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225DC" w14:textId="286FD366" w:rsidR="00B238AF" w:rsidRPr="008932BA" w:rsidRDefault="004A5B1E" w:rsidP="00546706">
      <w:pPr>
        <w:rPr>
          <w:rFonts w:cs="Arial"/>
        </w:rPr>
      </w:pPr>
      <w:r w:rsidRPr="008932BA">
        <w:rPr>
          <w:noProof/>
          <w:lang w:eastAsia="en-GB"/>
        </w:rPr>
        <w:drawing>
          <wp:anchor distT="0" distB="0" distL="114300" distR="114300" simplePos="0" relativeHeight="251658240"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8932BA" w:rsidRDefault="007F5AFE" w:rsidP="008D0546"/>
    <w:p w14:paraId="43310AED" w14:textId="77777777" w:rsidR="004D2A4F" w:rsidRPr="008932BA" w:rsidRDefault="004D2A4F" w:rsidP="008D0546"/>
    <w:p w14:paraId="75C1841A" w14:textId="3F588D49" w:rsidR="004D2A4F" w:rsidRPr="008932BA" w:rsidRDefault="00566CE2" w:rsidP="004D2A4F">
      <w:pPr>
        <w:pStyle w:val="BASEDON"/>
      </w:pPr>
      <w:r w:rsidRPr="008932BA">
        <w:rPr>
          <w:noProof/>
          <w:lang w:eastAsia="en-GB"/>
        </w:rPr>
        <mc:AlternateContent>
          <mc:Choice Requires="wps">
            <w:drawing>
              <wp:anchor distT="0" distB="0" distL="114300" distR="114300" simplePos="0" relativeHeight="251659264"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3D5F61" w:rsidRDefault="003D5F6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565D45">
                              <w:rPr>
                                <w:noProof/>
                              </w:rPr>
                              <w:t>18</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cQ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TG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" fillcolor="white [3201]" stroked="f" strokeweight=".5pt">
                <v:textbox>
                  <w:txbxContent>
                    <w:p w14:paraId="2FC22A0D" w14:textId="205B654D" w:rsidR="003D5F61" w:rsidRDefault="003D5F6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565D45">
                        <w:rPr>
                          <w:noProof/>
                        </w:rPr>
                        <w:t>18</w:t>
                      </w:r>
                      <w:r>
                        <w:rPr>
                          <w:noProof/>
                        </w:rPr>
                        <w:fldChar w:fldCharType="end"/>
                      </w:r>
                    </w:p>
                  </w:txbxContent>
                </v:textbox>
              </v:shape>
            </w:pict>
          </mc:Fallback>
        </mc:AlternateContent>
      </w:r>
    </w:p>
    <w:p w14:paraId="2FC225DF" w14:textId="4EA0F048" w:rsidR="00F04B11" w:rsidRPr="008932BA" w:rsidRDefault="0051267A" w:rsidP="004D2A4F">
      <w:pPr>
        <w:pStyle w:val="CoverPageTitle"/>
      </w:pPr>
      <w:r w:rsidRPr="008932BA">
        <w:t>TRANSI</w:t>
      </w:r>
      <w:r w:rsidR="007830CA" w:rsidRPr="008932BA">
        <w:t>STORS, POWER, MOSFET, N</w:t>
      </w:r>
      <w:r w:rsidR="001141E9" w:rsidRPr="008932BA">
        <w:noBreakHyphen/>
      </w:r>
      <w:r w:rsidR="00C74B70" w:rsidRPr="008932BA">
        <w:t>CHANNEL,</w:t>
      </w:r>
      <w:r w:rsidR="001141E9" w:rsidRPr="008932BA">
        <w:t> </w:t>
      </w:r>
      <w:r w:rsidRPr="008932BA">
        <w:t>RAD-HARD</w:t>
      </w:r>
    </w:p>
    <w:p w14:paraId="2FC225E0" w14:textId="732D8E98" w:rsidR="00F3617B" w:rsidRPr="008932BA" w:rsidRDefault="0003657B" w:rsidP="006E2C32">
      <w:pPr>
        <w:pStyle w:val="BASEDON"/>
      </w:pPr>
      <w:r w:rsidRPr="008932BA">
        <w:t>BA</w:t>
      </w:r>
      <w:r w:rsidR="00C428D0" w:rsidRPr="008932BA">
        <w:t>SED ON TYPE</w:t>
      </w:r>
      <w:r w:rsidR="00374936" w:rsidRPr="008932BA">
        <w:t>S</w:t>
      </w:r>
      <w:r w:rsidR="00C428D0" w:rsidRPr="008932BA">
        <w:t xml:space="preserve"> </w:t>
      </w:r>
      <w:r w:rsidR="00232889" w:rsidRPr="008932BA">
        <w:t>BUY</w:t>
      </w:r>
      <w:r w:rsidR="00026D6D" w:rsidRPr="008932BA">
        <w:t>65</w:t>
      </w:r>
      <w:r w:rsidR="00232889" w:rsidRPr="008932BA">
        <w:t>CS</w:t>
      </w:r>
      <w:r w:rsidR="00026D6D" w:rsidRPr="008932BA">
        <w:t>08</w:t>
      </w:r>
      <w:r w:rsidR="00A50F96" w:rsidRPr="008932BA">
        <w:t>J</w:t>
      </w:r>
      <w:r w:rsidR="00374936" w:rsidRPr="008932BA">
        <w:t>-</w:t>
      </w:r>
      <w:r w:rsidR="00232889" w:rsidRPr="008932BA">
        <w:t>01</w:t>
      </w:r>
      <w:r w:rsidR="00374936" w:rsidRPr="008932BA">
        <w:t xml:space="preserve"> AND</w:t>
      </w:r>
      <w:r w:rsidR="001141E9" w:rsidRPr="008932BA">
        <w:t> </w:t>
      </w:r>
      <w:r w:rsidR="00374936" w:rsidRPr="008932BA">
        <w:t>BUY</w:t>
      </w:r>
      <w:r w:rsidR="00026D6D" w:rsidRPr="008932BA">
        <w:t>65</w:t>
      </w:r>
      <w:r w:rsidR="00374936" w:rsidRPr="008932BA">
        <w:t>CS</w:t>
      </w:r>
      <w:r w:rsidR="00026D6D" w:rsidRPr="008932BA">
        <w:t>28A</w:t>
      </w:r>
      <w:r w:rsidR="00A50F96" w:rsidRPr="008932BA">
        <w:t>-01</w:t>
      </w:r>
    </w:p>
    <w:p w14:paraId="2FC225E1" w14:textId="1CE69C13" w:rsidR="007F5AFE" w:rsidRPr="008932BA" w:rsidRDefault="007F5AFE" w:rsidP="006E2C32">
      <w:pPr>
        <w:pStyle w:val="CoverPageTitle"/>
      </w:pPr>
      <w:r w:rsidRPr="008932BA">
        <w:t xml:space="preserve">ESCC Detail </w:t>
      </w:r>
      <w:r w:rsidR="007A41EF" w:rsidRPr="008932BA">
        <w:t>Specification</w:t>
      </w:r>
      <w:r w:rsidR="00A202ED" w:rsidRPr="008932BA">
        <w:t xml:space="preserve"> No.</w:t>
      </w:r>
      <w:r w:rsidR="00407763" w:rsidRPr="008932BA">
        <w:t xml:space="preserve"> </w:t>
      </w:r>
      <w:r w:rsidR="00026D6D" w:rsidRPr="008932BA">
        <w:t>274</w:t>
      </w:r>
      <w:r w:rsidR="000F1230" w:rsidRPr="008932BA">
        <w:t xml:space="preserve"> (</w:t>
      </w:r>
      <w:r w:rsidR="00232889" w:rsidRPr="008932BA">
        <w:t>5205/</w:t>
      </w:r>
      <w:r w:rsidR="00026D6D" w:rsidRPr="008932BA">
        <w:t>033</w:t>
      </w:r>
      <w:r w:rsidR="000F1230" w:rsidRPr="008932BA">
        <w:t>)</w:t>
      </w:r>
    </w:p>
    <w:p w14:paraId="2FC225E2" w14:textId="77777777" w:rsidR="007F5AFE" w:rsidRPr="008932BA" w:rsidRDefault="007F5AFE" w:rsidP="006E2C32">
      <w:pPr>
        <w:pStyle w:val="CoverPageTitle"/>
      </w:pPr>
    </w:p>
    <w:p w14:paraId="2FC225E3" w14:textId="77777777" w:rsidR="00C946C8" w:rsidRPr="008932BA" w:rsidRDefault="00C946C8" w:rsidP="00B516B1">
      <w:pPr>
        <w:pStyle w:val="CoverPageTitle"/>
        <w:spacing w:after="600"/>
      </w:pPr>
    </w:p>
    <w:p w14:paraId="2FC225E4" w14:textId="77777777" w:rsidR="00C946C8" w:rsidRPr="008932BA" w:rsidRDefault="00C946C8" w:rsidP="006E2C32">
      <w:pPr>
        <w:pStyle w:val="CoverPageTitle"/>
      </w:pPr>
    </w:p>
    <w:p w14:paraId="2FC225E5" w14:textId="77777777" w:rsidR="003273E4" w:rsidRPr="008932BA"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8932BA" w14:paraId="2FC225E8" w14:textId="77777777" w:rsidTr="00C946C8">
        <w:trPr>
          <w:trHeight w:val="365"/>
          <w:jc w:val="center"/>
        </w:trPr>
        <w:tc>
          <w:tcPr>
            <w:tcW w:w="4401" w:type="dxa"/>
            <w:shd w:val="clear" w:color="auto" w:fill="auto"/>
            <w:vAlign w:val="center"/>
          </w:tcPr>
          <w:p w14:paraId="2FC225E6" w14:textId="2F8E5306" w:rsidR="008B5CFD" w:rsidRPr="008932BA" w:rsidRDefault="008B5CFD" w:rsidP="008932BA">
            <w:pPr>
              <w:pStyle w:val="Leftalign"/>
            </w:pPr>
            <w:r w:rsidRPr="008932BA">
              <w:t xml:space="preserve">Issue </w:t>
            </w:r>
            <w:r w:rsidR="00374936" w:rsidRPr="008932BA">
              <w:t>1</w:t>
            </w:r>
            <w:r w:rsidR="00C100D1" w:rsidRPr="008932BA">
              <w:t xml:space="preserve"> </w:t>
            </w:r>
            <w:r w:rsidR="00C100D1" w:rsidRPr="008932BA">
              <w:rPr>
                <w:highlight w:val="yellow"/>
              </w:rPr>
              <w:t xml:space="preserve">Draft </w:t>
            </w:r>
            <w:r w:rsidR="008932BA" w:rsidRPr="008932BA">
              <w:rPr>
                <w:highlight w:val="yellow"/>
              </w:rPr>
              <w:t>B</w:t>
            </w:r>
          </w:p>
        </w:tc>
        <w:tc>
          <w:tcPr>
            <w:tcW w:w="4349" w:type="dxa"/>
            <w:shd w:val="clear" w:color="auto" w:fill="auto"/>
            <w:vAlign w:val="center"/>
          </w:tcPr>
          <w:p w14:paraId="2FC225E7" w14:textId="503579A5" w:rsidR="008B5CFD" w:rsidRPr="008932BA" w:rsidRDefault="008932BA" w:rsidP="008932BA">
            <w:pPr>
              <w:pStyle w:val="Leftalign"/>
            </w:pPr>
            <w:r w:rsidRPr="008932BA">
              <w:rPr>
                <w:highlight w:val="yellow"/>
              </w:rPr>
              <w:t>February</w:t>
            </w:r>
            <w:r w:rsidR="008F5815" w:rsidRPr="008932BA">
              <w:rPr>
                <w:highlight w:val="yellow"/>
              </w:rPr>
              <w:t xml:space="preserve"> 20</w:t>
            </w:r>
            <w:r w:rsidRPr="008932BA">
              <w:rPr>
                <w:highlight w:val="yellow"/>
              </w:rPr>
              <w:t>20</w:t>
            </w:r>
          </w:p>
        </w:tc>
      </w:tr>
    </w:tbl>
    <w:p w14:paraId="2FC225E9" w14:textId="77777777" w:rsidR="008B5CFD" w:rsidRPr="008932BA" w:rsidRDefault="008B5CFD" w:rsidP="006E2C32">
      <w:pPr>
        <w:pStyle w:val="CoverPageTitle"/>
      </w:pPr>
    </w:p>
    <w:p w14:paraId="2FC225EA" w14:textId="77777777" w:rsidR="00C946C8" w:rsidRPr="008932BA" w:rsidRDefault="00C946C8" w:rsidP="006E2C32">
      <w:pPr>
        <w:pStyle w:val="CoverPageTitle"/>
      </w:pPr>
      <w:r w:rsidRPr="008932BA">
        <w:rPr>
          <w:noProof/>
          <w:lang w:eastAsia="en-GB"/>
        </w:rPr>
        <w:drawing>
          <wp:anchor distT="0" distB="0" distL="114300" distR="114300" simplePos="0" relativeHeight="251656192"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8932BA" w:rsidRDefault="00C946C8" w:rsidP="00C946C8"/>
    <w:p w14:paraId="2FC225EC" w14:textId="77777777" w:rsidR="00C946C8" w:rsidRPr="008932BA" w:rsidRDefault="00C946C8" w:rsidP="00C946C8"/>
    <w:p w14:paraId="2FC225ED" w14:textId="77777777" w:rsidR="003273E4" w:rsidRPr="008932BA" w:rsidRDefault="003273E4" w:rsidP="00C946C8"/>
    <w:p w14:paraId="2FC225EE" w14:textId="77777777" w:rsidR="00C946C8" w:rsidRPr="008932BA" w:rsidRDefault="00C946C8" w:rsidP="0028477E">
      <w:pPr>
        <w:ind w:left="0"/>
        <w:jc w:val="center"/>
        <w:rPr>
          <w:rFonts w:cs="Arial"/>
          <w:b/>
          <w:sz w:val="28"/>
          <w:szCs w:val="28"/>
        </w:rPr>
      </w:pPr>
      <w:r w:rsidRPr="008932BA">
        <w:t xml:space="preserve">Document Custodian: European Space Agency – see </w:t>
      </w:r>
      <w:hyperlink r:id="rId13" w:history="1">
        <w:r w:rsidRPr="008932BA">
          <w:rPr>
            <w:rStyle w:val="Hyperlink"/>
          </w:rPr>
          <w:t>https://escies.org</w:t>
        </w:r>
      </w:hyperlink>
      <w:r w:rsidRPr="008932BA">
        <w:br w:type="page"/>
      </w:r>
    </w:p>
    <w:p w14:paraId="2FC225EF" w14:textId="77777777" w:rsidR="00080FC5" w:rsidRPr="008932BA" w:rsidRDefault="00080FC5" w:rsidP="00546706">
      <w:pPr>
        <w:pStyle w:val="Title"/>
        <w:rPr>
          <w:rFonts w:cs="Arial"/>
        </w:rPr>
      </w:pPr>
      <w:r w:rsidRPr="008932BA">
        <w:rPr>
          <w:rFonts w:cs="Arial"/>
        </w:rPr>
        <w:lastRenderedPageBreak/>
        <w:t>Legal Disclaimer and Copyright</w:t>
      </w:r>
    </w:p>
    <w:p w14:paraId="2FC225F0" w14:textId="0267AA8A" w:rsidR="00080FC5" w:rsidRPr="008932BA" w:rsidRDefault="00080FC5" w:rsidP="00546706">
      <w:pPr>
        <w:rPr>
          <w:rFonts w:cs="Arial"/>
        </w:rPr>
      </w:pPr>
      <w:r w:rsidRPr="008932BA">
        <w:rPr>
          <w:rFonts w:cs="Arial"/>
        </w:rPr>
        <w:t xml:space="preserve">European Space Agency, Copyright </w:t>
      </w:r>
      <w:r w:rsidR="00C47E78" w:rsidRPr="008932BA">
        <w:rPr>
          <w:rFonts w:cs="Arial"/>
        </w:rPr>
        <w:t xml:space="preserve">© </w:t>
      </w:r>
      <w:r w:rsidR="0012267E" w:rsidRPr="008932BA">
        <w:rPr>
          <w:rFonts w:cs="Arial"/>
          <w:highlight w:val="yellow"/>
        </w:rPr>
        <w:t>20</w:t>
      </w:r>
      <w:r w:rsidR="008932BA" w:rsidRPr="008932BA">
        <w:rPr>
          <w:rFonts w:cs="Arial"/>
          <w:highlight w:val="yellow"/>
        </w:rPr>
        <w:t>20</w:t>
      </w:r>
      <w:r w:rsidR="004A5B1E" w:rsidRPr="008932BA">
        <w:rPr>
          <w:rFonts w:cs="Arial"/>
        </w:rPr>
        <w:t>.</w:t>
      </w:r>
      <w:r w:rsidRPr="008932BA">
        <w:rPr>
          <w:rFonts w:cs="Arial"/>
        </w:rPr>
        <w:t xml:space="preserve"> All rights reserved.</w:t>
      </w:r>
    </w:p>
    <w:p w14:paraId="2FC225F1" w14:textId="77777777" w:rsidR="00080FC5" w:rsidRPr="008932BA" w:rsidRDefault="00080FC5" w:rsidP="000547FA">
      <w:r w:rsidRPr="008932BA">
        <w:t>The European Space Agency disclaims any liability or respo</w:t>
      </w:r>
      <w:r w:rsidR="00045B2B" w:rsidRPr="008932BA">
        <w:t>nsibility, to any person or entity</w:t>
      </w:r>
      <w:r w:rsidRPr="008932BA">
        <w:t xml:space="preserve">, with respect to any loss or damage caused, or alleged to be caused, directly </w:t>
      </w:r>
      <w:r w:rsidR="00D90146" w:rsidRPr="008932BA">
        <w:t xml:space="preserve">or indirectly </w:t>
      </w:r>
      <w:r w:rsidRPr="008932BA">
        <w:t>by the use and application of this ESCC publication.</w:t>
      </w:r>
    </w:p>
    <w:p w14:paraId="2FC225F2" w14:textId="77777777" w:rsidR="00080FC5" w:rsidRPr="008932BA" w:rsidRDefault="00080FC5" w:rsidP="00546706">
      <w:pPr>
        <w:rPr>
          <w:rFonts w:cs="Arial"/>
        </w:rPr>
      </w:pPr>
      <w:r w:rsidRPr="008932BA">
        <w:rPr>
          <w:rFonts w:cs="Arial"/>
        </w:rPr>
        <w:t xml:space="preserve">This publication, without </w:t>
      </w:r>
      <w:r w:rsidR="007E58D5" w:rsidRPr="008932BA">
        <w:rPr>
          <w:rFonts w:cs="Arial"/>
        </w:rPr>
        <w:t xml:space="preserve">the </w:t>
      </w:r>
      <w:r w:rsidRPr="008932BA">
        <w:rPr>
          <w:rFonts w:cs="Arial"/>
        </w:rPr>
        <w:t xml:space="preserve">prior permission of the European Space Agency and provided </w:t>
      </w:r>
      <w:r w:rsidR="007E58D5" w:rsidRPr="008932BA">
        <w:rPr>
          <w:rFonts w:cs="Arial"/>
        </w:rPr>
        <w:t xml:space="preserve">that </w:t>
      </w:r>
      <w:r w:rsidRPr="008932BA">
        <w:rPr>
          <w:rFonts w:cs="Arial"/>
        </w:rPr>
        <w:t>it is not used for a commercial purpose, may be:</w:t>
      </w:r>
    </w:p>
    <w:p w14:paraId="2FC225F3" w14:textId="77777777" w:rsidR="000D313F" w:rsidRPr="008932BA" w:rsidRDefault="000547FA" w:rsidP="004A5B1E">
      <w:pPr>
        <w:pStyle w:val="Dashlist"/>
        <w:spacing w:after="40"/>
        <w:rPr>
          <w:rFonts w:cs="Arial"/>
        </w:rPr>
      </w:pPr>
      <w:r w:rsidRPr="008932BA">
        <w:rPr>
          <w:rFonts w:cs="Arial"/>
        </w:rPr>
        <w:t>copi</w:t>
      </w:r>
      <w:r w:rsidR="000D313F" w:rsidRPr="008932BA">
        <w:rPr>
          <w:rFonts w:cs="Arial"/>
        </w:rPr>
        <w:t>ed in whole, in any medium, without alteration or modification.</w:t>
      </w:r>
    </w:p>
    <w:p w14:paraId="2FC225F4" w14:textId="77777777" w:rsidR="00306ACC" w:rsidRPr="008932BA" w:rsidRDefault="000547FA" w:rsidP="00C47E78">
      <w:pPr>
        <w:pStyle w:val="Dashlist"/>
        <w:rPr>
          <w:rFonts w:cs="Arial"/>
        </w:rPr>
      </w:pPr>
      <w:r w:rsidRPr="008932BA">
        <w:rPr>
          <w:rFonts w:cs="Arial"/>
        </w:rPr>
        <w:t>c</w:t>
      </w:r>
      <w:r w:rsidR="000D313F" w:rsidRPr="008932BA">
        <w:rPr>
          <w:rFonts w:cs="Arial"/>
        </w:rPr>
        <w:t>opied in part, in any medium, provided that the ESCC document identification, comprising the ESCC symbol, document number and document issue, is removed.</w:t>
      </w:r>
    </w:p>
    <w:p w14:paraId="2FC225F5" w14:textId="77777777" w:rsidR="006C0DEB" w:rsidRPr="008932BA" w:rsidRDefault="006C0DEB" w:rsidP="00546706">
      <w:pPr>
        <w:rPr>
          <w:rFonts w:cs="Arial"/>
        </w:rPr>
      </w:pPr>
      <w:r w:rsidRPr="008932BA">
        <w:rPr>
          <w:rFonts w:cs="Arial"/>
        </w:rPr>
        <w:br w:type="page"/>
      </w:r>
    </w:p>
    <w:p w14:paraId="2FC225F6" w14:textId="77777777" w:rsidR="00B22DBF" w:rsidRPr="008932BA" w:rsidRDefault="00B22DBF" w:rsidP="00546706">
      <w:pPr>
        <w:pStyle w:val="Title"/>
        <w:rPr>
          <w:rFonts w:cs="Arial"/>
        </w:rPr>
      </w:pPr>
      <w:r w:rsidRPr="008932BA">
        <w:rPr>
          <w:rFonts w:cs="Arial"/>
        </w:rPr>
        <w:lastRenderedPageBreak/>
        <w:t>DOCUMENTATION CHANGE NOTICE</w:t>
      </w:r>
    </w:p>
    <w:p w14:paraId="2FC225F7" w14:textId="77777777" w:rsidR="007005C4" w:rsidRPr="008932BA" w:rsidRDefault="007005C4" w:rsidP="007005C4">
      <w:pPr>
        <w:jc w:val="center"/>
      </w:pPr>
      <w:r w:rsidRPr="008932BA">
        <w:t xml:space="preserve">(Refer to </w:t>
      </w:r>
      <w:hyperlink r:id="rId14" w:history="1">
        <w:r w:rsidRPr="008932BA">
          <w:rPr>
            <w:rStyle w:val="Hyperlink"/>
          </w:rPr>
          <w:t>https://escies.org</w:t>
        </w:r>
      </w:hyperlink>
      <w:r w:rsidRPr="008932BA">
        <w:t xml:space="preserve"> for ESCC DCR content)</w:t>
      </w:r>
    </w:p>
    <w:tbl>
      <w:tblPr>
        <w:tblW w:w="949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719"/>
      </w:tblGrid>
      <w:tr w:rsidR="00B22DBF" w:rsidRPr="008932BA" w14:paraId="2FC225FA" w14:textId="77777777" w:rsidTr="00026D6D">
        <w:trPr>
          <w:trHeight w:val="365"/>
        </w:trPr>
        <w:tc>
          <w:tcPr>
            <w:tcW w:w="1778" w:type="dxa"/>
            <w:shd w:val="clear" w:color="auto" w:fill="auto"/>
            <w:vAlign w:val="center"/>
          </w:tcPr>
          <w:p w14:paraId="2FC225F8" w14:textId="77777777" w:rsidR="00B22DBF" w:rsidRPr="008932BA" w:rsidRDefault="00B22DBF" w:rsidP="00DC30C8">
            <w:pPr>
              <w:pStyle w:val="Bodyjustified"/>
              <w:jc w:val="left"/>
            </w:pPr>
            <w:r w:rsidRPr="008932BA">
              <w:t>DCR No.</w:t>
            </w:r>
          </w:p>
        </w:tc>
        <w:tc>
          <w:tcPr>
            <w:tcW w:w="7719" w:type="dxa"/>
            <w:shd w:val="clear" w:color="auto" w:fill="auto"/>
            <w:vAlign w:val="center"/>
          </w:tcPr>
          <w:p w14:paraId="2FC225F9" w14:textId="77777777" w:rsidR="00B22DBF" w:rsidRPr="008932BA" w:rsidRDefault="00B22DBF" w:rsidP="00DC30C8">
            <w:pPr>
              <w:pStyle w:val="Bodyjustified"/>
              <w:jc w:val="left"/>
            </w:pPr>
            <w:r w:rsidRPr="008932BA">
              <w:t>CHANGE DESCRIPTION</w:t>
            </w:r>
          </w:p>
        </w:tc>
      </w:tr>
      <w:tr w:rsidR="00B22DBF" w:rsidRPr="008932BA" w14:paraId="2FC225FE" w14:textId="77777777" w:rsidTr="00026D6D">
        <w:trPr>
          <w:trHeight w:val="365"/>
        </w:trPr>
        <w:tc>
          <w:tcPr>
            <w:tcW w:w="1778" w:type="dxa"/>
            <w:shd w:val="clear" w:color="auto" w:fill="auto"/>
            <w:vAlign w:val="center"/>
          </w:tcPr>
          <w:p w14:paraId="2FC225FB" w14:textId="2D5AB6D7" w:rsidR="00B22DBF" w:rsidRPr="008932BA" w:rsidRDefault="00B22DBF" w:rsidP="005A2BA9">
            <w:pPr>
              <w:pStyle w:val="Leftalign"/>
              <w:jc w:val="left"/>
            </w:pPr>
          </w:p>
        </w:tc>
        <w:tc>
          <w:tcPr>
            <w:tcW w:w="7719" w:type="dxa"/>
            <w:shd w:val="clear" w:color="auto" w:fill="auto"/>
            <w:vAlign w:val="center"/>
          </w:tcPr>
          <w:p w14:paraId="2FC225FD" w14:textId="728682F4" w:rsidR="00622D96" w:rsidRPr="008932BA" w:rsidRDefault="00622D96" w:rsidP="005A2BA9">
            <w:pPr>
              <w:pStyle w:val="Leftalign"/>
              <w:jc w:val="left"/>
            </w:pPr>
          </w:p>
        </w:tc>
      </w:tr>
      <w:tr w:rsidR="00C45E1C" w:rsidRPr="008932BA" w14:paraId="357F45BE" w14:textId="77777777" w:rsidTr="008932BA">
        <w:trPr>
          <w:trHeight w:val="365"/>
        </w:trPr>
        <w:tc>
          <w:tcPr>
            <w:tcW w:w="1778" w:type="dxa"/>
            <w:shd w:val="clear" w:color="auto" w:fill="auto"/>
          </w:tcPr>
          <w:p w14:paraId="23EB60E8" w14:textId="2546EB08" w:rsidR="00C45E1C" w:rsidRPr="008932BA" w:rsidRDefault="00C45E1C" w:rsidP="008932BA">
            <w:pPr>
              <w:pStyle w:val="Leftalign"/>
              <w:jc w:val="left"/>
            </w:pPr>
            <w:r w:rsidRPr="008932BA">
              <w:t>Draft 1A</w:t>
            </w:r>
          </w:p>
          <w:p w14:paraId="17F175F5" w14:textId="77777777" w:rsidR="00C45E1C" w:rsidRPr="008932BA" w:rsidRDefault="00C45E1C" w:rsidP="008932BA">
            <w:pPr>
              <w:pStyle w:val="Leftalign"/>
              <w:jc w:val="left"/>
            </w:pPr>
            <w:r w:rsidRPr="008932BA">
              <w:t>S.Thacker (ESCC TW)</w:t>
            </w:r>
          </w:p>
          <w:p w14:paraId="73D58423" w14:textId="5DEC25E9" w:rsidR="00C45E1C" w:rsidRPr="008932BA" w:rsidRDefault="00026D6D" w:rsidP="008932BA">
            <w:pPr>
              <w:pStyle w:val="Leftalign"/>
              <w:jc w:val="left"/>
            </w:pPr>
            <w:r w:rsidRPr="008932BA">
              <w:t>05</w:t>
            </w:r>
            <w:r w:rsidR="00C45E1C" w:rsidRPr="008932BA">
              <w:t>/0</w:t>
            </w:r>
            <w:r w:rsidRPr="008932BA">
              <w:t>8</w:t>
            </w:r>
            <w:r w:rsidR="00C45E1C" w:rsidRPr="008932BA">
              <w:t>/2019</w:t>
            </w:r>
          </w:p>
        </w:tc>
        <w:tc>
          <w:tcPr>
            <w:tcW w:w="7719" w:type="dxa"/>
            <w:shd w:val="clear" w:color="auto" w:fill="auto"/>
          </w:tcPr>
          <w:p w14:paraId="1D6DC7C8" w14:textId="6FDAF998" w:rsidR="00C45E1C" w:rsidRPr="008932BA" w:rsidRDefault="00C45E1C" w:rsidP="008932BA">
            <w:pPr>
              <w:pStyle w:val="Leftalign"/>
              <w:jc w:val="left"/>
            </w:pPr>
            <w:r w:rsidRPr="008932BA">
              <w:t xml:space="preserve">Initial draft based on Infineon draft </w:t>
            </w:r>
            <w:r w:rsidR="00026D6D" w:rsidRPr="008932BA">
              <w:t>escc_no._xxx_draft_1_(5205xxx)_BUY65.docx</w:t>
            </w:r>
          </w:p>
          <w:p w14:paraId="613B2820" w14:textId="5F225061" w:rsidR="00C45E1C" w:rsidRPr="008932BA" w:rsidRDefault="00C45E1C" w:rsidP="008932BA">
            <w:pPr>
              <w:pStyle w:val="Leftalign"/>
              <w:jc w:val="left"/>
            </w:pPr>
          </w:p>
        </w:tc>
      </w:tr>
      <w:tr w:rsidR="008932BA" w:rsidRPr="008932BA" w14:paraId="6667392D" w14:textId="77777777" w:rsidTr="008932BA">
        <w:trPr>
          <w:trHeight w:val="365"/>
        </w:trPr>
        <w:tc>
          <w:tcPr>
            <w:tcW w:w="1778" w:type="dxa"/>
            <w:shd w:val="clear" w:color="auto" w:fill="auto"/>
          </w:tcPr>
          <w:p w14:paraId="0058FDC9" w14:textId="2A216EFE" w:rsidR="008932BA" w:rsidRPr="008932BA" w:rsidRDefault="008932BA" w:rsidP="008932BA">
            <w:pPr>
              <w:pStyle w:val="Leftalign"/>
              <w:jc w:val="left"/>
            </w:pPr>
            <w:r>
              <w:t>Draft 1B</w:t>
            </w:r>
          </w:p>
          <w:p w14:paraId="710CB0DA" w14:textId="77777777" w:rsidR="008932BA" w:rsidRPr="008932BA" w:rsidRDefault="008932BA" w:rsidP="008932BA">
            <w:pPr>
              <w:pStyle w:val="Leftalign"/>
              <w:jc w:val="left"/>
            </w:pPr>
            <w:r w:rsidRPr="008932BA">
              <w:t>S.Thacker (ESCC TW)</w:t>
            </w:r>
          </w:p>
          <w:p w14:paraId="0FA58EB8" w14:textId="56C529EF" w:rsidR="008932BA" w:rsidRPr="008932BA" w:rsidRDefault="008932BA" w:rsidP="008932BA">
            <w:pPr>
              <w:pStyle w:val="Leftalign"/>
              <w:jc w:val="left"/>
            </w:pPr>
            <w:r w:rsidRPr="008932BA">
              <w:t>0</w:t>
            </w:r>
            <w:r>
              <w:t>6</w:t>
            </w:r>
            <w:r w:rsidRPr="008932BA">
              <w:t>/</w:t>
            </w:r>
            <w:r>
              <w:t>02</w:t>
            </w:r>
            <w:r w:rsidRPr="008932BA">
              <w:t>/20</w:t>
            </w:r>
            <w:r>
              <w:t>20</w:t>
            </w:r>
          </w:p>
        </w:tc>
        <w:tc>
          <w:tcPr>
            <w:tcW w:w="7719" w:type="dxa"/>
            <w:shd w:val="clear" w:color="auto" w:fill="auto"/>
          </w:tcPr>
          <w:p w14:paraId="113732FE" w14:textId="2D81DB49" w:rsidR="008932BA" w:rsidRDefault="008932BA" w:rsidP="008932BA">
            <w:pPr>
              <w:pStyle w:val="Leftalign"/>
              <w:spacing w:after="120"/>
              <w:jc w:val="left"/>
            </w:pPr>
            <w:r>
              <w:t>New revision implementing changes identified by Infineon in the spec review of Draft 1A received 06/2/2020.</w:t>
            </w:r>
          </w:p>
          <w:p w14:paraId="5D60D20E" w14:textId="6374A895" w:rsidR="008932BA" w:rsidRPr="008932BA" w:rsidRDefault="008932BA" w:rsidP="008932BA">
            <w:pPr>
              <w:pStyle w:val="Leftalign"/>
              <w:jc w:val="left"/>
            </w:pPr>
            <w:r>
              <w:t xml:space="preserve">Changes from Draft 1A are highlighted </w:t>
            </w:r>
            <w:r w:rsidRPr="008932BA">
              <w:rPr>
                <w:highlight w:val="yellow"/>
              </w:rPr>
              <w:t>yellow</w:t>
            </w:r>
            <w:r>
              <w:t>.</w:t>
            </w:r>
          </w:p>
        </w:tc>
      </w:tr>
    </w:tbl>
    <w:p w14:paraId="2FC225FF" w14:textId="77777777" w:rsidR="00306ACC" w:rsidRPr="008932BA" w:rsidRDefault="00B22DBF" w:rsidP="0037029A">
      <w:pPr>
        <w:ind w:left="0"/>
      </w:pPr>
      <w:r w:rsidRPr="008932BA">
        <w:br w:type="page"/>
      </w:r>
      <w:bookmarkStart w:id="0" w:name="_GoBack"/>
      <w:bookmarkEnd w:id="0"/>
    </w:p>
    <w:p w14:paraId="2FC22600" w14:textId="77777777" w:rsidR="007638F8" w:rsidRPr="008932BA" w:rsidRDefault="007638F8" w:rsidP="006E2C32">
      <w:pPr>
        <w:pStyle w:val="Tableofcontents"/>
      </w:pPr>
      <w:r w:rsidRPr="008932BA">
        <w:lastRenderedPageBreak/>
        <w:t>TABLE OF CONTENTS</w:t>
      </w:r>
    </w:p>
    <w:p w14:paraId="37EB8178" w14:textId="77777777" w:rsidR="00E82716" w:rsidRPr="008932B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8932BA">
        <w:rPr>
          <w:rFonts w:cs="Arial"/>
        </w:rPr>
        <w:fldChar w:fldCharType="begin"/>
      </w:r>
      <w:r w:rsidRPr="008932BA">
        <w:rPr>
          <w:rFonts w:cs="Arial"/>
        </w:rPr>
        <w:instrText xml:space="preserve"> TOC \o "1-4" \h \z \u </w:instrText>
      </w:r>
      <w:r w:rsidRPr="008932BA">
        <w:rPr>
          <w:rFonts w:cs="Arial"/>
        </w:rPr>
        <w:fldChar w:fldCharType="separate"/>
      </w:r>
      <w:hyperlink w:anchor="_Toc15907966" w:history="1">
        <w:r w:rsidR="00E82716" w:rsidRPr="008932BA">
          <w:rPr>
            <w:rStyle w:val="Hyperlink"/>
            <w:noProof/>
          </w:rPr>
          <w:t>1</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General</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_Toc15907966 \h </w:instrText>
        </w:r>
        <w:r w:rsidR="00E82716" w:rsidRPr="008932BA">
          <w:rPr>
            <w:noProof/>
            <w:webHidden/>
          </w:rPr>
        </w:r>
        <w:r w:rsidR="00E82716" w:rsidRPr="008932BA">
          <w:rPr>
            <w:noProof/>
            <w:webHidden/>
          </w:rPr>
          <w:fldChar w:fldCharType="separate"/>
        </w:r>
        <w:r w:rsidR="00E82716" w:rsidRPr="008932BA">
          <w:rPr>
            <w:noProof/>
            <w:webHidden/>
          </w:rPr>
          <w:t>5</w:t>
        </w:r>
        <w:r w:rsidR="00E82716" w:rsidRPr="008932BA">
          <w:rPr>
            <w:noProof/>
            <w:webHidden/>
          </w:rPr>
          <w:fldChar w:fldCharType="end"/>
        </w:r>
      </w:hyperlink>
    </w:p>
    <w:p w14:paraId="60D2B0B5"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67" w:history="1">
        <w:r w:rsidR="00E82716" w:rsidRPr="008932BA">
          <w:rPr>
            <w:rStyle w:val="Hyperlink"/>
            <w:noProof/>
          </w:rPr>
          <w:t>1.1</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SCOPE</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_Toc15907967 \h </w:instrText>
        </w:r>
        <w:r w:rsidR="00E82716" w:rsidRPr="008932BA">
          <w:rPr>
            <w:noProof/>
            <w:webHidden/>
          </w:rPr>
        </w:r>
        <w:r w:rsidR="00E82716" w:rsidRPr="008932BA">
          <w:rPr>
            <w:noProof/>
            <w:webHidden/>
          </w:rPr>
          <w:fldChar w:fldCharType="separate"/>
        </w:r>
        <w:r w:rsidR="00E82716" w:rsidRPr="008932BA">
          <w:rPr>
            <w:noProof/>
            <w:webHidden/>
          </w:rPr>
          <w:t>5</w:t>
        </w:r>
        <w:r w:rsidR="00E82716" w:rsidRPr="008932BA">
          <w:rPr>
            <w:noProof/>
            <w:webHidden/>
          </w:rPr>
          <w:fldChar w:fldCharType="end"/>
        </w:r>
      </w:hyperlink>
    </w:p>
    <w:p w14:paraId="0DD200F9"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68" w:history="1">
        <w:r w:rsidR="00E82716" w:rsidRPr="008932BA">
          <w:rPr>
            <w:rStyle w:val="Hyperlink"/>
            <w:noProof/>
          </w:rPr>
          <w:t>1.2</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APPLICABLE DOCUMENTS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_Toc15907968 \h </w:instrText>
        </w:r>
        <w:r w:rsidR="00E82716" w:rsidRPr="008932BA">
          <w:rPr>
            <w:noProof/>
            <w:webHidden/>
          </w:rPr>
        </w:r>
        <w:r w:rsidR="00E82716" w:rsidRPr="008932BA">
          <w:rPr>
            <w:noProof/>
            <w:webHidden/>
          </w:rPr>
          <w:fldChar w:fldCharType="separate"/>
        </w:r>
        <w:r w:rsidR="00E82716" w:rsidRPr="008932BA">
          <w:rPr>
            <w:noProof/>
            <w:webHidden/>
          </w:rPr>
          <w:t>5</w:t>
        </w:r>
        <w:r w:rsidR="00E82716" w:rsidRPr="008932BA">
          <w:rPr>
            <w:noProof/>
            <w:webHidden/>
          </w:rPr>
          <w:fldChar w:fldCharType="end"/>
        </w:r>
      </w:hyperlink>
    </w:p>
    <w:p w14:paraId="4C7C158A"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69" w:history="1">
        <w:r w:rsidR="00E82716" w:rsidRPr="008932BA">
          <w:rPr>
            <w:rStyle w:val="Hyperlink"/>
            <w:noProof/>
          </w:rPr>
          <w:t>1.3</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TERMS, DEFINITIONS, ABBREVIATIONS, SYMBOLS AND UNITS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_Toc15907969 \h </w:instrText>
        </w:r>
        <w:r w:rsidR="00E82716" w:rsidRPr="008932BA">
          <w:rPr>
            <w:noProof/>
            <w:webHidden/>
          </w:rPr>
        </w:r>
        <w:r w:rsidR="00E82716" w:rsidRPr="008932BA">
          <w:rPr>
            <w:noProof/>
            <w:webHidden/>
          </w:rPr>
          <w:fldChar w:fldCharType="separate"/>
        </w:r>
        <w:r w:rsidR="00E82716" w:rsidRPr="008932BA">
          <w:rPr>
            <w:noProof/>
            <w:webHidden/>
          </w:rPr>
          <w:t>5</w:t>
        </w:r>
        <w:r w:rsidR="00E82716" w:rsidRPr="008932BA">
          <w:rPr>
            <w:noProof/>
            <w:webHidden/>
          </w:rPr>
          <w:fldChar w:fldCharType="end"/>
        </w:r>
      </w:hyperlink>
    </w:p>
    <w:p w14:paraId="4F533B1B"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70" w:history="1">
        <w:r w:rsidR="00E82716" w:rsidRPr="008932BA">
          <w:rPr>
            <w:rStyle w:val="Hyperlink"/>
            <w:noProof/>
          </w:rPr>
          <w:t>1.4</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THE ESCC COMPONENT NUMBER AND COMPONENT TYPE VARIANTS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_Toc15907970 \h </w:instrText>
        </w:r>
        <w:r w:rsidR="00E82716" w:rsidRPr="008932BA">
          <w:rPr>
            <w:noProof/>
            <w:webHidden/>
          </w:rPr>
        </w:r>
        <w:r w:rsidR="00E82716" w:rsidRPr="008932BA">
          <w:rPr>
            <w:noProof/>
            <w:webHidden/>
          </w:rPr>
          <w:fldChar w:fldCharType="separate"/>
        </w:r>
        <w:r w:rsidR="00E82716" w:rsidRPr="008932BA">
          <w:rPr>
            <w:noProof/>
            <w:webHidden/>
          </w:rPr>
          <w:t>5</w:t>
        </w:r>
        <w:r w:rsidR="00E82716" w:rsidRPr="008932BA">
          <w:rPr>
            <w:noProof/>
            <w:webHidden/>
          </w:rPr>
          <w:fldChar w:fldCharType="end"/>
        </w:r>
      </w:hyperlink>
    </w:p>
    <w:p w14:paraId="470F4AD5"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71" w:history="1">
        <w:r w:rsidR="00E82716" w:rsidRPr="008932BA">
          <w:rPr>
            <w:rStyle w:val="Hyperlink"/>
            <w:noProof/>
          </w:rPr>
          <w:t>1.4.1</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The ESCC Component Number</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_Toc15907971 \h </w:instrText>
        </w:r>
        <w:r w:rsidR="00E82716" w:rsidRPr="008932BA">
          <w:rPr>
            <w:noProof/>
            <w:webHidden/>
          </w:rPr>
        </w:r>
        <w:r w:rsidR="00E82716" w:rsidRPr="008932BA">
          <w:rPr>
            <w:noProof/>
            <w:webHidden/>
          </w:rPr>
          <w:fldChar w:fldCharType="separate"/>
        </w:r>
        <w:r w:rsidR="00E82716" w:rsidRPr="008932BA">
          <w:rPr>
            <w:noProof/>
            <w:webHidden/>
          </w:rPr>
          <w:t>5</w:t>
        </w:r>
        <w:r w:rsidR="00E82716" w:rsidRPr="008932BA">
          <w:rPr>
            <w:noProof/>
            <w:webHidden/>
          </w:rPr>
          <w:fldChar w:fldCharType="end"/>
        </w:r>
      </w:hyperlink>
    </w:p>
    <w:p w14:paraId="30B6A6EB"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72" w:history="1">
        <w:r w:rsidR="00E82716" w:rsidRPr="008932BA">
          <w:rPr>
            <w:rStyle w:val="Hyperlink"/>
            <w:noProof/>
          </w:rPr>
          <w:t>1.4.2</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Component Type Variants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_Toc15907972 \h </w:instrText>
        </w:r>
        <w:r w:rsidR="00E82716" w:rsidRPr="008932BA">
          <w:rPr>
            <w:noProof/>
            <w:webHidden/>
          </w:rPr>
        </w:r>
        <w:r w:rsidR="00E82716" w:rsidRPr="008932BA">
          <w:rPr>
            <w:noProof/>
            <w:webHidden/>
          </w:rPr>
          <w:fldChar w:fldCharType="separate"/>
        </w:r>
        <w:r w:rsidR="00E82716" w:rsidRPr="008932BA">
          <w:rPr>
            <w:noProof/>
            <w:webHidden/>
          </w:rPr>
          <w:t>5</w:t>
        </w:r>
        <w:r w:rsidR="00E82716" w:rsidRPr="008932BA">
          <w:rPr>
            <w:noProof/>
            <w:webHidden/>
          </w:rPr>
          <w:fldChar w:fldCharType="end"/>
        </w:r>
      </w:hyperlink>
    </w:p>
    <w:p w14:paraId="6A2E6188"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73" w:history="1">
        <w:r w:rsidR="00E82716" w:rsidRPr="008932BA">
          <w:rPr>
            <w:rStyle w:val="Hyperlink"/>
            <w:noProof/>
          </w:rPr>
          <w:t>1.5</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MAXIMUM RATINGS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_Toc15907973 \h </w:instrText>
        </w:r>
        <w:r w:rsidR="00E82716" w:rsidRPr="008932BA">
          <w:rPr>
            <w:noProof/>
            <w:webHidden/>
          </w:rPr>
        </w:r>
        <w:r w:rsidR="00E82716" w:rsidRPr="008932BA">
          <w:rPr>
            <w:noProof/>
            <w:webHidden/>
          </w:rPr>
          <w:fldChar w:fldCharType="separate"/>
        </w:r>
        <w:r w:rsidR="00E82716" w:rsidRPr="008932BA">
          <w:rPr>
            <w:noProof/>
            <w:webHidden/>
          </w:rPr>
          <w:t>6</w:t>
        </w:r>
        <w:r w:rsidR="00E82716" w:rsidRPr="008932BA">
          <w:rPr>
            <w:noProof/>
            <w:webHidden/>
          </w:rPr>
          <w:fldChar w:fldCharType="end"/>
        </w:r>
      </w:hyperlink>
    </w:p>
    <w:p w14:paraId="10608848"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74" w:history="1">
        <w:r w:rsidR="00E82716" w:rsidRPr="008932BA">
          <w:rPr>
            <w:rStyle w:val="Hyperlink"/>
            <w:rFonts w:eastAsia="Arial"/>
            <w:noProof/>
          </w:rPr>
          <w:t>1.6</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rFonts w:eastAsia="Arial"/>
            <w:noProof/>
            <w:u w:color="000000"/>
          </w:rPr>
          <w:t>H</w:t>
        </w:r>
        <w:r w:rsidR="00E82716" w:rsidRPr="008932BA">
          <w:rPr>
            <w:rStyle w:val="Hyperlink"/>
            <w:rFonts w:eastAsia="Arial"/>
            <w:noProof/>
            <w:spacing w:val="-1"/>
            <w:u w:color="000000"/>
          </w:rPr>
          <w:t>A</w:t>
        </w:r>
        <w:r w:rsidR="00E82716" w:rsidRPr="008932BA">
          <w:rPr>
            <w:rStyle w:val="Hyperlink"/>
            <w:rFonts w:eastAsia="Arial"/>
            <w:noProof/>
            <w:u w:color="000000"/>
          </w:rPr>
          <w:t>N</w:t>
        </w:r>
        <w:r w:rsidR="00E82716" w:rsidRPr="008932BA">
          <w:rPr>
            <w:rStyle w:val="Hyperlink"/>
            <w:rFonts w:eastAsia="Arial"/>
            <w:noProof/>
            <w:spacing w:val="3"/>
            <w:u w:color="000000"/>
          </w:rPr>
          <w:t>D</w:t>
        </w:r>
        <w:r w:rsidR="00E82716" w:rsidRPr="008932BA">
          <w:rPr>
            <w:rStyle w:val="Hyperlink"/>
            <w:rFonts w:eastAsia="Arial"/>
            <w:noProof/>
            <w:u w:color="000000"/>
          </w:rPr>
          <w:t>LING</w:t>
        </w:r>
        <w:r w:rsidR="00E82716" w:rsidRPr="008932BA">
          <w:rPr>
            <w:rStyle w:val="Hyperlink"/>
            <w:rFonts w:eastAsia="Arial"/>
            <w:noProof/>
            <w:spacing w:val="-10"/>
            <w:u w:color="000000"/>
          </w:rPr>
          <w:t xml:space="preserve"> </w:t>
        </w:r>
        <w:r w:rsidR="00E82716" w:rsidRPr="008932BA">
          <w:rPr>
            <w:rStyle w:val="Hyperlink"/>
            <w:rFonts w:eastAsia="Arial"/>
            <w:noProof/>
            <w:spacing w:val="2"/>
            <w:u w:color="000000"/>
          </w:rPr>
          <w:t>P</w:t>
        </w:r>
        <w:r w:rsidR="00E82716" w:rsidRPr="008932BA">
          <w:rPr>
            <w:rStyle w:val="Hyperlink"/>
            <w:rFonts w:eastAsia="Arial"/>
            <w:noProof/>
            <w:u w:color="000000"/>
          </w:rPr>
          <w:t>R</w:t>
        </w:r>
        <w:r w:rsidR="00E82716" w:rsidRPr="008932BA">
          <w:rPr>
            <w:rStyle w:val="Hyperlink"/>
            <w:rFonts w:eastAsia="Arial"/>
            <w:noProof/>
            <w:spacing w:val="-1"/>
            <w:u w:color="000000"/>
          </w:rPr>
          <w:t>E</w:t>
        </w:r>
        <w:r w:rsidR="00E82716" w:rsidRPr="008932BA">
          <w:rPr>
            <w:rStyle w:val="Hyperlink"/>
            <w:rFonts w:eastAsia="Arial"/>
            <w:noProof/>
            <w:spacing w:val="3"/>
            <w:u w:color="000000"/>
          </w:rPr>
          <w:t>C</w:t>
        </w:r>
        <w:r w:rsidR="00E82716" w:rsidRPr="008932BA">
          <w:rPr>
            <w:rStyle w:val="Hyperlink"/>
            <w:rFonts w:eastAsia="Arial"/>
            <w:noProof/>
            <w:spacing w:val="-1"/>
            <w:u w:color="000000"/>
          </w:rPr>
          <w:t>A</w:t>
        </w:r>
        <w:r w:rsidR="00E82716" w:rsidRPr="008932BA">
          <w:rPr>
            <w:rStyle w:val="Hyperlink"/>
            <w:rFonts w:eastAsia="Arial"/>
            <w:noProof/>
            <w:u w:color="000000"/>
          </w:rPr>
          <w:t>U</w:t>
        </w:r>
        <w:r w:rsidR="00E82716" w:rsidRPr="008932BA">
          <w:rPr>
            <w:rStyle w:val="Hyperlink"/>
            <w:rFonts w:eastAsia="Arial"/>
            <w:noProof/>
            <w:spacing w:val="1"/>
            <w:u w:color="000000"/>
          </w:rPr>
          <w:t>T</w:t>
        </w:r>
        <w:r w:rsidR="00E82716" w:rsidRPr="008932BA">
          <w:rPr>
            <w:rStyle w:val="Hyperlink"/>
            <w:rFonts w:eastAsia="Arial"/>
            <w:noProof/>
            <w:u w:color="000000"/>
          </w:rPr>
          <w:t>I</w:t>
        </w:r>
        <w:r w:rsidR="00E82716" w:rsidRPr="008932BA">
          <w:rPr>
            <w:rStyle w:val="Hyperlink"/>
            <w:rFonts w:eastAsia="Arial"/>
            <w:noProof/>
            <w:spacing w:val="1"/>
            <w:u w:color="000000"/>
          </w:rPr>
          <w:t>O</w:t>
        </w:r>
        <w:r w:rsidR="00E82716" w:rsidRPr="008932BA">
          <w:rPr>
            <w:rStyle w:val="Hyperlink"/>
            <w:rFonts w:eastAsia="Arial"/>
            <w:noProof/>
            <w:u w:color="000000"/>
          </w:rPr>
          <w:t>NS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_Toc15907974 \h </w:instrText>
        </w:r>
        <w:r w:rsidR="00E82716" w:rsidRPr="008932BA">
          <w:rPr>
            <w:noProof/>
            <w:webHidden/>
          </w:rPr>
        </w:r>
        <w:r w:rsidR="00E82716" w:rsidRPr="008932BA">
          <w:rPr>
            <w:noProof/>
            <w:webHidden/>
          </w:rPr>
          <w:fldChar w:fldCharType="separate"/>
        </w:r>
        <w:r w:rsidR="00E82716" w:rsidRPr="008932BA">
          <w:rPr>
            <w:noProof/>
            <w:webHidden/>
          </w:rPr>
          <w:t>8</w:t>
        </w:r>
        <w:r w:rsidR="00E82716" w:rsidRPr="008932BA">
          <w:rPr>
            <w:noProof/>
            <w:webHidden/>
          </w:rPr>
          <w:fldChar w:fldCharType="end"/>
        </w:r>
      </w:hyperlink>
    </w:p>
    <w:p w14:paraId="6258FEE2"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75" w:history="1">
        <w:r w:rsidR="00E82716" w:rsidRPr="008932BA">
          <w:rPr>
            <w:rStyle w:val="Hyperlink"/>
            <w:noProof/>
          </w:rPr>
          <w:t>1.7</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PHYSICAL DIMENSIONS AND TERMINAL IDENTIFICATION</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_Toc15907975 \h </w:instrText>
        </w:r>
        <w:r w:rsidR="00E82716" w:rsidRPr="008932BA">
          <w:rPr>
            <w:noProof/>
            <w:webHidden/>
          </w:rPr>
        </w:r>
        <w:r w:rsidR="00E82716" w:rsidRPr="008932BA">
          <w:rPr>
            <w:noProof/>
            <w:webHidden/>
          </w:rPr>
          <w:fldChar w:fldCharType="separate"/>
        </w:r>
        <w:r w:rsidR="00E82716" w:rsidRPr="008932BA">
          <w:rPr>
            <w:noProof/>
            <w:webHidden/>
          </w:rPr>
          <w:t>8</w:t>
        </w:r>
        <w:r w:rsidR="00E82716" w:rsidRPr="008932BA">
          <w:rPr>
            <w:noProof/>
            <w:webHidden/>
          </w:rPr>
          <w:fldChar w:fldCharType="end"/>
        </w:r>
      </w:hyperlink>
    </w:p>
    <w:p w14:paraId="0B36FDF2"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76" w:history="1">
        <w:r w:rsidR="00E82716" w:rsidRPr="008932BA">
          <w:rPr>
            <w:rStyle w:val="Hyperlink"/>
            <w:noProof/>
          </w:rPr>
          <w:t>1.7.1</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Leadless Chip Carrier Package (SMD0.5 and SMD2) – 3 Terminals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_Toc15907976 \h </w:instrText>
        </w:r>
        <w:r w:rsidR="00E82716" w:rsidRPr="008932BA">
          <w:rPr>
            <w:noProof/>
            <w:webHidden/>
          </w:rPr>
        </w:r>
        <w:r w:rsidR="00E82716" w:rsidRPr="008932BA">
          <w:rPr>
            <w:noProof/>
            <w:webHidden/>
          </w:rPr>
          <w:fldChar w:fldCharType="separate"/>
        </w:r>
        <w:r w:rsidR="00E82716" w:rsidRPr="008932BA">
          <w:rPr>
            <w:noProof/>
            <w:webHidden/>
          </w:rPr>
          <w:t>8</w:t>
        </w:r>
        <w:r w:rsidR="00E82716" w:rsidRPr="008932BA">
          <w:rPr>
            <w:noProof/>
            <w:webHidden/>
          </w:rPr>
          <w:fldChar w:fldCharType="end"/>
        </w:r>
      </w:hyperlink>
    </w:p>
    <w:p w14:paraId="57B8D839"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77" w:history="1">
        <w:r w:rsidR="00E82716" w:rsidRPr="008932BA">
          <w:rPr>
            <w:rStyle w:val="Hyperlink"/>
            <w:noProof/>
          </w:rPr>
          <w:t>1.8</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FUNCTIONAL DIAGRAM</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_Toc15907977 \h </w:instrText>
        </w:r>
        <w:r w:rsidR="00E82716" w:rsidRPr="008932BA">
          <w:rPr>
            <w:noProof/>
            <w:webHidden/>
          </w:rPr>
        </w:r>
        <w:r w:rsidR="00E82716" w:rsidRPr="008932BA">
          <w:rPr>
            <w:noProof/>
            <w:webHidden/>
          </w:rPr>
          <w:fldChar w:fldCharType="separate"/>
        </w:r>
        <w:r w:rsidR="00E82716" w:rsidRPr="008932BA">
          <w:rPr>
            <w:noProof/>
            <w:webHidden/>
          </w:rPr>
          <w:t>9</w:t>
        </w:r>
        <w:r w:rsidR="00E82716" w:rsidRPr="008932BA">
          <w:rPr>
            <w:noProof/>
            <w:webHidden/>
          </w:rPr>
          <w:fldChar w:fldCharType="end"/>
        </w:r>
      </w:hyperlink>
    </w:p>
    <w:p w14:paraId="694BDC18"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78" w:history="1">
        <w:r w:rsidR="00E82716" w:rsidRPr="008932BA">
          <w:rPr>
            <w:rStyle w:val="Hyperlink"/>
            <w:noProof/>
          </w:rPr>
          <w:t>1.9</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MATERIALS AND FINISHES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_Toc15907978 \h </w:instrText>
        </w:r>
        <w:r w:rsidR="00E82716" w:rsidRPr="008932BA">
          <w:rPr>
            <w:noProof/>
            <w:webHidden/>
          </w:rPr>
        </w:r>
        <w:r w:rsidR="00E82716" w:rsidRPr="008932BA">
          <w:rPr>
            <w:noProof/>
            <w:webHidden/>
          </w:rPr>
          <w:fldChar w:fldCharType="separate"/>
        </w:r>
        <w:r w:rsidR="00E82716" w:rsidRPr="008932BA">
          <w:rPr>
            <w:noProof/>
            <w:webHidden/>
          </w:rPr>
          <w:t>9</w:t>
        </w:r>
        <w:r w:rsidR="00E82716" w:rsidRPr="008932BA">
          <w:rPr>
            <w:noProof/>
            <w:webHidden/>
          </w:rPr>
          <w:fldChar w:fldCharType="end"/>
        </w:r>
      </w:hyperlink>
    </w:p>
    <w:p w14:paraId="1E47794F" w14:textId="77777777" w:rsidR="00E82716" w:rsidRPr="008932BA" w:rsidRDefault="003449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5907979" w:history="1">
        <w:r w:rsidR="00E82716" w:rsidRPr="008932BA">
          <w:rPr>
            <w:rStyle w:val="Hyperlink"/>
            <w:noProof/>
          </w:rPr>
          <w:t>2</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REQUIREMENTS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_Toc15907979 \h </w:instrText>
        </w:r>
        <w:r w:rsidR="00E82716" w:rsidRPr="008932BA">
          <w:rPr>
            <w:noProof/>
            <w:webHidden/>
          </w:rPr>
        </w:r>
        <w:r w:rsidR="00E82716" w:rsidRPr="008932BA">
          <w:rPr>
            <w:noProof/>
            <w:webHidden/>
          </w:rPr>
          <w:fldChar w:fldCharType="separate"/>
        </w:r>
        <w:r w:rsidR="00E82716" w:rsidRPr="008932BA">
          <w:rPr>
            <w:noProof/>
            <w:webHidden/>
          </w:rPr>
          <w:t>9</w:t>
        </w:r>
        <w:r w:rsidR="00E82716" w:rsidRPr="008932BA">
          <w:rPr>
            <w:noProof/>
            <w:webHidden/>
          </w:rPr>
          <w:fldChar w:fldCharType="end"/>
        </w:r>
      </w:hyperlink>
    </w:p>
    <w:p w14:paraId="37059774"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80" w:history="1">
        <w:r w:rsidR="00E82716" w:rsidRPr="008932BA">
          <w:rPr>
            <w:rStyle w:val="Hyperlink"/>
            <w:noProof/>
          </w:rPr>
          <w:t>2.1</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GENERAL</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_Toc15907980 \h </w:instrText>
        </w:r>
        <w:r w:rsidR="00E82716" w:rsidRPr="008932BA">
          <w:rPr>
            <w:noProof/>
            <w:webHidden/>
          </w:rPr>
        </w:r>
        <w:r w:rsidR="00E82716" w:rsidRPr="008932BA">
          <w:rPr>
            <w:noProof/>
            <w:webHidden/>
          </w:rPr>
          <w:fldChar w:fldCharType="separate"/>
        </w:r>
        <w:r w:rsidR="00E82716" w:rsidRPr="008932BA">
          <w:rPr>
            <w:noProof/>
            <w:webHidden/>
          </w:rPr>
          <w:t>9</w:t>
        </w:r>
        <w:r w:rsidR="00E82716" w:rsidRPr="008932BA">
          <w:rPr>
            <w:noProof/>
            <w:webHidden/>
          </w:rPr>
          <w:fldChar w:fldCharType="end"/>
        </w:r>
      </w:hyperlink>
    </w:p>
    <w:p w14:paraId="6C90091E"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81" w:history="1">
        <w:r w:rsidR="00E82716" w:rsidRPr="008932BA">
          <w:rPr>
            <w:rStyle w:val="Hyperlink"/>
            <w:noProof/>
          </w:rPr>
          <w:t>2.1.1</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Deviations from the Generic Specification</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_Toc15907981 \h </w:instrText>
        </w:r>
        <w:r w:rsidR="00E82716" w:rsidRPr="008932BA">
          <w:rPr>
            <w:noProof/>
            <w:webHidden/>
          </w:rPr>
        </w:r>
        <w:r w:rsidR="00E82716" w:rsidRPr="008932BA">
          <w:rPr>
            <w:noProof/>
            <w:webHidden/>
          </w:rPr>
          <w:fldChar w:fldCharType="separate"/>
        </w:r>
        <w:r w:rsidR="00E82716" w:rsidRPr="008932BA">
          <w:rPr>
            <w:noProof/>
            <w:webHidden/>
          </w:rPr>
          <w:t>9</w:t>
        </w:r>
        <w:r w:rsidR="00E82716" w:rsidRPr="008932BA">
          <w:rPr>
            <w:noProof/>
            <w:webHidden/>
          </w:rPr>
          <w:fldChar w:fldCharType="end"/>
        </w:r>
      </w:hyperlink>
    </w:p>
    <w:p w14:paraId="6CBAA4C7" w14:textId="77777777" w:rsidR="00E82716" w:rsidRPr="008932BA" w:rsidRDefault="003449AB">
      <w:pPr>
        <w:pStyle w:val="TOC4"/>
        <w:tabs>
          <w:tab w:val="left" w:pos="1080"/>
          <w:tab w:val="right" w:pos="10147"/>
        </w:tabs>
        <w:rPr>
          <w:rFonts w:asciiTheme="minorHAnsi" w:eastAsiaTheme="minorEastAsia" w:hAnsiTheme="minorHAnsi" w:cstheme="minorBidi"/>
          <w:noProof/>
          <w:sz w:val="22"/>
          <w:szCs w:val="22"/>
          <w:lang w:eastAsia="en-GB"/>
        </w:rPr>
      </w:pPr>
      <w:hyperlink w:anchor="_Toc15907982" w:history="1">
        <w:r w:rsidR="00E82716" w:rsidRPr="008932BA">
          <w:rPr>
            <w:rStyle w:val="Hyperlink"/>
            <w:noProof/>
          </w:rPr>
          <w:t>2.1.1.1</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Deviations from Screening Tests - Chart F3</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_Toc15907982 \h </w:instrText>
        </w:r>
        <w:r w:rsidR="00E82716" w:rsidRPr="008932BA">
          <w:rPr>
            <w:noProof/>
            <w:webHidden/>
          </w:rPr>
        </w:r>
        <w:r w:rsidR="00E82716" w:rsidRPr="008932BA">
          <w:rPr>
            <w:noProof/>
            <w:webHidden/>
          </w:rPr>
          <w:fldChar w:fldCharType="separate"/>
        </w:r>
        <w:r w:rsidR="00E82716" w:rsidRPr="008932BA">
          <w:rPr>
            <w:noProof/>
            <w:webHidden/>
          </w:rPr>
          <w:t>9</w:t>
        </w:r>
        <w:r w:rsidR="00E82716" w:rsidRPr="008932BA">
          <w:rPr>
            <w:noProof/>
            <w:webHidden/>
          </w:rPr>
          <w:fldChar w:fldCharType="end"/>
        </w:r>
      </w:hyperlink>
    </w:p>
    <w:p w14:paraId="4F506140" w14:textId="77777777" w:rsidR="00E82716" w:rsidRPr="008932BA" w:rsidRDefault="003449AB">
      <w:pPr>
        <w:pStyle w:val="TOC4"/>
        <w:tabs>
          <w:tab w:val="left" w:pos="1080"/>
          <w:tab w:val="right" w:pos="10147"/>
        </w:tabs>
        <w:rPr>
          <w:rFonts w:asciiTheme="minorHAnsi" w:eastAsiaTheme="minorEastAsia" w:hAnsiTheme="minorHAnsi" w:cstheme="minorBidi"/>
          <w:noProof/>
          <w:sz w:val="22"/>
          <w:szCs w:val="22"/>
          <w:lang w:eastAsia="en-GB"/>
        </w:rPr>
      </w:pPr>
      <w:hyperlink w:anchor="_Toc15907983" w:history="1">
        <w:r w:rsidR="00E82716" w:rsidRPr="008932BA">
          <w:rPr>
            <w:rStyle w:val="Hyperlink"/>
            <w:noProof/>
          </w:rPr>
          <w:t>2.1.1.2</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Deviations from Qualification and Periodic Tests - Chart F4</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_Toc15907983 \h </w:instrText>
        </w:r>
        <w:r w:rsidR="00E82716" w:rsidRPr="008932BA">
          <w:rPr>
            <w:noProof/>
            <w:webHidden/>
          </w:rPr>
        </w:r>
        <w:r w:rsidR="00E82716" w:rsidRPr="008932BA">
          <w:rPr>
            <w:noProof/>
            <w:webHidden/>
          </w:rPr>
          <w:fldChar w:fldCharType="separate"/>
        </w:r>
        <w:r w:rsidR="00E82716" w:rsidRPr="008932BA">
          <w:rPr>
            <w:noProof/>
            <w:webHidden/>
          </w:rPr>
          <w:t>9</w:t>
        </w:r>
        <w:r w:rsidR="00E82716" w:rsidRPr="008932BA">
          <w:rPr>
            <w:noProof/>
            <w:webHidden/>
          </w:rPr>
          <w:fldChar w:fldCharType="end"/>
        </w:r>
      </w:hyperlink>
    </w:p>
    <w:p w14:paraId="59AFB0EF"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84" w:history="1">
        <w:r w:rsidR="00E82716" w:rsidRPr="008932BA">
          <w:rPr>
            <w:rStyle w:val="Hyperlink"/>
            <w:noProof/>
          </w:rPr>
          <w:t>2.2</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MARKING</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_Toc15907984 \h </w:instrText>
        </w:r>
        <w:r w:rsidR="00E82716" w:rsidRPr="008932BA">
          <w:rPr>
            <w:noProof/>
            <w:webHidden/>
          </w:rPr>
        </w:r>
        <w:r w:rsidR="00E82716" w:rsidRPr="008932BA">
          <w:rPr>
            <w:noProof/>
            <w:webHidden/>
          </w:rPr>
          <w:fldChar w:fldCharType="separate"/>
        </w:r>
        <w:r w:rsidR="00E82716" w:rsidRPr="008932BA">
          <w:rPr>
            <w:noProof/>
            <w:webHidden/>
          </w:rPr>
          <w:t>10</w:t>
        </w:r>
        <w:r w:rsidR="00E82716" w:rsidRPr="008932BA">
          <w:rPr>
            <w:noProof/>
            <w:webHidden/>
          </w:rPr>
          <w:fldChar w:fldCharType="end"/>
        </w:r>
      </w:hyperlink>
    </w:p>
    <w:p w14:paraId="4423B51D"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85" w:history="1">
        <w:r w:rsidR="00E82716" w:rsidRPr="008932BA">
          <w:rPr>
            <w:rStyle w:val="Hyperlink"/>
            <w:noProof/>
          </w:rPr>
          <w:t>2.3</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WAFER LOT ACCEPTANCE</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_Toc15907985 \h </w:instrText>
        </w:r>
        <w:r w:rsidR="00E82716" w:rsidRPr="008932BA">
          <w:rPr>
            <w:noProof/>
            <w:webHidden/>
          </w:rPr>
        </w:r>
        <w:r w:rsidR="00E82716" w:rsidRPr="008932BA">
          <w:rPr>
            <w:noProof/>
            <w:webHidden/>
          </w:rPr>
          <w:fldChar w:fldCharType="separate"/>
        </w:r>
        <w:r w:rsidR="00E82716" w:rsidRPr="008932BA">
          <w:rPr>
            <w:noProof/>
            <w:webHidden/>
          </w:rPr>
          <w:t>10</w:t>
        </w:r>
        <w:r w:rsidR="00E82716" w:rsidRPr="008932BA">
          <w:rPr>
            <w:noProof/>
            <w:webHidden/>
          </w:rPr>
          <w:fldChar w:fldCharType="end"/>
        </w:r>
      </w:hyperlink>
    </w:p>
    <w:p w14:paraId="28E7EFC8"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86" w:history="1">
        <w:r w:rsidR="00E82716" w:rsidRPr="008932BA">
          <w:rPr>
            <w:rStyle w:val="Hyperlink"/>
            <w:noProof/>
          </w:rPr>
          <w:t>2.4</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ELECTRICAL MEASUREMENTS AT ROOM, HIGH AND LOW TEMPERATURES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_Toc15907986 \h </w:instrText>
        </w:r>
        <w:r w:rsidR="00E82716" w:rsidRPr="008932BA">
          <w:rPr>
            <w:noProof/>
            <w:webHidden/>
          </w:rPr>
        </w:r>
        <w:r w:rsidR="00E82716" w:rsidRPr="008932BA">
          <w:rPr>
            <w:noProof/>
            <w:webHidden/>
          </w:rPr>
          <w:fldChar w:fldCharType="separate"/>
        </w:r>
        <w:r w:rsidR="00E82716" w:rsidRPr="008932BA">
          <w:rPr>
            <w:noProof/>
            <w:webHidden/>
          </w:rPr>
          <w:t>10</w:t>
        </w:r>
        <w:r w:rsidR="00E82716" w:rsidRPr="008932BA">
          <w:rPr>
            <w:noProof/>
            <w:webHidden/>
          </w:rPr>
          <w:fldChar w:fldCharType="end"/>
        </w:r>
      </w:hyperlink>
    </w:p>
    <w:p w14:paraId="64E681C1"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87" w:history="1">
        <w:r w:rsidR="00E82716" w:rsidRPr="008932BA">
          <w:rPr>
            <w:rStyle w:val="Hyperlink"/>
            <w:noProof/>
          </w:rPr>
          <w:t>2.4.1</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Room Temperature Electrical Measurements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_Toc15907987 \h </w:instrText>
        </w:r>
        <w:r w:rsidR="00E82716" w:rsidRPr="008932BA">
          <w:rPr>
            <w:noProof/>
            <w:webHidden/>
          </w:rPr>
        </w:r>
        <w:r w:rsidR="00E82716" w:rsidRPr="008932BA">
          <w:rPr>
            <w:noProof/>
            <w:webHidden/>
          </w:rPr>
          <w:fldChar w:fldCharType="separate"/>
        </w:r>
        <w:r w:rsidR="00E82716" w:rsidRPr="008932BA">
          <w:rPr>
            <w:noProof/>
            <w:webHidden/>
          </w:rPr>
          <w:t>10</w:t>
        </w:r>
        <w:r w:rsidR="00E82716" w:rsidRPr="008932BA">
          <w:rPr>
            <w:noProof/>
            <w:webHidden/>
          </w:rPr>
          <w:fldChar w:fldCharType="end"/>
        </w:r>
      </w:hyperlink>
    </w:p>
    <w:p w14:paraId="7A0CA87E"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88" w:history="1">
        <w:r w:rsidR="00E82716" w:rsidRPr="008932BA">
          <w:rPr>
            <w:rStyle w:val="Hyperlink"/>
            <w:noProof/>
          </w:rPr>
          <w:t>2.4.2</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High and Low Temperatures Electrical Measurements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_Toc15907988 \h </w:instrText>
        </w:r>
        <w:r w:rsidR="00E82716" w:rsidRPr="008932BA">
          <w:rPr>
            <w:noProof/>
            <w:webHidden/>
          </w:rPr>
        </w:r>
        <w:r w:rsidR="00E82716" w:rsidRPr="008932BA">
          <w:rPr>
            <w:noProof/>
            <w:webHidden/>
          </w:rPr>
          <w:fldChar w:fldCharType="separate"/>
        </w:r>
        <w:r w:rsidR="00E82716" w:rsidRPr="008932BA">
          <w:rPr>
            <w:noProof/>
            <w:webHidden/>
          </w:rPr>
          <w:t>11</w:t>
        </w:r>
        <w:r w:rsidR="00E82716" w:rsidRPr="008932BA">
          <w:rPr>
            <w:noProof/>
            <w:webHidden/>
          </w:rPr>
          <w:fldChar w:fldCharType="end"/>
        </w:r>
      </w:hyperlink>
    </w:p>
    <w:p w14:paraId="52A8F2BE"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89" w:history="1">
        <w:r w:rsidR="00E82716" w:rsidRPr="008932BA">
          <w:rPr>
            <w:rStyle w:val="Hyperlink"/>
            <w:noProof/>
          </w:rPr>
          <w:t>2.4.3</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Notes to Room, High and Low Temperatures Electrical Measurements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_Toc15907989 \h </w:instrText>
        </w:r>
        <w:r w:rsidR="00E82716" w:rsidRPr="008932BA">
          <w:rPr>
            <w:noProof/>
            <w:webHidden/>
          </w:rPr>
        </w:r>
        <w:r w:rsidR="00E82716" w:rsidRPr="008932BA">
          <w:rPr>
            <w:noProof/>
            <w:webHidden/>
          </w:rPr>
          <w:fldChar w:fldCharType="separate"/>
        </w:r>
        <w:r w:rsidR="00E82716" w:rsidRPr="008932BA">
          <w:rPr>
            <w:noProof/>
            <w:webHidden/>
          </w:rPr>
          <w:t>12</w:t>
        </w:r>
        <w:r w:rsidR="00E82716" w:rsidRPr="008932BA">
          <w:rPr>
            <w:noProof/>
            <w:webHidden/>
          </w:rPr>
          <w:fldChar w:fldCharType="end"/>
        </w:r>
      </w:hyperlink>
    </w:p>
    <w:p w14:paraId="36753E5D"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90" w:history="1">
        <w:r w:rsidR="00E82716" w:rsidRPr="008932BA">
          <w:rPr>
            <w:rStyle w:val="Hyperlink"/>
            <w:noProof/>
          </w:rPr>
          <w:t>2.5</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PARAMETER DRIFT VALUES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_Toc15907990 \h </w:instrText>
        </w:r>
        <w:r w:rsidR="00E82716" w:rsidRPr="008932BA">
          <w:rPr>
            <w:noProof/>
            <w:webHidden/>
          </w:rPr>
        </w:r>
        <w:r w:rsidR="00E82716" w:rsidRPr="008932BA">
          <w:rPr>
            <w:noProof/>
            <w:webHidden/>
          </w:rPr>
          <w:fldChar w:fldCharType="separate"/>
        </w:r>
        <w:r w:rsidR="00E82716" w:rsidRPr="008932BA">
          <w:rPr>
            <w:noProof/>
            <w:webHidden/>
          </w:rPr>
          <w:t>13</w:t>
        </w:r>
        <w:r w:rsidR="00E82716" w:rsidRPr="008932BA">
          <w:rPr>
            <w:noProof/>
            <w:webHidden/>
          </w:rPr>
          <w:fldChar w:fldCharType="end"/>
        </w:r>
      </w:hyperlink>
    </w:p>
    <w:p w14:paraId="4AE6395F"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91" w:history="1">
        <w:r w:rsidR="00E82716" w:rsidRPr="008932BA">
          <w:rPr>
            <w:rStyle w:val="Hyperlink"/>
            <w:noProof/>
          </w:rPr>
          <w:t>2.6</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INTERMEDIATE AND END-POINT ELECTRICAL MEASUREMENTS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_Toc15907991 \h </w:instrText>
        </w:r>
        <w:r w:rsidR="00E82716" w:rsidRPr="008932BA">
          <w:rPr>
            <w:noProof/>
            <w:webHidden/>
          </w:rPr>
        </w:r>
        <w:r w:rsidR="00E82716" w:rsidRPr="008932BA">
          <w:rPr>
            <w:noProof/>
            <w:webHidden/>
          </w:rPr>
          <w:fldChar w:fldCharType="separate"/>
        </w:r>
        <w:r w:rsidR="00E82716" w:rsidRPr="008932BA">
          <w:rPr>
            <w:noProof/>
            <w:webHidden/>
          </w:rPr>
          <w:t>14</w:t>
        </w:r>
        <w:r w:rsidR="00E82716" w:rsidRPr="008932BA">
          <w:rPr>
            <w:noProof/>
            <w:webHidden/>
          </w:rPr>
          <w:fldChar w:fldCharType="end"/>
        </w:r>
      </w:hyperlink>
    </w:p>
    <w:p w14:paraId="7D33C534"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92" w:history="1">
        <w:r w:rsidR="00E82716" w:rsidRPr="008932BA">
          <w:rPr>
            <w:rStyle w:val="Hyperlink"/>
            <w:noProof/>
          </w:rPr>
          <w:t>2.7</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HIGH TEMPERATURE REVERSE BIAS BURN-IN CONDITIONS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_Toc15907992 \h </w:instrText>
        </w:r>
        <w:r w:rsidR="00E82716" w:rsidRPr="008932BA">
          <w:rPr>
            <w:noProof/>
            <w:webHidden/>
          </w:rPr>
        </w:r>
        <w:r w:rsidR="00E82716" w:rsidRPr="008932BA">
          <w:rPr>
            <w:noProof/>
            <w:webHidden/>
          </w:rPr>
          <w:fldChar w:fldCharType="separate"/>
        </w:r>
        <w:r w:rsidR="00E82716" w:rsidRPr="008932BA">
          <w:rPr>
            <w:noProof/>
            <w:webHidden/>
          </w:rPr>
          <w:t>14</w:t>
        </w:r>
        <w:r w:rsidR="00E82716" w:rsidRPr="008932BA">
          <w:rPr>
            <w:noProof/>
            <w:webHidden/>
          </w:rPr>
          <w:fldChar w:fldCharType="end"/>
        </w:r>
      </w:hyperlink>
    </w:p>
    <w:p w14:paraId="462157F9"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93" w:history="1">
        <w:r w:rsidR="00E82716" w:rsidRPr="008932BA">
          <w:rPr>
            <w:rStyle w:val="Hyperlink"/>
            <w:noProof/>
          </w:rPr>
          <w:t>2.8</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HIGH TEMPERATURE steady-state gate BIAS BURN-IN CONDITIONS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_Toc15907993 \h </w:instrText>
        </w:r>
        <w:r w:rsidR="00E82716" w:rsidRPr="008932BA">
          <w:rPr>
            <w:noProof/>
            <w:webHidden/>
          </w:rPr>
        </w:r>
        <w:r w:rsidR="00E82716" w:rsidRPr="008932BA">
          <w:rPr>
            <w:noProof/>
            <w:webHidden/>
          </w:rPr>
          <w:fldChar w:fldCharType="separate"/>
        </w:r>
        <w:r w:rsidR="00E82716" w:rsidRPr="008932BA">
          <w:rPr>
            <w:noProof/>
            <w:webHidden/>
          </w:rPr>
          <w:t>15</w:t>
        </w:r>
        <w:r w:rsidR="00E82716" w:rsidRPr="008932BA">
          <w:rPr>
            <w:noProof/>
            <w:webHidden/>
          </w:rPr>
          <w:fldChar w:fldCharType="end"/>
        </w:r>
      </w:hyperlink>
    </w:p>
    <w:p w14:paraId="0838BD82"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94" w:history="1">
        <w:r w:rsidR="00E82716" w:rsidRPr="008932BA">
          <w:rPr>
            <w:rStyle w:val="Hyperlink"/>
            <w:noProof/>
          </w:rPr>
          <w:t>2.9</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OPERATING LIFE CONDITIONS</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_Toc15907994 \h </w:instrText>
        </w:r>
        <w:r w:rsidR="00E82716" w:rsidRPr="008932BA">
          <w:rPr>
            <w:noProof/>
            <w:webHidden/>
          </w:rPr>
        </w:r>
        <w:r w:rsidR="00E82716" w:rsidRPr="008932BA">
          <w:rPr>
            <w:noProof/>
            <w:webHidden/>
          </w:rPr>
          <w:fldChar w:fldCharType="separate"/>
        </w:r>
        <w:r w:rsidR="00E82716" w:rsidRPr="008932BA">
          <w:rPr>
            <w:noProof/>
            <w:webHidden/>
          </w:rPr>
          <w:t>15</w:t>
        </w:r>
        <w:r w:rsidR="00E82716" w:rsidRPr="008932BA">
          <w:rPr>
            <w:noProof/>
            <w:webHidden/>
          </w:rPr>
          <w:fldChar w:fldCharType="end"/>
        </w:r>
      </w:hyperlink>
    </w:p>
    <w:p w14:paraId="03CAD3BC"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95" w:history="1">
        <w:r w:rsidR="00E82716" w:rsidRPr="008932BA">
          <w:rPr>
            <w:rStyle w:val="Hyperlink"/>
            <w:noProof/>
          </w:rPr>
          <w:t>2.10</w:t>
        </w:r>
        <w:r w:rsidR="00E82716" w:rsidRPr="008932BA">
          <w:rPr>
            <w:rFonts w:asciiTheme="minorHAnsi" w:eastAsiaTheme="minorEastAsia" w:hAnsiTheme="minorHAnsi" w:cstheme="minorBidi"/>
            <w:caps w:val="0"/>
            <w:noProof/>
            <w:sz w:val="22"/>
            <w:szCs w:val="22"/>
            <w:lang w:eastAsia="en-GB"/>
          </w:rPr>
          <w:tab/>
        </w:r>
        <w:r w:rsidR="00E82716" w:rsidRPr="008932BA">
          <w:rPr>
            <w:rStyle w:val="Hyperlink"/>
            <w:noProof/>
          </w:rPr>
          <w:t>TOTAL DOSE RADIATION TESTING</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_Toc15907995 \h </w:instrText>
        </w:r>
        <w:r w:rsidR="00E82716" w:rsidRPr="008932BA">
          <w:rPr>
            <w:noProof/>
            <w:webHidden/>
          </w:rPr>
        </w:r>
        <w:r w:rsidR="00E82716" w:rsidRPr="008932BA">
          <w:rPr>
            <w:noProof/>
            <w:webHidden/>
          </w:rPr>
          <w:fldChar w:fldCharType="separate"/>
        </w:r>
        <w:r w:rsidR="00E82716" w:rsidRPr="008932BA">
          <w:rPr>
            <w:noProof/>
            <w:webHidden/>
          </w:rPr>
          <w:t>15</w:t>
        </w:r>
        <w:r w:rsidR="00E82716" w:rsidRPr="008932BA">
          <w:rPr>
            <w:noProof/>
            <w:webHidden/>
          </w:rPr>
          <w:fldChar w:fldCharType="end"/>
        </w:r>
      </w:hyperlink>
    </w:p>
    <w:p w14:paraId="17298CEB"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96" w:history="1">
        <w:r w:rsidR="00E82716" w:rsidRPr="008932BA">
          <w:rPr>
            <w:rStyle w:val="Hyperlink"/>
            <w:noProof/>
          </w:rPr>
          <w:t>2.10.1</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Bias Conditions and Total Dose Level for Total Dose Radiation Testing</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_Toc15907996 \h </w:instrText>
        </w:r>
        <w:r w:rsidR="00E82716" w:rsidRPr="008932BA">
          <w:rPr>
            <w:noProof/>
            <w:webHidden/>
          </w:rPr>
        </w:r>
        <w:r w:rsidR="00E82716" w:rsidRPr="008932BA">
          <w:rPr>
            <w:noProof/>
            <w:webHidden/>
          </w:rPr>
          <w:fldChar w:fldCharType="separate"/>
        </w:r>
        <w:r w:rsidR="00E82716" w:rsidRPr="008932BA">
          <w:rPr>
            <w:noProof/>
            <w:webHidden/>
          </w:rPr>
          <w:t>15</w:t>
        </w:r>
        <w:r w:rsidR="00E82716" w:rsidRPr="008932BA">
          <w:rPr>
            <w:noProof/>
            <w:webHidden/>
          </w:rPr>
          <w:fldChar w:fldCharType="end"/>
        </w:r>
      </w:hyperlink>
    </w:p>
    <w:p w14:paraId="300FE100" w14:textId="77777777" w:rsidR="00E82716" w:rsidRPr="008932BA" w:rsidRDefault="003449AB">
      <w:pPr>
        <w:pStyle w:val="TOC3"/>
        <w:tabs>
          <w:tab w:val="left" w:pos="1080"/>
          <w:tab w:val="right" w:pos="10147"/>
        </w:tabs>
        <w:rPr>
          <w:rFonts w:asciiTheme="minorHAnsi" w:eastAsiaTheme="minorEastAsia" w:hAnsiTheme="minorHAnsi" w:cstheme="minorBidi"/>
          <w:noProof/>
          <w:sz w:val="22"/>
          <w:szCs w:val="22"/>
          <w:lang w:eastAsia="en-GB"/>
        </w:rPr>
      </w:pPr>
      <w:hyperlink w:anchor="_Toc15907997" w:history="1">
        <w:r w:rsidR="00E82716" w:rsidRPr="008932BA">
          <w:rPr>
            <w:rStyle w:val="Hyperlink"/>
            <w:noProof/>
          </w:rPr>
          <w:t>2.10.2</w:t>
        </w:r>
        <w:r w:rsidR="00E82716" w:rsidRPr="008932BA">
          <w:rPr>
            <w:rFonts w:asciiTheme="minorHAnsi" w:eastAsiaTheme="minorEastAsia" w:hAnsiTheme="minorHAnsi" w:cstheme="minorBidi"/>
            <w:noProof/>
            <w:sz w:val="22"/>
            <w:szCs w:val="22"/>
            <w:lang w:eastAsia="en-GB"/>
          </w:rPr>
          <w:tab/>
        </w:r>
        <w:r w:rsidR="00E82716" w:rsidRPr="008932BA">
          <w:rPr>
            <w:rStyle w:val="Hyperlink"/>
            <w:noProof/>
          </w:rPr>
          <w:t>Electrical Measurements for Total Dose Radiation Testing</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_Toc15907997 \h </w:instrText>
        </w:r>
        <w:r w:rsidR="00E82716" w:rsidRPr="008932BA">
          <w:rPr>
            <w:noProof/>
            <w:webHidden/>
          </w:rPr>
        </w:r>
        <w:r w:rsidR="00E82716" w:rsidRPr="008932BA">
          <w:rPr>
            <w:noProof/>
            <w:webHidden/>
          </w:rPr>
          <w:fldChar w:fldCharType="separate"/>
        </w:r>
        <w:r w:rsidR="00E82716" w:rsidRPr="008932BA">
          <w:rPr>
            <w:noProof/>
            <w:webHidden/>
          </w:rPr>
          <w:t>16</w:t>
        </w:r>
        <w:r w:rsidR="00E82716" w:rsidRPr="008932BA">
          <w:rPr>
            <w:noProof/>
            <w:webHidden/>
          </w:rPr>
          <w:fldChar w:fldCharType="end"/>
        </w:r>
      </w:hyperlink>
    </w:p>
    <w:p w14:paraId="6C37775E" w14:textId="77777777" w:rsidR="00E82716" w:rsidRPr="008932BA" w:rsidRDefault="003449AB">
      <w:pPr>
        <w:pStyle w:val="TOC2"/>
        <w:rPr>
          <w:rFonts w:asciiTheme="minorHAnsi" w:eastAsiaTheme="minorEastAsia" w:hAnsiTheme="minorHAnsi" w:cstheme="minorBidi"/>
          <w:caps w:val="0"/>
          <w:noProof/>
          <w:sz w:val="22"/>
          <w:szCs w:val="22"/>
          <w:lang w:eastAsia="en-GB"/>
        </w:rPr>
      </w:pPr>
      <w:hyperlink w:anchor="_Toc15907998" w:history="1">
        <w:r w:rsidR="00E82716" w:rsidRPr="008932BA">
          <w:rPr>
            <w:rStyle w:val="Hyperlink"/>
            <w:noProof/>
          </w:rPr>
          <w:t>APPENDIX ‘A’</w:t>
        </w:r>
        <w:r w:rsidR="00E82716" w:rsidRPr="008932BA">
          <w:rPr>
            <w:noProof/>
            <w:webHidden/>
          </w:rPr>
          <w:tab/>
        </w:r>
        <w:r w:rsidR="00E82716" w:rsidRPr="008932BA">
          <w:rPr>
            <w:noProof/>
            <w:webHidden/>
          </w:rPr>
          <w:fldChar w:fldCharType="begin"/>
        </w:r>
        <w:r w:rsidR="00E82716" w:rsidRPr="008932BA">
          <w:rPr>
            <w:noProof/>
            <w:webHidden/>
          </w:rPr>
          <w:instrText xml:space="preserve"> PAGEREF _Toc15907998 \h </w:instrText>
        </w:r>
        <w:r w:rsidR="00E82716" w:rsidRPr="008932BA">
          <w:rPr>
            <w:noProof/>
            <w:webHidden/>
          </w:rPr>
        </w:r>
        <w:r w:rsidR="00E82716" w:rsidRPr="008932BA">
          <w:rPr>
            <w:noProof/>
            <w:webHidden/>
          </w:rPr>
          <w:fldChar w:fldCharType="separate"/>
        </w:r>
        <w:r w:rsidR="00E82716" w:rsidRPr="008932BA">
          <w:rPr>
            <w:noProof/>
            <w:webHidden/>
          </w:rPr>
          <w:t>17</w:t>
        </w:r>
        <w:r w:rsidR="00E82716" w:rsidRPr="008932BA">
          <w:rPr>
            <w:noProof/>
            <w:webHidden/>
          </w:rPr>
          <w:fldChar w:fldCharType="end"/>
        </w:r>
      </w:hyperlink>
    </w:p>
    <w:p w14:paraId="2FC22621" w14:textId="77777777" w:rsidR="00306ACC" w:rsidRPr="008932BA" w:rsidRDefault="006B573D" w:rsidP="00C428D0">
      <w:pPr>
        <w:rPr>
          <w:rFonts w:cs="Arial"/>
        </w:rPr>
      </w:pPr>
      <w:r w:rsidRPr="008932BA">
        <w:rPr>
          <w:rFonts w:cs="Arial"/>
        </w:rPr>
        <w:fldChar w:fldCharType="end"/>
      </w:r>
      <w:r w:rsidR="00306ACC" w:rsidRPr="008932BA">
        <w:rPr>
          <w:rFonts w:cs="Arial"/>
        </w:rPr>
        <w:br w:type="page"/>
      </w:r>
    </w:p>
    <w:p w14:paraId="2FC22622" w14:textId="77777777" w:rsidR="00E75962" w:rsidRPr="008932BA" w:rsidRDefault="008E3946" w:rsidP="00E75962">
      <w:pPr>
        <w:pStyle w:val="Heading1"/>
      </w:pPr>
      <w:bookmarkStart w:id="1" w:name="_Toc15907966"/>
      <w:r w:rsidRPr="008932BA">
        <w:lastRenderedPageBreak/>
        <w:t>General</w:t>
      </w:r>
      <w:bookmarkEnd w:id="1"/>
    </w:p>
    <w:p w14:paraId="2FC22623" w14:textId="77777777" w:rsidR="0051267A" w:rsidRPr="008932BA" w:rsidRDefault="0051267A" w:rsidP="00145ABF">
      <w:pPr>
        <w:pStyle w:val="Heading2"/>
      </w:pPr>
      <w:r w:rsidRPr="008932BA">
        <w:tab/>
      </w:r>
      <w:r w:rsidRPr="008932BA">
        <w:tab/>
      </w:r>
      <w:bookmarkStart w:id="2" w:name="_Toc15907967"/>
      <w:r w:rsidRPr="008932BA">
        <w:t>SCOPE</w:t>
      </w:r>
      <w:bookmarkEnd w:id="2"/>
    </w:p>
    <w:p w14:paraId="2FC22624" w14:textId="77777777" w:rsidR="0051267A" w:rsidRPr="008932BA" w:rsidRDefault="0051267A" w:rsidP="0051267A">
      <w:r w:rsidRPr="008932BA">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8932BA" w:rsidRDefault="0051267A" w:rsidP="00145ABF">
      <w:pPr>
        <w:pStyle w:val="Heading2"/>
      </w:pPr>
      <w:r w:rsidRPr="008932BA">
        <w:tab/>
      </w:r>
      <w:bookmarkStart w:id="3" w:name="_Toc15907968"/>
      <w:r w:rsidRPr="008932BA">
        <w:t>APPLICABLE DOCUMENTS</w:t>
      </w:r>
      <w:bookmarkEnd w:id="3"/>
    </w:p>
    <w:p w14:paraId="2FC22626" w14:textId="77777777" w:rsidR="0051267A" w:rsidRPr="008932BA" w:rsidRDefault="0051267A" w:rsidP="00782C05">
      <w:pPr>
        <w:spacing w:after="120"/>
      </w:pPr>
      <w:r w:rsidRPr="008932BA">
        <w:t>The following documents form part of this specification and shall be read in conjunction with it:</w:t>
      </w:r>
    </w:p>
    <w:p w14:paraId="2FC22627" w14:textId="20B489FC" w:rsidR="0051267A" w:rsidRPr="008932BA" w:rsidRDefault="0051267A" w:rsidP="000F1230">
      <w:pPr>
        <w:pStyle w:val="alphabeticallist"/>
        <w:spacing w:after="60"/>
      </w:pPr>
      <w:r w:rsidRPr="008932BA">
        <w:t xml:space="preserve">ESCC Generic Specification No. </w:t>
      </w:r>
      <w:hyperlink r:id="rId15" w:history="1">
        <w:r w:rsidRPr="008932BA">
          <w:rPr>
            <w:rStyle w:val="Hyperlink"/>
          </w:rPr>
          <w:t>5000</w:t>
        </w:r>
      </w:hyperlink>
    </w:p>
    <w:p w14:paraId="2FC22628" w14:textId="39167B6D" w:rsidR="0051267A" w:rsidRPr="008932BA" w:rsidRDefault="003449AB" w:rsidP="000F1230">
      <w:pPr>
        <w:pStyle w:val="alphabeticallist"/>
        <w:spacing w:after="60"/>
      </w:pPr>
      <w:hyperlink r:id="rId16" w:history="1">
        <w:r w:rsidR="0051267A" w:rsidRPr="008932BA">
          <w:rPr>
            <w:rStyle w:val="Hyperlink"/>
          </w:rPr>
          <w:t>MIL-STD-750</w:t>
        </w:r>
      </w:hyperlink>
      <w:r w:rsidR="0051267A" w:rsidRPr="008932BA">
        <w:t>, Test Methods and Procedures for Semiconductor Devices</w:t>
      </w:r>
    </w:p>
    <w:p w14:paraId="3DE23CBE" w14:textId="32B9E33C" w:rsidR="00232889" w:rsidRPr="008932BA" w:rsidRDefault="003449AB" w:rsidP="000F1230">
      <w:pPr>
        <w:pStyle w:val="alphabeticallist"/>
        <w:spacing w:after="60"/>
      </w:pPr>
      <w:hyperlink r:id="rId17" w:history="1">
        <w:r w:rsidR="00232889" w:rsidRPr="008932BA">
          <w:rPr>
            <w:rStyle w:val="Hyperlink"/>
          </w:rPr>
          <w:t>MIL-STD-883</w:t>
        </w:r>
      </w:hyperlink>
      <w:r w:rsidR="00232889" w:rsidRPr="008932BA">
        <w:t>, Test Method Standard Microelectronics</w:t>
      </w:r>
    </w:p>
    <w:p w14:paraId="2FC22629" w14:textId="77777777" w:rsidR="0051267A" w:rsidRPr="008932BA" w:rsidRDefault="0051267A" w:rsidP="00145ABF">
      <w:pPr>
        <w:pStyle w:val="Heading2"/>
      </w:pPr>
      <w:r w:rsidRPr="008932BA">
        <w:tab/>
      </w:r>
      <w:r w:rsidRPr="008932BA">
        <w:tab/>
      </w:r>
      <w:bookmarkStart w:id="4" w:name="_Toc15907969"/>
      <w:r w:rsidRPr="008932BA">
        <w:t>TERMS, DEFINITIONS, ABBREVIATIONS, SYMBOLS AND UNITS</w:t>
      </w:r>
      <w:bookmarkEnd w:id="4"/>
    </w:p>
    <w:p w14:paraId="2FC2262A" w14:textId="2770EA85" w:rsidR="0051267A" w:rsidRPr="008932BA" w:rsidRDefault="0051267A" w:rsidP="0051267A">
      <w:r w:rsidRPr="008932BA">
        <w:t xml:space="preserve">For the purpose of this specification, the terms, definitions, abbreviations, symbols and units specified in ESCC Basic Specification No. </w:t>
      </w:r>
      <w:hyperlink r:id="rId18" w:history="1">
        <w:r w:rsidRPr="008932BA">
          <w:rPr>
            <w:rStyle w:val="Hyperlink"/>
          </w:rPr>
          <w:t>21300</w:t>
        </w:r>
      </w:hyperlink>
      <w:r w:rsidRPr="008932BA">
        <w:t xml:space="preserve"> shall apply.</w:t>
      </w:r>
    </w:p>
    <w:p w14:paraId="2FC2262B" w14:textId="77777777" w:rsidR="0051267A" w:rsidRPr="008932BA" w:rsidRDefault="0051267A" w:rsidP="00145ABF">
      <w:pPr>
        <w:pStyle w:val="Heading2"/>
      </w:pPr>
      <w:r w:rsidRPr="008932BA">
        <w:tab/>
      </w:r>
      <w:r w:rsidRPr="008932BA">
        <w:tab/>
      </w:r>
      <w:bookmarkStart w:id="5" w:name="_Toc15907970"/>
      <w:r w:rsidRPr="008932BA">
        <w:t>THE ESCC COMPONENT NUMBER AND COMPONENT TYPE VARIANTS</w:t>
      </w:r>
      <w:bookmarkEnd w:id="5"/>
    </w:p>
    <w:p w14:paraId="2FC2262C" w14:textId="77777777" w:rsidR="0051267A" w:rsidRPr="008932BA" w:rsidRDefault="0051267A" w:rsidP="00047C81">
      <w:pPr>
        <w:pStyle w:val="Heading3"/>
      </w:pPr>
      <w:r w:rsidRPr="008932BA">
        <w:tab/>
      </w:r>
      <w:r w:rsidRPr="008932BA">
        <w:tab/>
      </w:r>
      <w:bookmarkStart w:id="6" w:name="_Ref534626628"/>
      <w:bookmarkStart w:id="7" w:name="_Ref534626949"/>
      <w:bookmarkStart w:id="8" w:name="_Toc15907971"/>
      <w:r w:rsidRPr="008932BA">
        <w:t>The ESCC Component Number</w:t>
      </w:r>
      <w:bookmarkEnd w:id="6"/>
      <w:bookmarkEnd w:id="7"/>
      <w:bookmarkEnd w:id="8"/>
    </w:p>
    <w:p w14:paraId="2FC2262D" w14:textId="77777777" w:rsidR="0051267A" w:rsidRPr="008932BA" w:rsidRDefault="0051267A" w:rsidP="00782C05">
      <w:pPr>
        <w:spacing w:after="120"/>
      </w:pPr>
      <w:r w:rsidRPr="008932BA">
        <w:t>The ESCC Component Number shall be constituted as follows:</w:t>
      </w:r>
    </w:p>
    <w:p w14:paraId="2FC2262E" w14:textId="77040E31" w:rsidR="0051267A" w:rsidRPr="008932BA" w:rsidRDefault="00232889" w:rsidP="00782C05">
      <w:pPr>
        <w:spacing w:after="120"/>
      </w:pPr>
      <w:r w:rsidRPr="008932BA">
        <w:t>Example: 5205</w:t>
      </w:r>
      <w:r w:rsidR="00026D6D" w:rsidRPr="008932BA">
        <w:t>033</w:t>
      </w:r>
      <w:r w:rsidRPr="008932BA">
        <w:t>01R</w:t>
      </w:r>
    </w:p>
    <w:p w14:paraId="2FC2262F" w14:textId="170C4033" w:rsidR="0051267A" w:rsidRPr="008932BA" w:rsidRDefault="0051267A" w:rsidP="000F1230">
      <w:pPr>
        <w:pStyle w:val="BulletList"/>
        <w:spacing w:after="60"/>
        <w:ind w:left="1775" w:hanging="357"/>
        <w:contextualSpacing w:val="0"/>
      </w:pPr>
      <w:r w:rsidRPr="008932BA">
        <w:tab/>
      </w:r>
      <w:r w:rsidRPr="008932BA">
        <w:tab/>
        <w:t xml:space="preserve">Detail </w:t>
      </w:r>
      <w:r w:rsidR="008A5846" w:rsidRPr="008932BA">
        <w:t>Specification Reference: 5205</w:t>
      </w:r>
      <w:r w:rsidR="00026D6D" w:rsidRPr="008932BA">
        <w:t>033</w:t>
      </w:r>
    </w:p>
    <w:p w14:paraId="2FC22630" w14:textId="77777777" w:rsidR="0051267A" w:rsidRPr="008932BA" w:rsidRDefault="0051267A" w:rsidP="000F1230">
      <w:pPr>
        <w:pStyle w:val="BulletList"/>
        <w:spacing w:after="60"/>
        <w:ind w:left="1775" w:hanging="357"/>
        <w:contextualSpacing w:val="0"/>
      </w:pPr>
      <w:r w:rsidRPr="008932BA">
        <w:tab/>
      </w:r>
      <w:r w:rsidRPr="008932BA">
        <w:tab/>
        <w:t>Component Type Variant Number: 01 (as required)</w:t>
      </w:r>
    </w:p>
    <w:p w14:paraId="2FC22631" w14:textId="151193EC" w:rsidR="0051267A" w:rsidRPr="008932BA" w:rsidRDefault="0051267A" w:rsidP="000F1230">
      <w:pPr>
        <w:pStyle w:val="BulletList"/>
        <w:spacing w:after="60"/>
        <w:ind w:left="1775" w:hanging="357"/>
        <w:contextualSpacing w:val="0"/>
      </w:pPr>
      <w:r w:rsidRPr="008932BA">
        <w:tab/>
      </w:r>
      <w:r w:rsidRPr="008932BA">
        <w:tab/>
        <w:t>Tota</w:t>
      </w:r>
      <w:r w:rsidR="00232889" w:rsidRPr="008932BA">
        <w:t>l Dose Radiation Level Letter: R</w:t>
      </w:r>
      <w:r w:rsidRPr="008932BA">
        <w:t xml:space="preserve"> (as required)</w:t>
      </w:r>
    </w:p>
    <w:p w14:paraId="2FC22632" w14:textId="77777777" w:rsidR="0051267A" w:rsidRPr="008932BA" w:rsidRDefault="0051267A" w:rsidP="00B516B1">
      <w:pPr>
        <w:pStyle w:val="Heading3"/>
      </w:pPr>
      <w:r w:rsidRPr="008932BA">
        <w:tab/>
      </w:r>
      <w:r w:rsidRPr="008932BA">
        <w:tab/>
      </w:r>
      <w:bookmarkStart w:id="9" w:name="_Ref534626493"/>
      <w:bookmarkStart w:id="10" w:name="_Ref534627167"/>
      <w:bookmarkStart w:id="11" w:name="_Toc15907972"/>
      <w:r w:rsidRPr="008932BA">
        <w:t>Component Type Variants</w:t>
      </w:r>
      <w:bookmarkEnd w:id="9"/>
      <w:bookmarkEnd w:id="10"/>
      <w:bookmarkEnd w:id="11"/>
    </w:p>
    <w:p w14:paraId="2FC22633" w14:textId="77777777" w:rsidR="00F135D2" w:rsidRPr="008932BA" w:rsidRDefault="0051267A" w:rsidP="00B516B1">
      <w:pPr>
        <w:keepNext/>
        <w:spacing w:after="120"/>
      </w:pPr>
      <w:r w:rsidRPr="008932BA">
        <w:t>The component type variants applicable to this specification are as follows:</w:t>
      </w:r>
    </w:p>
    <w:tbl>
      <w:tblPr>
        <w:tblW w:w="1002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65"/>
        <w:gridCol w:w="1480"/>
        <w:gridCol w:w="1058"/>
        <w:gridCol w:w="1152"/>
        <w:gridCol w:w="1050"/>
        <w:gridCol w:w="1170"/>
        <w:gridCol w:w="1121"/>
        <w:gridCol w:w="727"/>
        <w:gridCol w:w="1502"/>
      </w:tblGrid>
      <w:tr w:rsidR="00CC1240" w:rsidRPr="008932BA" w14:paraId="2FC2263B" w14:textId="77777777" w:rsidTr="00575BDA">
        <w:trPr>
          <w:trHeight w:val="340"/>
          <w:tblHeader/>
        </w:trPr>
        <w:tc>
          <w:tcPr>
            <w:tcW w:w="765" w:type="dxa"/>
            <w:shd w:val="clear" w:color="auto" w:fill="auto"/>
          </w:tcPr>
          <w:p w14:paraId="2FC22634" w14:textId="77777777" w:rsidR="00CC1240" w:rsidRPr="008932BA" w:rsidRDefault="00CC1240" w:rsidP="00C811E3">
            <w:pPr>
              <w:pStyle w:val="Bodyjustified"/>
              <w:keepNext/>
              <w:spacing w:before="40" w:after="40" w:line="240" w:lineRule="auto"/>
              <w:ind w:left="28" w:right="28"/>
              <w:rPr>
                <w:sz w:val="18"/>
                <w:szCs w:val="18"/>
              </w:rPr>
            </w:pPr>
            <w:r w:rsidRPr="008932BA">
              <w:rPr>
                <w:sz w:val="18"/>
                <w:szCs w:val="18"/>
              </w:rPr>
              <w:t>Variant Number</w:t>
            </w:r>
          </w:p>
        </w:tc>
        <w:tc>
          <w:tcPr>
            <w:tcW w:w="1480" w:type="dxa"/>
            <w:shd w:val="clear" w:color="auto" w:fill="auto"/>
          </w:tcPr>
          <w:p w14:paraId="2FC22635" w14:textId="77777777" w:rsidR="00CC1240" w:rsidRPr="008932BA" w:rsidRDefault="00CC1240" w:rsidP="00C811E3">
            <w:pPr>
              <w:pStyle w:val="Bodyjustified"/>
              <w:keepNext/>
              <w:spacing w:before="40" w:after="40" w:line="240" w:lineRule="auto"/>
              <w:ind w:left="28" w:right="28"/>
              <w:rPr>
                <w:sz w:val="18"/>
                <w:szCs w:val="18"/>
              </w:rPr>
            </w:pPr>
            <w:r w:rsidRPr="008932BA">
              <w:rPr>
                <w:sz w:val="18"/>
                <w:szCs w:val="18"/>
              </w:rPr>
              <w:t>Based on Type</w:t>
            </w:r>
          </w:p>
        </w:tc>
        <w:tc>
          <w:tcPr>
            <w:tcW w:w="1058" w:type="dxa"/>
          </w:tcPr>
          <w:p w14:paraId="1A60E2FB" w14:textId="09C1E413" w:rsidR="00CC1240" w:rsidRPr="008932BA" w:rsidRDefault="00CC1240" w:rsidP="00C811E3">
            <w:pPr>
              <w:pStyle w:val="Bodyjustified"/>
              <w:keepNext/>
              <w:spacing w:before="40" w:after="40" w:line="240" w:lineRule="auto"/>
              <w:ind w:left="28" w:right="28"/>
              <w:rPr>
                <w:sz w:val="18"/>
                <w:szCs w:val="18"/>
              </w:rPr>
            </w:pPr>
            <w:r w:rsidRPr="008932BA">
              <w:rPr>
                <w:sz w:val="18"/>
                <w:szCs w:val="18"/>
              </w:rPr>
              <w:t>I</w:t>
            </w:r>
            <w:r w:rsidRPr="008932BA">
              <w:rPr>
                <w:sz w:val="18"/>
                <w:szCs w:val="18"/>
                <w:vertAlign w:val="subscript"/>
              </w:rPr>
              <w:t>DS</w:t>
            </w:r>
            <w:r w:rsidRPr="008932BA">
              <w:rPr>
                <w:sz w:val="18"/>
                <w:szCs w:val="18"/>
              </w:rPr>
              <w:t xml:space="preserve"> @ T</w:t>
            </w:r>
            <w:r w:rsidRPr="008932BA">
              <w:rPr>
                <w:sz w:val="18"/>
                <w:szCs w:val="18"/>
                <w:vertAlign w:val="subscript"/>
              </w:rPr>
              <w:t>case</w:t>
            </w:r>
            <w:r w:rsidRPr="008932BA">
              <w:rPr>
                <w:sz w:val="16"/>
                <w:szCs w:val="16"/>
              </w:rPr>
              <w:t> ≤ +25°C</w:t>
            </w:r>
          </w:p>
          <w:p w14:paraId="5A146D95" w14:textId="5651B6F4" w:rsidR="00CC1240" w:rsidRPr="008932BA" w:rsidRDefault="00CC1240" w:rsidP="00C811E3">
            <w:pPr>
              <w:pStyle w:val="Bodyjustified"/>
              <w:keepNext/>
              <w:spacing w:before="40" w:after="40" w:line="240" w:lineRule="auto"/>
              <w:ind w:left="28" w:right="28"/>
              <w:rPr>
                <w:sz w:val="18"/>
                <w:szCs w:val="18"/>
              </w:rPr>
            </w:pPr>
            <w:r w:rsidRPr="008932BA">
              <w:rPr>
                <w:sz w:val="18"/>
                <w:szCs w:val="18"/>
              </w:rPr>
              <w:t xml:space="preserve">max </w:t>
            </w:r>
            <w:r w:rsidR="00960E03" w:rsidRPr="008932BA">
              <w:rPr>
                <w:sz w:val="18"/>
                <w:szCs w:val="18"/>
              </w:rPr>
              <w:t>(</w:t>
            </w:r>
            <w:r w:rsidRPr="008932BA">
              <w:rPr>
                <w:sz w:val="18"/>
                <w:szCs w:val="18"/>
              </w:rPr>
              <w:t>A</w:t>
            </w:r>
            <w:r w:rsidR="00960E03" w:rsidRPr="008932BA">
              <w:rPr>
                <w:sz w:val="18"/>
                <w:szCs w:val="18"/>
              </w:rPr>
              <w:t>)</w:t>
            </w:r>
          </w:p>
          <w:p w14:paraId="44BD42F6" w14:textId="5CBCDA86" w:rsidR="00CC1240" w:rsidRPr="008932BA" w:rsidRDefault="00CC1240" w:rsidP="00C811E3">
            <w:pPr>
              <w:pStyle w:val="Bodyjustified"/>
              <w:keepNext/>
              <w:spacing w:before="40" w:after="40" w:line="240" w:lineRule="auto"/>
              <w:ind w:left="28" w:right="28"/>
              <w:rPr>
                <w:sz w:val="18"/>
                <w:szCs w:val="18"/>
              </w:rPr>
            </w:pPr>
            <w:r w:rsidRPr="008932BA">
              <w:rPr>
                <w:sz w:val="18"/>
                <w:szCs w:val="18"/>
              </w:rPr>
              <w:t>(Note 1)</w:t>
            </w:r>
          </w:p>
        </w:tc>
        <w:tc>
          <w:tcPr>
            <w:tcW w:w="1152" w:type="dxa"/>
          </w:tcPr>
          <w:p w14:paraId="2D37FF55" w14:textId="3120A7E2" w:rsidR="00CC1240" w:rsidRPr="008932BA" w:rsidRDefault="00CC1240" w:rsidP="00C811E3">
            <w:pPr>
              <w:pStyle w:val="Bodyjustified"/>
              <w:keepNext/>
              <w:spacing w:before="40" w:after="40" w:line="240" w:lineRule="auto"/>
              <w:ind w:left="28" w:right="28"/>
              <w:rPr>
                <w:sz w:val="18"/>
                <w:szCs w:val="18"/>
              </w:rPr>
            </w:pPr>
            <w:r w:rsidRPr="008932BA">
              <w:rPr>
                <w:sz w:val="18"/>
                <w:szCs w:val="18"/>
              </w:rPr>
              <w:t>I</w:t>
            </w:r>
            <w:r w:rsidRPr="008932BA">
              <w:rPr>
                <w:sz w:val="18"/>
                <w:szCs w:val="18"/>
                <w:vertAlign w:val="subscript"/>
              </w:rPr>
              <w:t>DS</w:t>
            </w:r>
            <w:r w:rsidRPr="008932BA">
              <w:rPr>
                <w:sz w:val="18"/>
                <w:szCs w:val="18"/>
              </w:rPr>
              <w:t xml:space="preserve"> @ T</w:t>
            </w:r>
            <w:r w:rsidRPr="008932BA">
              <w:rPr>
                <w:sz w:val="18"/>
                <w:szCs w:val="18"/>
                <w:vertAlign w:val="subscript"/>
              </w:rPr>
              <w:t>case</w:t>
            </w:r>
            <w:r w:rsidRPr="008932BA">
              <w:rPr>
                <w:sz w:val="16"/>
                <w:szCs w:val="16"/>
              </w:rPr>
              <w:t> = +100°C</w:t>
            </w:r>
          </w:p>
          <w:p w14:paraId="584B19A6" w14:textId="38F7FE74" w:rsidR="00CC1240" w:rsidRPr="008932BA" w:rsidRDefault="00CC1240" w:rsidP="00C811E3">
            <w:pPr>
              <w:pStyle w:val="Bodyjustified"/>
              <w:keepNext/>
              <w:spacing w:before="40" w:after="40" w:line="240" w:lineRule="auto"/>
              <w:ind w:left="28" w:right="28"/>
              <w:rPr>
                <w:sz w:val="18"/>
                <w:szCs w:val="18"/>
              </w:rPr>
            </w:pPr>
            <w:r w:rsidRPr="008932BA">
              <w:rPr>
                <w:sz w:val="18"/>
                <w:szCs w:val="18"/>
              </w:rPr>
              <w:t xml:space="preserve">max </w:t>
            </w:r>
            <w:r w:rsidR="00960E03" w:rsidRPr="008932BA">
              <w:rPr>
                <w:sz w:val="18"/>
                <w:szCs w:val="18"/>
              </w:rPr>
              <w:t>(</w:t>
            </w:r>
            <w:r w:rsidRPr="008932BA">
              <w:rPr>
                <w:sz w:val="18"/>
                <w:szCs w:val="18"/>
              </w:rPr>
              <w:t>A</w:t>
            </w:r>
            <w:r w:rsidR="00960E03" w:rsidRPr="008932BA">
              <w:rPr>
                <w:sz w:val="18"/>
                <w:szCs w:val="18"/>
              </w:rPr>
              <w:t>)</w:t>
            </w:r>
          </w:p>
          <w:p w14:paraId="5C76CE85" w14:textId="5423D0DE" w:rsidR="00CC1240" w:rsidRPr="008932BA" w:rsidRDefault="00CC1240" w:rsidP="00C811E3">
            <w:pPr>
              <w:pStyle w:val="Bodyjustified"/>
              <w:keepNext/>
              <w:spacing w:before="40" w:after="40" w:line="240" w:lineRule="auto"/>
              <w:ind w:left="28" w:right="28"/>
              <w:rPr>
                <w:sz w:val="18"/>
                <w:szCs w:val="18"/>
              </w:rPr>
            </w:pPr>
            <w:r w:rsidRPr="008932BA">
              <w:rPr>
                <w:sz w:val="18"/>
                <w:szCs w:val="18"/>
              </w:rPr>
              <w:t>(Note 1)</w:t>
            </w:r>
          </w:p>
        </w:tc>
        <w:tc>
          <w:tcPr>
            <w:tcW w:w="1050" w:type="dxa"/>
          </w:tcPr>
          <w:p w14:paraId="782C9387" w14:textId="45292207" w:rsidR="00CC1240" w:rsidRPr="008932BA" w:rsidRDefault="00CC1240" w:rsidP="00C811E3">
            <w:pPr>
              <w:pStyle w:val="Bodyjustified"/>
              <w:keepNext/>
              <w:spacing w:before="40" w:after="40" w:line="240" w:lineRule="auto"/>
              <w:ind w:left="28" w:right="28"/>
              <w:rPr>
                <w:sz w:val="18"/>
                <w:szCs w:val="18"/>
                <w:vertAlign w:val="subscript"/>
              </w:rPr>
            </w:pPr>
            <w:r w:rsidRPr="008932BA">
              <w:rPr>
                <w:sz w:val="18"/>
                <w:szCs w:val="18"/>
              </w:rPr>
              <w:t>r</w:t>
            </w:r>
            <w:r w:rsidRPr="008932BA">
              <w:rPr>
                <w:sz w:val="18"/>
                <w:szCs w:val="18"/>
                <w:vertAlign w:val="subscript"/>
              </w:rPr>
              <w:t xml:space="preserve">DS(on) </w:t>
            </w:r>
            <w:r w:rsidRPr="008932BA">
              <w:rPr>
                <w:sz w:val="18"/>
                <w:szCs w:val="18"/>
              </w:rPr>
              <w:t>@ T</w:t>
            </w:r>
            <w:r w:rsidRPr="008932BA">
              <w:rPr>
                <w:sz w:val="18"/>
                <w:szCs w:val="18"/>
                <w:vertAlign w:val="subscript"/>
              </w:rPr>
              <w:t>amb</w:t>
            </w:r>
            <w:r w:rsidRPr="008932BA">
              <w:rPr>
                <w:sz w:val="16"/>
                <w:szCs w:val="16"/>
                <w:vertAlign w:val="subscript"/>
              </w:rPr>
              <w:t> </w:t>
            </w:r>
            <w:r w:rsidRPr="008932BA">
              <w:rPr>
                <w:sz w:val="16"/>
                <w:szCs w:val="16"/>
              </w:rPr>
              <w:t>= +25</w:t>
            </w:r>
            <w:r w:rsidRPr="008932BA">
              <w:rPr>
                <w:rFonts w:eastAsiaTheme="minorEastAsia"/>
                <w:sz w:val="16"/>
                <w:szCs w:val="16"/>
              </w:rPr>
              <w:t>°C</w:t>
            </w:r>
          </w:p>
          <w:p w14:paraId="0E6AECA4" w14:textId="463A7FB3" w:rsidR="00CC1240" w:rsidRPr="008932BA" w:rsidRDefault="00CC1240" w:rsidP="00C811E3">
            <w:pPr>
              <w:pStyle w:val="Bodyjustified"/>
              <w:keepNext/>
              <w:spacing w:before="40" w:after="40" w:line="240" w:lineRule="auto"/>
              <w:ind w:left="28" w:right="28"/>
              <w:rPr>
                <w:w w:val="100"/>
                <w:sz w:val="18"/>
                <w:szCs w:val="18"/>
              </w:rPr>
            </w:pPr>
            <w:r w:rsidRPr="008932BA">
              <w:rPr>
                <w:sz w:val="18"/>
                <w:szCs w:val="18"/>
              </w:rPr>
              <w:t xml:space="preserve">max </w:t>
            </w:r>
            <w:r w:rsidR="00960E03" w:rsidRPr="008932BA">
              <w:rPr>
                <w:sz w:val="18"/>
                <w:szCs w:val="18"/>
              </w:rPr>
              <w:t>(</w:t>
            </w:r>
            <w:r w:rsidRPr="008932BA">
              <w:rPr>
                <w:w w:val="100"/>
                <w:sz w:val="18"/>
                <w:szCs w:val="18"/>
              </w:rPr>
              <w:t>mΩ</w:t>
            </w:r>
            <w:r w:rsidR="00960E03" w:rsidRPr="008932BA">
              <w:rPr>
                <w:w w:val="100"/>
                <w:sz w:val="18"/>
                <w:szCs w:val="18"/>
              </w:rPr>
              <w:t>)</w:t>
            </w:r>
          </w:p>
          <w:p w14:paraId="7167ADAC" w14:textId="60058771" w:rsidR="00CC1240" w:rsidRPr="008932BA" w:rsidRDefault="00CC1240" w:rsidP="00C811E3">
            <w:pPr>
              <w:pStyle w:val="Bodyjustified"/>
              <w:keepNext/>
              <w:spacing w:before="40" w:after="40" w:line="240" w:lineRule="auto"/>
              <w:ind w:left="28" w:right="28"/>
              <w:rPr>
                <w:sz w:val="18"/>
                <w:szCs w:val="18"/>
              </w:rPr>
            </w:pPr>
            <w:r w:rsidRPr="008932BA">
              <w:rPr>
                <w:w w:val="100"/>
                <w:sz w:val="18"/>
                <w:szCs w:val="18"/>
              </w:rPr>
              <w:t>(Note 2)</w:t>
            </w:r>
          </w:p>
        </w:tc>
        <w:tc>
          <w:tcPr>
            <w:tcW w:w="1170" w:type="dxa"/>
          </w:tcPr>
          <w:p w14:paraId="1C54C74F" w14:textId="01386521" w:rsidR="00CC1240" w:rsidRPr="008932BA" w:rsidRDefault="00CC1240" w:rsidP="00C811E3">
            <w:pPr>
              <w:pStyle w:val="Bodyjustified"/>
              <w:keepNext/>
              <w:spacing w:before="40" w:after="40" w:line="240" w:lineRule="auto"/>
              <w:ind w:left="28" w:right="28"/>
              <w:rPr>
                <w:sz w:val="18"/>
                <w:szCs w:val="18"/>
              </w:rPr>
            </w:pPr>
            <w:r w:rsidRPr="008932BA">
              <w:rPr>
                <w:sz w:val="18"/>
                <w:szCs w:val="18"/>
              </w:rPr>
              <w:t xml:space="preserve">Case </w:t>
            </w:r>
          </w:p>
          <w:p w14:paraId="52D534DF" w14:textId="15EB9E63" w:rsidR="00CC1240" w:rsidRPr="008932BA" w:rsidRDefault="00CC1240" w:rsidP="00C811E3">
            <w:pPr>
              <w:pStyle w:val="Bodyjustified"/>
              <w:keepNext/>
              <w:spacing w:before="40" w:after="40" w:line="240" w:lineRule="auto"/>
              <w:ind w:left="28" w:right="28"/>
              <w:rPr>
                <w:sz w:val="18"/>
                <w:szCs w:val="18"/>
              </w:rPr>
            </w:pPr>
            <w:r w:rsidRPr="008932BA">
              <w:rPr>
                <w:sz w:val="18"/>
                <w:szCs w:val="18"/>
              </w:rPr>
              <w:t>(Note 3)</w:t>
            </w:r>
          </w:p>
        </w:tc>
        <w:tc>
          <w:tcPr>
            <w:tcW w:w="1121" w:type="dxa"/>
          </w:tcPr>
          <w:p w14:paraId="7C513C85" w14:textId="77777777" w:rsidR="006B6CA5" w:rsidRPr="008932BA" w:rsidRDefault="00CC1240" w:rsidP="00C811E3">
            <w:pPr>
              <w:pStyle w:val="Bodyjustified"/>
              <w:keepNext/>
              <w:spacing w:before="40" w:after="40" w:line="240" w:lineRule="auto"/>
              <w:ind w:left="28" w:right="28"/>
              <w:rPr>
                <w:sz w:val="18"/>
                <w:szCs w:val="18"/>
              </w:rPr>
            </w:pPr>
            <w:r w:rsidRPr="008932BA">
              <w:rPr>
                <w:sz w:val="18"/>
                <w:szCs w:val="18"/>
              </w:rPr>
              <w:t>Terminal Material and Finish</w:t>
            </w:r>
          </w:p>
          <w:p w14:paraId="72EA711F" w14:textId="538BAD08" w:rsidR="00CC1240" w:rsidRPr="008932BA" w:rsidRDefault="006B6CA5" w:rsidP="00C811E3">
            <w:pPr>
              <w:pStyle w:val="Bodyjustified"/>
              <w:keepNext/>
              <w:spacing w:before="40" w:after="40" w:line="240" w:lineRule="auto"/>
              <w:ind w:left="28" w:right="28"/>
              <w:rPr>
                <w:sz w:val="18"/>
                <w:szCs w:val="18"/>
              </w:rPr>
            </w:pPr>
            <w:r w:rsidRPr="008932BA">
              <w:rPr>
                <w:sz w:val="18"/>
                <w:szCs w:val="18"/>
              </w:rPr>
              <w:t>(Note 4)</w:t>
            </w:r>
          </w:p>
        </w:tc>
        <w:tc>
          <w:tcPr>
            <w:tcW w:w="727" w:type="dxa"/>
            <w:shd w:val="clear" w:color="auto" w:fill="auto"/>
          </w:tcPr>
          <w:p w14:paraId="2FC22638" w14:textId="76A3546B" w:rsidR="00CC1240" w:rsidRPr="008932BA" w:rsidRDefault="00CC1240" w:rsidP="00C811E3">
            <w:pPr>
              <w:pStyle w:val="Bodyjustified"/>
              <w:keepNext/>
              <w:spacing w:before="40" w:after="40" w:line="240" w:lineRule="auto"/>
              <w:ind w:left="28" w:right="28"/>
              <w:rPr>
                <w:sz w:val="18"/>
                <w:szCs w:val="18"/>
              </w:rPr>
            </w:pPr>
            <w:r w:rsidRPr="008932BA">
              <w:rPr>
                <w:sz w:val="18"/>
                <w:szCs w:val="18"/>
              </w:rPr>
              <w:t>Weight</w:t>
            </w:r>
          </w:p>
          <w:p w14:paraId="2FC22639" w14:textId="702F508F" w:rsidR="00CC1240" w:rsidRPr="008932BA" w:rsidRDefault="00CC1240" w:rsidP="00C811E3">
            <w:pPr>
              <w:pStyle w:val="Bodyjustified"/>
              <w:keepNext/>
              <w:spacing w:before="40" w:after="40" w:line="240" w:lineRule="auto"/>
              <w:ind w:left="28" w:right="28"/>
              <w:rPr>
                <w:sz w:val="18"/>
                <w:szCs w:val="18"/>
              </w:rPr>
            </w:pPr>
            <w:r w:rsidRPr="008932BA">
              <w:rPr>
                <w:sz w:val="18"/>
                <w:szCs w:val="18"/>
              </w:rPr>
              <w:t xml:space="preserve">max </w:t>
            </w:r>
            <w:r w:rsidR="00960E03" w:rsidRPr="008932BA">
              <w:rPr>
                <w:sz w:val="18"/>
                <w:szCs w:val="18"/>
              </w:rPr>
              <w:t>(</w:t>
            </w:r>
            <w:r w:rsidRPr="008932BA">
              <w:rPr>
                <w:sz w:val="18"/>
                <w:szCs w:val="18"/>
              </w:rPr>
              <w:t>g</w:t>
            </w:r>
            <w:r w:rsidR="00960E03" w:rsidRPr="008932BA">
              <w:rPr>
                <w:sz w:val="18"/>
                <w:szCs w:val="18"/>
              </w:rPr>
              <w:t>)</w:t>
            </w:r>
          </w:p>
        </w:tc>
        <w:tc>
          <w:tcPr>
            <w:tcW w:w="1502" w:type="dxa"/>
            <w:shd w:val="clear" w:color="auto" w:fill="auto"/>
          </w:tcPr>
          <w:p w14:paraId="5DA4D0AD" w14:textId="77777777" w:rsidR="006B6CA5" w:rsidRPr="008932BA" w:rsidRDefault="00CC1240" w:rsidP="00C811E3">
            <w:pPr>
              <w:pStyle w:val="Bodyjustified"/>
              <w:keepNext/>
              <w:spacing w:before="40" w:after="40" w:line="240" w:lineRule="auto"/>
              <w:ind w:left="28" w:right="28"/>
              <w:rPr>
                <w:sz w:val="18"/>
                <w:szCs w:val="18"/>
              </w:rPr>
            </w:pPr>
            <w:r w:rsidRPr="008932BA">
              <w:rPr>
                <w:sz w:val="18"/>
                <w:szCs w:val="18"/>
              </w:rPr>
              <w:t>Total Dose Radiation Level Letter</w:t>
            </w:r>
          </w:p>
          <w:p w14:paraId="2FC2263A" w14:textId="21FF3CEA" w:rsidR="00CC1240" w:rsidRPr="008932BA" w:rsidRDefault="006B6CA5" w:rsidP="00C811E3">
            <w:pPr>
              <w:pStyle w:val="Bodyjustified"/>
              <w:keepNext/>
              <w:spacing w:before="40" w:after="40" w:line="240" w:lineRule="auto"/>
              <w:ind w:left="28" w:right="28"/>
              <w:rPr>
                <w:sz w:val="18"/>
                <w:szCs w:val="18"/>
              </w:rPr>
            </w:pPr>
            <w:r w:rsidRPr="008932BA">
              <w:rPr>
                <w:sz w:val="18"/>
                <w:szCs w:val="18"/>
              </w:rPr>
              <w:t>(Note 5)</w:t>
            </w:r>
          </w:p>
        </w:tc>
      </w:tr>
      <w:tr w:rsidR="00CC1240" w:rsidRPr="008932BA" w14:paraId="2FC22642" w14:textId="77777777" w:rsidTr="00575BDA">
        <w:trPr>
          <w:trHeight w:val="283"/>
        </w:trPr>
        <w:tc>
          <w:tcPr>
            <w:tcW w:w="765" w:type="dxa"/>
            <w:shd w:val="clear" w:color="auto" w:fill="auto"/>
          </w:tcPr>
          <w:p w14:paraId="2FC2263C" w14:textId="77777777" w:rsidR="00CC1240" w:rsidRPr="008932BA" w:rsidRDefault="00CC1240" w:rsidP="00C811E3">
            <w:pPr>
              <w:pStyle w:val="Bodyjustified"/>
              <w:keepNext/>
              <w:spacing w:before="40" w:after="20" w:line="240" w:lineRule="auto"/>
              <w:ind w:left="28" w:right="28"/>
              <w:rPr>
                <w:sz w:val="18"/>
                <w:szCs w:val="18"/>
              </w:rPr>
            </w:pPr>
            <w:r w:rsidRPr="008932BA">
              <w:rPr>
                <w:sz w:val="18"/>
                <w:szCs w:val="18"/>
              </w:rPr>
              <w:t>01</w:t>
            </w:r>
          </w:p>
        </w:tc>
        <w:tc>
          <w:tcPr>
            <w:tcW w:w="1480" w:type="dxa"/>
            <w:shd w:val="clear" w:color="auto" w:fill="auto"/>
          </w:tcPr>
          <w:p w14:paraId="2FC2263D" w14:textId="4FFD2491" w:rsidR="00CC1240" w:rsidRPr="008932BA" w:rsidRDefault="00CC1240" w:rsidP="00FD157A">
            <w:pPr>
              <w:pStyle w:val="Bodyjustified"/>
              <w:keepNext/>
              <w:spacing w:before="40" w:after="20" w:line="240" w:lineRule="auto"/>
              <w:ind w:left="28" w:right="28"/>
              <w:rPr>
                <w:sz w:val="18"/>
                <w:szCs w:val="18"/>
              </w:rPr>
            </w:pPr>
            <w:r w:rsidRPr="008932BA">
              <w:rPr>
                <w:sz w:val="18"/>
                <w:szCs w:val="18"/>
              </w:rPr>
              <w:t>BUY</w:t>
            </w:r>
            <w:r w:rsidR="000F1230" w:rsidRPr="008932BA">
              <w:rPr>
                <w:sz w:val="18"/>
                <w:szCs w:val="18"/>
              </w:rPr>
              <w:t>6</w:t>
            </w:r>
            <w:r w:rsidR="00FD157A" w:rsidRPr="008932BA">
              <w:rPr>
                <w:sz w:val="18"/>
                <w:szCs w:val="18"/>
              </w:rPr>
              <w:t>5</w:t>
            </w:r>
            <w:r w:rsidRPr="008932BA">
              <w:rPr>
                <w:sz w:val="18"/>
                <w:szCs w:val="18"/>
              </w:rPr>
              <w:t>CS</w:t>
            </w:r>
            <w:r w:rsidR="00FD157A" w:rsidRPr="008932BA">
              <w:rPr>
                <w:sz w:val="18"/>
                <w:szCs w:val="18"/>
              </w:rPr>
              <w:t>08J-01</w:t>
            </w:r>
          </w:p>
        </w:tc>
        <w:tc>
          <w:tcPr>
            <w:tcW w:w="1058" w:type="dxa"/>
          </w:tcPr>
          <w:p w14:paraId="4AB5B18D" w14:textId="7D6C0D30" w:rsidR="00CC1240" w:rsidRPr="008932BA" w:rsidRDefault="00FD157A" w:rsidP="00C811E3">
            <w:pPr>
              <w:pStyle w:val="Bodyjustified"/>
              <w:keepNext/>
              <w:spacing w:before="40" w:after="20" w:line="240" w:lineRule="auto"/>
              <w:ind w:left="28" w:right="28"/>
              <w:rPr>
                <w:sz w:val="18"/>
                <w:szCs w:val="18"/>
              </w:rPr>
            </w:pPr>
            <w:r w:rsidRPr="008932BA">
              <w:rPr>
                <w:sz w:val="18"/>
                <w:szCs w:val="18"/>
              </w:rPr>
              <w:t>8</w:t>
            </w:r>
          </w:p>
        </w:tc>
        <w:tc>
          <w:tcPr>
            <w:tcW w:w="1152" w:type="dxa"/>
          </w:tcPr>
          <w:p w14:paraId="55317464" w14:textId="498D646D" w:rsidR="00CC1240" w:rsidRPr="008932BA" w:rsidRDefault="00FD157A" w:rsidP="00C811E3">
            <w:pPr>
              <w:pStyle w:val="Bodyjustified"/>
              <w:keepNext/>
              <w:spacing w:before="40" w:after="20" w:line="240" w:lineRule="auto"/>
              <w:ind w:left="28" w:right="28"/>
              <w:rPr>
                <w:sz w:val="18"/>
                <w:szCs w:val="18"/>
              </w:rPr>
            </w:pPr>
            <w:r w:rsidRPr="008932BA">
              <w:rPr>
                <w:sz w:val="18"/>
                <w:szCs w:val="18"/>
              </w:rPr>
              <w:t>5</w:t>
            </w:r>
          </w:p>
        </w:tc>
        <w:tc>
          <w:tcPr>
            <w:tcW w:w="1050" w:type="dxa"/>
          </w:tcPr>
          <w:p w14:paraId="620BB152" w14:textId="37AAA055" w:rsidR="00CC1240" w:rsidRPr="008932BA" w:rsidRDefault="00FD157A" w:rsidP="00C811E3">
            <w:pPr>
              <w:pStyle w:val="Bodyjustified"/>
              <w:keepNext/>
              <w:spacing w:before="40" w:after="20" w:line="240" w:lineRule="auto"/>
              <w:ind w:left="28" w:right="28"/>
              <w:rPr>
                <w:sz w:val="18"/>
                <w:szCs w:val="18"/>
              </w:rPr>
            </w:pPr>
            <w:r w:rsidRPr="008932BA">
              <w:rPr>
                <w:sz w:val="18"/>
                <w:szCs w:val="18"/>
              </w:rPr>
              <w:t>450</w:t>
            </w:r>
          </w:p>
        </w:tc>
        <w:tc>
          <w:tcPr>
            <w:tcW w:w="1170" w:type="dxa"/>
          </w:tcPr>
          <w:p w14:paraId="17CC6EA0" w14:textId="50081870" w:rsidR="00CC1240" w:rsidRPr="008932BA" w:rsidRDefault="00CC1240" w:rsidP="00C811E3">
            <w:pPr>
              <w:pStyle w:val="Bodyjustified"/>
              <w:keepNext/>
              <w:spacing w:before="40" w:after="20" w:line="240" w:lineRule="auto"/>
              <w:ind w:left="28" w:right="28"/>
              <w:rPr>
                <w:sz w:val="18"/>
                <w:szCs w:val="18"/>
              </w:rPr>
            </w:pPr>
            <w:r w:rsidRPr="008932BA">
              <w:rPr>
                <w:sz w:val="18"/>
                <w:szCs w:val="18"/>
              </w:rPr>
              <w:t>SMD0</w:t>
            </w:r>
            <w:r w:rsidR="00A76CA6" w:rsidRPr="008932BA">
              <w:rPr>
                <w:sz w:val="18"/>
                <w:szCs w:val="18"/>
              </w:rPr>
              <w:t>.</w:t>
            </w:r>
            <w:r w:rsidRPr="008932BA">
              <w:rPr>
                <w:sz w:val="18"/>
                <w:szCs w:val="18"/>
              </w:rPr>
              <w:t>5</w:t>
            </w:r>
          </w:p>
        </w:tc>
        <w:tc>
          <w:tcPr>
            <w:tcW w:w="1121" w:type="dxa"/>
          </w:tcPr>
          <w:p w14:paraId="2DB90EA7" w14:textId="75946722" w:rsidR="00CC1240" w:rsidRPr="008932BA" w:rsidRDefault="00CC1240" w:rsidP="00C811E3">
            <w:pPr>
              <w:pStyle w:val="Bodyjustified"/>
              <w:keepNext/>
              <w:spacing w:before="40" w:after="20" w:line="240" w:lineRule="auto"/>
              <w:ind w:left="28" w:right="28"/>
              <w:rPr>
                <w:sz w:val="18"/>
                <w:szCs w:val="18"/>
              </w:rPr>
            </w:pPr>
            <w:r w:rsidRPr="008932BA">
              <w:rPr>
                <w:sz w:val="18"/>
                <w:szCs w:val="18"/>
              </w:rPr>
              <w:t>Q14</w:t>
            </w:r>
          </w:p>
        </w:tc>
        <w:tc>
          <w:tcPr>
            <w:tcW w:w="727" w:type="dxa"/>
            <w:shd w:val="clear" w:color="auto" w:fill="auto"/>
          </w:tcPr>
          <w:p w14:paraId="2FC22640" w14:textId="2702B3D1" w:rsidR="00CC1240" w:rsidRPr="008932BA" w:rsidRDefault="00CC1240" w:rsidP="00C811E3">
            <w:pPr>
              <w:pStyle w:val="Bodyjustified"/>
              <w:keepNext/>
              <w:spacing w:before="40" w:after="20" w:line="240" w:lineRule="auto"/>
              <w:ind w:left="28" w:right="28"/>
              <w:rPr>
                <w:sz w:val="18"/>
                <w:szCs w:val="18"/>
              </w:rPr>
            </w:pPr>
            <w:r w:rsidRPr="008932BA">
              <w:rPr>
                <w:sz w:val="18"/>
                <w:szCs w:val="18"/>
              </w:rPr>
              <w:t>1.1</w:t>
            </w:r>
          </w:p>
        </w:tc>
        <w:tc>
          <w:tcPr>
            <w:tcW w:w="1502" w:type="dxa"/>
            <w:shd w:val="clear" w:color="auto" w:fill="auto"/>
          </w:tcPr>
          <w:p w14:paraId="2FC22641" w14:textId="52132C05" w:rsidR="00CC1240" w:rsidRPr="008932BA" w:rsidRDefault="00CC1240" w:rsidP="00C811E3">
            <w:pPr>
              <w:pStyle w:val="Bodyjustified"/>
              <w:keepNext/>
              <w:spacing w:before="40" w:after="20" w:line="240" w:lineRule="auto"/>
              <w:ind w:left="28" w:right="28"/>
              <w:rPr>
                <w:sz w:val="18"/>
                <w:szCs w:val="18"/>
              </w:rPr>
            </w:pPr>
            <w:r w:rsidRPr="008932BA">
              <w:rPr>
                <w:sz w:val="18"/>
                <w:szCs w:val="18"/>
              </w:rPr>
              <w:t>R [100kRAD(Si)]</w:t>
            </w:r>
          </w:p>
        </w:tc>
      </w:tr>
      <w:tr w:rsidR="00CC1240" w:rsidRPr="008932BA" w14:paraId="693A5F00" w14:textId="77777777" w:rsidTr="00575BDA">
        <w:trPr>
          <w:trHeight w:val="283"/>
        </w:trPr>
        <w:tc>
          <w:tcPr>
            <w:tcW w:w="765" w:type="dxa"/>
            <w:shd w:val="clear" w:color="auto" w:fill="auto"/>
          </w:tcPr>
          <w:p w14:paraId="0D71221B" w14:textId="195A9B0A" w:rsidR="00CC1240" w:rsidRPr="008932BA" w:rsidRDefault="00CC1240" w:rsidP="00C811E3">
            <w:pPr>
              <w:pStyle w:val="Bodyjustified"/>
              <w:keepNext/>
              <w:spacing w:before="40" w:after="20" w:line="240" w:lineRule="auto"/>
              <w:ind w:left="28" w:right="28"/>
              <w:rPr>
                <w:sz w:val="18"/>
                <w:szCs w:val="18"/>
              </w:rPr>
            </w:pPr>
            <w:r w:rsidRPr="008932BA">
              <w:rPr>
                <w:sz w:val="18"/>
                <w:szCs w:val="18"/>
              </w:rPr>
              <w:t>02</w:t>
            </w:r>
          </w:p>
        </w:tc>
        <w:tc>
          <w:tcPr>
            <w:tcW w:w="1480" w:type="dxa"/>
            <w:shd w:val="clear" w:color="auto" w:fill="auto"/>
          </w:tcPr>
          <w:p w14:paraId="4836232D" w14:textId="064A641F" w:rsidR="00CC1240" w:rsidRPr="008932BA" w:rsidRDefault="00CC1240" w:rsidP="00FD157A">
            <w:pPr>
              <w:pStyle w:val="Bodyjustified"/>
              <w:keepNext/>
              <w:spacing w:before="40" w:after="20" w:line="240" w:lineRule="auto"/>
              <w:ind w:left="28" w:right="28"/>
              <w:rPr>
                <w:sz w:val="18"/>
                <w:szCs w:val="18"/>
              </w:rPr>
            </w:pPr>
            <w:r w:rsidRPr="008932BA">
              <w:rPr>
                <w:sz w:val="18"/>
                <w:szCs w:val="18"/>
              </w:rPr>
              <w:t>BUY</w:t>
            </w:r>
            <w:r w:rsidR="000F1230" w:rsidRPr="008932BA">
              <w:rPr>
                <w:sz w:val="18"/>
                <w:szCs w:val="18"/>
              </w:rPr>
              <w:t>6</w:t>
            </w:r>
            <w:r w:rsidR="00FD157A" w:rsidRPr="008932BA">
              <w:rPr>
                <w:sz w:val="18"/>
                <w:szCs w:val="18"/>
              </w:rPr>
              <w:t>5</w:t>
            </w:r>
            <w:r w:rsidRPr="008932BA">
              <w:rPr>
                <w:sz w:val="18"/>
                <w:szCs w:val="18"/>
              </w:rPr>
              <w:t>CS</w:t>
            </w:r>
            <w:r w:rsidR="00FD157A" w:rsidRPr="008932BA">
              <w:rPr>
                <w:sz w:val="18"/>
                <w:szCs w:val="18"/>
              </w:rPr>
              <w:t>28A-01</w:t>
            </w:r>
          </w:p>
        </w:tc>
        <w:tc>
          <w:tcPr>
            <w:tcW w:w="1058" w:type="dxa"/>
          </w:tcPr>
          <w:p w14:paraId="5C85A4EA" w14:textId="63BA611E" w:rsidR="00CC1240" w:rsidRPr="008932BA" w:rsidRDefault="00FD157A" w:rsidP="00C811E3">
            <w:pPr>
              <w:pStyle w:val="Bodyjustified"/>
              <w:keepNext/>
              <w:spacing w:before="40" w:after="20" w:line="240" w:lineRule="auto"/>
              <w:ind w:left="28" w:right="28"/>
              <w:rPr>
                <w:sz w:val="18"/>
                <w:szCs w:val="18"/>
              </w:rPr>
            </w:pPr>
            <w:r w:rsidRPr="008932BA">
              <w:rPr>
                <w:sz w:val="18"/>
                <w:szCs w:val="18"/>
              </w:rPr>
              <w:t>28</w:t>
            </w:r>
          </w:p>
        </w:tc>
        <w:tc>
          <w:tcPr>
            <w:tcW w:w="1152" w:type="dxa"/>
          </w:tcPr>
          <w:p w14:paraId="0B34F539" w14:textId="09E5101A" w:rsidR="00CC1240" w:rsidRPr="008932BA" w:rsidRDefault="00FD157A" w:rsidP="00C811E3">
            <w:pPr>
              <w:pStyle w:val="Bodyjustified"/>
              <w:keepNext/>
              <w:spacing w:before="40" w:after="20" w:line="240" w:lineRule="auto"/>
              <w:ind w:left="28" w:right="28"/>
              <w:rPr>
                <w:sz w:val="18"/>
                <w:szCs w:val="18"/>
              </w:rPr>
            </w:pPr>
            <w:r w:rsidRPr="008932BA">
              <w:rPr>
                <w:sz w:val="18"/>
                <w:szCs w:val="18"/>
              </w:rPr>
              <w:t>18</w:t>
            </w:r>
          </w:p>
        </w:tc>
        <w:tc>
          <w:tcPr>
            <w:tcW w:w="1050" w:type="dxa"/>
          </w:tcPr>
          <w:p w14:paraId="5C7E6933" w14:textId="495D0A38" w:rsidR="00CC1240" w:rsidRPr="008932BA" w:rsidRDefault="00FD157A" w:rsidP="00C811E3">
            <w:pPr>
              <w:pStyle w:val="Bodyjustified"/>
              <w:keepNext/>
              <w:spacing w:before="40" w:after="20" w:line="240" w:lineRule="auto"/>
              <w:ind w:left="28" w:right="28"/>
              <w:rPr>
                <w:sz w:val="18"/>
                <w:szCs w:val="18"/>
              </w:rPr>
            </w:pPr>
            <w:r w:rsidRPr="008932BA">
              <w:rPr>
                <w:sz w:val="18"/>
                <w:szCs w:val="18"/>
              </w:rPr>
              <w:t>150</w:t>
            </w:r>
          </w:p>
        </w:tc>
        <w:tc>
          <w:tcPr>
            <w:tcW w:w="1170" w:type="dxa"/>
          </w:tcPr>
          <w:p w14:paraId="1ACE3ABD" w14:textId="0B05202B" w:rsidR="00CC1240" w:rsidRPr="008932BA" w:rsidRDefault="00CC1240" w:rsidP="00C811E3">
            <w:pPr>
              <w:pStyle w:val="Bodyjustified"/>
              <w:keepNext/>
              <w:spacing w:before="40" w:after="20" w:line="240" w:lineRule="auto"/>
              <w:ind w:left="28" w:right="28"/>
              <w:rPr>
                <w:sz w:val="18"/>
                <w:szCs w:val="18"/>
              </w:rPr>
            </w:pPr>
            <w:r w:rsidRPr="008932BA">
              <w:rPr>
                <w:sz w:val="18"/>
                <w:szCs w:val="18"/>
              </w:rPr>
              <w:t>SMD2</w:t>
            </w:r>
          </w:p>
        </w:tc>
        <w:tc>
          <w:tcPr>
            <w:tcW w:w="1121" w:type="dxa"/>
          </w:tcPr>
          <w:p w14:paraId="0A60BD78" w14:textId="5945813B" w:rsidR="00CC1240" w:rsidRPr="008932BA" w:rsidRDefault="00CC1240" w:rsidP="00C811E3">
            <w:pPr>
              <w:pStyle w:val="Bodyjustified"/>
              <w:keepNext/>
              <w:spacing w:before="40" w:after="20" w:line="240" w:lineRule="auto"/>
              <w:ind w:left="28" w:right="28"/>
              <w:rPr>
                <w:sz w:val="18"/>
                <w:szCs w:val="18"/>
              </w:rPr>
            </w:pPr>
            <w:r w:rsidRPr="008932BA">
              <w:rPr>
                <w:sz w:val="18"/>
                <w:szCs w:val="18"/>
              </w:rPr>
              <w:t>Q14</w:t>
            </w:r>
          </w:p>
        </w:tc>
        <w:tc>
          <w:tcPr>
            <w:tcW w:w="727" w:type="dxa"/>
            <w:shd w:val="clear" w:color="auto" w:fill="auto"/>
          </w:tcPr>
          <w:p w14:paraId="1FBEE5C3" w14:textId="2F73D936" w:rsidR="00CC1240" w:rsidRPr="008932BA" w:rsidRDefault="00CC1240" w:rsidP="00C811E3">
            <w:pPr>
              <w:pStyle w:val="Bodyjustified"/>
              <w:keepNext/>
              <w:spacing w:before="40" w:after="20" w:line="240" w:lineRule="auto"/>
              <w:ind w:left="28" w:right="28"/>
              <w:rPr>
                <w:sz w:val="18"/>
                <w:szCs w:val="18"/>
              </w:rPr>
            </w:pPr>
            <w:r w:rsidRPr="008932BA">
              <w:rPr>
                <w:sz w:val="18"/>
                <w:szCs w:val="18"/>
              </w:rPr>
              <w:t>3.3</w:t>
            </w:r>
          </w:p>
        </w:tc>
        <w:tc>
          <w:tcPr>
            <w:tcW w:w="1502" w:type="dxa"/>
            <w:shd w:val="clear" w:color="auto" w:fill="auto"/>
          </w:tcPr>
          <w:p w14:paraId="79811CCA" w14:textId="0AECDF13" w:rsidR="00CC1240" w:rsidRPr="008932BA" w:rsidRDefault="00CC1240" w:rsidP="00C811E3">
            <w:pPr>
              <w:pStyle w:val="Bodyjustified"/>
              <w:keepNext/>
              <w:spacing w:before="40" w:after="20" w:line="240" w:lineRule="auto"/>
              <w:ind w:left="28" w:right="28"/>
              <w:rPr>
                <w:sz w:val="18"/>
                <w:szCs w:val="18"/>
              </w:rPr>
            </w:pPr>
            <w:r w:rsidRPr="008932BA">
              <w:rPr>
                <w:sz w:val="18"/>
                <w:szCs w:val="18"/>
              </w:rPr>
              <w:t>R [100kRAD(Si)]</w:t>
            </w:r>
          </w:p>
        </w:tc>
      </w:tr>
    </w:tbl>
    <w:p w14:paraId="448CA7CA" w14:textId="78F17519" w:rsidR="00232889" w:rsidRPr="008932BA" w:rsidRDefault="00232889" w:rsidP="00B516B1">
      <w:pPr>
        <w:pStyle w:val="NOTES"/>
        <w:spacing w:before="120"/>
      </w:pPr>
      <w:r w:rsidRPr="008932BA">
        <w:t>NOTES</w:t>
      </w:r>
      <w:r w:rsidR="00D80490" w:rsidRPr="008932BA">
        <w:t>:</w:t>
      </w:r>
    </w:p>
    <w:p w14:paraId="6E2EEFA1" w14:textId="3A76A421" w:rsidR="003E373D" w:rsidRPr="008932BA" w:rsidRDefault="003E373D" w:rsidP="00B516B1">
      <w:pPr>
        <w:pStyle w:val="numericallist"/>
        <w:keepNext/>
        <w:spacing w:after="60"/>
      </w:pPr>
      <w:r w:rsidRPr="008932BA">
        <w:t xml:space="preserve">See </w:t>
      </w:r>
      <w:r w:rsidR="00B516B1" w:rsidRPr="008932BA">
        <w:t xml:space="preserve">Para. </w:t>
      </w:r>
      <w:r w:rsidR="00B516B1" w:rsidRPr="008932BA">
        <w:fldChar w:fldCharType="begin"/>
      </w:r>
      <w:r w:rsidR="00B516B1" w:rsidRPr="008932BA">
        <w:instrText xml:space="preserve"> REF _Ref534626196 \r \h </w:instrText>
      </w:r>
      <w:r w:rsidR="00BE323A" w:rsidRPr="008932BA">
        <w:instrText xml:space="preserve"> \* MERGEFORMAT </w:instrText>
      </w:r>
      <w:r w:rsidR="00B516B1" w:rsidRPr="008932BA">
        <w:fldChar w:fldCharType="separate"/>
      </w:r>
      <w:r w:rsidR="00E82716" w:rsidRPr="008932BA">
        <w:t>1.5</w:t>
      </w:r>
      <w:r w:rsidR="00B516B1" w:rsidRPr="008932BA">
        <w:fldChar w:fldCharType="end"/>
      </w:r>
      <w:r w:rsidR="00B516B1" w:rsidRPr="008932BA">
        <w:t>.</w:t>
      </w:r>
    </w:p>
    <w:p w14:paraId="748E2099" w14:textId="74835EDA" w:rsidR="003E373D" w:rsidRPr="008932BA" w:rsidRDefault="003E373D" w:rsidP="00B516B1">
      <w:pPr>
        <w:pStyle w:val="numericallist"/>
        <w:keepNext/>
        <w:spacing w:after="60"/>
      </w:pPr>
      <w:r w:rsidRPr="008932BA">
        <w:t xml:space="preserve">See </w:t>
      </w:r>
      <w:r w:rsidR="00B516B1" w:rsidRPr="008932BA">
        <w:t xml:space="preserve">Para. </w:t>
      </w:r>
      <w:r w:rsidR="00B516B1" w:rsidRPr="008932BA">
        <w:fldChar w:fldCharType="begin"/>
      </w:r>
      <w:r w:rsidR="00B516B1" w:rsidRPr="008932BA">
        <w:instrText xml:space="preserve"> REF _Ref534626215 \r \h </w:instrText>
      </w:r>
      <w:r w:rsidR="00BE323A" w:rsidRPr="008932BA">
        <w:instrText xml:space="preserve"> \* MERGEFORMAT </w:instrText>
      </w:r>
      <w:r w:rsidR="00B516B1" w:rsidRPr="008932BA">
        <w:fldChar w:fldCharType="separate"/>
      </w:r>
      <w:r w:rsidR="00E82716" w:rsidRPr="008932BA">
        <w:t>2.4.1</w:t>
      </w:r>
      <w:r w:rsidR="00B516B1" w:rsidRPr="008932BA">
        <w:fldChar w:fldCharType="end"/>
      </w:r>
      <w:r w:rsidR="00B516B1" w:rsidRPr="008932BA">
        <w:t>.</w:t>
      </w:r>
    </w:p>
    <w:p w14:paraId="7347D22B" w14:textId="6EDABB5E" w:rsidR="00232889" w:rsidRPr="008932BA" w:rsidRDefault="00232889" w:rsidP="00B516B1">
      <w:pPr>
        <w:pStyle w:val="numericallist"/>
        <w:keepNext/>
        <w:spacing w:after="60"/>
      </w:pPr>
      <w:r w:rsidRPr="008932BA">
        <w:t xml:space="preserve">See </w:t>
      </w:r>
      <w:r w:rsidR="00B516B1" w:rsidRPr="008932BA">
        <w:t xml:space="preserve">Para. </w:t>
      </w:r>
      <w:r w:rsidR="00B516B1" w:rsidRPr="008932BA">
        <w:fldChar w:fldCharType="begin"/>
      </w:r>
      <w:r w:rsidR="00B516B1" w:rsidRPr="008932BA">
        <w:instrText xml:space="preserve"> REF _Ref534626238 \r \h </w:instrText>
      </w:r>
      <w:r w:rsidR="00BE323A" w:rsidRPr="008932BA">
        <w:instrText xml:space="preserve"> \* MERGEFORMAT </w:instrText>
      </w:r>
      <w:r w:rsidR="00B516B1" w:rsidRPr="008932BA">
        <w:fldChar w:fldCharType="separate"/>
      </w:r>
      <w:r w:rsidR="00E82716" w:rsidRPr="008932BA">
        <w:t>1.7</w:t>
      </w:r>
      <w:r w:rsidR="00B516B1" w:rsidRPr="008932BA">
        <w:fldChar w:fldCharType="end"/>
      </w:r>
      <w:r w:rsidR="00B516B1" w:rsidRPr="008932BA">
        <w:t>.</w:t>
      </w:r>
    </w:p>
    <w:p w14:paraId="33DA990B" w14:textId="1DC065B2" w:rsidR="006B6CA5" w:rsidRPr="008932BA" w:rsidRDefault="006B6CA5" w:rsidP="00B516B1">
      <w:pPr>
        <w:pStyle w:val="numericallist"/>
        <w:keepNext/>
        <w:spacing w:after="60"/>
      </w:pPr>
      <w:r w:rsidRPr="008932BA">
        <w:t xml:space="preserve">The lead material and finish shall be in accordance with the requirements of ESCC Basic Specification No. </w:t>
      </w:r>
      <w:hyperlink r:id="rId19" w:history="1">
        <w:r w:rsidRPr="008932BA">
          <w:rPr>
            <w:rStyle w:val="Hyperlink"/>
          </w:rPr>
          <w:t>23500</w:t>
        </w:r>
      </w:hyperlink>
      <w:r w:rsidRPr="008932BA">
        <w:t>.</w:t>
      </w:r>
    </w:p>
    <w:p w14:paraId="0FF3DE29" w14:textId="2AA1E064" w:rsidR="00232889" w:rsidRPr="008932BA" w:rsidRDefault="00232889" w:rsidP="000F1230">
      <w:pPr>
        <w:pStyle w:val="numericallist"/>
        <w:spacing w:after="60"/>
      </w:pPr>
      <w:r w:rsidRPr="008932BA">
        <w:t xml:space="preserve">Total dose radiation level letters are defined in ESCC Basic Specification No. </w:t>
      </w:r>
      <w:hyperlink r:id="rId20" w:history="1">
        <w:r w:rsidRPr="008932BA">
          <w:rPr>
            <w:rStyle w:val="Hyperlink"/>
          </w:rPr>
          <w:t>22900</w:t>
        </w:r>
      </w:hyperlink>
      <w:r w:rsidRPr="008932BA">
        <w:t>. If an alternative radiation test level is specified in the Purchase Order the letter shall be changed accordingly.</w:t>
      </w:r>
    </w:p>
    <w:p w14:paraId="2FC2264C" w14:textId="55338A73" w:rsidR="0051267A" w:rsidRPr="008932BA" w:rsidRDefault="0051267A" w:rsidP="00B516B1">
      <w:pPr>
        <w:pStyle w:val="Heading2"/>
      </w:pPr>
      <w:bookmarkStart w:id="12" w:name="_Ref534626196"/>
      <w:bookmarkStart w:id="13" w:name="_Toc15907973"/>
      <w:r w:rsidRPr="008932BA">
        <w:lastRenderedPageBreak/>
        <w:t>MAXIMUM RATINGS</w:t>
      </w:r>
      <w:bookmarkEnd w:id="12"/>
      <w:bookmarkEnd w:id="13"/>
    </w:p>
    <w:p w14:paraId="2FC2264D" w14:textId="77777777" w:rsidR="0051267A" w:rsidRPr="008932BA" w:rsidRDefault="0051267A" w:rsidP="00B516B1">
      <w:pPr>
        <w:keepNext/>
      </w:pPr>
      <w:r w:rsidRPr="008932BA">
        <w:t>The maximum ratings shall not be exceeded at any time during use or storage.</w:t>
      </w:r>
    </w:p>
    <w:p w14:paraId="2FC2264E" w14:textId="77777777" w:rsidR="0051267A" w:rsidRPr="008932BA" w:rsidRDefault="0051267A" w:rsidP="001165B1">
      <w:pPr>
        <w:keepNext/>
        <w:spacing w:after="120"/>
      </w:pPr>
      <w:r w:rsidRPr="008932BA">
        <w:t>Maximum ratings shall only be exceeded during testing to the extent specified in this specification and when stipulated in Test Methods and Procedures of the ESCC Generic Specification.</w:t>
      </w:r>
    </w:p>
    <w:tbl>
      <w:tblPr>
        <w:tblW w:w="8079"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118"/>
        <w:gridCol w:w="992"/>
        <w:gridCol w:w="1418"/>
        <w:gridCol w:w="784"/>
        <w:gridCol w:w="1767"/>
      </w:tblGrid>
      <w:tr w:rsidR="00232889" w:rsidRPr="008932BA" w14:paraId="0F112587" w14:textId="77777777" w:rsidTr="001165B1">
        <w:trPr>
          <w:trHeight w:val="340"/>
          <w:tblHeader/>
        </w:trPr>
        <w:tc>
          <w:tcPr>
            <w:tcW w:w="3118" w:type="dxa"/>
            <w:shd w:val="clear" w:color="auto" w:fill="auto"/>
          </w:tcPr>
          <w:p w14:paraId="169C9563" w14:textId="77777777" w:rsidR="00232889" w:rsidRPr="008932BA" w:rsidRDefault="00232889" w:rsidP="00B516B1">
            <w:pPr>
              <w:pStyle w:val="Bodyjustified"/>
              <w:keepNext/>
              <w:rPr>
                <w:w w:val="100"/>
                <w:lang w:val="en-US"/>
              </w:rPr>
            </w:pPr>
            <w:r w:rsidRPr="008932BA">
              <w:rPr>
                <w:w w:val="100"/>
                <w:lang w:val="en-US"/>
              </w:rPr>
              <w:t>Characteristics</w:t>
            </w:r>
          </w:p>
        </w:tc>
        <w:tc>
          <w:tcPr>
            <w:tcW w:w="992" w:type="dxa"/>
            <w:shd w:val="clear" w:color="auto" w:fill="auto"/>
          </w:tcPr>
          <w:p w14:paraId="101BB78E" w14:textId="77777777" w:rsidR="00232889" w:rsidRPr="008932BA" w:rsidRDefault="00232889" w:rsidP="00B516B1">
            <w:pPr>
              <w:pStyle w:val="Bodyjustified"/>
              <w:keepNext/>
              <w:rPr>
                <w:w w:val="100"/>
                <w:lang w:val="en-US"/>
              </w:rPr>
            </w:pPr>
            <w:r w:rsidRPr="008932BA">
              <w:rPr>
                <w:w w:val="100"/>
                <w:lang w:val="en-US"/>
              </w:rPr>
              <w:t>Symbols</w:t>
            </w:r>
          </w:p>
        </w:tc>
        <w:tc>
          <w:tcPr>
            <w:tcW w:w="1418" w:type="dxa"/>
            <w:shd w:val="clear" w:color="auto" w:fill="auto"/>
          </w:tcPr>
          <w:p w14:paraId="125D8C18" w14:textId="77777777" w:rsidR="00232889" w:rsidRPr="008932BA" w:rsidRDefault="00232889" w:rsidP="00B516B1">
            <w:pPr>
              <w:pStyle w:val="Bodyjustified"/>
              <w:keepNext/>
              <w:rPr>
                <w:w w:val="100"/>
                <w:lang w:val="en-US"/>
              </w:rPr>
            </w:pPr>
            <w:r w:rsidRPr="008932BA">
              <w:rPr>
                <w:w w:val="100"/>
                <w:lang w:val="en-US"/>
              </w:rPr>
              <w:t>Maximum Ratings</w:t>
            </w:r>
          </w:p>
        </w:tc>
        <w:tc>
          <w:tcPr>
            <w:tcW w:w="784" w:type="dxa"/>
            <w:shd w:val="clear" w:color="auto" w:fill="auto"/>
          </w:tcPr>
          <w:p w14:paraId="29D42F77" w14:textId="77777777" w:rsidR="00232889" w:rsidRPr="008932BA" w:rsidRDefault="00232889" w:rsidP="00B516B1">
            <w:pPr>
              <w:pStyle w:val="Bodyjustified"/>
              <w:keepNext/>
              <w:rPr>
                <w:w w:val="100"/>
                <w:lang w:val="en-US"/>
              </w:rPr>
            </w:pPr>
            <w:r w:rsidRPr="008932BA">
              <w:rPr>
                <w:w w:val="100"/>
                <w:lang w:val="en-US"/>
              </w:rPr>
              <w:t>Units</w:t>
            </w:r>
          </w:p>
        </w:tc>
        <w:tc>
          <w:tcPr>
            <w:tcW w:w="1767" w:type="dxa"/>
            <w:shd w:val="clear" w:color="auto" w:fill="auto"/>
          </w:tcPr>
          <w:p w14:paraId="4C2DAB4A" w14:textId="77777777" w:rsidR="00232889" w:rsidRPr="008932BA" w:rsidRDefault="00232889" w:rsidP="00B516B1">
            <w:pPr>
              <w:pStyle w:val="Bodyjustified"/>
              <w:keepNext/>
              <w:rPr>
                <w:w w:val="100"/>
                <w:lang w:val="en-US"/>
              </w:rPr>
            </w:pPr>
            <w:r w:rsidRPr="008932BA">
              <w:rPr>
                <w:w w:val="100"/>
                <w:lang w:val="en-US"/>
              </w:rPr>
              <w:t>Remarks</w:t>
            </w:r>
          </w:p>
        </w:tc>
      </w:tr>
      <w:tr w:rsidR="00232889" w:rsidRPr="008932BA" w14:paraId="6F3DB826" w14:textId="77777777" w:rsidTr="001165B1">
        <w:trPr>
          <w:trHeight w:val="283"/>
        </w:trPr>
        <w:tc>
          <w:tcPr>
            <w:tcW w:w="3118" w:type="dxa"/>
          </w:tcPr>
          <w:p w14:paraId="1FD9783F" w14:textId="77777777" w:rsidR="00232889" w:rsidRPr="008932BA" w:rsidRDefault="00232889" w:rsidP="00B516B1">
            <w:pPr>
              <w:pStyle w:val="Bodyjustified"/>
              <w:keepNext/>
              <w:jc w:val="left"/>
              <w:rPr>
                <w:w w:val="100"/>
                <w:lang w:val="en-US"/>
              </w:rPr>
            </w:pPr>
            <w:r w:rsidRPr="008932BA">
              <w:rPr>
                <w:w w:val="100"/>
                <w:lang w:val="en-US"/>
              </w:rPr>
              <w:t>Drain-Source Voltage</w:t>
            </w:r>
          </w:p>
        </w:tc>
        <w:tc>
          <w:tcPr>
            <w:tcW w:w="992" w:type="dxa"/>
          </w:tcPr>
          <w:p w14:paraId="74E6D84F" w14:textId="77777777" w:rsidR="00232889" w:rsidRPr="008932BA" w:rsidRDefault="00232889" w:rsidP="00B516B1">
            <w:pPr>
              <w:pStyle w:val="Bodyjustified"/>
              <w:keepNext/>
              <w:rPr>
                <w:w w:val="100"/>
                <w:szCs w:val="16"/>
                <w:lang w:val="en-US"/>
              </w:rPr>
            </w:pPr>
            <w:r w:rsidRPr="008932BA">
              <w:rPr>
                <w:w w:val="100"/>
                <w:lang w:val="en-US"/>
              </w:rPr>
              <w:t>V</w:t>
            </w:r>
            <w:r w:rsidRPr="008932BA">
              <w:rPr>
                <w:w w:val="100"/>
                <w:szCs w:val="16"/>
                <w:vertAlign w:val="subscript"/>
                <w:lang w:val="en-US"/>
              </w:rPr>
              <w:t>DS</w:t>
            </w:r>
          </w:p>
        </w:tc>
        <w:tc>
          <w:tcPr>
            <w:tcW w:w="1418" w:type="dxa"/>
          </w:tcPr>
          <w:p w14:paraId="57053D38" w14:textId="593D5EF2" w:rsidR="00232889" w:rsidRPr="008932BA" w:rsidRDefault="00FD157A" w:rsidP="00B516B1">
            <w:pPr>
              <w:pStyle w:val="Bodyjustified"/>
              <w:keepNext/>
              <w:rPr>
                <w:w w:val="100"/>
              </w:rPr>
            </w:pPr>
            <w:r w:rsidRPr="008932BA">
              <w:rPr>
                <w:w w:val="100"/>
              </w:rPr>
              <w:t>650</w:t>
            </w:r>
          </w:p>
        </w:tc>
        <w:tc>
          <w:tcPr>
            <w:tcW w:w="784" w:type="dxa"/>
          </w:tcPr>
          <w:p w14:paraId="7F0A642F" w14:textId="77777777" w:rsidR="00232889" w:rsidRPr="008932BA" w:rsidRDefault="00232889" w:rsidP="00B516B1">
            <w:pPr>
              <w:pStyle w:val="Bodyjustified"/>
              <w:keepNext/>
              <w:rPr>
                <w:w w:val="100"/>
                <w:lang w:val="en-US"/>
              </w:rPr>
            </w:pPr>
            <w:r w:rsidRPr="008932BA">
              <w:rPr>
                <w:w w:val="100"/>
                <w:lang w:val="en-US"/>
              </w:rPr>
              <w:t>V</w:t>
            </w:r>
          </w:p>
        </w:tc>
        <w:tc>
          <w:tcPr>
            <w:tcW w:w="1767" w:type="dxa"/>
          </w:tcPr>
          <w:p w14:paraId="4CB24CEB" w14:textId="77777777" w:rsidR="00232889" w:rsidRPr="008932BA" w:rsidRDefault="00232889" w:rsidP="00B516B1">
            <w:pPr>
              <w:pStyle w:val="Bodyjustified"/>
              <w:keepNext/>
              <w:jc w:val="left"/>
              <w:rPr>
                <w:w w:val="100"/>
                <w:lang w:val="en-US"/>
              </w:rPr>
            </w:pPr>
            <w:r w:rsidRPr="008932BA">
              <w:rPr>
                <w:w w:val="100"/>
                <w:lang w:val="en-US"/>
              </w:rPr>
              <w:t>Note 1</w:t>
            </w:r>
          </w:p>
        </w:tc>
      </w:tr>
      <w:tr w:rsidR="00232889" w:rsidRPr="008932BA" w14:paraId="5C786911" w14:textId="77777777" w:rsidTr="001165B1">
        <w:trPr>
          <w:trHeight w:val="283"/>
        </w:trPr>
        <w:tc>
          <w:tcPr>
            <w:tcW w:w="3118" w:type="dxa"/>
          </w:tcPr>
          <w:p w14:paraId="2DCE6F69" w14:textId="77777777" w:rsidR="00232889" w:rsidRPr="008932BA" w:rsidRDefault="00232889" w:rsidP="00B516B1">
            <w:pPr>
              <w:pStyle w:val="Bodyjustified"/>
              <w:keepNext/>
              <w:jc w:val="left"/>
              <w:rPr>
                <w:w w:val="100"/>
                <w:lang w:val="en-US"/>
              </w:rPr>
            </w:pPr>
            <w:r w:rsidRPr="008932BA">
              <w:rPr>
                <w:w w:val="100"/>
                <w:lang w:val="en-US"/>
              </w:rPr>
              <w:t>Gate-Source Voltage</w:t>
            </w:r>
          </w:p>
        </w:tc>
        <w:tc>
          <w:tcPr>
            <w:tcW w:w="992" w:type="dxa"/>
          </w:tcPr>
          <w:p w14:paraId="6394CE4F" w14:textId="77777777" w:rsidR="00232889" w:rsidRPr="008932BA" w:rsidRDefault="00232889" w:rsidP="00B516B1">
            <w:pPr>
              <w:pStyle w:val="Bodyjustified"/>
              <w:keepNext/>
              <w:rPr>
                <w:w w:val="100"/>
                <w:szCs w:val="16"/>
                <w:lang w:val="en-US"/>
              </w:rPr>
            </w:pPr>
            <w:r w:rsidRPr="008932BA">
              <w:rPr>
                <w:w w:val="100"/>
                <w:lang w:val="en-US"/>
              </w:rPr>
              <w:t>V</w:t>
            </w:r>
            <w:r w:rsidRPr="008932BA">
              <w:rPr>
                <w:w w:val="100"/>
                <w:szCs w:val="16"/>
                <w:vertAlign w:val="subscript"/>
                <w:lang w:val="en-US"/>
              </w:rPr>
              <w:t>GS</w:t>
            </w:r>
          </w:p>
        </w:tc>
        <w:tc>
          <w:tcPr>
            <w:tcW w:w="1418" w:type="dxa"/>
          </w:tcPr>
          <w:p w14:paraId="5EBB8B42" w14:textId="4238EEC6" w:rsidR="00232889" w:rsidRPr="008932BA" w:rsidRDefault="008F5815" w:rsidP="00B516B1">
            <w:pPr>
              <w:pStyle w:val="Bodyjustified"/>
              <w:keepNext/>
              <w:rPr>
                <w:w w:val="100"/>
              </w:rPr>
            </w:pPr>
            <w:r w:rsidRPr="008932BA">
              <w:rPr>
                <w:rFonts w:cs="Arial"/>
                <w:w w:val="100"/>
              </w:rPr>
              <w:t>±</w:t>
            </w:r>
            <w:r w:rsidR="00232889" w:rsidRPr="008932BA">
              <w:rPr>
                <w:w w:val="100"/>
              </w:rPr>
              <w:t>20</w:t>
            </w:r>
          </w:p>
        </w:tc>
        <w:tc>
          <w:tcPr>
            <w:tcW w:w="784" w:type="dxa"/>
          </w:tcPr>
          <w:p w14:paraId="5BDA45A8" w14:textId="77777777" w:rsidR="00232889" w:rsidRPr="008932BA" w:rsidRDefault="00232889" w:rsidP="00B516B1">
            <w:pPr>
              <w:pStyle w:val="Bodyjustified"/>
              <w:keepNext/>
              <w:rPr>
                <w:w w:val="100"/>
                <w:lang w:val="en-US"/>
              </w:rPr>
            </w:pPr>
            <w:r w:rsidRPr="008932BA">
              <w:rPr>
                <w:w w:val="100"/>
                <w:lang w:val="en-US"/>
              </w:rPr>
              <w:t>V</w:t>
            </w:r>
          </w:p>
        </w:tc>
        <w:tc>
          <w:tcPr>
            <w:tcW w:w="1767" w:type="dxa"/>
          </w:tcPr>
          <w:p w14:paraId="5FAF2056" w14:textId="77777777" w:rsidR="00232889" w:rsidRPr="008932BA" w:rsidRDefault="00232889" w:rsidP="00B516B1">
            <w:pPr>
              <w:pStyle w:val="Bodyjustified"/>
              <w:keepNext/>
              <w:jc w:val="left"/>
              <w:rPr>
                <w:rFonts w:eastAsia="Calibri"/>
                <w:w w:val="100"/>
                <w:szCs w:val="22"/>
                <w:lang w:val="en-US"/>
              </w:rPr>
            </w:pPr>
          </w:p>
        </w:tc>
      </w:tr>
      <w:tr w:rsidR="00443C8E" w:rsidRPr="008932BA" w14:paraId="041927E2" w14:textId="77777777" w:rsidTr="001165B1">
        <w:trPr>
          <w:trHeight w:val="283"/>
        </w:trPr>
        <w:tc>
          <w:tcPr>
            <w:tcW w:w="3118" w:type="dxa"/>
            <w:vMerge w:val="restart"/>
          </w:tcPr>
          <w:p w14:paraId="1263AB9D" w14:textId="77777777" w:rsidR="00443C8E" w:rsidRPr="008932BA" w:rsidRDefault="00443C8E" w:rsidP="00B516B1">
            <w:pPr>
              <w:pStyle w:val="Bodyjustified"/>
              <w:keepNext/>
              <w:jc w:val="left"/>
              <w:rPr>
                <w:w w:val="100"/>
                <w:lang w:val="en-US"/>
              </w:rPr>
            </w:pPr>
            <w:r w:rsidRPr="008932BA">
              <w:rPr>
                <w:w w:val="100"/>
                <w:lang w:val="en-US"/>
              </w:rPr>
              <w:t>Drain Current (Continuous)</w:t>
            </w:r>
          </w:p>
        </w:tc>
        <w:tc>
          <w:tcPr>
            <w:tcW w:w="992" w:type="dxa"/>
            <w:vMerge w:val="restart"/>
          </w:tcPr>
          <w:p w14:paraId="14BB51DF" w14:textId="77777777" w:rsidR="00443C8E" w:rsidRPr="008932BA" w:rsidRDefault="00443C8E" w:rsidP="00B516B1">
            <w:pPr>
              <w:pStyle w:val="Bodyjustified"/>
              <w:keepNext/>
              <w:rPr>
                <w:w w:val="100"/>
                <w:szCs w:val="16"/>
                <w:lang w:val="en-US"/>
              </w:rPr>
            </w:pPr>
            <w:r w:rsidRPr="008932BA">
              <w:rPr>
                <w:w w:val="100"/>
                <w:lang w:val="en-US"/>
              </w:rPr>
              <w:t>I</w:t>
            </w:r>
            <w:r w:rsidRPr="008932BA">
              <w:rPr>
                <w:w w:val="100"/>
                <w:szCs w:val="16"/>
                <w:vertAlign w:val="subscript"/>
                <w:lang w:val="en-US"/>
              </w:rPr>
              <w:t>DS</w:t>
            </w:r>
          </w:p>
        </w:tc>
        <w:tc>
          <w:tcPr>
            <w:tcW w:w="1418" w:type="dxa"/>
          </w:tcPr>
          <w:p w14:paraId="71409573" w14:textId="42E7185C" w:rsidR="00256B13" w:rsidRPr="008932BA" w:rsidRDefault="00340161" w:rsidP="00B516B1">
            <w:pPr>
              <w:pStyle w:val="Bodyjustified"/>
              <w:keepNext/>
              <w:rPr>
                <w:w w:val="100"/>
              </w:rPr>
            </w:pPr>
            <w:r w:rsidRPr="008932BA">
              <w:rPr>
                <w:w w:val="100"/>
              </w:rPr>
              <w:t>Note 2</w:t>
            </w:r>
          </w:p>
        </w:tc>
        <w:tc>
          <w:tcPr>
            <w:tcW w:w="784" w:type="dxa"/>
          </w:tcPr>
          <w:p w14:paraId="55B25AE1" w14:textId="77777777" w:rsidR="00443C8E" w:rsidRPr="008932BA" w:rsidRDefault="00443C8E" w:rsidP="00B516B1">
            <w:pPr>
              <w:pStyle w:val="Bodyjustified"/>
              <w:keepNext/>
              <w:rPr>
                <w:w w:val="100"/>
                <w:lang w:val="en-US"/>
              </w:rPr>
            </w:pPr>
            <w:r w:rsidRPr="008932BA">
              <w:rPr>
                <w:w w:val="100"/>
                <w:lang w:val="en-US"/>
              </w:rPr>
              <w:t>A</w:t>
            </w:r>
          </w:p>
        </w:tc>
        <w:tc>
          <w:tcPr>
            <w:tcW w:w="1767" w:type="dxa"/>
          </w:tcPr>
          <w:p w14:paraId="21593711" w14:textId="4E5A886A" w:rsidR="00443C8E" w:rsidRPr="008932BA" w:rsidRDefault="00443C8E" w:rsidP="00B516B1">
            <w:pPr>
              <w:pStyle w:val="Bodyjustified"/>
              <w:keepNext/>
              <w:jc w:val="left"/>
              <w:rPr>
                <w:w w:val="100"/>
                <w:lang w:val="en-US"/>
              </w:rPr>
            </w:pPr>
            <w:r w:rsidRPr="008932BA">
              <w:rPr>
                <w:w w:val="100"/>
                <w:lang w:val="en-US"/>
              </w:rPr>
              <w:t>At T</w:t>
            </w:r>
            <w:r w:rsidRPr="008932BA">
              <w:rPr>
                <w:w w:val="100"/>
                <w:szCs w:val="16"/>
                <w:vertAlign w:val="subscript"/>
                <w:lang w:val="en-US"/>
              </w:rPr>
              <w:t>case</w:t>
            </w:r>
            <w:r w:rsidRPr="008932BA">
              <w:rPr>
                <w:w w:val="100"/>
                <w:szCs w:val="16"/>
                <w:lang w:val="en-US"/>
              </w:rPr>
              <w:t xml:space="preserve"> </w:t>
            </w:r>
            <w:r w:rsidRPr="008932BA">
              <w:rPr>
                <w:rFonts w:cs="Arial"/>
                <w:w w:val="100"/>
                <w:szCs w:val="16"/>
                <w:lang w:val="en-US"/>
              </w:rPr>
              <w:t>≤</w:t>
            </w:r>
            <w:r w:rsidRPr="008932BA">
              <w:rPr>
                <w:w w:val="100"/>
                <w:szCs w:val="16"/>
                <w:lang w:val="en-US"/>
              </w:rPr>
              <w:t xml:space="preserve"> </w:t>
            </w:r>
            <w:r w:rsidRPr="008932BA">
              <w:rPr>
                <w:w w:val="100"/>
                <w:lang w:val="en-US"/>
              </w:rPr>
              <w:t>+25</w:t>
            </w:r>
            <w:r w:rsidRPr="008932BA">
              <w:rPr>
                <w:rFonts w:cs="Arial"/>
                <w:w w:val="100"/>
                <w:szCs w:val="16"/>
                <w:lang w:val="en-US"/>
              </w:rPr>
              <w:t>°</w:t>
            </w:r>
            <w:r w:rsidRPr="008932BA">
              <w:rPr>
                <w:w w:val="100"/>
                <w:lang w:val="en-US"/>
              </w:rPr>
              <w:t>C</w:t>
            </w:r>
          </w:p>
          <w:p w14:paraId="36555E8D" w14:textId="453F15F3" w:rsidR="00443C8E" w:rsidRPr="008932BA" w:rsidRDefault="00443C8E" w:rsidP="00B516B1">
            <w:pPr>
              <w:pStyle w:val="Bodyjustified"/>
              <w:keepNext/>
              <w:jc w:val="left"/>
              <w:rPr>
                <w:w w:val="100"/>
                <w:lang w:val="en-US"/>
              </w:rPr>
            </w:pPr>
            <w:r w:rsidRPr="008932BA">
              <w:rPr>
                <w:w w:val="100"/>
                <w:lang w:val="en-US"/>
              </w:rPr>
              <w:t xml:space="preserve">Notes 1, </w:t>
            </w:r>
            <w:r w:rsidR="0023693C" w:rsidRPr="008932BA">
              <w:rPr>
                <w:w w:val="100"/>
                <w:lang w:val="en-US"/>
              </w:rPr>
              <w:t>3</w:t>
            </w:r>
            <w:r w:rsidRPr="008932BA">
              <w:rPr>
                <w:w w:val="100"/>
                <w:lang w:val="en-US"/>
              </w:rPr>
              <w:t xml:space="preserve">, </w:t>
            </w:r>
            <w:r w:rsidR="0023693C" w:rsidRPr="008932BA">
              <w:rPr>
                <w:w w:val="100"/>
                <w:lang w:val="en-US"/>
              </w:rPr>
              <w:t>4</w:t>
            </w:r>
          </w:p>
        </w:tc>
      </w:tr>
      <w:tr w:rsidR="00443C8E" w:rsidRPr="008932BA" w14:paraId="2AD490DE" w14:textId="77777777" w:rsidTr="001165B1">
        <w:trPr>
          <w:trHeight w:val="283"/>
        </w:trPr>
        <w:tc>
          <w:tcPr>
            <w:tcW w:w="3118" w:type="dxa"/>
            <w:vMerge/>
          </w:tcPr>
          <w:p w14:paraId="541BC8B7" w14:textId="6484009B" w:rsidR="00443C8E" w:rsidRPr="008932BA" w:rsidRDefault="00443C8E" w:rsidP="00B516B1">
            <w:pPr>
              <w:pStyle w:val="Bodyjustified"/>
              <w:keepNext/>
              <w:jc w:val="left"/>
              <w:rPr>
                <w:w w:val="100"/>
                <w:lang w:val="en-US"/>
              </w:rPr>
            </w:pPr>
          </w:p>
        </w:tc>
        <w:tc>
          <w:tcPr>
            <w:tcW w:w="992" w:type="dxa"/>
            <w:vMerge/>
          </w:tcPr>
          <w:p w14:paraId="48EFF67D" w14:textId="37183498" w:rsidR="00443C8E" w:rsidRPr="008932BA" w:rsidRDefault="00443C8E" w:rsidP="00B516B1">
            <w:pPr>
              <w:pStyle w:val="Bodyjustified"/>
              <w:keepNext/>
              <w:rPr>
                <w:w w:val="100"/>
                <w:szCs w:val="16"/>
                <w:lang w:val="en-US"/>
              </w:rPr>
            </w:pPr>
          </w:p>
        </w:tc>
        <w:tc>
          <w:tcPr>
            <w:tcW w:w="1418" w:type="dxa"/>
          </w:tcPr>
          <w:p w14:paraId="38CFE35D" w14:textId="52CFBB70" w:rsidR="00443C8E" w:rsidRPr="008932BA" w:rsidRDefault="00340161" w:rsidP="00B516B1">
            <w:pPr>
              <w:pStyle w:val="Bodyjustified"/>
              <w:keepNext/>
              <w:rPr>
                <w:w w:val="100"/>
              </w:rPr>
            </w:pPr>
            <w:r w:rsidRPr="008932BA">
              <w:rPr>
                <w:w w:val="100"/>
              </w:rPr>
              <w:t>Note 2</w:t>
            </w:r>
          </w:p>
        </w:tc>
        <w:tc>
          <w:tcPr>
            <w:tcW w:w="784" w:type="dxa"/>
          </w:tcPr>
          <w:p w14:paraId="1A524B57" w14:textId="77777777" w:rsidR="00443C8E" w:rsidRPr="008932BA" w:rsidRDefault="00443C8E" w:rsidP="00B516B1">
            <w:pPr>
              <w:pStyle w:val="Bodyjustified"/>
              <w:keepNext/>
              <w:rPr>
                <w:w w:val="100"/>
                <w:lang w:val="en-US"/>
              </w:rPr>
            </w:pPr>
            <w:r w:rsidRPr="008932BA">
              <w:rPr>
                <w:w w:val="100"/>
                <w:lang w:val="en-US"/>
              </w:rPr>
              <w:t>A</w:t>
            </w:r>
          </w:p>
        </w:tc>
        <w:tc>
          <w:tcPr>
            <w:tcW w:w="1767" w:type="dxa"/>
          </w:tcPr>
          <w:p w14:paraId="6221194D" w14:textId="02303163" w:rsidR="00443C8E" w:rsidRPr="008932BA" w:rsidRDefault="00443C8E" w:rsidP="00B516B1">
            <w:pPr>
              <w:pStyle w:val="Bodyjustified"/>
              <w:keepNext/>
              <w:jc w:val="left"/>
              <w:rPr>
                <w:w w:val="100"/>
                <w:lang w:val="en-US"/>
              </w:rPr>
            </w:pPr>
            <w:r w:rsidRPr="008932BA">
              <w:rPr>
                <w:w w:val="100"/>
                <w:lang w:val="en-US"/>
              </w:rPr>
              <w:t>At T</w:t>
            </w:r>
            <w:r w:rsidRPr="008932BA">
              <w:rPr>
                <w:w w:val="100"/>
                <w:szCs w:val="16"/>
                <w:vertAlign w:val="subscript"/>
                <w:lang w:val="en-US"/>
              </w:rPr>
              <w:t>case</w:t>
            </w:r>
            <w:r w:rsidRPr="008932BA">
              <w:rPr>
                <w:w w:val="100"/>
                <w:szCs w:val="16"/>
                <w:lang w:val="en-US"/>
              </w:rPr>
              <w:t xml:space="preserve"> </w:t>
            </w:r>
            <w:r w:rsidRPr="008932BA">
              <w:rPr>
                <w:w w:val="100"/>
                <w:lang w:val="en-US"/>
              </w:rPr>
              <w:t>= +100</w:t>
            </w:r>
            <w:r w:rsidRPr="008932BA">
              <w:rPr>
                <w:rFonts w:cs="Arial"/>
                <w:w w:val="100"/>
                <w:szCs w:val="16"/>
                <w:lang w:val="en-US"/>
              </w:rPr>
              <w:t>°</w:t>
            </w:r>
            <w:r w:rsidRPr="008932BA">
              <w:rPr>
                <w:w w:val="100"/>
                <w:lang w:val="en-US"/>
              </w:rPr>
              <w:t xml:space="preserve">C Notes </w:t>
            </w:r>
            <w:r w:rsidR="0023693C" w:rsidRPr="008932BA">
              <w:rPr>
                <w:w w:val="100"/>
                <w:lang w:val="en-US"/>
              </w:rPr>
              <w:t>3</w:t>
            </w:r>
            <w:r w:rsidRPr="008932BA">
              <w:rPr>
                <w:w w:val="100"/>
                <w:lang w:val="en-US"/>
              </w:rPr>
              <w:t xml:space="preserve">, </w:t>
            </w:r>
            <w:r w:rsidR="0023693C" w:rsidRPr="008932BA">
              <w:rPr>
                <w:w w:val="100"/>
                <w:lang w:val="en-US"/>
              </w:rPr>
              <w:t>4</w:t>
            </w:r>
          </w:p>
        </w:tc>
      </w:tr>
      <w:tr w:rsidR="00232889" w:rsidRPr="008932BA" w14:paraId="55D0C623" w14:textId="77777777" w:rsidTr="001165B1">
        <w:trPr>
          <w:trHeight w:val="283"/>
        </w:trPr>
        <w:tc>
          <w:tcPr>
            <w:tcW w:w="3118" w:type="dxa"/>
          </w:tcPr>
          <w:p w14:paraId="553C6DF3" w14:textId="77777777" w:rsidR="00232889" w:rsidRPr="008932BA" w:rsidRDefault="00232889" w:rsidP="00B516B1">
            <w:pPr>
              <w:pStyle w:val="Bodyjustified"/>
              <w:keepNext/>
              <w:jc w:val="left"/>
              <w:rPr>
                <w:w w:val="100"/>
                <w:lang w:val="en-US"/>
              </w:rPr>
            </w:pPr>
            <w:r w:rsidRPr="008932BA">
              <w:rPr>
                <w:w w:val="100"/>
                <w:lang w:val="en-US"/>
              </w:rPr>
              <w:t>Drain Current (Pulsed)</w:t>
            </w:r>
          </w:p>
          <w:p w14:paraId="0A52DD6B" w14:textId="625B65B3" w:rsidR="00340161" w:rsidRPr="008932BA" w:rsidRDefault="00340161" w:rsidP="001165B1">
            <w:pPr>
              <w:pStyle w:val="Bodyjustified"/>
              <w:keepNext/>
              <w:ind w:left="1956"/>
              <w:jc w:val="left"/>
              <w:rPr>
                <w:w w:val="100"/>
                <w:lang w:val="en-US"/>
              </w:rPr>
            </w:pPr>
            <w:r w:rsidRPr="008932BA">
              <w:rPr>
                <w:w w:val="100"/>
                <w:lang w:val="en-US"/>
              </w:rPr>
              <w:t>Variant 01:</w:t>
            </w:r>
          </w:p>
          <w:p w14:paraId="37C64BB9" w14:textId="65302AFE" w:rsidR="0094246C" w:rsidRPr="008932BA" w:rsidRDefault="00340161" w:rsidP="00FD157A">
            <w:pPr>
              <w:pStyle w:val="Bodyjustified"/>
              <w:keepNext/>
              <w:ind w:left="1956"/>
              <w:jc w:val="left"/>
              <w:rPr>
                <w:w w:val="100"/>
                <w:lang w:val="en-US"/>
              </w:rPr>
            </w:pPr>
            <w:r w:rsidRPr="008932BA">
              <w:rPr>
                <w:w w:val="100"/>
                <w:lang w:val="en-US"/>
              </w:rPr>
              <w:t>Variant 0</w:t>
            </w:r>
            <w:r w:rsidR="0094246C" w:rsidRPr="008932BA">
              <w:rPr>
                <w:w w:val="100"/>
                <w:lang w:val="en-US"/>
              </w:rPr>
              <w:t>2:</w:t>
            </w:r>
          </w:p>
        </w:tc>
        <w:tc>
          <w:tcPr>
            <w:tcW w:w="992" w:type="dxa"/>
          </w:tcPr>
          <w:p w14:paraId="4D53BF17" w14:textId="77777777" w:rsidR="00232889" w:rsidRPr="008932BA" w:rsidRDefault="00232889" w:rsidP="00B516B1">
            <w:pPr>
              <w:pStyle w:val="Bodyjustified"/>
              <w:keepNext/>
              <w:rPr>
                <w:w w:val="100"/>
                <w:szCs w:val="16"/>
                <w:lang w:val="en-US"/>
              </w:rPr>
            </w:pPr>
            <w:r w:rsidRPr="008932BA">
              <w:rPr>
                <w:w w:val="100"/>
                <w:lang w:val="en-US"/>
              </w:rPr>
              <w:t>I</w:t>
            </w:r>
            <w:r w:rsidRPr="008932BA">
              <w:rPr>
                <w:w w:val="100"/>
                <w:szCs w:val="16"/>
                <w:vertAlign w:val="subscript"/>
                <w:lang w:val="en-US"/>
              </w:rPr>
              <w:t>DM</w:t>
            </w:r>
          </w:p>
        </w:tc>
        <w:tc>
          <w:tcPr>
            <w:tcW w:w="1418" w:type="dxa"/>
          </w:tcPr>
          <w:p w14:paraId="669EF6FD" w14:textId="77777777" w:rsidR="00340161" w:rsidRPr="008932BA" w:rsidRDefault="00340161" w:rsidP="00B516B1">
            <w:pPr>
              <w:pStyle w:val="Bodyjustified"/>
              <w:keepNext/>
              <w:rPr>
                <w:w w:val="100"/>
              </w:rPr>
            </w:pPr>
          </w:p>
          <w:p w14:paraId="5AE71776" w14:textId="1268276C" w:rsidR="0094246C" w:rsidRPr="008932BA" w:rsidRDefault="00FD157A" w:rsidP="00B516B1">
            <w:pPr>
              <w:pStyle w:val="Bodyjustified"/>
              <w:keepNext/>
              <w:rPr>
                <w:w w:val="100"/>
              </w:rPr>
            </w:pPr>
            <w:r w:rsidRPr="008932BA">
              <w:rPr>
                <w:w w:val="100"/>
              </w:rPr>
              <w:t>24</w:t>
            </w:r>
          </w:p>
          <w:p w14:paraId="20D6A8C1" w14:textId="4A403B1C" w:rsidR="00232889" w:rsidRPr="008932BA" w:rsidRDefault="00FD157A" w:rsidP="00FD157A">
            <w:pPr>
              <w:pStyle w:val="Bodyjustified"/>
              <w:keepNext/>
              <w:rPr>
                <w:w w:val="100"/>
              </w:rPr>
            </w:pPr>
            <w:r w:rsidRPr="008932BA">
              <w:rPr>
                <w:w w:val="100"/>
              </w:rPr>
              <w:t>80</w:t>
            </w:r>
          </w:p>
        </w:tc>
        <w:tc>
          <w:tcPr>
            <w:tcW w:w="784" w:type="dxa"/>
          </w:tcPr>
          <w:p w14:paraId="6614ADF5" w14:textId="77777777" w:rsidR="00232889" w:rsidRPr="008932BA" w:rsidRDefault="00232889" w:rsidP="00B516B1">
            <w:pPr>
              <w:pStyle w:val="Bodyjustified"/>
              <w:keepNext/>
              <w:rPr>
                <w:w w:val="100"/>
                <w:lang w:val="en-US"/>
              </w:rPr>
            </w:pPr>
            <w:r w:rsidRPr="008932BA">
              <w:rPr>
                <w:w w:val="100"/>
                <w:lang w:val="en-US"/>
              </w:rPr>
              <w:t>Apk</w:t>
            </w:r>
          </w:p>
        </w:tc>
        <w:tc>
          <w:tcPr>
            <w:tcW w:w="1767" w:type="dxa"/>
          </w:tcPr>
          <w:p w14:paraId="49E253F0" w14:textId="0DE36581" w:rsidR="00443C8E" w:rsidRPr="008932BA" w:rsidRDefault="00232889" w:rsidP="00B516B1">
            <w:pPr>
              <w:pStyle w:val="Bodyjustified"/>
              <w:keepNext/>
              <w:jc w:val="left"/>
              <w:rPr>
                <w:w w:val="100"/>
                <w:lang w:val="en-US"/>
              </w:rPr>
            </w:pPr>
            <w:r w:rsidRPr="008932BA">
              <w:rPr>
                <w:w w:val="100"/>
                <w:lang w:val="en-US"/>
              </w:rPr>
              <w:t>At T</w:t>
            </w:r>
            <w:r w:rsidRPr="008932BA">
              <w:rPr>
                <w:w w:val="100"/>
                <w:szCs w:val="16"/>
                <w:vertAlign w:val="subscript"/>
                <w:lang w:val="en-US"/>
              </w:rPr>
              <w:t>case</w:t>
            </w:r>
            <w:r w:rsidR="00D80490" w:rsidRPr="008932BA">
              <w:rPr>
                <w:w w:val="100"/>
                <w:szCs w:val="16"/>
                <w:lang w:val="en-US"/>
              </w:rPr>
              <w:t xml:space="preserve"> </w:t>
            </w:r>
            <w:r w:rsidR="00443C8E" w:rsidRPr="008932BA">
              <w:rPr>
                <w:rFonts w:cs="Arial"/>
                <w:w w:val="100"/>
                <w:szCs w:val="16"/>
                <w:lang w:val="en-US"/>
              </w:rPr>
              <w:t>≤</w:t>
            </w:r>
            <w:r w:rsidR="00443C8E" w:rsidRPr="008932BA">
              <w:rPr>
                <w:w w:val="100"/>
                <w:szCs w:val="16"/>
                <w:lang w:val="en-US"/>
              </w:rPr>
              <w:t xml:space="preserve"> </w:t>
            </w:r>
            <w:r w:rsidRPr="008932BA">
              <w:rPr>
                <w:w w:val="100"/>
                <w:lang w:val="en-US"/>
              </w:rPr>
              <w:t>+25</w:t>
            </w:r>
            <w:r w:rsidR="00443C8E" w:rsidRPr="008932BA">
              <w:rPr>
                <w:rFonts w:cs="Arial"/>
                <w:w w:val="100"/>
                <w:szCs w:val="16"/>
                <w:lang w:val="en-US"/>
              </w:rPr>
              <w:t>°</w:t>
            </w:r>
            <w:r w:rsidRPr="008932BA">
              <w:rPr>
                <w:w w:val="100"/>
                <w:lang w:val="en-US"/>
              </w:rPr>
              <w:t>C</w:t>
            </w:r>
          </w:p>
          <w:p w14:paraId="42627289" w14:textId="3A04EFB1" w:rsidR="00232889" w:rsidRPr="008932BA" w:rsidRDefault="00232889" w:rsidP="00B516B1">
            <w:pPr>
              <w:pStyle w:val="Bodyjustified"/>
              <w:keepNext/>
              <w:jc w:val="left"/>
              <w:rPr>
                <w:w w:val="100"/>
                <w:lang w:val="en-US"/>
              </w:rPr>
            </w:pPr>
            <w:r w:rsidRPr="008932BA">
              <w:rPr>
                <w:w w:val="100"/>
                <w:lang w:val="en-US"/>
              </w:rPr>
              <w:t xml:space="preserve">Notes 1, </w:t>
            </w:r>
            <w:r w:rsidR="00AC27CD" w:rsidRPr="008932BA">
              <w:rPr>
                <w:w w:val="100"/>
                <w:lang w:val="en-US"/>
              </w:rPr>
              <w:t>3</w:t>
            </w:r>
          </w:p>
        </w:tc>
      </w:tr>
      <w:tr w:rsidR="00232889" w:rsidRPr="008932BA" w14:paraId="31C6DF35" w14:textId="77777777" w:rsidTr="001165B1">
        <w:trPr>
          <w:trHeight w:val="283"/>
        </w:trPr>
        <w:tc>
          <w:tcPr>
            <w:tcW w:w="3118" w:type="dxa"/>
          </w:tcPr>
          <w:p w14:paraId="74BBF002" w14:textId="326FF203" w:rsidR="00232889" w:rsidRPr="008932BA" w:rsidRDefault="00232889" w:rsidP="00B516B1">
            <w:pPr>
              <w:pStyle w:val="Bodyjustified"/>
              <w:keepNext/>
              <w:jc w:val="left"/>
              <w:rPr>
                <w:w w:val="100"/>
                <w:lang w:val="en-US"/>
              </w:rPr>
            </w:pPr>
            <w:r w:rsidRPr="008932BA">
              <w:rPr>
                <w:w w:val="100"/>
                <w:lang w:val="en-US"/>
              </w:rPr>
              <w:t>Power Dissipation</w:t>
            </w:r>
          </w:p>
          <w:p w14:paraId="3841A0FD" w14:textId="2EC7ECE2" w:rsidR="0094246C" w:rsidRPr="008932BA" w:rsidRDefault="0094246C" w:rsidP="001165B1">
            <w:pPr>
              <w:pStyle w:val="Bodyjustified"/>
              <w:keepNext/>
              <w:ind w:left="1956"/>
              <w:jc w:val="left"/>
              <w:rPr>
                <w:w w:val="100"/>
                <w:lang w:val="en-US"/>
              </w:rPr>
            </w:pPr>
            <w:r w:rsidRPr="008932BA">
              <w:rPr>
                <w:w w:val="100"/>
                <w:lang w:val="en-US"/>
              </w:rPr>
              <w:t>Variant 01:</w:t>
            </w:r>
          </w:p>
          <w:p w14:paraId="454E1AC9" w14:textId="23A9F1BF" w:rsidR="00340161" w:rsidRPr="008932BA" w:rsidRDefault="0094246C" w:rsidP="00FD157A">
            <w:pPr>
              <w:pStyle w:val="Bodyjustified"/>
              <w:keepNext/>
              <w:ind w:left="1956"/>
              <w:jc w:val="left"/>
              <w:rPr>
                <w:w w:val="100"/>
                <w:lang w:val="en-US"/>
              </w:rPr>
            </w:pPr>
            <w:r w:rsidRPr="008932BA">
              <w:rPr>
                <w:w w:val="100"/>
                <w:lang w:val="en-US"/>
              </w:rPr>
              <w:t>Variant 02:</w:t>
            </w:r>
          </w:p>
        </w:tc>
        <w:tc>
          <w:tcPr>
            <w:tcW w:w="992" w:type="dxa"/>
          </w:tcPr>
          <w:p w14:paraId="60666457" w14:textId="77777777" w:rsidR="00232889" w:rsidRPr="008932BA" w:rsidRDefault="00232889" w:rsidP="00B516B1">
            <w:pPr>
              <w:pStyle w:val="Bodyjustified"/>
              <w:keepNext/>
              <w:rPr>
                <w:w w:val="100"/>
                <w:szCs w:val="16"/>
                <w:lang w:val="en-US"/>
              </w:rPr>
            </w:pPr>
            <w:r w:rsidRPr="008932BA">
              <w:rPr>
                <w:w w:val="100"/>
                <w:lang w:val="en-US"/>
              </w:rPr>
              <w:t>P</w:t>
            </w:r>
            <w:r w:rsidRPr="008932BA">
              <w:rPr>
                <w:w w:val="100"/>
                <w:szCs w:val="16"/>
                <w:vertAlign w:val="subscript"/>
                <w:lang w:val="en-US"/>
              </w:rPr>
              <w:t>tot</w:t>
            </w:r>
          </w:p>
        </w:tc>
        <w:tc>
          <w:tcPr>
            <w:tcW w:w="1418" w:type="dxa"/>
          </w:tcPr>
          <w:p w14:paraId="7D5E81C3" w14:textId="77777777" w:rsidR="00340161" w:rsidRPr="008932BA" w:rsidRDefault="00340161" w:rsidP="00B516B1">
            <w:pPr>
              <w:pStyle w:val="Bodyjustified"/>
              <w:keepNext/>
              <w:rPr>
                <w:w w:val="100"/>
              </w:rPr>
            </w:pPr>
          </w:p>
          <w:p w14:paraId="2D300DC1" w14:textId="2DA51E70" w:rsidR="0023693C" w:rsidRPr="008932BA" w:rsidRDefault="0023693C" w:rsidP="00B516B1">
            <w:pPr>
              <w:pStyle w:val="Bodyjustified"/>
              <w:keepNext/>
              <w:rPr>
                <w:w w:val="100"/>
              </w:rPr>
            </w:pPr>
            <w:r w:rsidRPr="008932BA">
              <w:rPr>
                <w:w w:val="100"/>
              </w:rPr>
              <w:t>75</w:t>
            </w:r>
          </w:p>
          <w:p w14:paraId="532436D8" w14:textId="42ED473A" w:rsidR="00232889" w:rsidRPr="008932BA" w:rsidRDefault="008932BA" w:rsidP="00FD157A">
            <w:pPr>
              <w:pStyle w:val="Bodyjustified"/>
              <w:keepNext/>
              <w:rPr>
                <w:w w:val="100"/>
              </w:rPr>
            </w:pPr>
            <w:r w:rsidRPr="008932BA">
              <w:rPr>
                <w:w w:val="100"/>
                <w:highlight w:val="yellow"/>
              </w:rPr>
              <w:t>215</w:t>
            </w:r>
          </w:p>
        </w:tc>
        <w:tc>
          <w:tcPr>
            <w:tcW w:w="784" w:type="dxa"/>
          </w:tcPr>
          <w:p w14:paraId="2F58E31F" w14:textId="77777777" w:rsidR="00232889" w:rsidRPr="008932BA" w:rsidRDefault="00232889" w:rsidP="00B516B1">
            <w:pPr>
              <w:pStyle w:val="Bodyjustified"/>
              <w:keepNext/>
              <w:rPr>
                <w:w w:val="100"/>
                <w:lang w:val="en-US"/>
              </w:rPr>
            </w:pPr>
            <w:r w:rsidRPr="008932BA">
              <w:rPr>
                <w:w w:val="100"/>
                <w:lang w:val="en-US"/>
              </w:rPr>
              <w:t>W</w:t>
            </w:r>
          </w:p>
        </w:tc>
        <w:tc>
          <w:tcPr>
            <w:tcW w:w="1767" w:type="dxa"/>
          </w:tcPr>
          <w:p w14:paraId="000DF043" w14:textId="5368C3F5" w:rsidR="00232889" w:rsidRPr="008932BA" w:rsidRDefault="00232889" w:rsidP="00B516B1">
            <w:pPr>
              <w:pStyle w:val="Bodyjustified"/>
              <w:keepNext/>
              <w:jc w:val="left"/>
              <w:rPr>
                <w:w w:val="100"/>
                <w:lang w:val="en-US"/>
              </w:rPr>
            </w:pPr>
            <w:r w:rsidRPr="008932BA">
              <w:rPr>
                <w:w w:val="100"/>
                <w:lang w:val="en-US"/>
              </w:rPr>
              <w:t xml:space="preserve">Note </w:t>
            </w:r>
            <w:r w:rsidR="00AC27CD" w:rsidRPr="008932BA">
              <w:rPr>
                <w:w w:val="100"/>
                <w:lang w:val="en-US"/>
              </w:rPr>
              <w:t>5</w:t>
            </w:r>
          </w:p>
        </w:tc>
      </w:tr>
      <w:tr w:rsidR="00232889" w:rsidRPr="008932BA" w14:paraId="7FE80784" w14:textId="77777777" w:rsidTr="001165B1">
        <w:trPr>
          <w:trHeight w:val="283"/>
        </w:trPr>
        <w:tc>
          <w:tcPr>
            <w:tcW w:w="3118" w:type="dxa"/>
          </w:tcPr>
          <w:p w14:paraId="46744D56" w14:textId="77777777" w:rsidR="00232889" w:rsidRPr="008932BA" w:rsidRDefault="00232889" w:rsidP="00B516B1">
            <w:pPr>
              <w:pStyle w:val="Bodyjustified"/>
              <w:keepNext/>
              <w:jc w:val="left"/>
              <w:rPr>
                <w:w w:val="100"/>
                <w:lang w:val="en-US"/>
              </w:rPr>
            </w:pPr>
            <w:r w:rsidRPr="008932BA">
              <w:rPr>
                <w:w w:val="100"/>
                <w:lang w:val="en-US"/>
              </w:rPr>
              <w:t>Avalanche Energy</w:t>
            </w:r>
            <w:r w:rsidR="001877DC" w:rsidRPr="008932BA">
              <w:rPr>
                <w:w w:val="100"/>
                <w:lang w:val="en-US"/>
              </w:rPr>
              <w:t xml:space="preserve"> </w:t>
            </w:r>
            <w:r w:rsidRPr="008932BA">
              <w:rPr>
                <w:w w:val="100"/>
                <w:lang w:val="en-US"/>
              </w:rPr>
              <w:t>(Single Pulse)</w:t>
            </w:r>
          </w:p>
          <w:p w14:paraId="666E8F61" w14:textId="25BD7967" w:rsidR="0094246C" w:rsidRPr="008932BA" w:rsidRDefault="00564D4E" w:rsidP="001165B1">
            <w:pPr>
              <w:pStyle w:val="Bodyjustified"/>
              <w:keepNext/>
              <w:ind w:left="1956"/>
              <w:jc w:val="left"/>
              <w:rPr>
                <w:w w:val="100"/>
                <w:lang w:val="en-US"/>
              </w:rPr>
            </w:pPr>
            <w:r w:rsidRPr="008932BA">
              <w:rPr>
                <w:w w:val="100"/>
                <w:lang w:val="en-US"/>
              </w:rPr>
              <w:t>Variant</w:t>
            </w:r>
            <w:r w:rsidR="0094246C" w:rsidRPr="008932BA">
              <w:rPr>
                <w:w w:val="100"/>
                <w:lang w:val="en-US"/>
              </w:rPr>
              <w:t xml:space="preserve"> 01:</w:t>
            </w:r>
          </w:p>
          <w:p w14:paraId="4CE4F7EE" w14:textId="2D7CB148" w:rsidR="001877DC" w:rsidRPr="008932BA" w:rsidRDefault="00FD023A" w:rsidP="00FD157A">
            <w:pPr>
              <w:pStyle w:val="Bodyjustified"/>
              <w:keepNext/>
              <w:ind w:left="1956"/>
              <w:jc w:val="left"/>
              <w:rPr>
                <w:w w:val="100"/>
                <w:lang w:val="en-US"/>
              </w:rPr>
            </w:pPr>
            <w:r w:rsidRPr="008932BA">
              <w:rPr>
                <w:w w:val="100"/>
                <w:lang w:val="en-US"/>
              </w:rPr>
              <w:t>Variant</w:t>
            </w:r>
            <w:r w:rsidR="0094246C" w:rsidRPr="008932BA">
              <w:rPr>
                <w:w w:val="100"/>
                <w:lang w:val="en-US"/>
              </w:rPr>
              <w:t xml:space="preserve"> 02</w:t>
            </w:r>
            <w:r w:rsidR="008F5815" w:rsidRPr="008932BA">
              <w:rPr>
                <w:w w:val="100"/>
                <w:lang w:val="en-US"/>
              </w:rPr>
              <w:t>:</w:t>
            </w:r>
          </w:p>
        </w:tc>
        <w:tc>
          <w:tcPr>
            <w:tcW w:w="992" w:type="dxa"/>
          </w:tcPr>
          <w:p w14:paraId="0708399C" w14:textId="77777777" w:rsidR="00232889" w:rsidRPr="008932BA" w:rsidRDefault="00232889" w:rsidP="00B516B1">
            <w:pPr>
              <w:pStyle w:val="Bodyjustified"/>
              <w:keepNext/>
              <w:rPr>
                <w:w w:val="100"/>
                <w:szCs w:val="16"/>
                <w:lang w:val="en-US"/>
              </w:rPr>
            </w:pPr>
            <w:r w:rsidRPr="008932BA">
              <w:rPr>
                <w:w w:val="100"/>
                <w:lang w:val="en-US"/>
              </w:rPr>
              <w:t>E</w:t>
            </w:r>
            <w:r w:rsidRPr="008932BA">
              <w:rPr>
                <w:w w:val="100"/>
                <w:szCs w:val="16"/>
                <w:vertAlign w:val="subscript"/>
                <w:lang w:val="en-US"/>
              </w:rPr>
              <w:t>AS</w:t>
            </w:r>
          </w:p>
        </w:tc>
        <w:tc>
          <w:tcPr>
            <w:tcW w:w="1418" w:type="dxa"/>
          </w:tcPr>
          <w:p w14:paraId="7AB6D5B6" w14:textId="77777777" w:rsidR="001877DC" w:rsidRPr="008932BA" w:rsidRDefault="001877DC" w:rsidP="00B516B1">
            <w:pPr>
              <w:pStyle w:val="Bodyjustified"/>
              <w:keepNext/>
              <w:rPr>
                <w:w w:val="100"/>
              </w:rPr>
            </w:pPr>
          </w:p>
          <w:p w14:paraId="53319483" w14:textId="6DF90CEB" w:rsidR="001877DC" w:rsidRPr="008932BA" w:rsidRDefault="00FD157A" w:rsidP="00B516B1">
            <w:pPr>
              <w:pStyle w:val="Bodyjustified"/>
              <w:keepNext/>
              <w:rPr>
                <w:w w:val="100"/>
              </w:rPr>
            </w:pPr>
            <w:r w:rsidRPr="008932BA">
              <w:rPr>
                <w:w w:val="100"/>
              </w:rPr>
              <w:t>1</w:t>
            </w:r>
            <w:r w:rsidR="000F1230" w:rsidRPr="008932BA">
              <w:rPr>
                <w:w w:val="100"/>
              </w:rPr>
              <w:t>00</w:t>
            </w:r>
          </w:p>
          <w:p w14:paraId="6196C879" w14:textId="07D5BB3C" w:rsidR="008F5815" w:rsidRPr="008932BA" w:rsidRDefault="00FD157A" w:rsidP="00FD157A">
            <w:pPr>
              <w:pStyle w:val="Bodyjustified"/>
              <w:keepNext/>
              <w:rPr>
                <w:w w:val="100"/>
              </w:rPr>
            </w:pPr>
            <w:r w:rsidRPr="008932BA">
              <w:rPr>
                <w:w w:val="100"/>
              </w:rPr>
              <w:t>2</w:t>
            </w:r>
            <w:r w:rsidR="000F1230" w:rsidRPr="008932BA">
              <w:rPr>
                <w:w w:val="100"/>
              </w:rPr>
              <w:t>00</w:t>
            </w:r>
          </w:p>
        </w:tc>
        <w:tc>
          <w:tcPr>
            <w:tcW w:w="784" w:type="dxa"/>
          </w:tcPr>
          <w:p w14:paraId="7095A9A3" w14:textId="77777777" w:rsidR="00232889" w:rsidRPr="008932BA" w:rsidRDefault="00232889" w:rsidP="00B516B1">
            <w:pPr>
              <w:pStyle w:val="Bodyjustified"/>
              <w:keepNext/>
              <w:rPr>
                <w:w w:val="100"/>
                <w:lang w:val="en-US"/>
              </w:rPr>
            </w:pPr>
            <w:r w:rsidRPr="008932BA">
              <w:rPr>
                <w:w w:val="100"/>
                <w:lang w:val="en-US"/>
              </w:rPr>
              <w:t>mJ</w:t>
            </w:r>
          </w:p>
        </w:tc>
        <w:tc>
          <w:tcPr>
            <w:tcW w:w="1767" w:type="dxa"/>
          </w:tcPr>
          <w:p w14:paraId="3899D0B2" w14:textId="77777777" w:rsidR="00232889" w:rsidRPr="008932BA" w:rsidRDefault="00232889" w:rsidP="00B516B1">
            <w:pPr>
              <w:pStyle w:val="Bodyjustified"/>
              <w:keepNext/>
              <w:jc w:val="left"/>
              <w:rPr>
                <w:rFonts w:eastAsia="Calibri"/>
                <w:w w:val="100"/>
                <w:szCs w:val="22"/>
                <w:lang w:val="en-US"/>
              </w:rPr>
            </w:pPr>
          </w:p>
        </w:tc>
      </w:tr>
      <w:tr w:rsidR="00232889" w:rsidRPr="008932BA" w14:paraId="1094EBF4" w14:textId="77777777" w:rsidTr="001165B1">
        <w:trPr>
          <w:trHeight w:val="283"/>
        </w:trPr>
        <w:tc>
          <w:tcPr>
            <w:tcW w:w="3118" w:type="dxa"/>
          </w:tcPr>
          <w:p w14:paraId="03753E68" w14:textId="77777777" w:rsidR="00232889" w:rsidRPr="008932BA" w:rsidRDefault="00232889" w:rsidP="00B516B1">
            <w:pPr>
              <w:pStyle w:val="Bodyjustified"/>
              <w:keepNext/>
              <w:jc w:val="left"/>
              <w:rPr>
                <w:w w:val="100"/>
                <w:lang w:val="en-US"/>
              </w:rPr>
            </w:pPr>
            <w:r w:rsidRPr="008932BA">
              <w:rPr>
                <w:w w:val="100"/>
                <w:lang w:val="en-US"/>
              </w:rPr>
              <w:t>Operating Temperature Range</w:t>
            </w:r>
          </w:p>
        </w:tc>
        <w:tc>
          <w:tcPr>
            <w:tcW w:w="992" w:type="dxa"/>
          </w:tcPr>
          <w:p w14:paraId="43E7BB07" w14:textId="77777777" w:rsidR="00232889" w:rsidRPr="008932BA" w:rsidRDefault="00232889" w:rsidP="00B516B1">
            <w:pPr>
              <w:pStyle w:val="Bodyjustified"/>
              <w:keepNext/>
              <w:rPr>
                <w:w w:val="100"/>
                <w:szCs w:val="16"/>
                <w:lang w:val="en-US"/>
              </w:rPr>
            </w:pPr>
            <w:r w:rsidRPr="008932BA">
              <w:rPr>
                <w:w w:val="100"/>
                <w:lang w:val="en-US"/>
              </w:rPr>
              <w:t>T</w:t>
            </w:r>
            <w:r w:rsidRPr="008932BA">
              <w:rPr>
                <w:w w:val="100"/>
                <w:szCs w:val="16"/>
                <w:vertAlign w:val="subscript"/>
                <w:lang w:val="en-US"/>
              </w:rPr>
              <w:t>op</w:t>
            </w:r>
          </w:p>
        </w:tc>
        <w:tc>
          <w:tcPr>
            <w:tcW w:w="1418" w:type="dxa"/>
          </w:tcPr>
          <w:p w14:paraId="2BFECB91" w14:textId="77777777" w:rsidR="00232889" w:rsidRPr="008932BA" w:rsidRDefault="00232889" w:rsidP="00B516B1">
            <w:pPr>
              <w:pStyle w:val="Bodyjustified"/>
              <w:keepNext/>
              <w:rPr>
                <w:w w:val="100"/>
              </w:rPr>
            </w:pPr>
            <w:r w:rsidRPr="008932BA">
              <w:rPr>
                <w:w w:val="100"/>
              </w:rPr>
              <w:t>-55 to +150</w:t>
            </w:r>
          </w:p>
        </w:tc>
        <w:tc>
          <w:tcPr>
            <w:tcW w:w="784" w:type="dxa"/>
          </w:tcPr>
          <w:p w14:paraId="68D45337" w14:textId="02650BFC" w:rsidR="00232889" w:rsidRPr="008932BA" w:rsidRDefault="00443C8E" w:rsidP="00B516B1">
            <w:pPr>
              <w:pStyle w:val="Bodyjustified"/>
              <w:keepNext/>
              <w:rPr>
                <w:w w:val="100"/>
                <w:lang w:val="en-US"/>
              </w:rPr>
            </w:pPr>
            <w:r w:rsidRPr="008932BA">
              <w:rPr>
                <w:rFonts w:cs="Arial"/>
                <w:w w:val="100"/>
                <w:szCs w:val="16"/>
                <w:lang w:val="en-US"/>
              </w:rPr>
              <w:t>°</w:t>
            </w:r>
            <w:r w:rsidR="00232889" w:rsidRPr="008932BA">
              <w:rPr>
                <w:w w:val="100"/>
                <w:lang w:val="en-US"/>
              </w:rPr>
              <w:t>C</w:t>
            </w:r>
          </w:p>
        </w:tc>
        <w:tc>
          <w:tcPr>
            <w:tcW w:w="1767" w:type="dxa"/>
          </w:tcPr>
          <w:p w14:paraId="34894125" w14:textId="77777777" w:rsidR="00232889" w:rsidRPr="008932BA" w:rsidRDefault="00232889" w:rsidP="00B516B1">
            <w:pPr>
              <w:pStyle w:val="Bodyjustified"/>
              <w:keepNext/>
              <w:jc w:val="left"/>
              <w:rPr>
                <w:w w:val="100"/>
                <w:szCs w:val="16"/>
                <w:lang w:val="en-US"/>
              </w:rPr>
            </w:pPr>
            <w:r w:rsidRPr="008932BA">
              <w:rPr>
                <w:w w:val="100"/>
                <w:lang w:val="en-US"/>
              </w:rPr>
              <w:t>T</w:t>
            </w:r>
            <w:r w:rsidRPr="008932BA">
              <w:rPr>
                <w:w w:val="100"/>
                <w:szCs w:val="16"/>
                <w:vertAlign w:val="subscript"/>
                <w:lang w:val="en-US"/>
              </w:rPr>
              <w:t>amb</w:t>
            </w:r>
          </w:p>
        </w:tc>
      </w:tr>
      <w:tr w:rsidR="00232889" w:rsidRPr="008932BA" w14:paraId="257DF31F" w14:textId="77777777" w:rsidTr="001165B1">
        <w:trPr>
          <w:trHeight w:val="283"/>
        </w:trPr>
        <w:tc>
          <w:tcPr>
            <w:tcW w:w="3118" w:type="dxa"/>
          </w:tcPr>
          <w:p w14:paraId="3C2CBC5E" w14:textId="77777777" w:rsidR="00232889" w:rsidRPr="008932BA" w:rsidRDefault="00232889" w:rsidP="00B516B1">
            <w:pPr>
              <w:pStyle w:val="Bodyjustified"/>
              <w:keepNext/>
              <w:jc w:val="left"/>
              <w:rPr>
                <w:w w:val="100"/>
                <w:lang w:val="en-US"/>
              </w:rPr>
            </w:pPr>
            <w:r w:rsidRPr="008932BA">
              <w:rPr>
                <w:w w:val="100"/>
                <w:lang w:val="en-US"/>
              </w:rPr>
              <w:t>Storage Temperature Range</w:t>
            </w:r>
          </w:p>
        </w:tc>
        <w:tc>
          <w:tcPr>
            <w:tcW w:w="992" w:type="dxa"/>
          </w:tcPr>
          <w:p w14:paraId="1B433BFD" w14:textId="77777777" w:rsidR="00232889" w:rsidRPr="008932BA" w:rsidRDefault="00232889" w:rsidP="00B516B1">
            <w:pPr>
              <w:pStyle w:val="Bodyjustified"/>
              <w:keepNext/>
              <w:rPr>
                <w:w w:val="100"/>
                <w:szCs w:val="16"/>
                <w:lang w:val="en-US"/>
              </w:rPr>
            </w:pPr>
            <w:r w:rsidRPr="008932BA">
              <w:rPr>
                <w:w w:val="100"/>
                <w:lang w:val="en-US"/>
              </w:rPr>
              <w:t>T</w:t>
            </w:r>
            <w:r w:rsidRPr="008932BA">
              <w:rPr>
                <w:w w:val="100"/>
                <w:szCs w:val="16"/>
                <w:vertAlign w:val="subscript"/>
                <w:lang w:val="en-US"/>
              </w:rPr>
              <w:t>stg</w:t>
            </w:r>
          </w:p>
        </w:tc>
        <w:tc>
          <w:tcPr>
            <w:tcW w:w="1418" w:type="dxa"/>
          </w:tcPr>
          <w:p w14:paraId="7D612A94" w14:textId="77777777" w:rsidR="00232889" w:rsidRPr="008932BA" w:rsidRDefault="00232889" w:rsidP="00B516B1">
            <w:pPr>
              <w:pStyle w:val="Bodyjustified"/>
              <w:keepNext/>
              <w:rPr>
                <w:w w:val="100"/>
              </w:rPr>
            </w:pPr>
            <w:r w:rsidRPr="008932BA">
              <w:rPr>
                <w:w w:val="100"/>
              </w:rPr>
              <w:t>-55 to +150</w:t>
            </w:r>
          </w:p>
        </w:tc>
        <w:tc>
          <w:tcPr>
            <w:tcW w:w="784" w:type="dxa"/>
          </w:tcPr>
          <w:p w14:paraId="13AB6F85" w14:textId="28EEFC74" w:rsidR="00232889" w:rsidRPr="008932BA" w:rsidRDefault="00443C8E" w:rsidP="00B516B1">
            <w:pPr>
              <w:pStyle w:val="Bodyjustified"/>
              <w:keepNext/>
              <w:rPr>
                <w:w w:val="100"/>
                <w:lang w:val="en-US"/>
              </w:rPr>
            </w:pPr>
            <w:r w:rsidRPr="008932BA">
              <w:rPr>
                <w:rFonts w:cs="Arial"/>
                <w:w w:val="100"/>
                <w:szCs w:val="16"/>
                <w:lang w:val="en-US"/>
              </w:rPr>
              <w:t>°</w:t>
            </w:r>
            <w:r w:rsidR="00232889" w:rsidRPr="008932BA">
              <w:rPr>
                <w:w w:val="100"/>
                <w:lang w:val="en-US"/>
              </w:rPr>
              <w:t>C</w:t>
            </w:r>
          </w:p>
        </w:tc>
        <w:tc>
          <w:tcPr>
            <w:tcW w:w="1767" w:type="dxa"/>
          </w:tcPr>
          <w:p w14:paraId="32E20F9E" w14:textId="77777777" w:rsidR="00232889" w:rsidRPr="008932BA" w:rsidRDefault="00232889" w:rsidP="00B516B1">
            <w:pPr>
              <w:pStyle w:val="Bodyjustified"/>
              <w:keepNext/>
              <w:jc w:val="left"/>
              <w:rPr>
                <w:rFonts w:eastAsia="Calibri"/>
                <w:w w:val="100"/>
                <w:szCs w:val="22"/>
                <w:lang w:val="en-US"/>
              </w:rPr>
            </w:pPr>
          </w:p>
        </w:tc>
      </w:tr>
      <w:tr w:rsidR="00232889" w:rsidRPr="008932BA" w14:paraId="216FB988" w14:textId="77777777" w:rsidTr="001165B1">
        <w:trPr>
          <w:trHeight w:val="283"/>
        </w:trPr>
        <w:tc>
          <w:tcPr>
            <w:tcW w:w="3118" w:type="dxa"/>
          </w:tcPr>
          <w:p w14:paraId="6BE4B41E" w14:textId="77777777" w:rsidR="00232889" w:rsidRPr="008932BA" w:rsidRDefault="00232889" w:rsidP="00B516B1">
            <w:pPr>
              <w:pStyle w:val="Bodyjustified"/>
              <w:keepNext/>
              <w:jc w:val="left"/>
              <w:rPr>
                <w:w w:val="100"/>
                <w:lang w:val="en-US"/>
              </w:rPr>
            </w:pPr>
            <w:r w:rsidRPr="008932BA">
              <w:rPr>
                <w:w w:val="100"/>
                <w:lang w:val="en-US"/>
              </w:rPr>
              <w:t>Junction Temperature</w:t>
            </w:r>
          </w:p>
        </w:tc>
        <w:tc>
          <w:tcPr>
            <w:tcW w:w="992" w:type="dxa"/>
          </w:tcPr>
          <w:p w14:paraId="3FDEC428" w14:textId="77777777" w:rsidR="00232889" w:rsidRPr="008932BA" w:rsidRDefault="00232889" w:rsidP="00B516B1">
            <w:pPr>
              <w:pStyle w:val="Bodyjustified"/>
              <w:keepNext/>
              <w:rPr>
                <w:w w:val="100"/>
                <w:szCs w:val="16"/>
                <w:lang w:val="en-US"/>
              </w:rPr>
            </w:pPr>
            <w:r w:rsidRPr="008932BA">
              <w:rPr>
                <w:w w:val="100"/>
                <w:lang w:val="en-US"/>
              </w:rPr>
              <w:t>T</w:t>
            </w:r>
            <w:r w:rsidRPr="008932BA">
              <w:rPr>
                <w:w w:val="100"/>
                <w:szCs w:val="16"/>
                <w:vertAlign w:val="subscript"/>
                <w:lang w:val="en-US"/>
              </w:rPr>
              <w:t>j</w:t>
            </w:r>
          </w:p>
        </w:tc>
        <w:tc>
          <w:tcPr>
            <w:tcW w:w="1418" w:type="dxa"/>
          </w:tcPr>
          <w:p w14:paraId="60180387" w14:textId="77777777" w:rsidR="00232889" w:rsidRPr="008932BA" w:rsidRDefault="00232889" w:rsidP="00B516B1">
            <w:pPr>
              <w:pStyle w:val="Bodyjustified"/>
              <w:keepNext/>
              <w:rPr>
                <w:w w:val="100"/>
              </w:rPr>
            </w:pPr>
            <w:r w:rsidRPr="008932BA">
              <w:rPr>
                <w:w w:val="100"/>
              </w:rPr>
              <w:t>+150</w:t>
            </w:r>
          </w:p>
        </w:tc>
        <w:tc>
          <w:tcPr>
            <w:tcW w:w="784" w:type="dxa"/>
          </w:tcPr>
          <w:p w14:paraId="144C3972" w14:textId="0441B7AD" w:rsidR="00232889" w:rsidRPr="008932BA" w:rsidRDefault="00443C8E" w:rsidP="00B516B1">
            <w:pPr>
              <w:pStyle w:val="Bodyjustified"/>
              <w:keepNext/>
              <w:rPr>
                <w:w w:val="100"/>
                <w:lang w:val="en-US"/>
              </w:rPr>
            </w:pPr>
            <w:r w:rsidRPr="008932BA">
              <w:rPr>
                <w:rFonts w:cs="Arial"/>
                <w:w w:val="100"/>
                <w:szCs w:val="16"/>
                <w:lang w:val="en-US"/>
              </w:rPr>
              <w:t>°</w:t>
            </w:r>
            <w:r w:rsidR="00232889" w:rsidRPr="008932BA">
              <w:rPr>
                <w:w w:val="100"/>
                <w:lang w:val="en-US"/>
              </w:rPr>
              <w:t>C</w:t>
            </w:r>
          </w:p>
        </w:tc>
        <w:tc>
          <w:tcPr>
            <w:tcW w:w="1767" w:type="dxa"/>
          </w:tcPr>
          <w:p w14:paraId="4B44975D" w14:textId="77777777" w:rsidR="00232889" w:rsidRPr="008932BA" w:rsidRDefault="00232889" w:rsidP="00B516B1">
            <w:pPr>
              <w:pStyle w:val="Bodyjustified"/>
              <w:keepNext/>
              <w:jc w:val="left"/>
              <w:rPr>
                <w:rFonts w:eastAsia="Calibri"/>
                <w:w w:val="100"/>
                <w:szCs w:val="22"/>
                <w:lang w:val="en-US"/>
              </w:rPr>
            </w:pPr>
          </w:p>
        </w:tc>
      </w:tr>
      <w:tr w:rsidR="00232889" w:rsidRPr="008932BA" w14:paraId="5039870A" w14:textId="77777777" w:rsidTr="001165B1">
        <w:trPr>
          <w:trHeight w:val="283"/>
        </w:trPr>
        <w:tc>
          <w:tcPr>
            <w:tcW w:w="3118" w:type="dxa"/>
          </w:tcPr>
          <w:p w14:paraId="562D5BB7" w14:textId="77777777" w:rsidR="00232889" w:rsidRPr="008932BA" w:rsidRDefault="00232889" w:rsidP="00B516B1">
            <w:pPr>
              <w:pStyle w:val="Bodyjustified"/>
              <w:keepNext/>
              <w:jc w:val="left"/>
              <w:rPr>
                <w:w w:val="100"/>
                <w:lang w:val="en-US"/>
              </w:rPr>
            </w:pPr>
            <w:r w:rsidRPr="008932BA">
              <w:rPr>
                <w:w w:val="100"/>
                <w:lang w:val="en-US"/>
              </w:rPr>
              <w:t>Soldering Temperature</w:t>
            </w:r>
          </w:p>
        </w:tc>
        <w:tc>
          <w:tcPr>
            <w:tcW w:w="992" w:type="dxa"/>
          </w:tcPr>
          <w:p w14:paraId="252455FF" w14:textId="77777777" w:rsidR="00232889" w:rsidRPr="008932BA" w:rsidRDefault="00232889" w:rsidP="00B516B1">
            <w:pPr>
              <w:pStyle w:val="Bodyjustified"/>
              <w:keepNext/>
              <w:rPr>
                <w:w w:val="100"/>
                <w:szCs w:val="16"/>
                <w:lang w:val="en-US"/>
              </w:rPr>
            </w:pPr>
            <w:r w:rsidRPr="008932BA">
              <w:rPr>
                <w:w w:val="100"/>
                <w:lang w:val="en-US"/>
              </w:rPr>
              <w:t>T</w:t>
            </w:r>
            <w:r w:rsidRPr="008932BA">
              <w:rPr>
                <w:w w:val="100"/>
                <w:szCs w:val="16"/>
                <w:vertAlign w:val="subscript"/>
                <w:lang w:val="en-US"/>
              </w:rPr>
              <w:t>sol</w:t>
            </w:r>
          </w:p>
        </w:tc>
        <w:tc>
          <w:tcPr>
            <w:tcW w:w="1418" w:type="dxa"/>
          </w:tcPr>
          <w:p w14:paraId="7E03DB4B" w14:textId="77777777" w:rsidR="00232889" w:rsidRPr="008932BA" w:rsidRDefault="00232889" w:rsidP="00B516B1">
            <w:pPr>
              <w:pStyle w:val="Bodyjustified"/>
              <w:keepNext/>
              <w:rPr>
                <w:w w:val="100"/>
              </w:rPr>
            </w:pPr>
            <w:r w:rsidRPr="008932BA">
              <w:rPr>
                <w:w w:val="100"/>
              </w:rPr>
              <w:t>+250</w:t>
            </w:r>
          </w:p>
        </w:tc>
        <w:tc>
          <w:tcPr>
            <w:tcW w:w="784" w:type="dxa"/>
          </w:tcPr>
          <w:p w14:paraId="7500CD45" w14:textId="1A837A95" w:rsidR="00232889" w:rsidRPr="008932BA" w:rsidRDefault="00443C8E" w:rsidP="00B516B1">
            <w:pPr>
              <w:pStyle w:val="Bodyjustified"/>
              <w:keepNext/>
              <w:rPr>
                <w:w w:val="100"/>
                <w:lang w:val="en-US"/>
              </w:rPr>
            </w:pPr>
            <w:r w:rsidRPr="008932BA">
              <w:rPr>
                <w:rFonts w:cs="Arial"/>
                <w:w w:val="100"/>
                <w:szCs w:val="16"/>
                <w:lang w:val="en-US"/>
              </w:rPr>
              <w:t>°</w:t>
            </w:r>
            <w:r w:rsidR="00232889" w:rsidRPr="008932BA">
              <w:rPr>
                <w:w w:val="100"/>
                <w:lang w:val="en-US"/>
              </w:rPr>
              <w:t>C</w:t>
            </w:r>
          </w:p>
        </w:tc>
        <w:tc>
          <w:tcPr>
            <w:tcW w:w="1767" w:type="dxa"/>
          </w:tcPr>
          <w:p w14:paraId="3ACFC807" w14:textId="2A9B5192" w:rsidR="00232889" w:rsidRPr="008932BA" w:rsidRDefault="00232889" w:rsidP="00B516B1">
            <w:pPr>
              <w:pStyle w:val="Bodyjustified"/>
              <w:keepNext/>
              <w:jc w:val="left"/>
              <w:rPr>
                <w:w w:val="100"/>
                <w:lang w:val="en-US"/>
              </w:rPr>
            </w:pPr>
            <w:r w:rsidRPr="008932BA">
              <w:rPr>
                <w:w w:val="100"/>
                <w:lang w:val="en-US"/>
              </w:rPr>
              <w:t xml:space="preserve">Note </w:t>
            </w:r>
            <w:r w:rsidR="00AC27CD" w:rsidRPr="008932BA">
              <w:rPr>
                <w:w w:val="100"/>
                <w:lang w:val="en-US"/>
              </w:rPr>
              <w:t>6</w:t>
            </w:r>
          </w:p>
        </w:tc>
      </w:tr>
      <w:tr w:rsidR="00232889" w:rsidRPr="008932BA" w14:paraId="381A00AE" w14:textId="77777777" w:rsidTr="001165B1">
        <w:trPr>
          <w:trHeight w:val="283"/>
        </w:trPr>
        <w:tc>
          <w:tcPr>
            <w:tcW w:w="3118" w:type="dxa"/>
          </w:tcPr>
          <w:p w14:paraId="4DDDB6C0" w14:textId="3BE0987C" w:rsidR="00232889" w:rsidRPr="008932BA" w:rsidRDefault="00232889" w:rsidP="00531BF3">
            <w:pPr>
              <w:pStyle w:val="Bodyjustified"/>
              <w:jc w:val="left"/>
              <w:rPr>
                <w:w w:val="100"/>
                <w:lang w:val="en-US"/>
              </w:rPr>
            </w:pPr>
            <w:r w:rsidRPr="008932BA">
              <w:rPr>
                <w:w w:val="100"/>
                <w:lang w:val="en-US"/>
              </w:rPr>
              <w:t>Thermal Resistance, Junction</w:t>
            </w:r>
            <w:r w:rsidR="00531BF3" w:rsidRPr="008932BA">
              <w:rPr>
                <w:w w:val="100"/>
                <w:lang w:val="en-US"/>
              </w:rPr>
              <w:noBreakHyphen/>
            </w:r>
            <w:r w:rsidRPr="008932BA">
              <w:rPr>
                <w:w w:val="100"/>
                <w:lang w:val="en-US"/>
              </w:rPr>
              <w:t>to</w:t>
            </w:r>
            <w:r w:rsidR="001877DC" w:rsidRPr="008932BA">
              <w:rPr>
                <w:w w:val="100"/>
                <w:lang w:val="en-US"/>
              </w:rPr>
              <w:noBreakHyphen/>
              <w:t>C</w:t>
            </w:r>
            <w:r w:rsidRPr="008932BA">
              <w:rPr>
                <w:w w:val="100"/>
                <w:lang w:val="en-US"/>
              </w:rPr>
              <w:t>ase</w:t>
            </w:r>
          </w:p>
          <w:p w14:paraId="4DB8D292" w14:textId="2A3DF199" w:rsidR="00340161" w:rsidRPr="008932BA" w:rsidRDefault="00340161" w:rsidP="001165B1">
            <w:pPr>
              <w:pStyle w:val="Bodyjustified"/>
              <w:ind w:left="1956"/>
              <w:jc w:val="left"/>
              <w:rPr>
                <w:w w:val="100"/>
                <w:lang w:val="en-US"/>
              </w:rPr>
            </w:pPr>
            <w:r w:rsidRPr="008932BA">
              <w:rPr>
                <w:w w:val="100"/>
                <w:lang w:val="en-US"/>
              </w:rPr>
              <w:t>Variant 01:</w:t>
            </w:r>
          </w:p>
          <w:p w14:paraId="49FE63F2" w14:textId="6CEBF281" w:rsidR="00692382" w:rsidRPr="008932BA" w:rsidRDefault="00340161" w:rsidP="00FD157A">
            <w:pPr>
              <w:pStyle w:val="Bodyjustified"/>
              <w:ind w:left="1956"/>
              <w:jc w:val="left"/>
              <w:rPr>
                <w:w w:val="100"/>
                <w:lang w:val="en-US"/>
              </w:rPr>
            </w:pPr>
            <w:r w:rsidRPr="008932BA">
              <w:rPr>
                <w:w w:val="100"/>
                <w:lang w:val="en-US"/>
              </w:rPr>
              <w:t>Variant 0</w:t>
            </w:r>
            <w:r w:rsidR="00692382" w:rsidRPr="008932BA">
              <w:rPr>
                <w:w w:val="100"/>
                <w:lang w:val="en-US"/>
              </w:rPr>
              <w:t>2</w:t>
            </w:r>
            <w:r w:rsidRPr="008932BA">
              <w:rPr>
                <w:w w:val="100"/>
                <w:lang w:val="en-US"/>
              </w:rPr>
              <w:t>:</w:t>
            </w:r>
          </w:p>
        </w:tc>
        <w:tc>
          <w:tcPr>
            <w:tcW w:w="992" w:type="dxa"/>
          </w:tcPr>
          <w:p w14:paraId="3F4D2889" w14:textId="77777777" w:rsidR="00232889" w:rsidRPr="008932BA" w:rsidRDefault="00232889" w:rsidP="00D80490">
            <w:pPr>
              <w:pStyle w:val="Bodyjustified"/>
              <w:rPr>
                <w:w w:val="100"/>
                <w:szCs w:val="16"/>
                <w:lang w:val="en-US"/>
              </w:rPr>
            </w:pPr>
            <w:r w:rsidRPr="008932BA">
              <w:rPr>
                <w:w w:val="100"/>
                <w:lang w:val="en-US"/>
              </w:rPr>
              <w:t>R</w:t>
            </w:r>
            <w:r w:rsidRPr="008932BA">
              <w:rPr>
                <w:w w:val="100"/>
                <w:szCs w:val="16"/>
                <w:vertAlign w:val="subscript"/>
                <w:lang w:val="en-US"/>
              </w:rPr>
              <w:t>th(j-c)</w:t>
            </w:r>
          </w:p>
        </w:tc>
        <w:tc>
          <w:tcPr>
            <w:tcW w:w="1418" w:type="dxa"/>
          </w:tcPr>
          <w:p w14:paraId="074BBFC9" w14:textId="77777777" w:rsidR="00340161" w:rsidRPr="008932BA" w:rsidRDefault="00340161" w:rsidP="000F5F86">
            <w:pPr>
              <w:pStyle w:val="Bodyjustified"/>
              <w:rPr>
                <w:w w:val="100"/>
              </w:rPr>
            </w:pPr>
          </w:p>
          <w:p w14:paraId="0BDD6664" w14:textId="77777777" w:rsidR="00FD157A" w:rsidRPr="008932BA" w:rsidRDefault="00FD157A" w:rsidP="000F5F86">
            <w:pPr>
              <w:pStyle w:val="Bodyjustified"/>
              <w:rPr>
                <w:w w:val="100"/>
              </w:rPr>
            </w:pPr>
          </w:p>
          <w:p w14:paraId="4EBA674B" w14:textId="60198B99" w:rsidR="00340161" w:rsidRPr="008932BA" w:rsidRDefault="00340161" w:rsidP="000F5F86">
            <w:pPr>
              <w:pStyle w:val="Bodyjustified"/>
              <w:rPr>
                <w:w w:val="100"/>
              </w:rPr>
            </w:pPr>
            <w:r w:rsidRPr="008932BA">
              <w:rPr>
                <w:w w:val="100"/>
              </w:rPr>
              <w:t>1.66</w:t>
            </w:r>
          </w:p>
          <w:p w14:paraId="0E18DFA5" w14:textId="32C3425D" w:rsidR="008F5815" w:rsidRPr="008932BA" w:rsidRDefault="00340161" w:rsidP="00FD157A">
            <w:pPr>
              <w:pStyle w:val="Bodyjustified"/>
              <w:rPr>
                <w:w w:val="100"/>
              </w:rPr>
            </w:pPr>
            <w:r w:rsidRPr="008932BA">
              <w:rPr>
                <w:w w:val="100"/>
              </w:rPr>
              <w:t>0.</w:t>
            </w:r>
            <w:r w:rsidR="00692382" w:rsidRPr="008932BA">
              <w:rPr>
                <w:w w:val="100"/>
              </w:rPr>
              <w:t>5</w:t>
            </w:r>
            <w:r w:rsidR="00FD157A" w:rsidRPr="008932BA">
              <w:rPr>
                <w:w w:val="100"/>
              </w:rPr>
              <w:t>8</w:t>
            </w:r>
          </w:p>
        </w:tc>
        <w:tc>
          <w:tcPr>
            <w:tcW w:w="784" w:type="dxa"/>
          </w:tcPr>
          <w:p w14:paraId="6B48888B" w14:textId="15257F1A" w:rsidR="00232889" w:rsidRPr="008932BA" w:rsidRDefault="00443C8E" w:rsidP="00D80490">
            <w:pPr>
              <w:pStyle w:val="Bodyjustified"/>
              <w:rPr>
                <w:w w:val="100"/>
                <w:lang w:val="en-US"/>
              </w:rPr>
            </w:pPr>
            <w:r w:rsidRPr="008932BA">
              <w:rPr>
                <w:rFonts w:cs="Arial"/>
                <w:w w:val="100"/>
                <w:szCs w:val="16"/>
                <w:lang w:val="en-US"/>
              </w:rPr>
              <w:t>°</w:t>
            </w:r>
            <w:r w:rsidR="00232889" w:rsidRPr="008932BA">
              <w:rPr>
                <w:w w:val="100"/>
                <w:lang w:val="en-US"/>
              </w:rPr>
              <w:t>C/W</w:t>
            </w:r>
          </w:p>
        </w:tc>
        <w:tc>
          <w:tcPr>
            <w:tcW w:w="1767" w:type="dxa"/>
          </w:tcPr>
          <w:p w14:paraId="58AB20E6" w14:textId="77777777" w:rsidR="00232889" w:rsidRPr="008932BA" w:rsidRDefault="00232889" w:rsidP="00443C8E">
            <w:pPr>
              <w:pStyle w:val="Bodyjustified"/>
              <w:jc w:val="left"/>
              <w:rPr>
                <w:rFonts w:eastAsia="Calibri"/>
                <w:w w:val="100"/>
                <w:szCs w:val="22"/>
                <w:lang w:val="en-US"/>
              </w:rPr>
            </w:pPr>
          </w:p>
        </w:tc>
      </w:tr>
    </w:tbl>
    <w:p w14:paraId="2FC226BC" w14:textId="3D5F1C3E" w:rsidR="0051267A" w:rsidRPr="008932BA" w:rsidRDefault="00D17A74" w:rsidP="00531BF3">
      <w:pPr>
        <w:pStyle w:val="NOTES"/>
      </w:pPr>
      <w:r w:rsidRPr="008932BA">
        <w:lastRenderedPageBreak/>
        <w:t>Notes:</w:t>
      </w:r>
    </w:p>
    <w:p w14:paraId="7FD8B2BE" w14:textId="7C739816" w:rsidR="00232889" w:rsidRPr="008932BA" w:rsidRDefault="00D17A74" w:rsidP="00BC4DEE">
      <w:pPr>
        <w:pStyle w:val="numericallist"/>
        <w:keepNext/>
        <w:spacing w:after="120"/>
      </w:pPr>
      <w:r w:rsidRPr="008932BA">
        <w:t>Safe Operating Area applies as follows:</w:t>
      </w:r>
      <w:r w:rsidR="00232889" w:rsidRPr="008932BA">
        <w:rPr>
          <w:noProof/>
          <w:lang w:eastAsia="en-GB"/>
        </w:rPr>
        <w:t xml:space="preserve"> </w:t>
      </w:r>
    </w:p>
    <w:p w14:paraId="00F92D3C" w14:textId="04C11609" w:rsidR="00196580" w:rsidRPr="008932BA" w:rsidRDefault="00FD157A" w:rsidP="001141E9">
      <w:pPr>
        <w:pStyle w:val="Bodyjustified"/>
        <w:spacing w:before="120" w:after="120"/>
        <w:ind w:left="1843"/>
        <w:jc w:val="left"/>
      </w:pPr>
      <w:r w:rsidRPr="008932BA">
        <w:rPr>
          <w:noProof/>
          <w:lang w:eastAsia="en-GB"/>
        </w:rPr>
        <w:drawing>
          <wp:inline distT="0" distB="0" distL="0" distR="0" wp14:anchorId="7E7716A8" wp14:editId="39AD1E7F">
            <wp:extent cx="4324350" cy="27902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41505" cy="2801324"/>
                    </a:xfrm>
                    <a:prstGeom prst="rect">
                      <a:avLst/>
                    </a:prstGeom>
                    <a:noFill/>
                  </pic:spPr>
                </pic:pic>
              </a:graphicData>
            </a:graphic>
          </wp:inline>
        </w:drawing>
      </w:r>
    </w:p>
    <w:p w14:paraId="7E6CF2D5" w14:textId="459C2ACC" w:rsidR="00C35DE6" w:rsidRPr="008932BA" w:rsidRDefault="00FD157A" w:rsidP="00FD157A">
      <w:pPr>
        <w:pStyle w:val="Bodyjustified"/>
        <w:spacing w:before="120" w:after="240"/>
        <w:ind w:left="1843"/>
        <w:jc w:val="left"/>
      </w:pPr>
      <w:r w:rsidRPr="008932BA">
        <w:rPr>
          <w:noProof/>
          <w:lang w:eastAsia="en-GB"/>
        </w:rPr>
        <w:drawing>
          <wp:inline distT="0" distB="0" distL="0" distR="0" wp14:anchorId="1322B0A6" wp14:editId="34DF904B">
            <wp:extent cx="4320000" cy="2787449"/>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20000" cy="2787449"/>
                    </a:xfrm>
                    <a:prstGeom prst="rect">
                      <a:avLst/>
                    </a:prstGeom>
                    <a:noFill/>
                  </pic:spPr>
                </pic:pic>
              </a:graphicData>
            </a:graphic>
          </wp:inline>
        </w:drawing>
      </w:r>
    </w:p>
    <w:p w14:paraId="29D6E4A8" w14:textId="20A7A333" w:rsidR="00FD157A" w:rsidRPr="008932BA" w:rsidRDefault="00FD157A" w:rsidP="00FD157A">
      <w:pPr>
        <w:pStyle w:val="numericallist"/>
        <w:keepNext/>
        <w:spacing w:after="60"/>
      </w:pPr>
      <w:r w:rsidRPr="008932BA">
        <w:t xml:space="preserve">See Para. </w:t>
      </w:r>
      <w:r w:rsidRPr="008932BA">
        <w:fldChar w:fldCharType="begin"/>
      </w:r>
      <w:r w:rsidRPr="008932BA">
        <w:instrText xml:space="preserve"> REF _Ref534626493 \r \h </w:instrText>
      </w:r>
      <w:r w:rsidR="00D7333B" w:rsidRPr="008932BA">
        <w:instrText xml:space="preserve"> \* MERGEFORMAT </w:instrText>
      </w:r>
      <w:r w:rsidRPr="008932BA">
        <w:fldChar w:fldCharType="separate"/>
      </w:r>
      <w:r w:rsidR="00E82716" w:rsidRPr="008932BA">
        <w:t>1.4.2</w:t>
      </w:r>
      <w:r w:rsidRPr="008932BA">
        <w:fldChar w:fldCharType="end"/>
      </w:r>
      <w:r w:rsidRPr="008932BA">
        <w:t xml:space="preserve"> for I</w:t>
      </w:r>
      <w:r w:rsidRPr="008932BA">
        <w:rPr>
          <w:vertAlign w:val="subscript"/>
        </w:rPr>
        <w:t>DS</w:t>
      </w:r>
      <w:r w:rsidRPr="008932BA">
        <w:t xml:space="preserve"> value.</w:t>
      </w:r>
    </w:p>
    <w:p w14:paraId="7B3610B0" w14:textId="77777777" w:rsidR="00C35DE6" w:rsidRPr="008932BA" w:rsidRDefault="00C35DE6" w:rsidP="00B516B1">
      <w:pPr>
        <w:pStyle w:val="numericallist"/>
        <w:keepNext/>
        <w:spacing w:after="60"/>
      </w:pPr>
      <w:r w:rsidRPr="008932BA">
        <w:t>T</w:t>
      </w:r>
      <w:r w:rsidRPr="008932BA">
        <w:rPr>
          <w:vertAlign w:val="subscript"/>
        </w:rPr>
        <w:t>case</w:t>
      </w:r>
      <w:r w:rsidRPr="008932BA">
        <w:t xml:space="preserve"> is measured on the PCB at the soldering point to the Drain terminal.</w:t>
      </w:r>
    </w:p>
    <w:p w14:paraId="38453EFC" w14:textId="5CA6A4DC" w:rsidR="00C35DE6" w:rsidRPr="008932BA" w:rsidRDefault="00C35DE6" w:rsidP="00CF3823">
      <w:pPr>
        <w:pStyle w:val="numericallist"/>
        <w:keepNext/>
      </w:pPr>
      <w:r w:rsidRPr="008932BA">
        <w:t>For T</w:t>
      </w:r>
      <w:r w:rsidRPr="008932BA">
        <w:rPr>
          <w:vertAlign w:val="subscript"/>
        </w:rPr>
        <w:t>case</w:t>
      </w:r>
      <w:r w:rsidRPr="008932BA">
        <w:t xml:space="preserve"> &gt;</w:t>
      </w:r>
      <w:r w:rsidR="00A44904" w:rsidRPr="008932BA">
        <w:t xml:space="preserve"> </w:t>
      </w:r>
      <w:r w:rsidRPr="008932BA">
        <w:t>+25</w:t>
      </w:r>
      <w:r w:rsidR="00A71130" w:rsidRPr="008932BA">
        <w:rPr>
          <w:rFonts w:cs="Arial"/>
        </w:rPr>
        <w:t>°</w:t>
      </w:r>
      <w:r w:rsidRPr="008932BA">
        <w:t>C, derate as follows:</w:t>
      </w:r>
    </w:p>
    <w:p w14:paraId="36205CAB" w14:textId="0D00E74D" w:rsidR="00C35DE6" w:rsidRPr="008932BA" w:rsidRDefault="00C35DE6" w:rsidP="00C811E3">
      <w:pPr>
        <w:pStyle w:val="Bodyjustified"/>
        <w:spacing w:after="80"/>
        <w:ind w:left="1843"/>
        <w:jc w:val="left"/>
      </w:pPr>
      <w:r w:rsidRPr="008932BA">
        <w:rPr>
          <w:noProof/>
          <w:lang w:eastAsia="en-GB"/>
        </w:rPr>
        <w:drawing>
          <wp:inline distT="0" distB="0" distL="0" distR="0" wp14:anchorId="76B62CDE" wp14:editId="04172CB7">
            <wp:extent cx="2186248" cy="701075"/>
            <wp:effectExtent l="0" t="0" r="508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BEBA8EAE-BF5A-486C-A8C5-ECC9F3942E4B}">
                          <a14:imgProps xmlns:a14="http://schemas.microsoft.com/office/drawing/2010/main">
                            <a14:imgLayer r:embed="rId24">
                              <a14:imgEffect>
                                <a14:sharpenSoften amount="30000"/>
                              </a14:imgEffect>
                              <a14:imgEffect>
                                <a14:brightnessContrast contrast="-10000"/>
                              </a14:imgEffect>
                            </a14:imgLayer>
                          </a14:imgProps>
                        </a:ext>
                      </a:extLst>
                    </a:blip>
                    <a:stretch>
                      <a:fillRect/>
                    </a:stretch>
                  </pic:blipFill>
                  <pic:spPr>
                    <a:xfrm>
                      <a:off x="0" y="0"/>
                      <a:ext cx="2186248" cy="701075"/>
                    </a:xfrm>
                    <a:prstGeom prst="rect">
                      <a:avLst/>
                    </a:prstGeom>
                  </pic:spPr>
                </pic:pic>
              </a:graphicData>
            </a:graphic>
          </wp:inline>
        </w:drawing>
      </w:r>
    </w:p>
    <w:p w14:paraId="66332A8F" w14:textId="77777777" w:rsidR="00AC27CD" w:rsidRPr="008932BA" w:rsidRDefault="00A44904" w:rsidP="00B516B1">
      <w:pPr>
        <w:pStyle w:val="numericallist"/>
        <w:numPr>
          <w:ilvl w:val="0"/>
          <w:numId w:val="0"/>
        </w:numPr>
        <w:ind w:left="1985"/>
        <w:rPr>
          <w:rFonts w:eastAsia="Arial"/>
        </w:rPr>
      </w:pPr>
      <w:r w:rsidRPr="008932BA">
        <w:rPr>
          <w:rFonts w:eastAsia="Arial"/>
        </w:rPr>
        <w:t>w</w:t>
      </w:r>
      <w:r w:rsidR="00C35DE6" w:rsidRPr="008932BA">
        <w:rPr>
          <w:rFonts w:eastAsia="Arial"/>
        </w:rPr>
        <w:t xml:space="preserve">here </w:t>
      </w:r>
      <w:r w:rsidRPr="008932BA">
        <w:rPr>
          <w:rFonts w:eastAsia="Arial"/>
        </w:rPr>
        <w:t>(</w:t>
      </w:r>
      <w:r w:rsidR="00C35DE6" w:rsidRPr="008932BA">
        <w:rPr>
          <w:rFonts w:eastAsia="Arial"/>
        </w:rPr>
        <w:t>r</w:t>
      </w:r>
      <w:r w:rsidR="00C35DE6" w:rsidRPr="008932BA">
        <w:rPr>
          <w:rFonts w:eastAsia="Arial"/>
          <w:szCs w:val="16"/>
          <w:vertAlign w:val="subscript"/>
        </w:rPr>
        <w:t>DS(on)</w:t>
      </w:r>
      <w:r w:rsidR="00C35DE6" w:rsidRPr="008932BA">
        <w:rPr>
          <w:rFonts w:eastAsia="Arial"/>
          <w:szCs w:val="16"/>
        </w:rPr>
        <w:t xml:space="preserve"> </w:t>
      </w:r>
      <w:r w:rsidR="00C35DE6" w:rsidRPr="008932BA">
        <w:rPr>
          <w:rFonts w:eastAsia="Arial"/>
        </w:rPr>
        <w:t>at T</w:t>
      </w:r>
      <w:r w:rsidR="00C35DE6" w:rsidRPr="008932BA">
        <w:rPr>
          <w:rFonts w:eastAsia="Arial"/>
          <w:szCs w:val="16"/>
          <w:vertAlign w:val="subscript"/>
        </w:rPr>
        <w:t>jmax</w:t>
      </w:r>
      <w:r w:rsidRPr="008932BA">
        <w:rPr>
          <w:rFonts w:eastAsia="Arial"/>
          <w:szCs w:val="16"/>
        </w:rPr>
        <w:t>)</w:t>
      </w:r>
      <w:r w:rsidR="00C35DE6" w:rsidRPr="008932BA">
        <w:rPr>
          <w:rFonts w:eastAsia="Arial"/>
          <w:szCs w:val="16"/>
        </w:rPr>
        <w:t xml:space="preserve"> </w:t>
      </w:r>
      <w:r w:rsidR="00C35DE6" w:rsidRPr="008932BA">
        <w:rPr>
          <w:rFonts w:eastAsia="Arial"/>
        </w:rPr>
        <w:t xml:space="preserve">= </w:t>
      </w:r>
    </w:p>
    <w:p w14:paraId="67D8363C" w14:textId="382BCC5B" w:rsidR="00AC27CD" w:rsidRPr="008932BA" w:rsidRDefault="00AC27CD" w:rsidP="00AC27CD">
      <w:pPr>
        <w:pStyle w:val="Bullet2"/>
        <w:rPr>
          <w:rFonts w:eastAsia="Arial"/>
        </w:rPr>
      </w:pPr>
      <w:r w:rsidRPr="008932BA">
        <w:rPr>
          <w:rFonts w:eastAsia="Arial"/>
        </w:rPr>
        <w:t xml:space="preserve">Variant 01: </w:t>
      </w:r>
      <w:r w:rsidR="00FD157A" w:rsidRPr="008932BA">
        <w:rPr>
          <w:rFonts w:eastAsia="Arial"/>
        </w:rPr>
        <w:t>950</w:t>
      </w:r>
      <w:r w:rsidRPr="008932BA">
        <w:rPr>
          <w:rFonts w:eastAsia="Arial"/>
        </w:rPr>
        <w:t>mΩ</w:t>
      </w:r>
    </w:p>
    <w:p w14:paraId="2381D5AC" w14:textId="44653AD8" w:rsidR="00AC27CD" w:rsidRPr="008932BA" w:rsidRDefault="00AC27CD" w:rsidP="00FD157A">
      <w:pPr>
        <w:pStyle w:val="Bullet2"/>
        <w:spacing w:after="60"/>
        <w:rPr>
          <w:rFonts w:eastAsia="Arial"/>
        </w:rPr>
      </w:pPr>
      <w:r w:rsidRPr="008932BA">
        <w:rPr>
          <w:rFonts w:eastAsia="Arial"/>
        </w:rPr>
        <w:t xml:space="preserve">Variant 02: </w:t>
      </w:r>
      <w:r w:rsidR="00FD157A" w:rsidRPr="008932BA">
        <w:rPr>
          <w:rFonts w:eastAsia="Arial"/>
        </w:rPr>
        <w:t>280</w:t>
      </w:r>
      <w:r w:rsidRPr="008932BA">
        <w:rPr>
          <w:rFonts w:eastAsia="Arial"/>
        </w:rPr>
        <w:t>mΩ</w:t>
      </w:r>
    </w:p>
    <w:p w14:paraId="6180432D" w14:textId="40B221D2" w:rsidR="00C35DE6" w:rsidRPr="008932BA" w:rsidRDefault="00C35DE6" w:rsidP="00B516B1">
      <w:pPr>
        <w:pStyle w:val="numericallist"/>
        <w:spacing w:after="60"/>
        <w:rPr>
          <w:rFonts w:eastAsia="Arial"/>
        </w:rPr>
      </w:pPr>
      <w:r w:rsidRPr="008932BA">
        <w:rPr>
          <w:rFonts w:eastAsia="Arial"/>
        </w:rPr>
        <w:t>For T</w:t>
      </w:r>
      <w:r w:rsidRPr="008932BA">
        <w:rPr>
          <w:rFonts w:eastAsia="Arial"/>
          <w:szCs w:val="16"/>
          <w:vertAlign w:val="subscript"/>
        </w:rPr>
        <w:t>case</w:t>
      </w:r>
      <w:r w:rsidRPr="008932BA">
        <w:rPr>
          <w:rFonts w:eastAsia="Arial"/>
          <w:szCs w:val="16"/>
        </w:rPr>
        <w:t xml:space="preserve"> </w:t>
      </w:r>
      <w:r w:rsidRPr="008932BA">
        <w:rPr>
          <w:rFonts w:eastAsia="Arial"/>
        </w:rPr>
        <w:t>&gt; +25</w:t>
      </w:r>
      <w:r w:rsidR="00A44904" w:rsidRPr="008932BA">
        <w:rPr>
          <w:rFonts w:eastAsia="Arial" w:cs="Arial"/>
          <w:szCs w:val="16"/>
        </w:rPr>
        <w:t>°</w:t>
      </w:r>
      <w:r w:rsidRPr="008932BA">
        <w:rPr>
          <w:rFonts w:eastAsia="Arial"/>
        </w:rPr>
        <w:t>C, derate linearly to 0W at T</w:t>
      </w:r>
      <w:r w:rsidRPr="008932BA">
        <w:rPr>
          <w:rFonts w:eastAsia="Arial"/>
          <w:szCs w:val="16"/>
          <w:vertAlign w:val="subscript"/>
        </w:rPr>
        <w:t>case</w:t>
      </w:r>
      <w:r w:rsidRPr="008932BA">
        <w:rPr>
          <w:rFonts w:eastAsia="Arial"/>
          <w:szCs w:val="16"/>
        </w:rPr>
        <w:t xml:space="preserve"> </w:t>
      </w:r>
      <w:r w:rsidRPr="008932BA">
        <w:rPr>
          <w:rFonts w:eastAsia="Arial"/>
        </w:rPr>
        <w:t>= +150</w:t>
      </w:r>
      <w:r w:rsidR="00A44904" w:rsidRPr="008932BA">
        <w:rPr>
          <w:rFonts w:eastAsia="Arial" w:cs="Arial"/>
          <w:szCs w:val="16"/>
        </w:rPr>
        <w:t>°</w:t>
      </w:r>
      <w:r w:rsidRPr="008932BA">
        <w:rPr>
          <w:rFonts w:eastAsia="Arial"/>
        </w:rPr>
        <w:t>C.</w:t>
      </w:r>
    </w:p>
    <w:p w14:paraId="189FB713" w14:textId="2C186700" w:rsidR="00C35DE6" w:rsidRPr="008932BA" w:rsidRDefault="00C35DE6" w:rsidP="00A44904">
      <w:pPr>
        <w:pStyle w:val="numericallist"/>
        <w:rPr>
          <w:rFonts w:eastAsia="Arial"/>
        </w:rPr>
      </w:pPr>
      <w:r w:rsidRPr="008932BA">
        <w:rPr>
          <w:rFonts w:eastAsia="Arial"/>
        </w:rPr>
        <w:t>Duration 10 seconds maximum and the same terminal shall not be resoldered until 3 minutes have elapsed.</w:t>
      </w:r>
    </w:p>
    <w:p w14:paraId="4E208F6E" w14:textId="2D8F1084" w:rsidR="00C35DE6" w:rsidRPr="008932BA" w:rsidRDefault="00C35DE6" w:rsidP="00145ABF">
      <w:pPr>
        <w:pStyle w:val="Heading2"/>
        <w:rPr>
          <w:rFonts w:eastAsia="Arial"/>
        </w:rPr>
      </w:pPr>
      <w:bookmarkStart w:id="14" w:name="_Toc15907974"/>
      <w:r w:rsidRPr="008932BA">
        <w:rPr>
          <w:rFonts w:eastAsia="Arial"/>
          <w:u w:color="000000"/>
        </w:rPr>
        <w:lastRenderedPageBreak/>
        <w:t>H</w:t>
      </w:r>
      <w:r w:rsidRPr="008932BA">
        <w:rPr>
          <w:rFonts w:eastAsia="Arial"/>
          <w:spacing w:val="-1"/>
          <w:u w:color="000000"/>
        </w:rPr>
        <w:t>A</w:t>
      </w:r>
      <w:r w:rsidRPr="008932BA">
        <w:rPr>
          <w:rFonts w:eastAsia="Arial"/>
          <w:u w:color="000000"/>
        </w:rPr>
        <w:t>N</w:t>
      </w:r>
      <w:r w:rsidRPr="008932BA">
        <w:rPr>
          <w:rFonts w:eastAsia="Arial"/>
          <w:spacing w:val="3"/>
          <w:u w:color="000000"/>
        </w:rPr>
        <w:t>D</w:t>
      </w:r>
      <w:r w:rsidRPr="008932BA">
        <w:rPr>
          <w:rFonts w:eastAsia="Arial"/>
          <w:u w:color="000000"/>
        </w:rPr>
        <w:t>LING</w:t>
      </w:r>
      <w:r w:rsidRPr="008932BA">
        <w:rPr>
          <w:rFonts w:eastAsia="Arial"/>
          <w:spacing w:val="-10"/>
          <w:u w:color="000000"/>
        </w:rPr>
        <w:t xml:space="preserve"> </w:t>
      </w:r>
      <w:r w:rsidRPr="008932BA">
        <w:rPr>
          <w:rFonts w:eastAsia="Arial"/>
          <w:spacing w:val="2"/>
          <w:u w:color="000000"/>
        </w:rPr>
        <w:t>P</w:t>
      </w:r>
      <w:r w:rsidRPr="008932BA">
        <w:rPr>
          <w:rFonts w:eastAsia="Arial"/>
          <w:u w:color="000000"/>
        </w:rPr>
        <w:t>R</w:t>
      </w:r>
      <w:r w:rsidRPr="008932BA">
        <w:rPr>
          <w:rFonts w:eastAsia="Arial"/>
          <w:spacing w:val="-1"/>
          <w:u w:color="000000"/>
        </w:rPr>
        <w:t>E</w:t>
      </w:r>
      <w:r w:rsidRPr="008932BA">
        <w:rPr>
          <w:rFonts w:eastAsia="Arial"/>
          <w:spacing w:val="3"/>
          <w:u w:color="000000"/>
        </w:rPr>
        <w:t>C</w:t>
      </w:r>
      <w:r w:rsidRPr="008932BA">
        <w:rPr>
          <w:rFonts w:eastAsia="Arial"/>
          <w:spacing w:val="-1"/>
          <w:u w:color="000000"/>
        </w:rPr>
        <w:t>A</w:t>
      </w:r>
      <w:r w:rsidRPr="008932BA">
        <w:rPr>
          <w:rFonts w:eastAsia="Arial"/>
          <w:u w:color="000000"/>
        </w:rPr>
        <w:t>U</w:t>
      </w:r>
      <w:r w:rsidRPr="008932BA">
        <w:rPr>
          <w:rFonts w:eastAsia="Arial"/>
          <w:spacing w:val="1"/>
          <w:u w:color="000000"/>
        </w:rPr>
        <w:t>T</w:t>
      </w:r>
      <w:r w:rsidRPr="008932BA">
        <w:rPr>
          <w:rFonts w:eastAsia="Arial"/>
          <w:u w:color="000000"/>
        </w:rPr>
        <w:t>I</w:t>
      </w:r>
      <w:r w:rsidRPr="008932BA">
        <w:rPr>
          <w:rFonts w:eastAsia="Arial"/>
          <w:spacing w:val="1"/>
          <w:u w:color="000000"/>
        </w:rPr>
        <w:t>O</w:t>
      </w:r>
      <w:r w:rsidRPr="008932BA">
        <w:rPr>
          <w:rFonts w:eastAsia="Arial"/>
          <w:u w:color="000000"/>
        </w:rPr>
        <w:t>NS</w:t>
      </w:r>
      <w:bookmarkEnd w:id="14"/>
    </w:p>
    <w:p w14:paraId="522B4640" w14:textId="77777777" w:rsidR="00C35DE6" w:rsidRPr="008932BA" w:rsidRDefault="00C35DE6" w:rsidP="00C35DE6">
      <w:pPr>
        <w:rPr>
          <w:rFonts w:eastAsia="Arial"/>
        </w:rPr>
      </w:pPr>
      <w:r w:rsidRPr="008932BA">
        <w:rPr>
          <w:rFonts w:eastAsia="Arial"/>
          <w:spacing w:val="1"/>
        </w:rPr>
        <w:t>T</w:t>
      </w:r>
      <w:r w:rsidRPr="008932BA">
        <w:rPr>
          <w:rFonts w:eastAsia="Arial"/>
        </w:rPr>
        <w:t>he</w:t>
      </w:r>
      <w:r w:rsidRPr="008932BA">
        <w:rPr>
          <w:rFonts w:eastAsia="Arial"/>
          <w:spacing w:val="1"/>
        </w:rPr>
        <w:t>s</w:t>
      </w:r>
      <w:r w:rsidRPr="008932BA">
        <w:rPr>
          <w:rFonts w:eastAsia="Arial"/>
        </w:rPr>
        <w:t>e</w:t>
      </w:r>
      <w:r w:rsidRPr="008932BA">
        <w:rPr>
          <w:rFonts w:eastAsia="Arial"/>
          <w:spacing w:val="4"/>
        </w:rPr>
        <w:t xml:space="preserve"> </w:t>
      </w:r>
      <w:r w:rsidRPr="008932BA">
        <w:rPr>
          <w:rFonts w:eastAsia="Arial"/>
        </w:rPr>
        <w:t>de</w:t>
      </w:r>
      <w:r w:rsidRPr="008932BA">
        <w:rPr>
          <w:rFonts w:eastAsia="Arial"/>
          <w:spacing w:val="1"/>
        </w:rPr>
        <w:t>vi</w:t>
      </w:r>
      <w:r w:rsidRPr="008932BA">
        <w:rPr>
          <w:rFonts w:eastAsia="Arial"/>
          <w:spacing w:val="-1"/>
        </w:rPr>
        <w:t>c</w:t>
      </w:r>
      <w:r w:rsidRPr="008932BA">
        <w:rPr>
          <w:rFonts w:eastAsia="Arial"/>
          <w:spacing w:val="2"/>
        </w:rPr>
        <w:t>e</w:t>
      </w:r>
      <w:r w:rsidRPr="008932BA">
        <w:rPr>
          <w:rFonts w:eastAsia="Arial"/>
        </w:rPr>
        <w:t>s</w:t>
      </w:r>
      <w:r w:rsidRPr="008932BA">
        <w:rPr>
          <w:rFonts w:eastAsia="Arial"/>
          <w:spacing w:val="2"/>
        </w:rPr>
        <w:t xml:space="preserve"> </w:t>
      </w:r>
      <w:r w:rsidRPr="008932BA">
        <w:rPr>
          <w:rFonts w:eastAsia="Arial"/>
        </w:rPr>
        <w:t>a</w:t>
      </w:r>
      <w:r w:rsidRPr="008932BA">
        <w:rPr>
          <w:rFonts w:eastAsia="Arial"/>
          <w:spacing w:val="1"/>
        </w:rPr>
        <w:t>r</w:t>
      </w:r>
      <w:r w:rsidRPr="008932BA">
        <w:rPr>
          <w:rFonts w:eastAsia="Arial"/>
        </w:rPr>
        <w:t>e</w:t>
      </w:r>
      <w:r w:rsidRPr="008932BA">
        <w:rPr>
          <w:rFonts w:eastAsia="Arial"/>
          <w:spacing w:val="7"/>
        </w:rPr>
        <w:t xml:space="preserve"> </w:t>
      </w:r>
      <w:r w:rsidRPr="008932BA">
        <w:rPr>
          <w:rFonts w:eastAsia="Arial"/>
          <w:spacing w:val="1"/>
        </w:rPr>
        <w:t>s</w:t>
      </w:r>
      <w:r w:rsidRPr="008932BA">
        <w:rPr>
          <w:rFonts w:eastAsia="Arial"/>
        </w:rPr>
        <w:t>u</w:t>
      </w:r>
      <w:r w:rsidRPr="008932BA">
        <w:rPr>
          <w:rFonts w:eastAsia="Arial"/>
          <w:spacing w:val="1"/>
        </w:rPr>
        <w:t>s</w:t>
      </w:r>
      <w:r w:rsidRPr="008932BA">
        <w:rPr>
          <w:rFonts w:eastAsia="Arial"/>
          <w:spacing w:val="-1"/>
        </w:rPr>
        <w:t>c</w:t>
      </w:r>
      <w:r w:rsidRPr="008932BA">
        <w:rPr>
          <w:rFonts w:eastAsia="Arial"/>
          <w:spacing w:val="2"/>
        </w:rPr>
        <w:t>e</w:t>
      </w:r>
      <w:r w:rsidRPr="008932BA">
        <w:rPr>
          <w:rFonts w:eastAsia="Arial"/>
        </w:rPr>
        <w:t>pt</w:t>
      </w:r>
      <w:r w:rsidRPr="008932BA">
        <w:rPr>
          <w:rFonts w:eastAsia="Arial"/>
          <w:spacing w:val="-1"/>
        </w:rPr>
        <w:t>i</w:t>
      </w:r>
      <w:r w:rsidRPr="008932BA">
        <w:rPr>
          <w:rFonts w:eastAsia="Arial"/>
          <w:spacing w:val="2"/>
        </w:rPr>
        <w:t>b</w:t>
      </w:r>
      <w:r w:rsidRPr="008932BA">
        <w:rPr>
          <w:rFonts w:eastAsia="Arial"/>
          <w:spacing w:val="-1"/>
        </w:rPr>
        <w:t>l</w:t>
      </w:r>
      <w:r w:rsidRPr="008932BA">
        <w:rPr>
          <w:rFonts w:eastAsia="Arial"/>
        </w:rPr>
        <w:t>e to</w:t>
      </w:r>
      <w:r w:rsidRPr="008932BA">
        <w:rPr>
          <w:rFonts w:eastAsia="Arial"/>
          <w:spacing w:val="8"/>
        </w:rPr>
        <w:t xml:space="preserve"> </w:t>
      </w:r>
      <w:r w:rsidRPr="008932BA">
        <w:rPr>
          <w:rFonts w:eastAsia="Arial"/>
          <w:spacing w:val="2"/>
        </w:rPr>
        <w:t>d</w:t>
      </w:r>
      <w:r w:rsidRPr="008932BA">
        <w:rPr>
          <w:rFonts w:eastAsia="Arial"/>
        </w:rPr>
        <w:t>am</w:t>
      </w:r>
      <w:r w:rsidRPr="008932BA">
        <w:rPr>
          <w:rFonts w:eastAsia="Arial"/>
          <w:spacing w:val="2"/>
        </w:rPr>
        <w:t>a</w:t>
      </w:r>
      <w:r w:rsidRPr="008932BA">
        <w:rPr>
          <w:rFonts w:eastAsia="Arial"/>
        </w:rPr>
        <w:t>ge</w:t>
      </w:r>
      <w:r w:rsidRPr="008932BA">
        <w:rPr>
          <w:rFonts w:eastAsia="Arial"/>
          <w:spacing w:val="3"/>
        </w:rPr>
        <w:t xml:space="preserve"> </w:t>
      </w:r>
      <w:r w:rsidRPr="008932BA">
        <w:rPr>
          <w:rFonts w:eastAsia="Arial"/>
        </w:rPr>
        <w:t>by</w:t>
      </w:r>
      <w:r w:rsidRPr="008932BA">
        <w:rPr>
          <w:rFonts w:eastAsia="Arial"/>
          <w:spacing w:val="10"/>
        </w:rPr>
        <w:t xml:space="preserve"> </w:t>
      </w:r>
      <w:r w:rsidRPr="008932BA">
        <w:rPr>
          <w:rFonts w:eastAsia="Arial"/>
        </w:rPr>
        <w:t>e</w:t>
      </w:r>
      <w:r w:rsidRPr="008932BA">
        <w:rPr>
          <w:rFonts w:eastAsia="Arial"/>
          <w:spacing w:val="1"/>
        </w:rPr>
        <w:t>l</w:t>
      </w:r>
      <w:r w:rsidRPr="008932BA">
        <w:rPr>
          <w:rFonts w:eastAsia="Arial"/>
        </w:rPr>
        <w:t>e</w:t>
      </w:r>
      <w:r w:rsidRPr="008932BA">
        <w:rPr>
          <w:rFonts w:eastAsia="Arial"/>
          <w:spacing w:val="1"/>
        </w:rPr>
        <w:t>c</w:t>
      </w:r>
      <w:r w:rsidRPr="008932BA">
        <w:rPr>
          <w:rFonts w:eastAsia="Arial"/>
        </w:rPr>
        <w:t>t</w:t>
      </w:r>
      <w:r w:rsidRPr="008932BA">
        <w:rPr>
          <w:rFonts w:eastAsia="Arial"/>
          <w:spacing w:val="-1"/>
        </w:rPr>
        <w:t>r</w:t>
      </w:r>
      <w:r w:rsidRPr="008932BA">
        <w:rPr>
          <w:rFonts w:eastAsia="Arial"/>
          <w:spacing w:val="2"/>
        </w:rPr>
        <w:t>o</w:t>
      </w:r>
      <w:r w:rsidRPr="008932BA">
        <w:rPr>
          <w:rFonts w:eastAsia="Arial"/>
          <w:spacing w:val="-1"/>
        </w:rPr>
        <w:t>s</w:t>
      </w:r>
      <w:r w:rsidRPr="008932BA">
        <w:rPr>
          <w:rFonts w:eastAsia="Arial"/>
          <w:spacing w:val="2"/>
        </w:rPr>
        <w:t>t</w:t>
      </w:r>
      <w:r w:rsidRPr="008932BA">
        <w:rPr>
          <w:rFonts w:eastAsia="Arial"/>
        </w:rPr>
        <w:t>at</w:t>
      </w:r>
      <w:r w:rsidRPr="008932BA">
        <w:rPr>
          <w:rFonts w:eastAsia="Arial"/>
          <w:spacing w:val="-1"/>
        </w:rPr>
        <w:t>i</w:t>
      </w:r>
      <w:r w:rsidRPr="008932BA">
        <w:rPr>
          <w:rFonts w:eastAsia="Arial"/>
        </w:rPr>
        <w:t>c</w:t>
      </w:r>
      <w:r w:rsidRPr="008932BA">
        <w:rPr>
          <w:rFonts w:eastAsia="Arial"/>
          <w:spacing w:val="1"/>
        </w:rPr>
        <w:t xml:space="preserve"> </w:t>
      </w:r>
      <w:r w:rsidRPr="008932BA">
        <w:rPr>
          <w:rFonts w:eastAsia="Arial"/>
        </w:rPr>
        <w:t>d</w:t>
      </w:r>
      <w:r w:rsidRPr="008932BA">
        <w:rPr>
          <w:rFonts w:eastAsia="Arial"/>
          <w:spacing w:val="1"/>
        </w:rPr>
        <w:t>i</w:t>
      </w:r>
      <w:r w:rsidRPr="008932BA">
        <w:rPr>
          <w:rFonts w:eastAsia="Arial"/>
          <w:spacing w:val="-1"/>
        </w:rPr>
        <w:t>s</w:t>
      </w:r>
      <w:r w:rsidRPr="008932BA">
        <w:rPr>
          <w:rFonts w:eastAsia="Arial"/>
          <w:spacing w:val="1"/>
        </w:rPr>
        <w:t>c</w:t>
      </w:r>
      <w:r w:rsidRPr="008932BA">
        <w:rPr>
          <w:rFonts w:eastAsia="Arial"/>
        </w:rPr>
        <w:t>h</w:t>
      </w:r>
      <w:r w:rsidRPr="008932BA">
        <w:rPr>
          <w:rFonts w:eastAsia="Arial"/>
          <w:spacing w:val="2"/>
        </w:rPr>
        <w:t>a</w:t>
      </w:r>
      <w:r w:rsidRPr="008932BA">
        <w:rPr>
          <w:rFonts w:eastAsia="Arial"/>
          <w:spacing w:val="-1"/>
        </w:rPr>
        <w:t>r</w:t>
      </w:r>
      <w:r w:rsidRPr="008932BA">
        <w:rPr>
          <w:rFonts w:eastAsia="Arial"/>
          <w:spacing w:val="2"/>
        </w:rPr>
        <w:t>g</w:t>
      </w:r>
      <w:r w:rsidRPr="008932BA">
        <w:rPr>
          <w:rFonts w:eastAsia="Arial"/>
        </w:rPr>
        <w:t>e.</w:t>
      </w:r>
      <w:r w:rsidRPr="008932BA">
        <w:rPr>
          <w:rFonts w:eastAsia="Arial"/>
          <w:spacing w:val="1"/>
        </w:rPr>
        <w:t xml:space="preserve"> T</w:t>
      </w:r>
      <w:r w:rsidRPr="008932BA">
        <w:rPr>
          <w:rFonts w:eastAsia="Arial"/>
        </w:rPr>
        <w:t>he</w:t>
      </w:r>
      <w:r w:rsidRPr="008932BA">
        <w:rPr>
          <w:rFonts w:eastAsia="Arial"/>
          <w:spacing w:val="1"/>
        </w:rPr>
        <w:t>r</w:t>
      </w:r>
      <w:r w:rsidRPr="008932BA">
        <w:rPr>
          <w:rFonts w:eastAsia="Arial"/>
        </w:rPr>
        <w:t>ef</w:t>
      </w:r>
      <w:r w:rsidRPr="008932BA">
        <w:rPr>
          <w:rFonts w:eastAsia="Arial"/>
          <w:spacing w:val="2"/>
        </w:rPr>
        <w:t>o</w:t>
      </w:r>
      <w:r w:rsidRPr="008932BA">
        <w:rPr>
          <w:rFonts w:eastAsia="Arial"/>
          <w:spacing w:val="1"/>
        </w:rPr>
        <w:t>r</w:t>
      </w:r>
      <w:r w:rsidRPr="008932BA">
        <w:rPr>
          <w:rFonts w:eastAsia="Arial"/>
        </w:rPr>
        <w:t>e,</w:t>
      </w:r>
      <w:r w:rsidRPr="008932BA">
        <w:rPr>
          <w:rFonts w:eastAsia="Arial"/>
          <w:spacing w:val="1"/>
        </w:rPr>
        <w:t xml:space="preserve"> </w:t>
      </w:r>
      <w:r w:rsidRPr="008932BA">
        <w:rPr>
          <w:rFonts w:eastAsia="Arial"/>
          <w:spacing w:val="-1"/>
        </w:rPr>
        <w:t>s</w:t>
      </w:r>
      <w:r w:rsidRPr="008932BA">
        <w:rPr>
          <w:rFonts w:eastAsia="Arial"/>
          <w:spacing w:val="2"/>
        </w:rPr>
        <w:t>u</w:t>
      </w:r>
      <w:r w:rsidRPr="008932BA">
        <w:rPr>
          <w:rFonts w:eastAsia="Arial"/>
          <w:spacing w:val="-1"/>
        </w:rPr>
        <w:t>i</w:t>
      </w:r>
      <w:r w:rsidRPr="008932BA">
        <w:rPr>
          <w:rFonts w:eastAsia="Arial"/>
        </w:rPr>
        <w:t>t</w:t>
      </w:r>
      <w:r w:rsidRPr="008932BA">
        <w:rPr>
          <w:rFonts w:eastAsia="Arial"/>
          <w:spacing w:val="2"/>
        </w:rPr>
        <w:t>a</w:t>
      </w:r>
      <w:r w:rsidRPr="008932BA">
        <w:rPr>
          <w:rFonts w:eastAsia="Arial"/>
        </w:rPr>
        <w:t>b</w:t>
      </w:r>
      <w:r w:rsidRPr="008932BA">
        <w:rPr>
          <w:rFonts w:eastAsia="Arial"/>
          <w:spacing w:val="-1"/>
        </w:rPr>
        <w:t>l</w:t>
      </w:r>
      <w:r w:rsidRPr="008932BA">
        <w:rPr>
          <w:rFonts w:eastAsia="Arial"/>
        </w:rPr>
        <w:t>e</w:t>
      </w:r>
      <w:r w:rsidRPr="008932BA">
        <w:rPr>
          <w:rFonts w:eastAsia="Arial"/>
          <w:spacing w:val="3"/>
        </w:rPr>
        <w:t xml:space="preserve"> </w:t>
      </w:r>
      <w:r w:rsidRPr="008932BA">
        <w:rPr>
          <w:rFonts w:eastAsia="Arial"/>
          <w:spacing w:val="2"/>
        </w:rPr>
        <w:t>p</w:t>
      </w:r>
      <w:r w:rsidRPr="008932BA">
        <w:rPr>
          <w:rFonts w:eastAsia="Arial"/>
          <w:spacing w:val="-1"/>
        </w:rPr>
        <w:t>r</w:t>
      </w:r>
      <w:r w:rsidRPr="008932BA">
        <w:rPr>
          <w:rFonts w:eastAsia="Arial"/>
          <w:spacing w:val="2"/>
        </w:rPr>
        <w:t>e</w:t>
      </w:r>
      <w:r w:rsidRPr="008932BA">
        <w:rPr>
          <w:rFonts w:eastAsia="Arial"/>
          <w:spacing w:val="-1"/>
        </w:rPr>
        <w:t>c</w:t>
      </w:r>
      <w:r w:rsidRPr="008932BA">
        <w:rPr>
          <w:rFonts w:eastAsia="Arial"/>
          <w:spacing w:val="2"/>
        </w:rPr>
        <w:t>a</w:t>
      </w:r>
      <w:r w:rsidRPr="008932BA">
        <w:rPr>
          <w:rFonts w:eastAsia="Arial"/>
        </w:rPr>
        <w:t>ut</w:t>
      </w:r>
      <w:r w:rsidRPr="008932BA">
        <w:rPr>
          <w:rFonts w:eastAsia="Arial"/>
          <w:spacing w:val="1"/>
        </w:rPr>
        <w:t>i</w:t>
      </w:r>
      <w:r w:rsidRPr="008932BA">
        <w:rPr>
          <w:rFonts w:eastAsia="Arial"/>
        </w:rPr>
        <w:t xml:space="preserve">ons </w:t>
      </w:r>
      <w:r w:rsidRPr="008932BA">
        <w:rPr>
          <w:rFonts w:eastAsia="Arial"/>
          <w:spacing w:val="-1"/>
        </w:rPr>
        <w:t>s</w:t>
      </w:r>
      <w:r w:rsidRPr="008932BA">
        <w:rPr>
          <w:rFonts w:eastAsia="Arial"/>
          <w:spacing w:val="2"/>
        </w:rPr>
        <w:t>h</w:t>
      </w:r>
      <w:r w:rsidRPr="008932BA">
        <w:rPr>
          <w:rFonts w:eastAsia="Arial"/>
        </w:rPr>
        <w:t>a</w:t>
      </w:r>
      <w:r w:rsidRPr="008932BA">
        <w:rPr>
          <w:rFonts w:eastAsia="Arial"/>
          <w:spacing w:val="-1"/>
        </w:rPr>
        <w:t>l</w:t>
      </w:r>
      <w:r w:rsidRPr="008932BA">
        <w:rPr>
          <w:rFonts w:eastAsia="Arial"/>
        </w:rPr>
        <w:t>l</w:t>
      </w:r>
      <w:r w:rsidRPr="008932BA">
        <w:rPr>
          <w:rFonts w:eastAsia="Arial"/>
          <w:spacing w:val="-8"/>
        </w:rPr>
        <w:t xml:space="preserve"> </w:t>
      </w:r>
      <w:r w:rsidRPr="008932BA">
        <w:rPr>
          <w:rFonts w:eastAsia="Arial"/>
        </w:rPr>
        <w:t>be</w:t>
      </w:r>
      <w:r w:rsidRPr="008932BA">
        <w:rPr>
          <w:rFonts w:eastAsia="Arial"/>
          <w:spacing w:val="-7"/>
        </w:rPr>
        <w:t xml:space="preserve"> </w:t>
      </w:r>
      <w:r w:rsidRPr="008932BA">
        <w:rPr>
          <w:rFonts w:eastAsia="Arial"/>
        </w:rPr>
        <w:t>e</w:t>
      </w:r>
      <w:r w:rsidRPr="008932BA">
        <w:rPr>
          <w:rFonts w:eastAsia="Arial"/>
          <w:spacing w:val="2"/>
        </w:rPr>
        <w:t>m</w:t>
      </w:r>
      <w:r w:rsidRPr="008932BA">
        <w:rPr>
          <w:rFonts w:eastAsia="Arial"/>
        </w:rPr>
        <w:t>p</w:t>
      </w:r>
      <w:r w:rsidRPr="008932BA">
        <w:rPr>
          <w:rFonts w:eastAsia="Arial"/>
          <w:spacing w:val="-1"/>
        </w:rPr>
        <w:t>l</w:t>
      </w:r>
      <w:r w:rsidRPr="008932BA">
        <w:rPr>
          <w:rFonts w:eastAsia="Arial"/>
          <w:spacing w:val="2"/>
        </w:rPr>
        <w:t>o</w:t>
      </w:r>
      <w:r w:rsidRPr="008932BA">
        <w:rPr>
          <w:rFonts w:eastAsia="Arial"/>
          <w:spacing w:val="-1"/>
        </w:rPr>
        <w:t>y</w:t>
      </w:r>
      <w:r w:rsidRPr="008932BA">
        <w:rPr>
          <w:rFonts w:eastAsia="Arial"/>
          <w:spacing w:val="2"/>
        </w:rPr>
        <w:t>e</w:t>
      </w:r>
      <w:r w:rsidRPr="008932BA">
        <w:rPr>
          <w:rFonts w:eastAsia="Arial"/>
        </w:rPr>
        <w:t>d</w:t>
      </w:r>
      <w:r w:rsidRPr="008932BA">
        <w:rPr>
          <w:rFonts w:eastAsia="Arial"/>
          <w:spacing w:val="-14"/>
        </w:rPr>
        <w:t xml:space="preserve"> </w:t>
      </w:r>
      <w:r w:rsidRPr="008932BA">
        <w:rPr>
          <w:rFonts w:eastAsia="Arial"/>
        </w:rPr>
        <w:t>for</w:t>
      </w:r>
      <w:r w:rsidRPr="008932BA">
        <w:rPr>
          <w:rFonts w:eastAsia="Arial"/>
          <w:spacing w:val="-6"/>
        </w:rPr>
        <w:t xml:space="preserve"> </w:t>
      </w:r>
      <w:r w:rsidRPr="008932BA">
        <w:rPr>
          <w:rFonts w:eastAsia="Arial"/>
        </w:rPr>
        <w:t>p</w:t>
      </w:r>
      <w:r w:rsidRPr="008932BA">
        <w:rPr>
          <w:rFonts w:eastAsia="Arial"/>
          <w:spacing w:val="1"/>
        </w:rPr>
        <w:t>r</w:t>
      </w:r>
      <w:r w:rsidRPr="008932BA">
        <w:rPr>
          <w:rFonts w:eastAsia="Arial"/>
        </w:rPr>
        <w:t>ot</w:t>
      </w:r>
      <w:r w:rsidRPr="008932BA">
        <w:rPr>
          <w:rFonts w:eastAsia="Arial"/>
          <w:spacing w:val="2"/>
        </w:rPr>
        <w:t>e</w:t>
      </w:r>
      <w:r w:rsidRPr="008932BA">
        <w:rPr>
          <w:rFonts w:eastAsia="Arial"/>
          <w:spacing w:val="-1"/>
        </w:rPr>
        <w:t>c</w:t>
      </w:r>
      <w:r w:rsidRPr="008932BA">
        <w:rPr>
          <w:rFonts w:eastAsia="Arial"/>
        </w:rPr>
        <w:t>t</w:t>
      </w:r>
      <w:r w:rsidRPr="008932BA">
        <w:rPr>
          <w:rFonts w:eastAsia="Arial"/>
          <w:spacing w:val="1"/>
        </w:rPr>
        <w:t>i</w:t>
      </w:r>
      <w:r w:rsidRPr="008932BA">
        <w:rPr>
          <w:rFonts w:eastAsia="Arial"/>
        </w:rPr>
        <w:t>on</w:t>
      </w:r>
      <w:r w:rsidRPr="008932BA">
        <w:rPr>
          <w:rFonts w:eastAsia="Arial"/>
          <w:spacing w:val="-14"/>
        </w:rPr>
        <w:t xml:space="preserve"> </w:t>
      </w:r>
      <w:r w:rsidRPr="008932BA">
        <w:rPr>
          <w:rFonts w:eastAsia="Arial"/>
        </w:rPr>
        <w:t>d</w:t>
      </w:r>
      <w:r w:rsidRPr="008932BA">
        <w:rPr>
          <w:rFonts w:eastAsia="Arial"/>
          <w:spacing w:val="2"/>
        </w:rPr>
        <w:t>u</w:t>
      </w:r>
      <w:r w:rsidRPr="008932BA">
        <w:rPr>
          <w:rFonts w:eastAsia="Arial"/>
          <w:spacing w:val="1"/>
        </w:rPr>
        <w:t>r</w:t>
      </w:r>
      <w:r w:rsidRPr="008932BA">
        <w:rPr>
          <w:rFonts w:eastAsia="Arial"/>
          <w:spacing w:val="-1"/>
        </w:rPr>
        <w:t>i</w:t>
      </w:r>
      <w:r w:rsidRPr="008932BA">
        <w:rPr>
          <w:rFonts w:eastAsia="Arial"/>
        </w:rPr>
        <w:t>ng</w:t>
      </w:r>
      <w:r w:rsidRPr="008932BA">
        <w:rPr>
          <w:rFonts w:eastAsia="Arial"/>
          <w:spacing w:val="-11"/>
        </w:rPr>
        <w:t xml:space="preserve"> </w:t>
      </w:r>
      <w:r w:rsidRPr="008932BA">
        <w:rPr>
          <w:rFonts w:eastAsia="Arial"/>
          <w:spacing w:val="2"/>
        </w:rPr>
        <w:t>a</w:t>
      </w:r>
      <w:r w:rsidRPr="008932BA">
        <w:rPr>
          <w:rFonts w:eastAsia="Arial"/>
          <w:spacing w:val="-1"/>
        </w:rPr>
        <w:t>l</w:t>
      </w:r>
      <w:r w:rsidRPr="008932BA">
        <w:rPr>
          <w:rFonts w:eastAsia="Arial"/>
        </w:rPr>
        <w:t>l</w:t>
      </w:r>
      <w:r w:rsidRPr="008932BA">
        <w:rPr>
          <w:rFonts w:eastAsia="Arial"/>
          <w:spacing w:val="-8"/>
        </w:rPr>
        <w:t xml:space="preserve"> </w:t>
      </w:r>
      <w:r w:rsidRPr="008932BA">
        <w:rPr>
          <w:rFonts w:eastAsia="Arial"/>
          <w:spacing w:val="2"/>
        </w:rPr>
        <w:t>p</w:t>
      </w:r>
      <w:r w:rsidRPr="008932BA">
        <w:rPr>
          <w:rFonts w:eastAsia="Arial"/>
        </w:rPr>
        <w:t>ha</w:t>
      </w:r>
      <w:r w:rsidRPr="008932BA">
        <w:rPr>
          <w:rFonts w:eastAsia="Arial"/>
          <w:spacing w:val="1"/>
        </w:rPr>
        <w:t>s</w:t>
      </w:r>
      <w:r w:rsidRPr="008932BA">
        <w:rPr>
          <w:rFonts w:eastAsia="Arial"/>
        </w:rPr>
        <w:t>es</w:t>
      </w:r>
      <w:r w:rsidRPr="008932BA">
        <w:rPr>
          <w:rFonts w:eastAsia="Arial"/>
          <w:spacing w:val="-10"/>
        </w:rPr>
        <w:t xml:space="preserve"> </w:t>
      </w:r>
      <w:r w:rsidRPr="008932BA">
        <w:rPr>
          <w:rFonts w:eastAsia="Arial"/>
        </w:rPr>
        <w:t>of</w:t>
      </w:r>
      <w:r w:rsidRPr="008932BA">
        <w:rPr>
          <w:rFonts w:eastAsia="Arial"/>
          <w:spacing w:val="-7"/>
        </w:rPr>
        <w:t xml:space="preserve"> </w:t>
      </w:r>
      <w:r w:rsidRPr="008932BA">
        <w:rPr>
          <w:rFonts w:eastAsia="Arial"/>
        </w:rPr>
        <w:t>ma</w:t>
      </w:r>
      <w:r w:rsidRPr="008932BA">
        <w:rPr>
          <w:rFonts w:eastAsia="Arial"/>
          <w:spacing w:val="2"/>
        </w:rPr>
        <w:t>n</w:t>
      </w:r>
      <w:r w:rsidRPr="008932BA">
        <w:rPr>
          <w:rFonts w:eastAsia="Arial"/>
        </w:rPr>
        <w:t>uf</w:t>
      </w:r>
      <w:r w:rsidRPr="008932BA">
        <w:rPr>
          <w:rFonts w:eastAsia="Arial"/>
          <w:spacing w:val="2"/>
        </w:rPr>
        <w:t>a</w:t>
      </w:r>
      <w:r w:rsidRPr="008932BA">
        <w:rPr>
          <w:rFonts w:eastAsia="Arial"/>
          <w:spacing w:val="-1"/>
        </w:rPr>
        <w:t>c</w:t>
      </w:r>
      <w:r w:rsidRPr="008932BA">
        <w:rPr>
          <w:rFonts w:eastAsia="Arial"/>
        </w:rPr>
        <w:t>t</w:t>
      </w:r>
      <w:r w:rsidRPr="008932BA">
        <w:rPr>
          <w:rFonts w:eastAsia="Arial"/>
          <w:spacing w:val="2"/>
        </w:rPr>
        <w:t>u</w:t>
      </w:r>
      <w:r w:rsidRPr="008932BA">
        <w:rPr>
          <w:rFonts w:eastAsia="Arial"/>
          <w:spacing w:val="-1"/>
        </w:rPr>
        <w:t>r</w:t>
      </w:r>
      <w:r w:rsidRPr="008932BA">
        <w:rPr>
          <w:rFonts w:eastAsia="Arial"/>
          <w:spacing w:val="2"/>
        </w:rPr>
        <w:t>e</w:t>
      </w:r>
      <w:r w:rsidRPr="008932BA">
        <w:rPr>
          <w:rFonts w:eastAsia="Arial"/>
        </w:rPr>
        <w:t>,</w:t>
      </w:r>
      <w:r w:rsidRPr="008932BA">
        <w:rPr>
          <w:rFonts w:eastAsia="Arial"/>
          <w:spacing w:val="-17"/>
        </w:rPr>
        <w:t xml:space="preserve"> </w:t>
      </w:r>
      <w:r w:rsidRPr="008932BA">
        <w:rPr>
          <w:rFonts w:eastAsia="Arial"/>
        </w:rPr>
        <w:t>te</w:t>
      </w:r>
      <w:r w:rsidRPr="008932BA">
        <w:rPr>
          <w:rFonts w:eastAsia="Arial"/>
          <w:spacing w:val="1"/>
        </w:rPr>
        <w:t>s</w:t>
      </w:r>
      <w:r w:rsidRPr="008932BA">
        <w:rPr>
          <w:rFonts w:eastAsia="Arial"/>
        </w:rPr>
        <w:t>t</w:t>
      </w:r>
      <w:r w:rsidRPr="008932BA">
        <w:rPr>
          <w:rFonts w:eastAsia="Arial"/>
          <w:spacing w:val="-1"/>
        </w:rPr>
        <w:t>i</w:t>
      </w:r>
      <w:r w:rsidRPr="008932BA">
        <w:rPr>
          <w:rFonts w:eastAsia="Arial"/>
          <w:spacing w:val="2"/>
        </w:rPr>
        <w:t>n</w:t>
      </w:r>
      <w:r w:rsidRPr="008932BA">
        <w:rPr>
          <w:rFonts w:eastAsia="Arial"/>
        </w:rPr>
        <w:t>g,</w:t>
      </w:r>
      <w:r w:rsidRPr="008932BA">
        <w:rPr>
          <w:rFonts w:eastAsia="Arial"/>
          <w:spacing w:val="-11"/>
        </w:rPr>
        <w:t xml:space="preserve"> </w:t>
      </w:r>
      <w:r w:rsidRPr="008932BA">
        <w:rPr>
          <w:rFonts w:eastAsia="Arial"/>
        </w:rPr>
        <w:t>pa</w:t>
      </w:r>
      <w:r w:rsidRPr="008932BA">
        <w:rPr>
          <w:rFonts w:eastAsia="Arial"/>
          <w:spacing w:val="1"/>
        </w:rPr>
        <w:t>ck</w:t>
      </w:r>
      <w:r w:rsidRPr="008932BA">
        <w:rPr>
          <w:rFonts w:eastAsia="Arial"/>
        </w:rPr>
        <w:t>ag</w:t>
      </w:r>
      <w:r w:rsidRPr="008932BA">
        <w:rPr>
          <w:rFonts w:eastAsia="Arial"/>
          <w:spacing w:val="1"/>
        </w:rPr>
        <w:t>i</w:t>
      </w:r>
      <w:r w:rsidRPr="008932BA">
        <w:rPr>
          <w:rFonts w:eastAsia="Arial"/>
        </w:rPr>
        <w:t>n</w:t>
      </w:r>
      <w:r w:rsidRPr="008932BA">
        <w:rPr>
          <w:rFonts w:eastAsia="Arial"/>
          <w:spacing w:val="2"/>
        </w:rPr>
        <w:t>g</w:t>
      </w:r>
      <w:r w:rsidRPr="008932BA">
        <w:rPr>
          <w:rFonts w:eastAsia="Arial"/>
        </w:rPr>
        <w:t>,</w:t>
      </w:r>
      <w:r w:rsidRPr="008932BA">
        <w:rPr>
          <w:rFonts w:eastAsia="Arial"/>
          <w:spacing w:val="-18"/>
        </w:rPr>
        <w:t xml:space="preserve"> </w:t>
      </w:r>
      <w:r w:rsidRPr="008932BA">
        <w:rPr>
          <w:rFonts w:eastAsia="Arial"/>
          <w:spacing w:val="1"/>
        </w:rPr>
        <w:t>s</w:t>
      </w:r>
      <w:r w:rsidRPr="008932BA">
        <w:rPr>
          <w:rFonts w:eastAsia="Arial"/>
        </w:rPr>
        <w:t>h</w:t>
      </w:r>
      <w:r w:rsidRPr="008932BA">
        <w:rPr>
          <w:rFonts w:eastAsia="Arial"/>
          <w:spacing w:val="1"/>
        </w:rPr>
        <w:t>i</w:t>
      </w:r>
      <w:r w:rsidRPr="008932BA">
        <w:rPr>
          <w:rFonts w:eastAsia="Arial"/>
        </w:rPr>
        <w:t>p</w:t>
      </w:r>
      <w:r w:rsidRPr="008932BA">
        <w:rPr>
          <w:rFonts w:eastAsia="Arial"/>
          <w:spacing w:val="2"/>
        </w:rPr>
        <w:t>m</w:t>
      </w:r>
      <w:r w:rsidRPr="008932BA">
        <w:rPr>
          <w:rFonts w:eastAsia="Arial"/>
        </w:rPr>
        <w:t>ent</w:t>
      </w:r>
      <w:r w:rsidRPr="008932BA">
        <w:rPr>
          <w:rFonts w:eastAsia="Arial"/>
          <w:spacing w:val="-13"/>
        </w:rPr>
        <w:t xml:space="preserve"> </w:t>
      </w:r>
      <w:r w:rsidRPr="008932BA">
        <w:rPr>
          <w:rFonts w:eastAsia="Arial"/>
        </w:rPr>
        <w:t>a</w:t>
      </w:r>
      <w:r w:rsidRPr="008932BA">
        <w:rPr>
          <w:rFonts w:eastAsia="Arial"/>
          <w:spacing w:val="2"/>
        </w:rPr>
        <w:t>n</w:t>
      </w:r>
      <w:r w:rsidRPr="008932BA">
        <w:rPr>
          <w:rFonts w:eastAsia="Arial"/>
        </w:rPr>
        <w:t>d</w:t>
      </w:r>
      <w:r w:rsidRPr="008932BA">
        <w:rPr>
          <w:rFonts w:eastAsia="Arial"/>
          <w:spacing w:val="-8"/>
        </w:rPr>
        <w:t xml:space="preserve"> </w:t>
      </w:r>
      <w:r w:rsidRPr="008932BA">
        <w:rPr>
          <w:rFonts w:eastAsia="Arial"/>
        </w:rPr>
        <w:t>any ha</w:t>
      </w:r>
      <w:r w:rsidRPr="008932BA">
        <w:rPr>
          <w:rFonts w:eastAsia="Arial"/>
          <w:spacing w:val="2"/>
        </w:rPr>
        <w:t>n</w:t>
      </w:r>
      <w:r w:rsidRPr="008932BA">
        <w:rPr>
          <w:rFonts w:eastAsia="Arial"/>
        </w:rPr>
        <w:t>d</w:t>
      </w:r>
      <w:r w:rsidRPr="008932BA">
        <w:rPr>
          <w:rFonts w:eastAsia="Arial"/>
          <w:spacing w:val="-1"/>
        </w:rPr>
        <w:t>l</w:t>
      </w:r>
      <w:r w:rsidRPr="008932BA">
        <w:rPr>
          <w:rFonts w:eastAsia="Arial"/>
          <w:spacing w:val="1"/>
        </w:rPr>
        <w:t>i</w:t>
      </w:r>
      <w:r w:rsidRPr="008932BA">
        <w:rPr>
          <w:rFonts w:eastAsia="Arial"/>
        </w:rPr>
        <w:t>n</w:t>
      </w:r>
      <w:r w:rsidRPr="008932BA">
        <w:rPr>
          <w:rFonts w:eastAsia="Arial"/>
          <w:spacing w:val="2"/>
        </w:rPr>
        <w:t>g</w:t>
      </w:r>
      <w:r w:rsidRPr="008932BA">
        <w:rPr>
          <w:rFonts w:eastAsia="Arial"/>
        </w:rPr>
        <w:t>.</w:t>
      </w:r>
    </w:p>
    <w:p w14:paraId="41A0BA86" w14:textId="5606D14A" w:rsidR="00C35DE6" w:rsidRPr="008932BA" w:rsidRDefault="00C35DE6" w:rsidP="00063326">
      <w:r w:rsidRPr="008932BA">
        <w:rPr>
          <w:rFonts w:eastAsia="Arial"/>
          <w:spacing w:val="1"/>
        </w:rPr>
        <w:t>T</w:t>
      </w:r>
      <w:r w:rsidRPr="008932BA">
        <w:rPr>
          <w:rFonts w:eastAsia="Arial"/>
        </w:rPr>
        <w:t>he</w:t>
      </w:r>
      <w:r w:rsidRPr="008932BA">
        <w:rPr>
          <w:rFonts w:eastAsia="Arial"/>
          <w:spacing w:val="1"/>
        </w:rPr>
        <w:t>s</w:t>
      </w:r>
      <w:r w:rsidRPr="008932BA">
        <w:rPr>
          <w:rFonts w:eastAsia="Arial"/>
        </w:rPr>
        <w:t>e</w:t>
      </w:r>
      <w:r w:rsidRPr="008932BA">
        <w:rPr>
          <w:rFonts w:eastAsia="Arial"/>
          <w:spacing w:val="-14"/>
        </w:rPr>
        <w:t xml:space="preserve"> </w:t>
      </w:r>
      <w:r w:rsidRPr="008932BA">
        <w:rPr>
          <w:rFonts w:eastAsia="Arial"/>
          <w:spacing w:val="1"/>
        </w:rPr>
        <w:t>c</w:t>
      </w:r>
      <w:r w:rsidRPr="008932BA">
        <w:rPr>
          <w:rFonts w:eastAsia="Arial"/>
        </w:rPr>
        <w:t>om</w:t>
      </w:r>
      <w:r w:rsidRPr="008932BA">
        <w:rPr>
          <w:rFonts w:eastAsia="Arial"/>
          <w:spacing w:val="2"/>
        </w:rPr>
        <w:t>p</w:t>
      </w:r>
      <w:r w:rsidRPr="008932BA">
        <w:rPr>
          <w:rFonts w:eastAsia="Arial"/>
        </w:rPr>
        <w:t>on</w:t>
      </w:r>
      <w:r w:rsidRPr="008932BA">
        <w:rPr>
          <w:rFonts w:eastAsia="Arial"/>
          <w:spacing w:val="2"/>
        </w:rPr>
        <w:t>e</w:t>
      </w:r>
      <w:r w:rsidRPr="008932BA">
        <w:rPr>
          <w:rFonts w:eastAsia="Arial"/>
        </w:rPr>
        <w:t>nts</w:t>
      </w:r>
      <w:r w:rsidRPr="008932BA">
        <w:rPr>
          <w:rFonts w:eastAsia="Arial"/>
          <w:spacing w:val="-17"/>
        </w:rPr>
        <w:t xml:space="preserve"> </w:t>
      </w:r>
      <w:r w:rsidRPr="008932BA">
        <w:rPr>
          <w:rFonts w:eastAsia="Arial"/>
        </w:rPr>
        <w:t>a</w:t>
      </w:r>
      <w:r w:rsidRPr="008932BA">
        <w:rPr>
          <w:rFonts w:eastAsia="Arial"/>
          <w:spacing w:val="1"/>
        </w:rPr>
        <w:t>r</w:t>
      </w:r>
      <w:r w:rsidRPr="008932BA">
        <w:rPr>
          <w:rFonts w:eastAsia="Arial"/>
        </w:rPr>
        <w:t>e</w:t>
      </w:r>
      <w:r w:rsidRPr="008932BA">
        <w:rPr>
          <w:rFonts w:eastAsia="Arial"/>
          <w:spacing w:val="-11"/>
        </w:rPr>
        <w:t xml:space="preserve"> </w:t>
      </w:r>
      <w:r w:rsidRPr="008932BA">
        <w:rPr>
          <w:rFonts w:eastAsia="Arial"/>
          <w:spacing w:val="1"/>
        </w:rPr>
        <w:t>c</w:t>
      </w:r>
      <w:r w:rsidRPr="008932BA">
        <w:rPr>
          <w:rFonts w:eastAsia="Arial"/>
        </w:rPr>
        <w:t>at</w:t>
      </w:r>
      <w:r w:rsidRPr="008932BA">
        <w:rPr>
          <w:rFonts w:eastAsia="Arial"/>
          <w:spacing w:val="2"/>
        </w:rPr>
        <w:t>e</w:t>
      </w:r>
      <w:r w:rsidRPr="008932BA">
        <w:rPr>
          <w:rFonts w:eastAsia="Arial"/>
        </w:rPr>
        <w:t>go</w:t>
      </w:r>
      <w:r w:rsidRPr="008932BA">
        <w:rPr>
          <w:rFonts w:eastAsia="Arial"/>
          <w:spacing w:val="1"/>
        </w:rPr>
        <w:t>r</w:t>
      </w:r>
      <w:r w:rsidRPr="008932BA">
        <w:rPr>
          <w:rFonts w:eastAsia="Arial"/>
          <w:spacing w:val="-1"/>
        </w:rPr>
        <w:t>i</w:t>
      </w:r>
      <w:r w:rsidRPr="008932BA">
        <w:rPr>
          <w:rFonts w:eastAsia="Arial"/>
          <w:spacing w:val="1"/>
        </w:rPr>
        <w:t>s</w:t>
      </w:r>
      <w:r w:rsidRPr="008932BA">
        <w:rPr>
          <w:rFonts w:eastAsia="Arial"/>
        </w:rPr>
        <w:t>ed</w:t>
      </w:r>
      <w:r w:rsidRPr="008932BA">
        <w:rPr>
          <w:rFonts w:eastAsia="Arial"/>
          <w:spacing w:val="-15"/>
        </w:rPr>
        <w:t xml:space="preserve"> </w:t>
      </w:r>
      <w:r w:rsidRPr="008932BA">
        <w:rPr>
          <w:rFonts w:eastAsia="Arial"/>
        </w:rPr>
        <w:t>as</w:t>
      </w:r>
      <w:r w:rsidRPr="008932BA">
        <w:rPr>
          <w:rFonts w:eastAsia="Arial"/>
          <w:spacing w:val="-8"/>
        </w:rPr>
        <w:t xml:space="preserve"> </w:t>
      </w:r>
      <w:r w:rsidRPr="008932BA">
        <w:rPr>
          <w:rFonts w:eastAsia="Arial"/>
        </w:rPr>
        <w:t>C</w:t>
      </w:r>
      <w:r w:rsidRPr="008932BA">
        <w:rPr>
          <w:rFonts w:eastAsia="Arial"/>
          <w:spacing w:val="-1"/>
        </w:rPr>
        <w:t>l</w:t>
      </w:r>
      <w:r w:rsidRPr="008932BA">
        <w:rPr>
          <w:rFonts w:eastAsia="Arial"/>
          <w:spacing w:val="2"/>
        </w:rPr>
        <w:t>a</w:t>
      </w:r>
      <w:r w:rsidRPr="008932BA">
        <w:rPr>
          <w:rFonts w:eastAsia="Arial"/>
          <w:spacing w:val="-1"/>
        </w:rPr>
        <w:t>s</w:t>
      </w:r>
      <w:r w:rsidRPr="008932BA">
        <w:rPr>
          <w:rFonts w:eastAsia="Arial"/>
        </w:rPr>
        <w:t>s</w:t>
      </w:r>
      <w:r w:rsidRPr="008932BA">
        <w:rPr>
          <w:rFonts w:eastAsia="Arial"/>
          <w:spacing w:val="-11"/>
        </w:rPr>
        <w:t xml:space="preserve"> </w:t>
      </w:r>
      <w:r w:rsidR="00D7333B" w:rsidRPr="008932BA">
        <w:rPr>
          <w:rFonts w:eastAsia="Arial"/>
          <w:spacing w:val="-11"/>
        </w:rPr>
        <w:t>1</w:t>
      </w:r>
      <w:r w:rsidRPr="008932BA">
        <w:rPr>
          <w:rFonts w:eastAsia="Arial"/>
          <w:spacing w:val="-9"/>
        </w:rPr>
        <w:t xml:space="preserve"> </w:t>
      </w:r>
      <w:r w:rsidRPr="008932BA">
        <w:rPr>
          <w:rFonts w:eastAsia="Arial"/>
        </w:rPr>
        <w:t>p</w:t>
      </w:r>
      <w:r w:rsidRPr="008932BA">
        <w:rPr>
          <w:rFonts w:eastAsia="Arial"/>
          <w:spacing w:val="2"/>
        </w:rPr>
        <w:t>e</w:t>
      </w:r>
      <w:r w:rsidRPr="008932BA">
        <w:rPr>
          <w:rFonts w:eastAsia="Arial"/>
        </w:rPr>
        <w:t>r</w:t>
      </w:r>
      <w:r w:rsidRPr="008932BA">
        <w:rPr>
          <w:rFonts w:eastAsia="Arial"/>
          <w:spacing w:val="-10"/>
        </w:rPr>
        <w:t xml:space="preserve"> </w:t>
      </w:r>
      <w:r w:rsidRPr="008932BA">
        <w:rPr>
          <w:rFonts w:eastAsia="Arial"/>
          <w:spacing w:val="-1"/>
        </w:rPr>
        <w:t>E</w:t>
      </w:r>
      <w:r w:rsidRPr="008932BA">
        <w:rPr>
          <w:rFonts w:eastAsia="Arial"/>
          <w:spacing w:val="2"/>
        </w:rPr>
        <w:t>S</w:t>
      </w:r>
      <w:r w:rsidRPr="008932BA">
        <w:rPr>
          <w:rFonts w:eastAsia="Arial"/>
        </w:rPr>
        <w:t>CC</w:t>
      </w:r>
      <w:r w:rsidRPr="008932BA">
        <w:rPr>
          <w:rFonts w:eastAsia="Arial"/>
          <w:spacing w:val="-13"/>
        </w:rPr>
        <w:t xml:space="preserve"> </w:t>
      </w:r>
      <w:r w:rsidRPr="008932BA">
        <w:rPr>
          <w:rFonts w:eastAsia="Arial"/>
          <w:spacing w:val="-1"/>
        </w:rPr>
        <w:t>B</w:t>
      </w:r>
      <w:r w:rsidRPr="008932BA">
        <w:rPr>
          <w:rFonts w:eastAsia="Arial"/>
          <w:spacing w:val="2"/>
        </w:rPr>
        <w:t>a</w:t>
      </w:r>
      <w:r w:rsidRPr="008932BA">
        <w:rPr>
          <w:rFonts w:eastAsia="Arial"/>
          <w:spacing w:val="-1"/>
        </w:rPr>
        <w:t>s</w:t>
      </w:r>
      <w:r w:rsidRPr="008932BA">
        <w:rPr>
          <w:rFonts w:eastAsia="Arial"/>
          <w:spacing w:val="1"/>
        </w:rPr>
        <w:t>i</w:t>
      </w:r>
      <w:r w:rsidRPr="008932BA">
        <w:rPr>
          <w:rFonts w:eastAsia="Arial"/>
        </w:rPr>
        <w:t>c</w:t>
      </w:r>
      <w:r w:rsidRPr="008932BA">
        <w:rPr>
          <w:rFonts w:eastAsia="Arial"/>
          <w:spacing w:val="-11"/>
        </w:rPr>
        <w:t xml:space="preserve"> </w:t>
      </w:r>
      <w:r w:rsidRPr="008932BA">
        <w:rPr>
          <w:rFonts w:eastAsia="Arial"/>
          <w:spacing w:val="-1"/>
        </w:rPr>
        <w:t>S</w:t>
      </w:r>
      <w:r w:rsidRPr="008932BA">
        <w:rPr>
          <w:rFonts w:eastAsia="Arial"/>
        </w:rPr>
        <w:t>p</w:t>
      </w:r>
      <w:r w:rsidRPr="008932BA">
        <w:rPr>
          <w:rFonts w:eastAsia="Arial"/>
          <w:spacing w:val="2"/>
        </w:rPr>
        <w:t>e</w:t>
      </w:r>
      <w:r w:rsidRPr="008932BA">
        <w:rPr>
          <w:rFonts w:eastAsia="Arial"/>
          <w:spacing w:val="-1"/>
        </w:rPr>
        <w:t>c</w:t>
      </w:r>
      <w:r w:rsidRPr="008932BA">
        <w:rPr>
          <w:rFonts w:eastAsia="Arial"/>
          <w:spacing w:val="1"/>
        </w:rPr>
        <w:t>i</w:t>
      </w:r>
      <w:r w:rsidRPr="008932BA">
        <w:rPr>
          <w:rFonts w:eastAsia="Arial"/>
        </w:rPr>
        <w:t>f</w:t>
      </w:r>
      <w:r w:rsidRPr="008932BA">
        <w:rPr>
          <w:rFonts w:eastAsia="Arial"/>
          <w:spacing w:val="-1"/>
        </w:rPr>
        <w:t>i</w:t>
      </w:r>
      <w:r w:rsidRPr="008932BA">
        <w:rPr>
          <w:rFonts w:eastAsia="Arial"/>
          <w:spacing w:val="1"/>
        </w:rPr>
        <w:t>c</w:t>
      </w:r>
      <w:r w:rsidRPr="008932BA">
        <w:rPr>
          <w:rFonts w:eastAsia="Arial"/>
        </w:rPr>
        <w:t>a</w:t>
      </w:r>
      <w:r w:rsidRPr="008932BA">
        <w:rPr>
          <w:rFonts w:eastAsia="Arial"/>
          <w:spacing w:val="2"/>
        </w:rPr>
        <w:t>t</w:t>
      </w:r>
      <w:r w:rsidRPr="008932BA">
        <w:rPr>
          <w:rFonts w:eastAsia="Arial"/>
          <w:spacing w:val="-1"/>
        </w:rPr>
        <w:t>i</w:t>
      </w:r>
      <w:r w:rsidRPr="008932BA">
        <w:rPr>
          <w:rFonts w:eastAsia="Arial"/>
        </w:rPr>
        <w:t>on</w:t>
      </w:r>
      <w:r w:rsidRPr="008932BA">
        <w:rPr>
          <w:rFonts w:eastAsia="Arial"/>
          <w:spacing w:val="-16"/>
        </w:rPr>
        <w:t xml:space="preserve"> </w:t>
      </w:r>
      <w:r w:rsidRPr="008932BA">
        <w:rPr>
          <w:rFonts w:eastAsia="Arial"/>
        </w:rPr>
        <w:t>No.</w:t>
      </w:r>
      <w:r w:rsidRPr="008932BA">
        <w:rPr>
          <w:rFonts w:eastAsia="Arial"/>
          <w:spacing w:val="-11"/>
        </w:rPr>
        <w:t xml:space="preserve"> </w:t>
      </w:r>
      <w:hyperlink r:id="rId25" w:history="1">
        <w:r w:rsidRPr="008932BA">
          <w:rPr>
            <w:rStyle w:val="Hyperlink"/>
            <w:rFonts w:eastAsia="Arial"/>
            <w:spacing w:val="2"/>
          </w:rPr>
          <w:t>2</w:t>
        </w:r>
        <w:r w:rsidRPr="008932BA">
          <w:rPr>
            <w:rStyle w:val="Hyperlink"/>
            <w:rFonts w:eastAsia="Arial"/>
          </w:rPr>
          <w:t>38</w:t>
        </w:r>
        <w:r w:rsidRPr="008932BA">
          <w:rPr>
            <w:rStyle w:val="Hyperlink"/>
            <w:rFonts w:eastAsia="Arial"/>
            <w:spacing w:val="2"/>
          </w:rPr>
          <w:t>0</w:t>
        </w:r>
        <w:r w:rsidRPr="008932BA">
          <w:rPr>
            <w:rStyle w:val="Hyperlink"/>
            <w:rFonts w:eastAsia="Arial"/>
          </w:rPr>
          <w:t>0</w:t>
        </w:r>
      </w:hyperlink>
      <w:r w:rsidRPr="008932BA">
        <w:rPr>
          <w:rFonts w:eastAsia="Arial"/>
          <w:spacing w:val="-14"/>
        </w:rPr>
        <w:t xml:space="preserve"> </w:t>
      </w:r>
      <w:r w:rsidRPr="008932BA">
        <w:rPr>
          <w:rFonts w:eastAsia="Arial"/>
        </w:rPr>
        <w:t>w</w:t>
      </w:r>
      <w:r w:rsidRPr="008932BA">
        <w:rPr>
          <w:rFonts w:eastAsia="Arial"/>
          <w:spacing w:val="-1"/>
        </w:rPr>
        <w:t>i</w:t>
      </w:r>
      <w:r w:rsidRPr="008932BA">
        <w:rPr>
          <w:rFonts w:eastAsia="Arial"/>
          <w:spacing w:val="2"/>
        </w:rPr>
        <w:t>t</w:t>
      </w:r>
      <w:r w:rsidRPr="008932BA">
        <w:rPr>
          <w:rFonts w:eastAsia="Arial"/>
        </w:rPr>
        <w:t>h</w:t>
      </w:r>
      <w:r w:rsidRPr="008932BA">
        <w:rPr>
          <w:rFonts w:eastAsia="Arial"/>
          <w:spacing w:val="-12"/>
        </w:rPr>
        <w:t xml:space="preserve"> </w:t>
      </w:r>
      <w:r w:rsidRPr="008932BA">
        <w:rPr>
          <w:rFonts w:eastAsia="Arial"/>
        </w:rPr>
        <w:t>a</w:t>
      </w:r>
      <w:r w:rsidRPr="008932BA">
        <w:rPr>
          <w:rFonts w:eastAsia="Arial"/>
          <w:spacing w:val="-9"/>
        </w:rPr>
        <w:t xml:space="preserve"> </w:t>
      </w:r>
      <w:r w:rsidRPr="008932BA">
        <w:rPr>
          <w:rFonts w:eastAsia="Arial"/>
          <w:spacing w:val="2"/>
        </w:rPr>
        <w:t>M</w:t>
      </w:r>
      <w:r w:rsidRPr="008932BA">
        <w:rPr>
          <w:rFonts w:eastAsia="Arial"/>
          <w:spacing w:val="-1"/>
        </w:rPr>
        <w:t>i</w:t>
      </w:r>
      <w:r w:rsidRPr="008932BA">
        <w:rPr>
          <w:rFonts w:eastAsia="Arial"/>
        </w:rPr>
        <w:t>n</w:t>
      </w:r>
      <w:r w:rsidRPr="008932BA">
        <w:rPr>
          <w:rFonts w:eastAsia="Arial"/>
          <w:spacing w:val="1"/>
        </w:rPr>
        <w:t>i</w:t>
      </w:r>
      <w:r w:rsidRPr="008932BA">
        <w:rPr>
          <w:rFonts w:eastAsia="Arial"/>
        </w:rPr>
        <w:t>m</w:t>
      </w:r>
      <w:r w:rsidRPr="008932BA">
        <w:rPr>
          <w:rFonts w:eastAsia="Arial"/>
          <w:spacing w:val="2"/>
        </w:rPr>
        <w:t>u</w:t>
      </w:r>
      <w:r w:rsidRPr="008932BA">
        <w:rPr>
          <w:rFonts w:eastAsia="Arial"/>
        </w:rPr>
        <w:t>m C</w:t>
      </w:r>
      <w:r w:rsidRPr="008932BA">
        <w:rPr>
          <w:rFonts w:eastAsia="Arial"/>
          <w:spacing w:val="1"/>
        </w:rPr>
        <w:t>r</w:t>
      </w:r>
      <w:r w:rsidRPr="008932BA">
        <w:rPr>
          <w:rFonts w:eastAsia="Arial"/>
          <w:spacing w:val="-1"/>
        </w:rPr>
        <w:t>i</w:t>
      </w:r>
      <w:r w:rsidRPr="008932BA">
        <w:rPr>
          <w:rFonts w:eastAsia="Arial"/>
        </w:rPr>
        <w:t>t</w:t>
      </w:r>
      <w:r w:rsidRPr="008932BA">
        <w:rPr>
          <w:rFonts w:eastAsia="Arial"/>
          <w:spacing w:val="1"/>
        </w:rPr>
        <w:t>i</w:t>
      </w:r>
      <w:r w:rsidRPr="008932BA">
        <w:rPr>
          <w:rFonts w:eastAsia="Arial"/>
          <w:spacing w:val="-1"/>
        </w:rPr>
        <w:t>c</w:t>
      </w:r>
      <w:r w:rsidRPr="008932BA">
        <w:rPr>
          <w:rFonts w:eastAsia="Arial"/>
          <w:spacing w:val="2"/>
        </w:rPr>
        <w:t>a</w:t>
      </w:r>
      <w:r w:rsidRPr="008932BA">
        <w:rPr>
          <w:rFonts w:eastAsia="Arial"/>
        </w:rPr>
        <w:t>l</w:t>
      </w:r>
      <w:r w:rsidRPr="008932BA">
        <w:rPr>
          <w:rFonts w:eastAsia="Arial"/>
          <w:spacing w:val="-7"/>
        </w:rPr>
        <w:t xml:space="preserve"> </w:t>
      </w:r>
      <w:r w:rsidRPr="008932BA">
        <w:rPr>
          <w:rFonts w:eastAsia="Arial"/>
          <w:spacing w:val="2"/>
        </w:rPr>
        <w:t>P</w:t>
      </w:r>
      <w:r w:rsidRPr="008932BA">
        <w:rPr>
          <w:rFonts w:eastAsia="Arial"/>
        </w:rPr>
        <w:t>ath</w:t>
      </w:r>
      <w:r w:rsidRPr="008932BA">
        <w:rPr>
          <w:rFonts w:eastAsia="Arial"/>
          <w:spacing w:val="-2"/>
        </w:rPr>
        <w:t xml:space="preserve"> </w:t>
      </w:r>
      <w:r w:rsidRPr="008932BA">
        <w:rPr>
          <w:rFonts w:eastAsia="Arial"/>
          <w:spacing w:val="1"/>
        </w:rPr>
        <w:t>F</w:t>
      </w:r>
      <w:r w:rsidRPr="008932BA">
        <w:rPr>
          <w:rFonts w:eastAsia="Arial"/>
        </w:rPr>
        <w:t>a</w:t>
      </w:r>
      <w:r w:rsidRPr="008932BA">
        <w:rPr>
          <w:rFonts w:eastAsia="Arial"/>
          <w:spacing w:val="-1"/>
        </w:rPr>
        <w:t>i</w:t>
      </w:r>
      <w:r w:rsidRPr="008932BA">
        <w:rPr>
          <w:rFonts w:eastAsia="Arial"/>
          <w:spacing w:val="1"/>
        </w:rPr>
        <w:t>l</w:t>
      </w:r>
      <w:r w:rsidRPr="008932BA">
        <w:rPr>
          <w:rFonts w:eastAsia="Arial"/>
        </w:rPr>
        <w:t>u</w:t>
      </w:r>
      <w:r w:rsidRPr="008932BA">
        <w:rPr>
          <w:rFonts w:eastAsia="Arial"/>
          <w:spacing w:val="1"/>
        </w:rPr>
        <w:t>r</w:t>
      </w:r>
      <w:r w:rsidRPr="008932BA">
        <w:rPr>
          <w:rFonts w:eastAsia="Arial"/>
        </w:rPr>
        <w:t>e</w:t>
      </w:r>
      <w:r w:rsidRPr="008932BA">
        <w:rPr>
          <w:rFonts w:eastAsia="Arial"/>
          <w:spacing w:val="-7"/>
        </w:rPr>
        <w:t xml:space="preserve"> </w:t>
      </w:r>
      <w:r w:rsidRPr="008932BA">
        <w:rPr>
          <w:rFonts w:eastAsia="Arial"/>
          <w:spacing w:val="2"/>
        </w:rPr>
        <w:t>V</w:t>
      </w:r>
      <w:r w:rsidRPr="008932BA">
        <w:rPr>
          <w:rFonts w:eastAsia="Arial"/>
        </w:rPr>
        <w:t>o</w:t>
      </w:r>
      <w:r w:rsidRPr="008932BA">
        <w:rPr>
          <w:rFonts w:eastAsia="Arial"/>
          <w:spacing w:val="1"/>
        </w:rPr>
        <w:t>l</w:t>
      </w:r>
      <w:r w:rsidRPr="008932BA">
        <w:rPr>
          <w:rFonts w:eastAsia="Arial"/>
        </w:rPr>
        <w:t>ta</w:t>
      </w:r>
      <w:r w:rsidRPr="008932BA">
        <w:rPr>
          <w:rFonts w:eastAsia="Arial"/>
          <w:spacing w:val="2"/>
        </w:rPr>
        <w:t>g</w:t>
      </w:r>
      <w:r w:rsidRPr="008932BA">
        <w:rPr>
          <w:rFonts w:eastAsia="Arial"/>
        </w:rPr>
        <w:t>e</w:t>
      </w:r>
      <w:r w:rsidRPr="008932BA">
        <w:rPr>
          <w:rFonts w:eastAsia="Arial"/>
          <w:spacing w:val="-8"/>
        </w:rPr>
        <w:t xml:space="preserve"> </w:t>
      </w:r>
      <w:r w:rsidRPr="008932BA">
        <w:rPr>
          <w:rFonts w:eastAsia="Arial"/>
        </w:rPr>
        <w:t xml:space="preserve">of </w:t>
      </w:r>
      <w:r w:rsidR="00D7333B" w:rsidRPr="008932BA">
        <w:rPr>
          <w:rFonts w:eastAsia="Arial"/>
        </w:rPr>
        <w:t>1</w:t>
      </w:r>
      <w:r w:rsidRPr="008932BA">
        <w:rPr>
          <w:rFonts w:eastAsia="Arial"/>
        </w:rPr>
        <w:t>0</w:t>
      </w:r>
      <w:r w:rsidRPr="008932BA">
        <w:rPr>
          <w:rFonts w:eastAsia="Arial"/>
          <w:spacing w:val="2"/>
        </w:rPr>
        <w:t>0</w:t>
      </w:r>
      <w:r w:rsidRPr="008932BA">
        <w:rPr>
          <w:rFonts w:eastAsia="Arial"/>
        </w:rPr>
        <w:t>0</w:t>
      </w:r>
      <w:r w:rsidRPr="008932BA">
        <w:rPr>
          <w:rFonts w:eastAsia="Arial"/>
          <w:spacing w:val="-1"/>
        </w:rPr>
        <w:t>V</w:t>
      </w:r>
      <w:r w:rsidRPr="008932BA">
        <w:rPr>
          <w:rFonts w:eastAsia="Arial"/>
        </w:rPr>
        <w:t>.</w:t>
      </w:r>
    </w:p>
    <w:p w14:paraId="2FC226CA" w14:textId="77777777" w:rsidR="00137602" w:rsidRPr="008932BA" w:rsidRDefault="00137602" w:rsidP="00145ABF">
      <w:pPr>
        <w:pStyle w:val="Heading2"/>
      </w:pPr>
      <w:r w:rsidRPr="008932BA">
        <w:tab/>
      </w:r>
      <w:r w:rsidRPr="008932BA">
        <w:tab/>
      </w:r>
      <w:bookmarkStart w:id="15" w:name="_Ref534626238"/>
      <w:bookmarkStart w:id="16" w:name="_Toc15907975"/>
      <w:r w:rsidRPr="008932BA">
        <w:t>PHYSICAL DIMENSIONS AND TERMINAL IDENTIFICATION</w:t>
      </w:r>
      <w:bookmarkEnd w:id="15"/>
      <w:bookmarkEnd w:id="16"/>
    </w:p>
    <w:p w14:paraId="3A9D50D2" w14:textId="06CB9FA7" w:rsidR="00E1266F" w:rsidRPr="008932BA" w:rsidRDefault="007B3C63" w:rsidP="00047C81">
      <w:pPr>
        <w:pStyle w:val="Heading3"/>
      </w:pPr>
      <w:bookmarkStart w:id="17" w:name="_Toc15907976"/>
      <w:r w:rsidRPr="008932BA">
        <w:t>Leadless Chip Carrier Package (SMD0.5 and SMD2) – 3 Terminals</w:t>
      </w:r>
      <w:bookmarkEnd w:id="17"/>
    </w:p>
    <w:p w14:paraId="67823129" w14:textId="7AEB0796" w:rsidR="007B3C63" w:rsidRPr="008932BA" w:rsidRDefault="00996E2C" w:rsidP="00B516B1">
      <w:pPr>
        <w:pStyle w:val="Bodyjustified"/>
        <w:spacing w:after="120"/>
        <w:ind w:left="993"/>
        <w:jc w:val="left"/>
      </w:pPr>
      <w:r w:rsidRPr="008932BA">
        <w:rPr>
          <w:noProof/>
          <w:lang w:eastAsia="en-GB"/>
        </w:rPr>
        <w:drawing>
          <wp:inline distT="0" distB="0" distL="0" distR="0" wp14:anchorId="258EF7D6" wp14:editId="17A6FA5A">
            <wp:extent cx="5734050" cy="3033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BEBA8EAE-BF5A-486C-A8C5-ECC9F3942E4B}">
                          <a14:imgProps xmlns:a14="http://schemas.microsoft.com/office/drawing/2010/main">
                            <a14:imgLayer r:embed="rId27">
                              <a14:imgEffect>
                                <a14:sharpenSoften amount="25000"/>
                              </a14:imgEffect>
                              <a14:imgEffect>
                                <a14:brightnessContrast contrast="-8000"/>
                              </a14:imgEffect>
                            </a14:imgLayer>
                          </a14:imgProps>
                        </a:ext>
                      </a:extLst>
                    </a:blip>
                    <a:stretch>
                      <a:fillRect/>
                    </a:stretch>
                  </pic:blipFill>
                  <pic:spPr>
                    <a:xfrm>
                      <a:off x="0" y="0"/>
                      <a:ext cx="5739796" cy="3036672"/>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A76CA6" w:rsidRPr="008932BA" w14:paraId="21188BDF" w14:textId="7934C11C" w:rsidTr="00707BAE">
        <w:trPr>
          <w:trHeight w:val="340"/>
        </w:trPr>
        <w:tc>
          <w:tcPr>
            <w:tcW w:w="1304" w:type="dxa"/>
            <w:vMerge w:val="restart"/>
          </w:tcPr>
          <w:p w14:paraId="16F251F3" w14:textId="77777777" w:rsidR="00A76CA6" w:rsidRPr="008932BA" w:rsidRDefault="00A76CA6" w:rsidP="00A76CA6">
            <w:pPr>
              <w:pStyle w:val="Bodyjustified"/>
              <w:keepNext/>
            </w:pPr>
            <w:r w:rsidRPr="008932BA">
              <w:t>Symbols</w:t>
            </w:r>
          </w:p>
        </w:tc>
        <w:tc>
          <w:tcPr>
            <w:tcW w:w="5216" w:type="dxa"/>
            <w:gridSpan w:val="4"/>
          </w:tcPr>
          <w:p w14:paraId="77E15058" w14:textId="375036AE" w:rsidR="00A76CA6" w:rsidRPr="008932BA" w:rsidRDefault="00A76CA6" w:rsidP="00A76CA6">
            <w:pPr>
              <w:pStyle w:val="Bodyjustified"/>
              <w:keepNext/>
            </w:pPr>
            <w:r w:rsidRPr="008932BA">
              <w:t>Dimensions (mm)</w:t>
            </w:r>
          </w:p>
        </w:tc>
      </w:tr>
      <w:tr w:rsidR="00A76CA6" w:rsidRPr="008932BA" w14:paraId="77952F3F" w14:textId="77777777" w:rsidTr="00707BAE">
        <w:trPr>
          <w:trHeight w:val="340"/>
        </w:trPr>
        <w:tc>
          <w:tcPr>
            <w:tcW w:w="1304" w:type="dxa"/>
            <w:vMerge/>
          </w:tcPr>
          <w:p w14:paraId="61EB94E9" w14:textId="77777777" w:rsidR="00A76CA6" w:rsidRPr="008932BA" w:rsidRDefault="00A76CA6" w:rsidP="00A76CA6">
            <w:pPr>
              <w:pStyle w:val="Bodyjustified"/>
              <w:keepNext/>
            </w:pPr>
          </w:p>
        </w:tc>
        <w:tc>
          <w:tcPr>
            <w:tcW w:w="2608" w:type="dxa"/>
            <w:gridSpan w:val="2"/>
          </w:tcPr>
          <w:p w14:paraId="4FF1AA82" w14:textId="1F4909C2" w:rsidR="00A76CA6" w:rsidRPr="008932BA" w:rsidRDefault="00A76CA6" w:rsidP="00A76CA6">
            <w:pPr>
              <w:pStyle w:val="Bodyjustified"/>
              <w:keepNext/>
            </w:pPr>
            <w:r w:rsidRPr="008932BA">
              <w:t>Variant 01 (SMD0.5)</w:t>
            </w:r>
          </w:p>
        </w:tc>
        <w:tc>
          <w:tcPr>
            <w:tcW w:w="2608" w:type="dxa"/>
            <w:gridSpan w:val="2"/>
          </w:tcPr>
          <w:p w14:paraId="47287ECC" w14:textId="0BC96BB1" w:rsidR="00A76CA6" w:rsidRPr="008932BA" w:rsidRDefault="00A76CA6" w:rsidP="00A76CA6">
            <w:pPr>
              <w:pStyle w:val="Bodyjustified"/>
              <w:keepNext/>
            </w:pPr>
            <w:r w:rsidRPr="008932BA">
              <w:t>Variant 02 (SMD2)</w:t>
            </w:r>
          </w:p>
        </w:tc>
      </w:tr>
      <w:tr w:rsidR="00A76CA6" w:rsidRPr="008932BA" w14:paraId="17DA6546" w14:textId="19D445DE" w:rsidTr="00707BAE">
        <w:trPr>
          <w:trHeight w:val="340"/>
        </w:trPr>
        <w:tc>
          <w:tcPr>
            <w:tcW w:w="1304" w:type="dxa"/>
            <w:vMerge/>
          </w:tcPr>
          <w:p w14:paraId="45BAAE92" w14:textId="77777777" w:rsidR="00A76CA6" w:rsidRPr="008932BA" w:rsidRDefault="00A76CA6" w:rsidP="00A76CA6">
            <w:pPr>
              <w:pStyle w:val="Bodyjustified"/>
              <w:keepNext/>
            </w:pPr>
          </w:p>
        </w:tc>
        <w:tc>
          <w:tcPr>
            <w:tcW w:w="1304" w:type="dxa"/>
          </w:tcPr>
          <w:p w14:paraId="25C7F899" w14:textId="77777777" w:rsidR="00A76CA6" w:rsidRPr="008932BA" w:rsidRDefault="00A76CA6" w:rsidP="00A76CA6">
            <w:pPr>
              <w:pStyle w:val="Bodyjustified"/>
              <w:keepNext/>
            </w:pPr>
            <w:r w:rsidRPr="008932BA">
              <w:t>Min</w:t>
            </w:r>
          </w:p>
        </w:tc>
        <w:tc>
          <w:tcPr>
            <w:tcW w:w="1304" w:type="dxa"/>
          </w:tcPr>
          <w:p w14:paraId="0398CC18" w14:textId="77777777" w:rsidR="00A76CA6" w:rsidRPr="008932BA" w:rsidRDefault="00A76CA6" w:rsidP="00A76CA6">
            <w:pPr>
              <w:pStyle w:val="Bodyjustified"/>
              <w:keepNext/>
            </w:pPr>
            <w:r w:rsidRPr="008932BA">
              <w:t>Max</w:t>
            </w:r>
          </w:p>
        </w:tc>
        <w:tc>
          <w:tcPr>
            <w:tcW w:w="1304" w:type="dxa"/>
          </w:tcPr>
          <w:p w14:paraId="46A2AC4F" w14:textId="5C14123A" w:rsidR="00A76CA6" w:rsidRPr="008932BA" w:rsidRDefault="00A76CA6" w:rsidP="00A76CA6">
            <w:pPr>
              <w:pStyle w:val="Bodyjustified"/>
              <w:keepNext/>
            </w:pPr>
            <w:r w:rsidRPr="008932BA">
              <w:t>Min</w:t>
            </w:r>
          </w:p>
        </w:tc>
        <w:tc>
          <w:tcPr>
            <w:tcW w:w="1304" w:type="dxa"/>
          </w:tcPr>
          <w:p w14:paraId="7F891FE6" w14:textId="090C2F23" w:rsidR="00A76CA6" w:rsidRPr="008932BA" w:rsidRDefault="00A76CA6" w:rsidP="00A76CA6">
            <w:pPr>
              <w:pStyle w:val="Bodyjustified"/>
              <w:keepNext/>
            </w:pPr>
            <w:r w:rsidRPr="008932BA">
              <w:t>Max</w:t>
            </w:r>
          </w:p>
        </w:tc>
      </w:tr>
      <w:tr w:rsidR="00A76CA6" w:rsidRPr="008932BA" w14:paraId="464EAE21" w14:textId="4A99BAFB" w:rsidTr="00707BAE">
        <w:trPr>
          <w:trHeight w:val="283"/>
        </w:trPr>
        <w:tc>
          <w:tcPr>
            <w:tcW w:w="1304" w:type="dxa"/>
            <w:vAlign w:val="center"/>
          </w:tcPr>
          <w:p w14:paraId="306BFCE2" w14:textId="77777777" w:rsidR="00A76CA6" w:rsidRPr="008932BA" w:rsidRDefault="00A76CA6" w:rsidP="00A76CA6">
            <w:pPr>
              <w:pStyle w:val="Bodyjustified"/>
              <w:keepNext/>
            </w:pPr>
            <w:r w:rsidRPr="008932BA">
              <w:t>A</w:t>
            </w:r>
          </w:p>
        </w:tc>
        <w:tc>
          <w:tcPr>
            <w:tcW w:w="1304" w:type="dxa"/>
            <w:vAlign w:val="center"/>
          </w:tcPr>
          <w:p w14:paraId="39D12465" w14:textId="739C94BD" w:rsidR="00A76CA6" w:rsidRPr="008932BA" w:rsidRDefault="00A76CA6" w:rsidP="00A76CA6">
            <w:pPr>
              <w:pStyle w:val="Bodyjustified"/>
              <w:keepNext/>
            </w:pPr>
            <w:r w:rsidRPr="008932BA">
              <w:t>7.35</w:t>
            </w:r>
          </w:p>
        </w:tc>
        <w:tc>
          <w:tcPr>
            <w:tcW w:w="1304" w:type="dxa"/>
            <w:vAlign w:val="center"/>
          </w:tcPr>
          <w:p w14:paraId="276E1CAC" w14:textId="23F280FC" w:rsidR="00A76CA6" w:rsidRPr="008932BA" w:rsidRDefault="00A76CA6" w:rsidP="00A76CA6">
            <w:pPr>
              <w:pStyle w:val="Bodyjustified"/>
              <w:keepNext/>
            </w:pPr>
            <w:r w:rsidRPr="008932BA">
              <w:t>7.69</w:t>
            </w:r>
          </w:p>
        </w:tc>
        <w:tc>
          <w:tcPr>
            <w:tcW w:w="1304" w:type="dxa"/>
            <w:vAlign w:val="center"/>
          </w:tcPr>
          <w:p w14:paraId="7EF746EC" w14:textId="4264CCD6" w:rsidR="00A76CA6" w:rsidRPr="008932BA" w:rsidRDefault="00A76CA6" w:rsidP="00A76CA6">
            <w:pPr>
              <w:pStyle w:val="Bodyjustified"/>
              <w:keepNext/>
            </w:pPr>
            <w:r w:rsidRPr="008932BA">
              <w:t>13.14</w:t>
            </w:r>
          </w:p>
        </w:tc>
        <w:tc>
          <w:tcPr>
            <w:tcW w:w="1304" w:type="dxa"/>
            <w:vAlign w:val="center"/>
          </w:tcPr>
          <w:p w14:paraId="06A715C4" w14:textId="30130F86" w:rsidR="00A76CA6" w:rsidRPr="008932BA" w:rsidRDefault="00A76CA6" w:rsidP="00A76CA6">
            <w:pPr>
              <w:pStyle w:val="Bodyjustified"/>
              <w:keepNext/>
            </w:pPr>
            <w:r w:rsidRPr="008932BA">
              <w:t>13.54</w:t>
            </w:r>
          </w:p>
        </w:tc>
      </w:tr>
      <w:tr w:rsidR="00A76CA6" w:rsidRPr="008932BA" w14:paraId="478B79C1" w14:textId="52FAA6DE" w:rsidTr="00707BAE">
        <w:trPr>
          <w:trHeight w:val="283"/>
        </w:trPr>
        <w:tc>
          <w:tcPr>
            <w:tcW w:w="1304" w:type="dxa"/>
            <w:vAlign w:val="center"/>
          </w:tcPr>
          <w:p w14:paraId="537AF1F1" w14:textId="2A54004F" w:rsidR="00A76CA6" w:rsidRPr="008932BA" w:rsidRDefault="00A76CA6" w:rsidP="00A76CA6">
            <w:pPr>
              <w:pStyle w:val="Bodyjustified"/>
              <w:keepNext/>
            </w:pPr>
            <w:r w:rsidRPr="008932BA">
              <w:t>B</w:t>
            </w:r>
          </w:p>
        </w:tc>
        <w:tc>
          <w:tcPr>
            <w:tcW w:w="1304" w:type="dxa"/>
            <w:vAlign w:val="center"/>
          </w:tcPr>
          <w:p w14:paraId="2EA08F1B" w14:textId="5902FFC9" w:rsidR="00A76CA6" w:rsidRPr="008932BA" w:rsidRDefault="00A76CA6" w:rsidP="00A76CA6">
            <w:pPr>
              <w:pStyle w:val="Bodyjustified"/>
              <w:keepNext/>
            </w:pPr>
            <w:r w:rsidRPr="008932BA">
              <w:t>9.97</w:t>
            </w:r>
          </w:p>
        </w:tc>
        <w:tc>
          <w:tcPr>
            <w:tcW w:w="1304" w:type="dxa"/>
            <w:vAlign w:val="center"/>
          </w:tcPr>
          <w:p w14:paraId="609ECF81" w14:textId="1B0EDAF4" w:rsidR="00A76CA6" w:rsidRPr="008932BA" w:rsidRDefault="00A76CA6" w:rsidP="00A76CA6">
            <w:pPr>
              <w:pStyle w:val="Bodyjustified"/>
              <w:keepNext/>
            </w:pPr>
            <w:r w:rsidRPr="008932BA">
              <w:t>10.41</w:t>
            </w:r>
          </w:p>
        </w:tc>
        <w:tc>
          <w:tcPr>
            <w:tcW w:w="1304" w:type="dxa"/>
            <w:vAlign w:val="center"/>
          </w:tcPr>
          <w:p w14:paraId="23B1F8EF" w14:textId="66476317" w:rsidR="00A76CA6" w:rsidRPr="008932BA" w:rsidRDefault="00A76CA6" w:rsidP="00A76CA6">
            <w:pPr>
              <w:pStyle w:val="Bodyjustified"/>
              <w:keepNext/>
            </w:pPr>
            <w:r w:rsidRPr="008932BA">
              <w:t>17.3</w:t>
            </w:r>
          </w:p>
        </w:tc>
        <w:tc>
          <w:tcPr>
            <w:tcW w:w="1304" w:type="dxa"/>
            <w:vAlign w:val="center"/>
          </w:tcPr>
          <w:p w14:paraId="74E061FF" w14:textId="5BB15A45" w:rsidR="00A76CA6" w:rsidRPr="008932BA" w:rsidRDefault="00A76CA6" w:rsidP="00A76CA6">
            <w:pPr>
              <w:pStyle w:val="Bodyjustified"/>
              <w:keepNext/>
            </w:pPr>
            <w:r w:rsidRPr="008932BA">
              <w:t>17.75</w:t>
            </w:r>
          </w:p>
        </w:tc>
      </w:tr>
      <w:tr w:rsidR="00A76CA6" w:rsidRPr="008932BA" w14:paraId="5D9C8C19" w14:textId="5F1C5B30" w:rsidTr="00707BAE">
        <w:trPr>
          <w:trHeight w:val="283"/>
        </w:trPr>
        <w:tc>
          <w:tcPr>
            <w:tcW w:w="1304" w:type="dxa"/>
            <w:vAlign w:val="center"/>
          </w:tcPr>
          <w:p w14:paraId="4CCABE8C" w14:textId="77777777" w:rsidR="00A76CA6" w:rsidRPr="008932BA" w:rsidRDefault="00A76CA6" w:rsidP="00A76CA6">
            <w:pPr>
              <w:pStyle w:val="Bodyjustified"/>
              <w:keepNext/>
            </w:pPr>
            <w:r w:rsidRPr="008932BA">
              <w:t>C</w:t>
            </w:r>
          </w:p>
        </w:tc>
        <w:tc>
          <w:tcPr>
            <w:tcW w:w="1304" w:type="dxa"/>
            <w:vAlign w:val="center"/>
          </w:tcPr>
          <w:p w14:paraId="18FCEE1C" w14:textId="631B95DD" w:rsidR="00A76CA6" w:rsidRPr="008932BA" w:rsidRDefault="00A76CA6" w:rsidP="00A76CA6">
            <w:pPr>
              <w:pStyle w:val="Bodyjustified"/>
              <w:keepNext/>
            </w:pPr>
            <w:r w:rsidRPr="008932BA">
              <w:t>-</w:t>
            </w:r>
          </w:p>
        </w:tc>
        <w:tc>
          <w:tcPr>
            <w:tcW w:w="1304" w:type="dxa"/>
            <w:vAlign w:val="center"/>
          </w:tcPr>
          <w:p w14:paraId="3A475534" w14:textId="2E1948E9" w:rsidR="00A76CA6" w:rsidRPr="008932BA" w:rsidRDefault="00A76CA6" w:rsidP="00A76CA6">
            <w:pPr>
              <w:pStyle w:val="Bodyjustified"/>
              <w:keepNext/>
            </w:pPr>
            <w:r w:rsidRPr="008932BA">
              <w:t>3.3</w:t>
            </w:r>
          </w:p>
        </w:tc>
        <w:tc>
          <w:tcPr>
            <w:tcW w:w="1304" w:type="dxa"/>
            <w:vAlign w:val="center"/>
          </w:tcPr>
          <w:p w14:paraId="263A5892" w14:textId="3DE0FF01" w:rsidR="00A76CA6" w:rsidRPr="008932BA" w:rsidRDefault="00A76CA6" w:rsidP="00A76CA6">
            <w:pPr>
              <w:pStyle w:val="Bodyjustified"/>
              <w:keepNext/>
            </w:pPr>
            <w:r w:rsidRPr="008932BA">
              <w:t>-</w:t>
            </w:r>
          </w:p>
        </w:tc>
        <w:tc>
          <w:tcPr>
            <w:tcW w:w="1304" w:type="dxa"/>
            <w:vAlign w:val="center"/>
          </w:tcPr>
          <w:p w14:paraId="5DE31B53" w14:textId="7BA39F74" w:rsidR="00A76CA6" w:rsidRPr="008932BA" w:rsidRDefault="00A76CA6" w:rsidP="00A76CA6">
            <w:pPr>
              <w:pStyle w:val="Bodyjustified"/>
              <w:keepNext/>
            </w:pPr>
            <w:r w:rsidRPr="008932BA">
              <w:t>3.75</w:t>
            </w:r>
          </w:p>
        </w:tc>
      </w:tr>
      <w:tr w:rsidR="00A76CA6" w:rsidRPr="008932BA" w14:paraId="57333BCE" w14:textId="6C9C25A7" w:rsidTr="00707BAE">
        <w:trPr>
          <w:trHeight w:val="283"/>
        </w:trPr>
        <w:tc>
          <w:tcPr>
            <w:tcW w:w="1304" w:type="dxa"/>
            <w:vAlign w:val="center"/>
          </w:tcPr>
          <w:p w14:paraId="59B77D9D" w14:textId="77777777" w:rsidR="00A76CA6" w:rsidRPr="008932BA" w:rsidRDefault="00A76CA6" w:rsidP="00A76CA6">
            <w:pPr>
              <w:pStyle w:val="Bodyjustified"/>
              <w:keepNext/>
            </w:pPr>
            <w:r w:rsidRPr="008932BA">
              <w:t>D</w:t>
            </w:r>
          </w:p>
        </w:tc>
        <w:tc>
          <w:tcPr>
            <w:tcW w:w="1304" w:type="dxa"/>
            <w:vAlign w:val="center"/>
          </w:tcPr>
          <w:p w14:paraId="6F5AC467" w14:textId="345122F1" w:rsidR="00A76CA6" w:rsidRPr="008932BA" w:rsidRDefault="00A76CA6" w:rsidP="00A76CA6">
            <w:pPr>
              <w:pStyle w:val="Bodyjustified"/>
              <w:keepNext/>
            </w:pPr>
            <w:r w:rsidRPr="008932BA">
              <w:t>7.14</w:t>
            </w:r>
          </w:p>
        </w:tc>
        <w:tc>
          <w:tcPr>
            <w:tcW w:w="1304" w:type="dxa"/>
            <w:vAlign w:val="center"/>
          </w:tcPr>
          <w:p w14:paraId="082D917E" w14:textId="4020318A" w:rsidR="00A76CA6" w:rsidRPr="008932BA" w:rsidRDefault="00A76CA6" w:rsidP="00A76CA6">
            <w:pPr>
              <w:pStyle w:val="Bodyjustified"/>
              <w:keepNext/>
            </w:pPr>
            <w:r w:rsidRPr="008932BA">
              <w:t>7.39</w:t>
            </w:r>
          </w:p>
        </w:tc>
        <w:tc>
          <w:tcPr>
            <w:tcW w:w="1304" w:type="dxa"/>
            <w:vAlign w:val="center"/>
          </w:tcPr>
          <w:p w14:paraId="5C887AE9" w14:textId="4F291A07" w:rsidR="00A76CA6" w:rsidRPr="008932BA" w:rsidRDefault="00A76CA6" w:rsidP="00A76CA6">
            <w:pPr>
              <w:pStyle w:val="Bodyjustified"/>
              <w:keepNext/>
            </w:pPr>
            <w:r w:rsidRPr="008932BA">
              <w:t>11.05</w:t>
            </w:r>
          </w:p>
        </w:tc>
        <w:tc>
          <w:tcPr>
            <w:tcW w:w="1304" w:type="dxa"/>
            <w:vAlign w:val="center"/>
          </w:tcPr>
          <w:p w14:paraId="3D5D6417" w14:textId="76D8662A" w:rsidR="00A76CA6" w:rsidRPr="008932BA" w:rsidRDefault="00A76CA6" w:rsidP="00A76CA6">
            <w:pPr>
              <w:pStyle w:val="Bodyjustified"/>
              <w:keepNext/>
            </w:pPr>
            <w:r w:rsidRPr="008932BA">
              <w:t>11.3</w:t>
            </w:r>
          </w:p>
        </w:tc>
      </w:tr>
      <w:tr w:rsidR="00A76CA6" w:rsidRPr="008932BA" w14:paraId="1ECCCB37" w14:textId="42D599E7" w:rsidTr="00707BAE">
        <w:trPr>
          <w:trHeight w:val="283"/>
        </w:trPr>
        <w:tc>
          <w:tcPr>
            <w:tcW w:w="1304" w:type="dxa"/>
            <w:vAlign w:val="center"/>
          </w:tcPr>
          <w:p w14:paraId="638A2E0B" w14:textId="77777777" w:rsidR="00A76CA6" w:rsidRPr="008932BA" w:rsidRDefault="00A76CA6" w:rsidP="00A76CA6">
            <w:pPr>
              <w:pStyle w:val="Bodyjustified"/>
            </w:pPr>
            <w:r w:rsidRPr="008932BA">
              <w:t>E</w:t>
            </w:r>
          </w:p>
        </w:tc>
        <w:tc>
          <w:tcPr>
            <w:tcW w:w="1304" w:type="dxa"/>
            <w:vAlign w:val="center"/>
          </w:tcPr>
          <w:p w14:paraId="47153E87" w14:textId="27B6415B" w:rsidR="00A76CA6" w:rsidRPr="008932BA" w:rsidRDefault="00A76CA6" w:rsidP="00A76CA6">
            <w:pPr>
              <w:pStyle w:val="Bodyjustified"/>
            </w:pPr>
            <w:r w:rsidRPr="008932BA">
              <w:t>5.59</w:t>
            </w:r>
          </w:p>
        </w:tc>
        <w:tc>
          <w:tcPr>
            <w:tcW w:w="1304" w:type="dxa"/>
            <w:vAlign w:val="center"/>
          </w:tcPr>
          <w:p w14:paraId="150C956A" w14:textId="270684C5" w:rsidR="00A76CA6" w:rsidRPr="008932BA" w:rsidRDefault="00A76CA6" w:rsidP="00A76CA6">
            <w:pPr>
              <w:pStyle w:val="Bodyjustified"/>
            </w:pPr>
            <w:r w:rsidRPr="008932BA">
              <w:t>5.84</w:t>
            </w:r>
          </w:p>
        </w:tc>
        <w:tc>
          <w:tcPr>
            <w:tcW w:w="1304" w:type="dxa"/>
            <w:vAlign w:val="center"/>
          </w:tcPr>
          <w:p w14:paraId="030D563D" w14:textId="66D4617A" w:rsidR="00A76CA6" w:rsidRPr="008932BA" w:rsidRDefault="00A76CA6" w:rsidP="00A76CA6">
            <w:pPr>
              <w:pStyle w:val="Bodyjustified"/>
            </w:pPr>
            <w:r w:rsidRPr="008932BA">
              <w:t>11.94</w:t>
            </w:r>
          </w:p>
        </w:tc>
        <w:tc>
          <w:tcPr>
            <w:tcW w:w="1304" w:type="dxa"/>
            <w:vAlign w:val="center"/>
          </w:tcPr>
          <w:p w14:paraId="177DFAB4" w14:textId="7CAC67B3" w:rsidR="00A76CA6" w:rsidRPr="008932BA" w:rsidRDefault="00A76CA6" w:rsidP="00A76CA6">
            <w:pPr>
              <w:pStyle w:val="Bodyjustified"/>
            </w:pPr>
            <w:r w:rsidRPr="008932BA">
              <w:t>12.19</w:t>
            </w:r>
          </w:p>
        </w:tc>
      </w:tr>
      <w:tr w:rsidR="00A76CA6" w:rsidRPr="008932BA" w14:paraId="1E383C10" w14:textId="57077F51" w:rsidTr="00707BAE">
        <w:trPr>
          <w:trHeight w:val="283"/>
        </w:trPr>
        <w:tc>
          <w:tcPr>
            <w:tcW w:w="1304" w:type="dxa"/>
            <w:vAlign w:val="center"/>
          </w:tcPr>
          <w:p w14:paraId="319CD04D" w14:textId="77777777" w:rsidR="00A76CA6" w:rsidRPr="008932BA" w:rsidRDefault="00A76CA6" w:rsidP="00A76CA6">
            <w:pPr>
              <w:pStyle w:val="Bodyjustified"/>
            </w:pPr>
            <w:r w:rsidRPr="008932BA">
              <w:t>F</w:t>
            </w:r>
          </w:p>
        </w:tc>
        <w:tc>
          <w:tcPr>
            <w:tcW w:w="1304" w:type="dxa"/>
            <w:vAlign w:val="center"/>
          </w:tcPr>
          <w:p w14:paraId="67EFF336" w14:textId="15F616AE" w:rsidR="00A76CA6" w:rsidRPr="008932BA" w:rsidRDefault="00A76CA6" w:rsidP="00A76CA6">
            <w:pPr>
              <w:pStyle w:val="Bodyjustified"/>
            </w:pPr>
            <w:r w:rsidRPr="008932BA">
              <w:t>0.76</w:t>
            </w:r>
          </w:p>
        </w:tc>
        <w:tc>
          <w:tcPr>
            <w:tcW w:w="1304" w:type="dxa"/>
            <w:vAlign w:val="center"/>
          </w:tcPr>
          <w:p w14:paraId="7B524544" w14:textId="467C3B94" w:rsidR="00A76CA6" w:rsidRPr="008932BA" w:rsidRDefault="00A76CA6" w:rsidP="00A76CA6">
            <w:pPr>
              <w:pStyle w:val="Bodyjustified"/>
            </w:pPr>
            <w:r w:rsidRPr="008932BA">
              <w:t>-</w:t>
            </w:r>
          </w:p>
        </w:tc>
        <w:tc>
          <w:tcPr>
            <w:tcW w:w="1304" w:type="dxa"/>
            <w:vAlign w:val="center"/>
          </w:tcPr>
          <w:p w14:paraId="17B5A2BD" w14:textId="7D132AD2" w:rsidR="00A76CA6" w:rsidRPr="008932BA" w:rsidRDefault="00A76CA6" w:rsidP="00A76CA6">
            <w:pPr>
              <w:pStyle w:val="Bodyjustified"/>
            </w:pPr>
            <w:r w:rsidRPr="008932BA">
              <w:t>0.89</w:t>
            </w:r>
          </w:p>
        </w:tc>
        <w:tc>
          <w:tcPr>
            <w:tcW w:w="1304" w:type="dxa"/>
            <w:vAlign w:val="center"/>
          </w:tcPr>
          <w:p w14:paraId="55AC1B8B" w14:textId="635EB099" w:rsidR="00A76CA6" w:rsidRPr="008932BA" w:rsidRDefault="00A76CA6" w:rsidP="00A76CA6">
            <w:pPr>
              <w:pStyle w:val="Bodyjustified"/>
            </w:pPr>
            <w:r w:rsidRPr="008932BA">
              <w:t>-</w:t>
            </w:r>
          </w:p>
        </w:tc>
      </w:tr>
      <w:tr w:rsidR="00A76CA6" w:rsidRPr="008932BA" w14:paraId="5E112686" w14:textId="46A98A86" w:rsidTr="00707BAE">
        <w:trPr>
          <w:trHeight w:val="283"/>
        </w:trPr>
        <w:tc>
          <w:tcPr>
            <w:tcW w:w="1304" w:type="dxa"/>
            <w:vAlign w:val="center"/>
          </w:tcPr>
          <w:p w14:paraId="6E64FD1D" w14:textId="77777777" w:rsidR="00A76CA6" w:rsidRPr="008932BA" w:rsidRDefault="00A76CA6" w:rsidP="00A76CA6">
            <w:pPr>
              <w:pStyle w:val="Bodyjustified"/>
            </w:pPr>
            <w:r w:rsidRPr="008932BA">
              <w:t>G</w:t>
            </w:r>
          </w:p>
        </w:tc>
        <w:tc>
          <w:tcPr>
            <w:tcW w:w="1304" w:type="dxa"/>
            <w:vAlign w:val="center"/>
          </w:tcPr>
          <w:p w14:paraId="334F306E" w14:textId="1CD0C3CA" w:rsidR="00A76CA6" w:rsidRPr="008932BA" w:rsidRDefault="00A76CA6" w:rsidP="00A76CA6">
            <w:pPr>
              <w:pStyle w:val="Bodyjustified"/>
            </w:pPr>
            <w:r w:rsidRPr="008932BA">
              <w:t>2.92</w:t>
            </w:r>
          </w:p>
        </w:tc>
        <w:tc>
          <w:tcPr>
            <w:tcW w:w="1304" w:type="dxa"/>
            <w:vAlign w:val="center"/>
          </w:tcPr>
          <w:p w14:paraId="0001BF36" w14:textId="55E82910" w:rsidR="00A76CA6" w:rsidRPr="008932BA" w:rsidRDefault="00A76CA6" w:rsidP="00A76CA6">
            <w:pPr>
              <w:pStyle w:val="Bodyjustified"/>
            </w:pPr>
            <w:r w:rsidRPr="008932BA">
              <w:t>3.18</w:t>
            </w:r>
          </w:p>
        </w:tc>
        <w:tc>
          <w:tcPr>
            <w:tcW w:w="1304" w:type="dxa"/>
            <w:vAlign w:val="center"/>
          </w:tcPr>
          <w:p w14:paraId="23CB939F" w14:textId="42A9D697" w:rsidR="00A76CA6" w:rsidRPr="008932BA" w:rsidRDefault="00A76CA6" w:rsidP="00A76CA6">
            <w:pPr>
              <w:pStyle w:val="Bodyjustified"/>
            </w:pPr>
            <w:r w:rsidRPr="008932BA">
              <w:t>3.86</w:t>
            </w:r>
          </w:p>
        </w:tc>
        <w:tc>
          <w:tcPr>
            <w:tcW w:w="1304" w:type="dxa"/>
            <w:vAlign w:val="center"/>
          </w:tcPr>
          <w:p w14:paraId="71340726" w14:textId="089A461C" w:rsidR="00A76CA6" w:rsidRPr="008932BA" w:rsidRDefault="00A76CA6" w:rsidP="00A76CA6">
            <w:pPr>
              <w:pStyle w:val="Bodyjustified"/>
            </w:pPr>
            <w:r w:rsidRPr="008932BA">
              <w:t>4.11</w:t>
            </w:r>
          </w:p>
        </w:tc>
      </w:tr>
      <w:tr w:rsidR="00A76CA6" w:rsidRPr="008932BA" w14:paraId="785425CB" w14:textId="74034027" w:rsidTr="00707BAE">
        <w:trPr>
          <w:trHeight w:val="283"/>
        </w:trPr>
        <w:tc>
          <w:tcPr>
            <w:tcW w:w="1304" w:type="dxa"/>
            <w:vAlign w:val="center"/>
          </w:tcPr>
          <w:p w14:paraId="52FFCD74" w14:textId="77777777" w:rsidR="00A76CA6" w:rsidRPr="008932BA" w:rsidRDefault="00A76CA6" w:rsidP="00A76CA6">
            <w:pPr>
              <w:pStyle w:val="Bodyjustified"/>
            </w:pPr>
            <w:r w:rsidRPr="008932BA">
              <w:t>H</w:t>
            </w:r>
          </w:p>
        </w:tc>
        <w:tc>
          <w:tcPr>
            <w:tcW w:w="1304" w:type="dxa"/>
            <w:vAlign w:val="center"/>
          </w:tcPr>
          <w:p w14:paraId="3A79BC9F" w14:textId="0FF3E72A" w:rsidR="00A76CA6" w:rsidRPr="008932BA" w:rsidRDefault="00A76CA6" w:rsidP="00A76CA6">
            <w:pPr>
              <w:pStyle w:val="Bodyjustified"/>
            </w:pPr>
            <w:r w:rsidRPr="008932BA">
              <w:t>0.76</w:t>
            </w:r>
          </w:p>
        </w:tc>
        <w:tc>
          <w:tcPr>
            <w:tcW w:w="1304" w:type="dxa"/>
            <w:vAlign w:val="center"/>
          </w:tcPr>
          <w:p w14:paraId="6B4605A9" w14:textId="445D99F5" w:rsidR="00A76CA6" w:rsidRPr="008932BA" w:rsidRDefault="00A76CA6" w:rsidP="00A76CA6">
            <w:pPr>
              <w:pStyle w:val="Bodyjustified"/>
            </w:pPr>
            <w:r w:rsidRPr="008932BA">
              <w:t>-</w:t>
            </w:r>
          </w:p>
        </w:tc>
        <w:tc>
          <w:tcPr>
            <w:tcW w:w="1304" w:type="dxa"/>
            <w:vAlign w:val="center"/>
          </w:tcPr>
          <w:p w14:paraId="7AA21F36" w14:textId="21805F30" w:rsidR="00A76CA6" w:rsidRPr="008932BA" w:rsidRDefault="00A76CA6" w:rsidP="00A76CA6">
            <w:pPr>
              <w:pStyle w:val="Bodyjustified"/>
            </w:pPr>
            <w:r w:rsidRPr="008932BA">
              <w:t>1.27</w:t>
            </w:r>
          </w:p>
        </w:tc>
        <w:tc>
          <w:tcPr>
            <w:tcW w:w="1304" w:type="dxa"/>
            <w:vAlign w:val="center"/>
          </w:tcPr>
          <w:p w14:paraId="3BC1020B" w14:textId="54D0850F" w:rsidR="00A76CA6" w:rsidRPr="008932BA" w:rsidRDefault="00A76CA6" w:rsidP="00A76CA6">
            <w:pPr>
              <w:pStyle w:val="Bodyjustified"/>
            </w:pPr>
            <w:r w:rsidRPr="008932BA">
              <w:t>-</w:t>
            </w:r>
          </w:p>
        </w:tc>
      </w:tr>
      <w:tr w:rsidR="00A76CA6" w:rsidRPr="008932BA" w14:paraId="4AFFEE9B" w14:textId="76782CCB" w:rsidTr="00707BAE">
        <w:trPr>
          <w:trHeight w:val="283"/>
        </w:trPr>
        <w:tc>
          <w:tcPr>
            <w:tcW w:w="1304" w:type="dxa"/>
            <w:vAlign w:val="center"/>
          </w:tcPr>
          <w:p w14:paraId="4F3AD142" w14:textId="77777777" w:rsidR="00A76CA6" w:rsidRPr="008932BA" w:rsidRDefault="00A76CA6" w:rsidP="00A76CA6">
            <w:pPr>
              <w:pStyle w:val="Bodyjustified"/>
            </w:pPr>
            <w:r w:rsidRPr="008932BA">
              <w:t>I</w:t>
            </w:r>
          </w:p>
        </w:tc>
        <w:tc>
          <w:tcPr>
            <w:tcW w:w="1304" w:type="dxa"/>
            <w:vAlign w:val="center"/>
          </w:tcPr>
          <w:p w14:paraId="1E7ABC34" w14:textId="1AF7F460" w:rsidR="00A76CA6" w:rsidRPr="008932BA" w:rsidRDefault="00A76CA6" w:rsidP="00A76CA6">
            <w:pPr>
              <w:pStyle w:val="Bodyjustified"/>
            </w:pPr>
            <w:r w:rsidRPr="008932BA">
              <w:t>2.29</w:t>
            </w:r>
          </w:p>
        </w:tc>
        <w:tc>
          <w:tcPr>
            <w:tcW w:w="1304" w:type="dxa"/>
            <w:vAlign w:val="center"/>
          </w:tcPr>
          <w:p w14:paraId="6592C798" w14:textId="3566D09B" w:rsidR="00A76CA6" w:rsidRPr="008932BA" w:rsidRDefault="00A76CA6" w:rsidP="00A76CA6">
            <w:pPr>
              <w:pStyle w:val="Bodyjustified"/>
            </w:pPr>
            <w:r w:rsidRPr="008932BA">
              <w:t>2.54</w:t>
            </w:r>
          </w:p>
        </w:tc>
        <w:tc>
          <w:tcPr>
            <w:tcW w:w="1304" w:type="dxa"/>
            <w:vAlign w:val="center"/>
          </w:tcPr>
          <w:p w14:paraId="2E02A0BF" w14:textId="5E8D7B5F" w:rsidR="00A76CA6" w:rsidRPr="008932BA" w:rsidRDefault="00A76CA6" w:rsidP="00A76CA6">
            <w:pPr>
              <w:pStyle w:val="Bodyjustified"/>
            </w:pPr>
            <w:r w:rsidRPr="008932BA">
              <w:t>3.43</w:t>
            </w:r>
          </w:p>
        </w:tc>
        <w:tc>
          <w:tcPr>
            <w:tcW w:w="1304" w:type="dxa"/>
            <w:vAlign w:val="center"/>
          </w:tcPr>
          <w:p w14:paraId="7B5B6EEA" w14:textId="74C2CD11" w:rsidR="00A76CA6" w:rsidRPr="008932BA" w:rsidRDefault="00A76CA6" w:rsidP="00A76CA6">
            <w:pPr>
              <w:pStyle w:val="Bodyjustified"/>
            </w:pPr>
            <w:r w:rsidRPr="008932BA">
              <w:t>3.68</w:t>
            </w:r>
          </w:p>
        </w:tc>
      </w:tr>
    </w:tbl>
    <w:p w14:paraId="4FA28CE9" w14:textId="77777777" w:rsidR="007B3C63" w:rsidRPr="008932BA" w:rsidRDefault="007B3C63" w:rsidP="007B3C63">
      <w:pPr>
        <w:pStyle w:val="NOTES"/>
      </w:pPr>
      <w:r w:rsidRPr="008932BA">
        <w:t>NOTES:</w:t>
      </w:r>
    </w:p>
    <w:p w14:paraId="2A04B730" w14:textId="26022576" w:rsidR="007B3C63" w:rsidRPr="008932BA" w:rsidRDefault="00707BAE" w:rsidP="00707BAE">
      <w:pPr>
        <w:pStyle w:val="numericallist"/>
        <w:rPr>
          <w:rFonts w:eastAsia="Arial"/>
        </w:rPr>
      </w:pPr>
      <w:r w:rsidRPr="008932BA">
        <w:rPr>
          <w:rFonts w:eastAsia="Arial"/>
        </w:rPr>
        <w:t>The terminal identification is specified by the component’s geometry. The terminal identification shall be</w:t>
      </w:r>
      <w:r w:rsidR="007B3C63" w:rsidRPr="008932BA">
        <w:rPr>
          <w:rFonts w:eastAsia="Arial"/>
        </w:rPr>
        <w:t xml:space="preserve">: terminal 1 = Drain, terminal 2 = </w:t>
      </w:r>
      <w:r w:rsidR="00996E2C" w:rsidRPr="008932BA">
        <w:rPr>
          <w:rFonts w:eastAsia="Arial"/>
        </w:rPr>
        <w:t>Gate</w:t>
      </w:r>
      <w:r w:rsidR="007B3C63" w:rsidRPr="008932BA">
        <w:rPr>
          <w:rFonts w:eastAsia="Arial"/>
        </w:rPr>
        <w:t xml:space="preserve">, terminal 3 = </w:t>
      </w:r>
      <w:r w:rsidR="00996E2C" w:rsidRPr="008932BA">
        <w:rPr>
          <w:rFonts w:eastAsia="Arial"/>
        </w:rPr>
        <w:t>Source</w:t>
      </w:r>
      <w:r w:rsidR="007B3C63" w:rsidRPr="008932BA">
        <w:rPr>
          <w:rFonts w:eastAsia="Arial"/>
        </w:rPr>
        <w:t>.</w:t>
      </w:r>
    </w:p>
    <w:p w14:paraId="2FC22727" w14:textId="77777777" w:rsidR="005D2FE3" w:rsidRPr="008932BA" w:rsidRDefault="005D2FE3" w:rsidP="00145ABF">
      <w:pPr>
        <w:pStyle w:val="Heading2"/>
      </w:pPr>
      <w:bookmarkStart w:id="18" w:name="_Toc15907977"/>
      <w:r w:rsidRPr="008932BA">
        <w:lastRenderedPageBreak/>
        <w:t>FUNCTIONAL DIAGRAM</w:t>
      </w:r>
      <w:bookmarkEnd w:id="18"/>
    </w:p>
    <w:p w14:paraId="2FC22728" w14:textId="6C1EAA53" w:rsidR="00755935" w:rsidRPr="008932BA" w:rsidRDefault="00D7333B" w:rsidP="00E82716">
      <w:pPr>
        <w:pStyle w:val="Bodyjustified"/>
        <w:ind w:left="1276"/>
        <w:jc w:val="left"/>
      </w:pPr>
      <w:r w:rsidRPr="008932BA">
        <w:rPr>
          <w:noProof/>
          <w:lang w:eastAsia="en-GB"/>
        </w:rPr>
        <w:drawing>
          <wp:inline distT="0" distB="0" distL="0" distR="0" wp14:anchorId="6F792949" wp14:editId="4C40C61A">
            <wp:extent cx="3117265" cy="202156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8D894.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17265" cy="2021560"/>
                    </a:xfrm>
                    <a:prstGeom prst="rect">
                      <a:avLst/>
                    </a:prstGeom>
                  </pic:spPr>
                </pic:pic>
              </a:graphicData>
            </a:graphic>
          </wp:inline>
        </w:drawing>
      </w:r>
    </w:p>
    <w:p w14:paraId="2FC22729" w14:textId="77777777" w:rsidR="00755935" w:rsidRPr="008932BA" w:rsidRDefault="00755935" w:rsidP="00755935">
      <w:pPr>
        <w:pStyle w:val="NOTES"/>
      </w:pPr>
      <w:r w:rsidRPr="008932BA">
        <w:t>NOTES:</w:t>
      </w:r>
    </w:p>
    <w:p w14:paraId="2FC2272A" w14:textId="06401EDC" w:rsidR="00755935" w:rsidRPr="008932BA" w:rsidRDefault="00755935" w:rsidP="00755935">
      <w:pPr>
        <w:pStyle w:val="numericallist"/>
      </w:pPr>
      <w:r w:rsidRPr="008932BA">
        <w:t>The</w:t>
      </w:r>
      <w:r w:rsidR="002F1606" w:rsidRPr="008932BA">
        <w:t xml:space="preserve"> </w:t>
      </w:r>
      <w:r w:rsidR="00667BBE" w:rsidRPr="008932BA">
        <w:t xml:space="preserve">case </w:t>
      </w:r>
      <w:r w:rsidR="009653CD" w:rsidRPr="008932BA">
        <w:t>is not connected to any terminal</w:t>
      </w:r>
      <w:r w:rsidR="008029E6" w:rsidRPr="008932BA">
        <w:t>.</w:t>
      </w:r>
    </w:p>
    <w:p w14:paraId="2FC2272B" w14:textId="77777777" w:rsidR="00755935" w:rsidRPr="008932BA" w:rsidRDefault="00755935" w:rsidP="00145ABF">
      <w:pPr>
        <w:pStyle w:val="Heading2"/>
      </w:pPr>
      <w:bookmarkStart w:id="19" w:name="_Toc15907978"/>
      <w:r w:rsidRPr="008932BA">
        <w:t>MATERIALS AND FINISHES</w:t>
      </w:r>
      <w:bookmarkEnd w:id="19"/>
    </w:p>
    <w:p w14:paraId="2FC2272C" w14:textId="77777777" w:rsidR="00755935" w:rsidRPr="008932BA" w:rsidRDefault="00755935" w:rsidP="00BC4DEE">
      <w:pPr>
        <w:spacing w:after="120"/>
      </w:pPr>
      <w:r w:rsidRPr="008932BA">
        <w:t>Materials and finishes shall be as follows:</w:t>
      </w:r>
    </w:p>
    <w:p w14:paraId="66164B55" w14:textId="77777777" w:rsidR="00B85FF5" w:rsidRPr="008932BA" w:rsidRDefault="00755935" w:rsidP="00B516B1">
      <w:pPr>
        <w:pStyle w:val="alphabeticallist"/>
      </w:pPr>
      <w:r w:rsidRPr="008932BA">
        <w:t>Case</w:t>
      </w:r>
    </w:p>
    <w:p w14:paraId="2FC2272E" w14:textId="24534781" w:rsidR="00755935" w:rsidRPr="008932BA" w:rsidRDefault="00755935" w:rsidP="00B516B1">
      <w:pPr>
        <w:pStyle w:val="alphabeticallist"/>
        <w:numPr>
          <w:ilvl w:val="0"/>
          <w:numId w:val="0"/>
        </w:numPr>
        <w:spacing w:after="60"/>
        <w:ind w:left="1985"/>
      </w:pPr>
      <w:r w:rsidRPr="008932BA">
        <w:t>The case shall be hermeticall</w:t>
      </w:r>
      <w:r w:rsidR="008029E6" w:rsidRPr="008932BA">
        <w:t xml:space="preserve">y sealed and have a </w:t>
      </w:r>
      <w:r w:rsidR="002F1606" w:rsidRPr="008932BA">
        <w:t>ceramic</w:t>
      </w:r>
      <w:r w:rsidR="00667BBE" w:rsidRPr="008932BA">
        <w:t>/metal</w:t>
      </w:r>
      <w:r w:rsidR="002F1606" w:rsidRPr="008932BA">
        <w:t xml:space="preserve"> </w:t>
      </w:r>
      <w:r w:rsidR="00667BBE" w:rsidRPr="008932BA">
        <w:t>bod</w:t>
      </w:r>
      <w:r w:rsidR="007F18EF" w:rsidRPr="008932BA">
        <w:t>y</w:t>
      </w:r>
      <w:r w:rsidR="008029E6" w:rsidRPr="008932BA">
        <w:t>.</w:t>
      </w:r>
    </w:p>
    <w:p w14:paraId="10423284" w14:textId="4A152CF3" w:rsidR="00B85FF5" w:rsidRPr="008932BA" w:rsidRDefault="002F1606" w:rsidP="00B516B1">
      <w:pPr>
        <w:pStyle w:val="alphabeticallist"/>
      </w:pPr>
      <w:r w:rsidRPr="008932BA">
        <w:t>Terminals</w:t>
      </w:r>
    </w:p>
    <w:p w14:paraId="2FC22730" w14:textId="5852EDD2" w:rsidR="00755935" w:rsidRPr="008932BA" w:rsidRDefault="006B6CA5" w:rsidP="00B516B1">
      <w:pPr>
        <w:pStyle w:val="alphabeticallist"/>
        <w:numPr>
          <w:ilvl w:val="0"/>
          <w:numId w:val="0"/>
        </w:numPr>
        <w:ind w:left="1985"/>
      </w:pPr>
      <w:r w:rsidRPr="008932BA">
        <w:t>A</w:t>
      </w:r>
      <w:r w:rsidR="00CC1240" w:rsidRPr="008932BA">
        <w:t xml:space="preserve">s specified in </w:t>
      </w:r>
      <w:r w:rsidR="00B516B1" w:rsidRPr="008932BA">
        <w:t xml:space="preserve">Para. </w:t>
      </w:r>
      <w:r w:rsidR="00B516B1" w:rsidRPr="008932BA">
        <w:fldChar w:fldCharType="begin"/>
      </w:r>
      <w:r w:rsidR="00B516B1" w:rsidRPr="008932BA">
        <w:instrText xml:space="preserve"> REF _Ref534626493 \r \h </w:instrText>
      </w:r>
      <w:r w:rsidR="00BE323A" w:rsidRPr="008932BA">
        <w:instrText xml:space="preserve"> \* MERGEFORMAT </w:instrText>
      </w:r>
      <w:r w:rsidR="00B516B1" w:rsidRPr="008932BA">
        <w:fldChar w:fldCharType="separate"/>
      </w:r>
      <w:r w:rsidR="00E82716" w:rsidRPr="008932BA">
        <w:t>1.4.2</w:t>
      </w:r>
      <w:r w:rsidR="00B516B1" w:rsidRPr="008932BA">
        <w:fldChar w:fldCharType="end"/>
      </w:r>
      <w:r w:rsidR="00B516B1" w:rsidRPr="008932BA">
        <w:t xml:space="preserve"> </w:t>
      </w:r>
      <w:r w:rsidRPr="008932BA">
        <w:t>Component Type Variants.</w:t>
      </w:r>
    </w:p>
    <w:p w14:paraId="2FC22731" w14:textId="77777777" w:rsidR="00755935" w:rsidRPr="008932BA" w:rsidRDefault="00755935" w:rsidP="00845993">
      <w:pPr>
        <w:pStyle w:val="Heading1"/>
      </w:pPr>
      <w:r w:rsidRPr="008932BA">
        <w:tab/>
      </w:r>
      <w:bookmarkStart w:id="20" w:name="_Toc15907979"/>
      <w:r w:rsidRPr="008932BA">
        <w:t>REQUIREMENTS</w:t>
      </w:r>
      <w:bookmarkEnd w:id="20"/>
    </w:p>
    <w:p w14:paraId="2FC22732" w14:textId="77777777" w:rsidR="00755935" w:rsidRPr="008932BA" w:rsidRDefault="00755935" w:rsidP="00145ABF">
      <w:pPr>
        <w:pStyle w:val="Heading2"/>
      </w:pPr>
      <w:r w:rsidRPr="008932BA">
        <w:tab/>
      </w:r>
      <w:bookmarkStart w:id="21" w:name="_Toc15907980"/>
      <w:r w:rsidRPr="008932BA">
        <w:t>GENERAL</w:t>
      </w:r>
      <w:bookmarkEnd w:id="21"/>
    </w:p>
    <w:p w14:paraId="2FC22733" w14:textId="77777777" w:rsidR="00755935" w:rsidRPr="008932BA" w:rsidRDefault="00755935" w:rsidP="00755935">
      <w:r w:rsidRPr="008932BA">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8932BA" w:rsidRDefault="00755935" w:rsidP="00755935">
      <w:r w:rsidRPr="008932BA">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8932BA" w:rsidRDefault="00755935" w:rsidP="00047C81">
      <w:pPr>
        <w:pStyle w:val="Heading3"/>
      </w:pPr>
      <w:bookmarkStart w:id="22" w:name="_Ref534627233"/>
      <w:bookmarkStart w:id="23" w:name="_Toc15907981"/>
      <w:r w:rsidRPr="008932BA">
        <w:t>Deviations from the Generic Specification</w:t>
      </w:r>
      <w:bookmarkEnd w:id="22"/>
      <w:bookmarkEnd w:id="23"/>
    </w:p>
    <w:p w14:paraId="2FC22736" w14:textId="77777777" w:rsidR="00755935" w:rsidRPr="008932BA" w:rsidRDefault="00755935" w:rsidP="00CD09BB">
      <w:pPr>
        <w:pStyle w:val="Heading4"/>
      </w:pPr>
      <w:r w:rsidRPr="008932BA">
        <w:tab/>
      </w:r>
      <w:r w:rsidRPr="008932BA">
        <w:tab/>
      </w:r>
      <w:bookmarkStart w:id="24" w:name="_Ref534627264"/>
      <w:bookmarkStart w:id="25" w:name="_Toc15907982"/>
      <w:r w:rsidRPr="008932BA">
        <w:t>Deviations from Screening Tests - Chart F3</w:t>
      </w:r>
      <w:bookmarkEnd w:id="24"/>
      <w:bookmarkEnd w:id="25"/>
    </w:p>
    <w:p w14:paraId="5CD6CA62" w14:textId="007A880E" w:rsidR="00C009FC" w:rsidRPr="008932BA" w:rsidRDefault="00C009FC" w:rsidP="00B516B1">
      <w:pPr>
        <w:pStyle w:val="alphabeticallist"/>
        <w:spacing w:after="60"/>
      </w:pPr>
      <w:r w:rsidRPr="008932BA">
        <w:t>Verification of Safe Operating Area: The Safe Operating Area shall be verified by performing the Thermal Impedance (Z</w:t>
      </w:r>
      <w:r w:rsidR="005148CA" w:rsidRPr="008932BA">
        <w:rPr>
          <w:vertAlign w:val="subscript"/>
        </w:rPr>
        <w:t>th(j-c</w:t>
      </w:r>
      <w:r w:rsidRPr="008932BA">
        <w:rPr>
          <w:vertAlign w:val="subscript"/>
        </w:rPr>
        <w:t>)</w:t>
      </w:r>
      <w:r w:rsidRPr="008932BA">
        <w:t>)</w:t>
      </w:r>
      <w:r w:rsidR="00D80490" w:rsidRPr="008932BA">
        <w:rPr>
          <w:vertAlign w:val="subscript"/>
        </w:rPr>
        <w:t xml:space="preserve"> </w:t>
      </w:r>
      <w:r w:rsidR="007F18EF" w:rsidRPr="008932BA">
        <w:rPr>
          <w:rFonts w:cs="Arial"/>
        </w:rPr>
        <w:t>Δ</w:t>
      </w:r>
      <w:r w:rsidRPr="008932BA">
        <w:t>V</w:t>
      </w:r>
      <w:r w:rsidRPr="008932BA">
        <w:rPr>
          <w:vertAlign w:val="subscript"/>
        </w:rPr>
        <w:t>SD</w:t>
      </w:r>
      <w:r w:rsidRPr="008932BA">
        <w:t xml:space="preserve"> test specified in </w:t>
      </w:r>
      <w:r w:rsidR="00B516B1" w:rsidRPr="008932BA">
        <w:t xml:space="preserve">Para. </w:t>
      </w:r>
      <w:r w:rsidR="00B516B1" w:rsidRPr="008932BA">
        <w:fldChar w:fldCharType="begin"/>
      </w:r>
      <w:r w:rsidR="00B516B1" w:rsidRPr="008932BA">
        <w:instrText xml:space="preserve"> REF _Ref534626530 \r \h </w:instrText>
      </w:r>
      <w:r w:rsidR="00BE323A" w:rsidRPr="008932BA">
        <w:instrText xml:space="preserve"> \* MERGEFORMAT </w:instrText>
      </w:r>
      <w:r w:rsidR="00B516B1" w:rsidRPr="008932BA">
        <w:fldChar w:fldCharType="separate"/>
      </w:r>
      <w:r w:rsidR="00E82716" w:rsidRPr="008932BA">
        <w:t>2.4.1</w:t>
      </w:r>
      <w:r w:rsidR="00B516B1" w:rsidRPr="008932BA">
        <w:fldChar w:fldCharType="end"/>
      </w:r>
      <w:r w:rsidR="00B516B1" w:rsidRPr="008932BA">
        <w:t xml:space="preserve"> </w:t>
      </w:r>
      <w:r w:rsidRPr="008932BA">
        <w:t>Room Temperature Electrical Measurements.</w:t>
      </w:r>
    </w:p>
    <w:p w14:paraId="3C31D212" w14:textId="55E7F626" w:rsidR="00C009FC" w:rsidRPr="008932BA" w:rsidRDefault="00C009FC" w:rsidP="00B516B1">
      <w:pPr>
        <w:pStyle w:val="alphabeticallist"/>
        <w:spacing w:after="60"/>
      </w:pPr>
      <w:r w:rsidRPr="008932BA">
        <w:t>Particle Impact Noise Detection may be performed at any point after Temperature Cycling, prior to Seal.</w:t>
      </w:r>
    </w:p>
    <w:p w14:paraId="44FEA6E0" w14:textId="77C230BD" w:rsidR="00C009FC" w:rsidRPr="008932BA" w:rsidRDefault="00C009FC" w:rsidP="00B516B1">
      <w:pPr>
        <w:pStyle w:val="alphabeticallist"/>
        <w:spacing w:after="60"/>
      </w:pPr>
      <w:r w:rsidRPr="008932BA">
        <w:t>Power Burn-in: A high temperature steady-state gate bias test (HTGB</w:t>
      </w:r>
      <w:r w:rsidR="00B516B1" w:rsidRPr="008932BA">
        <w:t xml:space="preserve">; see Para. </w:t>
      </w:r>
      <w:r w:rsidR="00B516B1" w:rsidRPr="008932BA">
        <w:fldChar w:fldCharType="begin"/>
      </w:r>
      <w:r w:rsidR="00B516B1" w:rsidRPr="008932BA">
        <w:instrText xml:space="preserve"> REF _Ref534626594 \r \h </w:instrText>
      </w:r>
      <w:r w:rsidR="00BE323A" w:rsidRPr="008932BA">
        <w:instrText xml:space="preserve"> \* MERGEFORMAT </w:instrText>
      </w:r>
      <w:r w:rsidR="00B516B1" w:rsidRPr="008932BA">
        <w:fldChar w:fldCharType="separate"/>
      </w:r>
      <w:r w:rsidR="00E82716" w:rsidRPr="008932BA">
        <w:t>2.8</w:t>
      </w:r>
      <w:r w:rsidR="00B516B1" w:rsidRPr="008932BA">
        <w:fldChar w:fldCharType="end"/>
      </w:r>
      <w:r w:rsidRPr="008932BA">
        <w:t>) shall be performed instead of Power Burn-in.</w:t>
      </w:r>
    </w:p>
    <w:p w14:paraId="34A95B11" w14:textId="77777777" w:rsidR="00135130" w:rsidRPr="008932BA" w:rsidRDefault="00135130" w:rsidP="00135130">
      <w:pPr>
        <w:pStyle w:val="Heading4"/>
      </w:pPr>
      <w:bookmarkStart w:id="26" w:name="_Ref534627308"/>
      <w:bookmarkStart w:id="27" w:name="_Toc15907983"/>
      <w:r w:rsidRPr="008932BA">
        <w:t>Deviations from Qualification and Periodic Tests - Chart F4</w:t>
      </w:r>
      <w:bookmarkEnd w:id="26"/>
      <w:bookmarkEnd w:id="27"/>
    </w:p>
    <w:p w14:paraId="5E79C52E" w14:textId="0B27DF97" w:rsidR="00135130" w:rsidRPr="008932BA" w:rsidRDefault="00135130" w:rsidP="00135130">
      <w:pPr>
        <w:pStyle w:val="alphabeticallist"/>
      </w:pPr>
      <w:r w:rsidRPr="008932BA">
        <w:t>Terminal Strength is not applicable.</w:t>
      </w:r>
    </w:p>
    <w:p w14:paraId="2FC2273C" w14:textId="77777777" w:rsidR="00755935" w:rsidRPr="008932BA" w:rsidRDefault="00755935" w:rsidP="00145ABF">
      <w:pPr>
        <w:pStyle w:val="Heading2"/>
      </w:pPr>
      <w:r w:rsidRPr="008932BA">
        <w:lastRenderedPageBreak/>
        <w:tab/>
      </w:r>
      <w:r w:rsidRPr="008932BA">
        <w:tab/>
      </w:r>
      <w:bookmarkStart w:id="28" w:name="_Ref534627352"/>
      <w:bookmarkStart w:id="29" w:name="_Toc15907984"/>
      <w:r w:rsidRPr="008932BA">
        <w:t>MARKING</w:t>
      </w:r>
      <w:bookmarkEnd w:id="28"/>
      <w:bookmarkEnd w:id="29"/>
    </w:p>
    <w:p w14:paraId="2FC2273D" w14:textId="7CA30706" w:rsidR="00755935" w:rsidRPr="008932BA" w:rsidRDefault="00755935" w:rsidP="00782C05">
      <w:pPr>
        <w:keepNext/>
      </w:pPr>
      <w:r w:rsidRPr="008932BA">
        <w:t xml:space="preserve">The marking shall be in accordance with the requirements of ESCC Basic Specification No. </w:t>
      </w:r>
      <w:hyperlink r:id="rId29" w:history="1">
        <w:r w:rsidRPr="008932BA">
          <w:rPr>
            <w:rStyle w:val="Hyperlink"/>
          </w:rPr>
          <w:t>21700</w:t>
        </w:r>
      </w:hyperlink>
      <w:r w:rsidRPr="008932BA">
        <w:t xml:space="preserve"> and as follows.</w:t>
      </w:r>
    </w:p>
    <w:p w14:paraId="2FC2273E" w14:textId="705F22DF" w:rsidR="00755935" w:rsidRPr="008932BA" w:rsidRDefault="00755935" w:rsidP="00CF3823">
      <w:pPr>
        <w:spacing w:after="120"/>
      </w:pPr>
      <w:r w:rsidRPr="008932BA">
        <w:t>The information to be ma</w:t>
      </w:r>
      <w:r w:rsidR="00B516B1" w:rsidRPr="008932BA">
        <w:t>rked on the component shall be:</w:t>
      </w:r>
    </w:p>
    <w:p w14:paraId="2FC2273F" w14:textId="77777777" w:rsidR="00755935" w:rsidRPr="008932BA" w:rsidRDefault="00755935" w:rsidP="00B516B1">
      <w:pPr>
        <w:pStyle w:val="alphabeticallist"/>
        <w:spacing w:after="60"/>
      </w:pPr>
      <w:r w:rsidRPr="008932BA">
        <w:t>The ESCC Qualified Component symbol (for ESCC qualified components only).</w:t>
      </w:r>
    </w:p>
    <w:p w14:paraId="2FC22740" w14:textId="6FD4B094" w:rsidR="00755935" w:rsidRPr="008932BA" w:rsidRDefault="00B516B1" w:rsidP="00B516B1">
      <w:pPr>
        <w:pStyle w:val="alphabeticallist"/>
        <w:spacing w:after="60"/>
      </w:pPr>
      <w:r w:rsidRPr="008932BA">
        <w:t xml:space="preserve">The ESCC Component Number (see Para. </w:t>
      </w:r>
      <w:r w:rsidRPr="008932BA">
        <w:fldChar w:fldCharType="begin"/>
      </w:r>
      <w:r w:rsidRPr="008932BA">
        <w:instrText xml:space="preserve"> REF _Ref534626628 \r \h </w:instrText>
      </w:r>
      <w:r w:rsidR="00BE323A" w:rsidRPr="008932BA">
        <w:instrText xml:space="preserve"> \* MERGEFORMAT </w:instrText>
      </w:r>
      <w:r w:rsidRPr="008932BA">
        <w:fldChar w:fldCharType="separate"/>
      </w:r>
      <w:r w:rsidR="00E82716" w:rsidRPr="008932BA">
        <w:t>1.4.1</w:t>
      </w:r>
      <w:r w:rsidRPr="008932BA">
        <w:fldChar w:fldCharType="end"/>
      </w:r>
      <w:r w:rsidR="006B68EA" w:rsidRPr="008932BA">
        <w:t>).</w:t>
      </w:r>
    </w:p>
    <w:p w14:paraId="7D5FAB1E" w14:textId="14360D6E" w:rsidR="008029E6" w:rsidRPr="008932BA" w:rsidRDefault="008029E6" w:rsidP="00B516B1">
      <w:pPr>
        <w:pStyle w:val="alphabeticallist"/>
        <w:spacing w:after="60"/>
      </w:pPr>
      <w:r w:rsidRPr="008932BA">
        <w:t>Traceability information</w:t>
      </w:r>
      <w:r w:rsidR="00755935" w:rsidRPr="008932BA">
        <w:t>.</w:t>
      </w:r>
    </w:p>
    <w:p w14:paraId="57209491" w14:textId="77777777" w:rsidR="00924DC4" w:rsidRPr="008932BA" w:rsidRDefault="00924DC4" w:rsidP="00145ABF">
      <w:pPr>
        <w:pStyle w:val="Heading2"/>
      </w:pPr>
      <w:bookmarkStart w:id="30" w:name="_Toc15907985"/>
      <w:r w:rsidRPr="008932BA">
        <w:t>WAFER LOT ACCEPTANCE</w:t>
      </w:r>
      <w:bookmarkEnd w:id="30"/>
    </w:p>
    <w:p w14:paraId="17F0645B" w14:textId="77777777" w:rsidR="00924DC4" w:rsidRPr="008932BA" w:rsidRDefault="00924DC4" w:rsidP="00924DC4">
      <w:r w:rsidRPr="008932BA">
        <w:t>A SEM inspection shall be performed as specified in the ESCC Generic Specification.</w:t>
      </w:r>
    </w:p>
    <w:p w14:paraId="2FC22746" w14:textId="5A348D17" w:rsidR="00755935" w:rsidRPr="008932BA" w:rsidRDefault="00755935" w:rsidP="00145ABF">
      <w:pPr>
        <w:pStyle w:val="Heading2"/>
      </w:pPr>
      <w:bookmarkStart w:id="31" w:name="_Toc15907986"/>
      <w:r w:rsidRPr="008932BA">
        <w:t>ELECTRICAL MEASUREMENTS AT ROOM, HIGH AND LOW TEMPERATURES</w:t>
      </w:r>
      <w:bookmarkEnd w:id="31"/>
    </w:p>
    <w:p w14:paraId="2FC22747" w14:textId="4D871520" w:rsidR="00C428D0" w:rsidRPr="008932BA" w:rsidRDefault="00755935" w:rsidP="00755935">
      <w:r w:rsidRPr="008932BA">
        <w:t>Electrical measurements shall be performed at room, high and low temperatures. Consolidated notes are given after the tables</w:t>
      </w:r>
      <w:r w:rsidR="00B516B1" w:rsidRPr="008932BA">
        <w:t xml:space="preserve"> (see Para. </w:t>
      </w:r>
      <w:r w:rsidR="00B516B1" w:rsidRPr="008932BA">
        <w:fldChar w:fldCharType="begin"/>
      </w:r>
      <w:r w:rsidR="00B516B1" w:rsidRPr="008932BA">
        <w:instrText xml:space="preserve"> REF _Ref534626666 \r \h </w:instrText>
      </w:r>
      <w:r w:rsidR="00BE323A" w:rsidRPr="008932BA">
        <w:instrText xml:space="preserve"> \* MERGEFORMAT </w:instrText>
      </w:r>
      <w:r w:rsidR="00B516B1" w:rsidRPr="008932BA">
        <w:fldChar w:fldCharType="separate"/>
      </w:r>
      <w:r w:rsidR="00E82716" w:rsidRPr="008932BA">
        <w:t>2.4.3</w:t>
      </w:r>
      <w:r w:rsidR="00B516B1" w:rsidRPr="008932BA">
        <w:fldChar w:fldCharType="end"/>
      </w:r>
      <w:r w:rsidR="00B516B1" w:rsidRPr="008932BA">
        <w:t>)</w:t>
      </w:r>
      <w:r w:rsidRPr="008932BA">
        <w:t>.</w:t>
      </w:r>
    </w:p>
    <w:p w14:paraId="2FC22748" w14:textId="77777777" w:rsidR="00755935" w:rsidRPr="008932BA" w:rsidRDefault="00755935" w:rsidP="00047C81">
      <w:pPr>
        <w:pStyle w:val="Heading3"/>
      </w:pPr>
      <w:r w:rsidRPr="008932BA">
        <w:tab/>
      </w:r>
      <w:bookmarkStart w:id="32" w:name="_Ref534626215"/>
      <w:bookmarkStart w:id="33" w:name="_Ref534626530"/>
      <w:bookmarkStart w:id="34" w:name="_Ref534626734"/>
      <w:bookmarkStart w:id="35" w:name="_Ref534626784"/>
      <w:bookmarkStart w:id="36" w:name="_Ref534627190"/>
      <w:bookmarkStart w:id="37" w:name="_Ref534627204"/>
      <w:bookmarkStart w:id="38" w:name="_Ref534627336"/>
      <w:bookmarkStart w:id="39" w:name="_Toc15907987"/>
      <w:r w:rsidRPr="008932BA">
        <w:t>Room Temperature Electrical Measurements</w:t>
      </w:r>
      <w:bookmarkEnd w:id="32"/>
      <w:bookmarkEnd w:id="33"/>
      <w:bookmarkEnd w:id="34"/>
      <w:bookmarkEnd w:id="35"/>
      <w:bookmarkEnd w:id="36"/>
      <w:bookmarkEnd w:id="37"/>
      <w:bookmarkEnd w:id="38"/>
      <w:bookmarkEnd w:id="39"/>
    </w:p>
    <w:p w14:paraId="4E784D55" w14:textId="000F6D8F" w:rsidR="003754F5" w:rsidRPr="008932BA" w:rsidRDefault="00755935" w:rsidP="00232A0B">
      <w:pPr>
        <w:keepNext/>
      </w:pPr>
      <w:r w:rsidRPr="008932BA">
        <w:t xml:space="preserve">Unless otherwise specified, the measurements </w:t>
      </w:r>
      <w:r w:rsidR="00845993" w:rsidRPr="008932BA">
        <w:t>shall be performed at T</w:t>
      </w:r>
      <w:r w:rsidR="00845993" w:rsidRPr="008932BA">
        <w:rPr>
          <w:vertAlign w:val="subscript"/>
        </w:rPr>
        <w:t>amb</w:t>
      </w:r>
      <w:r w:rsidR="00DF167E" w:rsidRPr="008932BA">
        <w:rPr>
          <w:vertAlign w:val="subscript"/>
        </w:rPr>
        <w:t xml:space="preserve"> </w:t>
      </w:r>
      <w:r w:rsidR="00845993" w:rsidRPr="008932BA">
        <w:t>=</w:t>
      </w:r>
      <w:r w:rsidR="00DF167E" w:rsidRPr="008932BA">
        <w:t xml:space="preserve"> </w:t>
      </w:r>
      <w:r w:rsidR="00845993" w:rsidRPr="008932BA">
        <w:t>+2</w:t>
      </w:r>
      <w:r w:rsidR="00B64B31" w:rsidRPr="008932BA">
        <w:t>5</w:t>
      </w:r>
      <w:r w:rsidR="00845993" w:rsidRPr="008932BA">
        <w:t xml:space="preserve"> </w:t>
      </w:r>
      <w:r w:rsidR="00845993" w:rsidRPr="008932BA">
        <w:rPr>
          <w:rFonts w:cs="Arial"/>
        </w:rPr>
        <w:t>±</w:t>
      </w:r>
      <w:r w:rsidRPr="008932BA">
        <w:t>3</w:t>
      </w:r>
      <w:r w:rsidR="004C4C50" w:rsidRPr="008932BA">
        <w:rPr>
          <w:rFonts w:eastAsiaTheme="minorEastAsia"/>
        </w:rPr>
        <w:t>°C</w:t>
      </w:r>
      <w:r w:rsidRPr="008932BA">
        <w:t>.</w:t>
      </w:r>
    </w:p>
    <w:tbl>
      <w:tblPr>
        <w:tblW w:w="964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3"/>
        <w:gridCol w:w="1337"/>
        <w:gridCol w:w="3068"/>
        <w:gridCol w:w="730"/>
        <w:gridCol w:w="727"/>
        <w:gridCol w:w="703"/>
      </w:tblGrid>
      <w:tr w:rsidR="00924DC4" w:rsidRPr="008932BA" w14:paraId="031AB577" w14:textId="77777777" w:rsidTr="00DA43A6">
        <w:trPr>
          <w:trHeight w:val="340"/>
          <w:tblHeader/>
        </w:trPr>
        <w:tc>
          <w:tcPr>
            <w:tcW w:w="2127" w:type="dxa"/>
            <w:vMerge w:val="restart"/>
            <w:shd w:val="clear" w:color="auto" w:fill="auto"/>
          </w:tcPr>
          <w:p w14:paraId="73E2E407" w14:textId="77777777" w:rsidR="00924DC4" w:rsidRPr="008932BA" w:rsidRDefault="00924DC4" w:rsidP="00B64B31">
            <w:pPr>
              <w:pStyle w:val="Bodyjustified"/>
              <w:rPr>
                <w:w w:val="100"/>
              </w:rPr>
            </w:pPr>
            <w:r w:rsidRPr="008932BA">
              <w:rPr>
                <w:w w:val="100"/>
              </w:rPr>
              <w:t>Characteristics</w:t>
            </w:r>
          </w:p>
        </w:tc>
        <w:tc>
          <w:tcPr>
            <w:tcW w:w="953" w:type="dxa"/>
            <w:vMerge w:val="restart"/>
            <w:shd w:val="clear" w:color="auto" w:fill="auto"/>
          </w:tcPr>
          <w:p w14:paraId="6252DFFF" w14:textId="77777777" w:rsidR="00924DC4" w:rsidRPr="008932BA" w:rsidRDefault="00924DC4" w:rsidP="00B64B31">
            <w:pPr>
              <w:pStyle w:val="Bodyjustified"/>
              <w:rPr>
                <w:w w:val="100"/>
              </w:rPr>
            </w:pPr>
            <w:r w:rsidRPr="008932BA">
              <w:rPr>
                <w:w w:val="100"/>
              </w:rPr>
              <w:t>Symbols</w:t>
            </w:r>
          </w:p>
        </w:tc>
        <w:tc>
          <w:tcPr>
            <w:tcW w:w="1337" w:type="dxa"/>
            <w:vMerge w:val="restart"/>
            <w:shd w:val="clear" w:color="auto" w:fill="auto"/>
          </w:tcPr>
          <w:p w14:paraId="5397C2CD" w14:textId="4F8EF380" w:rsidR="00924DC4" w:rsidRPr="008932BA" w:rsidRDefault="003449AB" w:rsidP="00B64B31">
            <w:pPr>
              <w:pStyle w:val="Bodyjustified"/>
              <w:rPr>
                <w:w w:val="100"/>
              </w:rPr>
            </w:pPr>
            <w:hyperlink r:id="rId30" w:history="1">
              <w:r w:rsidR="00924DC4" w:rsidRPr="008932BA">
                <w:rPr>
                  <w:rStyle w:val="Hyperlink"/>
                  <w:w w:val="100"/>
                </w:rPr>
                <w:t>MIL-STD-750</w:t>
              </w:r>
            </w:hyperlink>
          </w:p>
          <w:p w14:paraId="00191F33" w14:textId="77777777" w:rsidR="00924DC4" w:rsidRPr="008932BA" w:rsidRDefault="00924DC4" w:rsidP="00B64B31">
            <w:pPr>
              <w:pStyle w:val="Bodyjustified"/>
              <w:rPr>
                <w:w w:val="100"/>
              </w:rPr>
            </w:pPr>
            <w:r w:rsidRPr="008932BA">
              <w:rPr>
                <w:w w:val="100"/>
              </w:rPr>
              <w:t>Test Method</w:t>
            </w:r>
          </w:p>
        </w:tc>
        <w:tc>
          <w:tcPr>
            <w:tcW w:w="3068" w:type="dxa"/>
            <w:vMerge w:val="restart"/>
            <w:shd w:val="clear" w:color="auto" w:fill="auto"/>
          </w:tcPr>
          <w:p w14:paraId="5ECE8A25" w14:textId="77777777" w:rsidR="00924DC4" w:rsidRPr="008932BA" w:rsidRDefault="00924DC4" w:rsidP="00B64B31">
            <w:pPr>
              <w:pStyle w:val="Bodyjustified"/>
              <w:rPr>
                <w:w w:val="100"/>
              </w:rPr>
            </w:pPr>
            <w:r w:rsidRPr="008932BA">
              <w:rPr>
                <w:w w:val="100"/>
              </w:rPr>
              <w:t>Test Conditions</w:t>
            </w:r>
          </w:p>
        </w:tc>
        <w:tc>
          <w:tcPr>
            <w:tcW w:w="1457" w:type="dxa"/>
            <w:gridSpan w:val="2"/>
            <w:shd w:val="clear" w:color="auto" w:fill="auto"/>
          </w:tcPr>
          <w:p w14:paraId="34968423" w14:textId="77777777" w:rsidR="00924DC4" w:rsidRPr="008932BA" w:rsidRDefault="00924DC4" w:rsidP="00B64B31">
            <w:pPr>
              <w:pStyle w:val="Bodyjustified"/>
              <w:rPr>
                <w:w w:val="100"/>
              </w:rPr>
            </w:pPr>
            <w:r w:rsidRPr="008932BA">
              <w:rPr>
                <w:w w:val="100"/>
              </w:rPr>
              <w:t>Limits</w:t>
            </w:r>
          </w:p>
        </w:tc>
        <w:tc>
          <w:tcPr>
            <w:tcW w:w="703" w:type="dxa"/>
            <w:vMerge w:val="restart"/>
            <w:shd w:val="clear" w:color="auto" w:fill="auto"/>
          </w:tcPr>
          <w:p w14:paraId="0D57F9E6" w14:textId="77777777" w:rsidR="00924DC4" w:rsidRPr="008932BA" w:rsidRDefault="00924DC4" w:rsidP="00B64B31">
            <w:pPr>
              <w:pStyle w:val="Bodyjustified"/>
              <w:rPr>
                <w:w w:val="100"/>
              </w:rPr>
            </w:pPr>
            <w:r w:rsidRPr="008932BA">
              <w:rPr>
                <w:w w:val="100"/>
              </w:rPr>
              <w:t>Units</w:t>
            </w:r>
          </w:p>
        </w:tc>
      </w:tr>
      <w:tr w:rsidR="00924DC4" w:rsidRPr="008932BA" w14:paraId="7E031FE9" w14:textId="77777777" w:rsidTr="00DA43A6">
        <w:trPr>
          <w:trHeight w:val="340"/>
          <w:tblHeader/>
        </w:trPr>
        <w:tc>
          <w:tcPr>
            <w:tcW w:w="2127" w:type="dxa"/>
            <w:vMerge/>
            <w:shd w:val="clear" w:color="auto" w:fill="auto"/>
          </w:tcPr>
          <w:p w14:paraId="32B03F98" w14:textId="77777777" w:rsidR="00924DC4" w:rsidRPr="008932BA" w:rsidRDefault="00924DC4" w:rsidP="00B64B31">
            <w:pPr>
              <w:pStyle w:val="Bodyjustified"/>
              <w:rPr>
                <w:w w:val="100"/>
              </w:rPr>
            </w:pPr>
          </w:p>
        </w:tc>
        <w:tc>
          <w:tcPr>
            <w:tcW w:w="953" w:type="dxa"/>
            <w:vMerge/>
            <w:shd w:val="clear" w:color="auto" w:fill="auto"/>
          </w:tcPr>
          <w:p w14:paraId="2E8467E3" w14:textId="77777777" w:rsidR="00924DC4" w:rsidRPr="008932BA" w:rsidRDefault="00924DC4" w:rsidP="00B64B31">
            <w:pPr>
              <w:pStyle w:val="Bodyjustified"/>
              <w:rPr>
                <w:w w:val="100"/>
              </w:rPr>
            </w:pPr>
          </w:p>
        </w:tc>
        <w:tc>
          <w:tcPr>
            <w:tcW w:w="1337" w:type="dxa"/>
            <w:vMerge/>
            <w:shd w:val="clear" w:color="auto" w:fill="auto"/>
          </w:tcPr>
          <w:p w14:paraId="28924CC1" w14:textId="77777777" w:rsidR="00924DC4" w:rsidRPr="008932BA" w:rsidRDefault="00924DC4" w:rsidP="00B64B31">
            <w:pPr>
              <w:pStyle w:val="Bodyjustified"/>
              <w:rPr>
                <w:w w:val="100"/>
              </w:rPr>
            </w:pPr>
          </w:p>
        </w:tc>
        <w:tc>
          <w:tcPr>
            <w:tcW w:w="3068" w:type="dxa"/>
            <w:vMerge/>
            <w:shd w:val="clear" w:color="auto" w:fill="auto"/>
          </w:tcPr>
          <w:p w14:paraId="0F974110" w14:textId="77777777" w:rsidR="00924DC4" w:rsidRPr="008932BA" w:rsidRDefault="00924DC4" w:rsidP="00B64B31">
            <w:pPr>
              <w:pStyle w:val="Bodyjustified"/>
              <w:rPr>
                <w:w w:val="100"/>
              </w:rPr>
            </w:pPr>
          </w:p>
        </w:tc>
        <w:tc>
          <w:tcPr>
            <w:tcW w:w="730" w:type="dxa"/>
            <w:shd w:val="clear" w:color="auto" w:fill="auto"/>
          </w:tcPr>
          <w:p w14:paraId="38A7B816" w14:textId="77777777" w:rsidR="00924DC4" w:rsidRPr="008932BA" w:rsidRDefault="00924DC4" w:rsidP="00B64B31">
            <w:pPr>
              <w:pStyle w:val="Bodyjustified"/>
              <w:rPr>
                <w:w w:val="100"/>
              </w:rPr>
            </w:pPr>
            <w:r w:rsidRPr="008932BA">
              <w:rPr>
                <w:w w:val="100"/>
              </w:rPr>
              <w:t>Min</w:t>
            </w:r>
          </w:p>
        </w:tc>
        <w:tc>
          <w:tcPr>
            <w:tcW w:w="727" w:type="dxa"/>
            <w:shd w:val="clear" w:color="auto" w:fill="auto"/>
          </w:tcPr>
          <w:p w14:paraId="154E0374" w14:textId="77777777" w:rsidR="00924DC4" w:rsidRPr="008932BA" w:rsidRDefault="00924DC4" w:rsidP="00B64B31">
            <w:pPr>
              <w:pStyle w:val="Bodyjustified"/>
              <w:rPr>
                <w:w w:val="100"/>
              </w:rPr>
            </w:pPr>
            <w:r w:rsidRPr="008932BA">
              <w:rPr>
                <w:w w:val="100"/>
              </w:rPr>
              <w:t>Max</w:t>
            </w:r>
          </w:p>
        </w:tc>
        <w:tc>
          <w:tcPr>
            <w:tcW w:w="703" w:type="dxa"/>
            <w:vMerge/>
            <w:shd w:val="clear" w:color="auto" w:fill="auto"/>
          </w:tcPr>
          <w:p w14:paraId="6CE73C59" w14:textId="77777777" w:rsidR="00924DC4" w:rsidRPr="008932BA" w:rsidRDefault="00924DC4" w:rsidP="00B64B31">
            <w:pPr>
              <w:pStyle w:val="Bodyjustified"/>
              <w:rPr>
                <w:w w:val="100"/>
              </w:rPr>
            </w:pPr>
          </w:p>
        </w:tc>
      </w:tr>
      <w:tr w:rsidR="00924DC4" w:rsidRPr="008932BA" w14:paraId="59CD41DA" w14:textId="77777777" w:rsidTr="00DA43A6">
        <w:trPr>
          <w:trHeight w:val="283"/>
        </w:trPr>
        <w:tc>
          <w:tcPr>
            <w:tcW w:w="2127" w:type="dxa"/>
          </w:tcPr>
          <w:p w14:paraId="58EC17F7" w14:textId="77777777" w:rsidR="00924DC4" w:rsidRPr="008932BA" w:rsidRDefault="00924DC4" w:rsidP="00173000">
            <w:pPr>
              <w:pStyle w:val="Bodyjustified"/>
              <w:jc w:val="left"/>
              <w:rPr>
                <w:w w:val="100"/>
              </w:rPr>
            </w:pPr>
            <w:r w:rsidRPr="008932BA">
              <w:rPr>
                <w:w w:val="100"/>
              </w:rPr>
              <w:t>Drain-to-Source Breakdown Voltage</w:t>
            </w:r>
          </w:p>
        </w:tc>
        <w:tc>
          <w:tcPr>
            <w:tcW w:w="953" w:type="dxa"/>
          </w:tcPr>
          <w:p w14:paraId="74605557" w14:textId="77777777" w:rsidR="00924DC4" w:rsidRPr="008932BA" w:rsidRDefault="00924DC4" w:rsidP="00B64B31">
            <w:pPr>
              <w:pStyle w:val="Bodyjustified"/>
              <w:rPr>
                <w:w w:val="100"/>
              </w:rPr>
            </w:pPr>
            <w:r w:rsidRPr="008932BA">
              <w:rPr>
                <w:w w:val="100"/>
              </w:rPr>
              <w:t>V</w:t>
            </w:r>
            <w:r w:rsidRPr="008932BA">
              <w:rPr>
                <w:w w:val="100"/>
                <w:vertAlign w:val="subscript"/>
              </w:rPr>
              <w:t>(BR)DSS</w:t>
            </w:r>
          </w:p>
        </w:tc>
        <w:tc>
          <w:tcPr>
            <w:tcW w:w="1337" w:type="dxa"/>
          </w:tcPr>
          <w:p w14:paraId="2EB6D90D" w14:textId="283B87D6" w:rsidR="00924DC4" w:rsidRPr="008932BA" w:rsidRDefault="003449AB" w:rsidP="00B64B31">
            <w:pPr>
              <w:pStyle w:val="Bodyjustified"/>
              <w:rPr>
                <w:w w:val="100"/>
              </w:rPr>
            </w:pPr>
            <w:hyperlink r:id="rId31" w:history="1">
              <w:r w:rsidR="00924DC4" w:rsidRPr="008932BA">
                <w:rPr>
                  <w:rStyle w:val="Hyperlink"/>
                  <w:w w:val="100"/>
                </w:rPr>
                <w:t>3407</w:t>
              </w:r>
            </w:hyperlink>
          </w:p>
        </w:tc>
        <w:tc>
          <w:tcPr>
            <w:tcW w:w="3068" w:type="dxa"/>
          </w:tcPr>
          <w:p w14:paraId="37B19786" w14:textId="7B2A8717" w:rsidR="00924DC4" w:rsidRPr="008932BA" w:rsidRDefault="00924DC4" w:rsidP="00173000">
            <w:pPr>
              <w:pStyle w:val="Bodyjustified"/>
              <w:jc w:val="left"/>
              <w:rPr>
                <w:w w:val="100"/>
              </w:rPr>
            </w:pPr>
            <w:r w:rsidRPr="008932BA">
              <w:rPr>
                <w:w w:val="100"/>
              </w:rPr>
              <w:t>V</w:t>
            </w:r>
            <w:r w:rsidRPr="008932BA">
              <w:rPr>
                <w:w w:val="100"/>
                <w:vertAlign w:val="subscript"/>
              </w:rPr>
              <w:t>GS</w:t>
            </w:r>
            <w:r w:rsidR="00173000" w:rsidRPr="008932BA">
              <w:rPr>
                <w:w w:val="100"/>
                <w:vertAlign w:val="subscript"/>
              </w:rPr>
              <w:t xml:space="preserve"> </w:t>
            </w:r>
            <w:r w:rsidRPr="008932BA">
              <w:rPr>
                <w:w w:val="100"/>
              </w:rPr>
              <w:t>=</w:t>
            </w:r>
            <w:r w:rsidR="00173000" w:rsidRPr="008932BA">
              <w:rPr>
                <w:w w:val="100"/>
              </w:rPr>
              <w:t xml:space="preserve"> </w:t>
            </w:r>
            <w:r w:rsidRPr="008932BA">
              <w:rPr>
                <w:w w:val="100"/>
              </w:rPr>
              <w:t>0V</w:t>
            </w:r>
            <w:r w:rsidR="00173000" w:rsidRPr="008932BA">
              <w:rPr>
                <w:w w:val="100"/>
              </w:rPr>
              <w:t>,</w:t>
            </w:r>
            <w:r w:rsidRPr="008932BA">
              <w:rPr>
                <w:w w:val="100"/>
              </w:rPr>
              <w:t xml:space="preserve"> I</w:t>
            </w:r>
            <w:r w:rsidRPr="008932BA">
              <w:rPr>
                <w:w w:val="100"/>
                <w:vertAlign w:val="subscript"/>
              </w:rPr>
              <w:t>D</w:t>
            </w:r>
            <w:r w:rsidR="00173000" w:rsidRPr="008932BA">
              <w:rPr>
                <w:w w:val="100"/>
                <w:vertAlign w:val="subscript"/>
              </w:rPr>
              <w:t xml:space="preserve"> </w:t>
            </w:r>
            <w:r w:rsidRPr="008932BA">
              <w:rPr>
                <w:w w:val="100"/>
              </w:rPr>
              <w:t>=</w:t>
            </w:r>
            <w:r w:rsidR="00173000" w:rsidRPr="008932BA">
              <w:rPr>
                <w:w w:val="100"/>
              </w:rPr>
              <w:t xml:space="preserve"> </w:t>
            </w:r>
            <w:r w:rsidRPr="008932BA">
              <w:rPr>
                <w:w w:val="100"/>
              </w:rPr>
              <w:t>0.25mA</w:t>
            </w:r>
          </w:p>
          <w:p w14:paraId="330EB451" w14:textId="77777777" w:rsidR="00924DC4" w:rsidRPr="008932BA" w:rsidRDefault="00924DC4" w:rsidP="00173000">
            <w:pPr>
              <w:pStyle w:val="Bodyjustified"/>
              <w:jc w:val="left"/>
              <w:rPr>
                <w:w w:val="100"/>
              </w:rPr>
            </w:pPr>
            <w:r w:rsidRPr="008932BA">
              <w:rPr>
                <w:w w:val="100"/>
              </w:rPr>
              <w:t>Bias condition C</w:t>
            </w:r>
          </w:p>
        </w:tc>
        <w:tc>
          <w:tcPr>
            <w:tcW w:w="730" w:type="dxa"/>
          </w:tcPr>
          <w:p w14:paraId="56284996" w14:textId="49945B53" w:rsidR="00924DC4" w:rsidRPr="008932BA" w:rsidRDefault="00E4505B" w:rsidP="003D5F61">
            <w:pPr>
              <w:pStyle w:val="Bodyjustified"/>
              <w:rPr>
                <w:w w:val="100"/>
              </w:rPr>
            </w:pPr>
            <w:r w:rsidRPr="008932BA">
              <w:rPr>
                <w:w w:val="100"/>
              </w:rPr>
              <w:t>6</w:t>
            </w:r>
            <w:r w:rsidR="003D5F61" w:rsidRPr="008932BA">
              <w:rPr>
                <w:w w:val="100"/>
              </w:rPr>
              <w:t>50</w:t>
            </w:r>
          </w:p>
        </w:tc>
        <w:tc>
          <w:tcPr>
            <w:tcW w:w="727" w:type="dxa"/>
          </w:tcPr>
          <w:p w14:paraId="629BE83D" w14:textId="77777777" w:rsidR="00924DC4" w:rsidRPr="008932BA" w:rsidRDefault="00924DC4" w:rsidP="00B64B31">
            <w:pPr>
              <w:pStyle w:val="Bodyjustified"/>
              <w:rPr>
                <w:w w:val="100"/>
              </w:rPr>
            </w:pPr>
            <w:r w:rsidRPr="008932BA">
              <w:rPr>
                <w:w w:val="100"/>
              </w:rPr>
              <w:t>-</w:t>
            </w:r>
          </w:p>
        </w:tc>
        <w:tc>
          <w:tcPr>
            <w:tcW w:w="703" w:type="dxa"/>
          </w:tcPr>
          <w:p w14:paraId="122969D1" w14:textId="77777777" w:rsidR="00924DC4" w:rsidRPr="008932BA" w:rsidRDefault="00924DC4" w:rsidP="00B64B31">
            <w:pPr>
              <w:pStyle w:val="Bodyjustified"/>
              <w:rPr>
                <w:w w:val="100"/>
              </w:rPr>
            </w:pPr>
            <w:r w:rsidRPr="008932BA">
              <w:rPr>
                <w:w w:val="100"/>
              </w:rPr>
              <w:t>V</w:t>
            </w:r>
          </w:p>
        </w:tc>
      </w:tr>
      <w:tr w:rsidR="00924DC4" w:rsidRPr="008932BA" w14:paraId="2CF95282" w14:textId="77777777" w:rsidTr="00DA43A6">
        <w:trPr>
          <w:trHeight w:val="283"/>
        </w:trPr>
        <w:tc>
          <w:tcPr>
            <w:tcW w:w="2127" w:type="dxa"/>
          </w:tcPr>
          <w:p w14:paraId="32643A9D" w14:textId="77777777" w:rsidR="00924DC4" w:rsidRPr="008932BA" w:rsidRDefault="00924DC4" w:rsidP="00173000">
            <w:pPr>
              <w:pStyle w:val="Bodyjustified"/>
              <w:jc w:val="left"/>
              <w:rPr>
                <w:w w:val="100"/>
              </w:rPr>
            </w:pPr>
            <w:r w:rsidRPr="008932BA">
              <w:rPr>
                <w:w w:val="100"/>
              </w:rPr>
              <w:t>Gate-to-Source</w:t>
            </w:r>
          </w:p>
          <w:p w14:paraId="4A295A86" w14:textId="77777777" w:rsidR="00924DC4" w:rsidRPr="008932BA" w:rsidRDefault="00924DC4" w:rsidP="00173000">
            <w:pPr>
              <w:pStyle w:val="Bodyjustified"/>
              <w:jc w:val="left"/>
              <w:rPr>
                <w:w w:val="100"/>
              </w:rPr>
            </w:pPr>
            <w:r w:rsidRPr="008932BA">
              <w:rPr>
                <w:w w:val="100"/>
              </w:rPr>
              <w:t>Threshold Voltage</w:t>
            </w:r>
          </w:p>
        </w:tc>
        <w:tc>
          <w:tcPr>
            <w:tcW w:w="953" w:type="dxa"/>
          </w:tcPr>
          <w:p w14:paraId="2F829714" w14:textId="77777777" w:rsidR="00924DC4" w:rsidRPr="008932BA" w:rsidRDefault="00924DC4" w:rsidP="00B64B31">
            <w:pPr>
              <w:pStyle w:val="Bodyjustified"/>
              <w:rPr>
                <w:w w:val="100"/>
              </w:rPr>
            </w:pPr>
            <w:r w:rsidRPr="008932BA">
              <w:rPr>
                <w:w w:val="100"/>
              </w:rPr>
              <w:t>V</w:t>
            </w:r>
            <w:r w:rsidRPr="008932BA">
              <w:rPr>
                <w:w w:val="100"/>
                <w:vertAlign w:val="subscript"/>
              </w:rPr>
              <w:t>GS(th)</w:t>
            </w:r>
          </w:p>
        </w:tc>
        <w:tc>
          <w:tcPr>
            <w:tcW w:w="1337" w:type="dxa"/>
          </w:tcPr>
          <w:p w14:paraId="3FEAB049" w14:textId="0F691CF1" w:rsidR="00924DC4" w:rsidRPr="008932BA" w:rsidRDefault="003449AB" w:rsidP="00B64B31">
            <w:pPr>
              <w:pStyle w:val="Bodyjustified"/>
              <w:rPr>
                <w:w w:val="100"/>
              </w:rPr>
            </w:pPr>
            <w:hyperlink r:id="rId32" w:history="1">
              <w:r w:rsidR="00924DC4" w:rsidRPr="008932BA">
                <w:rPr>
                  <w:rStyle w:val="Hyperlink"/>
                  <w:w w:val="100"/>
                </w:rPr>
                <w:t>3403</w:t>
              </w:r>
            </w:hyperlink>
          </w:p>
        </w:tc>
        <w:tc>
          <w:tcPr>
            <w:tcW w:w="3068" w:type="dxa"/>
          </w:tcPr>
          <w:p w14:paraId="3B31CCA6" w14:textId="465DDA4A" w:rsidR="00924DC4" w:rsidRPr="008932BA" w:rsidRDefault="00924DC4" w:rsidP="00173000">
            <w:pPr>
              <w:pStyle w:val="Bodyjustified"/>
              <w:jc w:val="left"/>
              <w:rPr>
                <w:w w:val="100"/>
              </w:rPr>
            </w:pPr>
            <w:r w:rsidRPr="008932BA">
              <w:rPr>
                <w:w w:val="100"/>
              </w:rPr>
              <w:t>V</w:t>
            </w:r>
            <w:r w:rsidRPr="008932BA">
              <w:rPr>
                <w:w w:val="100"/>
                <w:vertAlign w:val="subscript"/>
              </w:rPr>
              <w:t>DS</w:t>
            </w:r>
            <w:r w:rsidR="00D80490" w:rsidRPr="008932BA">
              <w:rPr>
                <w:w w:val="100"/>
              </w:rPr>
              <w:t xml:space="preserve"> </w:t>
            </w:r>
            <w:r w:rsidR="00173000" w:rsidRPr="008932BA">
              <w:rPr>
                <w:w w:val="100"/>
              </w:rPr>
              <w:sym w:font="Symbol" w:char="F0B3"/>
            </w:r>
            <w:r w:rsidR="00173000" w:rsidRPr="008932BA">
              <w:rPr>
                <w:w w:val="100"/>
              </w:rPr>
              <w:t xml:space="preserve"> </w:t>
            </w:r>
            <w:r w:rsidRPr="008932BA">
              <w:rPr>
                <w:w w:val="100"/>
              </w:rPr>
              <w:t>V</w:t>
            </w:r>
            <w:r w:rsidRPr="008932BA">
              <w:rPr>
                <w:w w:val="100"/>
                <w:vertAlign w:val="subscript"/>
              </w:rPr>
              <w:t>GS</w:t>
            </w:r>
            <w:r w:rsidR="00173000" w:rsidRPr="008932BA">
              <w:rPr>
                <w:w w:val="100"/>
              </w:rPr>
              <w:t xml:space="preserve">, </w:t>
            </w:r>
            <w:r w:rsidRPr="008932BA">
              <w:rPr>
                <w:w w:val="100"/>
              </w:rPr>
              <w:t>I</w:t>
            </w:r>
            <w:r w:rsidRPr="008932BA">
              <w:rPr>
                <w:w w:val="100"/>
                <w:vertAlign w:val="subscript"/>
              </w:rPr>
              <w:t>D</w:t>
            </w:r>
            <w:r w:rsidR="00173000" w:rsidRPr="008932BA">
              <w:rPr>
                <w:w w:val="100"/>
                <w:vertAlign w:val="subscript"/>
              </w:rPr>
              <w:t xml:space="preserve"> </w:t>
            </w:r>
            <w:r w:rsidRPr="008932BA">
              <w:rPr>
                <w:w w:val="100"/>
              </w:rPr>
              <w:t>=</w:t>
            </w:r>
            <w:r w:rsidR="00173000" w:rsidRPr="008932BA">
              <w:rPr>
                <w:w w:val="100"/>
              </w:rPr>
              <w:t xml:space="preserve"> </w:t>
            </w:r>
            <w:r w:rsidRPr="008932BA">
              <w:rPr>
                <w:w w:val="100"/>
              </w:rPr>
              <w:t>1mA</w:t>
            </w:r>
          </w:p>
        </w:tc>
        <w:tc>
          <w:tcPr>
            <w:tcW w:w="730" w:type="dxa"/>
          </w:tcPr>
          <w:p w14:paraId="0084DDCA" w14:textId="77777777" w:rsidR="00924DC4" w:rsidRPr="008932BA" w:rsidRDefault="00924DC4" w:rsidP="00B64B31">
            <w:pPr>
              <w:pStyle w:val="Bodyjustified"/>
              <w:rPr>
                <w:w w:val="100"/>
              </w:rPr>
            </w:pPr>
            <w:r w:rsidRPr="008932BA">
              <w:rPr>
                <w:w w:val="100"/>
              </w:rPr>
              <w:t>2</w:t>
            </w:r>
          </w:p>
        </w:tc>
        <w:tc>
          <w:tcPr>
            <w:tcW w:w="727" w:type="dxa"/>
          </w:tcPr>
          <w:p w14:paraId="043D4DED" w14:textId="77777777" w:rsidR="00924DC4" w:rsidRPr="008932BA" w:rsidRDefault="00924DC4" w:rsidP="00B64B31">
            <w:pPr>
              <w:pStyle w:val="Bodyjustified"/>
              <w:rPr>
                <w:w w:val="100"/>
              </w:rPr>
            </w:pPr>
            <w:r w:rsidRPr="008932BA">
              <w:rPr>
                <w:w w:val="100"/>
              </w:rPr>
              <w:t>4</w:t>
            </w:r>
          </w:p>
        </w:tc>
        <w:tc>
          <w:tcPr>
            <w:tcW w:w="703" w:type="dxa"/>
          </w:tcPr>
          <w:p w14:paraId="3EE331C6" w14:textId="77777777" w:rsidR="00924DC4" w:rsidRPr="008932BA" w:rsidRDefault="00924DC4" w:rsidP="00B64B31">
            <w:pPr>
              <w:pStyle w:val="Bodyjustified"/>
              <w:rPr>
                <w:w w:val="100"/>
              </w:rPr>
            </w:pPr>
            <w:r w:rsidRPr="008932BA">
              <w:rPr>
                <w:w w:val="100"/>
              </w:rPr>
              <w:t>V</w:t>
            </w:r>
          </w:p>
        </w:tc>
      </w:tr>
      <w:tr w:rsidR="00924DC4" w:rsidRPr="008932BA" w14:paraId="39296B5B" w14:textId="77777777" w:rsidTr="00DA43A6">
        <w:trPr>
          <w:trHeight w:val="283"/>
        </w:trPr>
        <w:tc>
          <w:tcPr>
            <w:tcW w:w="2127" w:type="dxa"/>
          </w:tcPr>
          <w:p w14:paraId="73DF11BA" w14:textId="77777777" w:rsidR="00924DC4" w:rsidRPr="008932BA" w:rsidRDefault="00924DC4" w:rsidP="00173000">
            <w:pPr>
              <w:pStyle w:val="Bodyjustified"/>
              <w:jc w:val="left"/>
              <w:rPr>
                <w:w w:val="100"/>
              </w:rPr>
            </w:pPr>
            <w:r w:rsidRPr="008932BA">
              <w:rPr>
                <w:w w:val="100"/>
              </w:rPr>
              <w:t>Gate-to-Source</w:t>
            </w:r>
          </w:p>
          <w:p w14:paraId="4FB7F7DE" w14:textId="77777777" w:rsidR="00924DC4" w:rsidRPr="008932BA" w:rsidRDefault="00924DC4" w:rsidP="00173000">
            <w:pPr>
              <w:pStyle w:val="Bodyjustified"/>
              <w:jc w:val="left"/>
              <w:rPr>
                <w:w w:val="100"/>
              </w:rPr>
            </w:pPr>
            <w:r w:rsidRPr="008932BA">
              <w:rPr>
                <w:w w:val="100"/>
              </w:rPr>
              <w:t>Leakage Current</w:t>
            </w:r>
          </w:p>
        </w:tc>
        <w:tc>
          <w:tcPr>
            <w:tcW w:w="953" w:type="dxa"/>
          </w:tcPr>
          <w:p w14:paraId="5FACDDAF" w14:textId="77777777" w:rsidR="00924DC4" w:rsidRPr="008932BA" w:rsidRDefault="00924DC4" w:rsidP="00B64B31">
            <w:pPr>
              <w:pStyle w:val="Bodyjustified"/>
              <w:rPr>
                <w:w w:val="100"/>
              </w:rPr>
            </w:pPr>
            <w:r w:rsidRPr="008932BA">
              <w:rPr>
                <w:w w:val="100"/>
              </w:rPr>
              <w:t>I</w:t>
            </w:r>
            <w:r w:rsidRPr="008932BA">
              <w:rPr>
                <w:w w:val="100"/>
                <w:vertAlign w:val="subscript"/>
              </w:rPr>
              <w:t>GSS</w:t>
            </w:r>
          </w:p>
        </w:tc>
        <w:tc>
          <w:tcPr>
            <w:tcW w:w="1337" w:type="dxa"/>
          </w:tcPr>
          <w:p w14:paraId="05C15AD8" w14:textId="537CEE3D" w:rsidR="00924DC4" w:rsidRPr="008932BA" w:rsidRDefault="003449AB" w:rsidP="00B64B31">
            <w:pPr>
              <w:pStyle w:val="Bodyjustified"/>
              <w:rPr>
                <w:w w:val="100"/>
              </w:rPr>
            </w:pPr>
            <w:hyperlink r:id="rId33" w:history="1">
              <w:r w:rsidR="00924DC4" w:rsidRPr="008932BA">
                <w:rPr>
                  <w:rStyle w:val="Hyperlink"/>
                  <w:w w:val="100"/>
                </w:rPr>
                <w:t>3411</w:t>
              </w:r>
            </w:hyperlink>
          </w:p>
        </w:tc>
        <w:tc>
          <w:tcPr>
            <w:tcW w:w="3068" w:type="dxa"/>
          </w:tcPr>
          <w:p w14:paraId="65C6C2E5" w14:textId="58D4645C" w:rsidR="00924DC4" w:rsidRPr="008932BA" w:rsidRDefault="00924DC4" w:rsidP="00173000">
            <w:pPr>
              <w:pStyle w:val="Bodyjustified"/>
              <w:jc w:val="left"/>
              <w:rPr>
                <w:w w:val="100"/>
              </w:rPr>
            </w:pPr>
            <w:r w:rsidRPr="008932BA">
              <w:rPr>
                <w:w w:val="100"/>
              </w:rPr>
              <w:t>V</w:t>
            </w:r>
            <w:r w:rsidRPr="008932BA">
              <w:rPr>
                <w:w w:val="100"/>
                <w:vertAlign w:val="subscript"/>
              </w:rPr>
              <w:t>GS</w:t>
            </w:r>
            <w:r w:rsidR="004A4720" w:rsidRPr="008932BA">
              <w:rPr>
                <w:w w:val="100"/>
                <w:vertAlign w:val="subscript"/>
              </w:rPr>
              <w:t xml:space="preserve"> </w:t>
            </w:r>
            <w:r w:rsidRPr="008932BA">
              <w:rPr>
                <w:w w:val="100"/>
              </w:rPr>
              <w:t>=</w:t>
            </w:r>
            <w:r w:rsidR="004A4720" w:rsidRPr="008932BA">
              <w:rPr>
                <w:w w:val="100"/>
              </w:rPr>
              <w:t xml:space="preserve"> </w:t>
            </w:r>
            <w:r w:rsidRPr="008932BA">
              <w:rPr>
                <w:w w:val="100"/>
              </w:rPr>
              <w:t>±20V</w:t>
            </w:r>
            <w:r w:rsidR="004A4720" w:rsidRPr="008932BA">
              <w:rPr>
                <w:w w:val="100"/>
              </w:rPr>
              <w:t>,</w:t>
            </w:r>
            <w:r w:rsidRPr="008932BA">
              <w:rPr>
                <w:w w:val="100"/>
              </w:rPr>
              <w:t xml:space="preserve"> V</w:t>
            </w:r>
            <w:r w:rsidRPr="008932BA">
              <w:rPr>
                <w:w w:val="100"/>
                <w:vertAlign w:val="subscript"/>
              </w:rPr>
              <w:t>DS</w:t>
            </w:r>
            <w:r w:rsidR="004A4720" w:rsidRPr="008932BA">
              <w:rPr>
                <w:w w:val="100"/>
                <w:vertAlign w:val="subscript"/>
              </w:rPr>
              <w:t xml:space="preserve"> </w:t>
            </w:r>
            <w:r w:rsidRPr="008932BA">
              <w:rPr>
                <w:w w:val="100"/>
              </w:rPr>
              <w:t>=</w:t>
            </w:r>
            <w:r w:rsidR="004A4720" w:rsidRPr="008932BA">
              <w:rPr>
                <w:w w:val="100"/>
              </w:rPr>
              <w:t xml:space="preserve"> </w:t>
            </w:r>
            <w:r w:rsidRPr="008932BA">
              <w:rPr>
                <w:w w:val="100"/>
              </w:rPr>
              <w:t>0V</w:t>
            </w:r>
          </w:p>
          <w:p w14:paraId="152FAE66" w14:textId="77777777" w:rsidR="00924DC4" w:rsidRPr="008932BA" w:rsidRDefault="00924DC4" w:rsidP="00173000">
            <w:pPr>
              <w:pStyle w:val="Bodyjustified"/>
              <w:jc w:val="left"/>
              <w:rPr>
                <w:w w:val="100"/>
              </w:rPr>
            </w:pPr>
            <w:r w:rsidRPr="008932BA">
              <w:rPr>
                <w:w w:val="100"/>
              </w:rPr>
              <w:t>Bias condition C</w:t>
            </w:r>
          </w:p>
        </w:tc>
        <w:tc>
          <w:tcPr>
            <w:tcW w:w="730" w:type="dxa"/>
          </w:tcPr>
          <w:p w14:paraId="61424569" w14:textId="77777777" w:rsidR="00924DC4" w:rsidRPr="008932BA" w:rsidRDefault="00924DC4" w:rsidP="00B64B31">
            <w:pPr>
              <w:pStyle w:val="Bodyjustified"/>
              <w:rPr>
                <w:w w:val="100"/>
              </w:rPr>
            </w:pPr>
            <w:r w:rsidRPr="008932BA">
              <w:rPr>
                <w:w w:val="100"/>
              </w:rPr>
              <w:t>-100</w:t>
            </w:r>
          </w:p>
        </w:tc>
        <w:tc>
          <w:tcPr>
            <w:tcW w:w="727" w:type="dxa"/>
          </w:tcPr>
          <w:p w14:paraId="466DBC7D" w14:textId="77777777" w:rsidR="00924DC4" w:rsidRPr="008932BA" w:rsidRDefault="00924DC4" w:rsidP="00B64B31">
            <w:pPr>
              <w:pStyle w:val="Bodyjustified"/>
              <w:rPr>
                <w:w w:val="100"/>
              </w:rPr>
            </w:pPr>
            <w:r w:rsidRPr="008932BA">
              <w:rPr>
                <w:w w:val="100"/>
              </w:rPr>
              <w:t>+100</w:t>
            </w:r>
          </w:p>
        </w:tc>
        <w:tc>
          <w:tcPr>
            <w:tcW w:w="703" w:type="dxa"/>
          </w:tcPr>
          <w:p w14:paraId="7AE4DE19" w14:textId="77777777" w:rsidR="00924DC4" w:rsidRPr="008932BA" w:rsidRDefault="00924DC4" w:rsidP="00B64B31">
            <w:pPr>
              <w:pStyle w:val="Bodyjustified"/>
              <w:rPr>
                <w:w w:val="100"/>
              </w:rPr>
            </w:pPr>
            <w:r w:rsidRPr="008932BA">
              <w:rPr>
                <w:w w:val="100"/>
              </w:rPr>
              <w:t>nA</w:t>
            </w:r>
          </w:p>
        </w:tc>
      </w:tr>
      <w:tr w:rsidR="00924DC4" w:rsidRPr="008932BA" w14:paraId="15E6D3D5" w14:textId="77777777" w:rsidTr="00DA43A6">
        <w:trPr>
          <w:trHeight w:val="283"/>
        </w:trPr>
        <w:tc>
          <w:tcPr>
            <w:tcW w:w="2127" w:type="dxa"/>
          </w:tcPr>
          <w:p w14:paraId="050848B8" w14:textId="77777777" w:rsidR="00924DC4" w:rsidRPr="008932BA" w:rsidRDefault="00924DC4" w:rsidP="00173000">
            <w:pPr>
              <w:pStyle w:val="Bodyjustified"/>
              <w:jc w:val="left"/>
              <w:rPr>
                <w:w w:val="100"/>
              </w:rPr>
            </w:pPr>
            <w:r w:rsidRPr="008932BA">
              <w:rPr>
                <w:w w:val="100"/>
              </w:rPr>
              <w:t>Drain Current</w:t>
            </w:r>
          </w:p>
        </w:tc>
        <w:tc>
          <w:tcPr>
            <w:tcW w:w="953" w:type="dxa"/>
          </w:tcPr>
          <w:p w14:paraId="29DA7956" w14:textId="77777777" w:rsidR="00924DC4" w:rsidRPr="008932BA" w:rsidRDefault="00924DC4" w:rsidP="00B64B31">
            <w:pPr>
              <w:pStyle w:val="Bodyjustified"/>
              <w:rPr>
                <w:w w:val="100"/>
              </w:rPr>
            </w:pPr>
            <w:r w:rsidRPr="008932BA">
              <w:rPr>
                <w:w w:val="100"/>
              </w:rPr>
              <w:t>I</w:t>
            </w:r>
            <w:r w:rsidRPr="008932BA">
              <w:rPr>
                <w:w w:val="100"/>
                <w:vertAlign w:val="subscript"/>
              </w:rPr>
              <w:t>DSS</w:t>
            </w:r>
          </w:p>
        </w:tc>
        <w:tc>
          <w:tcPr>
            <w:tcW w:w="1337" w:type="dxa"/>
          </w:tcPr>
          <w:p w14:paraId="3D6D9E73" w14:textId="21516F23" w:rsidR="00924DC4" w:rsidRPr="008932BA" w:rsidRDefault="003449AB" w:rsidP="00B64B31">
            <w:pPr>
              <w:pStyle w:val="Bodyjustified"/>
              <w:rPr>
                <w:w w:val="100"/>
              </w:rPr>
            </w:pPr>
            <w:hyperlink r:id="rId34" w:history="1">
              <w:r w:rsidR="00924DC4" w:rsidRPr="008932BA">
                <w:rPr>
                  <w:rStyle w:val="Hyperlink"/>
                  <w:w w:val="100"/>
                </w:rPr>
                <w:t>3413</w:t>
              </w:r>
            </w:hyperlink>
          </w:p>
        </w:tc>
        <w:tc>
          <w:tcPr>
            <w:tcW w:w="3068" w:type="dxa"/>
          </w:tcPr>
          <w:p w14:paraId="3164832F" w14:textId="330458AF" w:rsidR="00924DC4" w:rsidRPr="008932BA" w:rsidRDefault="00924DC4" w:rsidP="00173000">
            <w:pPr>
              <w:pStyle w:val="Bodyjustified"/>
              <w:jc w:val="left"/>
              <w:rPr>
                <w:w w:val="100"/>
              </w:rPr>
            </w:pPr>
            <w:r w:rsidRPr="008932BA">
              <w:rPr>
                <w:w w:val="100"/>
              </w:rPr>
              <w:t>V</w:t>
            </w:r>
            <w:r w:rsidRPr="008932BA">
              <w:rPr>
                <w:w w:val="100"/>
                <w:vertAlign w:val="subscript"/>
              </w:rPr>
              <w:t>GS</w:t>
            </w:r>
            <w:r w:rsidR="004A4720" w:rsidRPr="008932BA">
              <w:rPr>
                <w:w w:val="100"/>
                <w:vertAlign w:val="subscript"/>
              </w:rPr>
              <w:t xml:space="preserve"> </w:t>
            </w:r>
            <w:r w:rsidRPr="008932BA">
              <w:rPr>
                <w:w w:val="100"/>
              </w:rPr>
              <w:t>=</w:t>
            </w:r>
            <w:r w:rsidR="004A4720" w:rsidRPr="008932BA">
              <w:rPr>
                <w:w w:val="100"/>
              </w:rPr>
              <w:t xml:space="preserve"> </w:t>
            </w:r>
            <w:r w:rsidRPr="008932BA">
              <w:rPr>
                <w:w w:val="100"/>
              </w:rPr>
              <w:t>0V</w:t>
            </w:r>
            <w:r w:rsidR="004A4720" w:rsidRPr="008932BA">
              <w:rPr>
                <w:w w:val="100"/>
              </w:rPr>
              <w:t>,</w:t>
            </w:r>
            <w:r w:rsidRPr="008932BA">
              <w:rPr>
                <w:w w:val="100"/>
              </w:rPr>
              <w:t xml:space="preserve"> V</w:t>
            </w:r>
            <w:r w:rsidRPr="008932BA">
              <w:rPr>
                <w:w w:val="100"/>
                <w:vertAlign w:val="subscript"/>
              </w:rPr>
              <w:t>DS</w:t>
            </w:r>
            <w:r w:rsidR="004A4720" w:rsidRPr="008932BA">
              <w:rPr>
                <w:w w:val="100"/>
                <w:vertAlign w:val="subscript"/>
              </w:rPr>
              <w:t xml:space="preserve"> </w:t>
            </w:r>
            <w:r w:rsidRPr="008932BA">
              <w:rPr>
                <w:w w:val="100"/>
              </w:rPr>
              <w:t>=</w:t>
            </w:r>
            <w:r w:rsidR="004A4720" w:rsidRPr="008932BA">
              <w:rPr>
                <w:w w:val="100"/>
              </w:rPr>
              <w:t xml:space="preserve"> </w:t>
            </w:r>
            <w:r w:rsidR="003D5F61" w:rsidRPr="008932BA">
              <w:rPr>
                <w:w w:val="100"/>
              </w:rPr>
              <w:t>520</w:t>
            </w:r>
            <w:r w:rsidRPr="008932BA">
              <w:rPr>
                <w:w w:val="100"/>
              </w:rPr>
              <w:t>V</w:t>
            </w:r>
          </w:p>
          <w:p w14:paraId="78098101" w14:textId="77777777" w:rsidR="00924DC4" w:rsidRPr="008932BA" w:rsidRDefault="00924DC4" w:rsidP="00173000">
            <w:pPr>
              <w:pStyle w:val="Bodyjustified"/>
              <w:jc w:val="left"/>
              <w:rPr>
                <w:w w:val="100"/>
              </w:rPr>
            </w:pPr>
            <w:r w:rsidRPr="008932BA">
              <w:rPr>
                <w:w w:val="100"/>
              </w:rPr>
              <w:t>Bias condition C</w:t>
            </w:r>
          </w:p>
        </w:tc>
        <w:tc>
          <w:tcPr>
            <w:tcW w:w="730" w:type="dxa"/>
          </w:tcPr>
          <w:p w14:paraId="1FA708E3" w14:textId="77777777" w:rsidR="00924DC4" w:rsidRPr="008932BA" w:rsidRDefault="00924DC4" w:rsidP="00B64B31">
            <w:pPr>
              <w:pStyle w:val="Bodyjustified"/>
              <w:rPr>
                <w:w w:val="100"/>
              </w:rPr>
            </w:pPr>
            <w:r w:rsidRPr="008932BA">
              <w:rPr>
                <w:w w:val="100"/>
              </w:rPr>
              <w:t>-</w:t>
            </w:r>
          </w:p>
        </w:tc>
        <w:tc>
          <w:tcPr>
            <w:tcW w:w="727" w:type="dxa"/>
          </w:tcPr>
          <w:p w14:paraId="660CBA2A" w14:textId="77777777" w:rsidR="00924DC4" w:rsidRPr="008932BA" w:rsidRDefault="00924DC4" w:rsidP="00B64B31">
            <w:pPr>
              <w:pStyle w:val="Bodyjustified"/>
              <w:rPr>
                <w:w w:val="100"/>
              </w:rPr>
            </w:pPr>
            <w:r w:rsidRPr="008932BA">
              <w:rPr>
                <w:w w:val="100"/>
              </w:rPr>
              <w:t>25</w:t>
            </w:r>
          </w:p>
        </w:tc>
        <w:tc>
          <w:tcPr>
            <w:tcW w:w="703" w:type="dxa"/>
          </w:tcPr>
          <w:p w14:paraId="114EC4F6" w14:textId="568F16A4" w:rsidR="00924DC4" w:rsidRPr="008932BA" w:rsidRDefault="00924DC4" w:rsidP="00B64B31">
            <w:pPr>
              <w:pStyle w:val="Bodyjustified"/>
              <w:rPr>
                <w:w w:val="100"/>
              </w:rPr>
            </w:pPr>
            <w:r w:rsidRPr="008932BA">
              <w:rPr>
                <w:rFonts w:cs="Arial"/>
                <w:w w:val="100"/>
              </w:rPr>
              <w:t>µ</w:t>
            </w:r>
            <w:r w:rsidRPr="008932BA">
              <w:rPr>
                <w:w w:val="100"/>
              </w:rPr>
              <w:t>A</w:t>
            </w:r>
          </w:p>
        </w:tc>
      </w:tr>
      <w:tr w:rsidR="00924DC4" w:rsidRPr="008932BA" w14:paraId="0D3AA80A" w14:textId="77777777" w:rsidTr="00DA43A6">
        <w:trPr>
          <w:trHeight w:val="283"/>
        </w:trPr>
        <w:tc>
          <w:tcPr>
            <w:tcW w:w="2127" w:type="dxa"/>
          </w:tcPr>
          <w:p w14:paraId="53594A46" w14:textId="5B07CA3A" w:rsidR="00924DC4" w:rsidRPr="008932BA" w:rsidRDefault="00924DC4" w:rsidP="00DA43A6">
            <w:pPr>
              <w:pStyle w:val="Bodyjustified"/>
              <w:jc w:val="left"/>
              <w:rPr>
                <w:w w:val="100"/>
              </w:rPr>
            </w:pPr>
            <w:r w:rsidRPr="008932BA">
              <w:rPr>
                <w:w w:val="100"/>
              </w:rPr>
              <w:t>Static Drain</w:t>
            </w:r>
            <w:r w:rsidR="00DA43A6" w:rsidRPr="008932BA">
              <w:rPr>
                <w:w w:val="100"/>
              </w:rPr>
              <w:noBreakHyphen/>
            </w:r>
            <w:r w:rsidRPr="008932BA">
              <w:rPr>
                <w:w w:val="100"/>
              </w:rPr>
              <w:t>to</w:t>
            </w:r>
            <w:r w:rsidR="00DA43A6" w:rsidRPr="008932BA">
              <w:rPr>
                <w:w w:val="100"/>
              </w:rPr>
              <w:noBreakHyphen/>
            </w:r>
            <w:r w:rsidRPr="008932BA">
              <w:rPr>
                <w:w w:val="100"/>
              </w:rPr>
              <w:t>Source On Resistance</w:t>
            </w:r>
          </w:p>
        </w:tc>
        <w:tc>
          <w:tcPr>
            <w:tcW w:w="953" w:type="dxa"/>
          </w:tcPr>
          <w:p w14:paraId="23834C9A" w14:textId="77777777" w:rsidR="00924DC4" w:rsidRPr="008932BA" w:rsidRDefault="00924DC4" w:rsidP="00B64B31">
            <w:pPr>
              <w:pStyle w:val="Bodyjustified"/>
              <w:rPr>
                <w:w w:val="100"/>
                <w:szCs w:val="16"/>
              </w:rPr>
            </w:pPr>
            <w:r w:rsidRPr="008932BA">
              <w:rPr>
                <w:w w:val="100"/>
              </w:rPr>
              <w:t>r</w:t>
            </w:r>
            <w:r w:rsidRPr="008932BA">
              <w:rPr>
                <w:w w:val="100"/>
                <w:szCs w:val="16"/>
                <w:vertAlign w:val="subscript"/>
              </w:rPr>
              <w:t>DS(on)</w:t>
            </w:r>
          </w:p>
        </w:tc>
        <w:tc>
          <w:tcPr>
            <w:tcW w:w="1337" w:type="dxa"/>
          </w:tcPr>
          <w:p w14:paraId="7F1E7C5E" w14:textId="63178C4D" w:rsidR="00924DC4" w:rsidRPr="008932BA" w:rsidRDefault="003449AB" w:rsidP="00B64B31">
            <w:pPr>
              <w:pStyle w:val="Bodyjustified"/>
              <w:rPr>
                <w:w w:val="100"/>
              </w:rPr>
            </w:pPr>
            <w:hyperlink r:id="rId35" w:history="1">
              <w:r w:rsidR="00924DC4" w:rsidRPr="008932BA">
                <w:rPr>
                  <w:rStyle w:val="Hyperlink"/>
                  <w:w w:val="100"/>
                </w:rPr>
                <w:t>3421</w:t>
              </w:r>
            </w:hyperlink>
          </w:p>
        </w:tc>
        <w:tc>
          <w:tcPr>
            <w:tcW w:w="3068" w:type="dxa"/>
          </w:tcPr>
          <w:p w14:paraId="01D31ABC" w14:textId="77777777" w:rsidR="0058735A" w:rsidRPr="008932BA" w:rsidRDefault="00924DC4" w:rsidP="00173000">
            <w:pPr>
              <w:pStyle w:val="Bodyjustified"/>
              <w:jc w:val="left"/>
              <w:rPr>
                <w:w w:val="100"/>
              </w:rPr>
            </w:pPr>
            <w:r w:rsidRPr="008932BA">
              <w:rPr>
                <w:w w:val="100"/>
              </w:rPr>
              <w:t>V</w:t>
            </w:r>
            <w:r w:rsidRPr="008932BA">
              <w:rPr>
                <w:w w:val="100"/>
                <w:szCs w:val="16"/>
                <w:vertAlign w:val="subscript"/>
              </w:rPr>
              <w:t>GS</w:t>
            </w:r>
            <w:r w:rsidR="004A4720" w:rsidRPr="008932BA">
              <w:rPr>
                <w:w w:val="100"/>
                <w:szCs w:val="16"/>
              </w:rPr>
              <w:t xml:space="preserve"> </w:t>
            </w:r>
            <w:r w:rsidRPr="008932BA">
              <w:rPr>
                <w:w w:val="100"/>
              </w:rPr>
              <w:t>=</w:t>
            </w:r>
            <w:r w:rsidR="004A4720" w:rsidRPr="008932BA">
              <w:rPr>
                <w:w w:val="100"/>
              </w:rPr>
              <w:t xml:space="preserve"> </w:t>
            </w:r>
            <w:r w:rsidRPr="008932BA">
              <w:rPr>
                <w:w w:val="100"/>
              </w:rPr>
              <w:t>10V</w:t>
            </w:r>
          </w:p>
          <w:p w14:paraId="05845A60" w14:textId="702AEDE2" w:rsidR="00152350" w:rsidRPr="008932BA" w:rsidRDefault="00B40675" w:rsidP="00C811E3">
            <w:pPr>
              <w:pStyle w:val="Bodyjustified"/>
              <w:ind w:left="1084"/>
              <w:jc w:val="left"/>
              <w:rPr>
                <w:w w:val="100"/>
              </w:rPr>
            </w:pPr>
            <w:r w:rsidRPr="008932BA">
              <w:rPr>
                <w:w w:val="100"/>
              </w:rPr>
              <w:t>Variant</w:t>
            </w:r>
            <w:r w:rsidR="0058735A" w:rsidRPr="008932BA">
              <w:rPr>
                <w:w w:val="100"/>
              </w:rPr>
              <w:t xml:space="preserve"> 01: </w:t>
            </w:r>
            <w:r w:rsidR="00425B3A" w:rsidRPr="008932BA">
              <w:rPr>
                <w:w w:val="100"/>
              </w:rPr>
              <w:t>I</w:t>
            </w:r>
            <w:r w:rsidR="00425B3A" w:rsidRPr="008932BA">
              <w:rPr>
                <w:w w:val="100"/>
                <w:vertAlign w:val="subscript"/>
              </w:rPr>
              <w:t>D</w:t>
            </w:r>
            <w:r w:rsidR="00425B3A" w:rsidRPr="008932BA">
              <w:rPr>
                <w:w w:val="100"/>
              </w:rPr>
              <w:t xml:space="preserve"> </w:t>
            </w:r>
            <w:r w:rsidR="00924DC4" w:rsidRPr="008932BA">
              <w:rPr>
                <w:w w:val="100"/>
              </w:rPr>
              <w:t>=</w:t>
            </w:r>
            <w:r w:rsidR="004A4720" w:rsidRPr="008932BA">
              <w:rPr>
                <w:w w:val="100"/>
              </w:rPr>
              <w:t xml:space="preserve"> </w:t>
            </w:r>
            <w:r w:rsidR="003D5F61" w:rsidRPr="008932BA">
              <w:rPr>
                <w:w w:val="100"/>
              </w:rPr>
              <w:t>5</w:t>
            </w:r>
            <w:r w:rsidR="00924DC4" w:rsidRPr="008932BA">
              <w:rPr>
                <w:w w:val="100"/>
              </w:rPr>
              <w:t>A</w:t>
            </w:r>
            <w:r w:rsidR="00A959D6" w:rsidRPr="008932BA">
              <w:rPr>
                <w:w w:val="100"/>
              </w:rPr>
              <w:t>:</w:t>
            </w:r>
          </w:p>
          <w:p w14:paraId="47067557" w14:textId="267DD7B8" w:rsidR="00135130" w:rsidRPr="008932BA" w:rsidRDefault="00036F0B" w:rsidP="00C811E3">
            <w:pPr>
              <w:pStyle w:val="Bodyjustified"/>
              <w:ind w:left="1084"/>
              <w:jc w:val="left"/>
              <w:rPr>
                <w:w w:val="100"/>
              </w:rPr>
            </w:pPr>
            <w:r w:rsidRPr="008932BA">
              <w:rPr>
                <w:w w:val="100"/>
              </w:rPr>
              <w:t>Variant</w:t>
            </w:r>
            <w:r w:rsidR="0058735A" w:rsidRPr="008932BA">
              <w:rPr>
                <w:w w:val="100"/>
              </w:rPr>
              <w:t xml:space="preserve"> 0</w:t>
            </w:r>
            <w:r w:rsidR="00135130" w:rsidRPr="008932BA">
              <w:rPr>
                <w:w w:val="100"/>
              </w:rPr>
              <w:t>2</w:t>
            </w:r>
            <w:r w:rsidR="0058735A" w:rsidRPr="008932BA">
              <w:rPr>
                <w:w w:val="100"/>
              </w:rPr>
              <w:t xml:space="preserve">: </w:t>
            </w:r>
            <w:r w:rsidR="00425B3A" w:rsidRPr="008932BA">
              <w:rPr>
                <w:w w:val="100"/>
              </w:rPr>
              <w:t>I</w:t>
            </w:r>
            <w:r w:rsidR="00425B3A" w:rsidRPr="008932BA">
              <w:rPr>
                <w:w w:val="100"/>
                <w:vertAlign w:val="subscript"/>
              </w:rPr>
              <w:t>D</w:t>
            </w:r>
            <w:r w:rsidR="00425B3A" w:rsidRPr="008932BA">
              <w:rPr>
                <w:w w:val="100"/>
              </w:rPr>
              <w:t xml:space="preserve"> </w:t>
            </w:r>
            <w:r w:rsidR="0058735A" w:rsidRPr="008932BA">
              <w:rPr>
                <w:w w:val="100"/>
              </w:rPr>
              <w:t xml:space="preserve">= </w:t>
            </w:r>
            <w:r w:rsidR="003D5F61" w:rsidRPr="008932BA">
              <w:rPr>
                <w:w w:val="100"/>
              </w:rPr>
              <w:t>18</w:t>
            </w:r>
            <w:r w:rsidR="0058735A" w:rsidRPr="008932BA">
              <w:rPr>
                <w:w w:val="100"/>
              </w:rPr>
              <w:t>A</w:t>
            </w:r>
            <w:r w:rsidR="00A959D6" w:rsidRPr="008932BA">
              <w:rPr>
                <w:w w:val="100"/>
              </w:rPr>
              <w:t>:</w:t>
            </w:r>
          </w:p>
          <w:p w14:paraId="4F962CD7" w14:textId="418BBFA9" w:rsidR="00924DC4" w:rsidRPr="008932BA" w:rsidRDefault="00924DC4" w:rsidP="00173000">
            <w:pPr>
              <w:pStyle w:val="Bodyjustified"/>
              <w:jc w:val="left"/>
              <w:rPr>
                <w:w w:val="100"/>
              </w:rPr>
            </w:pPr>
            <w:r w:rsidRPr="008932BA">
              <w:rPr>
                <w:w w:val="100"/>
              </w:rPr>
              <w:t>Note 1</w:t>
            </w:r>
          </w:p>
        </w:tc>
        <w:tc>
          <w:tcPr>
            <w:tcW w:w="730" w:type="dxa"/>
          </w:tcPr>
          <w:p w14:paraId="5B0015B4" w14:textId="77777777" w:rsidR="0058735A" w:rsidRPr="008932BA" w:rsidRDefault="0058735A" w:rsidP="00B64B31">
            <w:pPr>
              <w:pStyle w:val="Bodyjustified"/>
              <w:rPr>
                <w:w w:val="100"/>
              </w:rPr>
            </w:pPr>
          </w:p>
          <w:p w14:paraId="4D1A5AEA" w14:textId="071EA970" w:rsidR="00135130" w:rsidRPr="008932BA" w:rsidRDefault="00135130" w:rsidP="00B64B31">
            <w:pPr>
              <w:pStyle w:val="Bodyjustified"/>
              <w:rPr>
                <w:w w:val="100"/>
              </w:rPr>
            </w:pPr>
            <w:r w:rsidRPr="008932BA">
              <w:rPr>
                <w:w w:val="100"/>
              </w:rPr>
              <w:t>-</w:t>
            </w:r>
          </w:p>
          <w:p w14:paraId="2D4D7BB9" w14:textId="587A10F7" w:rsidR="003D5F61" w:rsidRPr="008932BA" w:rsidRDefault="0058735A" w:rsidP="003D5F61">
            <w:pPr>
              <w:pStyle w:val="Bodyjustified"/>
              <w:rPr>
                <w:w w:val="100"/>
              </w:rPr>
            </w:pPr>
            <w:r w:rsidRPr="008932BA">
              <w:rPr>
                <w:w w:val="100"/>
              </w:rPr>
              <w:t>-</w:t>
            </w:r>
          </w:p>
          <w:p w14:paraId="4F431656" w14:textId="3BE40B6C" w:rsidR="00E4505B" w:rsidRPr="008932BA" w:rsidRDefault="00E4505B" w:rsidP="00B64B31">
            <w:pPr>
              <w:pStyle w:val="Bodyjustified"/>
              <w:rPr>
                <w:w w:val="100"/>
              </w:rPr>
            </w:pPr>
          </w:p>
        </w:tc>
        <w:tc>
          <w:tcPr>
            <w:tcW w:w="727" w:type="dxa"/>
          </w:tcPr>
          <w:p w14:paraId="1090402D" w14:textId="77777777" w:rsidR="0058735A" w:rsidRPr="008932BA" w:rsidRDefault="0058735A" w:rsidP="00B64B31">
            <w:pPr>
              <w:pStyle w:val="Bodyjustified"/>
              <w:rPr>
                <w:w w:val="100"/>
              </w:rPr>
            </w:pPr>
          </w:p>
          <w:p w14:paraId="3E56ECC7" w14:textId="6A0A9C52" w:rsidR="00135130" w:rsidRPr="008932BA" w:rsidRDefault="003D5F61" w:rsidP="00B64B31">
            <w:pPr>
              <w:pStyle w:val="Bodyjustified"/>
              <w:rPr>
                <w:w w:val="100"/>
              </w:rPr>
            </w:pPr>
            <w:r w:rsidRPr="008932BA">
              <w:rPr>
                <w:w w:val="100"/>
              </w:rPr>
              <w:t>450</w:t>
            </w:r>
          </w:p>
          <w:p w14:paraId="5BBCC01A" w14:textId="10F4DDCF" w:rsidR="00924DC4" w:rsidRPr="008932BA" w:rsidRDefault="003D5F61" w:rsidP="003D5F61">
            <w:pPr>
              <w:pStyle w:val="Bodyjustified"/>
              <w:rPr>
                <w:w w:val="100"/>
              </w:rPr>
            </w:pPr>
            <w:r w:rsidRPr="008932BA">
              <w:rPr>
                <w:w w:val="100"/>
              </w:rPr>
              <w:t>150</w:t>
            </w:r>
          </w:p>
        </w:tc>
        <w:tc>
          <w:tcPr>
            <w:tcW w:w="703" w:type="dxa"/>
          </w:tcPr>
          <w:p w14:paraId="73227DA2" w14:textId="01BA0CB6" w:rsidR="00924DC4" w:rsidRPr="008932BA" w:rsidRDefault="00924DC4" w:rsidP="00B64B31">
            <w:pPr>
              <w:pStyle w:val="Bodyjustified"/>
              <w:rPr>
                <w:w w:val="100"/>
              </w:rPr>
            </w:pPr>
            <w:r w:rsidRPr="008932BA">
              <w:rPr>
                <w:w w:val="100"/>
              </w:rPr>
              <w:t>mΩ</w:t>
            </w:r>
          </w:p>
        </w:tc>
      </w:tr>
      <w:tr w:rsidR="00924DC4" w:rsidRPr="008932BA" w14:paraId="48404459" w14:textId="77777777" w:rsidTr="00DA43A6">
        <w:trPr>
          <w:trHeight w:val="283"/>
        </w:trPr>
        <w:tc>
          <w:tcPr>
            <w:tcW w:w="2127" w:type="dxa"/>
          </w:tcPr>
          <w:p w14:paraId="27E76C4E" w14:textId="18CDC9DA" w:rsidR="00924DC4" w:rsidRPr="008932BA" w:rsidRDefault="00924DC4" w:rsidP="00173000">
            <w:pPr>
              <w:pStyle w:val="Bodyjustified"/>
              <w:jc w:val="left"/>
              <w:rPr>
                <w:w w:val="100"/>
              </w:rPr>
            </w:pPr>
            <w:r w:rsidRPr="008932BA">
              <w:rPr>
                <w:w w:val="100"/>
              </w:rPr>
              <w:t>Source-to-Drain Diode Forward Voltage</w:t>
            </w:r>
          </w:p>
        </w:tc>
        <w:tc>
          <w:tcPr>
            <w:tcW w:w="953" w:type="dxa"/>
          </w:tcPr>
          <w:p w14:paraId="7432A461" w14:textId="77777777" w:rsidR="00924DC4" w:rsidRPr="008932BA" w:rsidRDefault="00924DC4" w:rsidP="00B64B31">
            <w:pPr>
              <w:pStyle w:val="Bodyjustified"/>
              <w:rPr>
                <w:w w:val="100"/>
              </w:rPr>
            </w:pPr>
            <w:r w:rsidRPr="008932BA">
              <w:rPr>
                <w:w w:val="100"/>
              </w:rPr>
              <w:t>V</w:t>
            </w:r>
            <w:r w:rsidRPr="008932BA">
              <w:rPr>
                <w:w w:val="100"/>
                <w:vertAlign w:val="subscript"/>
              </w:rPr>
              <w:t>SD</w:t>
            </w:r>
          </w:p>
        </w:tc>
        <w:tc>
          <w:tcPr>
            <w:tcW w:w="1337" w:type="dxa"/>
          </w:tcPr>
          <w:p w14:paraId="55D91858" w14:textId="353102FF" w:rsidR="00924DC4" w:rsidRPr="008932BA" w:rsidRDefault="003449AB" w:rsidP="00B64B31">
            <w:pPr>
              <w:pStyle w:val="Bodyjustified"/>
              <w:rPr>
                <w:w w:val="100"/>
              </w:rPr>
            </w:pPr>
            <w:hyperlink r:id="rId36" w:history="1">
              <w:r w:rsidR="00924DC4" w:rsidRPr="008932BA">
                <w:rPr>
                  <w:rStyle w:val="Hyperlink"/>
                  <w:w w:val="100"/>
                </w:rPr>
                <w:t>4011</w:t>
              </w:r>
            </w:hyperlink>
          </w:p>
        </w:tc>
        <w:tc>
          <w:tcPr>
            <w:tcW w:w="3068" w:type="dxa"/>
          </w:tcPr>
          <w:p w14:paraId="57A2492F" w14:textId="77777777" w:rsidR="0058735A" w:rsidRPr="008932BA" w:rsidRDefault="00924DC4" w:rsidP="00173000">
            <w:pPr>
              <w:pStyle w:val="Bodyjustified"/>
              <w:jc w:val="left"/>
              <w:rPr>
                <w:w w:val="100"/>
              </w:rPr>
            </w:pPr>
            <w:r w:rsidRPr="008932BA">
              <w:rPr>
                <w:w w:val="100"/>
              </w:rPr>
              <w:t>V</w:t>
            </w:r>
            <w:r w:rsidRPr="008932BA">
              <w:rPr>
                <w:w w:val="100"/>
                <w:vertAlign w:val="subscript"/>
              </w:rPr>
              <w:t>GS</w:t>
            </w:r>
            <w:r w:rsidR="004A4720" w:rsidRPr="008932BA">
              <w:rPr>
                <w:w w:val="100"/>
                <w:vertAlign w:val="subscript"/>
              </w:rPr>
              <w:t xml:space="preserve"> </w:t>
            </w:r>
            <w:r w:rsidRPr="008932BA">
              <w:rPr>
                <w:w w:val="100"/>
              </w:rPr>
              <w:t>=</w:t>
            </w:r>
            <w:r w:rsidR="004A4720" w:rsidRPr="008932BA">
              <w:rPr>
                <w:w w:val="100"/>
              </w:rPr>
              <w:t xml:space="preserve"> </w:t>
            </w:r>
            <w:r w:rsidRPr="008932BA">
              <w:rPr>
                <w:w w:val="100"/>
              </w:rPr>
              <w:t>0V</w:t>
            </w:r>
          </w:p>
          <w:p w14:paraId="1B34745A" w14:textId="798C0B2D" w:rsidR="00152350" w:rsidRPr="008932BA" w:rsidRDefault="0058735A" w:rsidP="00C811E3">
            <w:pPr>
              <w:pStyle w:val="Bodyjustified"/>
              <w:ind w:left="1084"/>
              <w:jc w:val="left"/>
              <w:rPr>
                <w:w w:val="100"/>
              </w:rPr>
            </w:pPr>
            <w:r w:rsidRPr="008932BA">
              <w:rPr>
                <w:w w:val="100"/>
              </w:rPr>
              <w:t>Variant 01:</w:t>
            </w:r>
            <w:r w:rsidR="004A4720" w:rsidRPr="008932BA">
              <w:rPr>
                <w:w w:val="100"/>
              </w:rPr>
              <w:t xml:space="preserve"> </w:t>
            </w:r>
            <w:r w:rsidR="00924DC4" w:rsidRPr="008932BA">
              <w:rPr>
                <w:w w:val="100"/>
              </w:rPr>
              <w:t>I</w:t>
            </w:r>
            <w:r w:rsidR="00924DC4" w:rsidRPr="008932BA">
              <w:rPr>
                <w:w w:val="100"/>
                <w:vertAlign w:val="subscript"/>
              </w:rPr>
              <w:t>SD</w:t>
            </w:r>
            <w:r w:rsidR="004A4720" w:rsidRPr="008932BA">
              <w:rPr>
                <w:w w:val="100"/>
                <w:vertAlign w:val="subscript"/>
              </w:rPr>
              <w:t xml:space="preserve"> </w:t>
            </w:r>
            <w:r w:rsidR="00924DC4" w:rsidRPr="008932BA">
              <w:rPr>
                <w:w w:val="100"/>
              </w:rPr>
              <w:t>=</w:t>
            </w:r>
            <w:r w:rsidR="004A4720" w:rsidRPr="008932BA">
              <w:rPr>
                <w:w w:val="100"/>
              </w:rPr>
              <w:t xml:space="preserve"> </w:t>
            </w:r>
            <w:r w:rsidR="003D5F61" w:rsidRPr="008932BA">
              <w:rPr>
                <w:w w:val="100"/>
              </w:rPr>
              <w:t>8</w:t>
            </w:r>
            <w:r w:rsidR="00924DC4" w:rsidRPr="008932BA">
              <w:rPr>
                <w:w w:val="100"/>
              </w:rPr>
              <w:t>A</w:t>
            </w:r>
            <w:r w:rsidR="00A959D6" w:rsidRPr="008932BA">
              <w:rPr>
                <w:w w:val="100"/>
              </w:rPr>
              <w:t>:</w:t>
            </w:r>
          </w:p>
          <w:p w14:paraId="3FA41BE9" w14:textId="665C4A24" w:rsidR="00135130" w:rsidRPr="008932BA" w:rsidRDefault="00036F0B" w:rsidP="00C811E3">
            <w:pPr>
              <w:pStyle w:val="Bodyjustified"/>
              <w:ind w:left="1084"/>
              <w:jc w:val="left"/>
              <w:rPr>
                <w:w w:val="100"/>
              </w:rPr>
            </w:pPr>
            <w:r w:rsidRPr="008932BA">
              <w:rPr>
                <w:w w:val="100"/>
              </w:rPr>
              <w:t>Variant</w:t>
            </w:r>
            <w:r w:rsidR="0058735A" w:rsidRPr="008932BA">
              <w:rPr>
                <w:w w:val="100"/>
              </w:rPr>
              <w:t xml:space="preserve"> 0</w:t>
            </w:r>
            <w:r w:rsidR="00135130" w:rsidRPr="008932BA">
              <w:rPr>
                <w:w w:val="100"/>
              </w:rPr>
              <w:t>2</w:t>
            </w:r>
            <w:r w:rsidR="0058735A" w:rsidRPr="008932BA">
              <w:rPr>
                <w:w w:val="100"/>
              </w:rPr>
              <w:t>: I</w:t>
            </w:r>
            <w:r w:rsidR="0058735A" w:rsidRPr="008932BA">
              <w:rPr>
                <w:w w:val="100"/>
                <w:vertAlign w:val="subscript"/>
              </w:rPr>
              <w:t xml:space="preserve">SD </w:t>
            </w:r>
            <w:r w:rsidR="0058735A" w:rsidRPr="008932BA">
              <w:rPr>
                <w:w w:val="100"/>
              </w:rPr>
              <w:t xml:space="preserve">= </w:t>
            </w:r>
            <w:r w:rsidR="003D5F61" w:rsidRPr="008932BA">
              <w:rPr>
                <w:w w:val="100"/>
              </w:rPr>
              <w:t>2</w:t>
            </w:r>
            <w:r w:rsidR="00720AF2" w:rsidRPr="008932BA">
              <w:rPr>
                <w:w w:val="100"/>
              </w:rPr>
              <w:t>8</w:t>
            </w:r>
            <w:r w:rsidR="0058735A" w:rsidRPr="008932BA">
              <w:rPr>
                <w:w w:val="100"/>
              </w:rPr>
              <w:t>A</w:t>
            </w:r>
            <w:r w:rsidR="00A959D6" w:rsidRPr="008932BA">
              <w:rPr>
                <w:w w:val="100"/>
              </w:rPr>
              <w:t>:</w:t>
            </w:r>
          </w:p>
          <w:p w14:paraId="0487D298" w14:textId="46605B5D" w:rsidR="00924DC4" w:rsidRPr="008932BA" w:rsidRDefault="00924DC4" w:rsidP="00173000">
            <w:pPr>
              <w:pStyle w:val="Bodyjustified"/>
              <w:jc w:val="left"/>
              <w:rPr>
                <w:w w:val="100"/>
              </w:rPr>
            </w:pPr>
            <w:r w:rsidRPr="008932BA">
              <w:rPr>
                <w:w w:val="100"/>
              </w:rPr>
              <w:t>Note 1</w:t>
            </w:r>
          </w:p>
        </w:tc>
        <w:tc>
          <w:tcPr>
            <w:tcW w:w="730" w:type="dxa"/>
          </w:tcPr>
          <w:p w14:paraId="3532B430" w14:textId="77777777" w:rsidR="0058735A" w:rsidRPr="008932BA" w:rsidRDefault="0058735A" w:rsidP="00B64B31">
            <w:pPr>
              <w:pStyle w:val="Bodyjustified"/>
              <w:rPr>
                <w:w w:val="100"/>
              </w:rPr>
            </w:pPr>
          </w:p>
          <w:p w14:paraId="178A3781" w14:textId="2C8016AC" w:rsidR="00135130" w:rsidRPr="008932BA" w:rsidRDefault="00135130" w:rsidP="00B64B31">
            <w:pPr>
              <w:pStyle w:val="Bodyjustified"/>
              <w:rPr>
                <w:w w:val="100"/>
              </w:rPr>
            </w:pPr>
            <w:r w:rsidRPr="008932BA">
              <w:rPr>
                <w:w w:val="100"/>
              </w:rPr>
              <w:t>-</w:t>
            </w:r>
          </w:p>
          <w:p w14:paraId="75376409" w14:textId="3682A514" w:rsidR="003D5F61" w:rsidRPr="008932BA" w:rsidRDefault="0058735A" w:rsidP="003D5F61">
            <w:pPr>
              <w:pStyle w:val="Bodyjustified"/>
              <w:rPr>
                <w:w w:val="100"/>
              </w:rPr>
            </w:pPr>
            <w:r w:rsidRPr="008932BA">
              <w:rPr>
                <w:w w:val="100"/>
              </w:rPr>
              <w:t>-</w:t>
            </w:r>
          </w:p>
          <w:p w14:paraId="69A6D6E6" w14:textId="1D28D477" w:rsidR="00E4505B" w:rsidRPr="008932BA" w:rsidRDefault="00E4505B" w:rsidP="00B64B31">
            <w:pPr>
              <w:pStyle w:val="Bodyjustified"/>
              <w:rPr>
                <w:w w:val="100"/>
              </w:rPr>
            </w:pPr>
          </w:p>
        </w:tc>
        <w:tc>
          <w:tcPr>
            <w:tcW w:w="727" w:type="dxa"/>
          </w:tcPr>
          <w:p w14:paraId="69059BDD" w14:textId="77777777" w:rsidR="0058735A" w:rsidRPr="008932BA" w:rsidRDefault="0058735A" w:rsidP="00B64B31">
            <w:pPr>
              <w:pStyle w:val="Bodyjustified"/>
              <w:rPr>
                <w:w w:val="100"/>
              </w:rPr>
            </w:pPr>
          </w:p>
          <w:p w14:paraId="17394B06" w14:textId="727D8750" w:rsidR="0058735A" w:rsidRPr="008932BA" w:rsidRDefault="0058735A" w:rsidP="00B64B31">
            <w:pPr>
              <w:pStyle w:val="Bodyjustified"/>
              <w:rPr>
                <w:w w:val="100"/>
              </w:rPr>
            </w:pPr>
            <w:r w:rsidRPr="008932BA">
              <w:rPr>
                <w:w w:val="100"/>
              </w:rPr>
              <w:t>1.2</w:t>
            </w:r>
          </w:p>
          <w:p w14:paraId="5EE7189D" w14:textId="1CE57C99" w:rsidR="003D5F61" w:rsidRPr="008932BA" w:rsidRDefault="00924DC4" w:rsidP="003D5F61">
            <w:pPr>
              <w:pStyle w:val="Bodyjustified"/>
              <w:rPr>
                <w:w w:val="100"/>
              </w:rPr>
            </w:pPr>
            <w:r w:rsidRPr="008932BA">
              <w:rPr>
                <w:w w:val="100"/>
              </w:rPr>
              <w:t>1.</w:t>
            </w:r>
            <w:r w:rsidR="00135130" w:rsidRPr="008932BA">
              <w:rPr>
                <w:w w:val="100"/>
              </w:rPr>
              <w:t>2</w:t>
            </w:r>
          </w:p>
          <w:p w14:paraId="408F32E9" w14:textId="4D03B5E0" w:rsidR="00135130" w:rsidRPr="008932BA" w:rsidRDefault="00135130" w:rsidP="00720AF2">
            <w:pPr>
              <w:pStyle w:val="Bodyjustified"/>
              <w:rPr>
                <w:w w:val="100"/>
              </w:rPr>
            </w:pPr>
          </w:p>
        </w:tc>
        <w:tc>
          <w:tcPr>
            <w:tcW w:w="703" w:type="dxa"/>
          </w:tcPr>
          <w:p w14:paraId="50A0EA10" w14:textId="77777777" w:rsidR="00924DC4" w:rsidRPr="008932BA" w:rsidRDefault="00924DC4" w:rsidP="00B64B31">
            <w:pPr>
              <w:pStyle w:val="Bodyjustified"/>
              <w:rPr>
                <w:w w:val="100"/>
              </w:rPr>
            </w:pPr>
            <w:r w:rsidRPr="008932BA">
              <w:rPr>
                <w:w w:val="100"/>
              </w:rPr>
              <w:t>V</w:t>
            </w:r>
          </w:p>
        </w:tc>
      </w:tr>
      <w:tr w:rsidR="00924DC4" w:rsidRPr="008932BA" w14:paraId="65CF4C55" w14:textId="77777777" w:rsidTr="00135130">
        <w:trPr>
          <w:cantSplit/>
          <w:trHeight w:val="283"/>
        </w:trPr>
        <w:tc>
          <w:tcPr>
            <w:tcW w:w="2127" w:type="dxa"/>
          </w:tcPr>
          <w:p w14:paraId="648AF0AF" w14:textId="49A79688" w:rsidR="00924DC4" w:rsidRPr="008932BA" w:rsidRDefault="00924DC4" w:rsidP="00782C05">
            <w:pPr>
              <w:pStyle w:val="Bodyjustified"/>
              <w:jc w:val="left"/>
              <w:rPr>
                <w:w w:val="100"/>
              </w:rPr>
            </w:pPr>
            <w:r w:rsidRPr="008932BA">
              <w:rPr>
                <w:w w:val="100"/>
              </w:rPr>
              <w:t>Thermal</w:t>
            </w:r>
          </w:p>
          <w:p w14:paraId="4140480F" w14:textId="1C465244" w:rsidR="00924DC4" w:rsidRPr="008932BA" w:rsidRDefault="00924DC4" w:rsidP="00782C05">
            <w:pPr>
              <w:pStyle w:val="Bodyjustified"/>
              <w:jc w:val="left"/>
              <w:rPr>
                <w:w w:val="100"/>
              </w:rPr>
            </w:pPr>
            <w:r w:rsidRPr="008932BA">
              <w:rPr>
                <w:w w:val="100"/>
              </w:rPr>
              <w:t>Impedanc</w:t>
            </w:r>
            <w:r w:rsidR="00B64B31" w:rsidRPr="008932BA">
              <w:rPr>
                <w:w w:val="100"/>
              </w:rPr>
              <w:t>e</w:t>
            </w:r>
          </w:p>
        </w:tc>
        <w:tc>
          <w:tcPr>
            <w:tcW w:w="953" w:type="dxa"/>
          </w:tcPr>
          <w:p w14:paraId="5A194329" w14:textId="77777777" w:rsidR="00924DC4" w:rsidRPr="008932BA" w:rsidRDefault="00924DC4" w:rsidP="00782C05">
            <w:pPr>
              <w:pStyle w:val="Bodyjustified"/>
              <w:rPr>
                <w:w w:val="100"/>
              </w:rPr>
            </w:pPr>
            <w:r w:rsidRPr="008932BA">
              <w:rPr>
                <w:w w:val="100"/>
              </w:rPr>
              <w:t>Z</w:t>
            </w:r>
            <w:r w:rsidRPr="008932BA">
              <w:rPr>
                <w:w w:val="100"/>
                <w:vertAlign w:val="subscript"/>
              </w:rPr>
              <w:t>th(j-c)</w:t>
            </w:r>
          </w:p>
        </w:tc>
        <w:tc>
          <w:tcPr>
            <w:tcW w:w="1337" w:type="dxa"/>
          </w:tcPr>
          <w:p w14:paraId="16326253" w14:textId="7A02327D" w:rsidR="00924DC4" w:rsidRPr="008932BA" w:rsidRDefault="003449AB" w:rsidP="00782C05">
            <w:pPr>
              <w:pStyle w:val="Bodyjustified"/>
              <w:rPr>
                <w:w w:val="100"/>
              </w:rPr>
            </w:pPr>
            <w:hyperlink r:id="rId37" w:history="1">
              <w:r w:rsidR="00924DC4" w:rsidRPr="008932BA">
                <w:rPr>
                  <w:rStyle w:val="Hyperlink"/>
                  <w:w w:val="100"/>
                </w:rPr>
                <w:t>3161</w:t>
              </w:r>
            </w:hyperlink>
          </w:p>
        </w:tc>
        <w:tc>
          <w:tcPr>
            <w:tcW w:w="3068" w:type="dxa"/>
          </w:tcPr>
          <w:p w14:paraId="54BCE9C5" w14:textId="77777777" w:rsidR="00924DC4" w:rsidRPr="008932BA" w:rsidRDefault="00924DC4" w:rsidP="00782C05">
            <w:pPr>
              <w:pStyle w:val="Bodyjustified"/>
              <w:jc w:val="left"/>
              <w:rPr>
                <w:w w:val="100"/>
              </w:rPr>
            </w:pPr>
            <w:r w:rsidRPr="008932BA">
              <w:rPr>
                <w:w w:val="100"/>
              </w:rPr>
              <w:t>Note 2</w:t>
            </w:r>
          </w:p>
          <w:p w14:paraId="6E60FF02" w14:textId="43E27912" w:rsidR="0058735A" w:rsidRPr="008932BA" w:rsidRDefault="00135130" w:rsidP="00C811E3">
            <w:pPr>
              <w:pStyle w:val="Bodyjustified"/>
              <w:ind w:left="942"/>
              <w:jc w:val="left"/>
              <w:rPr>
                <w:w w:val="100"/>
              </w:rPr>
            </w:pPr>
            <w:r w:rsidRPr="008932BA">
              <w:rPr>
                <w:w w:val="100"/>
              </w:rPr>
              <w:t>Variant</w:t>
            </w:r>
            <w:r w:rsidR="0058735A" w:rsidRPr="008932BA">
              <w:rPr>
                <w:w w:val="100"/>
              </w:rPr>
              <w:t xml:space="preserve"> 01:</w:t>
            </w:r>
            <w:r w:rsidR="00BE0EB9" w:rsidRPr="008932BA">
              <w:rPr>
                <w:w w:val="100"/>
              </w:rPr>
              <w:t xml:space="preserve"> I</w:t>
            </w:r>
            <w:r w:rsidR="00BE0EB9" w:rsidRPr="008932BA">
              <w:rPr>
                <w:w w:val="100"/>
                <w:vertAlign w:val="subscript"/>
              </w:rPr>
              <w:t>H</w:t>
            </w:r>
            <w:r w:rsidR="00BE0EB9" w:rsidRPr="008932BA">
              <w:rPr>
                <w:w w:val="100"/>
              </w:rPr>
              <w:t xml:space="preserve"> = </w:t>
            </w:r>
            <w:r w:rsidRPr="008932BA">
              <w:rPr>
                <w:w w:val="100"/>
              </w:rPr>
              <w:t>1.</w:t>
            </w:r>
            <w:r w:rsidR="00720AF2" w:rsidRPr="008932BA">
              <w:rPr>
                <w:w w:val="100"/>
              </w:rPr>
              <w:t>19</w:t>
            </w:r>
            <w:r w:rsidR="00BE0EB9" w:rsidRPr="008932BA">
              <w:rPr>
                <w:w w:val="100"/>
              </w:rPr>
              <w:t>A</w:t>
            </w:r>
            <w:r w:rsidR="00A959D6" w:rsidRPr="008932BA">
              <w:rPr>
                <w:w w:val="100"/>
              </w:rPr>
              <w:t>:</w:t>
            </w:r>
          </w:p>
          <w:p w14:paraId="25F2C93E" w14:textId="09DD1283" w:rsidR="00135130" w:rsidRPr="008932BA" w:rsidRDefault="0058735A" w:rsidP="003D5F61">
            <w:pPr>
              <w:pStyle w:val="Bodyjustified"/>
              <w:ind w:left="942"/>
              <w:jc w:val="left"/>
              <w:rPr>
                <w:w w:val="100"/>
              </w:rPr>
            </w:pPr>
            <w:r w:rsidRPr="008932BA">
              <w:rPr>
                <w:w w:val="100"/>
              </w:rPr>
              <w:t>Variant 0</w:t>
            </w:r>
            <w:r w:rsidR="005148CA" w:rsidRPr="008932BA">
              <w:rPr>
                <w:w w:val="100"/>
              </w:rPr>
              <w:t>2</w:t>
            </w:r>
            <w:r w:rsidRPr="008932BA">
              <w:rPr>
                <w:w w:val="100"/>
              </w:rPr>
              <w:t>:</w:t>
            </w:r>
            <w:r w:rsidR="00E929E0" w:rsidRPr="008932BA">
              <w:rPr>
                <w:w w:val="100"/>
              </w:rPr>
              <w:t xml:space="preserve"> I</w:t>
            </w:r>
            <w:r w:rsidR="00E929E0" w:rsidRPr="008932BA">
              <w:rPr>
                <w:w w:val="100"/>
                <w:vertAlign w:val="subscript"/>
              </w:rPr>
              <w:t>H</w:t>
            </w:r>
            <w:r w:rsidR="00E929E0" w:rsidRPr="008932BA">
              <w:rPr>
                <w:w w:val="100"/>
              </w:rPr>
              <w:t xml:space="preserve"> = </w:t>
            </w:r>
            <w:r w:rsidR="003D5F61" w:rsidRPr="008932BA">
              <w:rPr>
                <w:w w:val="100"/>
              </w:rPr>
              <w:t>2.37</w:t>
            </w:r>
            <w:r w:rsidR="00E929E0" w:rsidRPr="008932BA">
              <w:rPr>
                <w:w w:val="100"/>
              </w:rPr>
              <w:t>A</w:t>
            </w:r>
            <w:r w:rsidR="00A959D6" w:rsidRPr="008932BA">
              <w:rPr>
                <w:w w:val="100"/>
              </w:rPr>
              <w:t>:</w:t>
            </w:r>
          </w:p>
        </w:tc>
        <w:tc>
          <w:tcPr>
            <w:tcW w:w="730" w:type="dxa"/>
          </w:tcPr>
          <w:p w14:paraId="5DC50308" w14:textId="77777777" w:rsidR="0058735A" w:rsidRPr="008932BA" w:rsidRDefault="0058735A" w:rsidP="00782C05">
            <w:pPr>
              <w:pStyle w:val="Bodyjustified"/>
              <w:rPr>
                <w:w w:val="100"/>
              </w:rPr>
            </w:pPr>
          </w:p>
          <w:p w14:paraId="5E869955" w14:textId="77777777" w:rsidR="00135130" w:rsidRPr="008932BA" w:rsidRDefault="00135130" w:rsidP="00782C05">
            <w:pPr>
              <w:pStyle w:val="Bodyjustified"/>
              <w:rPr>
                <w:w w:val="100"/>
              </w:rPr>
            </w:pPr>
            <w:r w:rsidRPr="008932BA">
              <w:rPr>
                <w:w w:val="100"/>
              </w:rPr>
              <w:t>-</w:t>
            </w:r>
          </w:p>
          <w:p w14:paraId="6E1F271D" w14:textId="64F1F8AD" w:rsidR="00924DC4" w:rsidRPr="008932BA" w:rsidRDefault="00135130" w:rsidP="003D5F61">
            <w:pPr>
              <w:pStyle w:val="Bodyjustified"/>
              <w:rPr>
                <w:w w:val="100"/>
              </w:rPr>
            </w:pPr>
            <w:r w:rsidRPr="008932BA">
              <w:rPr>
                <w:w w:val="100"/>
              </w:rPr>
              <w:t>-</w:t>
            </w:r>
          </w:p>
        </w:tc>
        <w:tc>
          <w:tcPr>
            <w:tcW w:w="727" w:type="dxa"/>
          </w:tcPr>
          <w:p w14:paraId="56569805" w14:textId="77777777" w:rsidR="0058735A" w:rsidRPr="008932BA" w:rsidRDefault="0058735A" w:rsidP="00782C05">
            <w:pPr>
              <w:pStyle w:val="Bodyjustified"/>
              <w:rPr>
                <w:w w:val="100"/>
              </w:rPr>
            </w:pPr>
          </w:p>
          <w:p w14:paraId="5312EB48" w14:textId="393BD0A6" w:rsidR="0058735A" w:rsidRPr="008932BA" w:rsidRDefault="00135130" w:rsidP="00782C05">
            <w:pPr>
              <w:pStyle w:val="Bodyjustified"/>
              <w:rPr>
                <w:w w:val="100"/>
              </w:rPr>
            </w:pPr>
            <w:r w:rsidRPr="008932BA">
              <w:rPr>
                <w:w w:val="100"/>
              </w:rPr>
              <w:t>1.</w:t>
            </w:r>
            <w:r w:rsidR="00E4505B" w:rsidRPr="008932BA">
              <w:rPr>
                <w:w w:val="100"/>
              </w:rPr>
              <w:t>15</w:t>
            </w:r>
          </w:p>
          <w:p w14:paraId="3C2C6A56" w14:textId="0D1B3F66" w:rsidR="00135130" w:rsidRPr="008932BA" w:rsidRDefault="00924DC4" w:rsidP="003D5F61">
            <w:pPr>
              <w:pStyle w:val="Bodyjustified"/>
              <w:rPr>
                <w:w w:val="100"/>
              </w:rPr>
            </w:pPr>
            <w:r w:rsidRPr="008932BA">
              <w:rPr>
                <w:w w:val="100"/>
              </w:rPr>
              <w:t>0.</w:t>
            </w:r>
            <w:r w:rsidR="003D5F61" w:rsidRPr="008932BA">
              <w:rPr>
                <w:w w:val="100"/>
              </w:rPr>
              <w:t>56</w:t>
            </w:r>
          </w:p>
        </w:tc>
        <w:tc>
          <w:tcPr>
            <w:tcW w:w="703" w:type="dxa"/>
          </w:tcPr>
          <w:p w14:paraId="0EF8472D" w14:textId="38D6D4ED" w:rsidR="00924DC4" w:rsidRPr="008932BA" w:rsidRDefault="00152350" w:rsidP="00782C05">
            <w:pPr>
              <w:pStyle w:val="Bodyjustified"/>
              <w:rPr>
                <w:w w:val="100"/>
              </w:rPr>
            </w:pPr>
            <w:r w:rsidRPr="008932BA">
              <w:rPr>
                <w:rFonts w:cs="Arial"/>
                <w:w w:val="100"/>
              </w:rPr>
              <w:t>º</w:t>
            </w:r>
            <w:r w:rsidR="00924DC4" w:rsidRPr="008932BA">
              <w:rPr>
                <w:w w:val="100"/>
              </w:rPr>
              <w:t>C/W</w:t>
            </w:r>
          </w:p>
        </w:tc>
      </w:tr>
      <w:tr w:rsidR="00924DC4" w:rsidRPr="008932BA" w14:paraId="5E280499" w14:textId="77777777" w:rsidTr="003D5F61">
        <w:trPr>
          <w:trHeight w:val="283"/>
        </w:trPr>
        <w:tc>
          <w:tcPr>
            <w:tcW w:w="2127" w:type="dxa"/>
          </w:tcPr>
          <w:p w14:paraId="70CFB4E8" w14:textId="3BE54221" w:rsidR="00924DC4" w:rsidRPr="008932BA" w:rsidRDefault="00924DC4" w:rsidP="00DA43A6">
            <w:pPr>
              <w:pStyle w:val="Bodyjustified"/>
              <w:keepNext/>
              <w:jc w:val="left"/>
              <w:rPr>
                <w:w w:val="100"/>
              </w:rPr>
            </w:pPr>
            <w:r w:rsidRPr="008932BA">
              <w:rPr>
                <w:w w:val="100"/>
              </w:rPr>
              <w:t>Turn-on Delay</w:t>
            </w:r>
            <w:r w:rsidR="00DA43A6" w:rsidRPr="008932BA">
              <w:rPr>
                <w:w w:val="100"/>
              </w:rPr>
              <w:t xml:space="preserve"> </w:t>
            </w:r>
            <w:r w:rsidRPr="008932BA">
              <w:rPr>
                <w:w w:val="100"/>
              </w:rPr>
              <w:t>Time</w:t>
            </w:r>
          </w:p>
        </w:tc>
        <w:tc>
          <w:tcPr>
            <w:tcW w:w="953" w:type="dxa"/>
          </w:tcPr>
          <w:p w14:paraId="6B5C1DB1" w14:textId="77777777" w:rsidR="00924DC4" w:rsidRPr="008932BA" w:rsidRDefault="00924DC4" w:rsidP="00782C05">
            <w:pPr>
              <w:pStyle w:val="Bodyjustified"/>
              <w:keepNext/>
              <w:rPr>
                <w:w w:val="100"/>
              </w:rPr>
            </w:pPr>
            <w:r w:rsidRPr="008932BA">
              <w:rPr>
                <w:w w:val="100"/>
              </w:rPr>
              <w:t>t</w:t>
            </w:r>
            <w:r w:rsidRPr="008932BA">
              <w:rPr>
                <w:w w:val="100"/>
                <w:vertAlign w:val="subscript"/>
              </w:rPr>
              <w:t>d(on)</w:t>
            </w:r>
          </w:p>
        </w:tc>
        <w:tc>
          <w:tcPr>
            <w:tcW w:w="1337" w:type="dxa"/>
          </w:tcPr>
          <w:p w14:paraId="47EC016B" w14:textId="08C6B052" w:rsidR="00924DC4" w:rsidRPr="008932BA" w:rsidRDefault="003449AB" w:rsidP="00782C05">
            <w:pPr>
              <w:pStyle w:val="Bodyjustified"/>
              <w:keepNext/>
              <w:rPr>
                <w:w w:val="100"/>
              </w:rPr>
            </w:pPr>
            <w:hyperlink r:id="rId38" w:history="1">
              <w:r w:rsidR="00924DC4" w:rsidRPr="008932BA">
                <w:rPr>
                  <w:rStyle w:val="Hyperlink"/>
                  <w:w w:val="100"/>
                </w:rPr>
                <w:t>3472</w:t>
              </w:r>
            </w:hyperlink>
          </w:p>
        </w:tc>
        <w:tc>
          <w:tcPr>
            <w:tcW w:w="3068" w:type="dxa"/>
          </w:tcPr>
          <w:p w14:paraId="4202F90C" w14:textId="02F61907" w:rsidR="0058735A" w:rsidRPr="008932BA" w:rsidRDefault="00924DC4" w:rsidP="003D5F61">
            <w:pPr>
              <w:pStyle w:val="Bodyjustified"/>
              <w:keepNext/>
              <w:jc w:val="left"/>
              <w:rPr>
                <w:w w:val="100"/>
              </w:rPr>
            </w:pPr>
            <w:r w:rsidRPr="008932BA">
              <w:rPr>
                <w:w w:val="100"/>
              </w:rPr>
              <w:t>V</w:t>
            </w:r>
            <w:r w:rsidRPr="008932BA">
              <w:rPr>
                <w:w w:val="100"/>
                <w:vertAlign w:val="subscript"/>
              </w:rPr>
              <w:t>GS</w:t>
            </w:r>
            <w:r w:rsidR="004A4720" w:rsidRPr="008932BA">
              <w:rPr>
                <w:w w:val="100"/>
                <w:vertAlign w:val="subscript"/>
              </w:rPr>
              <w:t xml:space="preserve"> </w:t>
            </w:r>
            <w:r w:rsidRPr="008932BA">
              <w:rPr>
                <w:w w:val="100"/>
              </w:rPr>
              <w:t>=</w:t>
            </w:r>
            <w:r w:rsidR="004A4720" w:rsidRPr="008932BA">
              <w:rPr>
                <w:w w:val="100"/>
              </w:rPr>
              <w:t xml:space="preserve"> </w:t>
            </w:r>
            <w:r w:rsidRPr="008932BA">
              <w:rPr>
                <w:w w:val="100"/>
              </w:rPr>
              <w:t>10V, R</w:t>
            </w:r>
            <w:r w:rsidRPr="008932BA">
              <w:rPr>
                <w:w w:val="100"/>
                <w:vertAlign w:val="subscript"/>
              </w:rPr>
              <w:t>G</w:t>
            </w:r>
            <w:r w:rsidR="004A4720" w:rsidRPr="008932BA">
              <w:rPr>
                <w:w w:val="100"/>
                <w:vertAlign w:val="subscript"/>
              </w:rPr>
              <w:t xml:space="preserve"> </w:t>
            </w:r>
            <w:r w:rsidRPr="008932BA">
              <w:rPr>
                <w:w w:val="100"/>
              </w:rPr>
              <w:t>=</w:t>
            </w:r>
            <w:r w:rsidR="004A4720" w:rsidRPr="008932BA">
              <w:rPr>
                <w:w w:val="100"/>
              </w:rPr>
              <w:t xml:space="preserve"> </w:t>
            </w:r>
            <w:r w:rsidRPr="008932BA">
              <w:rPr>
                <w:w w:val="100"/>
              </w:rPr>
              <w:t>4.7</w:t>
            </w:r>
            <w:r w:rsidR="004A4720" w:rsidRPr="008932BA">
              <w:rPr>
                <w:rFonts w:cs="Arial"/>
                <w:w w:val="100"/>
              </w:rPr>
              <w:t>Ω</w:t>
            </w:r>
            <w:r w:rsidR="00DA43A6" w:rsidRPr="008932BA">
              <w:rPr>
                <w:rFonts w:cs="Arial"/>
                <w:w w:val="100"/>
              </w:rPr>
              <w:t xml:space="preserve">, </w:t>
            </w:r>
            <w:r w:rsidRPr="008932BA">
              <w:rPr>
                <w:w w:val="100"/>
              </w:rPr>
              <w:t>V</w:t>
            </w:r>
            <w:r w:rsidRPr="008932BA">
              <w:rPr>
                <w:w w:val="100"/>
                <w:vertAlign w:val="subscript"/>
              </w:rPr>
              <w:t>DS</w:t>
            </w:r>
            <w:r w:rsidR="004A4720" w:rsidRPr="008932BA">
              <w:rPr>
                <w:w w:val="100"/>
                <w:vertAlign w:val="subscript"/>
              </w:rPr>
              <w:t xml:space="preserve"> </w:t>
            </w:r>
            <w:r w:rsidRPr="008932BA">
              <w:rPr>
                <w:w w:val="100"/>
              </w:rPr>
              <w:t>=</w:t>
            </w:r>
            <w:r w:rsidR="004A4720" w:rsidRPr="008932BA">
              <w:rPr>
                <w:w w:val="100"/>
              </w:rPr>
              <w:t xml:space="preserve"> </w:t>
            </w:r>
            <w:r w:rsidR="00720AF2" w:rsidRPr="008932BA">
              <w:rPr>
                <w:w w:val="100"/>
              </w:rPr>
              <w:t>3</w:t>
            </w:r>
            <w:r w:rsidR="003D5F61" w:rsidRPr="008932BA">
              <w:rPr>
                <w:w w:val="100"/>
              </w:rPr>
              <w:t>25</w:t>
            </w:r>
            <w:r w:rsidR="0058735A" w:rsidRPr="008932BA">
              <w:rPr>
                <w:w w:val="100"/>
              </w:rPr>
              <w:t>V</w:t>
            </w:r>
          </w:p>
          <w:p w14:paraId="38D7FC99" w14:textId="7C76B6E9" w:rsidR="00E845A6" w:rsidRPr="008932BA" w:rsidRDefault="00B40675" w:rsidP="003D5F61">
            <w:pPr>
              <w:pStyle w:val="Bodyjustified"/>
              <w:ind w:left="1084"/>
              <w:jc w:val="left"/>
              <w:rPr>
                <w:w w:val="100"/>
              </w:rPr>
            </w:pPr>
            <w:r w:rsidRPr="008932BA">
              <w:rPr>
                <w:w w:val="100"/>
              </w:rPr>
              <w:t>Variant</w:t>
            </w:r>
            <w:r w:rsidR="00E845A6" w:rsidRPr="008932BA">
              <w:rPr>
                <w:w w:val="100"/>
              </w:rPr>
              <w:t xml:space="preserve"> 01: I</w:t>
            </w:r>
            <w:r w:rsidR="00E845A6" w:rsidRPr="008932BA">
              <w:rPr>
                <w:w w:val="100"/>
                <w:vertAlign w:val="subscript"/>
              </w:rPr>
              <w:t>D</w:t>
            </w:r>
            <w:r w:rsidR="00E845A6" w:rsidRPr="008932BA">
              <w:rPr>
                <w:w w:val="100"/>
              </w:rPr>
              <w:t xml:space="preserve"> = </w:t>
            </w:r>
            <w:r w:rsidR="003D5F61" w:rsidRPr="008932BA">
              <w:rPr>
                <w:w w:val="100"/>
              </w:rPr>
              <w:t>5</w:t>
            </w:r>
            <w:r w:rsidR="00E845A6" w:rsidRPr="008932BA">
              <w:rPr>
                <w:w w:val="100"/>
              </w:rPr>
              <w:t>A:</w:t>
            </w:r>
          </w:p>
          <w:p w14:paraId="392B715A" w14:textId="32E0059B" w:rsidR="003D5F61" w:rsidRPr="008932BA" w:rsidRDefault="00036F0B" w:rsidP="003D5F61">
            <w:pPr>
              <w:pStyle w:val="Bodyjustified"/>
              <w:ind w:left="1084"/>
              <w:jc w:val="left"/>
              <w:rPr>
                <w:w w:val="100"/>
              </w:rPr>
            </w:pPr>
            <w:r w:rsidRPr="008932BA">
              <w:rPr>
                <w:w w:val="100"/>
              </w:rPr>
              <w:t>Variant</w:t>
            </w:r>
            <w:r w:rsidR="00E845A6" w:rsidRPr="008932BA">
              <w:rPr>
                <w:w w:val="100"/>
              </w:rPr>
              <w:t xml:space="preserve"> 02: I</w:t>
            </w:r>
            <w:r w:rsidR="00E845A6" w:rsidRPr="008932BA">
              <w:rPr>
                <w:w w:val="100"/>
                <w:vertAlign w:val="subscript"/>
              </w:rPr>
              <w:t>D</w:t>
            </w:r>
            <w:r w:rsidR="00E845A6" w:rsidRPr="008932BA">
              <w:rPr>
                <w:w w:val="100"/>
              </w:rPr>
              <w:t xml:space="preserve"> = </w:t>
            </w:r>
            <w:r w:rsidR="003D5F61" w:rsidRPr="008932BA">
              <w:rPr>
                <w:w w:val="100"/>
              </w:rPr>
              <w:t>18</w:t>
            </w:r>
            <w:r w:rsidR="00E845A6" w:rsidRPr="008932BA">
              <w:rPr>
                <w:w w:val="100"/>
              </w:rPr>
              <w:t>A:</w:t>
            </w:r>
          </w:p>
          <w:p w14:paraId="7F74D4E3" w14:textId="52A86389" w:rsidR="00924DC4" w:rsidRPr="008932BA" w:rsidRDefault="00924DC4" w:rsidP="003D5F61">
            <w:pPr>
              <w:pStyle w:val="Bodyjustified"/>
              <w:jc w:val="left"/>
              <w:rPr>
                <w:w w:val="100"/>
              </w:rPr>
            </w:pPr>
            <w:r w:rsidRPr="008932BA">
              <w:rPr>
                <w:w w:val="100"/>
              </w:rPr>
              <w:t>Note 3</w:t>
            </w:r>
          </w:p>
        </w:tc>
        <w:tc>
          <w:tcPr>
            <w:tcW w:w="730" w:type="dxa"/>
          </w:tcPr>
          <w:p w14:paraId="462CEF84" w14:textId="77777777" w:rsidR="0058735A" w:rsidRPr="008932BA" w:rsidRDefault="0058735A" w:rsidP="00782C05">
            <w:pPr>
              <w:pStyle w:val="Bodyjustified"/>
              <w:keepNext/>
              <w:rPr>
                <w:w w:val="100"/>
              </w:rPr>
            </w:pPr>
          </w:p>
          <w:p w14:paraId="3DDF0C46" w14:textId="77777777" w:rsidR="005148CA" w:rsidRPr="008932BA" w:rsidRDefault="005148CA" w:rsidP="00782C05">
            <w:pPr>
              <w:pStyle w:val="Bodyjustified"/>
              <w:keepNext/>
              <w:rPr>
                <w:w w:val="100"/>
              </w:rPr>
            </w:pPr>
            <w:r w:rsidRPr="008932BA">
              <w:rPr>
                <w:w w:val="100"/>
              </w:rPr>
              <w:t>-</w:t>
            </w:r>
          </w:p>
          <w:p w14:paraId="44ED8354" w14:textId="68D2F6A5" w:rsidR="003D5F61" w:rsidRPr="008932BA" w:rsidRDefault="0058735A" w:rsidP="003D5F61">
            <w:pPr>
              <w:pStyle w:val="Bodyjustified"/>
              <w:keepNext/>
              <w:rPr>
                <w:w w:val="100"/>
              </w:rPr>
            </w:pPr>
            <w:r w:rsidRPr="008932BA">
              <w:rPr>
                <w:w w:val="100"/>
              </w:rPr>
              <w:t>-</w:t>
            </w:r>
          </w:p>
          <w:p w14:paraId="401804D9" w14:textId="0E17273B" w:rsidR="00B40675" w:rsidRPr="008932BA" w:rsidRDefault="00B40675" w:rsidP="00782C05">
            <w:pPr>
              <w:pStyle w:val="Bodyjustified"/>
              <w:keepNext/>
              <w:rPr>
                <w:w w:val="100"/>
              </w:rPr>
            </w:pPr>
          </w:p>
        </w:tc>
        <w:tc>
          <w:tcPr>
            <w:tcW w:w="727" w:type="dxa"/>
          </w:tcPr>
          <w:p w14:paraId="49F17561" w14:textId="77777777" w:rsidR="005148CA" w:rsidRPr="008932BA" w:rsidRDefault="005148CA" w:rsidP="00782C05">
            <w:pPr>
              <w:pStyle w:val="Bodyjustified"/>
              <w:keepNext/>
              <w:rPr>
                <w:w w:val="100"/>
              </w:rPr>
            </w:pPr>
          </w:p>
          <w:p w14:paraId="4F30E9C5" w14:textId="5FCC763B" w:rsidR="00B40675" w:rsidRPr="008932BA" w:rsidRDefault="00E4505B" w:rsidP="00782C05">
            <w:pPr>
              <w:pStyle w:val="Bodyjustified"/>
              <w:keepNext/>
              <w:rPr>
                <w:w w:val="100"/>
              </w:rPr>
            </w:pPr>
            <w:r w:rsidRPr="008932BA">
              <w:rPr>
                <w:w w:val="100"/>
              </w:rPr>
              <w:t>1</w:t>
            </w:r>
            <w:r w:rsidR="003D5F61" w:rsidRPr="008932BA">
              <w:rPr>
                <w:w w:val="100"/>
              </w:rPr>
              <w:t>5</w:t>
            </w:r>
          </w:p>
          <w:p w14:paraId="676DD444" w14:textId="35B9196A" w:rsidR="003D5F61" w:rsidRPr="008932BA" w:rsidRDefault="003D5F61" w:rsidP="003D5F61">
            <w:pPr>
              <w:pStyle w:val="Bodyjustified"/>
              <w:keepNext/>
              <w:rPr>
                <w:w w:val="100"/>
              </w:rPr>
            </w:pPr>
            <w:r w:rsidRPr="008932BA">
              <w:rPr>
                <w:w w:val="100"/>
              </w:rPr>
              <w:t>28</w:t>
            </w:r>
          </w:p>
          <w:p w14:paraId="747EC063" w14:textId="004D1321" w:rsidR="00B40675" w:rsidRPr="008932BA" w:rsidRDefault="00B40675" w:rsidP="00782C05">
            <w:pPr>
              <w:pStyle w:val="Bodyjustified"/>
              <w:keepNext/>
              <w:rPr>
                <w:w w:val="100"/>
              </w:rPr>
            </w:pPr>
          </w:p>
        </w:tc>
        <w:tc>
          <w:tcPr>
            <w:tcW w:w="703" w:type="dxa"/>
          </w:tcPr>
          <w:p w14:paraId="3DA781B6" w14:textId="77777777" w:rsidR="00924DC4" w:rsidRPr="008932BA" w:rsidRDefault="00924DC4" w:rsidP="00782C05">
            <w:pPr>
              <w:pStyle w:val="Bodyjustified"/>
              <w:keepNext/>
              <w:rPr>
                <w:w w:val="100"/>
              </w:rPr>
            </w:pPr>
            <w:r w:rsidRPr="008932BA">
              <w:rPr>
                <w:w w:val="100"/>
              </w:rPr>
              <w:t>ns</w:t>
            </w:r>
          </w:p>
        </w:tc>
      </w:tr>
      <w:tr w:rsidR="00924DC4" w:rsidRPr="008932BA" w14:paraId="631410F3" w14:textId="77777777" w:rsidTr="00DA43A6">
        <w:trPr>
          <w:trHeight w:val="283"/>
        </w:trPr>
        <w:tc>
          <w:tcPr>
            <w:tcW w:w="2127" w:type="dxa"/>
          </w:tcPr>
          <w:p w14:paraId="4045477C" w14:textId="2D11A87C" w:rsidR="00924DC4" w:rsidRPr="008932BA" w:rsidRDefault="00924DC4" w:rsidP="00173000">
            <w:pPr>
              <w:pStyle w:val="Bodyjustified"/>
              <w:jc w:val="left"/>
              <w:rPr>
                <w:w w:val="100"/>
              </w:rPr>
            </w:pPr>
            <w:r w:rsidRPr="008932BA">
              <w:rPr>
                <w:w w:val="100"/>
              </w:rPr>
              <w:t>Rise Time</w:t>
            </w:r>
          </w:p>
        </w:tc>
        <w:tc>
          <w:tcPr>
            <w:tcW w:w="953" w:type="dxa"/>
          </w:tcPr>
          <w:p w14:paraId="3CD43B16" w14:textId="77777777" w:rsidR="00924DC4" w:rsidRPr="008932BA" w:rsidRDefault="00924DC4" w:rsidP="00B64B31">
            <w:pPr>
              <w:pStyle w:val="Bodyjustified"/>
              <w:rPr>
                <w:w w:val="100"/>
              </w:rPr>
            </w:pPr>
            <w:r w:rsidRPr="008932BA">
              <w:rPr>
                <w:w w:val="100"/>
              </w:rPr>
              <w:t>t</w:t>
            </w:r>
            <w:r w:rsidRPr="008932BA">
              <w:rPr>
                <w:w w:val="100"/>
                <w:vertAlign w:val="subscript"/>
              </w:rPr>
              <w:t>r</w:t>
            </w:r>
          </w:p>
        </w:tc>
        <w:tc>
          <w:tcPr>
            <w:tcW w:w="1337" w:type="dxa"/>
          </w:tcPr>
          <w:p w14:paraId="34EB8912" w14:textId="4DEE60E2" w:rsidR="00924DC4" w:rsidRPr="008932BA" w:rsidRDefault="003449AB" w:rsidP="00B64B31">
            <w:pPr>
              <w:pStyle w:val="Bodyjustified"/>
              <w:rPr>
                <w:w w:val="100"/>
              </w:rPr>
            </w:pPr>
            <w:hyperlink r:id="rId39" w:history="1">
              <w:r w:rsidR="00924DC4" w:rsidRPr="008932BA">
                <w:rPr>
                  <w:rStyle w:val="Hyperlink"/>
                  <w:w w:val="100"/>
                </w:rPr>
                <w:t>3472</w:t>
              </w:r>
            </w:hyperlink>
          </w:p>
        </w:tc>
        <w:tc>
          <w:tcPr>
            <w:tcW w:w="3068" w:type="dxa"/>
          </w:tcPr>
          <w:p w14:paraId="48A1E92A" w14:textId="343960A5" w:rsidR="0058735A" w:rsidRPr="008932BA" w:rsidRDefault="0058735A" w:rsidP="0058735A">
            <w:pPr>
              <w:pStyle w:val="Bodyjustified"/>
              <w:jc w:val="left"/>
              <w:rPr>
                <w:w w:val="100"/>
              </w:rPr>
            </w:pPr>
            <w:r w:rsidRPr="008932BA">
              <w:rPr>
                <w:w w:val="100"/>
              </w:rPr>
              <w:t>V</w:t>
            </w:r>
            <w:r w:rsidRPr="008932BA">
              <w:rPr>
                <w:w w:val="100"/>
                <w:vertAlign w:val="subscript"/>
              </w:rPr>
              <w:t xml:space="preserve">GS </w:t>
            </w:r>
            <w:r w:rsidRPr="008932BA">
              <w:rPr>
                <w:w w:val="100"/>
              </w:rPr>
              <w:t>= 10V, R</w:t>
            </w:r>
            <w:r w:rsidRPr="008932BA">
              <w:rPr>
                <w:w w:val="100"/>
                <w:vertAlign w:val="subscript"/>
              </w:rPr>
              <w:t xml:space="preserve">G </w:t>
            </w:r>
            <w:r w:rsidRPr="008932BA">
              <w:rPr>
                <w:w w:val="100"/>
              </w:rPr>
              <w:t>= 4.7</w:t>
            </w:r>
            <w:r w:rsidRPr="008932BA">
              <w:rPr>
                <w:rFonts w:cs="Arial"/>
                <w:w w:val="100"/>
              </w:rPr>
              <w:t>Ω</w:t>
            </w:r>
            <w:r w:rsidR="00DA43A6" w:rsidRPr="008932BA">
              <w:rPr>
                <w:rFonts w:cs="Arial"/>
                <w:w w:val="100"/>
              </w:rPr>
              <w:t xml:space="preserve">, </w:t>
            </w:r>
            <w:r w:rsidRPr="008932BA">
              <w:rPr>
                <w:w w:val="100"/>
              </w:rPr>
              <w:t>V</w:t>
            </w:r>
            <w:r w:rsidRPr="008932BA">
              <w:rPr>
                <w:w w:val="100"/>
                <w:vertAlign w:val="subscript"/>
              </w:rPr>
              <w:t xml:space="preserve">DS </w:t>
            </w:r>
            <w:r w:rsidRPr="008932BA">
              <w:rPr>
                <w:w w:val="100"/>
              </w:rPr>
              <w:t xml:space="preserve">= </w:t>
            </w:r>
            <w:r w:rsidR="00720AF2" w:rsidRPr="008932BA">
              <w:rPr>
                <w:w w:val="100"/>
              </w:rPr>
              <w:t>3</w:t>
            </w:r>
            <w:r w:rsidR="003D5F61" w:rsidRPr="008932BA">
              <w:rPr>
                <w:w w:val="100"/>
              </w:rPr>
              <w:t>25</w:t>
            </w:r>
            <w:r w:rsidRPr="008932BA">
              <w:rPr>
                <w:w w:val="100"/>
              </w:rPr>
              <w:t>V</w:t>
            </w:r>
          </w:p>
          <w:p w14:paraId="2FC15211" w14:textId="5EE96900" w:rsidR="00E845A6" w:rsidRPr="008932BA" w:rsidRDefault="00E845A6" w:rsidP="001165B1">
            <w:pPr>
              <w:pStyle w:val="Bodyjustified"/>
              <w:ind w:left="1084"/>
              <w:jc w:val="left"/>
              <w:rPr>
                <w:w w:val="100"/>
              </w:rPr>
            </w:pPr>
            <w:r w:rsidRPr="008932BA">
              <w:rPr>
                <w:w w:val="100"/>
              </w:rPr>
              <w:t>Variant 01: I</w:t>
            </w:r>
            <w:r w:rsidRPr="008932BA">
              <w:rPr>
                <w:w w:val="100"/>
                <w:vertAlign w:val="subscript"/>
              </w:rPr>
              <w:t>D</w:t>
            </w:r>
            <w:r w:rsidRPr="008932BA">
              <w:rPr>
                <w:w w:val="100"/>
              </w:rPr>
              <w:t xml:space="preserve"> = </w:t>
            </w:r>
            <w:r w:rsidR="003D5F61" w:rsidRPr="008932BA">
              <w:rPr>
                <w:w w:val="100"/>
              </w:rPr>
              <w:t>5</w:t>
            </w:r>
            <w:r w:rsidRPr="008932BA">
              <w:rPr>
                <w:w w:val="100"/>
              </w:rPr>
              <w:t>A:</w:t>
            </w:r>
          </w:p>
          <w:p w14:paraId="66316EC9" w14:textId="702BFE1A" w:rsidR="003D5F61" w:rsidRPr="008932BA" w:rsidRDefault="00036F0B" w:rsidP="003D5F61">
            <w:pPr>
              <w:pStyle w:val="Bodyjustified"/>
              <w:ind w:left="1084"/>
              <w:jc w:val="left"/>
              <w:rPr>
                <w:w w:val="100"/>
              </w:rPr>
            </w:pPr>
            <w:r w:rsidRPr="008932BA">
              <w:rPr>
                <w:w w:val="100"/>
              </w:rPr>
              <w:t>Variant</w:t>
            </w:r>
            <w:r w:rsidR="00E845A6" w:rsidRPr="008932BA">
              <w:rPr>
                <w:w w:val="100"/>
              </w:rPr>
              <w:t xml:space="preserve"> 02: I</w:t>
            </w:r>
            <w:r w:rsidR="00E845A6" w:rsidRPr="008932BA">
              <w:rPr>
                <w:w w:val="100"/>
                <w:vertAlign w:val="subscript"/>
              </w:rPr>
              <w:t>D</w:t>
            </w:r>
            <w:r w:rsidR="00E845A6" w:rsidRPr="008932BA">
              <w:rPr>
                <w:w w:val="100"/>
              </w:rPr>
              <w:t xml:space="preserve"> = </w:t>
            </w:r>
            <w:r w:rsidR="003D5F61" w:rsidRPr="008932BA">
              <w:rPr>
                <w:w w:val="100"/>
              </w:rPr>
              <w:t>18</w:t>
            </w:r>
            <w:r w:rsidR="00E845A6" w:rsidRPr="008932BA">
              <w:rPr>
                <w:w w:val="100"/>
              </w:rPr>
              <w:t>A:</w:t>
            </w:r>
            <w:r w:rsidR="003D5F61" w:rsidRPr="008932BA">
              <w:rPr>
                <w:w w:val="100"/>
              </w:rPr>
              <w:t xml:space="preserve"> </w:t>
            </w:r>
          </w:p>
          <w:p w14:paraId="0CCF5BEE" w14:textId="1173FF6C" w:rsidR="00924DC4" w:rsidRPr="008932BA" w:rsidRDefault="0058735A" w:rsidP="003D5F61">
            <w:pPr>
              <w:pStyle w:val="Bodyjustified"/>
              <w:jc w:val="left"/>
              <w:rPr>
                <w:w w:val="100"/>
              </w:rPr>
            </w:pPr>
            <w:r w:rsidRPr="008932BA">
              <w:rPr>
                <w:w w:val="100"/>
              </w:rPr>
              <w:t>Note 3</w:t>
            </w:r>
          </w:p>
        </w:tc>
        <w:tc>
          <w:tcPr>
            <w:tcW w:w="730" w:type="dxa"/>
          </w:tcPr>
          <w:p w14:paraId="2653C59A" w14:textId="77777777" w:rsidR="0058735A" w:rsidRPr="008932BA" w:rsidRDefault="0058735A" w:rsidP="00B64B31">
            <w:pPr>
              <w:pStyle w:val="Bodyjustified"/>
              <w:rPr>
                <w:w w:val="100"/>
              </w:rPr>
            </w:pPr>
          </w:p>
          <w:p w14:paraId="72FA58C4" w14:textId="77777777" w:rsidR="00DB3864" w:rsidRPr="008932BA" w:rsidRDefault="00DB3864" w:rsidP="00B64B31">
            <w:pPr>
              <w:pStyle w:val="Bodyjustified"/>
              <w:rPr>
                <w:w w:val="100"/>
              </w:rPr>
            </w:pPr>
            <w:r w:rsidRPr="008932BA">
              <w:rPr>
                <w:w w:val="100"/>
              </w:rPr>
              <w:t>-</w:t>
            </w:r>
          </w:p>
          <w:p w14:paraId="76D0714B" w14:textId="32813C09" w:rsidR="003D5F61" w:rsidRPr="008932BA" w:rsidRDefault="0058735A" w:rsidP="003D5F61">
            <w:pPr>
              <w:pStyle w:val="Bodyjustified"/>
              <w:rPr>
                <w:w w:val="100"/>
              </w:rPr>
            </w:pPr>
            <w:r w:rsidRPr="008932BA">
              <w:rPr>
                <w:w w:val="100"/>
              </w:rPr>
              <w:t>-</w:t>
            </w:r>
          </w:p>
          <w:p w14:paraId="0A066EAA" w14:textId="365E5026" w:rsidR="001B5A53" w:rsidRPr="008932BA" w:rsidRDefault="001B5A53" w:rsidP="00B64B31">
            <w:pPr>
              <w:pStyle w:val="Bodyjustified"/>
              <w:rPr>
                <w:w w:val="100"/>
              </w:rPr>
            </w:pPr>
          </w:p>
        </w:tc>
        <w:tc>
          <w:tcPr>
            <w:tcW w:w="727" w:type="dxa"/>
          </w:tcPr>
          <w:p w14:paraId="6442CF17" w14:textId="77777777" w:rsidR="005148CA" w:rsidRPr="008932BA" w:rsidRDefault="005148CA" w:rsidP="00B64B31">
            <w:pPr>
              <w:pStyle w:val="Bodyjustified"/>
              <w:rPr>
                <w:w w:val="100"/>
              </w:rPr>
            </w:pPr>
          </w:p>
          <w:p w14:paraId="12EAA305" w14:textId="7EDEED80" w:rsidR="00B40675" w:rsidRPr="008932BA" w:rsidRDefault="003D5F61" w:rsidP="00B64B31">
            <w:pPr>
              <w:pStyle w:val="Bodyjustified"/>
              <w:rPr>
                <w:w w:val="100"/>
              </w:rPr>
            </w:pPr>
            <w:r w:rsidRPr="008932BA">
              <w:rPr>
                <w:w w:val="100"/>
              </w:rPr>
              <w:t>1</w:t>
            </w:r>
            <w:r w:rsidR="00E4505B" w:rsidRPr="008932BA">
              <w:rPr>
                <w:w w:val="100"/>
              </w:rPr>
              <w:t>0</w:t>
            </w:r>
          </w:p>
          <w:p w14:paraId="4E7CB5AE" w14:textId="39A0B5FD" w:rsidR="003D5F61" w:rsidRPr="008932BA" w:rsidRDefault="003D5F61" w:rsidP="003D5F61">
            <w:pPr>
              <w:pStyle w:val="Bodyjustified"/>
              <w:rPr>
                <w:w w:val="100"/>
              </w:rPr>
            </w:pPr>
            <w:r w:rsidRPr="008932BA">
              <w:rPr>
                <w:w w:val="100"/>
              </w:rPr>
              <w:t>20</w:t>
            </w:r>
          </w:p>
          <w:p w14:paraId="33D021E3" w14:textId="22E905A1" w:rsidR="00E4505B" w:rsidRPr="008932BA" w:rsidRDefault="00E4505B" w:rsidP="00B64B31">
            <w:pPr>
              <w:pStyle w:val="Bodyjustified"/>
              <w:rPr>
                <w:w w:val="100"/>
              </w:rPr>
            </w:pPr>
          </w:p>
        </w:tc>
        <w:tc>
          <w:tcPr>
            <w:tcW w:w="703" w:type="dxa"/>
          </w:tcPr>
          <w:p w14:paraId="52B0C8CC" w14:textId="77777777" w:rsidR="00924DC4" w:rsidRPr="008932BA" w:rsidRDefault="00924DC4" w:rsidP="00B64B31">
            <w:pPr>
              <w:pStyle w:val="Bodyjustified"/>
              <w:rPr>
                <w:w w:val="100"/>
              </w:rPr>
            </w:pPr>
            <w:r w:rsidRPr="008932BA">
              <w:rPr>
                <w:w w:val="100"/>
              </w:rPr>
              <w:t>ns</w:t>
            </w:r>
          </w:p>
        </w:tc>
      </w:tr>
      <w:tr w:rsidR="00924DC4" w:rsidRPr="008932BA" w14:paraId="3BF4D9C8" w14:textId="77777777" w:rsidTr="003D5F61">
        <w:trPr>
          <w:cantSplit/>
          <w:trHeight w:val="283"/>
        </w:trPr>
        <w:tc>
          <w:tcPr>
            <w:tcW w:w="2127" w:type="dxa"/>
          </w:tcPr>
          <w:p w14:paraId="599F120A" w14:textId="18C7C5E3" w:rsidR="00924DC4" w:rsidRPr="008932BA" w:rsidRDefault="00924DC4" w:rsidP="00DA43A6">
            <w:pPr>
              <w:pStyle w:val="Bodyjustified"/>
              <w:jc w:val="left"/>
              <w:rPr>
                <w:w w:val="100"/>
              </w:rPr>
            </w:pPr>
            <w:r w:rsidRPr="008932BA">
              <w:rPr>
                <w:w w:val="100"/>
              </w:rPr>
              <w:lastRenderedPageBreak/>
              <w:t>Turn-off Delay</w:t>
            </w:r>
            <w:r w:rsidR="00DA43A6" w:rsidRPr="008932BA">
              <w:rPr>
                <w:w w:val="100"/>
              </w:rPr>
              <w:t xml:space="preserve"> </w:t>
            </w:r>
            <w:r w:rsidRPr="008932BA">
              <w:rPr>
                <w:w w:val="100"/>
              </w:rPr>
              <w:t>Time</w:t>
            </w:r>
          </w:p>
        </w:tc>
        <w:tc>
          <w:tcPr>
            <w:tcW w:w="953" w:type="dxa"/>
          </w:tcPr>
          <w:p w14:paraId="4683EF3C" w14:textId="77777777" w:rsidR="00924DC4" w:rsidRPr="008932BA" w:rsidRDefault="00924DC4" w:rsidP="00B64B31">
            <w:pPr>
              <w:pStyle w:val="Bodyjustified"/>
              <w:rPr>
                <w:w w:val="100"/>
              </w:rPr>
            </w:pPr>
            <w:r w:rsidRPr="008932BA">
              <w:rPr>
                <w:w w:val="100"/>
              </w:rPr>
              <w:t>t</w:t>
            </w:r>
            <w:r w:rsidRPr="008932BA">
              <w:rPr>
                <w:w w:val="100"/>
                <w:vertAlign w:val="subscript"/>
              </w:rPr>
              <w:t>d(off)</w:t>
            </w:r>
          </w:p>
        </w:tc>
        <w:tc>
          <w:tcPr>
            <w:tcW w:w="1337" w:type="dxa"/>
          </w:tcPr>
          <w:p w14:paraId="4E7DB653" w14:textId="7BFAF9D2" w:rsidR="00924DC4" w:rsidRPr="008932BA" w:rsidRDefault="003449AB" w:rsidP="00B64B31">
            <w:pPr>
              <w:pStyle w:val="Bodyjustified"/>
              <w:rPr>
                <w:w w:val="100"/>
              </w:rPr>
            </w:pPr>
            <w:hyperlink r:id="rId40" w:history="1">
              <w:r w:rsidR="00924DC4" w:rsidRPr="008932BA">
                <w:rPr>
                  <w:rStyle w:val="Hyperlink"/>
                  <w:w w:val="100"/>
                </w:rPr>
                <w:t>3472</w:t>
              </w:r>
            </w:hyperlink>
          </w:p>
        </w:tc>
        <w:tc>
          <w:tcPr>
            <w:tcW w:w="3068" w:type="dxa"/>
          </w:tcPr>
          <w:p w14:paraId="38991B62" w14:textId="7275ECC9" w:rsidR="0058735A" w:rsidRPr="008932BA" w:rsidRDefault="0058735A" w:rsidP="0058735A">
            <w:pPr>
              <w:pStyle w:val="Bodyjustified"/>
              <w:jc w:val="left"/>
              <w:rPr>
                <w:w w:val="100"/>
              </w:rPr>
            </w:pPr>
            <w:r w:rsidRPr="008932BA">
              <w:rPr>
                <w:w w:val="100"/>
              </w:rPr>
              <w:t>V</w:t>
            </w:r>
            <w:r w:rsidRPr="008932BA">
              <w:rPr>
                <w:w w:val="100"/>
                <w:vertAlign w:val="subscript"/>
              </w:rPr>
              <w:t xml:space="preserve">GS </w:t>
            </w:r>
            <w:r w:rsidRPr="008932BA">
              <w:rPr>
                <w:w w:val="100"/>
              </w:rPr>
              <w:t>= 10V, R</w:t>
            </w:r>
            <w:r w:rsidRPr="008932BA">
              <w:rPr>
                <w:w w:val="100"/>
                <w:vertAlign w:val="subscript"/>
              </w:rPr>
              <w:t xml:space="preserve">G </w:t>
            </w:r>
            <w:r w:rsidRPr="008932BA">
              <w:rPr>
                <w:w w:val="100"/>
              </w:rPr>
              <w:t>= 4.7</w:t>
            </w:r>
            <w:r w:rsidRPr="008932BA">
              <w:rPr>
                <w:rFonts w:cs="Arial"/>
                <w:w w:val="100"/>
              </w:rPr>
              <w:t>Ω</w:t>
            </w:r>
            <w:r w:rsidR="00DA43A6" w:rsidRPr="008932BA">
              <w:rPr>
                <w:rFonts w:cs="Arial"/>
                <w:w w:val="100"/>
              </w:rPr>
              <w:t xml:space="preserve">, </w:t>
            </w:r>
            <w:r w:rsidRPr="008932BA">
              <w:rPr>
                <w:w w:val="100"/>
              </w:rPr>
              <w:t>V</w:t>
            </w:r>
            <w:r w:rsidRPr="008932BA">
              <w:rPr>
                <w:w w:val="100"/>
                <w:vertAlign w:val="subscript"/>
              </w:rPr>
              <w:t xml:space="preserve">DS </w:t>
            </w:r>
            <w:r w:rsidRPr="008932BA">
              <w:rPr>
                <w:w w:val="100"/>
              </w:rPr>
              <w:t xml:space="preserve">= </w:t>
            </w:r>
            <w:r w:rsidR="00720AF2" w:rsidRPr="008932BA">
              <w:rPr>
                <w:w w:val="100"/>
              </w:rPr>
              <w:t>3</w:t>
            </w:r>
            <w:r w:rsidR="003D5F61" w:rsidRPr="008932BA">
              <w:rPr>
                <w:w w:val="100"/>
              </w:rPr>
              <w:t>25</w:t>
            </w:r>
            <w:r w:rsidRPr="008932BA">
              <w:rPr>
                <w:w w:val="100"/>
              </w:rPr>
              <w:t>V</w:t>
            </w:r>
          </w:p>
          <w:p w14:paraId="78911DFC" w14:textId="29F3E659" w:rsidR="00E845A6" w:rsidRPr="008932BA" w:rsidRDefault="00E845A6" w:rsidP="001165B1">
            <w:pPr>
              <w:pStyle w:val="Bodyjustified"/>
              <w:ind w:left="1084"/>
              <w:jc w:val="left"/>
              <w:rPr>
                <w:w w:val="100"/>
              </w:rPr>
            </w:pPr>
            <w:r w:rsidRPr="008932BA">
              <w:rPr>
                <w:w w:val="100"/>
              </w:rPr>
              <w:t>Variant 01: I</w:t>
            </w:r>
            <w:r w:rsidRPr="008932BA">
              <w:rPr>
                <w:w w:val="100"/>
                <w:vertAlign w:val="subscript"/>
              </w:rPr>
              <w:t>D</w:t>
            </w:r>
            <w:r w:rsidRPr="008932BA">
              <w:rPr>
                <w:w w:val="100"/>
              </w:rPr>
              <w:t xml:space="preserve"> = </w:t>
            </w:r>
            <w:r w:rsidR="00B05298" w:rsidRPr="008932BA">
              <w:rPr>
                <w:w w:val="100"/>
              </w:rPr>
              <w:t>5</w:t>
            </w:r>
            <w:r w:rsidRPr="008932BA">
              <w:rPr>
                <w:w w:val="100"/>
              </w:rPr>
              <w:t>A:</w:t>
            </w:r>
          </w:p>
          <w:p w14:paraId="71EE55A3" w14:textId="20245605" w:rsidR="00E845A6" w:rsidRPr="008932BA" w:rsidRDefault="00036F0B" w:rsidP="001165B1">
            <w:pPr>
              <w:pStyle w:val="Bodyjustified"/>
              <w:ind w:left="1084"/>
              <w:jc w:val="left"/>
              <w:rPr>
                <w:w w:val="100"/>
              </w:rPr>
            </w:pPr>
            <w:r w:rsidRPr="008932BA">
              <w:rPr>
                <w:w w:val="100"/>
              </w:rPr>
              <w:t>Variant</w:t>
            </w:r>
            <w:r w:rsidR="00E845A6" w:rsidRPr="008932BA">
              <w:rPr>
                <w:w w:val="100"/>
              </w:rPr>
              <w:t xml:space="preserve"> 02: I</w:t>
            </w:r>
            <w:r w:rsidR="00E845A6" w:rsidRPr="008932BA">
              <w:rPr>
                <w:w w:val="100"/>
                <w:vertAlign w:val="subscript"/>
              </w:rPr>
              <w:t>D</w:t>
            </w:r>
            <w:r w:rsidR="00E845A6" w:rsidRPr="008932BA">
              <w:rPr>
                <w:w w:val="100"/>
              </w:rPr>
              <w:t xml:space="preserve"> = </w:t>
            </w:r>
            <w:r w:rsidR="00B05298" w:rsidRPr="008932BA">
              <w:rPr>
                <w:w w:val="100"/>
              </w:rPr>
              <w:t>18</w:t>
            </w:r>
            <w:r w:rsidR="00E845A6" w:rsidRPr="008932BA">
              <w:rPr>
                <w:w w:val="100"/>
              </w:rPr>
              <w:t>A:</w:t>
            </w:r>
          </w:p>
          <w:p w14:paraId="56CAC86A" w14:textId="4B98775E" w:rsidR="00924DC4" w:rsidRPr="008932BA" w:rsidRDefault="0058735A" w:rsidP="0058735A">
            <w:pPr>
              <w:pStyle w:val="Bodyjustified"/>
              <w:jc w:val="left"/>
              <w:rPr>
                <w:w w:val="100"/>
              </w:rPr>
            </w:pPr>
            <w:r w:rsidRPr="008932BA">
              <w:rPr>
                <w:w w:val="100"/>
              </w:rPr>
              <w:t>Note 3</w:t>
            </w:r>
          </w:p>
        </w:tc>
        <w:tc>
          <w:tcPr>
            <w:tcW w:w="730" w:type="dxa"/>
          </w:tcPr>
          <w:p w14:paraId="4733E5ED" w14:textId="77777777" w:rsidR="0058735A" w:rsidRPr="008932BA" w:rsidRDefault="0058735A" w:rsidP="00B64B31">
            <w:pPr>
              <w:pStyle w:val="Bodyjustified"/>
              <w:rPr>
                <w:w w:val="100"/>
              </w:rPr>
            </w:pPr>
          </w:p>
          <w:p w14:paraId="27F96B4E" w14:textId="77777777" w:rsidR="00DB3864" w:rsidRPr="008932BA" w:rsidRDefault="00DB3864" w:rsidP="00B64B31">
            <w:pPr>
              <w:pStyle w:val="Bodyjustified"/>
              <w:rPr>
                <w:w w:val="100"/>
              </w:rPr>
            </w:pPr>
            <w:r w:rsidRPr="008932BA">
              <w:rPr>
                <w:w w:val="100"/>
              </w:rPr>
              <w:t>-</w:t>
            </w:r>
          </w:p>
          <w:p w14:paraId="2D089E13" w14:textId="312A2A98" w:rsidR="003D5F61" w:rsidRPr="008932BA" w:rsidRDefault="0058735A" w:rsidP="003D5F61">
            <w:pPr>
              <w:pStyle w:val="Bodyjustified"/>
              <w:rPr>
                <w:w w:val="100"/>
              </w:rPr>
            </w:pPr>
            <w:r w:rsidRPr="008932BA">
              <w:rPr>
                <w:w w:val="100"/>
              </w:rPr>
              <w:t>-</w:t>
            </w:r>
          </w:p>
          <w:p w14:paraId="3C777056" w14:textId="5E0C8E92" w:rsidR="001B5A53" w:rsidRPr="008932BA" w:rsidRDefault="001B5A53" w:rsidP="00B64B31">
            <w:pPr>
              <w:pStyle w:val="Bodyjustified"/>
              <w:rPr>
                <w:w w:val="100"/>
              </w:rPr>
            </w:pPr>
          </w:p>
        </w:tc>
        <w:tc>
          <w:tcPr>
            <w:tcW w:w="727" w:type="dxa"/>
          </w:tcPr>
          <w:p w14:paraId="7CFAA1FA" w14:textId="77777777" w:rsidR="00B40675" w:rsidRPr="008932BA" w:rsidRDefault="00B40675" w:rsidP="00B64B31">
            <w:pPr>
              <w:pStyle w:val="Bodyjustified"/>
              <w:rPr>
                <w:w w:val="100"/>
              </w:rPr>
            </w:pPr>
          </w:p>
          <w:p w14:paraId="71A5B10B" w14:textId="2CE2AD70" w:rsidR="00B40675" w:rsidRPr="008932BA" w:rsidRDefault="00B05298" w:rsidP="00B64B31">
            <w:pPr>
              <w:pStyle w:val="Bodyjustified"/>
              <w:rPr>
                <w:w w:val="100"/>
              </w:rPr>
            </w:pPr>
            <w:r w:rsidRPr="008932BA">
              <w:rPr>
                <w:w w:val="100"/>
              </w:rPr>
              <w:t>45</w:t>
            </w:r>
          </w:p>
          <w:p w14:paraId="3A5C96DD" w14:textId="04D4C508" w:rsidR="003D5F61" w:rsidRPr="008932BA" w:rsidRDefault="00B05298" w:rsidP="003D5F61">
            <w:pPr>
              <w:pStyle w:val="Bodyjustified"/>
              <w:rPr>
                <w:w w:val="100"/>
              </w:rPr>
            </w:pPr>
            <w:r w:rsidRPr="008932BA">
              <w:rPr>
                <w:w w:val="100"/>
              </w:rPr>
              <w:t>80</w:t>
            </w:r>
          </w:p>
          <w:p w14:paraId="4D1D6750" w14:textId="07EDF701" w:rsidR="00E4505B" w:rsidRPr="008932BA" w:rsidRDefault="00E4505B" w:rsidP="00B64B31">
            <w:pPr>
              <w:pStyle w:val="Bodyjustified"/>
              <w:rPr>
                <w:w w:val="100"/>
              </w:rPr>
            </w:pPr>
          </w:p>
        </w:tc>
        <w:tc>
          <w:tcPr>
            <w:tcW w:w="703" w:type="dxa"/>
          </w:tcPr>
          <w:p w14:paraId="7C113A41" w14:textId="77777777" w:rsidR="00924DC4" w:rsidRPr="008932BA" w:rsidRDefault="00924DC4" w:rsidP="00B64B31">
            <w:pPr>
              <w:pStyle w:val="Bodyjustified"/>
              <w:rPr>
                <w:w w:val="100"/>
              </w:rPr>
            </w:pPr>
            <w:r w:rsidRPr="008932BA">
              <w:rPr>
                <w:w w:val="100"/>
              </w:rPr>
              <w:t>ns</w:t>
            </w:r>
          </w:p>
        </w:tc>
      </w:tr>
      <w:tr w:rsidR="00924DC4" w:rsidRPr="008932BA" w14:paraId="04B5FFC0" w14:textId="77777777" w:rsidTr="00DA43A6">
        <w:trPr>
          <w:trHeight w:val="283"/>
        </w:trPr>
        <w:tc>
          <w:tcPr>
            <w:tcW w:w="2127" w:type="dxa"/>
          </w:tcPr>
          <w:p w14:paraId="3B53A566" w14:textId="2979034F" w:rsidR="00924DC4" w:rsidRPr="008932BA" w:rsidRDefault="00924DC4" w:rsidP="00173000">
            <w:pPr>
              <w:pStyle w:val="Bodyjustified"/>
              <w:jc w:val="left"/>
              <w:rPr>
                <w:w w:val="100"/>
              </w:rPr>
            </w:pPr>
            <w:r w:rsidRPr="008932BA">
              <w:rPr>
                <w:w w:val="100"/>
              </w:rPr>
              <w:t>Fall Time</w:t>
            </w:r>
          </w:p>
        </w:tc>
        <w:tc>
          <w:tcPr>
            <w:tcW w:w="953" w:type="dxa"/>
          </w:tcPr>
          <w:p w14:paraId="12FD086F" w14:textId="77777777" w:rsidR="00924DC4" w:rsidRPr="008932BA" w:rsidRDefault="00924DC4" w:rsidP="00B64B31">
            <w:pPr>
              <w:pStyle w:val="Bodyjustified"/>
              <w:rPr>
                <w:w w:val="100"/>
              </w:rPr>
            </w:pPr>
            <w:r w:rsidRPr="008932BA">
              <w:rPr>
                <w:w w:val="100"/>
              </w:rPr>
              <w:t>t</w:t>
            </w:r>
            <w:r w:rsidRPr="008932BA">
              <w:rPr>
                <w:w w:val="100"/>
                <w:vertAlign w:val="subscript"/>
              </w:rPr>
              <w:t>f</w:t>
            </w:r>
          </w:p>
        </w:tc>
        <w:tc>
          <w:tcPr>
            <w:tcW w:w="1337" w:type="dxa"/>
          </w:tcPr>
          <w:p w14:paraId="10393DA7" w14:textId="77EFCEEF" w:rsidR="00924DC4" w:rsidRPr="008932BA" w:rsidRDefault="003449AB" w:rsidP="00B64B31">
            <w:pPr>
              <w:pStyle w:val="Bodyjustified"/>
              <w:rPr>
                <w:w w:val="100"/>
              </w:rPr>
            </w:pPr>
            <w:hyperlink r:id="rId41" w:history="1">
              <w:r w:rsidR="00924DC4" w:rsidRPr="008932BA">
                <w:rPr>
                  <w:rStyle w:val="Hyperlink"/>
                  <w:w w:val="100"/>
                </w:rPr>
                <w:t>3472</w:t>
              </w:r>
            </w:hyperlink>
          </w:p>
        </w:tc>
        <w:tc>
          <w:tcPr>
            <w:tcW w:w="3068" w:type="dxa"/>
          </w:tcPr>
          <w:p w14:paraId="09A7111B" w14:textId="5394D6C8" w:rsidR="0058735A" w:rsidRPr="008932BA" w:rsidRDefault="0058735A" w:rsidP="0058735A">
            <w:pPr>
              <w:pStyle w:val="Bodyjustified"/>
              <w:jc w:val="left"/>
              <w:rPr>
                <w:w w:val="100"/>
              </w:rPr>
            </w:pPr>
            <w:r w:rsidRPr="008932BA">
              <w:rPr>
                <w:w w:val="100"/>
              </w:rPr>
              <w:t>V</w:t>
            </w:r>
            <w:r w:rsidRPr="008932BA">
              <w:rPr>
                <w:w w:val="100"/>
                <w:vertAlign w:val="subscript"/>
              </w:rPr>
              <w:t xml:space="preserve">GS </w:t>
            </w:r>
            <w:r w:rsidRPr="008932BA">
              <w:rPr>
                <w:w w:val="100"/>
              </w:rPr>
              <w:t>= 10V, R</w:t>
            </w:r>
            <w:r w:rsidRPr="008932BA">
              <w:rPr>
                <w:w w:val="100"/>
                <w:vertAlign w:val="subscript"/>
              </w:rPr>
              <w:t xml:space="preserve">G </w:t>
            </w:r>
            <w:r w:rsidRPr="008932BA">
              <w:rPr>
                <w:w w:val="100"/>
              </w:rPr>
              <w:t>= 4.7</w:t>
            </w:r>
            <w:r w:rsidRPr="008932BA">
              <w:rPr>
                <w:rFonts w:cs="Arial"/>
                <w:w w:val="100"/>
              </w:rPr>
              <w:t>Ω</w:t>
            </w:r>
            <w:r w:rsidR="00DA43A6" w:rsidRPr="008932BA">
              <w:rPr>
                <w:rFonts w:cs="Arial"/>
                <w:w w:val="100"/>
              </w:rPr>
              <w:t xml:space="preserve">, </w:t>
            </w:r>
            <w:r w:rsidRPr="008932BA">
              <w:rPr>
                <w:w w:val="100"/>
              </w:rPr>
              <w:t>V</w:t>
            </w:r>
            <w:r w:rsidRPr="008932BA">
              <w:rPr>
                <w:w w:val="100"/>
                <w:vertAlign w:val="subscript"/>
              </w:rPr>
              <w:t xml:space="preserve">DS </w:t>
            </w:r>
            <w:r w:rsidRPr="008932BA">
              <w:rPr>
                <w:w w:val="100"/>
              </w:rPr>
              <w:t xml:space="preserve">= </w:t>
            </w:r>
            <w:r w:rsidR="00720AF2" w:rsidRPr="008932BA">
              <w:rPr>
                <w:w w:val="100"/>
              </w:rPr>
              <w:t>3</w:t>
            </w:r>
            <w:r w:rsidR="003D5F61" w:rsidRPr="008932BA">
              <w:rPr>
                <w:w w:val="100"/>
              </w:rPr>
              <w:t>25V</w:t>
            </w:r>
          </w:p>
          <w:p w14:paraId="5F583C6F" w14:textId="526D5557" w:rsidR="00E845A6" w:rsidRPr="008932BA" w:rsidRDefault="00E845A6" w:rsidP="001165B1">
            <w:pPr>
              <w:pStyle w:val="Bodyjustified"/>
              <w:ind w:left="1084"/>
              <w:jc w:val="left"/>
              <w:rPr>
                <w:w w:val="100"/>
              </w:rPr>
            </w:pPr>
            <w:r w:rsidRPr="008932BA">
              <w:rPr>
                <w:w w:val="100"/>
              </w:rPr>
              <w:t>Variant 01: I</w:t>
            </w:r>
            <w:r w:rsidRPr="008932BA">
              <w:rPr>
                <w:w w:val="100"/>
                <w:vertAlign w:val="subscript"/>
              </w:rPr>
              <w:t>D</w:t>
            </w:r>
            <w:r w:rsidRPr="008932BA">
              <w:rPr>
                <w:w w:val="100"/>
              </w:rPr>
              <w:t xml:space="preserve"> = </w:t>
            </w:r>
            <w:r w:rsidR="00B05298" w:rsidRPr="008932BA">
              <w:rPr>
                <w:w w:val="100"/>
              </w:rPr>
              <w:t>5</w:t>
            </w:r>
            <w:r w:rsidRPr="008932BA">
              <w:rPr>
                <w:w w:val="100"/>
              </w:rPr>
              <w:t>A:</w:t>
            </w:r>
          </w:p>
          <w:p w14:paraId="0687E29E" w14:textId="77777777" w:rsidR="00B05298" w:rsidRPr="008932BA" w:rsidRDefault="00036F0B" w:rsidP="00B05298">
            <w:pPr>
              <w:pStyle w:val="Bodyjustified"/>
              <w:ind w:left="1084"/>
              <w:jc w:val="left"/>
              <w:rPr>
                <w:w w:val="100"/>
              </w:rPr>
            </w:pPr>
            <w:r w:rsidRPr="008932BA">
              <w:rPr>
                <w:w w:val="100"/>
              </w:rPr>
              <w:t>Variant</w:t>
            </w:r>
            <w:r w:rsidR="00E845A6" w:rsidRPr="008932BA">
              <w:rPr>
                <w:w w:val="100"/>
              </w:rPr>
              <w:t xml:space="preserve"> 02: I</w:t>
            </w:r>
            <w:r w:rsidR="00E845A6" w:rsidRPr="008932BA">
              <w:rPr>
                <w:w w:val="100"/>
                <w:vertAlign w:val="subscript"/>
              </w:rPr>
              <w:t>D</w:t>
            </w:r>
            <w:r w:rsidR="00E845A6" w:rsidRPr="008932BA">
              <w:rPr>
                <w:w w:val="100"/>
              </w:rPr>
              <w:t xml:space="preserve"> = </w:t>
            </w:r>
            <w:r w:rsidR="00B05298" w:rsidRPr="008932BA">
              <w:rPr>
                <w:w w:val="100"/>
              </w:rPr>
              <w:t>18</w:t>
            </w:r>
            <w:r w:rsidR="00E845A6" w:rsidRPr="008932BA">
              <w:rPr>
                <w:w w:val="100"/>
              </w:rPr>
              <w:t>A:</w:t>
            </w:r>
            <w:r w:rsidR="00B05298" w:rsidRPr="008932BA">
              <w:rPr>
                <w:w w:val="100"/>
              </w:rPr>
              <w:t xml:space="preserve"> </w:t>
            </w:r>
          </w:p>
          <w:p w14:paraId="64F1F846" w14:textId="260D7FAC" w:rsidR="00924DC4" w:rsidRPr="008932BA" w:rsidRDefault="0058735A" w:rsidP="00B05298">
            <w:pPr>
              <w:pStyle w:val="Bodyjustified"/>
              <w:jc w:val="left"/>
              <w:rPr>
                <w:w w:val="100"/>
              </w:rPr>
            </w:pPr>
            <w:r w:rsidRPr="008932BA">
              <w:rPr>
                <w:w w:val="100"/>
              </w:rPr>
              <w:t>Note 3</w:t>
            </w:r>
          </w:p>
        </w:tc>
        <w:tc>
          <w:tcPr>
            <w:tcW w:w="730" w:type="dxa"/>
          </w:tcPr>
          <w:p w14:paraId="7E1B1F24" w14:textId="77777777" w:rsidR="0058735A" w:rsidRPr="008932BA" w:rsidRDefault="0058735A" w:rsidP="00B64B31">
            <w:pPr>
              <w:pStyle w:val="Bodyjustified"/>
              <w:rPr>
                <w:w w:val="100"/>
              </w:rPr>
            </w:pPr>
          </w:p>
          <w:p w14:paraId="6AA62A2F" w14:textId="77777777" w:rsidR="00DB3864" w:rsidRPr="008932BA" w:rsidRDefault="00DB3864" w:rsidP="00B64B31">
            <w:pPr>
              <w:pStyle w:val="Bodyjustified"/>
              <w:rPr>
                <w:w w:val="100"/>
              </w:rPr>
            </w:pPr>
            <w:r w:rsidRPr="008932BA">
              <w:rPr>
                <w:w w:val="100"/>
              </w:rPr>
              <w:t>-</w:t>
            </w:r>
          </w:p>
          <w:p w14:paraId="7186AAFA" w14:textId="6BC9E928" w:rsidR="00B05298" w:rsidRPr="008932BA" w:rsidRDefault="0058735A" w:rsidP="00B05298">
            <w:pPr>
              <w:pStyle w:val="Bodyjustified"/>
              <w:rPr>
                <w:w w:val="100"/>
              </w:rPr>
            </w:pPr>
            <w:r w:rsidRPr="008932BA">
              <w:rPr>
                <w:w w:val="100"/>
              </w:rPr>
              <w:t>-</w:t>
            </w:r>
          </w:p>
          <w:p w14:paraId="31CE6F32" w14:textId="069211C5" w:rsidR="001B5A53" w:rsidRPr="008932BA" w:rsidRDefault="001B5A53" w:rsidP="00B64B31">
            <w:pPr>
              <w:pStyle w:val="Bodyjustified"/>
              <w:rPr>
                <w:w w:val="100"/>
              </w:rPr>
            </w:pPr>
          </w:p>
        </w:tc>
        <w:tc>
          <w:tcPr>
            <w:tcW w:w="727" w:type="dxa"/>
          </w:tcPr>
          <w:p w14:paraId="3624DE12" w14:textId="77777777" w:rsidR="005148CA" w:rsidRPr="008932BA" w:rsidRDefault="005148CA" w:rsidP="00B64B31">
            <w:pPr>
              <w:pStyle w:val="Bodyjustified"/>
              <w:rPr>
                <w:w w:val="100"/>
              </w:rPr>
            </w:pPr>
          </w:p>
          <w:p w14:paraId="51E039BA" w14:textId="11FE7710" w:rsidR="00B40675" w:rsidRPr="008932BA" w:rsidRDefault="00B05298" w:rsidP="00B64B31">
            <w:pPr>
              <w:pStyle w:val="Bodyjustified"/>
              <w:rPr>
                <w:w w:val="100"/>
              </w:rPr>
            </w:pPr>
            <w:r w:rsidRPr="008932BA">
              <w:rPr>
                <w:w w:val="100"/>
              </w:rPr>
              <w:t>20</w:t>
            </w:r>
          </w:p>
          <w:p w14:paraId="607F2CCB" w14:textId="75D66235" w:rsidR="00B05298" w:rsidRPr="008932BA" w:rsidRDefault="00B05298" w:rsidP="00B05298">
            <w:pPr>
              <w:pStyle w:val="Bodyjustified"/>
              <w:rPr>
                <w:w w:val="100"/>
              </w:rPr>
            </w:pPr>
            <w:r w:rsidRPr="008932BA">
              <w:rPr>
                <w:w w:val="100"/>
              </w:rPr>
              <w:t>15</w:t>
            </w:r>
          </w:p>
          <w:p w14:paraId="578C9BDE" w14:textId="3C029F77" w:rsidR="00E4505B" w:rsidRPr="008932BA" w:rsidRDefault="00E4505B" w:rsidP="00B64B31">
            <w:pPr>
              <w:pStyle w:val="Bodyjustified"/>
              <w:rPr>
                <w:w w:val="100"/>
              </w:rPr>
            </w:pPr>
          </w:p>
        </w:tc>
        <w:tc>
          <w:tcPr>
            <w:tcW w:w="703" w:type="dxa"/>
          </w:tcPr>
          <w:p w14:paraId="48447129" w14:textId="77777777" w:rsidR="00924DC4" w:rsidRPr="008932BA" w:rsidRDefault="00924DC4" w:rsidP="00B64B31">
            <w:pPr>
              <w:pStyle w:val="Bodyjustified"/>
              <w:rPr>
                <w:w w:val="100"/>
              </w:rPr>
            </w:pPr>
            <w:r w:rsidRPr="008932BA">
              <w:rPr>
                <w:w w:val="100"/>
              </w:rPr>
              <w:t>ns</w:t>
            </w:r>
          </w:p>
        </w:tc>
      </w:tr>
      <w:tr w:rsidR="00924DC4" w:rsidRPr="008932BA" w14:paraId="73FCCDD5" w14:textId="77777777" w:rsidTr="00DA43A6">
        <w:trPr>
          <w:trHeight w:val="283"/>
        </w:trPr>
        <w:tc>
          <w:tcPr>
            <w:tcW w:w="2127" w:type="dxa"/>
          </w:tcPr>
          <w:p w14:paraId="70AF60F9" w14:textId="3913711A" w:rsidR="00924DC4" w:rsidRPr="008932BA" w:rsidRDefault="00924DC4" w:rsidP="00DA43A6">
            <w:pPr>
              <w:pStyle w:val="Bodyjustified"/>
              <w:jc w:val="left"/>
              <w:rPr>
                <w:w w:val="100"/>
              </w:rPr>
            </w:pPr>
            <w:r w:rsidRPr="008932BA">
              <w:rPr>
                <w:w w:val="100"/>
              </w:rPr>
              <w:t>Reverse Recovery</w:t>
            </w:r>
            <w:r w:rsidR="00DA43A6" w:rsidRPr="008932BA">
              <w:rPr>
                <w:w w:val="100"/>
              </w:rPr>
              <w:t xml:space="preserve"> </w:t>
            </w:r>
            <w:r w:rsidRPr="008932BA">
              <w:rPr>
                <w:w w:val="100"/>
              </w:rPr>
              <w:t>Time</w:t>
            </w:r>
          </w:p>
        </w:tc>
        <w:tc>
          <w:tcPr>
            <w:tcW w:w="953" w:type="dxa"/>
          </w:tcPr>
          <w:p w14:paraId="132835D5" w14:textId="77777777" w:rsidR="00924DC4" w:rsidRPr="008932BA" w:rsidRDefault="00924DC4" w:rsidP="00B64B31">
            <w:pPr>
              <w:pStyle w:val="Bodyjustified"/>
              <w:rPr>
                <w:w w:val="100"/>
              </w:rPr>
            </w:pPr>
            <w:r w:rsidRPr="008932BA">
              <w:rPr>
                <w:w w:val="100"/>
              </w:rPr>
              <w:t>t</w:t>
            </w:r>
            <w:r w:rsidRPr="008932BA">
              <w:rPr>
                <w:w w:val="100"/>
                <w:vertAlign w:val="subscript"/>
              </w:rPr>
              <w:t>rr</w:t>
            </w:r>
          </w:p>
        </w:tc>
        <w:tc>
          <w:tcPr>
            <w:tcW w:w="1337" w:type="dxa"/>
          </w:tcPr>
          <w:p w14:paraId="08A5EC26" w14:textId="54D1C149" w:rsidR="00924DC4" w:rsidRPr="008932BA" w:rsidRDefault="003449AB" w:rsidP="00B64B31">
            <w:pPr>
              <w:pStyle w:val="Bodyjustified"/>
              <w:rPr>
                <w:w w:val="100"/>
              </w:rPr>
            </w:pPr>
            <w:hyperlink r:id="rId42" w:history="1">
              <w:r w:rsidR="00924DC4" w:rsidRPr="008932BA">
                <w:rPr>
                  <w:rStyle w:val="Hyperlink"/>
                  <w:w w:val="100"/>
                </w:rPr>
                <w:t>3473</w:t>
              </w:r>
            </w:hyperlink>
          </w:p>
        </w:tc>
        <w:tc>
          <w:tcPr>
            <w:tcW w:w="3068" w:type="dxa"/>
          </w:tcPr>
          <w:p w14:paraId="28525901" w14:textId="2AA39A87" w:rsidR="00152350" w:rsidRPr="008932BA" w:rsidRDefault="00924DC4" w:rsidP="00173000">
            <w:pPr>
              <w:pStyle w:val="Bodyjustified"/>
              <w:jc w:val="left"/>
              <w:rPr>
                <w:w w:val="100"/>
              </w:rPr>
            </w:pPr>
            <w:r w:rsidRPr="008932BA">
              <w:rPr>
                <w:w w:val="100"/>
              </w:rPr>
              <w:t>V</w:t>
            </w:r>
            <w:r w:rsidRPr="008932BA">
              <w:rPr>
                <w:w w:val="100"/>
                <w:vertAlign w:val="subscript"/>
              </w:rPr>
              <w:t>DD</w:t>
            </w:r>
            <w:r w:rsidR="00D80490" w:rsidRPr="008932BA">
              <w:rPr>
                <w:w w:val="100"/>
              </w:rPr>
              <w:t xml:space="preserve"> </w:t>
            </w:r>
            <w:r w:rsidR="004A4720" w:rsidRPr="008932BA">
              <w:rPr>
                <w:rFonts w:cs="Arial"/>
                <w:w w:val="100"/>
              </w:rPr>
              <w:t>≤</w:t>
            </w:r>
            <w:r w:rsidR="004A4720" w:rsidRPr="008932BA">
              <w:rPr>
                <w:w w:val="100"/>
              </w:rPr>
              <w:t xml:space="preserve"> </w:t>
            </w:r>
            <w:r w:rsidRPr="008932BA">
              <w:rPr>
                <w:w w:val="100"/>
              </w:rPr>
              <w:t>50V,</w:t>
            </w:r>
            <w:r w:rsidR="00DA43A6" w:rsidRPr="008932BA">
              <w:rPr>
                <w:w w:val="100"/>
              </w:rPr>
              <w:t xml:space="preserve"> </w:t>
            </w:r>
            <w:r w:rsidRPr="008932BA">
              <w:rPr>
                <w:w w:val="100"/>
              </w:rPr>
              <w:t>di/dt</w:t>
            </w:r>
            <w:r w:rsidR="004A4720" w:rsidRPr="008932BA">
              <w:rPr>
                <w:w w:val="100"/>
              </w:rPr>
              <w:t xml:space="preserve"> </w:t>
            </w:r>
            <w:r w:rsidRPr="008932BA">
              <w:rPr>
                <w:w w:val="100"/>
              </w:rPr>
              <w:t>=</w:t>
            </w:r>
            <w:r w:rsidR="004A4720" w:rsidRPr="008932BA">
              <w:rPr>
                <w:w w:val="100"/>
              </w:rPr>
              <w:t xml:space="preserve"> </w:t>
            </w:r>
            <w:r w:rsidRPr="008932BA">
              <w:rPr>
                <w:w w:val="100"/>
              </w:rPr>
              <w:t>100A/</w:t>
            </w:r>
            <w:r w:rsidR="00152350" w:rsidRPr="008932BA">
              <w:rPr>
                <w:rFonts w:cs="Arial"/>
                <w:w w:val="100"/>
              </w:rPr>
              <w:t>µ</w:t>
            </w:r>
            <w:r w:rsidRPr="008932BA">
              <w:rPr>
                <w:w w:val="100"/>
              </w:rPr>
              <w:t>s</w:t>
            </w:r>
          </w:p>
          <w:p w14:paraId="21B2BE89" w14:textId="05531282" w:rsidR="00E845A6" w:rsidRPr="008932BA" w:rsidRDefault="00E845A6" w:rsidP="001165B1">
            <w:pPr>
              <w:pStyle w:val="Bodyjustified"/>
              <w:ind w:left="1084"/>
              <w:jc w:val="left"/>
              <w:rPr>
                <w:w w:val="100"/>
              </w:rPr>
            </w:pPr>
            <w:r w:rsidRPr="008932BA">
              <w:rPr>
                <w:w w:val="100"/>
              </w:rPr>
              <w:t>Variant 01: I</w:t>
            </w:r>
            <w:r w:rsidRPr="008932BA">
              <w:rPr>
                <w:w w:val="100"/>
                <w:vertAlign w:val="subscript"/>
              </w:rPr>
              <w:t xml:space="preserve">SD </w:t>
            </w:r>
            <w:r w:rsidRPr="008932BA">
              <w:rPr>
                <w:w w:val="100"/>
              </w:rPr>
              <w:t xml:space="preserve">= </w:t>
            </w:r>
            <w:r w:rsidR="00B05298" w:rsidRPr="008932BA">
              <w:rPr>
                <w:w w:val="100"/>
              </w:rPr>
              <w:t>8</w:t>
            </w:r>
            <w:r w:rsidRPr="008932BA">
              <w:rPr>
                <w:w w:val="100"/>
              </w:rPr>
              <w:t>A:</w:t>
            </w:r>
          </w:p>
          <w:p w14:paraId="12E99B2A" w14:textId="19F2CEB2" w:rsidR="00E845A6" w:rsidRPr="008932BA" w:rsidRDefault="00036F0B" w:rsidP="001165B1">
            <w:pPr>
              <w:pStyle w:val="Bodyjustified"/>
              <w:ind w:left="1084"/>
              <w:jc w:val="left"/>
              <w:rPr>
                <w:w w:val="100"/>
              </w:rPr>
            </w:pPr>
            <w:r w:rsidRPr="008932BA">
              <w:rPr>
                <w:w w:val="100"/>
              </w:rPr>
              <w:t>Variant</w:t>
            </w:r>
            <w:r w:rsidR="00E845A6" w:rsidRPr="008932BA">
              <w:rPr>
                <w:w w:val="100"/>
              </w:rPr>
              <w:t xml:space="preserve"> 02: I</w:t>
            </w:r>
            <w:r w:rsidR="00E845A6" w:rsidRPr="008932BA">
              <w:rPr>
                <w:w w:val="100"/>
                <w:vertAlign w:val="subscript"/>
              </w:rPr>
              <w:t xml:space="preserve">SD </w:t>
            </w:r>
            <w:r w:rsidR="00E845A6" w:rsidRPr="008932BA">
              <w:rPr>
                <w:w w:val="100"/>
              </w:rPr>
              <w:t>=</w:t>
            </w:r>
            <w:r w:rsidR="00B05298" w:rsidRPr="008932BA">
              <w:rPr>
                <w:w w:val="100"/>
              </w:rPr>
              <w:t xml:space="preserve"> 28</w:t>
            </w:r>
            <w:r w:rsidR="00E845A6" w:rsidRPr="008932BA">
              <w:rPr>
                <w:w w:val="100"/>
              </w:rPr>
              <w:t>A:</w:t>
            </w:r>
          </w:p>
          <w:p w14:paraId="06D6D4E5" w14:textId="77777777" w:rsidR="00924DC4" w:rsidRPr="008932BA" w:rsidRDefault="00924DC4" w:rsidP="00173000">
            <w:pPr>
              <w:pStyle w:val="Bodyjustified"/>
              <w:jc w:val="left"/>
              <w:rPr>
                <w:w w:val="100"/>
              </w:rPr>
            </w:pPr>
            <w:r w:rsidRPr="008932BA">
              <w:rPr>
                <w:w w:val="100"/>
              </w:rPr>
              <w:t>Note 3</w:t>
            </w:r>
          </w:p>
        </w:tc>
        <w:tc>
          <w:tcPr>
            <w:tcW w:w="730" w:type="dxa"/>
          </w:tcPr>
          <w:p w14:paraId="7614F567" w14:textId="77777777" w:rsidR="00715C32" w:rsidRPr="008932BA" w:rsidRDefault="00715C32" w:rsidP="00B64B31">
            <w:pPr>
              <w:pStyle w:val="Bodyjustified"/>
              <w:rPr>
                <w:w w:val="100"/>
              </w:rPr>
            </w:pPr>
          </w:p>
          <w:p w14:paraId="43C78768" w14:textId="77777777" w:rsidR="00DB3864" w:rsidRPr="008932BA" w:rsidRDefault="00DB3864" w:rsidP="00B64B31">
            <w:pPr>
              <w:pStyle w:val="Bodyjustified"/>
              <w:rPr>
                <w:w w:val="100"/>
              </w:rPr>
            </w:pPr>
            <w:r w:rsidRPr="008932BA">
              <w:rPr>
                <w:w w:val="100"/>
              </w:rPr>
              <w:t>-</w:t>
            </w:r>
          </w:p>
          <w:p w14:paraId="1D177A5D" w14:textId="3FA68D07" w:rsidR="00B05298" w:rsidRPr="008932BA" w:rsidRDefault="00715C32" w:rsidP="00B05298">
            <w:pPr>
              <w:pStyle w:val="Bodyjustified"/>
              <w:rPr>
                <w:w w:val="100"/>
              </w:rPr>
            </w:pPr>
            <w:r w:rsidRPr="008932BA">
              <w:rPr>
                <w:w w:val="100"/>
              </w:rPr>
              <w:t>-</w:t>
            </w:r>
          </w:p>
          <w:p w14:paraId="7AB21421" w14:textId="36F7829D" w:rsidR="001B5A53" w:rsidRPr="008932BA" w:rsidRDefault="001B5A53" w:rsidP="00B64B31">
            <w:pPr>
              <w:pStyle w:val="Bodyjustified"/>
              <w:rPr>
                <w:w w:val="100"/>
              </w:rPr>
            </w:pPr>
          </w:p>
        </w:tc>
        <w:tc>
          <w:tcPr>
            <w:tcW w:w="727" w:type="dxa"/>
          </w:tcPr>
          <w:p w14:paraId="56F0496F" w14:textId="77777777" w:rsidR="00924DC4" w:rsidRPr="008932BA" w:rsidRDefault="00924DC4" w:rsidP="00B64B31">
            <w:pPr>
              <w:pStyle w:val="Bodyjustified"/>
              <w:rPr>
                <w:w w:val="100"/>
              </w:rPr>
            </w:pPr>
          </w:p>
          <w:p w14:paraId="5B00DF55" w14:textId="274812FF" w:rsidR="00B40675" w:rsidRPr="008932BA" w:rsidRDefault="00B05298" w:rsidP="00B64B31">
            <w:pPr>
              <w:pStyle w:val="Bodyjustified"/>
              <w:rPr>
                <w:w w:val="100"/>
              </w:rPr>
            </w:pPr>
            <w:r w:rsidRPr="008932BA">
              <w:rPr>
                <w:w w:val="100"/>
              </w:rPr>
              <w:t>700</w:t>
            </w:r>
          </w:p>
          <w:p w14:paraId="3840C292" w14:textId="0BA42F3B" w:rsidR="00B05298" w:rsidRPr="008932BA" w:rsidRDefault="00B05298" w:rsidP="00B05298">
            <w:pPr>
              <w:pStyle w:val="Bodyjustified"/>
              <w:rPr>
                <w:w w:val="100"/>
              </w:rPr>
            </w:pPr>
            <w:r w:rsidRPr="008932BA">
              <w:rPr>
                <w:w w:val="100"/>
              </w:rPr>
              <w:t>1080</w:t>
            </w:r>
          </w:p>
          <w:p w14:paraId="1CBB2602" w14:textId="737D2BF8" w:rsidR="00E4505B" w:rsidRPr="008932BA" w:rsidRDefault="00E4505B" w:rsidP="00B64B31">
            <w:pPr>
              <w:pStyle w:val="Bodyjustified"/>
              <w:rPr>
                <w:w w:val="100"/>
              </w:rPr>
            </w:pPr>
          </w:p>
        </w:tc>
        <w:tc>
          <w:tcPr>
            <w:tcW w:w="703" w:type="dxa"/>
          </w:tcPr>
          <w:p w14:paraId="52ADE37B" w14:textId="77777777" w:rsidR="00924DC4" w:rsidRPr="008932BA" w:rsidRDefault="00924DC4" w:rsidP="00B64B31">
            <w:pPr>
              <w:pStyle w:val="Bodyjustified"/>
              <w:rPr>
                <w:w w:val="100"/>
              </w:rPr>
            </w:pPr>
            <w:r w:rsidRPr="008932BA">
              <w:rPr>
                <w:w w:val="100"/>
              </w:rPr>
              <w:t>ns</w:t>
            </w:r>
          </w:p>
        </w:tc>
      </w:tr>
      <w:tr w:rsidR="00924DC4" w:rsidRPr="008932BA" w14:paraId="325658C5" w14:textId="77777777" w:rsidTr="00DA43A6">
        <w:trPr>
          <w:trHeight w:val="283"/>
        </w:trPr>
        <w:tc>
          <w:tcPr>
            <w:tcW w:w="2127" w:type="dxa"/>
          </w:tcPr>
          <w:p w14:paraId="447150A6" w14:textId="2473F217" w:rsidR="00924DC4" w:rsidRPr="008932BA" w:rsidRDefault="00924DC4" w:rsidP="00173000">
            <w:pPr>
              <w:pStyle w:val="Bodyjustified"/>
              <w:jc w:val="left"/>
              <w:rPr>
                <w:w w:val="100"/>
              </w:rPr>
            </w:pPr>
            <w:r w:rsidRPr="008932BA">
              <w:rPr>
                <w:w w:val="100"/>
              </w:rPr>
              <w:t>Input Capacitance</w:t>
            </w:r>
          </w:p>
        </w:tc>
        <w:tc>
          <w:tcPr>
            <w:tcW w:w="953" w:type="dxa"/>
          </w:tcPr>
          <w:p w14:paraId="4A2FDC47" w14:textId="77777777" w:rsidR="00924DC4" w:rsidRPr="008932BA" w:rsidRDefault="00924DC4" w:rsidP="00B64B31">
            <w:pPr>
              <w:pStyle w:val="Bodyjustified"/>
              <w:rPr>
                <w:w w:val="100"/>
              </w:rPr>
            </w:pPr>
            <w:r w:rsidRPr="008932BA">
              <w:rPr>
                <w:w w:val="100"/>
              </w:rPr>
              <w:t>C</w:t>
            </w:r>
            <w:r w:rsidRPr="008932BA">
              <w:rPr>
                <w:w w:val="100"/>
                <w:vertAlign w:val="subscript"/>
              </w:rPr>
              <w:t>iss</w:t>
            </w:r>
          </w:p>
        </w:tc>
        <w:tc>
          <w:tcPr>
            <w:tcW w:w="1337" w:type="dxa"/>
          </w:tcPr>
          <w:p w14:paraId="29225FD1" w14:textId="693A5FB2" w:rsidR="00924DC4" w:rsidRPr="008932BA" w:rsidRDefault="003449AB" w:rsidP="00B64B31">
            <w:pPr>
              <w:pStyle w:val="Bodyjustified"/>
              <w:rPr>
                <w:w w:val="100"/>
              </w:rPr>
            </w:pPr>
            <w:hyperlink r:id="rId43" w:history="1">
              <w:r w:rsidR="00924DC4" w:rsidRPr="008932BA">
                <w:rPr>
                  <w:rStyle w:val="Hyperlink"/>
                  <w:w w:val="100"/>
                </w:rPr>
                <w:t>3431</w:t>
              </w:r>
            </w:hyperlink>
          </w:p>
        </w:tc>
        <w:tc>
          <w:tcPr>
            <w:tcW w:w="3068" w:type="dxa"/>
          </w:tcPr>
          <w:p w14:paraId="115580CF" w14:textId="0E3ABAEB" w:rsidR="00BE0EB9" w:rsidRPr="008932BA" w:rsidRDefault="00BE0EB9" w:rsidP="00BE0EB9">
            <w:pPr>
              <w:pStyle w:val="Bodyjustified"/>
              <w:jc w:val="left"/>
              <w:rPr>
                <w:w w:val="100"/>
              </w:rPr>
            </w:pPr>
            <w:r w:rsidRPr="008932BA">
              <w:rPr>
                <w:w w:val="100"/>
              </w:rPr>
              <w:t>V</w:t>
            </w:r>
            <w:r w:rsidRPr="008932BA">
              <w:rPr>
                <w:w w:val="100"/>
                <w:vertAlign w:val="subscript"/>
              </w:rPr>
              <w:t xml:space="preserve">GS </w:t>
            </w:r>
            <w:r w:rsidRPr="008932BA">
              <w:rPr>
                <w:w w:val="100"/>
              </w:rPr>
              <w:t>= 0V, V</w:t>
            </w:r>
            <w:r w:rsidRPr="008932BA">
              <w:rPr>
                <w:w w:val="100"/>
                <w:vertAlign w:val="subscript"/>
              </w:rPr>
              <w:t xml:space="preserve">DS </w:t>
            </w:r>
            <w:r w:rsidRPr="008932BA">
              <w:rPr>
                <w:w w:val="100"/>
              </w:rPr>
              <w:t xml:space="preserve">= </w:t>
            </w:r>
            <w:r w:rsidR="00B05298" w:rsidRPr="008932BA">
              <w:rPr>
                <w:w w:val="100"/>
              </w:rPr>
              <w:t>10</w:t>
            </w:r>
            <w:r w:rsidRPr="008932BA">
              <w:rPr>
                <w:w w:val="100"/>
              </w:rPr>
              <w:t>0V</w:t>
            </w:r>
            <w:r w:rsidR="00DA43A6" w:rsidRPr="008932BA">
              <w:rPr>
                <w:w w:val="100"/>
              </w:rPr>
              <w:t xml:space="preserve">, </w:t>
            </w:r>
            <w:r w:rsidRPr="008932BA">
              <w:rPr>
                <w:w w:val="100"/>
              </w:rPr>
              <w:t>f = 1MHz</w:t>
            </w:r>
          </w:p>
          <w:p w14:paraId="183B3F6C" w14:textId="2C4163A1" w:rsidR="00BE0EB9" w:rsidRPr="008932BA" w:rsidRDefault="00BE0EB9" w:rsidP="001165B1">
            <w:pPr>
              <w:pStyle w:val="Bodyjustified"/>
              <w:ind w:left="1934"/>
              <w:jc w:val="left"/>
              <w:rPr>
                <w:w w:val="100"/>
              </w:rPr>
            </w:pPr>
            <w:r w:rsidRPr="008932BA">
              <w:rPr>
                <w:w w:val="100"/>
              </w:rPr>
              <w:t>Variant 01:</w:t>
            </w:r>
          </w:p>
          <w:p w14:paraId="60A417A7" w14:textId="3921B493" w:rsidR="00DB3864" w:rsidRPr="008932BA" w:rsidRDefault="00BE0EB9" w:rsidP="001165B1">
            <w:pPr>
              <w:pStyle w:val="Bodyjustified"/>
              <w:ind w:left="1934"/>
              <w:jc w:val="left"/>
              <w:rPr>
                <w:w w:val="100"/>
              </w:rPr>
            </w:pPr>
            <w:r w:rsidRPr="008932BA">
              <w:rPr>
                <w:w w:val="100"/>
              </w:rPr>
              <w:t>Variant 0</w:t>
            </w:r>
            <w:r w:rsidR="00DB3864" w:rsidRPr="008932BA">
              <w:rPr>
                <w:w w:val="100"/>
              </w:rPr>
              <w:t>2</w:t>
            </w:r>
            <w:r w:rsidRPr="008932BA">
              <w:rPr>
                <w:w w:val="100"/>
              </w:rPr>
              <w:t>:</w:t>
            </w:r>
          </w:p>
          <w:p w14:paraId="7ED8D133" w14:textId="03FFFFDF" w:rsidR="00924DC4" w:rsidRPr="008932BA" w:rsidRDefault="00BE0EB9" w:rsidP="00BE0EB9">
            <w:pPr>
              <w:pStyle w:val="Bodyjustified"/>
              <w:jc w:val="left"/>
              <w:rPr>
                <w:w w:val="100"/>
              </w:rPr>
            </w:pPr>
            <w:r w:rsidRPr="008932BA">
              <w:rPr>
                <w:w w:val="100"/>
              </w:rPr>
              <w:t>Note 3</w:t>
            </w:r>
          </w:p>
        </w:tc>
        <w:tc>
          <w:tcPr>
            <w:tcW w:w="730" w:type="dxa"/>
          </w:tcPr>
          <w:p w14:paraId="1D7F0B59" w14:textId="77777777" w:rsidR="00BE0EB9" w:rsidRPr="008932BA" w:rsidRDefault="00BE0EB9" w:rsidP="00B64B31">
            <w:pPr>
              <w:pStyle w:val="Bodyjustified"/>
              <w:rPr>
                <w:w w:val="100"/>
              </w:rPr>
            </w:pPr>
          </w:p>
          <w:p w14:paraId="2DE321E9" w14:textId="65550749" w:rsidR="00BE0EB9" w:rsidRPr="008932BA" w:rsidRDefault="00DB3864" w:rsidP="00B64B31">
            <w:pPr>
              <w:pStyle w:val="Bodyjustified"/>
              <w:rPr>
                <w:w w:val="100"/>
              </w:rPr>
            </w:pPr>
            <w:r w:rsidRPr="008932BA">
              <w:rPr>
                <w:w w:val="100"/>
              </w:rPr>
              <w:t>1</w:t>
            </w:r>
            <w:r w:rsidR="00B05298" w:rsidRPr="008932BA">
              <w:rPr>
                <w:w w:val="100"/>
              </w:rPr>
              <w:t>.3</w:t>
            </w:r>
          </w:p>
          <w:p w14:paraId="5EDE849E" w14:textId="0F347C36" w:rsidR="00DB3864" w:rsidRPr="008932BA" w:rsidRDefault="00B05298" w:rsidP="00B05298">
            <w:pPr>
              <w:pStyle w:val="Bodyjustified"/>
              <w:rPr>
                <w:w w:val="100"/>
              </w:rPr>
            </w:pPr>
            <w:r w:rsidRPr="008932BA">
              <w:rPr>
                <w:w w:val="100"/>
              </w:rPr>
              <w:t>4.1</w:t>
            </w:r>
          </w:p>
        </w:tc>
        <w:tc>
          <w:tcPr>
            <w:tcW w:w="727" w:type="dxa"/>
          </w:tcPr>
          <w:p w14:paraId="1E9571FE" w14:textId="77777777" w:rsidR="00DB3864" w:rsidRPr="008932BA" w:rsidRDefault="00DB3864" w:rsidP="00B64B31">
            <w:pPr>
              <w:pStyle w:val="Bodyjustified"/>
              <w:rPr>
                <w:w w:val="100"/>
              </w:rPr>
            </w:pPr>
          </w:p>
          <w:p w14:paraId="6642E640" w14:textId="77777777" w:rsidR="00B40675" w:rsidRPr="008932BA" w:rsidRDefault="00B40675" w:rsidP="00B64B31">
            <w:pPr>
              <w:pStyle w:val="Bodyjustified"/>
              <w:rPr>
                <w:w w:val="100"/>
              </w:rPr>
            </w:pPr>
            <w:r w:rsidRPr="008932BA">
              <w:rPr>
                <w:w w:val="100"/>
              </w:rPr>
              <w:t>1.7</w:t>
            </w:r>
          </w:p>
          <w:p w14:paraId="19927B3D" w14:textId="37E69B3E" w:rsidR="00B40675" w:rsidRPr="008932BA" w:rsidRDefault="00B05298" w:rsidP="00B05298">
            <w:pPr>
              <w:pStyle w:val="Bodyjustified"/>
              <w:rPr>
                <w:w w:val="100"/>
              </w:rPr>
            </w:pPr>
            <w:r w:rsidRPr="008932BA">
              <w:rPr>
                <w:w w:val="100"/>
              </w:rPr>
              <w:t>5.5</w:t>
            </w:r>
          </w:p>
        </w:tc>
        <w:tc>
          <w:tcPr>
            <w:tcW w:w="703" w:type="dxa"/>
          </w:tcPr>
          <w:p w14:paraId="238EA4D6" w14:textId="77777777" w:rsidR="00924DC4" w:rsidRPr="008932BA" w:rsidRDefault="00924DC4" w:rsidP="00B64B31">
            <w:pPr>
              <w:pStyle w:val="Bodyjustified"/>
              <w:rPr>
                <w:w w:val="100"/>
              </w:rPr>
            </w:pPr>
            <w:r w:rsidRPr="008932BA">
              <w:rPr>
                <w:w w:val="100"/>
              </w:rPr>
              <w:t>nF</w:t>
            </w:r>
          </w:p>
        </w:tc>
      </w:tr>
      <w:tr w:rsidR="00924DC4" w:rsidRPr="008932BA" w14:paraId="6306626E" w14:textId="77777777" w:rsidTr="00DA43A6">
        <w:trPr>
          <w:trHeight w:val="283"/>
        </w:trPr>
        <w:tc>
          <w:tcPr>
            <w:tcW w:w="2127" w:type="dxa"/>
          </w:tcPr>
          <w:p w14:paraId="2EA07680" w14:textId="66091DA7" w:rsidR="00924DC4" w:rsidRPr="008932BA" w:rsidRDefault="00924DC4" w:rsidP="00DA43A6">
            <w:pPr>
              <w:pStyle w:val="Bodyjustified"/>
              <w:jc w:val="left"/>
              <w:rPr>
                <w:w w:val="100"/>
              </w:rPr>
            </w:pPr>
            <w:r w:rsidRPr="008932BA">
              <w:rPr>
                <w:w w:val="100"/>
              </w:rPr>
              <w:t>Output</w:t>
            </w:r>
            <w:r w:rsidR="00DA43A6" w:rsidRPr="008932BA">
              <w:rPr>
                <w:w w:val="100"/>
              </w:rPr>
              <w:t xml:space="preserve"> </w:t>
            </w:r>
            <w:r w:rsidRPr="008932BA">
              <w:rPr>
                <w:w w:val="100"/>
              </w:rPr>
              <w:t>Capacitance</w:t>
            </w:r>
          </w:p>
        </w:tc>
        <w:tc>
          <w:tcPr>
            <w:tcW w:w="953" w:type="dxa"/>
          </w:tcPr>
          <w:p w14:paraId="5CEED87A" w14:textId="77777777" w:rsidR="00924DC4" w:rsidRPr="008932BA" w:rsidRDefault="00924DC4" w:rsidP="00B64B31">
            <w:pPr>
              <w:pStyle w:val="Bodyjustified"/>
              <w:rPr>
                <w:w w:val="100"/>
              </w:rPr>
            </w:pPr>
            <w:r w:rsidRPr="008932BA">
              <w:rPr>
                <w:w w:val="100"/>
              </w:rPr>
              <w:t>C</w:t>
            </w:r>
            <w:r w:rsidRPr="008932BA">
              <w:rPr>
                <w:w w:val="100"/>
                <w:vertAlign w:val="subscript"/>
              </w:rPr>
              <w:t>oss</w:t>
            </w:r>
          </w:p>
        </w:tc>
        <w:tc>
          <w:tcPr>
            <w:tcW w:w="1337" w:type="dxa"/>
          </w:tcPr>
          <w:p w14:paraId="51F3A134" w14:textId="2BF0DE1E" w:rsidR="00924DC4" w:rsidRPr="008932BA" w:rsidRDefault="003449AB" w:rsidP="00B64B31">
            <w:pPr>
              <w:pStyle w:val="Bodyjustified"/>
              <w:rPr>
                <w:w w:val="100"/>
              </w:rPr>
            </w:pPr>
            <w:hyperlink r:id="rId44" w:history="1">
              <w:r w:rsidR="00924DC4" w:rsidRPr="008932BA">
                <w:rPr>
                  <w:rStyle w:val="Hyperlink"/>
                  <w:w w:val="100"/>
                </w:rPr>
                <w:t>3453</w:t>
              </w:r>
            </w:hyperlink>
          </w:p>
        </w:tc>
        <w:tc>
          <w:tcPr>
            <w:tcW w:w="3068" w:type="dxa"/>
          </w:tcPr>
          <w:p w14:paraId="565ABDC9" w14:textId="0316BE51" w:rsidR="00924DC4" w:rsidRPr="008932BA" w:rsidRDefault="00924DC4" w:rsidP="00173000">
            <w:pPr>
              <w:pStyle w:val="Bodyjustified"/>
              <w:jc w:val="left"/>
              <w:rPr>
                <w:w w:val="100"/>
              </w:rPr>
            </w:pPr>
            <w:r w:rsidRPr="008932BA">
              <w:rPr>
                <w:w w:val="100"/>
              </w:rPr>
              <w:t>V</w:t>
            </w:r>
            <w:r w:rsidRPr="008932BA">
              <w:rPr>
                <w:w w:val="100"/>
                <w:vertAlign w:val="subscript"/>
              </w:rPr>
              <w:t>GS</w:t>
            </w:r>
            <w:r w:rsidR="004A4720" w:rsidRPr="008932BA">
              <w:rPr>
                <w:w w:val="100"/>
                <w:vertAlign w:val="subscript"/>
              </w:rPr>
              <w:t xml:space="preserve"> </w:t>
            </w:r>
            <w:r w:rsidRPr="008932BA">
              <w:rPr>
                <w:w w:val="100"/>
              </w:rPr>
              <w:t>=</w:t>
            </w:r>
            <w:r w:rsidR="004A4720" w:rsidRPr="008932BA">
              <w:rPr>
                <w:w w:val="100"/>
              </w:rPr>
              <w:t xml:space="preserve"> </w:t>
            </w:r>
            <w:r w:rsidRPr="008932BA">
              <w:rPr>
                <w:w w:val="100"/>
              </w:rPr>
              <w:t>0V, V</w:t>
            </w:r>
            <w:r w:rsidRPr="008932BA">
              <w:rPr>
                <w:w w:val="100"/>
                <w:vertAlign w:val="subscript"/>
              </w:rPr>
              <w:t>DS</w:t>
            </w:r>
            <w:r w:rsidR="004A4720" w:rsidRPr="008932BA">
              <w:rPr>
                <w:w w:val="100"/>
                <w:vertAlign w:val="subscript"/>
              </w:rPr>
              <w:t xml:space="preserve"> </w:t>
            </w:r>
            <w:r w:rsidRPr="008932BA">
              <w:rPr>
                <w:w w:val="100"/>
              </w:rPr>
              <w:t>=</w:t>
            </w:r>
            <w:r w:rsidR="004A4720" w:rsidRPr="008932BA">
              <w:rPr>
                <w:w w:val="100"/>
              </w:rPr>
              <w:t xml:space="preserve"> </w:t>
            </w:r>
            <w:r w:rsidR="00B05298" w:rsidRPr="008932BA">
              <w:rPr>
                <w:w w:val="100"/>
              </w:rPr>
              <w:t>10</w:t>
            </w:r>
            <w:r w:rsidRPr="008932BA">
              <w:rPr>
                <w:w w:val="100"/>
              </w:rPr>
              <w:t>0V</w:t>
            </w:r>
            <w:r w:rsidR="00DA43A6" w:rsidRPr="008932BA">
              <w:rPr>
                <w:w w:val="100"/>
              </w:rPr>
              <w:t xml:space="preserve">, </w:t>
            </w:r>
            <w:r w:rsidR="004A4720" w:rsidRPr="008932BA">
              <w:rPr>
                <w:w w:val="100"/>
              </w:rPr>
              <w:t xml:space="preserve">f </w:t>
            </w:r>
            <w:r w:rsidRPr="008932BA">
              <w:rPr>
                <w:w w:val="100"/>
              </w:rPr>
              <w:t>=</w:t>
            </w:r>
            <w:r w:rsidR="004A4720" w:rsidRPr="008932BA">
              <w:rPr>
                <w:w w:val="100"/>
              </w:rPr>
              <w:t xml:space="preserve"> </w:t>
            </w:r>
            <w:r w:rsidRPr="008932BA">
              <w:rPr>
                <w:w w:val="100"/>
              </w:rPr>
              <w:t>1MHz</w:t>
            </w:r>
          </w:p>
          <w:p w14:paraId="0C21AAB7" w14:textId="6DD7AFD2" w:rsidR="00DB3864" w:rsidRPr="008932BA" w:rsidRDefault="00DB3864" w:rsidP="001165B1">
            <w:pPr>
              <w:pStyle w:val="Bodyjustified"/>
              <w:ind w:left="1934"/>
              <w:jc w:val="left"/>
              <w:rPr>
                <w:w w:val="100"/>
              </w:rPr>
            </w:pPr>
            <w:r w:rsidRPr="008932BA">
              <w:rPr>
                <w:w w:val="100"/>
              </w:rPr>
              <w:t>Variant 01:</w:t>
            </w:r>
          </w:p>
          <w:p w14:paraId="265D4E03" w14:textId="1DED1C1E" w:rsidR="00DB3864" w:rsidRPr="008932BA" w:rsidRDefault="00036F0B" w:rsidP="001165B1">
            <w:pPr>
              <w:pStyle w:val="Bodyjustified"/>
              <w:ind w:left="1934"/>
              <w:jc w:val="left"/>
              <w:rPr>
                <w:w w:val="100"/>
              </w:rPr>
            </w:pPr>
            <w:r w:rsidRPr="008932BA">
              <w:rPr>
                <w:w w:val="100"/>
              </w:rPr>
              <w:t>Variant</w:t>
            </w:r>
            <w:r w:rsidR="00DB3864" w:rsidRPr="008932BA">
              <w:rPr>
                <w:w w:val="100"/>
              </w:rPr>
              <w:t xml:space="preserve"> 02:</w:t>
            </w:r>
          </w:p>
          <w:p w14:paraId="722FB975" w14:textId="77777777" w:rsidR="00924DC4" w:rsidRPr="008932BA" w:rsidRDefault="00924DC4" w:rsidP="00173000">
            <w:pPr>
              <w:pStyle w:val="Bodyjustified"/>
              <w:jc w:val="left"/>
              <w:rPr>
                <w:w w:val="100"/>
              </w:rPr>
            </w:pPr>
            <w:r w:rsidRPr="008932BA">
              <w:rPr>
                <w:w w:val="100"/>
              </w:rPr>
              <w:t>Note 3</w:t>
            </w:r>
          </w:p>
        </w:tc>
        <w:tc>
          <w:tcPr>
            <w:tcW w:w="730" w:type="dxa"/>
          </w:tcPr>
          <w:p w14:paraId="2FFB53F3" w14:textId="77777777" w:rsidR="00BE0EB9" w:rsidRPr="008932BA" w:rsidRDefault="00BE0EB9" w:rsidP="00B64B31">
            <w:pPr>
              <w:pStyle w:val="Bodyjustified"/>
              <w:rPr>
                <w:w w:val="100"/>
              </w:rPr>
            </w:pPr>
          </w:p>
          <w:p w14:paraId="13610EEC" w14:textId="1A8FE260" w:rsidR="00DB3864" w:rsidRPr="008932BA" w:rsidRDefault="00E4505B" w:rsidP="001B5A53">
            <w:pPr>
              <w:pStyle w:val="Bodyjustified"/>
              <w:rPr>
                <w:w w:val="100"/>
              </w:rPr>
            </w:pPr>
            <w:r w:rsidRPr="008932BA">
              <w:rPr>
                <w:w w:val="100"/>
              </w:rPr>
              <w:t>40</w:t>
            </w:r>
          </w:p>
          <w:p w14:paraId="2BEABDDC" w14:textId="19832106" w:rsidR="00E4505B" w:rsidRPr="008932BA" w:rsidRDefault="00B05298" w:rsidP="00B05298">
            <w:pPr>
              <w:pStyle w:val="Bodyjustified"/>
              <w:rPr>
                <w:w w:val="100"/>
              </w:rPr>
            </w:pPr>
            <w:r w:rsidRPr="008932BA">
              <w:rPr>
                <w:w w:val="100"/>
              </w:rPr>
              <w:t>120</w:t>
            </w:r>
          </w:p>
        </w:tc>
        <w:tc>
          <w:tcPr>
            <w:tcW w:w="727" w:type="dxa"/>
          </w:tcPr>
          <w:p w14:paraId="1891F00E" w14:textId="77777777" w:rsidR="001B5A53" w:rsidRPr="008932BA" w:rsidRDefault="001B5A53" w:rsidP="00B64B31">
            <w:pPr>
              <w:pStyle w:val="Bodyjustified"/>
              <w:rPr>
                <w:w w:val="100"/>
              </w:rPr>
            </w:pPr>
          </w:p>
          <w:p w14:paraId="31B3101F" w14:textId="1CEC3227" w:rsidR="00E4505B" w:rsidRPr="008932BA" w:rsidRDefault="00E4505B" w:rsidP="00B64B31">
            <w:pPr>
              <w:pStyle w:val="Bodyjustified"/>
              <w:rPr>
                <w:w w:val="100"/>
              </w:rPr>
            </w:pPr>
            <w:r w:rsidRPr="008932BA">
              <w:rPr>
                <w:w w:val="100"/>
              </w:rPr>
              <w:t>60</w:t>
            </w:r>
          </w:p>
          <w:p w14:paraId="67825A3D" w14:textId="1EC09E25" w:rsidR="00E4505B" w:rsidRPr="008932BA" w:rsidRDefault="00B05298" w:rsidP="00B05298">
            <w:pPr>
              <w:pStyle w:val="Bodyjustified"/>
              <w:rPr>
                <w:w w:val="100"/>
              </w:rPr>
            </w:pPr>
            <w:r w:rsidRPr="008932BA">
              <w:rPr>
                <w:w w:val="100"/>
              </w:rPr>
              <w:t>170</w:t>
            </w:r>
          </w:p>
        </w:tc>
        <w:tc>
          <w:tcPr>
            <w:tcW w:w="703" w:type="dxa"/>
          </w:tcPr>
          <w:p w14:paraId="0ECCD4A4" w14:textId="77777777" w:rsidR="00924DC4" w:rsidRPr="008932BA" w:rsidRDefault="00924DC4" w:rsidP="00B64B31">
            <w:pPr>
              <w:pStyle w:val="Bodyjustified"/>
              <w:rPr>
                <w:w w:val="100"/>
              </w:rPr>
            </w:pPr>
            <w:r w:rsidRPr="008932BA">
              <w:rPr>
                <w:w w:val="100"/>
              </w:rPr>
              <w:t>pF</w:t>
            </w:r>
          </w:p>
        </w:tc>
      </w:tr>
      <w:tr w:rsidR="00924DC4" w:rsidRPr="008932BA" w14:paraId="5AADA89A" w14:textId="77777777" w:rsidTr="001B5A53">
        <w:trPr>
          <w:cantSplit/>
          <w:trHeight w:val="283"/>
        </w:trPr>
        <w:tc>
          <w:tcPr>
            <w:tcW w:w="2127" w:type="dxa"/>
          </w:tcPr>
          <w:p w14:paraId="6671DEC0" w14:textId="5BABBCE6" w:rsidR="00924DC4" w:rsidRPr="008932BA" w:rsidRDefault="00924DC4" w:rsidP="00DA43A6">
            <w:pPr>
              <w:pStyle w:val="Bodyjustified"/>
              <w:jc w:val="left"/>
              <w:rPr>
                <w:w w:val="100"/>
              </w:rPr>
            </w:pPr>
            <w:r w:rsidRPr="008932BA">
              <w:rPr>
                <w:w w:val="100"/>
              </w:rPr>
              <w:t>Reverse Transfer</w:t>
            </w:r>
            <w:r w:rsidR="00DA43A6" w:rsidRPr="008932BA">
              <w:rPr>
                <w:w w:val="100"/>
              </w:rPr>
              <w:t xml:space="preserve"> </w:t>
            </w:r>
            <w:r w:rsidRPr="008932BA">
              <w:rPr>
                <w:w w:val="100"/>
              </w:rPr>
              <w:t>Capacitance</w:t>
            </w:r>
          </w:p>
        </w:tc>
        <w:tc>
          <w:tcPr>
            <w:tcW w:w="953" w:type="dxa"/>
          </w:tcPr>
          <w:p w14:paraId="397B6223" w14:textId="77777777" w:rsidR="00924DC4" w:rsidRPr="008932BA" w:rsidRDefault="00924DC4" w:rsidP="00B64B31">
            <w:pPr>
              <w:pStyle w:val="Bodyjustified"/>
              <w:rPr>
                <w:w w:val="100"/>
              </w:rPr>
            </w:pPr>
            <w:r w:rsidRPr="008932BA">
              <w:rPr>
                <w:w w:val="100"/>
              </w:rPr>
              <w:t>C</w:t>
            </w:r>
            <w:r w:rsidRPr="008932BA">
              <w:rPr>
                <w:w w:val="100"/>
                <w:vertAlign w:val="subscript"/>
              </w:rPr>
              <w:t>rss</w:t>
            </w:r>
          </w:p>
        </w:tc>
        <w:tc>
          <w:tcPr>
            <w:tcW w:w="1337" w:type="dxa"/>
          </w:tcPr>
          <w:p w14:paraId="4D70B241" w14:textId="41619B30" w:rsidR="00924DC4" w:rsidRPr="008932BA" w:rsidRDefault="003449AB" w:rsidP="00B64B31">
            <w:pPr>
              <w:pStyle w:val="Bodyjustified"/>
              <w:rPr>
                <w:w w:val="100"/>
              </w:rPr>
            </w:pPr>
            <w:hyperlink r:id="rId45" w:history="1">
              <w:r w:rsidR="00924DC4" w:rsidRPr="008932BA">
                <w:rPr>
                  <w:rStyle w:val="Hyperlink"/>
                  <w:w w:val="100"/>
                </w:rPr>
                <w:t>3433</w:t>
              </w:r>
            </w:hyperlink>
          </w:p>
        </w:tc>
        <w:tc>
          <w:tcPr>
            <w:tcW w:w="3068" w:type="dxa"/>
          </w:tcPr>
          <w:p w14:paraId="3057FEBF" w14:textId="666FE8CB" w:rsidR="00BE0EB9" w:rsidRPr="008932BA" w:rsidRDefault="00BE0EB9" w:rsidP="00BE0EB9">
            <w:pPr>
              <w:pStyle w:val="Bodyjustified"/>
              <w:jc w:val="left"/>
              <w:rPr>
                <w:w w:val="100"/>
              </w:rPr>
            </w:pPr>
            <w:r w:rsidRPr="008932BA">
              <w:rPr>
                <w:w w:val="100"/>
              </w:rPr>
              <w:t>V</w:t>
            </w:r>
            <w:r w:rsidRPr="008932BA">
              <w:rPr>
                <w:w w:val="100"/>
                <w:vertAlign w:val="subscript"/>
              </w:rPr>
              <w:t xml:space="preserve">GS </w:t>
            </w:r>
            <w:r w:rsidRPr="008932BA">
              <w:rPr>
                <w:w w:val="100"/>
              </w:rPr>
              <w:t>= 0V, V</w:t>
            </w:r>
            <w:r w:rsidRPr="008932BA">
              <w:rPr>
                <w:w w:val="100"/>
                <w:vertAlign w:val="subscript"/>
              </w:rPr>
              <w:t xml:space="preserve">DS </w:t>
            </w:r>
            <w:r w:rsidRPr="008932BA">
              <w:rPr>
                <w:w w:val="100"/>
              </w:rPr>
              <w:t xml:space="preserve">= </w:t>
            </w:r>
            <w:r w:rsidR="00B05298" w:rsidRPr="008932BA">
              <w:rPr>
                <w:w w:val="100"/>
              </w:rPr>
              <w:t>10</w:t>
            </w:r>
            <w:r w:rsidR="00E4505B" w:rsidRPr="008932BA">
              <w:rPr>
                <w:w w:val="100"/>
              </w:rPr>
              <w:t>0</w:t>
            </w:r>
            <w:r w:rsidRPr="008932BA">
              <w:rPr>
                <w:w w:val="100"/>
              </w:rPr>
              <w:t>V</w:t>
            </w:r>
            <w:r w:rsidR="00DA43A6" w:rsidRPr="008932BA">
              <w:rPr>
                <w:w w:val="100"/>
              </w:rPr>
              <w:t xml:space="preserve">, </w:t>
            </w:r>
            <w:r w:rsidRPr="008932BA">
              <w:rPr>
                <w:w w:val="100"/>
              </w:rPr>
              <w:t>f = 1MHz</w:t>
            </w:r>
          </w:p>
          <w:p w14:paraId="0DDC68A8" w14:textId="0FBBCE80" w:rsidR="00DB3864" w:rsidRPr="008932BA" w:rsidRDefault="00DB3864" w:rsidP="001165B1">
            <w:pPr>
              <w:pStyle w:val="Bodyjustified"/>
              <w:ind w:left="1934"/>
              <w:jc w:val="left"/>
              <w:rPr>
                <w:w w:val="100"/>
              </w:rPr>
            </w:pPr>
            <w:r w:rsidRPr="008932BA">
              <w:rPr>
                <w:w w:val="100"/>
              </w:rPr>
              <w:t>Variant 01:</w:t>
            </w:r>
          </w:p>
          <w:p w14:paraId="4D930B62" w14:textId="32D9A8B2" w:rsidR="00DB3864" w:rsidRPr="008932BA" w:rsidRDefault="00036F0B" w:rsidP="001165B1">
            <w:pPr>
              <w:pStyle w:val="Bodyjustified"/>
              <w:ind w:left="1934"/>
              <w:jc w:val="left"/>
              <w:rPr>
                <w:w w:val="100"/>
              </w:rPr>
            </w:pPr>
            <w:r w:rsidRPr="008932BA">
              <w:rPr>
                <w:w w:val="100"/>
              </w:rPr>
              <w:t>Variant</w:t>
            </w:r>
            <w:r w:rsidR="00DB3864" w:rsidRPr="008932BA">
              <w:rPr>
                <w:w w:val="100"/>
              </w:rPr>
              <w:t xml:space="preserve"> 02:</w:t>
            </w:r>
          </w:p>
          <w:p w14:paraId="2AB867A4" w14:textId="5AE92B07" w:rsidR="00924DC4" w:rsidRPr="008932BA" w:rsidRDefault="00BE0EB9" w:rsidP="00BE0EB9">
            <w:pPr>
              <w:pStyle w:val="Bodyjustified"/>
              <w:jc w:val="left"/>
              <w:rPr>
                <w:w w:val="100"/>
              </w:rPr>
            </w:pPr>
            <w:r w:rsidRPr="008932BA">
              <w:rPr>
                <w:w w:val="100"/>
              </w:rPr>
              <w:t>Note 3</w:t>
            </w:r>
          </w:p>
        </w:tc>
        <w:tc>
          <w:tcPr>
            <w:tcW w:w="730" w:type="dxa"/>
          </w:tcPr>
          <w:p w14:paraId="24590F64" w14:textId="77777777" w:rsidR="00BE0EB9" w:rsidRPr="008932BA" w:rsidRDefault="00BE0EB9" w:rsidP="00B64B31">
            <w:pPr>
              <w:pStyle w:val="Bodyjustified"/>
              <w:rPr>
                <w:w w:val="100"/>
              </w:rPr>
            </w:pPr>
          </w:p>
          <w:p w14:paraId="497B6438" w14:textId="0DA29E1C" w:rsidR="00DB3864" w:rsidRPr="008932BA" w:rsidRDefault="00B05298" w:rsidP="001B5A53">
            <w:pPr>
              <w:pStyle w:val="Bodyjustified"/>
              <w:rPr>
                <w:w w:val="100"/>
              </w:rPr>
            </w:pPr>
            <w:r w:rsidRPr="008932BA">
              <w:rPr>
                <w:w w:val="100"/>
              </w:rPr>
              <w:t>3</w:t>
            </w:r>
          </w:p>
          <w:p w14:paraId="01A35082" w14:textId="0B8A1E9F" w:rsidR="00B05298" w:rsidRPr="008932BA" w:rsidRDefault="00B05298" w:rsidP="00B05298">
            <w:pPr>
              <w:pStyle w:val="Bodyjustified"/>
              <w:rPr>
                <w:w w:val="100"/>
              </w:rPr>
            </w:pPr>
            <w:r w:rsidRPr="008932BA">
              <w:rPr>
                <w:w w:val="100"/>
              </w:rPr>
              <w:t>5</w:t>
            </w:r>
          </w:p>
          <w:p w14:paraId="7F6CB905" w14:textId="4202D7BB" w:rsidR="00E4505B" w:rsidRPr="008932BA" w:rsidRDefault="00E4505B" w:rsidP="001B5A53">
            <w:pPr>
              <w:pStyle w:val="Bodyjustified"/>
              <w:rPr>
                <w:w w:val="100"/>
              </w:rPr>
            </w:pPr>
          </w:p>
        </w:tc>
        <w:tc>
          <w:tcPr>
            <w:tcW w:w="727" w:type="dxa"/>
          </w:tcPr>
          <w:p w14:paraId="0B40BA08" w14:textId="77777777" w:rsidR="00DB3864" w:rsidRPr="008932BA" w:rsidRDefault="00DB3864" w:rsidP="00BE0EB9">
            <w:pPr>
              <w:pStyle w:val="Bodyjustified"/>
              <w:rPr>
                <w:w w:val="100"/>
              </w:rPr>
            </w:pPr>
          </w:p>
          <w:p w14:paraId="40C91A43" w14:textId="1ABFCCC5" w:rsidR="001B5A53" w:rsidRPr="008932BA" w:rsidRDefault="00B05298" w:rsidP="00BE0EB9">
            <w:pPr>
              <w:pStyle w:val="Bodyjustified"/>
              <w:rPr>
                <w:w w:val="100"/>
              </w:rPr>
            </w:pPr>
            <w:r w:rsidRPr="008932BA">
              <w:rPr>
                <w:w w:val="100"/>
              </w:rPr>
              <w:t>6</w:t>
            </w:r>
          </w:p>
          <w:p w14:paraId="136DFEBB" w14:textId="01EBBE7F" w:rsidR="00B05298" w:rsidRPr="008932BA" w:rsidRDefault="00B05298" w:rsidP="00B05298">
            <w:pPr>
              <w:pStyle w:val="Bodyjustified"/>
              <w:rPr>
                <w:w w:val="100"/>
              </w:rPr>
            </w:pPr>
            <w:r w:rsidRPr="008932BA">
              <w:rPr>
                <w:w w:val="100"/>
              </w:rPr>
              <w:t>17</w:t>
            </w:r>
          </w:p>
          <w:p w14:paraId="0902E8BC" w14:textId="012FAE48" w:rsidR="00E4505B" w:rsidRPr="008932BA" w:rsidRDefault="00E4505B" w:rsidP="00BE0EB9">
            <w:pPr>
              <w:pStyle w:val="Bodyjustified"/>
              <w:rPr>
                <w:w w:val="100"/>
              </w:rPr>
            </w:pPr>
          </w:p>
        </w:tc>
        <w:tc>
          <w:tcPr>
            <w:tcW w:w="703" w:type="dxa"/>
          </w:tcPr>
          <w:p w14:paraId="4FA727C6" w14:textId="77777777" w:rsidR="00924DC4" w:rsidRPr="008932BA" w:rsidRDefault="00924DC4" w:rsidP="00B64B31">
            <w:pPr>
              <w:pStyle w:val="Bodyjustified"/>
              <w:rPr>
                <w:w w:val="100"/>
              </w:rPr>
            </w:pPr>
            <w:r w:rsidRPr="008932BA">
              <w:rPr>
                <w:w w:val="100"/>
              </w:rPr>
              <w:t>pF</w:t>
            </w:r>
          </w:p>
        </w:tc>
      </w:tr>
      <w:tr w:rsidR="00924DC4" w:rsidRPr="008932BA" w14:paraId="725C505A" w14:textId="77777777" w:rsidTr="000B22D4">
        <w:trPr>
          <w:cantSplit/>
          <w:trHeight w:val="283"/>
        </w:trPr>
        <w:tc>
          <w:tcPr>
            <w:tcW w:w="2127" w:type="dxa"/>
          </w:tcPr>
          <w:p w14:paraId="5329F555" w14:textId="0021B2AB" w:rsidR="00924DC4" w:rsidRPr="008932BA" w:rsidRDefault="00924DC4" w:rsidP="00173000">
            <w:pPr>
              <w:pStyle w:val="Bodyjustified"/>
              <w:jc w:val="left"/>
              <w:rPr>
                <w:w w:val="100"/>
              </w:rPr>
            </w:pPr>
            <w:r w:rsidRPr="008932BA">
              <w:rPr>
                <w:w w:val="100"/>
              </w:rPr>
              <w:t>Total Gate Charge</w:t>
            </w:r>
          </w:p>
        </w:tc>
        <w:tc>
          <w:tcPr>
            <w:tcW w:w="953" w:type="dxa"/>
          </w:tcPr>
          <w:p w14:paraId="0BB5B279" w14:textId="77777777" w:rsidR="00924DC4" w:rsidRPr="008932BA" w:rsidRDefault="00924DC4" w:rsidP="00B64B31">
            <w:pPr>
              <w:pStyle w:val="Bodyjustified"/>
              <w:rPr>
                <w:w w:val="100"/>
              </w:rPr>
            </w:pPr>
            <w:r w:rsidRPr="008932BA">
              <w:rPr>
                <w:w w:val="100"/>
              </w:rPr>
              <w:t>Q</w:t>
            </w:r>
            <w:r w:rsidRPr="008932BA">
              <w:rPr>
                <w:w w:val="100"/>
                <w:vertAlign w:val="subscript"/>
              </w:rPr>
              <w:t>g</w:t>
            </w:r>
          </w:p>
        </w:tc>
        <w:tc>
          <w:tcPr>
            <w:tcW w:w="1337" w:type="dxa"/>
          </w:tcPr>
          <w:p w14:paraId="548C7158" w14:textId="2F913C09" w:rsidR="00924DC4" w:rsidRPr="008932BA" w:rsidRDefault="003449AB" w:rsidP="00B64B31">
            <w:pPr>
              <w:pStyle w:val="Bodyjustified"/>
              <w:rPr>
                <w:w w:val="100"/>
              </w:rPr>
            </w:pPr>
            <w:hyperlink r:id="rId46" w:history="1">
              <w:r w:rsidR="00924DC4" w:rsidRPr="008932BA">
                <w:rPr>
                  <w:rStyle w:val="Hyperlink"/>
                  <w:w w:val="100"/>
                </w:rPr>
                <w:t>3471</w:t>
              </w:r>
            </w:hyperlink>
          </w:p>
        </w:tc>
        <w:tc>
          <w:tcPr>
            <w:tcW w:w="3068" w:type="dxa"/>
          </w:tcPr>
          <w:p w14:paraId="4671C5D6" w14:textId="29ADAA94" w:rsidR="00152350" w:rsidRPr="008932BA" w:rsidRDefault="00924DC4" w:rsidP="00173000">
            <w:pPr>
              <w:pStyle w:val="Bodyjustified"/>
              <w:jc w:val="left"/>
              <w:rPr>
                <w:w w:val="100"/>
              </w:rPr>
            </w:pPr>
            <w:r w:rsidRPr="008932BA">
              <w:rPr>
                <w:w w:val="100"/>
              </w:rPr>
              <w:t>V</w:t>
            </w:r>
            <w:r w:rsidRPr="008932BA">
              <w:rPr>
                <w:w w:val="100"/>
                <w:vertAlign w:val="subscript"/>
              </w:rPr>
              <w:t>GS</w:t>
            </w:r>
            <w:r w:rsidR="004A4720" w:rsidRPr="008932BA">
              <w:rPr>
                <w:w w:val="100"/>
                <w:vertAlign w:val="subscript"/>
              </w:rPr>
              <w:t xml:space="preserve"> </w:t>
            </w:r>
            <w:r w:rsidRPr="008932BA">
              <w:rPr>
                <w:w w:val="100"/>
              </w:rPr>
              <w:t>=</w:t>
            </w:r>
            <w:r w:rsidR="004A4720" w:rsidRPr="008932BA">
              <w:rPr>
                <w:w w:val="100"/>
              </w:rPr>
              <w:t xml:space="preserve"> </w:t>
            </w:r>
            <w:r w:rsidRPr="008932BA">
              <w:rPr>
                <w:w w:val="100"/>
              </w:rPr>
              <w:t>10V,</w:t>
            </w:r>
            <w:r w:rsidR="00BE0EB9" w:rsidRPr="008932BA">
              <w:rPr>
                <w:w w:val="100"/>
              </w:rPr>
              <w:t xml:space="preserve"> </w:t>
            </w:r>
            <w:r w:rsidRPr="008932BA">
              <w:rPr>
                <w:w w:val="100"/>
              </w:rPr>
              <w:t>V</w:t>
            </w:r>
            <w:r w:rsidRPr="008932BA">
              <w:rPr>
                <w:w w:val="100"/>
                <w:vertAlign w:val="subscript"/>
              </w:rPr>
              <w:t>DS</w:t>
            </w:r>
            <w:r w:rsidR="004A4720" w:rsidRPr="008932BA">
              <w:rPr>
                <w:w w:val="100"/>
                <w:vertAlign w:val="subscript"/>
              </w:rPr>
              <w:t xml:space="preserve"> </w:t>
            </w:r>
            <w:r w:rsidRPr="008932BA">
              <w:rPr>
                <w:w w:val="100"/>
              </w:rPr>
              <w:t>=</w:t>
            </w:r>
            <w:r w:rsidR="004A4720" w:rsidRPr="008932BA">
              <w:rPr>
                <w:w w:val="100"/>
              </w:rPr>
              <w:t xml:space="preserve"> </w:t>
            </w:r>
            <w:r w:rsidR="00B05298" w:rsidRPr="008932BA">
              <w:rPr>
                <w:w w:val="100"/>
              </w:rPr>
              <w:t>325</w:t>
            </w:r>
            <w:r w:rsidRPr="008932BA">
              <w:rPr>
                <w:w w:val="100"/>
              </w:rPr>
              <w:t>V</w:t>
            </w:r>
          </w:p>
          <w:p w14:paraId="26F25AA0" w14:textId="4ABED4AD" w:rsidR="00E845A6" w:rsidRPr="008932BA" w:rsidRDefault="00E845A6" w:rsidP="001165B1">
            <w:pPr>
              <w:pStyle w:val="Bodyjustified"/>
              <w:ind w:left="1084"/>
              <w:jc w:val="left"/>
              <w:rPr>
                <w:w w:val="100"/>
              </w:rPr>
            </w:pPr>
            <w:r w:rsidRPr="008932BA">
              <w:rPr>
                <w:w w:val="100"/>
              </w:rPr>
              <w:t>Variant 01: I</w:t>
            </w:r>
            <w:r w:rsidRPr="008932BA">
              <w:rPr>
                <w:w w:val="100"/>
                <w:vertAlign w:val="subscript"/>
              </w:rPr>
              <w:t xml:space="preserve">SD </w:t>
            </w:r>
            <w:r w:rsidRPr="008932BA">
              <w:rPr>
                <w:w w:val="100"/>
              </w:rPr>
              <w:t>=</w:t>
            </w:r>
            <w:r w:rsidR="00720AF2" w:rsidRPr="008932BA">
              <w:rPr>
                <w:w w:val="100"/>
              </w:rPr>
              <w:t xml:space="preserve"> </w:t>
            </w:r>
            <w:r w:rsidR="00B05298" w:rsidRPr="008932BA">
              <w:rPr>
                <w:w w:val="100"/>
              </w:rPr>
              <w:t>8</w:t>
            </w:r>
            <w:r w:rsidRPr="008932BA">
              <w:rPr>
                <w:w w:val="100"/>
              </w:rPr>
              <w:t>A:</w:t>
            </w:r>
          </w:p>
          <w:p w14:paraId="100A86AE" w14:textId="69E57A4D" w:rsidR="00E845A6" w:rsidRPr="008932BA" w:rsidRDefault="00036F0B" w:rsidP="001165B1">
            <w:pPr>
              <w:pStyle w:val="Bodyjustified"/>
              <w:ind w:left="1084"/>
              <w:jc w:val="left"/>
              <w:rPr>
                <w:w w:val="100"/>
              </w:rPr>
            </w:pPr>
            <w:r w:rsidRPr="008932BA">
              <w:rPr>
                <w:w w:val="100"/>
              </w:rPr>
              <w:t>Variant</w:t>
            </w:r>
            <w:r w:rsidR="00E845A6" w:rsidRPr="008932BA">
              <w:rPr>
                <w:w w:val="100"/>
              </w:rPr>
              <w:t xml:space="preserve"> 02: I</w:t>
            </w:r>
            <w:r w:rsidR="00E845A6" w:rsidRPr="008932BA">
              <w:rPr>
                <w:w w:val="100"/>
                <w:vertAlign w:val="subscript"/>
              </w:rPr>
              <w:t xml:space="preserve">SD </w:t>
            </w:r>
            <w:r w:rsidR="00E845A6" w:rsidRPr="008932BA">
              <w:rPr>
                <w:w w:val="100"/>
              </w:rPr>
              <w:t xml:space="preserve">= </w:t>
            </w:r>
            <w:r w:rsidR="00B05298" w:rsidRPr="008932BA">
              <w:rPr>
                <w:w w:val="100"/>
              </w:rPr>
              <w:t>28</w:t>
            </w:r>
            <w:r w:rsidR="00E845A6" w:rsidRPr="008932BA">
              <w:rPr>
                <w:w w:val="100"/>
              </w:rPr>
              <w:t>A:</w:t>
            </w:r>
          </w:p>
          <w:p w14:paraId="2AE52F50" w14:textId="1088CFF8" w:rsidR="00924DC4" w:rsidRPr="008932BA" w:rsidRDefault="00924DC4" w:rsidP="00173000">
            <w:pPr>
              <w:pStyle w:val="Bodyjustified"/>
              <w:jc w:val="left"/>
              <w:rPr>
                <w:w w:val="100"/>
              </w:rPr>
            </w:pPr>
            <w:r w:rsidRPr="008932BA">
              <w:rPr>
                <w:w w:val="100"/>
              </w:rPr>
              <w:t>Note 3</w:t>
            </w:r>
            <w:r w:rsidR="004A4720" w:rsidRPr="008932BA">
              <w:rPr>
                <w:w w:val="100"/>
              </w:rPr>
              <w:t xml:space="preserve"> </w:t>
            </w:r>
          </w:p>
        </w:tc>
        <w:tc>
          <w:tcPr>
            <w:tcW w:w="730" w:type="dxa"/>
          </w:tcPr>
          <w:p w14:paraId="2D80E236" w14:textId="77777777" w:rsidR="00BE0EB9" w:rsidRPr="008932BA" w:rsidRDefault="00BE0EB9" w:rsidP="00B64B31">
            <w:pPr>
              <w:pStyle w:val="Bodyjustified"/>
              <w:rPr>
                <w:w w:val="100"/>
              </w:rPr>
            </w:pPr>
          </w:p>
          <w:p w14:paraId="6FC66542" w14:textId="77777777" w:rsidR="00DB3864" w:rsidRPr="008932BA" w:rsidRDefault="00DB3864" w:rsidP="00B64B31">
            <w:pPr>
              <w:pStyle w:val="Bodyjustified"/>
              <w:rPr>
                <w:w w:val="100"/>
              </w:rPr>
            </w:pPr>
            <w:r w:rsidRPr="008932BA">
              <w:rPr>
                <w:w w:val="100"/>
              </w:rPr>
              <w:t>-</w:t>
            </w:r>
          </w:p>
          <w:p w14:paraId="44730F5A" w14:textId="6055459A" w:rsidR="00B05298" w:rsidRPr="008932BA" w:rsidRDefault="00BE0EB9" w:rsidP="00B05298">
            <w:pPr>
              <w:pStyle w:val="Bodyjustified"/>
              <w:rPr>
                <w:w w:val="100"/>
              </w:rPr>
            </w:pPr>
            <w:r w:rsidRPr="008932BA">
              <w:rPr>
                <w:w w:val="100"/>
              </w:rPr>
              <w:t>-</w:t>
            </w:r>
          </w:p>
          <w:p w14:paraId="3554CA95" w14:textId="08F7872F" w:rsidR="001B5A53" w:rsidRPr="008932BA" w:rsidRDefault="001B5A53" w:rsidP="00B64B31">
            <w:pPr>
              <w:pStyle w:val="Bodyjustified"/>
              <w:rPr>
                <w:w w:val="100"/>
              </w:rPr>
            </w:pPr>
          </w:p>
        </w:tc>
        <w:tc>
          <w:tcPr>
            <w:tcW w:w="727" w:type="dxa"/>
          </w:tcPr>
          <w:p w14:paraId="6CBF12E1" w14:textId="77777777" w:rsidR="00DB3864" w:rsidRPr="008932BA" w:rsidRDefault="00DB3864" w:rsidP="00B64B31">
            <w:pPr>
              <w:pStyle w:val="Bodyjustified"/>
              <w:rPr>
                <w:w w:val="100"/>
              </w:rPr>
            </w:pPr>
          </w:p>
          <w:p w14:paraId="5A8713A7" w14:textId="7A6F79D8" w:rsidR="001B5A53" w:rsidRPr="008932BA" w:rsidRDefault="00B05298" w:rsidP="00B64B31">
            <w:pPr>
              <w:pStyle w:val="Bodyjustified"/>
              <w:rPr>
                <w:w w:val="100"/>
              </w:rPr>
            </w:pPr>
            <w:r w:rsidRPr="008932BA">
              <w:rPr>
                <w:w w:val="100"/>
              </w:rPr>
              <w:t>30</w:t>
            </w:r>
          </w:p>
          <w:p w14:paraId="10EC8AA7" w14:textId="78F59B7F" w:rsidR="00E4505B" w:rsidRPr="008932BA" w:rsidRDefault="00B05298" w:rsidP="00B05298">
            <w:pPr>
              <w:pStyle w:val="Bodyjustified"/>
              <w:rPr>
                <w:w w:val="100"/>
              </w:rPr>
            </w:pPr>
            <w:r w:rsidRPr="008932BA">
              <w:rPr>
                <w:w w:val="100"/>
              </w:rPr>
              <w:t>85</w:t>
            </w:r>
          </w:p>
        </w:tc>
        <w:tc>
          <w:tcPr>
            <w:tcW w:w="703" w:type="dxa"/>
          </w:tcPr>
          <w:p w14:paraId="5D8FD7F2" w14:textId="77777777" w:rsidR="00924DC4" w:rsidRPr="008932BA" w:rsidRDefault="00924DC4" w:rsidP="00B64B31">
            <w:pPr>
              <w:pStyle w:val="Bodyjustified"/>
              <w:rPr>
                <w:w w:val="100"/>
              </w:rPr>
            </w:pPr>
            <w:r w:rsidRPr="008932BA">
              <w:rPr>
                <w:w w:val="100"/>
              </w:rPr>
              <w:t>nC</w:t>
            </w:r>
          </w:p>
        </w:tc>
      </w:tr>
      <w:tr w:rsidR="00924DC4" w:rsidRPr="008932BA" w14:paraId="24A41086" w14:textId="77777777" w:rsidTr="00DA43A6">
        <w:trPr>
          <w:trHeight w:val="283"/>
        </w:trPr>
        <w:tc>
          <w:tcPr>
            <w:tcW w:w="2127" w:type="dxa"/>
          </w:tcPr>
          <w:p w14:paraId="03C6E50C" w14:textId="0828CF58" w:rsidR="00924DC4" w:rsidRPr="008932BA" w:rsidRDefault="00924DC4" w:rsidP="00DA43A6">
            <w:pPr>
              <w:pStyle w:val="Bodyjustified"/>
              <w:jc w:val="left"/>
              <w:rPr>
                <w:w w:val="100"/>
              </w:rPr>
            </w:pPr>
            <w:r w:rsidRPr="008932BA">
              <w:rPr>
                <w:w w:val="100"/>
              </w:rPr>
              <w:t>Gate-to-Source</w:t>
            </w:r>
            <w:r w:rsidR="00DA43A6" w:rsidRPr="008932BA">
              <w:rPr>
                <w:w w:val="100"/>
              </w:rPr>
              <w:t xml:space="preserve"> </w:t>
            </w:r>
            <w:r w:rsidRPr="008932BA">
              <w:rPr>
                <w:w w:val="100"/>
              </w:rPr>
              <w:t>Charge</w:t>
            </w:r>
          </w:p>
        </w:tc>
        <w:tc>
          <w:tcPr>
            <w:tcW w:w="953" w:type="dxa"/>
          </w:tcPr>
          <w:p w14:paraId="004DAF1E" w14:textId="77777777" w:rsidR="00924DC4" w:rsidRPr="008932BA" w:rsidRDefault="00924DC4" w:rsidP="00B64B31">
            <w:pPr>
              <w:pStyle w:val="Bodyjustified"/>
              <w:rPr>
                <w:w w:val="100"/>
              </w:rPr>
            </w:pPr>
            <w:r w:rsidRPr="008932BA">
              <w:rPr>
                <w:w w:val="100"/>
              </w:rPr>
              <w:t>Q</w:t>
            </w:r>
            <w:r w:rsidRPr="008932BA">
              <w:rPr>
                <w:w w:val="100"/>
                <w:vertAlign w:val="subscript"/>
              </w:rPr>
              <w:t>gs</w:t>
            </w:r>
          </w:p>
        </w:tc>
        <w:tc>
          <w:tcPr>
            <w:tcW w:w="1337" w:type="dxa"/>
          </w:tcPr>
          <w:p w14:paraId="3F43B664" w14:textId="148C49A4" w:rsidR="00924DC4" w:rsidRPr="008932BA" w:rsidRDefault="003449AB" w:rsidP="00B64B31">
            <w:pPr>
              <w:pStyle w:val="Bodyjustified"/>
              <w:rPr>
                <w:w w:val="100"/>
              </w:rPr>
            </w:pPr>
            <w:hyperlink r:id="rId47" w:history="1">
              <w:r w:rsidR="00924DC4" w:rsidRPr="008932BA">
                <w:rPr>
                  <w:rStyle w:val="Hyperlink"/>
                  <w:w w:val="100"/>
                </w:rPr>
                <w:t>3471</w:t>
              </w:r>
            </w:hyperlink>
          </w:p>
        </w:tc>
        <w:tc>
          <w:tcPr>
            <w:tcW w:w="3068" w:type="dxa"/>
          </w:tcPr>
          <w:p w14:paraId="6AB12EB2" w14:textId="6DCFE77B" w:rsidR="00BE0EB9" w:rsidRPr="008932BA" w:rsidRDefault="00BE0EB9" w:rsidP="00BE0EB9">
            <w:pPr>
              <w:pStyle w:val="Bodyjustified"/>
              <w:jc w:val="left"/>
              <w:rPr>
                <w:w w:val="100"/>
              </w:rPr>
            </w:pPr>
            <w:r w:rsidRPr="008932BA">
              <w:rPr>
                <w:w w:val="100"/>
              </w:rPr>
              <w:t>V</w:t>
            </w:r>
            <w:r w:rsidRPr="008932BA">
              <w:rPr>
                <w:w w:val="100"/>
                <w:vertAlign w:val="subscript"/>
              </w:rPr>
              <w:t xml:space="preserve">GS </w:t>
            </w:r>
            <w:r w:rsidRPr="008932BA">
              <w:rPr>
                <w:w w:val="100"/>
              </w:rPr>
              <w:t>= 10V, V</w:t>
            </w:r>
            <w:r w:rsidRPr="008932BA">
              <w:rPr>
                <w:w w:val="100"/>
                <w:vertAlign w:val="subscript"/>
              </w:rPr>
              <w:t xml:space="preserve">DS </w:t>
            </w:r>
            <w:r w:rsidRPr="008932BA">
              <w:rPr>
                <w:w w:val="100"/>
              </w:rPr>
              <w:t xml:space="preserve">= </w:t>
            </w:r>
            <w:r w:rsidR="00720AF2" w:rsidRPr="008932BA">
              <w:rPr>
                <w:w w:val="100"/>
              </w:rPr>
              <w:t>3</w:t>
            </w:r>
            <w:r w:rsidR="00B05298" w:rsidRPr="008932BA">
              <w:rPr>
                <w:w w:val="100"/>
              </w:rPr>
              <w:t>25</w:t>
            </w:r>
            <w:r w:rsidRPr="008932BA">
              <w:rPr>
                <w:w w:val="100"/>
              </w:rPr>
              <w:t>V</w:t>
            </w:r>
          </w:p>
          <w:p w14:paraId="7EDD8325" w14:textId="522BC0E8" w:rsidR="00E845A6" w:rsidRPr="008932BA" w:rsidRDefault="00E845A6" w:rsidP="001165B1">
            <w:pPr>
              <w:pStyle w:val="Bodyjustified"/>
              <w:ind w:left="1084"/>
              <w:jc w:val="left"/>
              <w:rPr>
                <w:w w:val="100"/>
              </w:rPr>
            </w:pPr>
            <w:r w:rsidRPr="008932BA">
              <w:rPr>
                <w:w w:val="100"/>
              </w:rPr>
              <w:t>Variant 01: I</w:t>
            </w:r>
            <w:r w:rsidRPr="008932BA">
              <w:rPr>
                <w:w w:val="100"/>
                <w:vertAlign w:val="subscript"/>
              </w:rPr>
              <w:t xml:space="preserve">SD </w:t>
            </w:r>
            <w:r w:rsidRPr="008932BA">
              <w:rPr>
                <w:w w:val="100"/>
              </w:rPr>
              <w:t xml:space="preserve">= </w:t>
            </w:r>
            <w:r w:rsidR="00B05298" w:rsidRPr="008932BA">
              <w:rPr>
                <w:w w:val="100"/>
              </w:rPr>
              <w:t>8</w:t>
            </w:r>
            <w:r w:rsidRPr="008932BA">
              <w:rPr>
                <w:w w:val="100"/>
              </w:rPr>
              <w:t>A:</w:t>
            </w:r>
          </w:p>
          <w:p w14:paraId="12FD1CA7" w14:textId="5D49DADE" w:rsidR="00E845A6" w:rsidRPr="008932BA" w:rsidRDefault="00036F0B" w:rsidP="001165B1">
            <w:pPr>
              <w:pStyle w:val="Bodyjustified"/>
              <w:ind w:left="1084"/>
              <w:jc w:val="left"/>
              <w:rPr>
                <w:w w:val="100"/>
              </w:rPr>
            </w:pPr>
            <w:r w:rsidRPr="008932BA">
              <w:rPr>
                <w:w w:val="100"/>
              </w:rPr>
              <w:t>Variant</w:t>
            </w:r>
            <w:r w:rsidR="00E845A6" w:rsidRPr="008932BA">
              <w:rPr>
                <w:w w:val="100"/>
              </w:rPr>
              <w:t xml:space="preserve"> 02: I</w:t>
            </w:r>
            <w:r w:rsidR="00E845A6" w:rsidRPr="008932BA">
              <w:rPr>
                <w:w w:val="100"/>
                <w:vertAlign w:val="subscript"/>
              </w:rPr>
              <w:t xml:space="preserve">SD </w:t>
            </w:r>
            <w:r w:rsidR="00E845A6" w:rsidRPr="008932BA">
              <w:rPr>
                <w:w w:val="100"/>
              </w:rPr>
              <w:t xml:space="preserve">= </w:t>
            </w:r>
            <w:r w:rsidR="00B05298" w:rsidRPr="008932BA">
              <w:rPr>
                <w:w w:val="100"/>
              </w:rPr>
              <w:t>28</w:t>
            </w:r>
            <w:r w:rsidR="00E845A6" w:rsidRPr="008932BA">
              <w:rPr>
                <w:w w:val="100"/>
              </w:rPr>
              <w:t>A:</w:t>
            </w:r>
          </w:p>
          <w:p w14:paraId="23B8DF6A" w14:textId="6ED4BF6C" w:rsidR="00924DC4" w:rsidRPr="008932BA" w:rsidRDefault="00BE0EB9" w:rsidP="00BE0EB9">
            <w:pPr>
              <w:pStyle w:val="Bodyjustified"/>
              <w:jc w:val="left"/>
              <w:rPr>
                <w:w w:val="100"/>
              </w:rPr>
            </w:pPr>
            <w:r w:rsidRPr="008932BA">
              <w:rPr>
                <w:w w:val="100"/>
              </w:rPr>
              <w:t>Note 3</w:t>
            </w:r>
          </w:p>
        </w:tc>
        <w:tc>
          <w:tcPr>
            <w:tcW w:w="730" w:type="dxa"/>
          </w:tcPr>
          <w:p w14:paraId="72C08339" w14:textId="77777777" w:rsidR="00BE0EB9" w:rsidRPr="008932BA" w:rsidRDefault="00BE0EB9" w:rsidP="00B64B31">
            <w:pPr>
              <w:pStyle w:val="Bodyjustified"/>
              <w:rPr>
                <w:w w:val="100"/>
              </w:rPr>
            </w:pPr>
          </w:p>
          <w:p w14:paraId="72BCE078" w14:textId="77777777" w:rsidR="00DB3864" w:rsidRPr="008932BA" w:rsidRDefault="00DB3864" w:rsidP="00B64B31">
            <w:pPr>
              <w:pStyle w:val="Bodyjustified"/>
              <w:rPr>
                <w:w w:val="100"/>
              </w:rPr>
            </w:pPr>
            <w:r w:rsidRPr="008932BA">
              <w:rPr>
                <w:w w:val="100"/>
              </w:rPr>
              <w:t>-</w:t>
            </w:r>
          </w:p>
          <w:p w14:paraId="5E771E9C" w14:textId="4DF161B1" w:rsidR="00B05298" w:rsidRPr="008932BA" w:rsidRDefault="00BE0EB9" w:rsidP="00B05298">
            <w:pPr>
              <w:pStyle w:val="Bodyjustified"/>
              <w:rPr>
                <w:w w:val="100"/>
              </w:rPr>
            </w:pPr>
            <w:r w:rsidRPr="008932BA">
              <w:rPr>
                <w:w w:val="100"/>
              </w:rPr>
              <w:t>-</w:t>
            </w:r>
          </w:p>
          <w:p w14:paraId="065FB982" w14:textId="3A8A0127" w:rsidR="001B5A53" w:rsidRPr="008932BA" w:rsidRDefault="001B5A53" w:rsidP="00B64B31">
            <w:pPr>
              <w:pStyle w:val="Bodyjustified"/>
              <w:rPr>
                <w:w w:val="100"/>
              </w:rPr>
            </w:pPr>
          </w:p>
        </w:tc>
        <w:tc>
          <w:tcPr>
            <w:tcW w:w="727" w:type="dxa"/>
          </w:tcPr>
          <w:p w14:paraId="23BE3977" w14:textId="77777777" w:rsidR="00DB3864" w:rsidRPr="008932BA" w:rsidRDefault="00DB3864" w:rsidP="00B64B31">
            <w:pPr>
              <w:pStyle w:val="Bodyjustified"/>
              <w:rPr>
                <w:w w:val="100"/>
              </w:rPr>
            </w:pPr>
          </w:p>
          <w:p w14:paraId="53AF4619" w14:textId="546DBD63" w:rsidR="001B5A53" w:rsidRPr="008932BA" w:rsidRDefault="008932BA" w:rsidP="00B64B31">
            <w:pPr>
              <w:pStyle w:val="Bodyjustified"/>
              <w:rPr>
                <w:w w:val="100"/>
              </w:rPr>
            </w:pPr>
            <w:r w:rsidRPr="008932BA">
              <w:rPr>
                <w:w w:val="100"/>
                <w:highlight w:val="yellow"/>
              </w:rPr>
              <w:t>10</w:t>
            </w:r>
          </w:p>
          <w:p w14:paraId="3CD3F4BE" w14:textId="396AC838" w:rsidR="00B05298" w:rsidRPr="008932BA" w:rsidRDefault="00B05298" w:rsidP="00B05298">
            <w:pPr>
              <w:pStyle w:val="Bodyjustified"/>
              <w:rPr>
                <w:w w:val="100"/>
              </w:rPr>
            </w:pPr>
            <w:r w:rsidRPr="008932BA">
              <w:rPr>
                <w:w w:val="100"/>
              </w:rPr>
              <w:t>30</w:t>
            </w:r>
          </w:p>
          <w:p w14:paraId="215C5518" w14:textId="403DB139" w:rsidR="001B5A53" w:rsidRPr="008932BA" w:rsidRDefault="001B5A53" w:rsidP="00B64B31">
            <w:pPr>
              <w:pStyle w:val="Bodyjustified"/>
              <w:rPr>
                <w:w w:val="100"/>
              </w:rPr>
            </w:pPr>
          </w:p>
        </w:tc>
        <w:tc>
          <w:tcPr>
            <w:tcW w:w="703" w:type="dxa"/>
          </w:tcPr>
          <w:p w14:paraId="6E393B47" w14:textId="77777777" w:rsidR="00924DC4" w:rsidRPr="008932BA" w:rsidRDefault="00924DC4" w:rsidP="00B64B31">
            <w:pPr>
              <w:pStyle w:val="Bodyjustified"/>
              <w:rPr>
                <w:w w:val="100"/>
              </w:rPr>
            </w:pPr>
            <w:r w:rsidRPr="008932BA">
              <w:rPr>
                <w:w w:val="100"/>
              </w:rPr>
              <w:t>nC</w:t>
            </w:r>
          </w:p>
        </w:tc>
      </w:tr>
      <w:tr w:rsidR="00924DC4" w:rsidRPr="008932BA" w14:paraId="38AEF7B4" w14:textId="77777777" w:rsidTr="00DA43A6">
        <w:trPr>
          <w:cantSplit/>
          <w:trHeight w:val="283"/>
        </w:trPr>
        <w:tc>
          <w:tcPr>
            <w:tcW w:w="2127" w:type="dxa"/>
          </w:tcPr>
          <w:p w14:paraId="2CDB13B3" w14:textId="1AAC4718" w:rsidR="00924DC4" w:rsidRPr="008932BA" w:rsidRDefault="00924DC4" w:rsidP="00DA43A6">
            <w:pPr>
              <w:pStyle w:val="Bodyjustified"/>
              <w:jc w:val="left"/>
              <w:rPr>
                <w:w w:val="100"/>
              </w:rPr>
            </w:pPr>
            <w:r w:rsidRPr="008932BA">
              <w:rPr>
                <w:w w:val="100"/>
              </w:rPr>
              <w:t>Gate-to-Drain</w:t>
            </w:r>
            <w:r w:rsidR="00DA43A6" w:rsidRPr="008932BA">
              <w:rPr>
                <w:w w:val="100"/>
              </w:rPr>
              <w:t xml:space="preserve"> </w:t>
            </w:r>
            <w:r w:rsidRPr="008932BA">
              <w:rPr>
                <w:w w:val="100"/>
              </w:rPr>
              <w:t>Charge</w:t>
            </w:r>
          </w:p>
        </w:tc>
        <w:tc>
          <w:tcPr>
            <w:tcW w:w="953" w:type="dxa"/>
          </w:tcPr>
          <w:p w14:paraId="6B8F7BE3" w14:textId="77777777" w:rsidR="00924DC4" w:rsidRPr="008932BA" w:rsidRDefault="00924DC4" w:rsidP="00B64B31">
            <w:pPr>
              <w:pStyle w:val="Bodyjustified"/>
              <w:rPr>
                <w:w w:val="100"/>
              </w:rPr>
            </w:pPr>
            <w:r w:rsidRPr="008932BA">
              <w:rPr>
                <w:w w:val="100"/>
              </w:rPr>
              <w:t>Q</w:t>
            </w:r>
            <w:r w:rsidRPr="008932BA">
              <w:rPr>
                <w:w w:val="100"/>
                <w:vertAlign w:val="subscript"/>
              </w:rPr>
              <w:t>gd</w:t>
            </w:r>
          </w:p>
        </w:tc>
        <w:tc>
          <w:tcPr>
            <w:tcW w:w="1337" w:type="dxa"/>
          </w:tcPr>
          <w:p w14:paraId="7A90A6B4" w14:textId="39915720" w:rsidR="00924DC4" w:rsidRPr="008932BA" w:rsidRDefault="003449AB" w:rsidP="00B64B31">
            <w:pPr>
              <w:pStyle w:val="Bodyjustified"/>
              <w:rPr>
                <w:w w:val="100"/>
              </w:rPr>
            </w:pPr>
            <w:hyperlink r:id="rId48" w:history="1">
              <w:r w:rsidR="00924DC4" w:rsidRPr="008932BA">
                <w:rPr>
                  <w:rStyle w:val="Hyperlink"/>
                  <w:w w:val="100"/>
                </w:rPr>
                <w:t>3471</w:t>
              </w:r>
            </w:hyperlink>
          </w:p>
        </w:tc>
        <w:tc>
          <w:tcPr>
            <w:tcW w:w="3068" w:type="dxa"/>
          </w:tcPr>
          <w:p w14:paraId="3873129F" w14:textId="6F4E162C" w:rsidR="00BE0EB9" w:rsidRPr="008932BA" w:rsidRDefault="00BE0EB9" w:rsidP="00BE0EB9">
            <w:pPr>
              <w:pStyle w:val="Bodyjustified"/>
              <w:jc w:val="left"/>
              <w:rPr>
                <w:w w:val="100"/>
              </w:rPr>
            </w:pPr>
            <w:r w:rsidRPr="008932BA">
              <w:rPr>
                <w:w w:val="100"/>
              </w:rPr>
              <w:t>V</w:t>
            </w:r>
            <w:r w:rsidRPr="008932BA">
              <w:rPr>
                <w:w w:val="100"/>
                <w:vertAlign w:val="subscript"/>
              </w:rPr>
              <w:t xml:space="preserve">GS </w:t>
            </w:r>
            <w:r w:rsidRPr="008932BA">
              <w:rPr>
                <w:w w:val="100"/>
              </w:rPr>
              <w:t>= 10V, V</w:t>
            </w:r>
            <w:r w:rsidRPr="008932BA">
              <w:rPr>
                <w:w w:val="100"/>
                <w:vertAlign w:val="subscript"/>
              </w:rPr>
              <w:t xml:space="preserve">DS </w:t>
            </w:r>
            <w:r w:rsidRPr="008932BA">
              <w:rPr>
                <w:w w:val="100"/>
              </w:rPr>
              <w:t xml:space="preserve">= </w:t>
            </w:r>
            <w:r w:rsidR="00720AF2" w:rsidRPr="008932BA">
              <w:rPr>
                <w:w w:val="100"/>
              </w:rPr>
              <w:t>3</w:t>
            </w:r>
            <w:r w:rsidR="00B05298" w:rsidRPr="008932BA">
              <w:rPr>
                <w:w w:val="100"/>
              </w:rPr>
              <w:t>25</w:t>
            </w:r>
            <w:r w:rsidRPr="008932BA">
              <w:rPr>
                <w:w w:val="100"/>
              </w:rPr>
              <w:t>V</w:t>
            </w:r>
          </w:p>
          <w:p w14:paraId="289C2A7E" w14:textId="0A782316" w:rsidR="00E845A6" w:rsidRPr="008932BA" w:rsidRDefault="00E845A6" w:rsidP="001165B1">
            <w:pPr>
              <w:pStyle w:val="Bodyjustified"/>
              <w:ind w:left="1084"/>
              <w:jc w:val="left"/>
              <w:rPr>
                <w:w w:val="100"/>
              </w:rPr>
            </w:pPr>
            <w:r w:rsidRPr="008932BA">
              <w:rPr>
                <w:w w:val="100"/>
              </w:rPr>
              <w:t>Variant 01: I</w:t>
            </w:r>
            <w:r w:rsidRPr="008932BA">
              <w:rPr>
                <w:w w:val="100"/>
                <w:vertAlign w:val="subscript"/>
              </w:rPr>
              <w:t xml:space="preserve">SD </w:t>
            </w:r>
            <w:r w:rsidRPr="008932BA">
              <w:rPr>
                <w:w w:val="100"/>
              </w:rPr>
              <w:t xml:space="preserve">= </w:t>
            </w:r>
            <w:r w:rsidR="00B05298" w:rsidRPr="008932BA">
              <w:rPr>
                <w:w w:val="100"/>
              </w:rPr>
              <w:t>8</w:t>
            </w:r>
            <w:r w:rsidRPr="008932BA">
              <w:rPr>
                <w:w w:val="100"/>
              </w:rPr>
              <w:t>A:</w:t>
            </w:r>
          </w:p>
          <w:p w14:paraId="2EF8229D" w14:textId="56E4A2E8" w:rsidR="00E845A6" w:rsidRPr="008932BA" w:rsidRDefault="00036F0B" w:rsidP="001165B1">
            <w:pPr>
              <w:pStyle w:val="Bodyjustified"/>
              <w:ind w:left="1084"/>
              <w:jc w:val="left"/>
              <w:rPr>
                <w:w w:val="100"/>
              </w:rPr>
            </w:pPr>
            <w:r w:rsidRPr="008932BA">
              <w:rPr>
                <w:w w:val="100"/>
              </w:rPr>
              <w:t>Variant</w:t>
            </w:r>
            <w:r w:rsidR="00E845A6" w:rsidRPr="008932BA">
              <w:rPr>
                <w:w w:val="100"/>
              </w:rPr>
              <w:t xml:space="preserve"> 02: I</w:t>
            </w:r>
            <w:r w:rsidR="00E845A6" w:rsidRPr="008932BA">
              <w:rPr>
                <w:w w:val="100"/>
                <w:vertAlign w:val="subscript"/>
              </w:rPr>
              <w:t xml:space="preserve">SD </w:t>
            </w:r>
            <w:r w:rsidR="00E845A6" w:rsidRPr="008932BA">
              <w:rPr>
                <w:w w:val="100"/>
              </w:rPr>
              <w:t xml:space="preserve">= </w:t>
            </w:r>
            <w:r w:rsidR="00B05298" w:rsidRPr="008932BA">
              <w:rPr>
                <w:w w:val="100"/>
              </w:rPr>
              <w:t>2</w:t>
            </w:r>
            <w:r w:rsidR="00720AF2" w:rsidRPr="008932BA">
              <w:rPr>
                <w:w w:val="100"/>
              </w:rPr>
              <w:t>8</w:t>
            </w:r>
            <w:r w:rsidR="00E845A6" w:rsidRPr="008932BA">
              <w:rPr>
                <w:w w:val="100"/>
              </w:rPr>
              <w:t>A:</w:t>
            </w:r>
          </w:p>
          <w:p w14:paraId="1A582F2B" w14:textId="0690E35D" w:rsidR="00924DC4" w:rsidRPr="008932BA" w:rsidRDefault="00DB3864" w:rsidP="00BE0EB9">
            <w:pPr>
              <w:pStyle w:val="Bodyjustified"/>
              <w:jc w:val="left"/>
              <w:rPr>
                <w:w w:val="100"/>
              </w:rPr>
            </w:pPr>
            <w:r w:rsidRPr="008932BA">
              <w:rPr>
                <w:w w:val="100"/>
              </w:rPr>
              <w:t>Note 3</w:t>
            </w:r>
          </w:p>
        </w:tc>
        <w:tc>
          <w:tcPr>
            <w:tcW w:w="730" w:type="dxa"/>
          </w:tcPr>
          <w:p w14:paraId="27223E28" w14:textId="77777777" w:rsidR="00BE0EB9" w:rsidRPr="008932BA" w:rsidRDefault="00BE0EB9" w:rsidP="00B64B31">
            <w:pPr>
              <w:pStyle w:val="Bodyjustified"/>
              <w:rPr>
                <w:w w:val="100"/>
              </w:rPr>
            </w:pPr>
          </w:p>
          <w:p w14:paraId="365A72DB" w14:textId="77777777" w:rsidR="00DB3864" w:rsidRPr="008932BA" w:rsidRDefault="00DB3864" w:rsidP="00B64B31">
            <w:pPr>
              <w:pStyle w:val="Bodyjustified"/>
              <w:rPr>
                <w:w w:val="100"/>
              </w:rPr>
            </w:pPr>
            <w:r w:rsidRPr="008932BA">
              <w:rPr>
                <w:w w:val="100"/>
              </w:rPr>
              <w:t>-</w:t>
            </w:r>
          </w:p>
          <w:p w14:paraId="67B75EAB" w14:textId="45331840" w:rsidR="00B05298" w:rsidRPr="008932BA" w:rsidRDefault="00BE0EB9" w:rsidP="00B05298">
            <w:pPr>
              <w:pStyle w:val="Bodyjustified"/>
              <w:rPr>
                <w:w w:val="100"/>
              </w:rPr>
            </w:pPr>
            <w:r w:rsidRPr="008932BA">
              <w:rPr>
                <w:w w:val="100"/>
              </w:rPr>
              <w:t>-</w:t>
            </w:r>
          </w:p>
          <w:p w14:paraId="44164E20" w14:textId="502589E2" w:rsidR="001B5A53" w:rsidRPr="008932BA" w:rsidRDefault="001B5A53" w:rsidP="00B64B31">
            <w:pPr>
              <w:pStyle w:val="Bodyjustified"/>
              <w:rPr>
                <w:w w:val="100"/>
              </w:rPr>
            </w:pPr>
          </w:p>
        </w:tc>
        <w:tc>
          <w:tcPr>
            <w:tcW w:w="727" w:type="dxa"/>
          </w:tcPr>
          <w:p w14:paraId="79B6BFA3" w14:textId="77777777" w:rsidR="00DB3864" w:rsidRPr="008932BA" w:rsidRDefault="00DB3864" w:rsidP="00B64B31">
            <w:pPr>
              <w:pStyle w:val="Bodyjustified"/>
              <w:rPr>
                <w:w w:val="100"/>
              </w:rPr>
            </w:pPr>
          </w:p>
          <w:p w14:paraId="7478CFF1" w14:textId="77777777" w:rsidR="001B5A53" w:rsidRPr="008932BA" w:rsidRDefault="00E4505B" w:rsidP="00B64B31">
            <w:pPr>
              <w:pStyle w:val="Bodyjustified"/>
              <w:rPr>
                <w:w w:val="100"/>
              </w:rPr>
            </w:pPr>
            <w:r w:rsidRPr="008932BA">
              <w:rPr>
                <w:w w:val="100"/>
              </w:rPr>
              <w:t>8</w:t>
            </w:r>
          </w:p>
          <w:p w14:paraId="5B10ED07" w14:textId="38AA0B56" w:rsidR="00B05298" w:rsidRPr="008932BA" w:rsidRDefault="00B05298" w:rsidP="00B05298">
            <w:pPr>
              <w:pStyle w:val="Bodyjustified"/>
              <w:rPr>
                <w:w w:val="100"/>
              </w:rPr>
            </w:pPr>
            <w:r w:rsidRPr="008932BA">
              <w:rPr>
                <w:w w:val="100"/>
              </w:rPr>
              <w:t>25</w:t>
            </w:r>
          </w:p>
          <w:p w14:paraId="26C002BC" w14:textId="54361695" w:rsidR="00E4505B" w:rsidRPr="008932BA" w:rsidRDefault="00E4505B" w:rsidP="00B64B31">
            <w:pPr>
              <w:pStyle w:val="Bodyjustified"/>
              <w:rPr>
                <w:w w:val="100"/>
              </w:rPr>
            </w:pPr>
          </w:p>
        </w:tc>
        <w:tc>
          <w:tcPr>
            <w:tcW w:w="703" w:type="dxa"/>
          </w:tcPr>
          <w:p w14:paraId="2F35A95C" w14:textId="77777777" w:rsidR="00924DC4" w:rsidRPr="008932BA" w:rsidRDefault="00924DC4" w:rsidP="00B64B31">
            <w:pPr>
              <w:pStyle w:val="Bodyjustified"/>
              <w:rPr>
                <w:w w:val="100"/>
              </w:rPr>
            </w:pPr>
            <w:r w:rsidRPr="008932BA">
              <w:rPr>
                <w:w w:val="100"/>
              </w:rPr>
              <w:t>nC</w:t>
            </w:r>
          </w:p>
        </w:tc>
      </w:tr>
    </w:tbl>
    <w:p w14:paraId="1B40284E" w14:textId="39E06741" w:rsidR="003754F5" w:rsidRPr="008932BA" w:rsidRDefault="002F0892" w:rsidP="00047C81">
      <w:pPr>
        <w:pStyle w:val="Heading3"/>
      </w:pPr>
      <w:bookmarkStart w:id="40" w:name="_Toc15907988"/>
      <w:r w:rsidRPr="008932BA">
        <w:t>High and Low Temperatures Electrical Measurements</w:t>
      </w:r>
      <w:bookmarkEnd w:id="40"/>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8932BA" w14:paraId="160250A7" w14:textId="77777777" w:rsidTr="00DA43A6">
        <w:trPr>
          <w:trHeight w:val="340"/>
          <w:tblHeader/>
        </w:trPr>
        <w:tc>
          <w:tcPr>
            <w:tcW w:w="2127" w:type="dxa"/>
            <w:vMerge w:val="restart"/>
            <w:shd w:val="clear" w:color="auto" w:fill="auto"/>
          </w:tcPr>
          <w:p w14:paraId="36C87E7F" w14:textId="77777777" w:rsidR="006E1509" w:rsidRPr="008932BA" w:rsidRDefault="006E1509" w:rsidP="00DA43A6">
            <w:pPr>
              <w:pStyle w:val="Bodyjustified"/>
              <w:keepNext/>
              <w:rPr>
                <w:w w:val="100"/>
              </w:rPr>
            </w:pPr>
            <w:r w:rsidRPr="008932BA">
              <w:rPr>
                <w:w w:val="100"/>
              </w:rPr>
              <w:t>Characteristics</w:t>
            </w:r>
          </w:p>
        </w:tc>
        <w:tc>
          <w:tcPr>
            <w:tcW w:w="952" w:type="dxa"/>
            <w:vMerge w:val="restart"/>
            <w:shd w:val="clear" w:color="auto" w:fill="auto"/>
          </w:tcPr>
          <w:p w14:paraId="44A99BC3" w14:textId="77777777" w:rsidR="006E1509" w:rsidRPr="008932BA" w:rsidRDefault="006E1509" w:rsidP="00DA43A6">
            <w:pPr>
              <w:pStyle w:val="Bodyjustified"/>
              <w:keepNext/>
              <w:rPr>
                <w:w w:val="100"/>
              </w:rPr>
            </w:pPr>
            <w:r w:rsidRPr="008932BA">
              <w:rPr>
                <w:w w:val="100"/>
              </w:rPr>
              <w:t>Symbols</w:t>
            </w:r>
          </w:p>
        </w:tc>
        <w:tc>
          <w:tcPr>
            <w:tcW w:w="1338" w:type="dxa"/>
            <w:vMerge w:val="restart"/>
            <w:shd w:val="clear" w:color="auto" w:fill="auto"/>
          </w:tcPr>
          <w:p w14:paraId="39C96893" w14:textId="21955806" w:rsidR="006E1509" w:rsidRPr="008932BA" w:rsidRDefault="003449AB" w:rsidP="00DA43A6">
            <w:pPr>
              <w:pStyle w:val="Bodyjustified"/>
              <w:keepNext/>
              <w:rPr>
                <w:w w:val="100"/>
              </w:rPr>
            </w:pPr>
            <w:hyperlink r:id="rId49" w:history="1">
              <w:r w:rsidR="006E1509" w:rsidRPr="008932BA">
                <w:rPr>
                  <w:rStyle w:val="Hyperlink"/>
                  <w:w w:val="100"/>
                </w:rPr>
                <w:t>MIL-STD-750</w:t>
              </w:r>
            </w:hyperlink>
          </w:p>
          <w:p w14:paraId="7EBD95FB" w14:textId="77777777" w:rsidR="006E1509" w:rsidRPr="008932BA" w:rsidRDefault="006E1509" w:rsidP="00DA43A6">
            <w:pPr>
              <w:pStyle w:val="Bodyjustified"/>
              <w:keepNext/>
              <w:rPr>
                <w:w w:val="100"/>
              </w:rPr>
            </w:pPr>
            <w:r w:rsidRPr="008932BA">
              <w:rPr>
                <w:w w:val="100"/>
              </w:rPr>
              <w:t>Test Method</w:t>
            </w:r>
          </w:p>
        </w:tc>
        <w:tc>
          <w:tcPr>
            <w:tcW w:w="3096" w:type="dxa"/>
            <w:vMerge w:val="restart"/>
            <w:shd w:val="clear" w:color="auto" w:fill="auto"/>
          </w:tcPr>
          <w:p w14:paraId="4A2FC26F" w14:textId="77777777" w:rsidR="006E1509" w:rsidRPr="008932BA" w:rsidRDefault="006E1509" w:rsidP="00DA43A6">
            <w:pPr>
              <w:pStyle w:val="Bodyjustified"/>
              <w:keepNext/>
              <w:rPr>
                <w:w w:val="100"/>
              </w:rPr>
            </w:pPr>
            <w:r w:rsidRPr="008932BA">
              <w:rPr>
                <w:w w:val="100"/>
              </w:rPr>
              <w:t>Test Conditions</w:t>
            </w:r>
          </w:p>
          <w:p w14:paraId="2542E6BB" w14:textId="6EF9327A" w:rsidR="006E1509" w:rsidRPr="008932BA" w:rsidRDefault="000F5F86" w:rsidP="00DA43A6">
            <w:pPr>
              <w:pStyle w:val="Bodyjustified"/>
              <w:keepNext/>
              <w:rPr>
                <w:w w:val="100"/>
              </w:rPr>
            </w:pPr>
            <w:r w:rsidRPr="008932BA">
              <w:rPr>
                <w:w w:val="100"/>
              </w:rPr>
              <w:t>(</w:t>
            </w:r>
            <w:r w:rsidR="006E1509" w:rsidRPr="008932BA">
              <w:rPr>
                <w:w w:val="100"/>
              </w:rPr>
              <w:t>Note 4</w:t>
            </w:r>
            <w:r w:rsidRPr="008932BA">
              <w:rPr>
                <w:w w:val="100"/>
              </w:rPr>
              <w:t>)</w:t>
            </w:r>
          </w:p>
        </w:tc>
        <w:tc>
          <w:tcPr>
            <w:tcW w:w="1666" w:type="dxa"/>
            <w:gridSpan w:val="2"/>
            <w:shd w:val="clear" w:color="auto" w:fill="auto"/>
          </w:tcPr>
          <w:p w14:paraId="129A5593" w14:textId="77777777" w:rsidR="006E1509" w:rsidRPr="008932BA" w:rsidRDefault="006E1509" w:rsidP="00DA43A6">
            <w:pPr>
              <w:pStyle w:val="Bodyjustified"/>
              <w:keepNext/>
              <w:rPr>
                <w:w w:val="100"/>
              </w:rPr>
            </w:pPr>
            <w:r w:rsidRPr="008932BA">
              <w:rPr>
                <w:w w:val="100"/>
              </w:rPr>
              <w:t>Limits</w:t>
            </w:r>
          </w:p>
        </w:tc>
        <w:tc>
          <w:tcPr>
            <w:tcW w:w="638" w:type="dxa"/>
            <w:vMerge w:val="restart"/>
            <w:shd w:val="clear" w:color="auto" w:fill="auto"/>
          </w:tcPr>
          <w:p w14:paraId="45D1A060" w14:textId="77777777" w:rsidR="006E1509" w:rsidRPr="008932BA" w:rsidRDefault="006E1509" w:rsidP="00DA43A6">
            <w:pPr>
              <w:pStyle w:val="Bodyjustified"/>
              <w:keepNext/>
              <w:rPr>
                <w:w w:val="100"/>
              </w:rPr>
            </w:pPr>
            <w:r w:rsidRPr="008932BA">
              <w:rPr>
                <w:w w:val="100"/>
              </w:rPr>
              <w:t>Units</w:t>
            </w:r>
          </w:p>
        </w:tc>
      </w:tr>
      <w:tr w:rsidR="006E1509" w:rsidRPr="008932BA" w14:paraId="443D3FD3" w14:textId="77777777" w:rsidTr="00DA43A6">
        <w:trPr>
          <w:trHeight w:val="340"/>
          <w:tblHeader/>
        </w:trPr>
        <w:tc>
          <w:tcPr>
            <w:tcW w:w="2127" w:type="dxa"/>
            <w:vMerge/>
            <w:shd w:val="clear" w:color="auto" w:fill="auto"/>
          </w:tcPr>
          <w:p w14:paraId="71DCDEF9" w14:textId="77777777" w:rsidR="006E1509" w:rsidRPr="008932BA" w:rsidRDefault="006E1509" w:rsidP="00DA43A6">
            <w:pPr>
              <w:pStyle w:val="Bodyjustified"/>
              <w:keepNext/>
              <w:rPr>
                <w:w w:val="100"/>
              </w:rPr>
            </w:pPr>
          </w:p>
        </w:tc>
        <w:tc>
          <w:tcPr>
            <w:tcW w:w="952" w:type="dxa"/>
            <w:vMerge/>
            <w:shd w:val="clear" w:color="auto" w:fill="auto"/>
          </w:tcPr>
          <w:p w14:paraId="4162DB29" w14:textId="77777777" w:rsidR="006E1509" w:rsidRPr="008932BA" w:rsidRDefault="006E1509" w:rsidP="00DA43A6">
            <w:pPr>
              <w:pStyle w:val="Bodyjustified"/>
              <w:keepNext/>
              <w:rPr>
                <w:w w:val="100"/>
              </w:rPr>
            </w:pPr>
          </w:p>
        </w:tc>
        <w:tc>
          <w:tcPr>
            <w:tcW w:w="1338" w:type="dxa"/>
            <w:vMerge/>
            <w:shd w:val="clear" w:color="auto" w:fill="auto"/>
          </w:tcPr>
          <w:p w14:paraId="087E9288" w14:textId="77777777" w:rsidR="006E1509" w:rsidRPr="008932BA" w:rsidRDefault="006E1509" w:rsidP="00DA43A6">
            <w:pPr>
              <w:pStyle w:val="Bodyjustified"/>
              <w:keepNext/>
              <w:rPr>
                <w:w w:val="100"/>
              </w:rPr>
            </w:pPr>
          </w:p>
        </w:tc>
        <w:tc>
          <w:tcPr>
            <w:tcW w:w="3096" w:type="dxa"/>
            <w:vMerge/>
            <w:shd w:val="clear" w:color="auto" w:fill="auto"/>
          </w:tcPr>
          <w:p w14:paraId="7AC82EB0" w14:textId="77777777" w:rsidR="006E1509" w:rsidRPr="008932BA" w:rsidRDefault="006E1509" w:rsidP="00DA43A6">
            <w:pPr>
              <w:pStyle w:val="Bodyjustified"/>
              <w:keepNext/>
              <w:rPr>
                <w:w w:val="100"/>
              </w:rPr>
            </w:pPr>
          </w:p>
        </w:tc>
        <w:tc>
          <w:tcPr>
            <w:tcW w:w="833" w:type="dxa"/>
            <w:shd w:val="clear" w:color="auto" w:fill="auto"/>
          </w:tcPr>
          <w:p w14:paraId="6CB41A7C" w14:textId="77777777" w:rsidR="006E1509" w:rsidRPr="008932BA" w:rsidRDefault="006E1509" w:rsidP="00DA43A6">
            <w:pPr>
              <w:pStyle w:val="Bodyjustified"/>
              <w:keepNext/>
              <w:rPr>
                <w:w w:val="100"/>
              </w:rPr>
            </w:pPr>
            <w:r w:rsidRPr="008932BA">
              <w:rPr>
                <w:w w:val="100"/>
              </w:rPr>
              <w:t>Min</w:t>
            </w:r>
          </w:p>
        </w:tc>
        <w:tc>
          <w:tcPr>
            <w:tcW w:w="833" w:type="dxa"/>
            <w:shd w:val="clear" w:color="auto" w:fill="auto"/>
          </w:tcPr>
          <w:p w14:paraId="5468ED53" w14:textId="77777777" w:rsidR="006E1509" w:rsidRPr="008932BA" w:rsidRDefault="006E1509" w:rsidP="00DA43A6">
            <w:pPr>
              <w:pStyle w:val="Bodyjustified"/>
              <w:keepNext/>
              <w:rPr>
                <w:w w:val="100"/>
              </w:rPr>
            </w:pPr>
            <w:r w:rsidRPr="008932BA">
              <w:rPr>
                <w:w w:val="100"/>
              </w:rPr>
              <w:t>Max</w:t>
            </w:r>
          </w:p>
        </w:tc>
        <w:tc>
          <w:tcPr>
            <w:tcW w:w="638" w:type="dxa"/>
            <w:vMerge/>
            <w:shd w:val="clear" w:color="auto" w:fill="auto"/>
          </w:tcPr>
          <w:p w14:paraId="586560BE" w14:textId="77777777" w:rsidR="006E1509" w:rsidRPr="008932BA" w:rsidRDefault="006E1509" w:rsidP="00DA43A6">
            <w:pPr>
              <w:pStyle w:val="Bodyjustified"/>
              <w:keepNext/>
              <w:rPr>
                <w:w w:val="100"/>
              </w:rPr>
            </w:pPr>
          </w:p>
        </w:tc>
      </w:tr>
      <w:tr w:rsidR="006E1509" w:rsidRPr="008932BA" w14:paraId="2390EBEA" w14:textId="77777777" w:rsidTr="00DA43A6">
        <w:trPr>
          <w:trHeight w:val="283"/>
        </w:trPr>
        <w:tc>
          <w:tcPr>
            <w:tcW w:w="2127" w:type="dxa"/>
            <w:vMerge w:val="restart"/>
          </w:tcPr>
          <w:p w14:paraId="61E7347A" w14:textId="07C4AFA7" w:rsidR="006E1509" w:rsidRPr="008932BA" w:rsidRDefault="006E1509" w:rsidP="00DA43A6">
            <w:pPr>
              <w:pStyle w:val="Bodyjustified"/>
              <w:jc w:val="left"/>
              <w:rPr>
                <w:w w:val="100"/>
              </w:rPr>
            </w:pPr>
            <w:r w:rsidRPr="008932BA">
              <w:rPr>
                <w:w w:val="100"/>
              </w:rPr>
              <w:t>Gate-to-Source</w:t>
            </w:r>
            <w:r w:rsidR="00DA43A6" w:rsidRPr="008932BA">
              <w:rPr>
                <w:w w:val="100"/>
              </w:rPr>
              <w:t xml:space="preserve"> </w:t>
            </w:r>
            <w:r w:rsidRPr="008932BA">
              <w:rPr>
                <w:w w:val="100"/>
              </w:rPr>
              <w:t>Threshold Voltage</w:t>
            </w:r>
          </w:p>
        </w:tc>
        <w:tc>
          <w:tcPr>
            <w:tcW w:w="952" w:type="dxa"/>
            <w:vMerge w:val="restart"/>
          </w:tcPr>
          <w:p w14:paraId="7DD514FE" w14:textId="77777777" w:rsidR="006E1509" w:rsidRPr="008932BA" w:rsidRDefault="006E1509" w:rsidP="00FD5211">
            <w:pPr>
              <w:pStyle w:val="Bodyjustified"/>
              <w:rPr>
                <w:w w:val="100"/>
                <w:szCs w:val="16"/>
              </w:rPr>
            </w:pPr>
            <w:r w:rsidRPr="008932BA">
              <w:rPr>
                <w:w w:val="100"/>
              </w:rPr>
              <w:t>V</w:t>
            </w:r>
            <w:r w:rsidRPr="008932BA">
              <w:rPr>
                <w:w w:val="100"/>
                <w:szCs w:val="16"/>
                <w:vertAlign w:val="subscript"/>
              </w:rPr>
              <w:t>GS(th)</w:t>
            </w:r>
          </w:p>
        </w:tc>
        <w:tc>
          <w:tcPr>
            <w:tcW w:w="1338" w:type="dxa"/>
            <w:vMerge w:val="restart"/>
          </w:tcPr>
          <w:p w14:paraId="72934AF5" w14:textId="25B75F44" w:rsidR="006E1509" w:rsidRPr="008932BA" w:rsidRDefault="003449AB" w:rsidP="00FD5211">
            <w:pPr>
              <w:pStyle w:val="Bodyjustified"/>
              <w:rPr>
                <w:w w:val="100"/>
              </w:rPr>
            </w:pPr>
            <w:hyperlink r:id="rId50" w:history="1">
              <w:r w:rsidR="006E1509" w:rsidRPr="008932BA">
                <w:rPr>
                  <w:rStyle w:val="Hyperlink"/>
                  <w:w w:val="100"/>
                </w:rPr>
                <w:t>3403</w:t>
              </w:r>
            </w:hyperlink>
          </w:p>
        </w:tc>
        <w:tc>
          <w:tcPr>
            <w:tcW w:w="3096" w:type="dxa"/>
          </w:tcPr>
          <w:p w14:paraId="0DE1D149" w14:textId="6AEAAE0F" w:rsidR="006E1509" w:rsidRPr="008932BA" w:rsidRDefault="006E1509" w:rsidP="00FD5211">
            <w:pPr>
              <w:pStyle w:val="Bodyjustified"/>
              <w:jc w:val="left"/>
              <w:rPr>
                <w:w w:val="100"/>
              </w:rPr>
            </w:pPr>
            <w:r w:rsidRPr="008932BA">
              <w:rPr>
                <w:w w:val="100"/>
              </w:rPr>
              <w:t>T</w:t>
            </w:r>
            <w:r w:rsidRPr="008932BA">
              <w:rPr>
                <w:w w:val="100"/>
                <w:szCs w:val="16"/>
                <w:vertAlign w:val="subscript"/>
              </w:rPr>
              <w:t>amb</w:t>
            </w:r>
            <w:r w:rsidR="00FD5211" w:rsidRPr="008932BA">
              <w:rPr>
                <w:w w:val="100"/>
                <w:szCs w:val="16"/>
              </w:rPr>
              <w:t xml:space="preserve"> </w:t>
            </w:r>
            <w:r w:rsidRPr="008932BA">
              <w:rPr>
                <w:w w:val="100"/>
              </w:rPr>
              <w:t>=</w:t>
            </w:r>
            <w:r w:rsidR="00FD5211" w:rsidRPr="008932BA">
              <w:rPr>
                <w:w w:val="100"/>
              </w:rPr>
              <w:t xml:space="preserve"> </w:t>
            </w:r>
            <w:r w:rsidRPr="008932BA">
              <w:rPr>
                <w:w w:val="100"/>
              </w:rPr>
              <w:t>+125</w:t>
            </w:r>
            <w:r w:rsidR="00FD5211" w:rsidRPr="008932BA">
              <w:rPr>
                <w:w w:val="100"/>
              </w:rPr>
              <w:t xml:space="preserve"> </w:t>
            </w:r>
            <w:r w:rsidRPr="008932BA">
              <w:rPr>
                <w:w w:val="100"/>
              </w:rPr>
              <w:t>(+0</w:t>
            </w:r>
            <w:r w:rsidR="00FD5211" w:rsidRPr="008932BA">
              <w:rPr>
                <w:w w:val="100"/>
              </w:rPr>
              <w:t xml:space="preserve"> </w:t>
            </w:r>
            <w:r w:rsidRPr="008932BA">
              <w:rPr>
                <w:w w:val="100"/>
              </w:rPr>
              <w:t>-5)</w:t>
            </w:r>
            <w:r w:rsidR="00FD5211" w:rsidRPr="008932BA">
              <w:rPr>
                <w:rFonts w:cs="Arial"/>
                <w:w w:val="100"/>
                <w:szCs w:val="16"/>
              </w:rPr>
              <w:t>°</w:t>
            </w:r>
            <w:r w:rsidRPr="008932BA">
              <w:rPr>
                <w:w w:val="100"/>
              </w:rPr>
              <w:t>C</w:t>
            </w:r>
          </w:p>
          <w:p w14:paraId="44F76AA0" w14:textId="0BA6BA28" w:rsidR="006E1509" w:rsidRPr="008932BA" w:rsidRDefault="006E1509" w:rsidP="00FD5211">
            <w:pPr>
              <w:pStyle w:val="Bodyjustified"/>
              <w:jc w:val="left"/>
              <w:rPr>
                <w:w w:val="100"/>
              </w:rPr>
            </w:pPr>
            <w:r w:rsidRPr="008932BA">
              <w:rPr>
                <w:w w:val="100"/>
              </w:rPr>
              <w:t>V</w:t>
            </w:r>
            <w:r w:rsidRPr="008932BA">
              <w:rPr>
                <w:w w:val="100"/>
                <w:szCs w:val="16"/>
                <w:vertAlign w:val="subscript"/>
              </w:rPr>
              <w:t>DS</w:t>
            </w:r>
            <w:r w:rsidR="00D80490" w:rsidRPr="008932BA">
              <w:rPr>
                <w:w w:val="100"/>
                <w:szCs w:val="16"/>
              </w:rPr>
              <w:t xml:space="preserve"> </w:t>
            </w:r>
            <w:r w:rsidRPr="008932BA">
              <w:rPr>
                <w:w w:val="100"/>
                <w:szCs w:val="16"/>
              </w:rPr>
              <w:t>≥</w:t>
            </w:r>
            <w:r w:rsidR="00FD5211" w:rsidRPr="008932BA">
              <w:rPr>
                <w:w w:val="100"/>
                <w:szCs w:val="16"/>
              </w:rPr>
              <w:t xml:space="preserve"> </w:t>
            </w:r>
            <w:r w:rsidRPr="008932BA">
              <w:rPr>
                <w:w w:val="100"/>
              </w:rPr>
              <w:t>V</w:t>
            </w:r>
            <w:r w:rsidRPr="008932BA">
              <w:rPr>
                <w:w w:val="100"/>
                <w:szCs w:val="16"/>
                <w:vertAlign w:val="subscript"/>
              </w:rPr>
              <w:t>GS</w:t>
            </w:r>
            <w:r w:rsidR="00FD5211" w:rsidRPr="008932BA">
              <w:rPr>
                <w:w w:val="100"/>
                <w:szCs w:val="16"/>
              </w:rPr>
              <w:t xml:space="preserve">, </w:t>
            </w:r>
            <w:r w:rsidRPr="008932BA">
              <w:rPr>
                <w:w w:val="100"/>
              </w:rPr>
              <w:t>I</w:t>
            </w:r>
            <w:r w:rsidRPr="008932BA">
              <w:rPr>
                <w:w w:val="100"/>
                <w:szCs w:val="16"/>
                <w:vertAlign w:val="subscript"/>
              </w:rPr>
              <w:t>D</w:t>
            </w:r>
            <w:r w:rsidR="00FD5211" w:rsidRPr="008932BA">
              <w:rPr>
                <w:w w:val="100"/>
                <w:szCs w:val="16"/>
              </w:rPr>
              <w:t xml:space="preserve"> </w:t>
            </w:r>
            <w:r w:rsidRPr="008932BA">
              <w:rPr>
                <w:w w:val="100"/>
              </w:rPr>
              <w:t>=</w:t>
            </w:r>
            <w:r w:rsidR="00FD5211" w:rsidRPr="008932BA">
              <w:rPr>
                <w:w w:val="100"/>
              </w:rPr>
              <w:t xml:space="preserve"> </w:t>
            </w:r>
            <w:r w:rsidRPr="008932BA">
              <w:rPr>
                <w:w w:val="100"/>
              </w:rPr>
              <w:t>1mA</w:t>
            </w:r>
          </w:p>
        </w:tc>
        <w:tc>
          <w:tcPr>
            <w:tcW w:w="833" w:type="dxa"/>
          </w:tcPr>
          <w:p w14:paraId="62C2481A" w14:textId="77777777" w:rsidR="006E1509" w:rsidRPr="008932BA" w:rsidRDefault="006E1509" w:rsidP="00FD5211">
            <w:pPr>
              <w:pStyle w:val="Bodyjustified"/>
              <w:rPr>
                <w:w w:val="100"/>
              </w:rPr>
            </w:pPr>
            <w:r w:rsidRPr="008932BA">
              <w:rPr>
                <w:w w:val="100"/>
              </w:rPr>
              <w:t>1.5</w:t>
            </w:r>
          </w:p>
        </w:tc>
        <w:tc>
          <w:tcPr>
            <w:tcW w:w="833" w:type="dxa"/>
          </w:tcPr>
          <w:p w14:paraId="5254EE54" w14:textId="77777777" w:rsidR="006E1509" w:rsidRPr="008932BA" w:rsidRDefault="006E1509" w:rsidP="00FD5211">
            <w:pPr>
              <w:pStyle w:val="Bodyjustified"/>
              <w:rPr>
                <w:w w:val="100"/>
              </w:rPr>
            </w:pPr>
            <w:r w:rsidRPr="008932BA">
              <w:rPr>
                <w:w w:val="100"/>
              </w:rPr>
              <w:t>-</w:t>
            </w:r>
          </w:p>
        </w:tc>
        <w:tc>
          <w:tcPr>
            <w:tcW w:w="638" w:type="dxa"/>
          </w:tcPr>
          <w:p w14:paraId="1F47E109" w14:textId="77777777" w:rsidR="006E1509" w:rsidRPr="008932BA" w:rsidRDefault="006E1509" w:rsidP="00FD5211">
            <w:pPr>
              <w:pStyle w:val="Bodyjustified"/>
              <w:rPr>
                <w:w w:val="100"/>
              </w:rPr>
            </w:pPr>
            <w:r w:rsidRPr="008932BA">
              <w:rPr>
                <w:w w:val="100"/>
              </w:rPr>
              <w:t>V</w:t>
            </w:r>
          </w:p>
        </w:tc>
      </w:tr>
      <w:tr w:rsidR="006E1509" w:rsidRPr="008932BA" w14:paraId="649377B9" w14:textId="77777777" w:rsidTr="00DA43A6">
        <w:trPr>
          <w:trHeight w:val="283"/>
        </w:trPr>
        <w:tc>
          <w:tcPr>
            <w:tcW w:w="2127" w:type="dxa"/>
            <w:vMerge/>
          </w:tcPr>
          <w:p w14:paraId="09B73B17" w14:textId="77777777" w:rsidR="006E1509" w:rsidRPr="008932BA" w:rsidRDefault="006E1509" w:rsidP="00FD5211">
            <w:pPr>
              <w:pStyle w:val="Bodyjustified"/>
              <w:jc w:val="left"/>
              <w:rPr>
                <w:w w:val="100"/>
              </w:rPr>
            </w:pPr>
          </w:p>
        </w:tc>
        <w:tc>
          <w:tcPr>
            <w:tcW w:w="952" w:type="dxa"/>
            <w:vMerge/>
          </w:tcPr>
          <w:p w14:paraId="556294FB" w14:textId="77777777" w:rsidR="006E1509" w:rsidRPr="008932BA" w:rsidRDefault="006E1509" w:rsidP="00FD5211">
            <w:pPr>
              <w:pStyle w:val="Bodyjustified"/>
              <w:rPr>
                <w:w w:val="100"/>
              </w:rPr>
            </w:pPr>
          </w:p>
        </w:tc>
        <w:tc>
          <w:tcPr>
            <w:tcW w:w="1338" w:type="dxa"/>
            <w:vMerge/>
          </w:tcPr>
          <w:p w14:paraId="41FA40CB" w14:textId="77777777" w:rsidR="006E1509" w:rsidRPr="008932BA" w:rsidRDefault="006E1509" w:rsidP="00FD5211">
            <w:pPr>
              <w:pStyle w:val="Bodyjustified"/>
              <w:rPr>
                <w:w w:val="100"/>
              </w:rPr>
            </w:pPr>
          </w:p>
        </w:tc>
        <w:tc>
          <w:tcPr>
            <w:tcW w:w="3096" w:type="dxa"/>
          </w:tcPr>
          <w:p w14:paraId="0CCEA377" w14:textId="51F7F316" w:rsidR="006E1509" w:rsidRPr="008932BA" w:rsidRDefault="006E1509" w:rsidP="00FD5211">
            <w:pPr>
              <w:pStyle w:val="Bodyjustified"/>
              <w:jc w:val="left"/>
              <w:rPr>
                <w:w w:val="100"/>
              </w:rPr>
            </w:pPr>
            <w:r w:rsidRPr="008932BA">
              <w:rPr>
                <w:w w:val="100"/>
              </w:rPr>
              <w:t>T</w:t>
            </w:r>
            <w:r w:rsidRPr="008932BA">
              <w:rPr>
                <w:w w:val="100"/>
                <w:szCs w:val="16"/>
                <w:vertAlign w:val="subscript"/>
              </w:rPr>
              <w:t>amb</w:t>
            </w:r>
            <w:r w:rsidR="00FD5211" w:rsidRPr="008932BA">
              <w:rPr>
                <w:w w:val="100"/>
                <w:szCs w:val="16"/>
              </w:rPr>
              <w:t xml:space="preserve"> </w:t>
            </w:r>
            <w:r w:rsidRPr="008932BA">
              <w:rPr>
                <w:w w:val="100"/>
              </w:rPr>
              <w:t>=</w:t>
            </w:r>
            <w:r w:rsidR="00FD5211" w:rsidRPr="008932BA">
              <w:rPr>
                <w:w w:val="100"/>
              </w:rPr>
              <w:t xml:space="preserve"> </w:t>
            </w:r>
            <w:r w:rsidRPr="008932BA">
              <w:rPr>
                <w:w w:val="100"/>
              </w:rPr>
              <w:t>-55</w:t>
            </w:r>
            <w:r w:rsidR="00FD5211" w:rsidRPr="008932BA">
              <w:rPr>
                <w:w w:val="100"/>
              </w:rPr>
              <w:t xml:space="preserve"> </w:t>
            </w:r>
            <w:r w:rsidRPr="008932BA">
              <w:rPr>
                <w:w w:val="100"/>
              </w:rPr>
              <w:t>(+5</w:t>
            </w:r>
            <w:r w:rsidR="00FD5211" w:rsidRPr="008932BA">
              <w:rPr>
                <w:w w:val="100"/>
              </w:rPr>
              <w:t xml:space="preserve"> </w:t>
            </w:r>
            <w:r w:rsidRPr="008932BA">
              <w:rPr>
                <w:w w:val="100"/>
              </w:rPr>
              <w:t>-0)</w:t>
            </w:r>
            <w:r w:rsidR="00FD5211" w:rsidRPr="008932BA">
              <w:rPr>
                <w:w w:val="100"/>
              </w:rPr>
              <w:t xml:space="preserve"> </w:t>
            </w:r>
            <w:r w:rsidR="00FD5211" w:rsidRPr="008932BA">
              <w:rPr>
                <w:rFonts w:cs="Arial"/>
                <w:w w:val="100"/>
                <w:szCs w:val="16"/>
              </w:rPr>
              <w:t>°</w:t>
            </w:r>
            <w:r w:rsidRPr="008932BA">
              <w:rPr>
                <w:w w:val="100"/>
              </w:rPr>
              <w:t>C</w:t>
            </w:r>
          </w:p>
          <w:p w14:paraId="33882C2B" w14:textId="612C9BAF" w:rsidR="006E1509" w:rsidRPr="008932BA" w:rsidRDefault="006E1509" w:rsidP="00FD5211">
            <w:pPr>
              <w:pStyle w:val="Bodyjustified"/>
              <w:jc w:val="left"/>
              <w:rPr>
                <w:w w:val="100"/>
              </w:rPr>
            </w:pPr>
            <w:r w:rsidRPr="008932BA">
              <w:rPr>
                <w:w w:val="100"/>
              </w:rPr>
              <w:t>V</w:t>
            </w:r>
            <w:r w:rsidRPr="008932BA">
              <w:rPr>
                <w:w w:val="100"/>
                <w:szCs w:val="16"/>
                <w:vertAlign w:val="subscript"/>
              </w:rPr>
              <w:t>DS</w:t>
            </w:r>
            <w:r w:rsidRPr="008932BA">
              <w:rPr>
                <w:w w:val="100"/>
                <w:szCs w:val="16"/>
              </w:rPr>
              <w:t xml:space="preserve"> ≥</w:t>
            </w:r>
            <w:r w:rsidR="00FD5211" w:rsidRPr="008932BA">
              <w:rPr>
                <w:w w:val="100"/>
                <w:szCs w:val="16"/>
              </w:rPr>
              <w:t xml:space="preserve"> </w:t>
            </w:r>
            <w:r w:rsidRPr="008932BA">
              <w:rPr>
                <w:w w:val="100"/>
              </w:rPr>
              <w:t>V</w:t>
            </w:r>
            <w:r w:rsidRPr="008932BA">
              <w:rPr>
                <w:w w:val="100"/>
                <w:szCs w:val="16"/>
                <w:vertAlign w:val="subscript"/>
              </w:rPr>
              <w:t>GS</w:t>
            </w:r>
            <w:r w:rsidR="00FD5211" w:rsidRPr="008932BA">
              <w:rPr>
                <w:w w:val="100"/>
                <w:szCs w:val="16"/>
              </w:rPr>
              <w:t xml:space="preserve">, </w:t>
            </w:r>
            <w:r w:rsidRPr="008932BA">
              <w:rPr>
                <w:w w:val="100"/>
              </w:rPr>
              <w:t>I</w:t>
            </w:r>
            <w:r w:rsidRPr="008932BA">
              <w:rPr>
                <w:w w:val="100"/>
                <w:szCs w:val="16"/>
                <w:vertAlign w:val="subscript"/>
              </w:rPr>
              <w:t>D</w:t>
            </w:r>
            <w:r w:rsidR="00FD5211" w:rsidRPr="008932BA">
              <w:rPr>
                <w:w w:val="100"/>
                <w:szCs w:val="16"/>
              </w:rPr>
              <w:t xml:space="preserve"> </w:t>
            </w:r>
            <w:r w:rsidRPr="008932BA">
              <w:rPr>
                <w:w w:val="100"/>
              </w:rPr>
              <w:t>=</w:t>
            </w:r>
            <w:r w:rsidR="00FD5211" w:rsidRPr="008932BA">
              <w:rPr>
                <w:w w:val="100"/>
              </w:rPr>
              <w:t xml:space="preserve"> </w:t>
            </w:r>
            <w:r w:rsidRPr="008932BA">
              <w:rPr>
                <w:w w:val="100"/>
              </w:rPr>
              <w:t>1mA</w:t>
            </w:r>
          </w:p>
        </w:tc>
        <w:tc>
          <w:tcPr>
            <w:tcW w:w="833" w:type="dxa"/>
          </w:tcPr>
          <w:p w14:paraId="0A133255" w14:textId="77777777" w:rsidR="006E1509" w:rsidRPr="008932BA" w:rsidRDefault="006E1509" w:rsidP="00FD5211">
            <w:pPr>
              <w:pStyle w:val="Bodyjustified"/>
              <w:rPr>
                <w:w w:val="100"/>
              </w:rPr>
            </w:pPr>
            <w:r w:rsidRPr="008932BA">
              <w:rPr>
                <w:w w:val="100"/>
              </w:rPr>
              <w:t>-</w:t>
            </w:r>
          </w:p>
        </w:tc>
        <w:tc>
          <w:tcPr>
            <w:tcW w:w="833" w:type="dxa"/>
          </w:tcPr>
          <w:p w14:paraId="1D7EB003" w14:textId="77777777" w:rsidR="006E1509" w:rsidRPr="008932BA" w:rsidRDefault="006E1509" w:rsidP="00FD5211">
            <w:pPr>
              <w:pStyle w:val="Bodyjustified"/>
              <w:rPr>
                <w:w w:val="100"/>
              </w:rPr>
            </w:pPr>
            <w:r w:rsidRPr="008932BA">
              <w:rPr>
                <w:w w:val="100"/>
              </w:rPr>
              <w:t>5</w:t>
            </w:r>
          </w:p>
        </w:tc>
        <w:tc>
          <w:tcPr>
            <w:tcW w:w="638" w:type="dxa"/>
          </w:tcPr>
          <w:p w14:paraId="2033215C" w14:textId="77777777" w:rsidR="006E1509" w:rsidRPr="008932BA" w:rsidRDefault="006E1509" w:rsidP="00FD5211">
            <w:pPr>
              <w:pStyle w:val="Bodyjustified"/>
              <w:rPr>
                <w:w w:val="100"/>
              </w:rPr>
            </w:pPr>
            <w:r w:rsidRPr="008932BA">
              <w:rPr>
                <w:w w:val="100"/>
              </w:rPr>
              <w:t>V</w:t>
            </w:r>
          </w:p>
        </w:tc>
      </w:tr>
      <w:tr w:rsidR="006E1509" w:rsidRPr="008932BA" w14:paraId="2757FD99" w14:textId="77777777" w:rsidTr="00DA43A6">
        <w:trPr>
          <w:trHeight w:val="283"/>
        </w:trPr>
        <w:tc>
          <w:tcPr>
            <w:tcW w:w="2127" w:type="dxa"/>
          </w:tcPr>
          <w:p w14:paraId="213E11A2" w14:textId="4F38CDA0" w:rsidR="006E1509" w:rsidRPr="008932BA" w:rsidRDefault="006E1509" w:rsidP="00DA43A6">
            <w:pPr>
              <w:pStyle w:val="Bodyjustified"/>
              <w:jc w:val="left"/>
              <w:rPr>
                <w:w w:val="100"/>
              </w:rPr>
            </w:pPr>
            <w:r w:rsidRPr="008932BA">
              <w:rPr>
                <w:w w:val="100"/>
              </w:rPr>
              <w:t>Gate-to-Source</w:t>
            </w:r>
            <w:r w:rsidR="00DA43A6" w:rsidRPr="008932BA">
              <w:rPr>
                <w:w w:val="100"/>
              </w:rPr>
              <w:t xml:space="preserve"> </w:t>
            </w:r>
            <w:r w:rsidRPr="008932BA">
              <w:rPr>
                <w:w w:val="100"/>
              </w:rPr>
              <w:t>Leakage Current</w:t>
            </w:r>
          </w:p>
        </w:tc>
        <w:tc>
          <w:tcPr>
            <w:tcW w:w="952" w:type="dxa"/>
          </w:tcPr>
          <w:p w14:paraId="65373736" w14:textId="77777777" w:rsidR="006E1509" w:rsidRPr="008932BA" w:rsidRDefault="006E1509" w:rsidP="00FD5211">
            <w:pPr>
              <w:pStyle w:val="Bodyjustified"/>
              <w:rPr>
                <w:w w:val="100"/>
                <w:szCs w:val="16"/>
              </w:rPr>
            </w:pPr>
            <w:r w:rsidRPr="008932BA">
              <w:rPr>
                <w:w w:val="100"/>
              </w:rPr>
              <w:t>I</w:t>
            </w:r>
            <w:r w:rsidRPr="008932BA">
              <w:rPr>
                <w:w w:val="100"/>
                <w:szCs w:val="16"/>
                <w:vertAlign w:val="subscript"/>
              </w:rPr>
              <w:t>GSS</w:t>
            </w:r>
          </w:p>
        </w:tc>
        <w:tc>
          <w:tcPr>
            <w:tcW w:w="1338" w:type="dxa"/>
          </w:tcPr>
          <w:p w14:paraId="124DF7C6" w14:textId="673E0340" w:rsidR="006E1509" w:rsidRPr="008932BA" w:rsidRDefault="003449AB" w:rsidP="00FD5211">
            <w:pPr>
              <w:pStyle w:val="Bodyjustified"/>
              <w:rPr>
                <w:w w:val="100"/>
              </w:rPr>
            </w:pPr>
            <w:hyperlink r:id="rId51" w:history="1">
              <w:r w:rsidR="006E1509" w:rsidRPr="008932BA">
                <w:rPr>
                  <w:rStyle w:val="Hyperlink"/>
                  <w:w w:val="100"/>
                </w:rPr>
                <w:t>3411</w:t>
              </w:r>
            </w:hyperlink>
          </w:p>
        </w:tc>
        <w:tc>
          <w:tcPr>
            <w:tcW w:w="3096" w:type="dxa"/>
          </w:tcPr>
          <w:p w14:paraId="6F854723" w14:textId="48246E9C" w:rsidR="00FD5211" w:rsidRPr="008932BA" w:rsidRDefault="006E1509" w:rsidP="00FD5211">
            <w:pPr>
              <w:pStyle w:val="Bodyjustified"/>
              <w:jc w:val="left"/>
              <w:rPr>
                <w:w w:val="100"/>
              </w:rPr>
            </w:pPr>
            <w:r w:rsidRPr="008932BA">
              <w:rPr>
                <w:w w:val="100"/>
              </w:rPr>
              <w:t>T</w:t>
            </w:r>
            <w:r w:rsidRPr="008932BA">
              <w:rPr>
                <w:w w:val="100"/>
                <w:szCs w:val="16"/>
                <w:vertAlign w:val="subscript"/>
              </w:rPr>
              <w:t>amb</w:t>
            </w:r>
            <w:r w:rsidR="00FD5211" w:rsidRPr="008932BA">
              <w:rPr>
                <w:w w:val="100"/>
                <w:szCs w:val="16"/>
              </w:rPr>
              <w:t xml:space="preserve"> </w:t>
            </w:r>
            <w:r w:rsidRPr="008932BA">
              <w:rPr>
                <w:w w:val="100"/>
              </w:rPr>
              <w:t>=</w:t>
            </w:r>
            <w:r w:rsidR="00FD5211" w:rsidRPr="008932BA">
              <w:rPr>
                <w:w w:val="100"/>
              </w:rPr>
              <w:t xml:space="preserve"> </w:t>
            </w:r>
            <w:r w:rsidRPr="008932BA">
              <w:rPr>
                <w:w w:val="100"/>
              </w:rPr>
              <w:t>+125</w:t>
            </w:r>
            <w:r w:rsidR="00FD5211" w:rsidRPr="008932BA">
              <w:rPr>
                <w:w w:val="100"/>
              </w:rPr>
              <w:t xml:space="preserve"> </w:t>
            </w:r>
            <w:r w:rsidRPr="008932BA">
              <w:rPr>
                <w:w w:val="100"/>
              </w:rPr>
              <w:t>(+0</w:t>
            </w:r>
            <w:r w:rsidR="00FD5211" w:rsidRPr="008932BA">
              <w:rPr>
                <w:w w:val="100"/>
              </w:rPr>
              <w:t xml:space="preserve"> </w:t>
            </w:r>
            <w:r w:rsidRPr="008932BA">
              <w:rPr>
                <w:w w:val="100"/>
              </w:rPr>
              <w:t>-5)</w:t>
            </w:r>
            <w:r w:rsidR="00FD5211" w:rsidRPr="008932BA">
              <w:rPr>
                <w:rFonts w:cs="Arial"/>
                <w:w w:val="100"/>
                <w:szCs w:val="16"/>
              </w:rPr>
              <w:t>°</w:t>
            </w:r>
            <w:r w:rsidRPr="008932BA">
              <w:rPr>
                <w:w w:val="100"/>
              </w:rPr>
              <w:t>C</w:t>
            </w:r>
          </w:p>
          <w:p w14:paraId="7C690B39" w14:textId="6706EB45" w:rsidR="006E1509" w:rsidRPr="008932BA" w:rsidRDefault="006E1509" w:rsidP="00FD5211">
            <w:pPr>
              <w:pStyle w:val="Bodyjustified"/>
              <w:jc w:val="left"/>
              <w:rPr>
                <w:w w:val="100"/>
              </w:rPr>
            </w:pPr>
            <w:r w:rsidRPr="008932BA">
              <w:rPr>
                <w:w w:val="100"/>
              </w:rPr>
              <w:t>V</w:t>
            </w:r>
            <w:r w:rsidRPr="008932BA">
              <w:rPr>
                <w:w w:val="100"/>
                <w:szCs w:val="16"/>
                <w:vertAlign w:val="subscript"/>
              </w:rPr>
              <w:t>GS</w:t>
            </w:r>
            <w:r w:rsidR="00FD5211" w:rsidRPr="008932BA">
              <w:rPr>
                <w:w w:val="100"/>
                <w:szCs w:val="16"/>
              </w:rPr>
              <w:t xml:space="preserve"> </w:t>
            </w:r>
            <w:r w:rsidRPr="008932BA">
              <w:rPr>
                <w:w w:val="100"/>
              </w:rPr>
              <w:t>=</w:t>
            </w:r>
            <w:r w:rsidR="00FD5211" w:rsidRPr="008932BA">
              <w:rPr>
                <w:w w:val="100"/>
              </w:rPr>
              <w:t xml:space="preserve"> </w:t>
            </w:r>
            <w:r w:rsidRPr="008932BA">
              <w:rPr>
                <w:w w:val="100"/>
              </w:rPr>
              <w:t>±20V,</w:t>
            </w:r>
            <w:r w:rsidR="00FD5211" w:rsidRPr="008932BA">
              <w:rPr>
                <w:w w:val="100"/>
              </w:rPr>
              <w:t xml:space="preserve"> </w:t>
            </w:r>
            <w:r w:rsidRPr="008932BA">
              <w:rPr>
                <w:w w:val="100"/>
              </w:rPr>
              <w:t>V</w:t>
            </w:r>
            <w:r w:rsidRPr="008932BA">
              <w:rPr>
                <w:w w:val="100"/>
                <w:szCs w:val="16"/>
                <w:vertAlign w:val="subscript"/>
              </w:rPr>
              <w:t>DS</w:t>
            </w:r>
            <w:r w:rsidR="00FD5211" w:rsidRPr="008932BA">
              <w:rPr>
                <w:w w:val="100"/>
                <w:szCs w:val="16"/>
              </w:rPr>
              <w:t xml:space="preserve"> </w:t>
            </w:r>
            <w:r w:rsidRPr="008932BA">
              <w:rPr>
                <w:w w:val="100"/>
              </w:rPr>
              <w:t>=</w:t>
            </w:r>
            <w:r w:rsidR="00FD5211" w:rsidRPr="008932BA">
              <w:rPr>
                <w:w w:val="100"/>
              </w:rPr>
              <w:t xml:space="preserve"> </w:t>
            </w:r>
            <w:r w:rsidRPr="008932BA">
              <w:rPr>
                <w:w w:val="100"/>
              </w:rPr>
              <w:t>0V</w:t>
            </w:r>
          </w:p>
          <w:p w14:paraId="64E09080" w14:textId="77777777" w:rsidR="006E1509" w:rsidRPr="008932BA" w:rsidRDefault="006E1509" w:rsidP="00FD5211">
            <w:pPr>
              <w:pStyle w:val="Bodyjustified"/>
              <w:jc w:val="left"/>
              <w:rPr>
                <w:w w:val="100"/>
              </w:rPr>
            </w:pPr>
            <w:r w:rsidRPr="008932BA">
              <w:rPr>
                <w:w w:val="100"/>
              </w:rPr>
              <w:t>Bias condition C</w:t>
            </w:r>
          </w:p>
        </w:tc>
        <w:tc>
          <w:tcPr>
            <w:tcW w:w="833" w:type="dxa"/>
          </w:tcPr>
          <w:p w14:paraId="16147603" w14:textId="77777777" w:rsidR="006E1509" w:rsidRPr="008932BA" w:rsidRDefault="006E1509" w:rsidP="00FD5211">
            <w:pPr>
              <w:pStyle w:val="Bodyjustified"/>
              <w:rPr>
                <w:w w:val="100"/>
              </w:rPr>
            </w:pPr>
            <w:r w:rsidRPr="008932BA">
              <w:rPr>
                <w:w w:val="100"/>
              </w:rPr>
              <w:t>-200</w:t>
            </w:r>
          </w:p>
        </w:tc>
        <w:tc>
          <w:tcPr>
            <w:tcW w:w="833" w:type="dxa"/>
          </w:tcPr>
          <w:p w14:paraId="2A002011" w14:textId="77777777" w:rsidR="006E1509" w:rsidRPr="008932BA" w:rsidRDefault="006E1509" w:rsidP="00FD5211">
            <w:pPr>
              <w:pStyle w:val="Bodyjustified"/>
              <w:rPr>
                <w:w w:val="100"/>
              </w:rPr>
            </w:pPr>
            <w:r w:rsidRPr="008932BA">
              <w:rPr>
                <w:w w:val="100"/>
              </w:rPr>
              <w:t>+200</w:t>
            </w:r>
          </w:p>
        </w:tc>
        <w:tc>
          <w:tcPr>
            <w:tcW w:w="638" w:type="dxa"/>
          </w:tcPr>
          <w:p w14:paraId="61DAF0E2" w14:textId="77777777" w:rsidR="006E1509" w:rsidRPr="008932BA" w:rsidRDefault="006E1509" w:rsidP="00FD5211">
            <w:pPr>
              <w:pStyle w:val="Bodyjustified"/>
              <w:rPr>
                <w:w w:val="100"/>
              </w:rPr>
            </w:pPr>
            <w:r w:rsidRPr="008932BA">
              <w:rPr>
                <w:w w:val="100"/>
              </w:rPr>
              <w:t>nA</w:t>
            </w:r>
          </w:p>
        </w:tc>
      </w:tr>
      <w:tr w:rsidR="006E1509" w:rsidRPr="008932BA" w14:paraId="1E312B5B" w14:textId="77777777" w:rsidTr="00B05298">
        <w:trPr>
          <w:cantSplit/>
          <w:trHeight w:val="283"/>
        </w:trPr>
        <w:tc>
          <w:tcPr>
            <w:tcW w:w="2127" w:type="dxa"/>
          </w:tcPr>
          <w:p w14:paraId="75A894D8" w14:textId="77777777" w:rsidR="006E1509" w:rsidRPr="008932BA" w:rsidRDefault="006E1509" w:rsidP="00FD5211">
            <w:pPr>
              <w:pStyle w:val="Bodyjustified"/>
              <w:jc w:val="left"/>
              <w:rPr>
                <w:w w:val="100"/>
              </w:rPr>
            </w:pPr>
            <w:r w:rsidRPr="008932BA">
              <w:rPr>
                <w:w w:val="100"/>
              </w:rPr>
              <w:lastRenderedPageBreak/>
              <w:t>Drain Current</w:t>
            </w:r>
          </w:p>
        </w:tc>
        <w:tc>
          <w:tcPr>
            <w:tcW w:w="952" w:type="dxa"/>
          </w:tcPr>
          <w:p w14:paraId="5F63207F" w14:textId="77777777" w:rsidR="006E1509" w:rsidRPr="008932BA" w:rsidRDefault="006E1509" w:rsidP="00FD5211">
            <w:pPr>
              <w:pStyle w:val="Bodyjustified"/>
              <w:rPr>
                <w:w w:val="100"/>
                <w:szCs w:val="16"/>
              </w:rPr>
            </w:pPr>
            <w:r w:rsidRPr="008932BA">
              <w:rPr>
                <w:w w:val="100"/>
              </w:rPr>
              <w:t>I</w:t>
            </w:r>
            <w:r w:rsidRPr="008932BA">
              <w:rPr>
                <w:w w:val="100"/>
                <w:szCs w:val="16"/>
                <w:vertAlign w:val="subscript"/>
              </w:rPr>
              <w:t>DSS</w:t>
            </w:r>
          </w:p>
        </w:tc>
        <w:tc>
          <w:tcPr>
            <w:tcW w:w="1338" w:type="dxa"/>
          </w:tcPr>
          <w:p w14:paraId="78E295E7" w14:textId="47741E72" w:rsidR="006E1509" w:rsidRPr="008932BA" w:rsidRDefault="003449AB" w:rsidP="00FD5211">
            <w:pPr>
              <w:pStyle w:val="Bodyjustified"/>
              <w:rPr>
                <w:w w:val="100"/>
              </w:rPr>
            </w:pPr>
            <w:hyperlink r:id="rId52" w:history="1">
              <w:r w:rsidR="006E1509" w:rsidRPr="008932BA">
                <w:rPr>
                  <w:rStyle w:val="Hyperlink"/>
                  <w:w w:val="100"/>
                </w:rPr>
                <w:t>3413</w:t>
              </w:r>
            </w:hyperlink>
          </w:p>
        </w:tc>
        <w:tc>
          <w:tcPr>
            <w:tcW w:w="3096" w:type="dxa"/>
          </w:tcPr>
          <w:p w14:paraId="5FAA5F5D" w14:textId="38B43336" w:rsidR="006E1509" w:rsidRPr="008932BA" w:rsidRDefault="006E1509" w:rsidP="00FD5211">
            <w:pPr>
              <w:pStyle w:val="Bodyjustified"/>
              <w:jc w:val="left"/>
              <w:rPr>
                <w:w w:val="100"/>
              </w:rPr>
            </w:pPr>
            <w:r w:rsidRPr="008932BA">
              <w:rPr>
                <w:w w:val="100"/>
              </w:rPr>
              <w:t>T</w:t>
            </w:r>
            <w:r w:rsidRPr="008932BA">
              <w:rPr>
                <w:w w:val="100"/>
                <w:szCs w:val="16"/>
                <w:vertAlign w:val="subscript"/>
              </w:rPr>
              <w:t>amb</w:t>
            </w:r>
            <w:r w:rsidR="00FD5211" w:rsidRPr="008932BA">
              <w:rPr>
                <w:w w:val="100"/>
                <w:szCs w:val="16"/>
              </w:rPr>
              <w:t xml:space="preserve"> </w:t>
            </w:r>
            <w:r w:rsidRPr="008932BA">
              <w:rPr>
                <w:w w:val="100"/>
              </w:rPr>
              <w:t>=</w:t>
            </w:r>
            <w:r w:rsidR="00FD5211" w:rsidRPr="008932BA">
              <w:rPr>
                <w:w w:val="100"/>
              </w:rPr>
              <w:t xml:space="preserve"> </w:t>
            </w:r>
            <w:r w:rsidRPr="008932BA">
              <w:rPr>
                <w:w w:val="100"/>
              </w:rPr>
              <w:t>+125</w:t>
            </w:r>
            <w:r w:rsidR="00FD5211" w:rsidRPr="008932BA">
              <w:rPr>
                <w:w w:val="100"/>
              </w:rPr>
              <w:t xml:space="preserve"> </w:t>
            </w:r>
            <w:r w:rsidRPr="008932BA">
              <w:rPr>
                <w:w w:val="100"/>
              </w:rPr>
              <w:t>(+0</w:t>
            </w:r>
            <w:r w:rsidR="00FD5211" w:rsidRPr="008932BA">
              <w:rPr>
                <w:w w:val="100"/>
              </w:rPr>
              <w:t xml:space="preserve"> </w:t>
            </w:r>
            <w:r w:rsidRPr="008932BA">
              <w:rPr>
                <w:w w:val="100"/>
              </w:rPr>
              <w:t>-5)</w:t>
            </w:r>
            <w:r w:rsidR="00FD5211" w:rsidRPr="008932BA">
              <w:rPr>
                <w:rFonts w:cs="Arial"/>
                <w:w w:val="100"/>
              </w:rPr>
              <w:t>°</w:t>
            </w:r>
            <w:r w:rsidRPr="008932BA">
              <w:rPr>
                <w:w w:val="100"/>
              </w:rPr>
              <w:t>C</w:t>
            </w:r>
          </w:p>
          <w:p w14:paraId="6A523314" w14:textId="37A89C37" w:rsidR="006E1509" w:rsidRPr="008932BA" w:rsidRDefault="006E1509" w:rsidP="00FD5211">
            <w:pPr>
              <w:pStyle w:val="Bodyjustified"/>
              <w:jc w:val="left"/>
              <w:rPr>
                <w:w w:val="100"/>
              </w:rPr>
            </w:pPr>
            <w:r w:rsidRPr="008932BA">
              <w:rPr>
                <w:w w:val="100"/>
              </w:rPr>
              <w:t>V</w:t>
            </w:r>
            <w:r w:rsidRPr="008932BA">
              <w:rPr>
                <w:w w:val="100"/>
                <w:szCs w:val="16"/>
                <w:vertAlign w:val="subscript"/>
              </w:rPr>
              <w:t>GS</w:t>
            </w:r>
            <w:r w:rsidR="00FD5211" w:rsidRPr="008932BA">
              <w:rPr>
                <w:w w:val="100"/>
                <w:szCs w:val="16"/>
              </w:rPr>
              <w:t xml:space="preserve"> </w:t>
            </w:r>
            <w:r w:rsidRPr="008932BA">
              <w:rPr>
                <w:w w:val="100"/>
              </w:rPr>
              <w:t>=</w:t>
            </w:r>
            <w:r w:rsidR="00FD5211" w:rsidRPr="008932BA">
              <w:rPr>
                <w:w w:val="100"/>
              </w:rPr>
              <w:t xml:space="preserve"> </w:t>
            </w:r>
            <w:r w:rsidRPr="008932BA">
              <w:rPr>
                <w:w w:val="100"/>
              </w:rPr>
              <w:t>0V</w:t>
            </w:r>
            <w:r w:rsidR="00FD5211" w:rsidRPr="008932BA">
              <w:rPr>
                <w:w w:val="100"/>
              </w:rPr>
              <w:t xml:space="preserve">, </w:t>
            </w:r>
            <w:r w:rsidRPr="008932BA">
              <w:rPr>
                <w:w w:val="100"/>
              </w:rPr>
              <w:t>V</w:t>
            </w:r>
            <w:r w:rsidRPr="008932BA">
              <w:rPr>
                <w:w w:val="100"/>
                <w:szCs w:val="16"/>
                <w:vertAlign w:val="subscript"/>
              </w:rPr>
              <w:t>DS</w:t>
            </w:r>
            <w:r w:rsidR="00FD5211" w:rsidRPr="008932BA">
              <w:rPr>
                <w:w w:val="100"/>
                <w:szCs w:val="16"/>
              </w:rPr>
              <w:t xml:space="preserve"> </w:t>
            </w:r>
            <w:r w:rsidRPr="008932BA">
              <w:rPr>
                <w:w w:val="100"/>
              </w:rPr>
              <w:t>=</w:t>
            </w:r>
            <w:r w:rsidR="00FD5211" w:rsidRPr="008932BA">
              <w:rPr>
                <w:w w:val="100"/>
              </w:rPr>
              <w:t xml:space="preserve"> </w:t>
            </w:r>
            <w:r w:rsidR="00B05298" w:rsidRPr="008932BA">
              <w:rPr>
                <w:w w:val="100"/>
              </w:rPr>
              <w:t>520</w:t>
            </w:r>
            <w:r w:rsidRPr="008932BA">
              <w:rPr>
                <w:w w:val="100"/>
              </w:rPr>
              <w:t>V</w:t>
            </w:r>
          </w:p>
          <w:p w14:paraId="6E7E6B6B" w14:textId="77777777" w:rsidR="006E1509" w:rsidRPr="008932BA" w:rsidRDefault="006E1509" w:rsidP="00FD5211">
            <w:pPr>
              <w:pStyle w:val="Bodyjustified"/>
              <w:jc w:val="left"/>
              <w:rPr>
                <w:w w:val="100"/>
              </w:rPr>
            </w:pPr>
            <w:r w:rsidRPr="008932BA">
              <w:rPr>
                <w:w w:val="100"/>
              </w:rPr>
              <w:t>Bias condition C</w:t>
            </w:r>
          </w:p>
        </w:tc>
        <w:tc>
          <w:tcPr>
            <w:tcW w:w="833" w:type="dxa"/>
          </w:tcPr>
          <w:p w14:paraId="02EBC9F5" w14:textId="77777777" w:rsidR="006E1509" w:rsidRPr="008932BA" w:rsidRDefault="006E1509" w:rsidP="00FD5211">
            <w:pPr>
              <w:pStyle w:val="Bodyjustified"/>
              <w:rPr>
                <w:w w:val="100"/>
              </w:rPr>
            </w:pPr>
            <w:r w:rsidRPr="008932BA">
              <w:rPr>
                <w:w w:val="100"/>
              </w:rPr>
              <w:t>-</w:t>
            </w:r>
          </w:p>
        </w:tc>
        <w:tc>
          <w:tcPr>
            <w:tcW w:w="833" w:type="dxa"/>
          </w:tcPr>
          <w:p w14:paraId="2AAF66A4" w14:textId="77777777" w:rsidR="006E1509" w:rsidRPr="008932BA" w:rsidRDefault="006E1509" w:rsidP="00FD5211">
            <w:pPr>
              <w:pStyle w:val="Bodyjustified"/>
              <w:rPr>
                <w:w w:val="100"/>
              </w:rPr>
            </w:pPr>
            <w:r w:rsidRPr="008932BA">
              <w:rPr>
                <w:w w:val="100"/>
              </w:rPr>
              <w:t>250</w:t>
            </w:r>
          </w:p>
        </w:tc>
        <w:tc>
          <w:tcPr>
            <w:tcW w:w="638" w:type="dxa"/>
          </w:tcPr>
          <w:p w14:paraId="2601629F" w14:textId="3C299D87" w:rsidR="006E1509" w:rsidRPr="008932BA" w:rsidRDefault="00FD5211" w:rsidP="00FD5211">
            <w:pPr>
              <w:pStyle w:val="Bodyjustified"/>
              <w:rPr>
                <w:w w:val="100"/>
              </w:rPr>
            </w:pPr>
            <w:r w:rsidRPr="008932BA">
              <w:rPr>
                <w:rFonts w:cs="Arial"/>
                <w:w w:val="100"/>
              </w:rPr>
              <w:t>µ</w:t>
            </w:r>
            <w:r w:rsidR="006E1509" w:rsidRPr="008932BA">
              <w:rPr>
                <w:w w:val="100"/>
              </w:rPr>
              <w:t>A</w:t>
            </w:r>
          </w:p>
        </w:tc>
      </w:tr>
      <w:tr w:rsidR="006E1509" w:rsidRPr="008932BA" w14:paraId="5FBA63B5" w14:textId="77777777" w:rsidTr="00DA43A6">
        <w:trPr>
          <w:trHeight w:val="283"/>
        </w:trPr>
        <w:tc>
          <w:tcPr>
            <w:tcW w:w="2127" w:type="dxa"/>
          </w:tcPr>
          <w:p w14:paraId="5F59015F" w14:textId="41597AE2" w:rsidR="006E1509" w:rsidRPr="008932BA" w:rsidRDefault="00DA43A6" w:rsidP="00FD5211">
            <w:pPr>
              <w:pStyle w:val="Bodyjustified"/>
              <w:jc w:val="left"/>
              <w:rPr>
                <w:w w:val="100"/>
              </w:rPr>
            </w:pPr>
            <w:r w:rsidRPr="008932BA">
              <w:rPr>
                <w:w w:val="100"/>
              </w:rPr>
              <w:t>Static Drain-to-</w:t>
            </w:r>
            <w:r w:rsidR="006E1509" w:rsidRPr="008932BA">
              <w:rPr>
                <w:w w:val="100"/>
              </w:rPr>
              <w:t>Source On Resistance</w:t>
            </w:r>
          </w:p>
        </w:tc>
        <w:tc>
          <w:tcPr>
            <w:tcW w:w="952" w:type="dxa"/>
          </w:tcPr>
          <w:p w14:paraId="74968601" w14:textId="77777777" w:rsidR="006E1509" w:rsidRPr="008932BA" w:rsidRDefault="006E1509" w:rsidP="00FD5211">
            <w:pPr>
              <w:pStyle w:val="Bodyjustified"/>
              <w:rPr>
                <w:w w:val="100"/>
                <w:szCs w:val="16"/>
              </w:rPr>
            </w:pPr>
            <w:r w:rsidRPr="008932BA">
              <w:rPr>
                <w:w w:val="100"/>
              </w:rPr>
              <w:t>r</w:t>
            </w:r>
            <w:r w:rsidRPr="008932BA">
              <w:rPr>
                <w:w w:val="100"/>
                <w:szCs w:val="16"/>
                <w:vertAlign w:val="subscript"/>
              </w:rPr>
              <w:t>DS(on)</w:t>
            </w:r>
          </w:p>
        </w:tc>
        <w:tc>
          <w:tcPr>
            <w:tcW w:w="1338" w:type="dxa"/>
          </w:tcPr>
          <w:p w14:paraId="4D9FD52A" w14:textId="4B66CC8C" w:rsidR="006E1509" w:rsidRPr="008932BA" w:rsidRDefault="003449AB" w:rsidP="00FD5211">
            <w:pPr>
              <w:pStyle w:val="Bodyjustified"/>
              <w:rPr>
                <w:w w:val="100"/>
              </w:rPr>
            </w:pPr>
            <w:hyperlink r:id="rId53" w:history="1">
              <w:r w:rsidR="006E1509" w:rsidRPr="008932BA">
                <w:rPr>
                  <w:rStyle w:val="Hyperlink"/>
                  <w:w w:val="100"/>
                </w:rPr>
                <w:t>3421</w:t>
              </w:r>
            </w:hyperlink>
          </w:p>
        </w:tc>
        <w:tc>
          <w:tcPr>
            <w:tcW w:w="3096" w:type="dxa"/>
          </w:tcPr>
          <w:p w14:paraId="32D719F2" w14:textId="741D5E9A" w:rsidR="00FD5211" w:rsidRPr="008932BA" w:rsidRDefault="006E1509" w:rsidP="00FD5211">
            <w:pPr>
              <w:pStyle w:val="Bodyjustified"/>
              <w:jc w:val="left"/>
              <w:rPr>
                <w:w w:val="100"/>
              </w:rPr>
            </w:pPr>
            <w:r w:rsidRPr="008932BA">
              <w:rPr>
                <w:w w:val="100"/>
              </w:rPr>
              <w:t>T</w:t>
            </w:r>
            <w:r w:rsidRPr="008932BA">
              <w:rPr>
                <w:w w:val="100"/>
                <w:szCs w:val="16"/>
                <w:vertAlign w:val="subscript"/>
              </w:rPr>
              <w:t>amb</w:t>
            </w:r>
            <w:r w:rsidR="00FD5211" w:rsidRPr="008932BA">
              <w:rPr>
                <w:w w:val="100"/>
                <w:szCs w:val="16"/>
              </w:rPr>
              <w:t xml:space="preserve"> </w:t>
            </w:r>
            <w:r w:rsidRPr="008932BA">
              <w:rPr>
                <w:w w:val="100"/>
              </w:rPr>
              <w:t>=</w:t>
            </w:r>
            <w:r w:rsidR="00FD5211" w:rsidRPr="008932BA">
              <w:rPr>
                <w:w w:val="100"/>
              </w:rPr>
              <w:t xml:space="preserve"> </w:t>
            </w:r>
            <w:r w:rsidRPr="008932BA">
              <w:rPr>
                <w:w w:val="100"/>
              </w:rPr>
              <w:t>+125</w:t>
            </w:r>
            <w:r w:rsidR="00FD5211" w:rsidRPr="008932BA">
              <w:rPr>
                <w:w w:val="100"/>
              </w:rPr>
              <w:t xml:space="preserve"> </w:t>
            </w:r>
            <w:r w:rsidRPr="008932BA">
              <w:rPr>
                <w:w w:val="100"/>
              </w:rPr>
              <w:t>(+0</w:t>
            </w:r>
            <w:r w:rsidR="00FD5211" w:rsidRPr="008932BA">
              <w:rPr>
                <w:w w:val="100"/>
              </w:rPr>
              <w:t xml:space="preserve"> </w:t>
            </w:r>
            <w:r w:rsidRPr="008932BA">
              <w:rPr>
                <w:w w:val="100"/>
              </w:rPr>
              <w:t>-5)</w:t>
            </w:r>
            <w:r w:rsidR="00FD5211" w:rsidRPr="008932BA">
              <w:rPr>
                <w:rFonts w:cs="Arial"/>
                <w:w w:val="100"/>
              </w:rPr>
              <w:t>°</w:t>
            </w:r>
            <w:r w:rsidR="00FD5211" w:rsidRPr="008932BA">
              <w:rPr>
                <w:w w:val="100"/>
              </w:rPr>
              <w:t>C</w:t>
            </w:r>
          </w:p>
          <w:p w14:paraId="0DB144B0" w14:textId="77777777" w:rsidR="00E929E0" w:rsidRPr="008932BA" w:rsidRDefault="00E929E0" w:rsidP="00E929E0">
            <w:pPr>
              <w:pStyle w:val="Bodyjustified"/>
              <w:jc w:val="left"/>
              <w:rPr>
                <w:w w:val="100"/>
              </w:rPr>
            </w:pPr>
            <w:r w:rsidRPr="008932BA">
              <w:rPr>
                <w:w w:val="100"/>
              </w:rPr>
              <w:t>V</w:t>
            </w:r>
            <w:r w:rsidRPr="008932BA">
              <w:rPr>
                <w:w w:val="100"/>
                <w:szCs w:val="16"/>
                <w:vertAlign w:val="subscript"/>
              </w:rPr>
              <w:t>GS</w:t>
            </w:r>
            <w:r w:rsidRPr="008932BA">
              <w:rPr>
                <w:w w:val="100"/>
                <w:szCs w:val="16"/>
              </w:rPr>
              <w:t xml:space="preserve"> </w:t>
            </w:r>
            <w:r w:rsidRPr="008932BA">
              <w:rPr>
                <w:w w:val="100"/>
              </w:rPr>
              <w:t>= 10V</w:t>
            </w:r>
          </w:p>
          <w:p w14:paraId="14B82CFD" w14:textId="48D09CA0" w:rsidR="00DB3864" w:rsidRPr="008932BA" w:rsidRDefault="00DB3864" w:rsidP="001165B1">
            <w:pPr>
              <w:pStyle w:val="Bodyjustified"/>
              <w:ind w:left="1225"/>
              <w:jc w:val="left"/>
              <w:rPr>
                <w:w w:val="100"/>
              </w:rPr>
            </w:pPr>
            <w:r w:rsidRPr="008932BA">
              <w:rPr>
                <w:w w:val="100"/>
              </w:rPr>
              <w:t>Variant 01: I</w:t>
            </w:r>
            <w:r w:rsidRPr="008932BA">
              <w:rPr>
                <w:w w:val="100"/>
                <w:vertAlign w:val="subscript"/>
              </w:rPr>
              <w:t>D</w:t>
            </w:r>
            <w:r w:rsidRPr="008932BA">
              <w:rPr>
                <w:w w:val="100"/>
              </w:rPr>
              <w:t xml:space="preserve"> = </w:t>
            </w:r>
            <w:r w:rsidR="00B05298" w:rsidRPr="008932BA">
              <w:rPr>
                <w:w w:val="100"/>
              </w:rPr>
              <w:t>5</w:t>
            </w:r>
            <w:r w:rsidRPr="008932BA">
              <w:rPr>
                <w:w w:val="100"/>
              </w:rPr>
              <w:t>A:</w:t>
            </w:r>
          </w:p>
          <w:p w14:paraId="78A2A2D3" w14:textId="5A703121" w:rsidR="00DB3864" w:rsidRPr="008932BA" w:rsidRDefault="00036F0B" w:rsidP="001165B1">
            <w:pPr>
              <w:pStyle w:val="Bodyjustified"/>
              <w:ind w:left="1225"/>
              <w:jc w:val="left"/>
              <w:rPr>
                <w:w w:val="100"/>
              </w:rPr>
            </w:pPr>
            <w:r w:rsidRPr="008932BA">
              <w:rPr>
                <w:w w:val="100"/>
              </w:rPr>
              <w:t>Variant</w:t>
            </w:r>
            <w:r w:rsidR="00DB3864" w:rsidRPr="008932BA">
              <w:rPr>
                <w:w w:val="100"/>
              </w:rPr>
              <w:t xml:space="preserve"> 02: I</w:t>
            </w:r>
            <w:r w:rsidR="00DB3864" w:rsidRPr="008932BA">
              <w:rPr>
                <w:w w:val="100"/>
                <w:vertAlign w:val="subscript"/>
              </w:rPr>
              <w:t>D</w:t>
            </w:r>
            <w:r w:rsidR="00DB3864" w:rsidRPr="008932BA">
              <w:rPr>
                <w:w w:val="100"/>
              </w:rPr>
              <w:t xml:space="preserve"> = </w:t>
            </w:r>
            <w:r w:rsidR="00B05298" w:rsidRPr="008932BA">
              <w:rPr>
                <w:w w:val="100"/>
              </w:rPr>
              <w:t>18</w:t>
            </w:r>
            <w:r w:rsidR="00DB3864" w:rsidRPr="008932BA">
              <w:rPr>
                <w:w w:val="100"/>
              </w:rPr>
              <w:t>A:</w:t>
            </w:r>
          </w:p>
          <w:p w14:paraId="408995F2" w14:textId="69B58070" w:rsidR="006E1509" w:rsidRPr="008932BA" w:rsidRDefault="00E929E0" w:rsidP="00E929E0">
            <w:pPr>
              <w:pStyle w:val="Bodyjustified"/>
              <w:jc w:val="left"/>
              <w:rPr>
                <w:w w:val="100"/>
              </w:rPr>
            </w:pPr>
            <w:r w:rsidRPr="008932BA">
              <w:rPr>
                <w:w w:val="100"/>
              </w:rPr>
              <w:t>Note 1</w:t>
            </w:r>
          </w:p>
        </w:tc>
        <w:tc>
          <w:tcPr>
            <w:tcW w:w="833" w:type="dxa"/>
          </w:tcPr>
          <w:p w14:paraId="730D40F2" w14:textId="77777777" w:rsidR="00E929E0" w:rsidRPr="008932BA" w:rsidRDefault="00E929E0" w:rsidP="00FD5211">
            <w:pPr>
              <w:pStyle w:val="Bodyjustified"/>
              <w:rPr>
                <w:w w:val="100"/>
              </w:rPr>
            </w:pPr>
          </w:p>
          <w:p w14:paraId="5E817235" w14:textId="77777777" w:rsidR="00E929E0" w:rsidRPr="008932BA" w:rsidRDefault="00E929E0" w:rsidP="00FD5211">
            <w:pPr>
              <w:pStyle w:val="Bodyjustified"/>
              <w:rPr>
                <w:w w:val="100"/>
              </w:rPr>
            </w:pPr>
          </w:p>
          <w:p w14:paraId="47F619B0" w14:textId="77777777" w:rsidR="00036F0B" w:rsidRPr="008932BA" w:rsidRDefault="00036F0B" w:rsidP="00FD5211">
            <w:pPr>
              <w:pStyle w:val="Bodyjustified"/>
              <w:rPr>
                <w:w w:val="100"/>
              </w:rPr>
            </w:pPr>
            <w:r w:rsidRPr="008932BA">
              <w:rPr>
                <w:w w:val="100"/>
              </w:rPr>
              <w:t>-</w:t>
            </w:r>
          </w:p>
          <w:p w14:paraId="794A3B3A" w14:textId="6FF27B19" w:rsidR="006E1509" w:rsidRPr="008932BA" w:rsidRDefault="00E929E0" w:rsidP="00B05298">
            <w:pPr>
              <w:pStyle w:val="Bodyjustified"/>
              <w:rPr>
                <w:w w:val="100"/>
              </w:rPr>
            </w:pPr>
            <w:r w:rsidRPr="008932BA">
              <w:rPr>
                <w:w w:val="100"/>
              </w:rPr>
              <w:t>-</w:t>
            </w:r>
          </w:p>
        </w:tc>
        <w:tc>
          <w:tcPr>
            <w:tcW w:w="833" w:type="dxa"/>
          </w:tcPr>
          <w:p w14:paraId="5CB4928F" w14:textId="77777777" w:rsidR="00E929E0" w:rsidRPr="008932BA" w:rsidRDefault="00E929E0" w:rsidP="00FD5211">
            <w:pPr>
              <w:pStyle w:val="Bodyjustified"/>
              <w:rPr>
                <w:w w:val="100"/>
              </w:rPr>
            </w:pPr>
          </w:p>
          <w:p w14:paraId="16675FBA" w14:textId="77777777" w:rsidR="00E929E0" w:rsidRPr="008932BA" w:rsidRDefault="00E929E0" w:rsidP="00FD5211">
            <w:pPr>
              <w:pStyle w:val="Bodyjustified"/>
              <w:rPr>
                <w:w w:val="100"/>
              </w:rPr>
            </w:pPr>
          </w:p>
          <w:p w14:paraId="4E7AC530" w14:textId="7B4D808F" w:rsidR="00DB3864" w:rsidRPr="008932BA" w:rsidRDefault="00D351F8" w:rsidP="001B5A53">
            <w:pPr>
              <w:pStyle w:val="Bodyjustified"/>
              <w:rPr>
                <w:w w:val="100"/>
              </w:rPr>
            </w:pPr>
            <w:r w:rsidRPr="008932BA">
              <w:rPr>
                <w:w w:val="100"/>
              </w:rPr>
              <w:t>900</w:t>
            </w:r>
          </w:p>
          <w:p w14:paraId="30214C29" w14:textId="173A02D6" w:rsidR="00B05298" w:rsidRPr="008932BA" w:rsidRDefault="00D351F8" w:rsidP="00B05298">
            <w:pPr>
              <w:pStyle w:val="Bodyjustified"/>
              <w:rPr>
                <w:w w:val="100"/>
              </w:rPr>
            </w:pPr>
            <w:r w:rsidRPr="008932BA">
              <w:rPr>
                <w:w w:val="100"/>
              </w:rPr>
              <w:t>260</w:t>
            </w:r>
          </w:p>
          <w:p w14:paraId="2FCF29DD" w14:textId="44694E37" w:rsidR="00720AF2" w:rsidRPr="008932BA" w:rsidRDefault="00720AF2" w:rsidP="001B5A53">
            <w:pPr>
              <w:pStyle w:val="Bodyjustified"/>
              <w:rPr>
                <w:w w:val="100"/>
              </w:rPr>
            </w:pPr>
          </w:p>
        </w:tc>
        <w:tc>
          <w:tcPr>
            <w:tcW w:w="638" w:type="dxa"/>
          </w:tcPr>
          <w:p w14:paraId="3985DEA0" w14:textId="0C9010D1" w:rsidR="006E1509" w:rsidRPr="008932BA" w:rsidRDefault="006E1509" w:rsidP="00FD5211">
            <w:pPr>
              <w:pStyle w:val="Bodyjustified"/>
              <w:rPr>
                <w:w w:val="100"/>
              </w:rPr>
            </w:pPr>
            <w:r w:rsidRPr="008932BA">
              <w:rPr>
                <w:w w:val="100"/>
              </w:rPr>
              <w:t>mΩ</w:t>
            </w:r>
          </w:p>
        </w:tc>
      </w:tr>
    </w:tbl>
    <w:p w14:paraId="2FC2285F" w14:textId="729C4C14" w:rsidR="002F0892" w:rsidRPr="008932BA" w:rsidRDefault="002F0892" w:rsidP="00047C81">
      <w:pPr>
        <w:pStyle w:val="Heading3"/>
      </w:pPr>
      <w:r w:rsidRPr="008932BA">
        <w:tab/>
      </w:r>
      <w:bookmarkStart w:id="41" w:name="_Ref534626666"/>
      <w:bookmarkStart w:id="42" w:name="_Toc15907989"/>
      <w:r w:rsidRPr="008932BA">
        <w:t>Notes to Room, High and Low</w:t>
      </w:r>
      <w:r w:rsidR="00757C25" w:rsidRPr="008932BA">
        <w:t xml:space="preserve"> Temperatures</w:t>
      </w:r>
      <w:r w:rsidRPr="008932BA">
        <w:t xml:space="preserve"> Electrical Measurements</w:t>
      </w:r>
      <w:bookmarkEnd w:id="41"/>
      <w:bookmarkEnd w:id="42"/>
    </w:p>
    <w:p w14:paraId="2FC22860" w14:textId="3BF52A33" w:rsidR="002F0892" w:rsidRPr="008932BA" w:rsidRDefault="002F0892" w:rsidP="00B516B1">
      <w:pPr>
        <w:pStyle w:val="numericallist"/>
        <w:keepNext/>
        <w:spacing w:after="60"/>
      </w:pPr>
      <w:r w:rsidRPr="008932BA">
        <w:t xml:space="preserve">Pulsed measurement: Pulse Width </w:t>
      </w:r>
      <w:r w:rsidRPr="008932BA">
        <w:rPr>
          <w:rFonts w:cs="Arial"/>
        </w:rPr>
        <w:t>≤</w:t>
      </w:r>
      <w:r w:rsidR="007657A8" w:rsidRPr="008932BA">
        <w:t xml:space="preserve"> </w:t>
      </w:r>
      <w:r w:rsidR="006E1509" w:rsidRPr="008932BA">
        <w:t>300</w:t>
      </w:r>
      <w:r w:rsidRPr="008932BA">
        <w:rPr>
          <w:rFonts w:cs="Arial"/>
        </w:rPr>
        <w:t>µ</w:t>
      </w:r>
      <w:r w:rsidRPr="008932BA">
        <w:t xml:space="preserve">s, Duty Cycle </w:t>
      </w:r>
      <w:r w:rsidRPr="008932BA">
        <w:rPr>
          <w:rFonts w:cs="Arial"/>
        </w:rPr>
        <w:t>≤</w:t>
      </w:r>
      <w:r w:rsidR="007657A8" w:rsidRPr="008932BA">
        <w:t xml:space="preserve"> </w:t>
      </w:r>
      <w:r w:rsidRPr="008932BA">
        <w:t>2%.</w:t>
      </w:r>
    </w:p>
    <w:p w14:paraId="2FC22861" w14:textId="5B0ADCBF" w:rsidR="002F0892" w:rsidRPr="008932BA" w:rsidRDefault="002F0892" w:rsidP="00BC4DEE">
      <w:pPr>
        <w:pStyle w:val="numericallist"/>
      </w:pPr>
      <w:r w:rsidRPr="008932BA">
        <w:t xml:space="preserve">The </w:t>
      </w:r>
      <w:r w:rsidR="00757C25" w:rsidRPr="008932BA">
        <w:t>Z</w:t>
      </w:r>
      <w:r w:rsidRPr="008932BA">
        <w:rPr>
          <w:vertAlign w:val="subscript"/>
        </w:rPr>
        <w:t>th(j-</w:t>
      </w:r>
      <w:r w:rsidR="00757C25" w:rsidRPr="008932BA">
        <w:rPr>
          <w:vertAlign w:val="subscript"/>
        </w:rPr>
        <w:t>c</w:t>
      </w:r>
      <w:r w:rsidRPr="008932BA">
        <w:rPr>
          <w:vertAlign w:val="subscript"/>
        </w:rPr>
        <w:t>)</w:t>
      </w:r>
      <w:r w:rsidRPr="008932BA">
        <w:t xml:space="preserve"> limit is guaranteed by performing a </w:t>
      </w:r>
      <w:r w:rsidRPr="008932BA">
        <w:rPr>
          <w:rFonts w:cs="Arial"/>
        </w:rPr>
        <w:t>Δ</w:t>
      </w:r>
      <w:r w:rsidRPr="008932BA">
        <w:t>V</w:t>
      </w:r>
      <w:r w:rsidRPr="008932BA">
        <w:rPr>
          <w:vertAlign w:val="subscript"/>
        </w:rPr>
        <w:t>SD</w:t>
      </w:r>
      <w:r w:rsidRPr="008932BA">
        <w:t xml:space="preserve"> (go-no-go) test. The following test conditions and limits shall </w:t>
      </w:r>
      <w:r w:rsidR="00E929E0" w:rsidRPr="008932BA">
        <w:t xml:space="preserve">also </w:t>
      </w:r>
      <w:r w:rsidRPr="008932BA">
        <w:t>apply:</w:t>
      </w:r>
    </w:p>
    <w:p w14:paraId="383E3D99" w14:textId="27FB740C" w:rsidR="003754F5" w:rsidRPr="008932BA" w:rsidRDefault="002F0892" w:rsidP="003754F5">
      <w:pPr>
        <w:pStyle w:val="Bullet2"/>
      </w:pPr>
      <w:r w:rsidRPr="008932BA">
        <w:tab/>
      </w:r>
      <w:r w:rsidRPr="008932BA">
        <w:tab/>
      </w:r>
      <w:r w:rsidR="003754F5" w:rsidRPr="008932BA">
        <w:t>V</w:t>
      </w:r>
      <w:r w:rsidR="003754F5" w:rsidRPr="008932BA">
        <w:rPr>
          <w:vertAlign w:val="subscript"/>
        </w:rPr>
        <w:t>DS</w:t>
      </w:r>
      <w:r w:rsidR="00E24BF1" w:rsidRPr="008932BA">
        <w:t xml:space="preserve"> =</w:t>
      </w:r>
      <w:r w:rsidR="00757C25" w:rsidRPr="008932BA">
        <w:t xml:space="preserve"> </w:t>
      </w:r>
      <w:r w:rsidR="006E1509" w:rsidRPr="008932BA">
        <w:t>20</w:t>
      </w:r>
      <w:r w:rsidR="003754F5" w:rsidRPr="008932BA">
        <w:t>V</w:t>
      </w:r>
    </w:p>
    <w:p w14:paraId="36570680" w14:textId="2DA1C04B" w:rsidR="006E1509" w:rsidRPr="008932BA" w:rsidRDefault="006E1509" w:rsidP="006E1509">
      <w:pPr>
        <w:pStyle w:val="Bullet2"/>
        <w:rPr>
          <w:rFonts w:eastAsia="Arial"/>
        </w:rPr>
      </w:pPr>
      <w:r w:rsidRPr="008932BA">
        <w:rPr>
          <w:rFonts w:eastAsia="Arial"/>
        </w:rPr>
        <w:t>t</w:t>
      </w:r>
      <w:r w:rsidRPr="008932BA">
        <w:rPr>
          <w:rFonts w:eastAsia="Arial"/>
          <w:position w:val="-2"/>
          <w:sz w:val="16"/>
          <w:szCs w:val="16"/>
        </w:rPr>
        <w:t>M</w:t>
      </w:r>
      <w:r w:rsidRPr="008932BA">
        <w:rPr>
          <w:rFonts w:eastAsia="Arial"/>
          <w:spacing w:val="10"/>
          <w:position w:val="-2"/>
          <w:sz w:val="16"/>
          <w:szCs w:val="16"/>
        </w:rPr>
        <w:t xml:space="preserve"> </w:t>
      </w:r>
      <w:r w:rsidRPr="008932BA">
        <w:rPr>
          <w:rFonts w:eastAsia="Arial"/>
        </w:rPr>
        <w:t>&lt; 75</w:t>
      </w:r>
      <w:r w:rsidR="00757C25" w:rsidRPr="008932BA">
        <w:rPr>
          <w:rFonts w:eastAsia="Arial" w:cs="Arial"/>
        </w:rPr>
        <w:t>µ</w:t>
      </w:r>
      <w:r w:rsidRPr="008932BA">
        <w:rPr>
          <w:rFonts w:eastAsia="Arial"/>
        </w:rPr>
        <w:t>s</w:t>
      </w:r>
    </w:p>
    <w:p w14:paraId="43A13BCF" w14:textId="065F08CD" w:rsidR="006E1509" w:rsidRPr="008932BA" w:rsidRDefault="006E1509" w:rsidP="006E1509">
      <w:pPr>
        <w:pStyle w:val="Bullet2"/>
        <w:rPr>
          <w:rFonts w:eastAsia="Arial"/>
        </w:rPr>
      </w:pPr>
      <w:r w:rsidRPr="008932BA">
        <w:rPr>
          <w:rFonts w:eastAsia="Arial"/>
        </w:rPr>
        <w:tab/>
        <w:t>I</w:t>
      </w:r>
      <w:r w:rsidRPr="008932BA">
        <w:rPr>
          <w:rFonts w:eastAsia="Arial"/>
          <w:position w:val="-2"/>
          <w:sz w:val="16"/>
          <w:szCs w:val="16"/>
        </w:rPr>
        <w:t>M</w:t>
      </w:r>
      <w:r w:rsidRPr="008932BA">
        <w:rPr>
          <w:rFonts w:eastAsia="Arial"/>
          <w:spacing w:val="10"/>
          <w:position w:val="-2"/>
          <w:sz w:val="16"/>
          <w:szCs w:val="16"/>
        </w:rPr>
        <w:t xml:space="preserve"> </w:t>
      </w:r>
      <w:r w:rsidRPr="008932BA">
        <w:rPr>
          <w:rFonts w:eastAsia="Arial"/>
        </w:rPr>
        <w:t>= 10</w:t>
      </w:r>
      <w:r w:rsidRPr="008932BA">
        <w:rPr>
          <w:rFonts w:eastAsia="Arial"/>
          <w:spacing w:val="2"/>
        </w:rPr>
        <w:t>m</w:t>
      </w:r>
      <w:r w:rsidRPr="008932BA">
        <w:rPr>
          <w:rFonts w:eastAsia="Arial"/>
        </w:rPr>
        <w:t>A</w:t>
      </w:r>
    </w:p>
    <w:p w14:paraId="1B804FD7" w14:textId="06E166AF" w:rsidR="006E1509" w:rsidRPr="008932BA" w:rsidRDefault="006E1509" w:rsidP="006E1509">
      <w:pPr>
        <w:pStyle w:val="Bullet2"/>
        <w:rPr>
          <w:rFonts w:eastAsia="Arial"/>
        </w:rPr>
      </w:pPr>
      <w:r w:rsidRPr="008932BA">
        <w:rPr>
          <w:rFonts w:eastAsia="Arial"/>
        </w:rPr>
        <w:tab/>
        <w:t>t</w:t>
      </w:r>
      <w:r w:rsidRPr="008932BA">
        <w:rPr>
          <w:rFonts w:eastAsia="Arial"/>
          <w:position w:val="-2"/>
          <w:sz w:val="16"/>
          <w:szCs w:val="16"/>
        </w:rPr>
        <w:t>H</w:t>
      </w:r>
      <w:r w:rsidRPr="008932BA">
        <w:rPr>
          <w:rFonts w:eastAsia="Arial"/>
          <w:spacing w:val="9"/>
          <w:position w:val="-2"/>
          <w:sz w:val="16"/>
          <w:szCs w:val="16"/>
        </w:rPr>
        <w:t xml:space="preserve"> </w:t>
      </w:r>
      <w:r w:rsidRPr="008932BA">
        <w:rPr>
          <w:rFonts w:eastAsia="Arial"/>
        </w:rPr>
        <w:t xml:space="preserve">= </w:t>
      </w:r>
      <w:r w:rsidRPr="008932BA">
        <w:rPr>
          <w:rFonts w:eastAsia="Arial"/>
          <w:spacing w:val="2"/>
        </w:rPr>
        <w:t>2</w:t>
      </w:r>
      <w:r w:rsidRPr="008932BA">
        <w:rPr>
          <w:rFonts w:eastAsia="Arial"/>
        </w:rPr>
        <w:t>5ms</w:t>
      </w:r>
    </w:p>
    <w:p w14:paraId="2FC22867" w14:textId="3BFE3783" w:rsidR="002F0892" w:rsidRPr="008932BA" w:rsidRDefault="006E1509" w:rsidP="00B516B1">
      <w:pPr>
        <w:pStyle w:val="Bullet2"/>
        <w:spacing w:after="120"/>
      </w:pPr>
      <w:r w:rsidRPr="008932BA">
        <w:rPr>
          <w:rFonts w:eastAsia="Arial"/>
        </w:rPr>
        <w:tab/>
      </w:r>
      <w:r w:rsidR="002F0892" w:rsidRPr="008932BA">
        <w:t>V</w:t>
      </w:r>
      <w:r w:rsidR="002F0892" w:rsidRPr="008932BA">
        <w:rPr>
          <w:vertAlign w:val="subscript"/>
        </w:rPr>
        <w:t>SD</w:t>
      </w:r>
      <w:r w:rsidR="002F0892" w:rsidRPr="008932BA">
        <w:t xml:space="preserve"> = </w:t>
      </w:r>
      <w:r w:rsidR="00282C55" w:rsidRPr="008932BA">
        <w:t>4</w:t>
      </w:r>
      <w:r w:rsidR="002F0892" w:rsidRPr="008932BA">
        <w:t xml:space="preserve">0mV minimum, </w:t>
      </w:r>
      <w:r w:rsidR="00282C55" w:rsidRPr="008932BA">
        <w:t>60</w:t>
      </w:r>
      <w:r w:rsidR="002F0892" w:rsidRPr="008932BA">
        <w:t>mV maximum</w:t>
      </w:r>
    </w:p>
    <w:p w14:paraId="2FC22868" w14:textId="08606DDF" w:rsidR="00C428D0" w:rsidRPr="008932BA" w:rsidRDefault="002F0892" w:rsidP="00B516B1">
      <w:pPr>
        <w:pStyle w:val="numericallist"/>
        <w:spacing w:after="60"/>
      </w:pPr>
      <w:r w:rsidRPr="008932BA">
        <w:t>Read and record measurements sha</w:t>
      </w:r>
      <w:r w:rsidR="00282C55" w:rsidRPr="008932BA">
        <w:t>ll be performed on a sample of 32</w:t>
      </w:r>
      <w:r w:rsidRPr="008932BA">
        <w:t xml:space="preserve"> components with 0</w:t>
      </w:r>
      <w:r w:rsidR="001165B1" w:rsidRPr="008932BA">
        <w:t> </w:t>
      </w:r>
      <w:r w:rsidRPr="008932BA">
        <w:t>failures allowed. Alternatively a 100% inspection may be performed.</w:t>
      </w:r>
    </w:p>
    <w:p w14:paraId="1899D3BC" w14:textId="6D4EC7E1" w:rsidR="00282C55" w:rsidRPr="008932BA" w:rsidRDefault="00282C55" w:rsidP="00282C55">
      <w:pPr>
        <w:pStyle w:val="numericallist"/>
        <w:rPr>
          <w:rFonts w:eastAsia="Arial"/>
        </w:rPr>
      </w:pPr>
      <w:r w:rsidRPr="008932BA">
        <w:rPr>
          <w:rFonts w:eastAsia="Arial"/>
        </w:rPr>
        <w:t>Re</w:t>
      </w:r>
      <w:r w:rsidRPr="008932BA">
        <w:rPr>
          <w:rFonts w:eastAsia="Arial"/>
          <w:spacing w:val="2"/>
        </w:rPr>
        <w:t>a</w:t>
      </w:r>
      <w:r w:rsidRPr="008932BA">
        <w:rPr>
          <w:rFonts w:eastAsia="Arial"/>
        </w:rPr>
        <w:t>d</w:t>
      </w:r>
      <w:r w:rsidRPr="008932BA">
        <w:rPr>
          <w:rFonts w:eastAsia="Arial"/>
          <w:spacing w:val="6"/>
        </w:rPr>
        <w:t xml:space="preserve"> </w:t>
      </w:r>
      <w:r w:rsidRPr="008932BA">
        <w:rPr>
          <w:rFonts w:eastAsia="Arial"/>
        </w:rPr>
        <w:t>and</w:t>
      </w:r>
      <w:r w:rsidRPr="008932BA">
        <w:rPr>
          <w:rFonts w:eastAsia="Arial"/>
          <w:spacing w:val="8"/>
        </w:rPr>
        <w:t xml:space="preserve"> </w:t>
      </w:r>
      <w:r w:rsidRPr="008932BA">
        <w:rPr>
          <w:rFonts w:eastAsia="Arial"/>
          <w:spacing w:val="1"/>
        </w:rPr>
        <w:t>r</w:t>
      </w:r>
      <w:r w:rsidRPr="008932BA">
        <w:rPr>
          <w:rFonts w:eastAsia="Arial"/>
        </w:rPr>
        <w:t>e</w:t>
      </w:r>
      <w:r w:rsidRPr="008932BA">
        <w:rPr>
          <w:rFonts w:eastAsia="Arial"/>
          <w:spacing w:val="1"/>
        </w:rPr>
        <w:t>c</w:t>
      </w:r>
      <w:r w:rsidRPr="008932BA">
        <w:rPr>
          <w:rFonts w:eastAsia="Arial"/>
        </w:rPr>
        <w:t>o</w:t>
      </w:r>
      <w:r w:rsidRPr="008932BA">
        <w:rPr>
          <w:rFonts w:eastAsia="Arial"/>
          <w:spacing w:val="1"/>
        </w:rPr>
        <w:t>r</w:t>
      </w:r>
      <w:r w:rsidRPr="008932BA">
        <w:rPr>
          <w:rFonts w:eastAsia="Arial"/>
        </w:rPr>
        <w:t>d</w:t>
      </w:r>
      <w:r w:rsidRPr="008932BA">
        <w:rPr>
          <w:rFonts w:eastAsia="Arial"/>
          <w:spacing w:val="5"/>
        </w:rPr>
        <w:t xml:space="preserve"> </w:t>
      </w:r>
      <w:r w:rsidRPr="008932BA">
        <w:rPr>
          <w:rFonts w:eastAsia="Arial"/>
        </w:rPr>
        <w:t>me</w:t>
      </w:r>
      <w:r w:rsidRPr="008932BA">
        <w:rPr>
          <w:rFonts w:eastAsia="Arial"/>
          <w:spacing w:val="2"/>
        </w:rPr>
        <w:t>a</w:t>
      </w:r>
      <w:r w:rsidRPr="008932BA">
        <w:rPr>
          <w:rFonts w:eastAsia="Arial"/>
          <w:spacing w:val="-1"/>
        </w:rPr>
        <w:t>s</w:t>
      </w:r>
      <w:r w:rsidRPr="008932BA">
        <w:rPr>
          <w:rFonts w:eastAsia="Arial"/>
          <w:spacing w:val="2"/>
        </w:rPr>
        <w:t>u</w:t>
      </w:r>
      <w:r w:rsidRPr="008932BA">
        <w:rPr>
          <w:rFonts w:eastAsia="Arial"/>
          <w:spacing w:val="-1"/>
        </w:rPr>
        <w:t>r</w:t>
      </w:r>
      <w:r w:rsidRPr="008932BA">
        <w:rPr>
          <w:rFonts w:eastAsia="Arial"/>
          <w:spacing w:val="2"/>
        </w:rPr>
        <w:t>e</w:t>
      </w:r>
      <w:r w:rsidRPr="008932BA">
        <w:rPr>
          <w:rFonts w:eastAsia="Arial"/>
        </w:rPr>
        <w:t>me</w:t>
      </w:r>
      <w:r w:rsidRPr="008932BA">
        <w:rPr>
          <w:rFonts w:eastAsia="Arial"/>
          <w:spacing w:val="2"/>
        </w:rPr>
        <w:t>n</w:t>
      </w:r>
      <w:r w:rsidRPr="008932BA">
        <w:rPr>
          <w:rFonts w:eastAsia="Arial"/>
        </w:rPr>
        <w:t>ts</w:t>
      </w:r>
      <w:r w:rsidRPr="008932BA">
        <w:rPr>
          <w:rFonts w:eastAsia="Arial"/>
          <w:spacing w:val="-3"/>
        </w:rPr>
        <w:t xml:space="preserve"> </w:t>
      </w:r>
      <w:r w:rsidRPr="008932BA">
        <w:rPr>
          <w:rFonts w:eastAsia="Arial"/>
          <w:spacing w:val="1"/>
        </w:rPr>
        <w:t>s</w:t>
      </w:r>
      <w:r w:rsidRPr="008932BA">
        <w:rPr>
          <w:rFonts w:eastAsia="Arial"/>
        </w:rPr>
        <w:t>ha</w:t>
      </w:r>
      <w:r w:rsidRPr="008932BA">
        <w:rPr>
          <w:rFonts w:eastAsia="Arial"/>
          <w:spacing w:val="1"/>
        </w:rPr>
        <w:t>l</w:t>
      </w:r>
      <w:r w:rsidRPr="008932BA">
        <w:rPr>
          <w:rFonts w:eastAsia="Arial"/>
        </w:rPr>
        <w:t>l</w:t>
      </w:r>
      <w:r w:rsidRPr="008932BA">
        <w:rPr>
          <w:rFonts w:eastAsia="Arial"/>
          <w:spacing w:val="7"/>
        </w:rPr>
        <w:t xml:space="preserve"> </w:t>
      </w:r>
      <w:r w:rsidRPr="008932BA">
        <w:rPr>
          <w:rFonts w:eastAsia="Arial"/>
        </w:rPr>
        <w:t>be</w:t>
      </w:r>
      <w:r w:rsidRPr="008932BA">
        <w:rPr>
          <w:rFonts w:eastAsia="Arial"/>
          <w:spacing w:val="9"/>
        </w:rPr>
        <w:t xml:space="preserve"> </w:t>
      </w:r>
      <w:r w:rsidRPr="008932BA">
        <w:rPr>
          <w:rFonts w:eastAsia="Arial"/>
          <w:spacing w:val="2"/>
        </w:rPr>
        <w:t>p</w:t>
      </w:r>
      <w:r w:rsidRPr="008932BA">
        <w:rPr>
          <w:rFonts w:eastAsia="Arial"/>
        </w:rPr>
        <w:t>e</w:t>
      </w:r>
      <w:r w:rsidRPr="008932BA">
        <w:rPr>
          <w:rFonts w:eastAsia="Arial"/>
          <w:spacing w:val="1"/>
        </w:rPr>
        <w:t>r</w:t>
      </w:r>
      <w:r w:rsidRPr="008932BA">
        <w:rPr>
          <w:rFonts w:eastAsia="Arial"/>
        </w:rPr>
        <w:t>fo</w:t>
      </w:r>
      <w:r w:rsidRPr="008932BA">
        <w:rPr>
          <w:rFonts w:eastAsia="Arial"/>
          <w:spacing w:val="1"/>
        </w:rPr>
        <w:t>r</w:t>
      </w:r>
      <w:r w:rsidRPr="008932BA">
        <w:rPr>
          <w:rFonts w:eastAsia="Arial"/>
        </w:rPr>
        <w:t>med</w:t>
      </w:r>
      <w:r w:rsidRPr="008932BA">
        <w:rPr>
          <w:rFonts w:eastAsia="Arial"/>
          <w:spacing w:val="2"/>
        </w:rPr>
        <w:t xml:space="preserve"> o</w:t>
      </w:r>
      <w:r w:rsidRPr="008932BA">
        <w:rPr>
          <w:rFonts w:eastAsia="Arial"/>
        </w:rPr>
        <w:t>n</w:t>
      </w:r>
      <w:r w:rsidRPr="008932BA">
        <w:rPr>
          <w:rFonts w:eastAsia="Arial"/>
          <w:spacing w:val="9"/>
        </w:rPr>
        <w:t xml:space="preserve"> </w:t>
      </w:r>
      <w:r w:rsidRPr="008932BA">
        <w:rPr>
          <w:rFonts w:eastAsia="Arial"/>
        </w:rPr>
        <w:t>a</w:t>
      </w:r>
      <w:r w:rsidRPr="008932BA">
        <w:rPr>
          <w:rFonts w:eastAsia="Arial"/>
          <w:spacing w:val="10"/>
        </w:rPr>
        <w:t xml:space="preserve"> </w:t>
      </w:r>
      <w:r w:rsidRPr="008932BA">
        <w:rPr>
          <w:rFonts w:eastAsia="Arial"/>
          <w:spacing w:val="-1"/>
        </w:rPr>
        <w:t>s</w:t>
      </w:r>
      <w:r w:rsidRPr="008932BA">
        <w:rPr>
          <w:rFonts w:eastAsia="Arial"/>
        </w:rPr>
        <w:t>a</w:t>
      </w:r>
      <w:r w:rsidRPr="008932BA">
        <w:rPr>
          <w:rFonts w:eastAsia="Arial"/>
          <w:spacing w:val="2"/>
        </w:rPr>
        <w:t>m</w:t>
      </w:r>
      <w:r w:rsidRPr="008932BA">
        <w:rPr>
          <w:rFonts w:eastAsia="Arial"/>
        </w:rPr>
        <w:t>p</w:t>
      </w:r>
      <w:r w:rsidRPr="008932BA">
        <w:rPr>
          <w:rFonts w:eastAsia="Arial"/>
          <w:spacing w:val="1"/>
        </w:rPr>
        <w:t>l</w:t>
      </w:r>
      <w:r w:rsidRPr="008932BA">
        <w:rPr>
          <w:rFonts w:eastAsia="Arial"/>
        </w:rPr>
        <w:t>e</w:t>
      </w:r>
      <w:r w:rsidRPr="008932BA">
        <w:rPr>
          <w:rFonts w:eastAsia="Arial"/>
          <w:spacing w:val="5"/>
        </w:rPr>
        <w:t xml:space="preserve"> </w:t>
      </w:r>
      <w:r w:rsidRPr="008932BA">
        <w:rPr>
          <w:rFonts w:eastAsia="Arial"/>
        </w:rPr>
        <w:t>of</w:t>
      </w:r>
      <w:r w:rsidRPr="008932BA">
        <w:rPr>
          <w:rFonts w:eastAsia="Arial"/>
          <w:spacing w:val="9"/>
        </w:rPr>
        <w:t xml:space="preserve"> </w:t>
      </w:r>
      <w:r w:rsidRPr="008932BA">
        <w:rPr>
          <w:rFonts w:eastAsia="Arial"/>
        </w:rPr>
        <w:t>5</w:t>
      </w:r>
      <w:r w:rsidRPr="008932BA">
        <w:rPr>
          <w:rFonts w:eastAsia="Arial"/>
          <w:spacing w:val="10"/>
        </w:rPr>
        <w:t xml:space="preserve"> </w:t>
      </w:r>
      <w:r w:rsidRPr="008932BA">
        <w:rPr>
          <w:rFonts w:eastAsia="Arial"/>
          <w:spacing w:val="-1"/>
        </w:rPr>
        <w:t>c</w:t>
      </w:r>
      <w:r w:rsidRPr="008932BA">
        <w:rPr>
          <w:rFonts w:eastAsia="Arial"/>
          <w:spacing w:val="2"/>
        </w:rPr>
        <w:t>o</w:t>
      </w:r>
      <w:r w:rsidRPr="008932BA">
        <w:rPr>
          <w:rFonts w:eastAsia="Arial"/>
        </w:rPr>
        <w:t>mp</w:t>
      </w:r>
      <w:r w:rsidRPr="008932BA">
        <w:rPr>
          <w:rFonts w:eastAsia="Arial"/>
          <w:spacing w:val="2"/>
        </w:rPr>
        <w:t>o</w:t>
      </w:r>
      <w:r w:rsidRPr="008932BA">
        <w:rPr>
          <w:rFonts w:eastAsia="Arial"/>
        </w:rPr>
        <w:t>nen</w:t>
      </w:r>
      <w:r w:rsidRPr="008932BA">
        <w:rPr>
          <w:rFonts w:eastAsia="Arial"/>
          <w:spacing w:val="2"/>
        </w:rPr>
        <w:t>t</w:t>
      </w:r>
      <w:r w:rsidRPr="008932BA">
        <w:rPr>
          <w:rFonts w:eastAsia="Arial"/>
        </w:rPr>
        <w:t>s</w:t>
      </w:r>
      <w:r w:rsidRPr="008932BA">
        <w:rPr>
          <w:rFonts w:eastAsia="Arial"/>
          <w:spacing w:val="-1"/>
        </w:rPr>
        <w:t xml:space="preserve"> </w:t>
      </w:r>
      <w:r w:rsidRPr="008932BA">
        <w:rPr>
          <w:rFonts w:eastAsia="Arial"/>
        </w:rPr>
        <w:t>w</w:t>
      </w:r>
      <w:r w:rsidRPr="008932BA">
        <w:rPr>
          <w:rFonts w:eastAsia="Arial"/>
          <w:spacing w:val="-1"/>
        </w:rPr>
        <w:t>i</w:t>
      </w:r>
      <w:r w:rsidRPr="008932BA">
        <w:rPr>
          <w:rFonts w:eastAsia="Arial"/>
          <w:spacing w:val="2"/>
        </w:rPr>
        <w:t>t</w:t>
      </w:r>
      <w:r w:rsidRPr="008932BA">
        <w:rPr>
          <w:rFonts w:eastAsia="Arial"/>
        </w:rPr>
        <w:t>h</w:t>
      </w:r>
      <w:r w:rsidRPr="008932BA">
        <w:rPr>
          <w:rFonts w:eastAsia="Arial"/>
          <w:spacing w:val="7"/>
        </w:rPr>
        <w:t xml:space="preserve"> </w:t>
      </w:r>
      <w:r w:rsidRPr="008932BA">
        <w:rPr>
          <w:rFonts w:eastAsia="Arial"/>
        </w:rPr>
        <w:t>0</w:t>
      </w:r>
      <w:r w:rsidR="001165B1" w:rsidRPr="008932BA">
        <w:rPr>
          <w:rFonts w:eastAsia="Arial"/>
          <w:spacing w:val="8"/>
        </w:rPr>
        <w:t> </w:t>
      </w:r>
      <w:r w:rsidRPr="008932BA">
        <w:rPr>
          <w:rFonts w:eastAsia="Arial"/>
          <w:spacing w:val="2"/>
        </w:rPr>
        <w:t>f</w:t>
      </w:r>
      <w:r w:rsidRPr="008932BA">
        <w:rPr>
          <w:rFonts w:eastAsia="Arial"/>
        </w:rPr>
        <w:t>a</w:t>
      </w:r>
      <w:r w:rsidRPr="008932BA">
        <w:rPr>
          <w:rFonts w:eastAsia="Arial"/>
          <w:spacing w:val="-1"/>
        </w:rPr>
        <w:t>i</w:t>
      </w:r>
      <w:r w:rsidRPr="008932BA">
        <w:rPr>
          <w:rFonts w:eastAsia="Arial"/>
          <w:spacing w:val="1"/>
        </w:rPr>
        <w:t>l</w:t>
      </w:r>
      <w:r w:rsidRPr="008932BA">
        <w:rPr>
          <w:rFonts w:eastAsia="Arial"/>
        </w:rPr>
        <w:t>u</w:t>
      </w:r>
      <w:r w:rsidRPr="008932BA">
        <w:rPr>
          <w:rFonts w:eastAsia="Arial"/>
          <w:spacing w:val="1"/>
        </w:rPr>
        <w:t>r</w:t>
      </w:r>
      <w:r w:rsidRPr="008932BA">
        <w:rPr>
          <w:rFonts w:eastAsia="Arial"/>
        </w:rPr>
        <w:t>es a</w:t>
      </w:r>
      <w:r w:rsidRPr="008932BA">
        <w:rPr>
          <w:rFonts w:eastAsia="Arial"/>
          <w:spacing w:val="1"/>
        </w:rPr>
        <w:t>l</w:t>
      </w:r>
      <w:r w:rsidRPr="008932BA">
        <w:rPr>
          <w:rFonts w:eastAsia="Arial"/>
          <w:spacing w:val="-1"/>
        </w:rPr>
        <w:t>l</w:t>
      </w:r>
      <w:r w:rsidRPr="008932BA">
        <w:rPr>
          <w:rFonts w:eastAsia="Arial"/>
        </w:rPr>
        <w:t>o</w:t>
      </w:r>
      <w:r w:rsidRPr="008932BA">
        <w:rPr>
          <w:rFonts w:eastAsia="Arial"/>
          <w:spacing w:val="3"/>
        </w:rPr>
        <w:t>w</w:t>
      </w:r>
      <w:r w:rsidRPr="008932BA">
        <w:rPr>
          <w:rFonts w:eastAsia="Arial"/>
        </w:rPr>
        <w:t>ed.</w:t>
      </w:r>
      <w:r w:rsidRPr="008932BA">
        <w:rPr>
          <w:rFonts w:eastAsia="Arial"/>
          <w:spacing w:val="-5"/>
        </w:rPr>
        <w:t xml:space="preserve"> </w:t>
      </w:r>
      <w:r w:rsidRPr="008932BA">
        <w:rPr>
          <w:rFonts w:eastAsia="Arial"/>
          <w:spacing w:val="-1"/>
        </w:rPr>
        <w:t>A</w:t>
      </w:r>
      <w:r w:rsidRPr="008932BA">
        <w:rPr>
          <w:rFonts w:eastAsia="Arial"/>
          <w:spacing w:val="1"/>
        </w:rPr>
        <w:t>l</w:t>
      </w:r>
      <w:r w:rsidRPr="008932BA">
        <w:rPr>
          <w:rFonts w:eastAsia="Arial"/>
        </w:rPr>
        <w:t>te</w:t>
      </w:r>
      <w:r w:rsidRPr="008932BA">
        <w:rPr>
          <w:rFonts w:eastAsia="Arial"/>
          <w:spacing w:val="1"/>
        </w:rPr>
        <w:t>r</w:t>
      </w:r>
      <w:r w:rsidRPr="008932BA">
        <w:rPr>
          <w:rFonts w:eastAsia="Arial"/>
        </w:rPr>
        <w:t>na</w:t>
      </w:r>
      <w:r w:rsidRPr="008932BA">
        <w:rPr>
          <w:rFonts w:eastAsia="Arial"/>
          <w:spacing w:val="2"/>
        </w:rPr>
        <w:t>t</w:t>
      </w:r>
      <w:r w:rsidRPr="008932BA">
        <w:rPr>
          <w:rFonts w:eastAsia="Arial"/>
          <w:spacing w:val="-1"/>
        </w:rPr>
        <w:t>i</w:t>
      </w:r>
      <w:r w:rsidRPr="008932BA">
        <w:rPr>
          <w:rFonts w:eastAsia="Arial"/>
          <w:spacing w:val="1"/>
        </w:rPr>
        <w:t>v</w:t>
      </w:r>
      <w:r w:rsidRPr="008932BA">
        <w:rPr>
          <w:rFonts w:eastAsia="Arial"/>
        </w:rPr>
        <w:t>e</w:t>
      </w:r>
      <w:r w:rsidRPr="008932BA">
        <w:rPr>
          <w:rFonts w:eastAsia="Arial"/>
          <w:spacing w:val="-1"/>
        </w:rPr>
        <w:t>l</w:t>
      </w:r>
      <w:r w:rsidRPr="008932BA">
        <w:rPr>
          <w:rFonts w:eastAsia="Arial"/>
        </w:rPr>
        <w:t>y</w:t>
      </w:r>
      <w:r w:rsidRPr="008932BA">
        <w:rPr>
          <w:rFonts w:eastAsia="Arial"/>
          <w:spacing w:val="-10"/>
        </w:rPr>
        <w:t xml:space="preserve"> </w:t>
      </w:r>
      <w:r w:rsidRPr="008932BA">
        <w:rPr>
          <w:rFonts w:eastAsia="Arial"/>
        </w:rPr>
        <w:t>a</w:t>
      </w:r>
      <w:r w:rsidRPr="008932BA">
        <w:rPr>
          <w:rFonts w:eastAsia="Arial"/>
          <w:spacing w:val="1"/>
        </w:rPr>
        <w:t xml:space="preserve"> </w:t>
      </w:r>
      <w:r w:rsidRPr="008932BA">
        <w:rPr>
          <w:rFonts w:eastAsia="Arial"/>
        </w:rPr>
        <w:t>10</w:t>
      </w:r>
      <w:r w:rsidRPr="008932BA">
        <w:rPr>
          <w:rFonts w:eastAsia="Arial"/>
          <w:spacing w:val="2"/>
        </w:rPr>
        <w:t>0</w:t>
      </w:r>
      <w:r w:rsidRPr="008932BA">
        <w:rPr>
          <w:rFonts w:eastAsia="Arial"/>
        </w:rPr>
        <w:t>%</w:t>
      </w:r>
      <w:r w:rsidRPr="008932BA">
        <w:rPr>
          <w:rFonts w:eastAsia="Arial"/>
          <w:spacing w:val="-5"/>
        </w:rPr>
        <w:t xml:space="preserve"> </w:t>
      </w:r>
      <w:r w:rsidRPr="008932BA">
        <w:rPr>
          <w:rFonts w:eastAsia="Arial"/>
          <w:spacing w:val="-1"/>
        </w:rPr>
        <w:t>i</w:t>
      </w:r>
      <w:r w:rsidRPr="008932BA">
        <w:rPr>
          <w:rFonts w:eastAsia="Arial"/>
          <w:spacing w:val="2"/>
        </w:rPr>
        <w:t>n</w:t>
      </w:r>
      <w:r w:rsidRPr="008932BA">
        <w:rPr>
          <w:rFonts w:eastAsia="Arial"/>
          <w:spacing w:val="-1"/>
        </w:rPr>
        <w:t>s</w:t>
      </w:r>
      <w:r w:rsidRPr="008932BA">
        <w:rPr>
          <w:rFonts w:eastAsia="Arial"/>
          <w:spacing w:val="2"/>
        </w:rPr>
        <w:t>p</w:t>
      </w:r>
      <w:r w:rsidRPr="008932BA">
        <w:rPr>
          <w:rFonts w:eastAsia="Arial"/>
        </w:rPr>
        <w:t>e</w:t>
      </w:r>
      <w:r w:rsidRPr="008932BA">
        <w:rPr>
          <w:rFonts w:eastAsia="Arial"/>
          <w:spacing w:val="1"/>
        </w:rPr>
        <w:t>c</w:t>
      </w:r>
      <w:r w:rsidRPr="008932BA">
        <w:rPr>
          <w:rFonts w:eastAsia="Arial"/>
        </w:rPr>
        <w:t>t</w:t>
      </w:r>
      <w:r w:rsidRPr="008932BA">
        <w:rPr>
          <w:rFonts w:eastAsia="Arial"/>
          <w:spacing w:val="-1"/>
        </w:rPr>
        <w:t>i</w:t>
      </w:r>
      <w:r w:rsidRPr="008932BA">
        <w:rPr>
          <w:rFonts w:eastAsia="Arial"/>
          <w:spacing w:val="2"/>
        </w:rPr>
        <w:t>o</w:t>
      </w:r>
      <w:r w:rsidRPr="008932BA">
        <w:rPr>
          <w:rFonts w:eastAsia="Arial"/>
        </w:rPr>
        <w:t>n</w:t>
      </w:r>
      <w:r w:rsidRPr="008932BA">
        <w:rPr>
          <w:rFonts w:eastAsia="Arial"/>
          <w:spacing w:val="-10"/>
        </w:rPr>
        <w:t xml:space="preserve"> </w:t>
      </w:r>
      <w:r w:rsidRPr="008932BA">
        <w:rPr>
          <w:rFonts w:eastAsia="Arial"/>
        </w:rPr>
        <w:t>m</w:t>
      </w:r>
      <w:r w:rsidRPr="008932BA">
        <w:rPr>
          <w:rFonts w:eastAsia="Arial"/>
          <w:spacing w:val="2"/>
        </w:rPr>
        <w:t>a</w:t>
      </w:r>
      <w:r w:rsidRPr="008932BA">
        <w:rPr>
          <w:rFonts w:eastAsia="Arial"/>
        </w:rPr>
        <w:t>y</w:t>
      </w:r>
      <w:r w:rsidRPr="008932BA">
        <w:rPr>
          <w:rFonts w:eastAsia="Arial"/>
          <w:spacing w:val="-3"/>
        </w:rPr>
        <w:t xml:space="preserve"> </w:t>
      </w:r>
      <w:r w:rsidRPr="008932BA">
        <w:rPr>
          <w:rFonts w:eastAsia="Arial"/>
        </w:rPr>
        <w:t>be</w:t>
      </w:r>
      <w:r w:rsidRPr="008932BA">
        <w:rPr>
          <w:rFonts w:eastAsia="Arial"/>
          <w:spacing w:val="-3"/>
        </w:rPr>
        <w:t xml:space="preserve"> </w:t>
      </w:r>
      <w:r w:rsidRPr="008932BA">
        <w:rPr>
          <w:rFonts w:eastAsia="Arial"/>
          <w:spacing w:val="2"/>
        </w:rPr>
        <w:t>p</w:t>
      </w:r>
      <w:r w:rsidRPr="008932BA">
        <w:rPr>
          <w:rFonts w:eastAsia="Arial"/>
        </w:rPr>
        <w:t>e</w:t>
      </w:r>
      <w:r w:rsidRPr="008932BA">
        <w:rPr>
          <w:rFonts w:eastAsia="Arial"/>
          <w:spacing w:val="1"/>
        </w:rPr>
        <w:t>r</w:t>
      </w:r>
      <w:r w:rsidRPr="008932BA">
        <w:rPr>
          <w:rFonts w:eastAsia="Arial"/>
        </w:rPr>
        <w:t>fo</w:t>
      </w:r>
      <w:r w:rsidRPr="008932BA">
        <w:rPr>
          <w:rFonts w:eastAsia="Arial"/>
          <w:spacing w:val="1"/>
        </w:rPr>
        <w:t>r</w:t>
      </w:r>
      <w:r w:rsidRPr="008932BA">
        <w:rPr>
          <w:rFonts w:eastAsia="Arial"/>
        </w:rPr>
        <w:t>m</w:t>
      </w:r>
      <w:r w:rsidRPr="008932BA">
        <w:rPr>
          <w:rFonts w:eastAsia="Arial"/>
          <w:spacing w:val="2"/>
        </w:rPr>
        <w:t>e</w:t>
      </w:r>
      <w:r w:rsidRPr="008932BA">
        <w:rPr>
          <w:rFonts w:eastAsia="Arial"/>
        </w:rPr>
        <w:t>d.</w:t>
      </w:r>
    </w:p>
    <w:p w14:paraId="2FC22869" w14:textId="1C3219A5" w:rsidR="002F0892" w:rsidRPr="008932BA" w:rsidRDefault="002F0892" w:rsidP="00D351F8">
      <w:pPr>
        <w:pStyle w:val="Heading2"/>
      </w:pPr>
      <w:bookmarkStart w:id="43" w:name="_Toc15907990"/>
      <w:r w:rsidRPr="008932BA">
        <w:lastRenderedPageBreak/>
        <w:t>PARAMETER DRIFT VALUES</w:t>
      </w:r>
      <w:bookmarkEnd w:id="43"/>
    </w:p>
    <w:p w14:paraId="2FC2286A" w14:textId="25C33ECC" w:rsidR="002F0892" w:rsidRPr="008932BA" w:rsidRDefault="002F0892" w:rsidP="00D351F8">
      <w:pPr>
        <w:keepNext/>
      </w:pPr>
      <w:r w:rsidRPr="008932BA">
        <w:t>Unless otherwise specified, the measurements shall be performed at T</w:t>
      </w:r>
      <w:r w:rsidRPr="008932BA">
        <w:rPr>
          <w:vertAlign w:val="subscript"/>
        </w:rPr>
        <w:t>amb</w:t>
      </w:r>
      <w:r w:rsidR="007657A8" w:rsidRPr="008932BA">
        <w:rPr>
          <w:vertAlign w:val="subscript"/>
        </w:rPr>
        <w:t xml:space="preserve"> </w:t>
      </w:r>
      <w:r w:rsidRPr="008932BA">
        <w:t>=</w:t>
      </w:r>
      <w:r w:rsidR="007657A8" w:rsidRPr="008932BA">
        <w:t xml:space="preserve"> </w:t>
      </w:r>
      <w:r w:rsidR="00282C55" w:rsidRPr="008932BA">
        <w:t>+25</w:t>
      </w:r>
      <w:r w:rsidRPr="008932BA">
        <w:t xml:space="preserve"> </w:t>
      </w:r>
      <w:r w:rsidRPr="008932BA">
        <w:rPr>
          <w:rFonts w:cs="Arial"/>
        </w:rPr>
        <w:t>±</w:t>
      </w:r>
      <w:r w:rsidRPr="008932BA">
        <w:t>3</w:t>
      </w:r>
      <w:r w:rsidR="004C4C50" w:rsidRPr="008932BA">
        <w:rPr>
          <w:rFonts w:eastAsiaTheme="minorEastAsia"/>
        </w:rPr>
        <w:t>°C</w:t>
      </w:r>
      <w:r w:rsidR="00757C25" w:rsidRPr="008932BA">
        <w:rPr>
          <w:rFonts w:eastAsiaTheme="minorEastAsia"/>
        </w:rPr>
        <w:t>.</w:t>
      </w:r>
    </w:p>
    <w:p w14:paraId="2FC2286B" w14:textId="5242541A" w:rsidR="002F0892" w:rsidRPr="008932BA" w:rsidRDefault="002F0892" w:rsidP="00D351F8">
      <w:pPr>
        <w:keepNext/>
      </w:pPr>
      <w:r w:rsidRPr="008932BA">
        <w:t xml:space="preserve">The test methods and test conditions shall be as per the corresponding test defined in </w:t>
      </w:r>
      <w:r w:rsidR="00B516B1" w:rsidRPr="008932BA">
        <w:t xml:space="preserve">Para. </w:t>
      </w:r>
      <w:r w:rsidR="00B516B1" w:rsidRPr="008932BA">
        <w:fldChar w:fldCharType="begin"/>
      </w:r>
      <w:r w:rsidR="00B516B1" w:rsidRPr="008932BA">
        <w:instrText xml:space="preserve"> REF _Ref534626734 \r \h </w:instrText>
      </w:r>
      <w:r w:rsidR="00BE323A" w:rsidRPr="008932BA">
        <w:instrText xml:space="preserve"> \* MERGEFORMAT </w:instrText>
      </w:r>
      <w:r w:rsidR="00B516B1" w:rsidRPr="008932BA">
        <w:fldChar w:fldCharType="separate"/>
      </w:r>
      <w:r w:rsidR="00E82716" w:rsidRPr="008932BA">
        <w:t>2.4.1</w:t>
      </w:r>
      <w:r w:rsidR="00B516B1" w:rsidRPr="008932BA">
        <w:fldChar w:fldCharType="end"/>
      </w:r>
      <w:r w:rsidR="00B516B1" w:rsidRPr="008932BA">
        <w:t xml:space="preserve"> </w:t>
      </w:r>
      <w:r w:rsidRPr="008932BA">
        <w:t>Room Temperature Electrical Measurements.</w:t>
      </w:r>
    </w:p>
    <w:p w14:paraId="2FC2286C" w14:textId="77777777" w:rsidR="00C428D0" w:rsidRPr="008932BA" w:rsidRDefault="002F0892" w:rsidP="00D351F8">
      <w:pPr>
        <w:keepNext/>
      </w:pPr>
      <w:r w:rsidRPr="008932BA">
        <w:t>The drift values (</w:t>
      </w:r>
      <w:r w:rsidRPr="008932BA">
        <w:rPr>
          <w:rFonts w:cs="Arial"/>
        </w:rPr>
        <w:t>Δ</w:t>
      </w:r>
      <w:r w:rsidRPr="008932BA">
        <w:t>) shall not be exceeded for each characteristic specified. The corresponding absolute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31"/>
        <w:gridCol w:w="1247"/>
        <w:gridCol w:w="1063"/>
        <w:gridCol w:w="862"/>
        <w:gridCol w:w="862"/>
        <w:gridCol w:w="862"/>
      </w:tblGrid>
      <w:tr w:rsidR="00282C55" w:rsidRPr="008932BA" w14:paraId="7AA0CCE4" w14:textId="77777777" w:rsidTr="00E75F38">
        <w:trPr>
          <w:trHeight w:val="340"/>
          <w:tblHeader/>
        </w:trPr>
        <w:tc>
          <w:tcPr>
            <w:tcW w:w="3231" w:type="dxa"/>
            <w:vMerge w:val="restart"/>
            <w:shd w:val="clear" w:color="auto" w:fill="auto"/>
          </w:tcPr>
          <w:p w14:paraId="7C655AFB" w14:textId="77777777" w:rsidR="00282C55" w:rsidRPr="008932BA" w:rsidRDefault="00282C55" w:rsidP="00D351F8">
            <w:pPr>
              <w:pStyle w:val="Bodyjustified"/>
              <w:keepNext/>
            </w:pPr>
            <w:r w:rsidRPr="008932BA">
              <w:t>C</w:t>
            </w:r>
            <w:r w:rsidRPr="008932BA">
              <w:rPr>
                <w:spacing w:val="2"/>
              </w:rPr>
              <w:t>h</w:t>
            </w:r>
            <w:r w:rsidRPr="008932BA">
              <w:t>a</w:t>
            </w:r>
            <w:r w:rsidRPr="008932BA">
              <w:rPr>
                <w:spacing w:val="1"/>
              </w:rPr>
              <w:t>r</w:t>
            </w:r>
            <w:r w:rsidRPr="008932BA">
              <w:t>a</w:t>
            </w:r>
            <w:r w:rsidRPr="008932BA">
              <w:rPr>
                <w:spacing w:val="1"/>
              </w:rPr>
              <w:t>c</w:t>
            </w:r>
            <w:r w:rsidRPr="008932BA">
              <w:t>te</w:t>
            </w:r>
            <w:r w:rsidRPr="008932BA">
              <w:rPr>
                <w:spacing w:val="1"/>
              </w:rPr>
              <w:t>r</w:t>
            </w:r>
            <w:r w:rsidRPr="008932BA">
              <w:rPr>
                <w:spacing w:val="-1"/>
              </w:rPr>
              <w:t>i</w:t>
            </w:r>
            <w:r w:rsidRPr="008932BA">
              <w:rPr>
                <w:spacing w:val="1"/>
              </w:rPr>
              <w:t>s</w:t>
            </w:r>
            <w:r w:rsidRPr="008932BA">
              <w:t>t</w:t>
            </w:r>
            <w:r w:rsidRPr="008932BA">
              <w:rPr>
                <w:spacing w:val="1"/>
              </w:rPr>
              <w:t>i</w:t>
            </w:r>
            <w:r w:rsidRPr="008932BA">
              <w:rPr>
                <w:spacing w:val="-1"/>
              </w:rPr>
              <w:t>c</w:t>
            </w:r>
            <w:r w:rsidRPr="008932BA">
              <w:t>s</w:t>
            </w:r>
          </w:p>
        </w:tc>
        <w:tc>
          <w:tcPr>
            <w:tcW w:w="1247" w:type="dxa"/>
            <w:vMerge w:val="restart"/>
            <w:shd w:val="clear" w:color="auto" w:fill="auto"/>
          </w:tcPr>
          <w:p w14:paraId="57605C1F" w14:textId="77777777" w:rsidR="00282C55" w:rsidRPr="008932BA" w:rsidRDefault="00282C55" w:rsidP="00D351F8">
            <w:pPr>
              <w:pStyle w:val="Bodyjustified"/>
              <w:keepNext/>
            </w:pPr>
            <w:r w:rsidRPr="008932BA">
              <w:rPr>
                <w:spacing w:val="2"/>
              </w:rPr>
              <w:t>S</w:t>
            </w:r>
            <w:r w:rsidRPr="008932BA">
              <w:rPr>
                <w:spacing w:val="-1"/>
              </w:rPr>
              <w:t>y</w:t>
            </w:r>
            <w:r w:rsidRPr="008932BA">
              <w:rPr>
                <w:spacing w:val="2"/>
              </w:rPr>
              <w:t>m</w:t>
            </w:r>
            <w:r w:rsidRPr="008932BA">
              <w:t>bo</w:t>
            </w:r>
            <w:r w:rsidRPr="008932BA">
              <w:rPr>
                <w:spacing w:val="1"/>
              </w:rPr>
              <w:t>l</w:t>
            </w:r>
            <w:r w:rsidRPr="008932BA">
              <w:t>s</w:t>
            </w:r>
          </w:p>
        </w:tc>
        <w:tc>
          <w:tcPr>
            <w:tcW w:w="2787" w:type="dxa"/>
            <w:gridSpan w:val="3"/>
            <w:shd w:val="clear" w:color="auto" w:fill="auto"/>
          </w:tcPr>
          <w:p w14:paraId="26BB04BA" w14:textId="77777777" w:rsidR="00282C55" w:rsidRPr="008932BA" w:rsidRDefault="00282C55" w:rsidP="00D351F8">
            <w:pPr>
              <w:pStyle w:val="Bodyjustified"/>
              <w:keepNext/>
            </w:pPr>
            <w:r w:rsidRPr="008932BA">
              <w:rPr>
                <w:w w:val="99"/>
              </w:rPr>
              <w:t>L</w:t>
            </w:r>
            <w:r w:rsidRPr="008932BA">
              <w:rPr>
                <w:spacing w:val="1"/>
                <w:w w:val="99"/>
              </w:rPr>
              <w:t>i</w:t>
            </w:r>
            <w:r w:rsidRPr="008932BA">
              <w:rPr>
                <w:w w:val="99"/>
              </w:rPr>
              <w:t>m</w:t>
            </w:r>
            <w:r w:rsidRPr="008932BA">
              <w:rPr>
                <w:spacing w:val="1"/>
                <w:w w:val="99"/>
              </w:rPr>
              <w:t>i</w:t>
            </w:r>
            <w:r w:rsidRPr="008932BA">
              <w:rPr>
                <w:w w:val="99"/>
              </w:rPr>
              <w:t>ts</w:t>
            </w:r>
          </w:p>
        </w:tc>
        <w:tc>
          <w:tcPr>
            <w:tcW w:w="862" w:type="dxa"/>
            <w:vMerge w:val="restart"/>
            <w:shd w:val="clear" w:color="auto" w:fill="auto"/>
          </w:tcPr>
          <w:p w14:paraId="6FB129E3" w14:textId="77777777" w:rsidR="00282C55" w:rsidRPr="008932BA" w:rsidRDefault="00282C55" w:rsidP="00D351F8">
            <w:pPr>
              <w:pStyle w:val="Bodyjustified"/>
              <w:keepNext/>
            </w:pPr>
            <w:r w:rsidRPr="008932BA">
              <w:t>U</w:t>
            </w:r>
            <w:r w:rsidRPr="008932BA">
              <w:rPr>
                <w:spacing w:val="2"/>
              </w:rPr>
              <w:t>n</w:t>
            </w:r>
            <w:r w:rsidRPr="008932BA">
              <w:rPr>
                <w:spacing w:val="-1"/>
              </w:rPr>
              <w:t>i</w:t>
            </w:r>
            <w:r w:rsidRPr="008932BA">
              <w:t>ts</w:t>
            </w:r>
          </w:p>
        </w:tc>
      </w:tr>
      <w:tr w:rsidR="00282C55" w:rsidRPr="008932BA" w14:paraId="75B6BE05" w14:textId="77777777" w:rsidTr="00E75F38">
        <w:trPr>
          <w:trHeight w:val="340"/>
          <w:tblHeader/>
        </w:trPr>
        <w:tc>
          <w:tcPr>
            <w:tcW w:w="3231" w:type="dxa"/>
            <w:vMerge/>
            <w:shd w:val="clear" w:color="auto" w:fill="auto"/>
          </w:tcPr>
          <w:p w14:paraId="05E14888" w14:textId="77777777" w:rsidR="00282C55" w:rsidRPr="008932BA" w:rsidRDefault="00282C55" w:rsidP="00D351F8">
            <w:pPr>
              <w:pStyle w:val="Bodyjustified"/>
              <w:keepNext/>
            </w:pPr>
          </w:p>
        </w:tc>
        <w:tc>
          <w:tcPr>
            <w:tcW w:w="1247" w:type="dxa"/>
            <w:vMerge/>
            <w:shd w:val="clear" w:color="auto" w:fill="auto"/>
          </w:tcPr>
          <w:p w14:paraId="2EA84D11" w14:textId="77777777" w:rsidR="00282C55" w:rsidRPr="008932BA" w:rsidRDefault="00282C55" w:rsidP="00D351F8">
            <w:pPr>
              <w:pStyle w:val="Bodyjustified"/>
              <w:keepNext/>
            </w:pPr>
          </w:p>
        </w:tc>
        <w:tc>
          <w:tcPr>
            <w:tcW w:w="1063" w:type="dxa"/>
            <w:vMerge w:val="restart"/>
            <w:shd w:val="clear" w:color="auto" w:fill="auto"/>
          </w:tcPr>
          <w:p w14:paraId="09A15FD8" w14:textId="77777777" w:rsidR="00282C55" w:rsidRPr="008932BA" w:rsidRDefault="00282C55" w:rsidP="00D351F8">
            <w:pPr>
              <w:pStyle w:val="Bodyjustified"/>
              <w:keepNext/>
            </w:pPr>
            <w:r w:rsidRPr="008932BA">
              <w:t>D</w:t>
            </w:r>
            <w:r w:rsidRPr="008932BA">
              <w:rPr>
                <w:spacing w:val="1"/>
              </w:rPr>
              <w:t>r</w:t>
            </w:r>
            <w:r w:rsidRPr="008932BA">
              <w:rPr>
                <w:spacing w:val="-1"/>
              </w:rPr>
              <w:t>i</w:t>
            </w:r>
            <w:r w:rsidRPr="008932BA">
              <w:rPr>
                <w:spacing w:val="2"/>
              </w:rPr>
              <w:t>f</w:t>
            </w:r>
            <w:r w:rsidRPr="008932BA">
              <w:t>t</w:t>
            </w:r>
          </w:p>
          <w:p w14:paraId="423E1AF2" w14:textId="77777777" w:rsidR="00282C55" w:rsidRPr="008932BA" w:rsidRDefault="00282C55" w:rsidP="00D351F8">
            <w:pPr>
              <w:pStyle w:val="Bodyjustified"/>
              <w:keepNext/>
            </w:pPr>
            <w:r w:rsidRPr="008932BA">
              <w:rPr>
                <w:spacing w:val="2"/>
              </w:rPr>
              <w:t>V</w:t>
            </w:r>
            <w:r w:rsidRPr="008932BA">
              <w:t>a</w:t>
            </w:r>
            <w:r w:rsidRPr="008932BA">
              <w:rPr>
                <w:spacing w:val="-1"/>
              </w:rPr>
              <w:t>l</w:t>
            </w:r>
            <w:r w:rsidRPr="008932BA">
              <w:rPr>
                <w:spacing w:val="2"/>
              </w:rPr>
              <w:t>u</w:t>
            </w:r>
            <w:r w:rsidRPr="008932BA">
              <w:t>e</w:t>
            </w:r>
          </w:p>
          <w:p w14:paraId="0EE68CB5" w14:textId="639C9539" w:rsidR="00757C25" w:rsidRPr="008932BA" w:rsidRDefault="00757C25" w:rsidP="00D351F8">
            <w:pPr>
              <w:pStyle w:val="Bodyjustified"/>
              <w:keepNext/>
            </w:pPr>
            <w:r w:rsidRPr="008932BA">
              <w:rPr>
                <w:rFonts w:cs="Arial"/>
              </w:rPr>
              <w:t>Δ</w:t>
            </w:r>
          </w:p>
        </w:tc>
        <w:tc>
          <w:tcPr>
            <w:tcW w:w="1724" w:type="dxa"/>
            <w:gridSpan w:val="2"/>
            <w:shd w:val="clear" w:color="auto" w:fill="auto"/>
          </w:tcPr>
          <w:p w14:paraId="3DB0A7D0" w14:textId="77777777" w:rsidR="00282C55" w:rsidRPr="008932BA" w:rsidRDefault="00282C55" w:rsidP="00D351F8">
            <w:pPr>
              <w:pStyle w:val="Bodyjustified"/>
              <w:keepNext/>
            </w:pPr>
            <w:r w:rsidRPr="008932BA">
              <w:rPr>
                <w:spacing w:val="-1"/>
              </w:rPr>
              <w:t>A</w:t>
            </w:r>
            <w:r w:rsidRPr="008932BA">
              <w:rPr>
                <w:spacing w:val="2"/>
              </w:rPr>
              <w:t>b</w:t>
            </w:r>
            <w:r w:rsidRPr="008932BA">
              <w:rPr>
                <w:spacing w:val="-1"/>
              </w:rPr>
              <w:t>s</w:t>
            </w:r>
            <w:r w:rsidRPr="008932BA">
              <w:rPr>
                <w:spacing w:val="2"/>
              </w:rPr>
              <w:t>o</w:t>
            </w:r>
            <w:r w:rsidRPr="008932BA">
              <w:rPr>
                <w:spacing w:val="-1"/>
              </w:rPr>
              <w:t>l</w:t>
            </w:r>
            <w:r w:rsidRPr="008932BA">
              <w:rPr>
                <w:spacing w:val="2"/>
              </w:rPr>
              <w:t>u</w:t>
            </w:r>
            <w:r w:rsidRPr="008932BA">
              <w:t>te</w:t>
            </w:r>
          </w:p>
        </w:tc>
        <w:tc>
          <w:tcPr>
            <w:tcW w:w="862" w:type="dxa"/>
            <w:vMerge/>
            <w:shd w:val="clear" w:color="auto" w:fill="auto"/>
          </w:tcPr>
          <w:p w14:paraId="3D22A8E9" w14:textId="77777777" w:rsidR="00282C55" w:rsidRPr="008932BA" w:rsidRDefault="00282C55" w:rsidP="00D351F8">
            <w:pPr>
              <w:pStyle w:val="Bodyjustified"/>
              <w:keepNext/>
            </w:pPr>
          </w:p>
        </w:tc>
      </w:tr>
      <w:tr w:rsidR="00282C55" w:rsidRPr="008932BA" w14:paraId="3D3EF3B2" w14:textId="77777777" w:rsidTr="00E75F38">
        <w:trPr>
          <w:trHeight w:val="340"/>
          <w:tblHeader/>
        </w:trPr>
        <w:tc>
          <w:tcPr>
            <w:tcW w:w="3231" w:type="dxa"/>
            <w:vMerge/>
            <w:shd w:val="clear" w:color="auto" w:fill="auto"/>
          </w:tcPr>
          <w:p w14:paraId="7EA4BBAD" w14:textId="77777777" w:rsidR="00282C55" w:rsidRPr="008932BA" w:rsidRDefault="00282C55" w:rsidP="00D351F8">
            <w:pPr>
              <w:pStyle w:val="Bodyjustified"/>
              <w:keepNext/>
            </w:pPr>
          </w:p>
        </w:tc>
        <w:tc>
          <w:tcPr>
            <w:tcW w:w="1247" w:type="dxa"/>
            <w:vMerge/>
            <w:shd w:val="clear" w:color="auto" w:fill="auto"/>
          </w:tcPr>
          <w:p w14:paraId="10C0D16A" w14:textId="77777777" w:rsidR="00282C55" w:rsidRPr="008932BA" w:rsidRDefault="00282C55" w:rsidP="00D351F8">
            <w:pPr>
              <w:pStyle w:val="Bodyjustified"/>
              <w:keepNext/>
            </w:pPr>
          </w:p>
        </w:tc>
        <w:tc>
          <w:tcPr>
            <w:tcW w:w="1063" w:type="dxa"/>
            <w:vMerge/>
            <w:shd w:val="clear" w:color="auto" w:fill="auto"/>
          </w:tcPr>
          <w:p w14:paraId="502E82D5" w14:textId="77777777" w:rsidR="00282C55" w:rsidRPr="008932BA" w:rsidRDefault="00282C55" w:rsidP="00D351F8">
            <w:pPr>
              <w:pStyle w:val="Bodyjustified"/>
              <w:keepNext/>
            </w:pPr>
          </w:p>
        </w:tc>
        <w:tc>
          <w:tcPr>
            <w:tcW w:w="862" w:type="dxa"/>
            <w:shd w:val="clear" w:color="auto" w:fill="auto"/>
          </w:tcPr>
          <w:p w14:paraId="235E0F7B" w14:textId="77777777" w:rsidR="00282C55" w:rsidRPr="008932BA" w:rsidRDefault="00282C55" w:rsidP="00D351F8">
            <w:pPr>
              <w:pStyle w:val="Bodyjustified"/>
              <w:keepNext/>
            </w:pPr>
            <w:r w:rsidRPr="008932BA">
              <w:rPr>
                <w:spacing w:val="2"/>
              </w:rPr>
              <w:t>M</w:t>
            </w:r>
            <w:r w:rsidRPr="008932BA">
              <w:rPr>
                <w:spacing w:val="-1"/>
              </w:rPr>
              <w:t>i</w:t>
            </w:r>
            <w:r w:rsidRPr="008932BA">
              <w:t>n</w:t>
            </w:r>
          </w:p>
        </w:tc>
        <w:tc>
          <w:tcPr>
            <w:tcW w:w="862" w:type="dxa"/>
            <w:shd w:val="clear" w:color="auto" w:fill="auto"/>
          </w:tcPr>
          <w:p w14:paraId="6A849CF3" w14:textId="77777777" w:rsidR="00282C55" w:rsidRPr="008932BA" w:rsidRDefault="00282C55" w:rsidP="00D351F8">
            <w:pPr>
              <w:pStyle w:val="Bodyjustified"/>
              <w:keepNext/>
            </w:pPr>
            <w:r w:rsidRPr="008932BA">
              <w:t>M</w:t>
            </w:r>
            <w:r w:rsidRPr="008932BA">
              <w:rPr>
                <w:spacing w:val="2"/>
              </w:rPr>
              <w:t>a</w:t>
            </w:r>
            <w:r w:rsidRPr="008932BA">
              <w:t>x</w:t>
            </w:r>
          </w:p>
        </w:tc>
        <w:tc>
          <w:tcPr>
            <w:tcW w:w="862" w:type="dxa"/>
            <w:vMerge/>
            <w:shd w:val="clear" w:color="auto" w:fill="auto"/>
          </w:tcPr>
          <w:p w14:paraId="7C860A1D" w14:textId="77777777" w:rsidR="00282C55" w:rsidRPr="008932BA" w:rsidRDefault="00282C55" w:rsidP="00D351F8">
            <w:pPr>
              <w:pStyle w:val="Bodyjustified"/>
              <w:keepNext/>
            </w:pPr>
          </w:p>
        </w:tc>
      </w:tr>
      <w:tr w:rsidR="00282C55" w:rsidRPr="008932BA" w14:paraId="5E513329" w14:textId="77777777" w:rsidTr="00E75F38">
        <w:trPr>
          <w:trHeight w:val="283"/>
        </w:trPr>
        <w:tc>
          <w:tcPr>
            <w:tcW w:w="3231" w:type="dxa"/>
          </w:tcPr>
          <w:p w14:paraId="3317C291" w14:textId="77777777" w:rsidR="00282C55" w:rsidRPr="008932BA" w:rsidRDefault="00282C55" w:rsidP="00D351F8">
            <w:pPr>
              <w:pStyle w:val="Bodyjustified"/>
              <w:keepNext/>
              <w:jc w:val="left"/>
            </w:pPr>
            <w:r w:rsidRPr="008932BA">
              <w:rPr>
                <w:spacing w:val="1"/>
              </w:rPr>
              <w:t>G</w:t>
            </w:r>
            <w:r w:rsidRPr="008932BA">
              <w:t>a</w:t>
            </w:r>
            <w:r w:rsidRPr="008932BA">
              <w:rPr>
                <w:spacing w:val="2"/>
              </w:rPr>
              <w:t>t</w:t>
            </w:r>
            <w:r w:rsidRPr="008932BA">
              <w:t>e</w:t>
            </w:r>
            <w:r w:rsidRPr="008932BA">
              <w:rPr>
                <w:spacing w:val="1"/>
              </w:rPr>
              <w:t>-</w:t>
            </w:r>
            <w:r w:rsidRPr="008932BA">
              <w:t>to</w:t>
            </w:r>
            <w:r w:rsidRPr="008932BA">
              <w:rPr>
                <w:spacing w:val="1"/>
              </w:rPr>
              <w:t>-</w:t>
            </w:r>
            <w:r w:rsidRPr="008932BA">
              <w:rPr>
                <w:spacing w:val="-1"/>
              </w:rPr>
              <w:t>S</w:t>
            </w:r>
            <w:r w:rsidRPr="008932BA">
              <w:rPr>
                <w:spacing w:val="2"/>
              </w:rPr>
              <w:t>o</w:t>
            </w:r>
            <w:r w:rsidRPr="008932BA">
              <w:t>u</w:t>
            </w:r>
            <w:r w:rsidRPr="008932BA">
              <w:rPr>
                <w:spacing w:val="1"/>
              </w:rPr>
              <w:t>r</w:t>
            </w:r>
            <w:r w:rsidRPr="008932BA">
              <w:rPr>
                <w:spacing w:val="-1"/>
              </w:rPr>
              <w:t>c</w:t>
            </w:r>
            <w:r w:rsidRPr="008932BA">
              <w:t>e</w:t>
            </w:r>
            <w:r w:rsidRPr="008932BA">
              <w:rPr>
                <w:spacing w:val="-12"/>
              </w:rPr>
              <w:t xml:space="preserve"> </w:t>
            </w:r>
            <w:r w:rsidRPr="008932BA">
              <w:rPr>
                <w:spacing w:val="1"/>
              </w:rPr>
              <w:t>T</w:t>
            </w:r>
            <w:r w:rsidRPr="008932BA">
              <w:t>h</w:t>
            </w:r>
            <w:r w:rsidRPr="008932BA">
              <w:rPr>
                <w:spacing w:val="1"/>
              </w:rPr>
              <w:t>r</w:t>
            </w:r>
            <w:r w:rsidRPr="008932BA">
              <w:t>e</w:t>
            </w:r>
            <w:r w:rsidRPr="008932BA">
              <w:rPr>
                <w:spacing w:val="1"/>
              </w:rPr>
              <w:t>s</w:t>
            </w:r>
            <w:r w:rsidRPr="008932BA">
              <w:t>ho</w:t>
            </w:r>
            <w:r w:rsidRPr="008932BA">
              <w:rPr>
                <w:spacing w:val="1"/>
              </w:rPr>
              <w:t>l</w:t>
            </w:r>
            <w:r w:rsidRPr="008932BA">
              <w:t>d</w:t>
            </w:r>
            <w:r w:rsidRPr="008932BA">
              <w:rPr>
                <w:spacing w:val="-10"/>
              </w:rPr>
              <w:t xml:space="preserve"> </w:t>
            </w:r>
            <w:r w:rsidRPr="008932BA">
              <w:rPr>
                <w:spacing w:val="2"/>
              </w:rPr>
              <w:t>V</w:t>
            </w:r>
            <w:r w:rsidRPr="008932BA">
              <w:t>o</w:t>
            </w:r>
            <w:r w:rsidRPr="008932BA">
              <w:rPr>
                <w:spacing w:val="1"/>
              </w:rPr>
              <w:t>l</w:t>
            </w:r>
            <w:r w:rsidRPr="008932BA">
              <w:t>tage</w:t>
            </w:r>
          </w:p>
        </w:tc>
        <w:tc>
          <w:tcPr>
            <w:tcW w:w="1247" w:type="dxa"/>
          </w:tcPr>
          <w:p w14:paraId="318FF26B" w14:textId="77777777" w:rsidR="00282C55" w:rsidRPr="008932BA" w:rsidRDefault="00282C55" w:rsidP="00D351F8">
            <w:pPr>
              <w:pStyle w:val="Bodyjustified"/>
              <w:keepNext/>
            </w:pPr>
            <w:r w:rsidRPr="008932BA">
              <w:t>V</w:t>
            </w:r>
            <w:r w:rsidRPr="008932BA">
              <w:rPr>
                <w:vertAlign w:val="subscript"/>
              </w:rPr>
              <w:t>GS(th)</w:t>
            </w:r>
          </w:p>
        </w:tc>
        <w:tc>
          <w:tcPr>
            <w:tcW w:w="1063" w:type="dxa"/>
          </w:tcPr>
          <w:p w14:paraId="7A53C01E" w14:textId="7975FA71" w:rsidR="00282C55" w:rsidRPr="008932BA" w:rsidRDefault="00757C25" w:rsidP="00D351F8">
            <w:pPr>
              <w:pStyle w:val="Bodyjustified"/>
              <w:keepNext/>
            </w:pPr>
            <w:r w:rsidRPr="008932BA">
              <w:t>±</w:t>
            </w:r>
            <w:r w:rsidR="00282C55" w:rsidRPr="008932BA">
              <w:t>20%</w:t>
            </w:r>
          </w:p>
        </w:tc>
        <w:tc>
          <w:tcPr>
            <w:tcW w:w="862" w:type="dxa"/>
          </w:tcPr>
          <w:p w14:paraId="79FE4983" w14:textId="77777777" w:rsidR="00282C55" w:rsidRPr="008932BA" w:rsidRDefault="00282C55" w:rsidP="00D351F8">
            <w:pPr>
              <w:pStyle w:val="Bodyjustified"/>
              <w:keepNext/>
            </w:pPr>
            <w:r w:rsidRPr="008932BA">
              <w:t>2</w:t>
            </w:r>
          </w:p>
        </w:tc>
        <w:tc>
          <w:tcPr>
            <w:tcW w:w="862" w:type="dxa"/>
          </w:tcPr>
          <w:p w14:paraId="2B572824" w14:textId="77777777" w:rsidR="00282C55" w:rsidRPr="008932BA" w:rsidRDefault="00282C55" w:rsidP="00D351F8">
            <w:pPr>
              <w:pStyle w:val="Bodyjustified"/>
              <w:keepNext/>
            </w:pPr>
            <w:r w:rsidRPr="008932BA">
              <w:t>4</w:t>
            </w:r>
          </w:p>
        </w:tc>
        <w:tc>
          <w:tcPr>
            <w:tcW w:w="862" w:type="dxa"/>
          </w:tcPr>
          <w:p w14:paraId="49ABC92A" w14:textId="77777777" w:rsidR="00282C55" w:rsidRPr="008932BA" w:rsidRDefault="00282C55" w:rsidP="00D351F8">
            <w:pPr>
              <w:pStyle w:val="Bodyjustified"/>
              <w:keepNext/>
            </w:pPr>
            <w:r w:rsidRPr="008932BA">
              <w:t>V</w:t>
            </w:r>
          </w:p>
        </w:tc>
      </w:tr>
      <w:tr w:rsidR="00282C55" w:rsidRPr="008932BA" w14:paraId="6834F3AF" w14:textId="77777777" w:rsidTr="00E75F38">
        <w:trPr>
          <w:trHeight w:val="283"/>
        </w:trPr>
        <w:tc>
          <w:tcPr>
            <w:tcW w:w="3231" w:type="dxa"/>
          </w:tcPr>
          <w:p w14:paraId="6C24A31A" w14:textId="77777777" w:rsidR="00282C55" w:rsidRPr="008932BA" w:rsidRDefault="00282C55" w:rsidP="00D351F8">
            <w:pPr>
              <w:pStyle w:val="Bodyjustified"/>
              <w:keepNext/>
              <w:jc w:val="left"/>
            </w:pPr>
            <w:r w:rsidRPr="008932BA">
              <w:rPr>
                <w:spacing w:val="1"/>
              </w:rPr>
              <w:t>G</w:t>
            </w:r>
            <w:r w:rsidRPr="008932BA">
              <w:t>a</w:t>
            </w:r>
            <w:r w:rsidRPr="008932BA">
              <w:rPr>
                <w:spacing w:val="2"/>
              </w:rPr>
              <w:t>t</w:t>
            </w:r>
            <w:r w:rsidRPr="008932BA">
              <w:t>e</w:t>
            </w:r>
            <w:r w:rsidRPr="008932BA">
              <w:rPr>
                <w:spacing w:val="1"/>
              </w:rPr>
              <w:t>-</w:t>
            </w:r>
            <w:r w:rsidRPr="008932BA">
              <w:t>to</w:t>
            </w:r>
            <w:r w:rsidRPr="008932BA">
              <w:rPr>
                <w:spacing w:val="1"/>
              </w:rPr>
              <w:t>-</w:t>
            </w:r>
            <w:r w:rsidRPr="008932BA">
              <w:rPr>
                <w:spacing w:val="-1"/>
              </w:rPr>
              <w:t>S</w:t>
            </w:r>
            <w:r w:rsidRPr="008932BA">
              <w:rPr>
                <w:spacing w:val="2"/>
              </w:rPr>
              <w:t>o</w:t>
            </w:r>
            <w:r w:rsidRPr="008932BA">
              <w:t>u</w:t>
            </w:r>
            <w:r w:rsidRPr="008932BA">
              <w:rPr>
                <w:spacing w:val="1"/>
              </w:rPr>
              <w:t>r</w:t>
            </w:r>
            <w:r w:rsidRPr="008932BA">
              <w:rPr>
                <w:spacing w:val="-1"/>
              </w:rPr>
              <w:t>c</w:t>
            </w:r>
            <w:r w:rsidRPr="008932BA">
              <w:t>e</w:t>
            </w:r>
            <w:r w:rsidRPr="008932BA">
              <w:rPr>
                <w:spacing w:val="-12"/>
              </w:rPr>
              <w:t xml:space="preserve"> </w:t>
            </w:r>
            <w:r w:rsidRPr="008932BA">
              <w:t>Le</w:t>
            </w:r>
            <w:r w:rsidRPr="008932BA">
              <w:rPr>
                <w:spacing w:val="2"/>
              </w:rPr>
              <w:t>a</w:t>
            </w:r>
            <w:r w:rsidRPr="008932BA">
              <w:rPr>
                <w:spacing w:val="-1"/>
              </w:rPr>
              <w:t>k</w:t>
            </w:r>
            <w:r w:rsidRPr="008932BA">
              <w:rPr>
                <w:spacing w:val="2"/>
              </w:rPr>
              <w:t>a</w:t>
            </w:r>
            <w:r w:rsidRPr="008932BA">
              <w:t>ge</w:t>
            </w:r>
            <w:r w:rsidRPr="008932BA">
              <w:rPr>
                <w:spacing w:val="-6"/>
              </w:rPr>
              <w:t xml:space="preserve"> </w:t>
            </w:r>
            <w:r w:rsidRPr="008932BA">
              <w:t>Cu</w:t>
            </w:r>
            <w:r w:rsidRPr="008932BA">
              <w:rPr>
                <w:spacing w:val="1"/>
              </w:rPr>
              <w:t>r</w:t>
            </w:r>
            <w:r w:rsidRPr="008932BA">
              <w:rPr>
                <w:spacing w:val="-1"/>
              </w:rPr>
              <w:t>r</w:t>
            </w:r>
            <w:r w:rsidRPr="008932BA">
              <w:rPr>
                <w:spacing w:val="2"/>
              </w:rPr>
              <w:t>e</w:t>
            </w:r>
            <w:r w:rsidRPr="008932BA">
              <w:t>nt</w:t>
            </w:r>
          </w:p>
        </w:tc>
        <w:tc>
          <w:tcPr>
            <w:tcW w:w="1247" w:type="dxa"/>
          </w:tcPr>
          <w:p w14:paraId="54921C46" w14:textId="77777777" w:rsidR="00282C55" w:rsidRPr="008932BA" w:rsidRDefault="00282C55" w:rsidP="00D351F8">
            <w:pPr>
              <w:pStyle w:val="Bodyjustified"/>
              <w:keepNext/>
            </w:pPr>
            <w:r w:rsidRPr="008932BA">
              <w:t>I</w:t>
            </w:r>
            <w:r w:rsidRPr="008932BA">
              <w:rPr>
                <w:vertAlign w:val="subscript"/>
              </w:rPr>
              <w:t>GSS</w:t>
            </w:r>
          </w:p>
        </w:tc>
        <w:tc>
          <w:tcPr>
            <w:tcW w:w="1063" w:type="dxa"/>
          </w:tcPr>
          <w:p w14:paraId="743A89EC" w14:textId="77777777" w:rsidR="00757C25" w:rsidRPr="008932BA" w:rsidRDefault="00757C25" w:rsidP="00D351F8">
            <w:pPr>
              <w:pStyle w:val="Bodyjustified"/>
              <w:keepNext/>
            </w:pPr>
            <w:r w:rsidRPr="008932BA">
              <w:t>±</w:t>
            </w:r>
            <w:r w:rsidR="00282C55" w:rsidRPr="008932BA">
              <w:t>20</w:t>
            </w:r>
          </w:p>
          <w:p w14:paraId="04537EA1" w14:textId="04CA1827" w:rsidR="00282C55" w:rsidRPr="008932BA" w:rsidRDefault="00282C55" w:rsidP="00D351F8">
            <w:pPr>
              <w:pStyle w:val="Bodyjustified"/>
              <w:keepNext/>
            </w:pPr>
            <w:r w:rsidRPr="008932BA">
              <w:t>or (1)</w:t>
            </w:r>
          </w:p>
          <w:p w14:paraId="122D87C2" w14:textId="580D358E" w:rsidR="00282C55" w:rsidRPr="008932BA" w:rsidRDefault="00757C25" w:rsidP="00D351F8">
            <w:pPr>
              <w:pStyle w:val="Bodyjustified"/>
              <w:keepNext/>
            </w:pPr>
            <w:r w:rsidRPr="008932BA">
              <w:t>±</w:t>
            </w:r>
            <w:r w:rsidR="00282C55" w:rsidRPr="008932BA">
              <w:t>100%</w:t>
            </w:r>
          </w:p>
        </w:tc>
        <w:tc>
          <w:tcPr>
            <w:tcW w:w="862" w:type="dxa"/>
          </w:tcPr>
          <w:p w14:paraId="77BDE9D3" w14:textId="77777777" w:rsidR="00282C55" w:rsidRPr="008932BA" w:rsidRDefault="00282C55" w:rsidP="00D351F8">
            <w:pPr>
              <w:pStyle w:val="Bodyjustified"/>
              <w:keepNext/>
            </w:pPr>
            <w:r w:rsidRPr="008932BA">
              <w:t>-100</w:t>
            </w:r>
          </w:p>
        </w:tc>
        <w:tc>
          <w:tcPr>
            <w:tcW w:w="862" w:type="dxa"/>
          </w:tcPr>
          <w:p w14:paraId="4BC04760" w14:textId="77777777" w:rsidR="00282C55" w:rsidRPr="008932BA" w:rsidRDefault="00282C55" w:rsidP="00D351F8">
            <w:pPr>
              <w:pStyle w:val="Bodyjustified"/>
              <w:keepNext/>
            </w:pPr>
            <w:r w:rsidRPr="008932BA">
              <w:t>+100</w:t>
            </w:r>
          </w:p>
        </w:tc>
        <w:tc>
          <w:tcPr>
            <w:tcW w:w="862" w:type="dxa"/>
          </w:tcPr>
          <w:p w14:paraId="2A7F1427" w14:textId="77777777" w:rsidR="00282C55" w:rsidRPr="008932BA" w:rsidRDefault="00282C55" w:rsidP="00D351F8">
            <w:pPr>
              <w:pStyle w:val="Bodyjustified"/>
              <w:keepNext/>
            </w:pPr>
            <w:r w:rsidRPr="008932BA">
              <w:t>nA</w:t>
            </w:r>
          </w:p>
        </w:tc>
      </w:tr>
      <w:tr w:rsidR="00282C55" w:rsidRPr="008932BA" w14:paraId="7EFE2F51" w14:textId="77777777" w:rsidTr="00E75F38">
        <w:trPr>
          <w:trHeight w:val="283"/>
        </w:trPr>
        <w:tc>
          <w:tcPr>
            <w:tcW w:w="3231" w:type="dxa"/>
          </w:tcPr>
          <w:p w14:paraId="52756068" w14:textId="77777777" w:rsidR="00282C55" w:rsidRPr="008932BA" w:rsidRDefault="00282C55" w:rsidP="00D351F8">
            <w:pPr>
              <w:pStyle w:val="Bodyjustified"/>
              <w:keepNext/>
              <w:jc w:val="left"/>
            </w:pPr>
            <w:r w:rsidRPr="008932BA">
              <w:t>D</w:t>
            </w:r>
            <w:r w:rsidRPr="008932BA">
              <w:rPr>
                <w:spacing w:val="1"/>
              </w:rPr>
              <w:t>r</w:t>
            </w:r>
            <w:r w:rsidRPr="008932BA">
              <w:rPr>
                <w:spacing w:val="2"/>
              </w:rPr>
              <w:t>a</w:t>
            </w:r>
            <w:r w:rsidRPr="008932BA">
              <w:rPr>
                <w:spacing w:val="-1"/>
              </w:rPr>
              <w:t>i</w:t>
            </w:r>
            <w:r w:rsidRPr="008932BA">
              <w:t>n</w:t>
            </w:r>
            <w:r w:rsidRPr="008932BA">
              <w:rPr>
                <w:spacing w:val="-6"/>
              </w:rPr>
              <w:t xml:space="preserve"> </w:t>
            </w:r>
            <w:r w:rsidRPr="008932BA">
              <w:rPr>
                <w:spacing w:val="3"/>
              </w:rPr>
              <w:t>C</w:t>
            </w:r>
            <w:r w:rsidRPr="008932BA">
              <w:t>u</w:t>
            </w:r>
            <w:r w:rsidRPr="008932BA">
              <w:rPr>
                <w:spacing w:val="1"/>
              </w:rPr>
              <w:t>r</w:t>
            </w:r>
            <w:r w:rsidRPr="008932BA">
              <w:rPr>
                <w:spacing w:val="-1"/>
              </w:rPr>
              <w:t>r</w:t>
            </w:r>
            <w:r w:rsidRPr="008932BA">
              <w:rPr>
                <w:spacing w:val="2"/>
              </w:rPr>
              <w:t>e</w:t>
            </w:r>
            <w:r w:rsidRPr="008932BA">
              <w:t>nt</w:t>
            </w:r>
          </w:p>
        </w:tc>
        <w:tc>
          <w:tcPr>
            <w:tcW w:w="1247" w:type="dxa"/>
          </w:tcPr>
          <w:p w14:paraId="7C005BD5" w14:textId="77777777" w:rsidR="00282C55" w:rsidRPr="008932BA" w:rsidRDefault="00282C55" w:rsidP="00D351F8">
            <w:pPr>
              <w:pStyle w:val="Bodyjustified"/>
              <w:keepNext/>
            </w:pPr>
            <w:r w:rsidRPr="008932BA">
              <w:t>I</w:t>
            </w:r>
            <w:r w:rsidRPr="008932BA">
              <w:rPr>
                <w:vertAlign w:val="subscript"/>
              </w:rPr>
              <w:t>DSS</w:t>
            </w:r>
          </w:p>
        </w:tc>
        <w:tc>
          <w:tcPr>
            <w:tcW w:w="1063" w:type="dxa"/>
          </w:tcPr>
          <w:p w14:paraId="7C3C8FB3" w14:textId="77777777" w:rsidR="00757C25" w:rsidRPr="008932BA" w:rsidRDefault="00757C25" w:rsidP="00D351F8">
            <w:pPr>
              <w:pStyle w:val="Bodyjustified"/>
              <w:keepNext/>
            </w:pPr>
            <w:r w:rsidRPr="008932BA">
              <w:t>±</w:t>
            </w:r>
            <w:r w:rsidR="00282C55" w:rsidRPr="008932BA">
              <w:t>10</w:t>
            </w:r>
          </w:p>
          <w:p w14:paraId="34CFE35B" w14:textId="3A61C209" w:rsidR="00282C55" w:rsidRPr="008932BA" w:rsidRDefault="00282C55" w:rsidP="00D351F8">
            <w:pPr>
              <w:pStyle w:val="Bodyjustified"/>
              <w:keepNext/>
            </w:pPr>
            <w:r w:rsidRPr="008932BA">
              <w:t>or (1)</w:t>
            </w:r>
          </w:p>
          <w:p w14:paraId="2651DFF8" w14:textId="535D9E6C" w:rsidR="00282C55" w:rsidRPr="008932BA" w:rsidRDefault="00757C25" w:rsidP="00D351F8">
            <w:pPr>
              <w:pStyle w:val="Bodyjustified"/>
              <w:keepNext/>
            </w:pPr>
            <w:r w:rsidRPr="008932BA">
              <w:t>±</w:t>
            </w:r>
            <w:r w:rsidR="00282C55" w:rsidRPr="008932BA">
              <w:t>100%</w:t>
            </w:r>
          </w:p>
        </w:tc>
        <w:tc>
          <w:tcPr>
            <w:tcW w:w="862" w:type="dxa"/>
          </w:tcPr>
          <w:p w14:paraId="2E09F2A1" w14:textId="77777777" w:rsidR="00282C55" w:rsidRPr="008932BA" w:rsidRDefault="00282C55" w:rsidP="00D351F8">
            <w:pPr>
              <w:pStyle w:val="Bodyjustified"/>
              <w:keepNext/>
            </w:pPr>
            <w:r w:rsidRPr="008932BA">
              <w:t>-</w:t>
            </w:r>
          </w:p>
        </w:tc>
        <w:tc>
          <w:tcPr>
            <w:tcW w:w="862" w:type="dxa"/>
          </w:tcPr>
          <w:p w14:paraId="4EADD38B" w14:textId="77777777" w:rsidR="00282C55" w:rsidRPr="008932BA" w:rsidRDefault="00282C55" w:rsidP="00D351F8">
            <w:pPr>
              <w:pStyle w:val="Bodyjustified"/>
              <w:keepNext/>
            </w:pPr>
            <w:r w:rsidRPr="008932BA">
              <w:t>25</w:t>
            </w:r>
          </w:p>
        </w:tc>
        <w:tc>
          <w:tcPr>
            <w:tcW w:w="862" w:type="dxa"/>
          </w:tcPr>
          <w:p w14:paraId="7D995927" w14:textId="144E4CCF" w:rsidR="00282C55" w:rsidRPr="008932BA" w:rsidRDefault="00282C55" w:rsidP="00D351F8">
            <w:pPr>
              <w:pStyle w:val="Bodyjustified"/>
              <w:keepNext/>
            </w:pPr>
            <w:r w:rsidRPr="008932BA">
              <w:rPr>
                <w:rFonts w:cs="Arial"/>
              </w:rPr>
              <w:t>µ</w:t>
            </w:r>
            <w:r w:rsidRPr="008932BA">
              <w:t>A</w:t>
            </w:r>
          </w:p>
        </w:tc>
      </w:tr>
      <w:tr w:rsidR="00282C55" w:rsidRPr="008932BA" w14:paraId="4F9F7855" w14:textId="77777777" w:rsidTr="00E75F38">
        <w:trPr>
          <w:trHeight w:val="283"/>
        </w:trPr>
        <w:tc>
          <w:tcPr>
            <w:tcW w:w="3231" w:type="dxa"/>
          </w:tcPr>
          <w:p w14:paraId="786A23E5" w14:textId="77777777" w:rsidR="00282C55" w:rsidRPr="008932BA" w:rsidRDefault="00282C55" w:rsidP="00D351F8">
            <w:pPr>
              <w:pStyle w:val="Bodyjustified"/>
              <w:keepNext/>
              <w:jc w:val="left"/>
            </w:pPr>
            <w:r w:rsidRPr="008932BA">
              <w:rPr>
                <w:spacing w:val="2"/>
              </w:rPr>
              <w:t>S</w:t>
            </w:r>
            <w:r w:rsidRPr="008932BA">
              <w:t>ta</w:t>
            </w:r>
            <w:r w:rsidRPr="008932BA">
              <w:rPr>
                <w:spacing w:val="2"/>
              </w:rPr>
              <w:t>t</w:t>
            </w:r>
            <w:r w:rsidRPr="008932BA">
              <w:rPr>
                <w:spacing w:val="-1"/>
              </w:rPr>
              <w:t>i</w:t>
            </w:r>
            <w:r w:rsidRPr="008932BA">
              <w:t>c</w:t>
            </w:r>
            <w:r w:rsidRPr="008932BA">
              <w:rPr>
                <w:spacing w:val="-4"/>
              </w:rPr>
              <w:t xml:space="preserve"> </w:t>
            </w:r>
            <w:r w:rsidRPr="008932BA">
              <w:t>D</w:t>
            </w:r>
            <w:r w:rsidRPr="008932BA">
              <w:rPr>
                <w:spacing w:val="1"/>
              </w:rPr>
              <w:t>r</w:t>
            </w:r>
            <w:r w:rsidRPr="008932BA">
              <w:t>a</w:t>
            </w:r>
            <w:r w:rsidRPr="008932BA">
              <w:rPr>
                <w:spacing w:val="-1"/>
              </w:rPr>
              <w:t>i</w:t>
            </w:r>
            <w:r w:rsidRPr="008932BA">
              <w:rPr>
                <w:spacing w:val="2"/>
              </w:rPr>
              <w:t>n</w:t>
            </w:r>
            <w:r w:rsidRPr="008932BA">
              <w:rPr>
                <w:spacing w:val="1"/>
              </w:rPr>
              <w:t>-</w:t>
            </w:r>
            <w:r w:rsidRPr="008932BA">
              <w:t>to</w:t>
            </w:r>
            <w:r w:rsidRPr="008932BA">
              <w:rPr>
                <w:spacing w:val="1"/>
              </w:rPr>
              <w:t>-</w:t>
            </w:r>
            <w:r w:rsidRPr="008932BA">
              <w:rPr>
                <w:spacing w:val="-1"/>
              </w:rPr>
              <w:t>S</w:t>
            </w:r>
            <w:r w:rsidRPr="008932BA">
              <w:rPr>
                <w:spacing w:val="2"/>
              </w:rPr>
              <w:t>o</w:t>
            </w:r>
            <w:r w:rsidRPr="008932BA">
              <w:t>u</w:t>
            </w:r>
            <w:r w:rsidRPr="008932BA">
              <w:rPr>
                <w:spacing w:val="1"/>
              </w:rPr>
              <w:t>r</w:t>
            </w:r>
            <w:r w:rsidRPr="008932BA">
              <w:rPr>
                <w:spacing w:val="-1"/>
              </w:rPr>
              <w:t>c</w:t>
            </w:r>
            <w:r w:rsidRPr="008932BA">
              <w:t>e</w:t>
            </w:r>
            <w:r w:rsidRPr="008932BA">
              <w:rPr>
                <w:spacing w:val="-12"/>
              </w:rPr>
              <w:t xml:space="preserve"> </w:t>
            </w:r>
            <w:r w:rsidRPr="008932BA">
              <w:rPr>
                <w:spacing w:val="1"/>
              </w:rPr>
              <w:t>O</w:t>
            </w:r>
            <w:r w:rsidRPr="008932BA">
              <w:t>n</w:t>
            </w:r>
          </w:p>
          <w:p w14:paraId="55C73E18" w14:textId="77777777" w:rsidR="00282C55" w:rsidRPr="008932BA" w:rsidRDefault="00282C55" w:rsidP="00D351F8">
            <w:pPr>
              <w:pStyle w:val="Bodyjustified"/>
              <w:keepNext/>
              <w:jc w:val="left"/>
            </w:pPr>
            <w:r w:rsidRPr="008932BA">
              <w:t>R</w:t>
            </w:r>
            <w:r w:rsidRPr="008932BA">
              <w:rPr>
                <w:spacing w:val="2"/>
              </w:rPr>
              <w:t>e</w:t>
            </w:r>
            <w:r w:rsidRPr="008932BA">
              <w:rPr>
                <w:spacing w:val="-1"/>
              </w:rPr>
              <w:t>s</w:t>
            </w:r>
            <w:r w:rsidRPr="008932BA">
              <w:rPr>
                <w:spacing w:val="1"/>
              </w:rPr>
              <w:t>is</w:t>
            </w:r>
            <w:r w:rsidRPr="008932BA">
              <w:t>tan</w:t>
            </w:r>
            <w:r w:rsidRPr="008932BA">
              <w:rPr>
                <w:spacing w:val="1"/>
              </w:rPr>
              <w:t>c</w:t>
            </w:r>
            <w:r w:rsidRPr="008932BA">
              <w:t>e</w:t>
            </w:r>
            <w:r w:rsidRPr="008932BA">
              <w:rPr>
                <w:spacing w:val="-11"/>
              </w:rPr>
              <w:t xml:space="preserve"> </w:t>
            </w:r>
            <w:r w:rsidRPr="008932BA">
              <w:rPr>
                <w:spacing w:val="1"/>
              </w:rPr>
              <w:t>(</w:t>
            </w:r>
            <w:r w:rsidRPr="008932BA">
              <w:t>N</w:t>
            </w:r>
            <w:r w:rsidRPr="008932BA">
              <w:rPr>
                <w:spacing w:val="2"/>
              </w:rPr>
              <w:t>o</w:t>
            </w:r>
            <w:r w:rsidRPr="008932BA">
              <w:t>te</w:t>
            </w:r>
            <w:r w:rsidRPr="008932BA">
              <w:rPr>
                <w:spacing w:val="-6"/>
              </w:rPr>
              <w:t xml:space="preserve"> </w:t>
            </w:r>
            <w:r w:rsidRPr="008932BA">
              <w:rPr>
                <w:spacing w:val="2"/>
              </w:rPr>
              <w:t>2</w:t>
            </w:r>
            <w:r w:rsidRPr="008932BA">
              <w:t>)</w:t>
            </w:r>
          </w:p>
          <w:p w14:paraId="57A5FDE0" w14:textId="22802DB0" w:rsidR="00E929E0" w:rsidRPr="008932BA" w:rsidRDefault="00B40675" w:rsidP="00D351F8">
            <w:pPr>
              <w:pStyle w:val="Bodyjustified"/>
              <w:keepNext/>
              <w:ind w:left="2098"/>
              <w:jc w:val="left"/>
              <w:rPr>
                <w:w w:val="100"/>
              </w:rPr>
            </w:pPr>
            <w:r w:rsidRPr="008932BA">
              <w:rPr>
                <w:w w:val="100"/>
              </w:rPr>
              <w:t>Variant</w:t>
            </w:r>
            <w:r w:rsidR="00E929E0" w:rsidRPr="008932BA">
              <w:rPr>
                <w:w w:val="100"/>
              </w:rPr>
              <w:t xml:space="preserve"> 01:</w:t>
            </w:r>
          </w:p>
          <w:p w14:paraId="1AEFF092" w14:textId="42585DE7" w:rsidR="00036F0B" w:rsidRPr="008932BA" w:rsidRDefault="00E929E0" w:rsidP="00D351F8">
            <w:pPr>
              <w:pStyle w:val="Bodyjustified"/>
              <w:keepNext/>
              <w:ind w:left="2098"/>
              <w:jc w:val="left"/>
            </w:pPr>
            <w:r w:rsidRPr="008932BA">
              <w:rPr>
                <w:w w:val="100"/>
              </w:rPr>
              <w:t>Variant 0</w:t>
            </w:r>
            <w:r w:rsidR="00036F0B" w:rsidRPr="008932BA">
              <w:rPr>
                <w:w w:val="100"/>
              </w:rPr>
              <w:t>2</w:t>
            </w:r>
            <w:r w:rsidRPr="008932BA">
              <w:rPr>
                <w:w w:val="100"/>
              </w:rPr>
              <w:t>:</w:t>
            </w:r>
          </w:p>
        </w:tc>
        <w:tc>
          <w:tcPr>
            <w:tcW w:w="1247" w:type="dxa"/>
          </w:tcPr>
          <w:p w14:paraId="01ECC591" w14:textId="77777777" w:rsidR="00282C55" w:rsidRPr="008932BA" w:rsidRDefault="00282C55" w:rsidP="00D351F8">
            <w:pPr>
              <w:pStyle w:val="Bodyjustified"/>
              <w:keepNext/>
            </w:pPr>
            <w:r w:rsidRPr="008932BA">
              <w:t>r</w:t>
            </w:r>
            <w:r w:rsidRPr="008932BA">
              <w:rPr>
                <w:vertAlign w:val="subscript"/>
              </w:rPr>
              <w:t>DS(on)</w:t>
            </w:r>
          </w:p>
        </w:tc>
        <w:tc>
          <w:tcPr>
            <w:tcW w:w="1063" w:type="dxa"/>
          </w:tcPr>
          <w:p w14:paraId="5FB4F9B0" w14:textId="77777777" w:rsidR="00E929E0" w:rsidRPr="008932BA" w:rsidRDefault="00E929E0" w:rsidP="00D351F8">
            <w:pPr>
              <w:pStyle w:val="Bodyjustified"/>
              <w:keepNext/>
            </w:pPr>
          </w:p>
          <w:p w14:paraId="3CDBBB71" w14:textId="77777777" w:rsidR="00E929E0" w:rsidRPr="008932BA" w:rsidRDefault="00E929E0" w:rsidP="00D351F8">
            <w:pPr>
              <w:pStyle w:val="Bodyjustified"/>
              <w:keepNext/>
            </w:pPr>
          </w:p>
          <w:p w14:paraId="54B2A41C" w14:textId="644E99A4" w:rsidR="00E929E0" w:rsidRPr="008932BA" w:rsidRDefault="00E929E0" w:rsidP="00D351F8">
            <w:pPr>
              <w:pStyle w:val="Bodyjustified"/>
              <w:keepNext/>
            </w:pPr>
            <w:r w:rsidRPr="008932BA">
              <w:t>±20% (3)</w:t>
            </w:r>
          </w:p>
          <w:p w14:paraId="73640BD0" w14:textId="671C438D" w:rsidR="001B5A53" w:rsidRPr="008932BA" w:rsidRDefault="00036F0B" w:rsidP="00D351F8">
            <w:pPr>
              <w:pStyle w:val="Bodyjustified"/>
              <w:keepNext/>
              <w:tabs>
                <w:tab w:val="center" w:pos="503"/>
              </w:tabs>
              <w:jc w:val="both"/>
            </w:pPr>
            <w:r w:rsidRPr="008932BA">
              <w:tab/>
            </w:r>
            <w:r w:rsidR="00757C25" w:rsidRPr="008932BA">
              <w:t>±</w:t>
            </w:r>
            <w:r w:rsidR="00282C55" w:rsidRPr="008932BA">
              <w:t>20% (3)</w:t>
            </w:r>
          </w:p>
        </w:tc>
        <w:tc>
          <w:tcPr>
            <w:tcW w:w="862" w:type="dxa"/>
          </w:tcPr>
          <w:p w14:paraId="36690FC1" w14:textId="77777777" w:rsidR="00E929E0" w:rsidRPr="008932BA" w:rsidRDefault="00E929E0" w:rsidP="00D351F8">
            <w:pPr>
              <w:pStyle w:val="Bodyjustified"/>
              <w:keepNext/>
            </w:pPr>
          </w:p>
          <w:p w14:paraId="778E3D85" w14:textId="77777777" w:rsidR="00E929E0" w:rsidRPr="008932BA" w:rsidRDefault="00E929E0" w:rsidP="00D351F8">
            <w:pPr>
              <w:pStyle w:val="Bodyjustified"/>
              <w:keepNext/>
            </w:pPr>
          </w:p>
          <w:p w14:paraId="21E6FA66" w14:textId="77777777" w:rsidR="00036F0B" w:rsidRPr="008932BA" w:rsidRDefault="00036F0B" w:rsidP="00D351F8">
            <w:pPr>
              <w:pStyle w:val="Bodyjustified"/>
              <w:keepNext/>
            </w:pPr>
            <w:r w:rsidRPr="008932BA">
              <w:t>-</w:t>
            </w:r>
          </w:p>
          <w:p w14:paraId="602616FC" w14:textId="2196C955" w:rsidR="00282C55" w:rsidRPr="008932BA" w:rsidRDefault="00E929E0" w:rsidP="00D351F8">
            <w:pPr>
              <w:pStyle w:val="Bodyjustified"/>
              <w:keepNext/>
            </w:pPr>
            <w:r w:rsidRPr="008932BA">
              <w:t>-</w:t>
            </w:r>
          </w:p>
        </w:tc>
        <w:tc>
          <w:tcPr>
            <w:tcW w:w="862" w:type="dxa"/>
          </w:tcPr>
          <w:p w14:paraId="3D5EA3DC" w14:textId="77777777" w:rsidR="00E929E0" w:rsidRPr="008932BA" w:rsidRDefault="00E929E0" w:rsidP="00D351F8">
            <w:pPr>
              <w:pStyle w:val="Bodyjustified"/>
              <w:keepNext/>
            </w:pPr>
          </w:p>
          <w:p w14:paraId="72C0F49A" w14:textId="77777777" w:rsidR="00E929E0" w:rsidRPr="008932BA" w:rsidRDefault="00E929E0" w:rsidP="00D351F8">
            <w:pPr>
              <w:pStyle w:val="Bodyjustified"/>
              <w:keepNext/>
            </w:pPr>
          </w:p>
          <w:p w14:paraId="3B282629" w14:textId="77777777" w:rsidR="00720AF2" w:rsidRPr="008932BA" w:rsidRDefault="00D351F8" w:rsidP="00D351F8">
            <w:pPr>
              <w:pStyle w:val="Bodyjustified"/>
              <w:keepNext/>
            </w:pPr>
            <w:r w:rsidRPr="008932BA">
              <w:t>450</w:t>
            </w:r>
          </w:p>
          <w:p w14:paraId="304CAC05" w14:textId="34B8AA10" w:rsidR="00D351F8" w:rsidRPr="008932BA" w:rsidRDefault="00D351F8" w:rsidP="00D351F8">
            <w:pPr>
              <w:pStyle w:val="Bodyjustified"/>
              <w:keepNext/>
            </w:pPr>
            <w:r w:rsidRPr="008932BA">
              <w:t>150</w:t>
            </w:r>
          </w:p>
        </w:tc>
        <w:tc>
          <w:tcPr>
            <w:tcW w:w="862" w:type="dxa"/>
          </w:tcPr>
          <w:p w14:paraId="087019EE" w14:textId="18446E75" w:rsidR="00282C55" w:rsidRPr="008932BA" w:rsidRDefault="00282C55" w:rsidP="00D351F8">
            <w:pPr>
              <w:pStyle w:val="Bodyjustified"/>
              <w:keepNext/>
            </w:pPr>
            <w:r w:rsidRPr="008932BA">
              <w:t>m</w:t>
            </w:r>
            <w:r w:rsidRPr="008932BA">
              <w:rPr>
                <w:rFonts w:cs="Arial"/>
              </w:rPr>
              <w:t>Ω</w:t>
            </w:r>
          </w:p>
        </w:tc>
      </w:tr>
    </w:tbl>
    <w:p w14:paraId="2FC228A8" w14:textId="0E4CD5F4" w:rsidR="00CC0027" w:rsidRPr="008932BA" w:rsidRDefault="00CC0027" w:rsidP="00D351F8">
      <w:pPr>
        <w:pStyle w:val="NOTES"/>
      </w:pPr>
      <w:r w:rsidRPr="008932BA">
        <w:t>NOTES:</w:t>
      </w:r>
    </w:p>
    <w:p w14:paraId="2FC228A9" w14:textId="09101EE3" w:rsidR="00CC0027" w:rsidRPr="008932BA" w:rsidRDefault="00282C55" w:rsidP="00D351F8">
      <w:pPr>
        <w:pStyle w:val="numericallist"/>
        <w:keepNext/>
        <w:spacing w:after="60"/>
      </w:pPr>
      <w:r w:rsidRPr="008932BA">
        <w:t>Whichever is the greater.</w:t>
      </w:r>
    </w:p>
    <w:p w14:paraId="35D48EDA" w14:textId="1010373F" w:rsidR="00282C55" w:rsidRPr="008932BA" w:rsidRDefault="00282C55" w:rsidP="00D351F8">
      <w:pPr>
        <w:pStyle w:val="numericallist"/>
        <w:keepNext/>
        <w:spacing w:after="60"/>
      </w:pPr>
      <w:r w:rsidRPr="008932BA">
        <w:t>Measured only prior to HTRB Burn-in and after HTGB Burn-in.</w:t>
      </w:r>
    </w:p>
    <w:p w14:paraId="341447B8" w14:textId="5090D30E" w:rsidR="00282C55" w:rsidRPr="008932BA" w:rsidRDefault="00282C55" w:rsidP="006B68EA">
      <w:pPr>
        <w:pStyle w:val="numericallist"/>
        <w:spacing w:after="60"/>
      </w:pPr>
      <w:r w:rsidRPr="008932BA">
        <w:t>Referred to the measurement prior to HTRB Burn-in.</w:t>
      </w:r>
    </w:p>
    <w:p w14:paraId="2FC228AA" w14:textId="6FD9E2BE" w:rsidR="00CC0027" w:rsidRPr="008932BA" w:rsidRDefault="00CC0027" w:rsidP="00047C81">
      <w:pPr>
        <w:pStyle w:val="Heading2"/>
      </w:pPr>
      <w:bookmarkStart w:id="44" w:name="_Toc15907991"/>
      <w:r w:rsidRPr="008932BA">
        <w:lastRenderedPageBreak/>
        <w:t>INTERMEDIATE AND END-POINT ELECTRICAL MEASUREMENTS</w:t>
      </w:r>
      <w:bookmarkEnd w:id="44"/>
    </w:p>
    <w:p w14:paraId="2FC228AB" w14:textId="4E4CCD88" w:rsidR="00CC0027" w:rsidRPr="008932BA" w:rsidRDefault="00CC0027" w:rsidP="00047C81">
      <w:pPr>
        <w:keepNext/>
      </w:pPr>
      <w:r w:rsidRPr="008932BA">
        <w:t>Unless otherwise specified, the measurements shall be performed at T</w:t>
      </w:r>
      <w:r w:rsidRPr="008932BA">
        <w:rPr>
          <w:vertAlign w:val="subscript"/>
        </w:rPr>
        <w:t>amb</w:t>
      </w:r>
      <w:r w:rsidR="00922354" w:rsidRPr="008932BA">
        <w:rPr>
          <w:vertAlign w:val="subscript"/>
        </w:rPr>
        <w:t xml:space="preserve"> </w:t>
      </w:r>
      <w:r w:rsidRPr="008932BA">
        <w:t>=</w:t>
      </w:r>
      <w:r w:rsidR="00922354" w:rsidRPr="008932BA">
        <w:t xml:space="preserve"> </w:t>
      </w:r>
      <w:r w:rsidR="00F02733" w:rsidRPr="008932BA">
        <w:t>+25</w:t>
      </w:r>
      <w:r w:rsidRPr="008932BA">
        <w:t xml:space="preserve"> </w:t>
      </w:r>
      <w:r w:rsidRPr="008932BA">
        <w:rPr>
          <w:rFonts w:cs="Arial"/>
        </w:rPr>
        <w:t>±</w:t>
      </w:r>
      <w:r w:rsidRPr="008932BA">
        <w:t>3</w:t>
      </w:r>
      <w:r w:rsidR="004C4C50" w:rsidRPr="008932BA">
        <w:rPr>
          <w:rFonts w:eastAsiaTheme="minorEastAsia"/>
        </w:rPr>
        <w:t>°C</w:t>
      </w:r>
      <w:r w:rsidRPr="008932BA">
        <w:t>.</w:t>
      </w:r>
    </w:p>
    <w:p w14:paraId="2FC228AC" w14:textId="55A13D5D" w:rsidR="00CC0027" w:rsidRPr="008932BA" w:rsidRDefault="00CC0027" w:rsidP="00047C81">
      <w:pPr>
        <w:keepNext/>
      </w:pPr>
      <w:r w:rsidRPr="008932BA">
        <w:t xml:space="preserve">The test methods and test conditions shall be as per the corresponding test defined in </w:t>
      </w:r>
      <w:r w:rsidR="00B516B1" w:rsidRPr="008932BA">
        <w:t xml:space="preserve">Para. </w:t>
      </w:r>
      <w:r w:rsidR="00B516B1" w:rsidRPr="008932BA">
        <w:fldChar w:fldCharType="begin"/>
      </w:r>
      <w:r w:rsidR="00B516B1" w:rsidRPr="008932BA">
        <w:instrText xml:space="preserve"> REF _Ref534626784 \r \h </w:instrText>
      </w:r>
      <w:r w:rsidR="00BE323A" w:rsidRPr="008932BA">
        <w:instrText xml:space="preserve"> \* MERGEFORMAT </w:instrText>
      </w:r>
      <w:r w:rsidR="00B516B1" w:rsidRPr="008932BA">
        <w:fldChar w:fldCharType="separate"/>
      </w:r>
      <w:r w:rsidR="00E82716" w:rsidRPr="008932BA">
        <w:t>2.4.1</w:t>
      </w:r>
      <w:r w:rsidR="00B516B1" w:rsidRPr="008932BA">
        <w:fldChar w:fldCharType="end"/>
      </w:r>
      <w:r w:rsidR="00B516B1" w:rsidRPr="008932BA">
        <w:t xml:space="preserve"> </w:t>
      </w:r>
      <w:r w:rsidRPr="008932BA">
        <w:t>Room Temperature Electrical Measurements.</w:t>
      </w:r>
    </w:p>
    <w:p w14:paraId="2FC228AD" w14:textId="77777777" w:rsidR="00CC0027" w:rsidRPr="008932BA" w:rsidRDefault="00CC0027" w:rsidP="00047C81">
      <w:pPr>
        <w:keepNext/>
      </w:pPr>
      <w:r w:rsidRPr="008932BA">
        <w:t>The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134"/>
        <w:gridCol w:w="862"/>
        <w:gridCol w:w="862"/>
        <w:gridCol w:w="862"/>
      </w:tblGrid>
      <w:tr w:rsidR="00F02733" w:rsidRPr="008932BA" w14:paraId="64750D9E" w14:textId="77777777" w:rsidTr="00047C81">
        <w:trPr>
          <w:cantSplit/>
          <w:trHeight w:val="340"/>
          <w:tblHeader/>
        </w:trPr>
        <w:tc>
          <w:tcPr>
            <w:tcW w:w="3260" w:type="dxa"/>
            <w:vMerge w:val="restart"/>
            <w:shd w:val="clear" w:color="auto" w:fill="auto"/>
          </w:tcPr>
          <w:p w14:paraId="79D22E60" w14:textId="77777777" w:rsidR="00F02733" w:rsidRPr="008932BA" w:rsidRDefault="00F02733" w:rsidP="00047C81">
            <w:pPr>
              <w:pStyle w:val="Bodyjustified"/>
              <w:keepNext/>
            </w:pPr>
            <w:r w:rsidRPr="008932BA">
              <w:t>Characteristics</w:t>
            </w:r>
          </w:p>
        </w:tc>
        <w:tc>
          <w:tcPr>
            <w:tcW w:w="1134" w:type="dxa"/>
            <w:vMerge w:val="restart"/>
            <w:shd w:val="clear" w:color="auto" w:fill="auto"/>
          </w:tcPr>
          <w:p w14:paraId="0F4A0EF7" w14:textId="77777777" w:rsidR="00F02733" w:rsidRPr="008932BA" w:rsidRDefault="00F02733" w:rsidP="00047C81">
            <w:pPr>
              <w:pStyle w:val="Bodyjustified"/>
              <w:keepNext/>
            </w:pPr>
            <w:r w:rsidRPr="008932BA">
              <w:t>Symbols</w:t>
            </w:r>
          </w:p>
        </w:tc>
        <w:tc>
          <w:tcPr>
            <w:tcW w:w="2858" w:type="dxa"/>
            <w:gridSpan w:val="3"/>
            <w:shd w:val="clear" w:color="auto" w:fill="auto"/>
          </w:tcPr>
          <w:p w14:paraId="272CD766" w14:textId="77777777" w:rsidR="00F02733" w:rsidRPr="008932BA" w:rsidRDefault="00F02733" w:rsidP="00047C81">
            <w:pPr>
              <w:pStyle w:val="Bodyjustified"/>
              <w:keepNext/>
            </w:pPr>
            <w:r w:rsidRPr="008932BA">
              <w:t>Limits</w:t>
            </w:r>
          </w:p>
        </w:tc>
        <w:tc>
          <w:tcPr>
            <w:tcW w:w="862" w:type="dxa"/>
            <w:vMerge w:val="restart"/>
            <w:shd w:val="clear" w:color="auto" w:fill="auto"/>
          </w:tcPr>
          <w:p w14:paraId="7E502A55" w14:textId="77777777" w:rsidR="00F02733" w:rsidRPr="008932BA" w:rsidRDefault="00F02733" w:rsidP="00047C81">
            <w:pPr>
              <w:pStyle w:val="Bodyjustified"/>
              <w:keepNext/>
            </w:pPr>
            <w:r w:rsidRPr="008932BA">
              <w:t>Units</w:t>
            </w:r>
          </w:p>
        </w:tc>
      </w:tr>
      <w:tr w:rsidR="00F02733" w:rsidRPr="008932BA" w14:paraId="76B6605D" w14:textId="77777777" w:rsidTr="00047C81">
        <w:trPr>
          <w:cantSplit/>
          <w:trHeight w:val="340"/>
          <w:tblHeader/>
        </w:trPr>
        <w:tc>
          <w:tcPr>
            <w:tcW w:w="3260" w:type="dxa"/>
            <w:vMerge/>
            <w:shd w:val="clear" w:color="auto" w:fill="auto"/>
          </w:tcPr>
          <w:p w14:paraId="79984149" w14:textId="77777777" w:rsidR="00F02733" w:rsidRPr="008932BA" w:rsidRDefault="00F02733" w:rsidP="00047C81">
            <w:pPr>
              <w:pStyle w:val="Bodyjustified"/>
              <w:keepNext/>
            </w:pPr>
          </w:p>
        </w:tc>
        <w:tc>
          <w:tcPr>
            <w:tcW w:w="1134" w:type="dxa"/>
            <w:vMerge/>
            <w:shd w:val="clear" w:color="auto" w:fill="auto"/>
          </w:tcPr>
          <w:p w14:paraId="610D7405" w14:textId="77777777" w:rsidR="00F02733" w:rsidRPr="008932BA" w:rsidRDefault="00F02733" w:rsidP="00047C81">
            <w:pPr>
              <w:pStyle w:val="Bodyjustified"/>
              <w:keepNext/>
            </w:pPr>
          </w:p>
        </w:tc>
        <w:tc>
          <w:tcPr>
            <w:tcW w:w="1134" w:type="dxa"/>
            <w:vMerge w:val="restart"/>
            <w:shd w:val="clear" w:color="auto" w:fill="auto"/>
          </w:tcPr>
          <w:p w14:paraId="5C28D03C" w14:textId="77777777" w:rsidR="00F02733" w:rsidRPr="008932BA" w:rsidRDefault="00F02733" w:rsidP="00047C81">
            <w:pPr>
              <w:pStyle w:val="Bodyjustified"/>
              <w:keepNext/>
            </w:pPr>
            <w:r w:rsidRPr="008932BA">
              <w:t>Drift</w:t>
            </w:r>
          </w:p>
          <w:p w14:paraId="516646F0" w14:textId="77777777" w:rsidR="00F02733" w:rsidRPr="008932BA" w:rsidRDefault="00F02733" w:rsidP="00047C81">
            <w:pPr>
              <w:pStyle w:val="Bodyjustified"/>
              <w:keepNext/>
            </w:pPr>
            <w:r w:rsidRPr="008932BA">
              <w:t>Value</w:t>
            </w:r>
          </w:p>
          <w:p w14:paraId="24C987A2" w14:textId="5BBC476B" w:rsidR="00516C77" w:rsidRPr="008932BA" w:rsidRDefault="00516C77" w:rsidP="00047C81">
            <w:pPr>
              <w:pStyle w:val="Bodyjustified"/>
              <w:keepNext/>
            </w:pPr>
            <w:r w:rsidRPr="008932BA">
              <w:t>Δ</w:t>
            </w:r>
          </w:p>
        </w:tc>
        <w:tc>
          <w:tcPr>
            <w:tcW w:w="1724" w:type="dxa"/>
            <w:gridSpan w:val="2"/>
            <w:shd w:val="clear" w:color="auto" w:fill="auto"/>
          </w:tcPr>
          <w:p w14:paraId="626512AA" w14:textId="77777777" w:rsidR="00F02733" w:rsidRPr="008932BA" w:rsidRDefault="00F02733" w:rsidP="00047C81">
            <w:pPr>
              <w:pStyle w:val="Bodyjustified"/>
              <w:keepNext/>
            </w:pPr>
            <w:r w:rsidRPr="008932BA">
              <w:t>Absolute</w:t>
            </w:r>
          </w:p>
        </w:tc>
        <w:tc>
          <w:tcPr>
            <w:tcW w:w="862" w:type="dxa"/>
            <w:vMerge/>
            <w:shd w:val="clear" w:color="auto" w:fill="auto"/>
          </w:tcPr>
          <w:p w14:paraId="5A89E22B" w14:textId="77777777" w:rsidR="00F02733" w:rsidRPr="008932BA" w:rsidRDefault="00F02733" w:rsidP="00047C81">
            <w:pPr>
              <w:pStyle w:val="Bodyjustified"/>
              <w:keepNext/>
            </w:pPr>
          </w:p>
        </w:tc>
      </w:tr>
      <w:tr w:rsidR="00F02733" w:rsidRPr="008932BA" w14:paraId="7F526534" w14:textId="77777777" w:rsidTr="00047C81">
        <w:trPr>
          <w:cantSplit/>
          <w:trHeight w:val="340"/>
          <w:tblHeader/>
        </w:trPr>
        <w:tc>
          <w:tcPr>
            <w:tcW w:w="3260" w:type="dxa"/>
            <w:vMerge/>
            <w:shd w:val="clear" w:color="auto" w:fill="auto"/>
          </w:tcPr>
          <w:p w14:paraId="4D9BBA55" w14:textId="77777777" w:rsidR="00F02733" w:rsidRPr="008932BA" w:rsidRDefault="00F02733" w:rsidP="00047C81">
            <w:pPr>
              <w:pStyle w:val="Bodyjustified"/>
              <w:keepNext/>
            </w:pPr>
          </w:p>
        </w:tc>
        <w:tc>
          <w:tcPr>
            <w:tcW w:w="1134" w:type="dxa"/>
            <w:vMerge/>
            <w:shd w:val="clear" w:color="auto" w:fill="auto"/>
          </w:tcPr>
          <w:p w14:paraId="6A4833F4" w14:textId="77777777" w:rsidR="00F02733" w:rsidRPr="008932BA" w:rsidRDefault="00F02733" w:rsidP="00047C81">
            <w:pPr>
              <w:pStyle w:val="Bodyjustified"/>
              <w:keepNext/>
            </w:pPr>
          </w:p>
        </w:tc>
        <w:tc>
          <w:tcPr>
            <w:tcW w:w="1134" w:type="dxa"/>
            <w:vMerge/>
            <w:shd w:val="clear" w:color="auto" w:fill="auto"/>
          </w:tcPr>
          <w:p w14:paraId="6EFE191D" w14:textId="77777777" w:rsidR="00F02733" w:rsidRPr="008932BA" w:rsidRDefault="00F02733" w:rsidP="00047C81">
            <w:pPr>
              <w:pStyle w:val="Bodyjustified"/>
              <w:keepNext/>
            </w:pPr>
          </w:p>
        </w:tc>
        <w:tc>
          <w:tcPr>
            <w:tcW w:w="862" w:type="dxa"/>
            <w:shd w:val="clear" w:color="auto" w:fill="auto"/>
          </w:tcPr>
          <w:p w14:paraId="251668F2" w14:textId="77777777" w:rsidR="00F02733" w:rsidRPr="008932BA" w:rsidRDefault="00F02733" w:rsidP="00047C81">
            <w:pPr>
              <w:pStyle w:val="Bodyjustified"/>
              <w:keepNext/>
            </w:pPr>
            <w:r w:rsidRPr="008932BA">
              <w:t>Min</w:t>
            </w:r>
          </w:p>
        </w:tc>
        <w:tc>
          <w:tcPr>
            <w:tcW w:w="862" w:type="dxa"/>
            <w:shd w:val="clear" w:color="auto" w:fill="auto"/>
          </w:tcPr>
          <w:p w14:paraId="67C4C5AF" w14:textId="77777777" w:rsidR="00F02733" w:rsidRPr="008932BA" w:rsidRDefault="00F02733" w:rsidP="00047C81">
            <w:pPr>
              <w:pStyle w:val="Bodyjustified"/>
              <w:keepNext/>
            </w:pPr>
            <w:r w:rsidRPr="008932BA">
              <w:t>Max</w:t>
            </w:r>
          </w:p>
        </w:tc>
        <w:tc>
          <w:tcPr>
            <w:tcW w:w="862" w:type="dxa"/>
            <w:vMerge/>
            <w:shd w:val="clear" w:color="auto" w:fill="auto"/>
          </w:tcPr>
          <w:p w14:paraId="02E0A624" w14:textId="77777777" w:rsidR="00F02733" w:rsidRPr="008932BA" w:rsidRDefault="00F02733" w:rsidP="00047C81">
            <w:pPr>
              <w:pStyle w:val="Bodyjustified"/>
              <w:keepNext/>
            </w:pPr>
          </w:p>
        </w:tc>
      </w:tr>
      <w:tr w:rsidR="00F02733" w:rsidRPr="008932BA" w14:paraId="017A39D0" w14:textId="77777777" w:rsidTr="00047C81">
        <w:trPr>
          <w:cantSplit/>
          <w:trHeight w:val="283"/>
        </w:trPr>
        <w:tc>
          <w:tcPr>
            <w:tcW w:w="3260" w:type="dxa"/>
          </w:tcPr>
          <w:p w14:paraId="17016997" w14:textId="77777777" w:rsidR="00F02733" w:rsidRPr="008932BA" w:rsidRDefault="00F02733" w:rsidP="00047C81">
            <w:pPr>
              <w:pStyle w:val="Bodyjustified"/>
              <w:keepNext/>
              <w:jc w:val="left"/>
            </w:pPr>
            <w:r w:rsidRPr="008932BA">
              <w:t>Gate-to-Source Threshold Voltage</w:t>
            </w:r>
          </w:p>
        </w:tc>
        <w:tc>
          <w:tcPr>
            <w:tcW w:w="1134" w:type="dxa"/>
          </w:tcPr>
          <w:p w14:paraId="2C3C8D43" w14:textId="77777777" w:rsidR="00F02733" w:rsidRPr="008932BA" w:rsidRDefault="00F02733" w:rsidP="00047C81">
            <w:pPr>
              <w:pStyle w:val="Bodyjustified"/>
              <w:keepNext/>
            </w:pPr>
            <w:r w:rsidRPr="008932BA">
              <w:t>V</w:t>
            </w:r>
            <w:r w:rsidRPr="008932BA">
              <w:rPr>
                <w:vertAlign w:val="subscript"/>
              </w:rPr>
              <w:t>GS(th)</w:t>
            </w:r>
          </w:p>
        </w:tc>
        <w:tc>
          <w:tcPr>
            <w:tcW w:w="1134" w:type="dxa"/>
          </w:tcPr>
          <w:p w14:paraId="2A042127" w14:textId="610CB2BB" w:rsidR="00F02733" w:rsidRPr="008932BA" w:rsidRDefault="00516C77" w:rsidP="00047C81">
            <w:pPr>
              <w:pStyle w:val="Bodyjustified"/>
              <w:keepNext/>
            </w:pPr>
            <w:r w:rsidRPr="008932BA">
              <w:t>±</w:t>
            </w:r>
            <w:r w:rsidR="00F02733" w:rsidRPr="008932BA">
              <w:t>20%</w:t>
            </w:r>
          </w:p>
        </w:tc>
        <w:tc>
          <w:tcPr>
            <w:tcW w:w="862" w:type="dxa"/>
          </w:tcPr>
          <w:p w14:paraId="7B789886" w14:textId="77777777" w:rsidR="00F02733" w:rsidRPr="008932BA" w:rsidRDefault="00F02733" w:rsidP="00047C81">
            <w:pPr>
              <w:pStyle w:val="Bodyjustified"/>
              <w:keepNext/>
            </w:pPr>
            <w:r w:rsidRPr="008932BA">
              <w:t>2</w:t>
            </w:r>
          </w:p>
        </w:tc>
        <w:tc>
          <w:tcPr>
            <w:tcW w:w="862" w:type="dxa"/>
          </w:tcPr>
          <w:p w14:paraId="5C805832" w14:textId="77777777" w:rsidR="00F02733" w:rsidRPr="008932BA" w:rsidRDefault="00F02733" w:rsidP="00047C81">
            <w:pPr>
              <w:pStyle w:val="Bodyjustified"/>
              <w:keepNext/>
            </w:pPr>
            <w:r w:rsidRPr="008932BA">
              <w:t>4</w:t>
            </w:r>
          </w:p>
        </w:tc>
        <w:tc>
          <w:tcPr>
            <w:tcW w:w="862" w:type="dxa"/>
          </w:tcPr>
          <w:p w14:paraId="42C4583F" w14:textId="77777777" w:rsidR="00F02733" w:rsidRPr="008932BA" w:rsidRDefault="00F02733" w:rsidP="00047C81">
            <w:pPr>
              <w:pStyle w:val="Bodyjustified"/>
              <w:keepNext/>
            </w:pPr>
            <w:r w:rsidRPr="008932BA">
              <w:t>V</w:t>
            </w:r>
          </w:p>
        </w:tc>
      </w:tr>
      <w:tr w:rsidR="00F02733" w:rsidRPr="008932BA" w14:paraId="2ED4D625" w14:textId="77777777" w:rsidTr="00047C81">
        <w:trPr>
          <w:cantSplit/>
          <w:trHeight w:val="283"/>
        </w:trPr>
        <w:tc>
          <w:tcPr>
            <w:tcW w:w="3260" w:type="dxa"/>
          </w:tcPr>
          <w:p w14:paraId="49089AA2" w14:textId="77777777" w:rsidR="00F02733" w:rsidRPr="008932BA" w:rsidRDefault="00F02733" w:rsidP="00047C81">
            <w:pPr>
              <w:pStyle w:val="Bodyjustified"/>
              <w:keepNext/>
              <w:jc w:val="left"/>
            </w:pPr>
            <w:r w:rsidRPr="008932BA">
              <w:t>Gate-to-Source Leakage Current</w:t>
            </w:r>
          </w:p>
        </w:tc>
        <w:tc>
          <w:tcPr>
            <w:tcW w:w="1134" w:type="dxa"/>
          </w:tcPr>
          <w:p w14:paraId="6A2109EC" w14:textId="77777777" w:rsidR="00F02733" w:rsidRPr="008932BA" w:rsidRDefault="00F02733" w:rsidP="00047C81">
            <w:pPr>
              <w:pStyle w:val="Bodyjustified"/>
              <w:keepNext/>
            </w:pPr>
            <w:r w:rsidRPr="008932BA">
              <w:t>I</w:t>
            </w:r>
            <w:r w:rsidRPr="008932BA">
              <w:rPr>
                <w:vertAlign w:val="subscript"/>
              </w:rPr>
              <w:t>GSS</w:t>
            </w:r>
          </w:p>
        </w:tc>
        <w:tc>
          <w:tcPr>
            <w:tcW w:w="1134" w:type="dxa"/>
          </w:tcPr>
          <w:p w14:paraId="351DCDBE" w14:textId="77777777" w:rsidR="00516C77" w:rsidRPr="008932BA" w:rsidRDefault="00516C77" w:rsidP="00047C81">
            <w:pPr>
              <w:pStyle w:val="Bodyjustified"/>
              <w:keepNext/>
            </w:pPr>
            <w:r w:rsidRPr="008932BA">
              <w:t>±</w:t>
            </w:r>
            <w:r w:rsidR="00F02733" w:rsidRPr="008932BA">
              <w:t>20</w:t>
            </w:r>
          </w:p>
          <w:p w14:paraId="10869C92" w14:textId="536AB801" w:rsidR="00F02733" w:rsidRPr="008932BA" w:rsidRDefault="00F02733" w:rsidP="00047C81">
            <w:pPr>
              <w:pStyle w:val="Bodyjustified"/>
              <w:keepNext/>
            </w:pPr>
            <w:r w:rsidRPr="008932BA">
              <w:t>or (1)</w:t>
            </w:r>
          </w:p>
          <w:p w14:paraId="17314DDB" w14:textId="4021F13B" w:rsidR="00F02733" w:rsidRPr="008932BA" w:rsidRDefault="00516C77" w:rsidP="00047C81">
            <w:pPr>
              <w:pStyle w:val="Bodyjustified"/>
              <w:keepNext/>
            </w:pPr>
            <w:r w:rsidRPr="008932BA">
              <w:t>±</w:t>
            </w:r>
            <w:r w:rsidR="00F02733" w:rsidRPr="008932BA">
              <w:t>100%</w:t>
            </w:r>
          </w:p>
        </w:tc>
        <w:tc>
          <w:tcPr>
            <w:tcW w:w="862" w:type="dxa"/>
          </w:tcPr>
          <w:p w14:paraId="5984829B" w14:textId="77777777" w:rsidR="00F02733" w:rsidRPr="008932BA" w:rsidRDefault="00F02733" w:rsidP="00047C81">
            <w:pPr>
              <w:pStyle w:val="Bodyjustified"/>
              <w:keepNext/>
            </w:pPr>
            <w:r w:rsidRPr="008932BA">
              <w:t>-100</w:t>
            </w:r>
          </w:p>
        </w:tc>
        <w:tc>
          <w:tcPr>
            <w:tcW w:w="862" w:type="dxa"/>
          </w:tcPr>
          <w:p w14:paraId="4B93490D" w14:textId="77777777" w:rsidR="00F02733" w:rsidRPr="008932BA" w:rsidRDefault="00F02733" w:rsidP="00047C81">
            <w:pPr>
              <w:pStyle w:val="Bodyjustified"/>
              <w:keepNext/>
            </w:pPr>
            <w:r w:rsidRPr="008932BA">
              <w:t>+100</w:t>
            </w:r>
          </w:p>
        </w:tc>
        <w:tc>
          <w:tcPr>
            <w:tcW w:w="862" w:type="dxa"/>
          </w:tcPr>
          <w:p w14:paraId="6C666245" w14:textId="77777777" w:rsidR="00F02733" w:rsidRPr="008932BA" w:rsidRDefault="00F02733" w:rsidP="00047C81">
            <w:pPr>
              <w:pStyle w:val="Bodyjustified"/>
              <w:keepNext/>
            </w:pPr>
            <w:r w:rsidRPr="008932BA">
              <w:t>nA</w:t>
            </w:r>
          </w:p>
        </w:tc>
      </w:tr>
      <w:tr w:rsidR="00F02733" w:rsidRPr="008932BA" w14:paraId="0F7EDCD2" w14:textId="77777777" w:rsidTr="00047C81">
        <w:trPr>
          <w:cantSplit/>
          <w:trHeight w:val="283"/>
        </w:trPr>
        <w:tc>
          <w:tcPr>
            <w:tcW w:w="3260" w:type="dxa"/>
          </w:tcPr>
          <w:p w14:paraId="362824A1" w14:textId="77777777" w:rsidR="00F02733" w:rsidRPr="008932BA" w:rsidRDefault="00F02733" w:rsidP="00047C81">
            <w:pPr>
              <w:pStyle w:val="Bodyjustified"/>
              <w:keepNext/>
              <w:jc w:val="left"/>
            </w:pPr>
            <w:r w:rsidRPr="008932BA">
              <w:t>Drain Current</w:t>
            </w:r>
          </w:p>
        </w:tc>
        <w:tc>
          <w:tcPr>
            <w:tcW w:w="1134" w:type="dxa"/>
          </w:tcPr>
          <w:p w14:paraId="3D121080" w14:textId="77777777" w:rsidR="00F02733" w:rsidRPr="008932BA" w:rsidRDefault="00F02733" w:rsidP="00047C81">
            <w:pPr>
              <w:pStyle w:val="Bodyjustified"/>
              <w:keepNext/>
            </w:pPr>
            <w:r w:rsidRPr="008932BA">
              <w:t>I</w:t>
            </w:r>
            <w:r w:rsidRPr="008932BA">
              <w:rPr>
                <w:vertAlign w:val="subscript"/>
              </w:rPr>
              <w:t>DSS</w:t>
            </w:r>
          </w:p>
        </w:tc>
        <w:tc>
          <w:tcPr>
            <w:tcW w:w="1134" w:type="dxa"/>
          </w:tcPr>
          <w:p w14:paraId="782BB869" w14:textId="77777777" w:rsidR="00516C77" w:rsidRPr="008932BA" w:rsidRDefault="00516C77" w:rsidP="00047C81">
            <w:pPr>
              <w:pStyle w:val="Bodyjustified"/>
              <w:keepNext/>
            </w:pPr>
            <w:r w:rsidRPr="008932BA">
              <w:t>±</w:t>
            </w:r>
            <w:r w:rsidR="00F02733" w:rsidRPr="008932BA">
              <w:t>10</w:t>
            </w:r>
          </w:p>
          <w:p w14:paraId="790FDA6F" w14:textId="404E9A44" w:rsidR="00F02733" w:rsidRPr="008932BA" w:rsidRDefault="00F02733" w:rsidP="00047C81">
            <w:pPr>
              <w:pStyle w:val="Bodyjustified"/>
              <w:keepNext/>
            </w:pPr>
            <w:r w:rsidRPr="008932BA">
              <w:t>or (1)</w:t>
            </w:r>
          </w:p>
          <w:p w14:paraId="703BCFA7" w14:textId="228101CA" w:rsidR="00F02733" w:rsidRPr="008932BA" w:rsidRDefault="00516C77" w:rsidP="00047C81">
            <w:pPr>
              <w:pStyle w:val="Bodyjustified"/>
              <w:keepNext/>
            </w:pPr>
            <w:r w:rsidRPr="008932BA">
              <w:t>±</w:t>
            </w:r>
            <w:r w:rsidR="00F02733" w:rsidRPr="008932BA">
              <w:t>100%</w:t>
            </w:r>
          </w:p>
        </w:tc>
        <w:tc>
          <w:tcPr>
            <w:tcW w:w="862" w:type="dxa"/>
          </w:tcPr>
          <w:p w14:paraId="419A391F" w14:textId="77777777" w:rsidR="00F02733" w:rsidRPr="008932BA" w:rsidRDefault="00F02733" w:rsidP="00047C81">
            <w:pPr>
              <w:pStyle w:val="Bodyjustified"/>
              <w:keepNext/>
            </w:pPr>
            <w:r w:rsidRPr="008932BA">
              <w:t>-</w:t>
            </w:r>
          </w:p>
        </w:tc>
        <w:tc>
          <w:tcPr>
            <w:tcW w:w="862" w:type="dxa"/>
          </w:tcPr>
          <w:p w14:paraId="548E330D" w14:textId="77777777" w:rsidR="00F02733" w:rsidRPr="008932BA" w:rsidRDefault="00F02733" w:rsidP="00047C81">
            <w:pPr>
              <w:pStyle w:val="Bodyjustified"/>
              <w:keepNext/>
            </w:pPr>
            <w:r w:rsidRPr="008932BA">
              <w:t>25</w:t>
            </w:r>
          </w:p>
        </w:tc>
        <w:tc>
          <w:tcPr>
            <w:tcW w:w="862" w:type="dxa"/>
          </w:tcPr>
          <w:p w14:paraId="6E495CED" w14:textId="0F13606C" w:rsidR="00F02733" w:rsidRPr="008932BA" w:rsidRDefault="00F02733" w:rsidP="00047C81">
            <w:pPr>
              <w:pStyle w:val="Bodyjustified"/>
              <w:keepNext/>
            </w:pPr>
            <w:r w:rsidRPr="008932BA">
              <w:rPr>
                <w:rFonts w:cs="Arial"/>
              </w:rPr>
              <w:t>µ</w:t>
            </w:r>
            <w:r w:rsidRPr="008932BA">
              <w:t>A</w:t>
            </w:r>
          </w:p>
        </w:tc>
      </w:tr>
      <w:tr w:rsidR="00F02733" w:rsidRPr="008932BA" w14:paraId="26A05497" w14:textId="77777777" w:rsidTr="00047C81">
        <w:trPr>
          <w:cantSplit/>
          <w:trHeight w:val="283"/>
        </w:trPr>
        <w:tc>
          <w:tcPr>
            <w:tcW w:w="3260" w:type="dxa"/>
          </w:tcPr>
          <w:p w14:paraId="10EA2D59" w14:textId="77777777" w:rsidR="00F02733" w:rsidRPr="008932BA" w:rsidRDefault="00F02733" w:rsidP="00516C77">
            <w:pPr>
              <w:pStyle w:val="Bodyjustified"/>
              <w:jc w:val="left"/>
            </w:pPr>
            <w:r w:rsidRPr="008932BA">
              <w:t>Static Drain-to-Source On</w:t>
            </w:r>
          </w:p>
          <w:p w14:paraId="11C937FE" w14:textId="77777777" w:rsidR="00F02733" w:rsidRPr="008932BA" w:rsidRDefault="00F02733" w:rsidP="00516C77">
            <w:pPr>
              <w:pStyle w:val="Bodyjustified"/>
              <w:jc w:val="left"/>
            </w:pPr>
            <w:r w:rsidRPr="008932BA">
              <w:t>Resistance</w:t>
            </w:r>
          </w:p>
          <w:p w14:paraId="3FC8CE21" w14:textId="5F729600" w:rsidR="00036F0B" w:rsidRPr="008932BA" w:rsidRDefault="00036F0B" w:rsidP="001165B1">
            <w:pPr>
              <w:pStyle w:val="Bodyjustified"/>
              <w:ind w:left="2098"/>
              <w:jc w:val="left"/>
              <w:rPr>
                <w:w w:val="100"/>
              </w:rPr>
            </w:pPr>
            <w:r w:rsidRPr="008932BA">
              <w:rPr>
                <w:w w:val="100"/>
              </w:rPr>
              <w:t>Variant 0</w:t>
            </w:r>
            <w:r w:rsidR="00B40675" w:rsidRPr="008932BA">
              <w:rPr>
                <w:w w:val="100"/>
              </w:rPr>
              <w:t>1</w:t>
            </w:r>
            <w:r w:rsidRPr="008932BA">
              <w:rPr>
                <w:w w:val="100"/>
              </w:rPr>
              <w:t>:</w:t>
            </w:r>
          </w:p>
          <w:p w14:paraId="02DA66A2" w14:textId="73BC0A42" w:rsidR="00E929E0" w:rsidRPr="008932BA" w:rsidRDefault="00036F0B" w:rsidP="00D351F8">
            <w:pPr>
              <w:pStyle w:val="Bodyjustified"/>
              <w:ind w:left="2098"/>
              <w:jc w:val="left"/>
            </w:pPr>
            <w:r w:rsidRPr="008932BA">
              <w:rPr>
                <w:w w:val="100"/>
              </w:rPr>
              <w:t>Variant 02:</w:t>
            </w:r>
          </w:p>
        </w:tc>
        <w:tc>
          <w:tcPr>
            <w:tcW w:w="1134" w:type="dxa"/>
          </w:tcPr>
          <w:p w14:paraId="0FA00A47" w14:textId="77777777" w:rsidR="00F02733" w:rsidRPr="008932BA" w:rsidRDefault="00F02733" w:rsidP="00516C77">
            <w:pPr>
              <w:pStyle w:val="Bodyjustified"/>
            </w:pPr>
            <w:r w:rsidRPr="008932BA">
              <w:t>r</w:t>
            </w:r>
            <w:r w:rsidRPr="008932BA">
              <w:rPr>
                <w:vertAlign w:val="subscript"/>
              </w:rPr>
              <w:t>DS(on)</w:t>
            </w:r>
          </w:p>
        </w:tc>
        <w:tc>
          <w:tcPr>
            <w:tcW w:w="1134" w:type="dxa"/>
          </w:tcPr>
          <w:p w14:paraId="42765C11" w14:textId="77777777" w:rsidR="00E929E0" w:rsidRPr="008932BA" w:rsidRDefault="00E929E0" w:rsidP="00516C77">
            <w:pPr>
              <w:pStyle w:val="Bodyjustified"/>
            </w:pPr>
          </w:p>
          <w:p w14:paraId="51B6CE7E" w14:textId="77777777" w:rsidR="00E929E0" w:rsidRPr="008932BA" w:rsidRDefault="00E929E0" w:rsidP="00516C77">
            <w:pPr>
              <w:pStyle w:val="Bodyjustified"/>
            </w:pPr>
          </w:p>
          <w:p w14:paraId="711BBC25" w14:textId="500DD5B2" w:rsidR="00E929E0" w:rsidRPr="008932BA" w:rsidRDefault="00E929E0" w:rsidP="00516C77">
            <w:pPr>
              <w:pStyle w:val="Bodyjustified"/>
            </w:pPr>
            <w:r w:rsidRPr="008932BA">
              <w:t>±20%</w:t>
            </w:r>
          </w:p>
          <w:p w14:paraId="09B70CD5" w14:textId="0FE28522" w:rsidR="001B5A53" w:rsidRPr="008932BA" w:rsidRDefault="00516C77" w:rsidP="00D351F8">
            <w:pPr>
              <w:pStyle w:val="Bodyjustified"/>
            </w:pPr>
            <w:r w:rsidRPr="008932BA">
              <w:t>±</w:t>
            </w:r>
            <w:r w:rsidR="00F02733" w:rsidRPr="008932BA">
              <w:t>20%</w:t>
            </w:r>
          </w:p>
        </w:tc>
        <w:tc>
          <w:tcPr>
            <w:tcW w:w="862" w:type="dxa"/>
          </w:tcPr>
          <w:p w14:paraId="76AF612C" w14:textId="77777777" w:rsidR="00A15CD4" w:rsidRPr="008932BA" w:rsidRDefault="00A15CD4" w:rsidP="00516C77">
            <w:pPr>
              <w:pStyle w:val="Bodyjustified"/>
            </w:pPr>
          </w:p>
          <w:p w14:paraId="412FD94F" w14:textId="77777777" w:rsidR="00A15CD4" w:rsidRPr="008932BA" w:rsidRDefault="00A15CD4" w:rsidP="00516C77">
            <w:pPr>
              <w:pStyle w:val="Bodyjustified"/>
            </w:pPr>
          </w:p>
          <w:p w14:paraId="0EBBC86A" w14:textId="77777777" w:rsidR="00036F0B" w:rsidRPr="008932BA" w:rsidRDefault="00036F0B" w:rsidP="00516C77">
            <w:pPr>
              <w:pStyle w:val="Bodyjustified"/>
            </w:pPr>
            <w:r w:rsidRPr="008932BA">
              <w:t>-</w:t>
            </w:r>
          </w:p>
          <w:p w14:paraId="4E73F2FD" w14:textId="4D5AF9AF" w:rsidR="00F02733" w:rsidRPr="008932BA" w:rsidRDefault="00A15CD4" w:rsidP="00D351F8">
            <w:pPr>
              <w:pStyle w:val="Bodyjustified"/>
            </w:pPr>
            <w:r w:rsidRPr="008932BA">
              <w:t>-</w:t>
            </w:r>
          </w:p>
        </w:tc>
        <w:tc>
          <w:tcPr>
            <w:tcW w:w="862" w:type="dxa"/>
          </w:tcPr>
          <w:p w14:paraId="04B81F8D" w14:textId="77777777" w:rsidR="00A15CD4" w:rsidRPr="008932BA" w:rsidRDefault="00A15CD4" w:rsidP="00516C77">
            <w:pPr>
              <w:pStyle w:val="Bodyjustified"/>
            </w:pPr>
          </w:p>
          <w:p w14:paraId="269F20B1" w14:textId="77777777" w:rsidR="00A15CD4" w:rsidRPr="008932BA" w:rsidRDefault="00A15CD4" w:rsidP="00516C77">
            <w:pPr>
              <w:pStyle w:val="Bodyjustified"/>
            </w:pPr>
          </w:p>
          <w:p w14:paraId="49CF68F0" w14:textId="1E71D18E" w:rsidR="00F02733" w:rsidRPr="008932BA" w:rsidRDefault="00D351F8" w:rsidP="001B5A53">
            <w:pPr>
              <w:pStyle w:val="Bodyjustified"/>
            </w:pPr>
            <w:r w:rsidRPr="008932BA">
              <w:t>450</w:t>
            </w:r>
          </w:p>
          <w:p w14:paraId="513DA2CF" w14:textId="61108175" w:rsidR="00720AF2" w:rsidRPr="008932BA" w:rsidRDefault="00D351F8" w:rsidP="00D351F8">
            <w:pPr>
              <w:pStyle w:val="Bodyjustified"/>
            </w:pPr>
            <w:r w:rsidRPr="008932BA">
              <w:t>150</w:t>
            </w:r>
          </w:p>
        </w:tc>
        <w:tc>
          <w:tcPr>
            <w:tcW w:w="862" w:type="dxa"/>
          </w:tcPr>
          <w:p w14:paraId="449BC34E" w14:textId="6D3CA77D" w:rsidR="00F02733" w:rsidRPr="008932BA" w:rsidRDefault="00F02733" w:rsidP="00516C77">
            <w:pPr>
              <w:pStyle w:val="Bodyjustified"/>
            </w:pPr>
            <w:r w:rsidRPr="008932BA">
              <w:t>m</w:t>
            </w:r>
            <w:r w:rsidRPr="008932BA">
              <w:rPr>
                <w:rFonts w:cs="Arial"/>
              </w:rPr>
              <w:t>Ω</w:t>
            </w:r>
          </w:p>
        </w:tc>
      </w:tr>
    </w:tbl>
    <w:p w14:paraId="05DC91CE" w14:textId="14EC0670" w:rsidR="00F02733" w:rsidRPr="008932BA" w:rsidRDefault="00EE1D27" w:rsidP="00EE1D27">
      <w:pPr>
        <w:pStyle w:val="NOTES"/>
      </w:pPr>
      <w:r w:rsidRPr="008932BA">
        <w:t>NOTES</w:t>
      </w:r>
      <w:r w:rsidR="00516C77" w:rsidRPr="008932BA">
        <w:t>:</w:t>
      </w:r>
    </w:p>
    <w:p w14:paraId="7566D55D" w14:textId="0CA62050" w:rsidR="00EE1D27" w:rsidRPr="008932BA" w:rsidRDefault="00EE1D27" w:rsidP="00EE1D27">
      <w:pPr>
        <w:pStyle w:val="numericallist"/>
      </w:pPr>
      <w:r w:rsidRPr="008932BA">
        <w:tab/>
        <w:t>Whichever is greater.</w:t>
      </w:r>
    </w:p>
    <w:p w14:paraId="2FC228CB" w14:textId="595D2B62" w:rsidR="00CC0027" w:rsidRPr="008932BA" w:rsidRDefault="00CC0027" w:rsidP="00145ABF">
      <w:pPr>
        <w:pStyle w:val="Heading2"/>
      </w:pPr>
      <w:bookmarkStart w:id="45" w:name="_Toc15907992"/>
      <w:r w:rsidRPr="008932BA">
        <w:t>HIGH TEMPERATURE REVERSE BIAS BURN-IN CONDITIONS</w:t>
      </w:r>
      <w:bookmarkEnd w:id="45"/>
    </w:p>
    <w:p w14:paraId="2FC228CC" w14:textId="396E8B7C" w:rsidR="00CC0027" w:rsidRPr="008932BA" w:rsidRDefault="00CC0027" w:rsidP="00C70C53">
      <w:pPr>
        <w:keepNext/>
        <w:spacing w:after="80"/>
      </w:pPr>
      <w:r w:rsidRPr="008932BA">
        <w:t xml:space="preserve">HTRB Burn-in shall be performed in accordance with </w:t>
      </w:r>
      <w:hyperlink r:id="rId54" w:history="1">
        <w:r w:rsidRPr="008932BA">
          <w:rPr>
            <w:rStyle w:val="Hyperlink"/>
          </w:rPr>
          <w:t>MIL-STD-750, Test Method 1042</w:t>
        </w:r>
      </w:hyperlink>
      <w:r w:rsidRPr="008932BA">
        <w:t>,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8932BA"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8932BA" w:rsidRDefault="00682CB7" w:rsidP="00516C77">
            <w:pPr>
              <w:pStyle w:val="Bodyjustified"/>
            </w:pPr>
            <w:r w:rsidRPr="008932BA">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8932BA" w:rsidRDefault="00682CB7" w:rsidP="00516C77">
            <w:pPr>
              <w:pStyle w:val="Bodyjustified"/>
            </w:pPr>
            <w:r w:rsidRPr="008932BA">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8932BA" w:rsidRDefault="00682CB7" w:rsidP="00516C77">
            <w:pPr>
              <w:pStyle w:val="Bodyjustified"/>
            </w:pPr>
            <w:r w:rsidRPr="008932BA">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8932BA" w:rsidRDefault="00682CB7" w:rsidP="00516C77">
            <w:pPr>
              <w:pStyle w:val="Bodyjustified"/>
            </w:pPr>
            <w:r w:rsidRPr="008932BA">
              <w:t>Units</w:t>
            </w:r>
          </w:p>
        </w:tc>
      </w:tr>
      <w:tr w:rsidR="00682CB7" w:rsidRPr="008932BA"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8932BA" w:rsidRDefault="00682CB7" w:rsidP="00516C77">
            <w:pPr>
              <w:pStyle w:val="Bodyjustified"/>
              <w:jc w:val="left"/>
            </w:pPr>
            <w:r w:rsidRPr="008932BA">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8932BA" w:rsidRDefault="00682CB7" w:rsidP="00516C77">
            <w:pPr>
              <w:pStyle w:val="Bodyjustified"/>
            </w:pPr>
            <w:r w:rsidRPr="008932BA">
              <w:t>T</w:t>
            </w:r>
            <w:r w:rsidRPr="008932BA">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8932BA" w:rsidRDefault="00682CB7" w:rsidP="00516C77">
            <w:pPr>
              <w:pStyle w:val="Bodyjustified"/>
            </w:pPr>
            <w:r w:rsidRPr="008932BA">
              <w:t>+150</w:t>
            </w:r>
            <w:r w:rsidR="00922354" w:rsidRPr="008932BA">
              <w:t xml:space="preserve"> </w:t>
            </w:r>
            <w:r w:rsidRPr="008932BA">
              <w:t>(+0</w:t>
            </w:r>
            <w:r w:rsidR="00516C77" w:rsidRPr="008932BA">
              <w:t xml:space="preserve"> </w:t>
            </w:r>
            <w:r w:rsidRPr="008932BA">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8932BA" w:rsidRDefault="004C4C50" w:rsidP="00516C77">
            <w:pPr>
              <w:pStyle w:val="Bodyjustified"/>
            </w:pPr>
            <w:r w:rsidRPr="008932BA">
              <w:t>°C</w:t>
            </w:r>
          </w:p>
        </w:tc>
      </w:tr>
      <w:tr w:rsidR="00682CB7" w:rsidRPr="008932BA"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8932BA" w:rsidRDefault="00682CB7" w:rsidP="00516C77">
            <w:pPr>
              <w:pStyle w:val="Bodyjustified"/>
              <w:jc w:val="left"/>
            </w:pPr>
            <w:r w:rsidRPr="008932BA">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8932BA" w:rsidRDefault="00682CB7" w:rsidP="00516C77">
            <w:pPr>
              <w:pStyle w:val="Bodyjustified"/>
            </w:pPr>
            <w:r w:rsidRPr="008932BA">
              <w:t>V</w:t>
            </w:r>
            <w:r w:rsidRPr="008932BA">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39E11C7F" w:rsidR="00682CB7" w:rsidRPr="008932BA" w:rsidRDefault="00D351F8" w:rsidP="00D351F8">
            <w:pPr>
              <w:pStyle w:val="Bodyjustified"/>
            </w:pPr>
            <w:r w:rsidRPr="008932BA">
              <w:t>520</w:t>
            </w:r>
            <w:r w:rsidR="00E40983" w:rsidRPr="008932BA">
              <w:t xml:space="preserve">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8932BA" w:rsidRDefault="00682CB7" w:rsidP="00516C77">
            <w:pPr>
              <w:pStyle w:val="Bodyjustified"/>
            </w:pPr>
            <w:r w:rsidRPr="008932BA">
              <w:t>V</w:t>
            </w:r>
          </w:p>
        </w:tc>
      </w:tr>
      <w:tr w:rsidR="00682CB7" w:rsidRPr="008932BA"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8932BA" w:rsidRDefault="00682CB7" w:rsidP="00516C77">
            <w:pPr>
              <w:pStyle w:val="Bodyjustified"/>
              <w:jc w:val="left"/>
            </w:pPr>
            <w:r w:rsidRPr="008932BA">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8932BA" w:rsidRDefault="00682CB7" w:rsidP="00516C77">
            <w:pPr>
              <w:pStyle w:val="Bodyjustified"/>
            </w:pPr>
            <w:r w:rsidRPr="008932BA">
              <w:t>V</w:t>
            </w:r>
            <w:r w:rsidRPr="008932BA">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8932BA" w:rsidRDefault="00682CB7" w:rsidP="00516C77">
            <w:pPr>
              <w:pStyle w:val="Bodyjustified"/>
            </w:pPr>
            <w:r w:rsidRPr="008932BA">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8932BA" w:rsidRDefault="00682CB7" w:rsidP="00516C77">
            <w:pPr>
              <w:pStyle w:val="Bodyjustified"/>
            </w:pPr>
            <w:r w:rsidRPr="008932BA">
              <w:t>V</w:t>
            </w:r>
          </w:p>
        </w:tc>
      </w:tr>
      <w:tr w:rsidR="00682CB7" w:rsidRPr="008932BA"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8932BA" w:rsidRDefault="00682CB7" w:rsidP="00516C77">
            <w:pPr>
              <w:pStyle w:val="Bodyjustified"/>
              <w:jc w:val="left"/>
            </w:pPr>
            <w:r w:rsidRPr="008932BA">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8932BA" w:rsidRDefault="00682CB7" w:rsidP="00516C77">
            <w:pPr>
              <w:pStyle w:val="Bodyjustified"/>
            </w:pPr>
            <w:r w:rsidRPr="008932BA">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8932BA" w:rsidRDefault="00682CB7" w:rsidP="00516C77">
            <w:pPr>
              <w:pStyle w:val="Bodyjustified"/>
            </w:pPr>
            <w:r w:rsidRPr="008932BA">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8932BA" w:rsidRDefault="00682CB7" w:rsidP="00516C77">
            <w:pPr>
              <w:pStyle w:val="Bodyjustified"/>
            </w:pPr>
            <w:r w:rsidRPr="008932BA">
              <w:t>Hours</w:t>
            </w:r>
          </w:p>
        </w:tc>
      </w:tr>
    </w:tbl>
    <w:p w14:paraId="2761492F" w14:textId="596DB082" w:rsidR="00E40983" w:rsidRPr="008932BA" w:rsidRDefault="00516C77" w:rsidP="00516C77">
      <w:pPr>
        <w:pStyle w:val="NOTES"/>
      </w:pPr>
      <w:r w:rsidRPr="008932BA">
        <w:t>notes:</w:t>
      </w:r>
    </w:p>
    <w:p w14:paraId="1A46EAA8" w14:textId="5E50B0A6" w:rsidR="00E40983" w:rsidRPr="008932BA" w:rsidRDefault="00516C77" w:rsidP="00516C77">
      <w:pPr>
        <w:pStyle w:val="numericallist"/>
        <w:rPr>
          <w:u w:val="single"/>
        </w:rPr>
      </w:pPr>
      <w:r w:rsidRPr="008932BA">
        <w:t>Voltage may be switched off during cool down.</w:t>
      </w:r>
    </w:p>
    <w:p w14:paraId="2FC228E6" w14:textId="75B8A6A4" w:rsidR="00CC0027" w:rsidRPr="008932BA" w:rsidRDefault="00CC0027" w:rsidP="00145ABF">
      <w:pPr>
        <w:pStyle w:val="Heading2"/>
      </w:pPr>
      <w:bookmarkStart w:id="46" w:name="_Ref534626594"/>
      <w:bookmarkStart w:id="47" w:name="_Toc15907993"/>
      <w:r w:rsidRPr="008932BA">
        <w:lastRenderedPageBreak/>
        <w:t xml:space="preserve">HIGH TEMPERATURE </w:t>
      </w:r>
      <w:r w:rsidR="003A2379" w:rsidRPr="008932BA">
        <w:t>steady-state gate</w:t>
      </w:r>
      <w:r w:rsidRPr="008932BA">
        <w:t xml:space="preserve"> BIAS BURN-IN CONDITIONS</w:t>
      </w:r>
      <w:bookmarkEnd w:id="46"/>
      <w:bookmarkEnd w:id="47"/>
    </w:p>
    <w:p w14:paraId="2FC228E7" w14:textId="5C083323" w:rsidR="00CC0027" w:rsidRPr="008932BA" w:rsidRDefault="00CC0027" w:rsidP="00C70C53">
      <w:pPr>
        <w:keepNext/>
        <w:spacing w:after="80"/>
      </w:pPr>
      <w:r w:rsidRPr="008932BA">
        <w:t>HT</w:t>
      </w:r>
      <w:r w:rsidR="003A2379" w:rsidRPr="008932BA">
        <w:t>G</w:t>
      </w:r>
      <w:r w:rsidRPr="008932BA">
        <w:t xml:space="preserve">B Burn-in shall be performed in accordance with </w:t>
      </w:r>
      <w:hyperlink r:id="rId55" w:history="1">
        <w:r w:rsidRPr="008932BA">
          <w:rPr>
            <w:rStyle w:val="Hyperlink"/>
          </w:rPr>
          <w:t>MIL-STD-750, Test Method 1042</w:t>
        </w:r>
      </w:hyperlink>
      <w:r w:rsidRPr="008932BA">
        <w:t>, Test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8932BA" w14:paraId="2FC228EC" w14:textId="77777777" w:rsidTr="00E75F38">
        <w:trPr>
          <w:trHeight w:val="340"/>
          <w:tblHeader/>
        </w:trPr>
        <w:tc>
          <w:tcPr>
            <w:tcW w:w="2773" w:type="dxa"/>
            <w:shd w:val="clear" w:color="auto" w:fill="auto"/>
          </w:tcPr>
          <w:p w14:paraId="2FC228E8" w14:textId="77777777" w:rsidR="00682CB7" w:rsidRPr="008932BA" w:rsidRDefault="00682CB7" w:rsidP="003A2379">
            <w:pPr>
              <w:pStyle w:val="Bodyjustified"/>
              <w:keepNext/>
            </w:pPr>
            <w:r w:rsidRPr="008932BA">
              <w:t>Characteristics</w:t>
            </w:r>
          </w:p>
        </w:tc>
        <w:tc>
          <w:tcPr>
            <w:tcW w:w="1180" w:type="dxa"/>
            <w:shd w:val="clear" w:color="auto" w:fill="auto"/>
          </w:tcPr>
          <w:p w14:paraId="2FC228E9" w14:textId="77777777" w:rsidR="00682CB7" w:rsidRPr="008932BA" w:rsidRDefault="00682CB7" w:rsidP="003A2379">
            <w:pPr>
              <w:pStyle w:val="Bodyjustified"/>
              <w:keepNext/>
            </w:pPr>
            <w:r w:rsidRPr="008932BA">
              <w:t>Symbols</w:t>
            </w:r>
          </w:p>
        </w:tc>
        <w:tc>
          <w:tcPr>
            <w:tcW w:w="2222" w:type="dxa"/>
            <w:shd w:val="clear" w:color="auto" w:fill="auto"/>
          </w:tcPr>
          <w:p w14:paraId="2FC228EA" w14:textId="77777777" w:rsidR="00682CB7" w:rsidRPr="008932BA" w:rsidRDefault="00682CB7" w:rsidP="003A2379">
            <w:pPr>
              <w:pStyle w:val="Bodyjustified"/>
              <w:keepNext/>
            </w:pPr>
            <w:r w:rsidRPr="008932BA">
              <w:t>Test Conditions</w:t>
            </w:r>
          </w:p>
        </w:tc>
        <w:tc>
          <w:tcPr>
            <w:tcW w:w="851" w:type="dxa"/>
            <w:shd w:val="clear" w:color="auto" w:fill="auto"/>
          </w:tcPr>
          <w:p w14:paraId="2FC228EB" w14:textId="77777777" w:rsidR="00682CB7" w:rsidRPr="008932BA" w:rsidRDefault="00682CB7" w:rsidP="003A2379">
            <w:pPr>
              <w:pStyle w:val="Bodyjustified"/>
              <w:keepNext/>
            </w:pPr>
            <w:r w:rsidRPr="008932BA">
              <w:t>Units</w:t>
            </w:r>
          </w:p>
        </w:tc>
      </w:tr>
      <w:tr w:rsidR="00682CB7" w:rsidRPr="008932BA" w14:paraId="2FC228F1" w14:textId="77777777" w:rsidTr="00E75F38">
        <w:trPr>
          <w:trHeight w:val="283"/>
        </w:trPr>
        <w:tc>
          <w:tcPr>
            <w:tcW w:w="2773" w:type="dxa"/>
            <w:shd w:val="clear" w:color="auto" w:fill="auto"/>
            <w:vAlign w:val="center"/>
          </w:tcPr>
          <w:p w14:paraId="2FC228ED" w14:textId="77777777" w:rsidR="00682CB7" w:rsidRPr="008932BA" w:rsidRDefault="00682CB7" w:rsidP="003A2379">
            <w:pPr>
              <w:pStyle w:val="Bodyjustified"/>
              <w:keepNext/>
              <w:jc w:val="left"/>
            </w:pPr>
            <w:r w:rsidRPr="008932BA">
              <w:t>Ambient Temperature</w:t>
            </w:r>
          </w:p>
        </w:tc>
        <w:tc>
          <w:tcPr>
            <w:tcW w:w="1180" w:type="dxa"/>
            <w:shd w:val="clear" w:color="auto" w:fill="auto"/>
            <w:vAlign w:val="center"/>
          </w:tcPr>
          <w:p w14:paraId="2FC228EE" w14:textId="77777777" w:rsidR="00682CB7" w:rsidRPr="008932BA" w:rsidRDefault="00682CB7" w:rsidP="003A2379">
            <w:pPr>
              <w:pStyle w:val="Bodyjustified"/>
              <w:keepNext/>
            </w:pPr>
            <w:r w:rsidRPr="008932BA">
              <w:t>T</w:t>
            </w:r>
            <w:r w:rsidRPr="008932BA">
              <w:rPr>
                <w:vertAlign w:val="subscript"/>
              </w:rPr>
              <w:t>amb</w:t>
            </w:r>
          </w:p>
        </w:tc>
        <w:tc>
          <w:tcPr>
            <w:tcW w:w="2222" w:type="dxa"/>
            <w:shd w:val="clear" w:color="auto" w:fill="auto"/>
            <w:vAlign w:val="center"/>
          </w:tcPr>
          <w:p w14:paraId="2FC228EF" w14:textId="126986FF" w:rsidR="00682CB7" w:rsidRPr="008932BA" w:rsidRDefault="00682CB7" w:rsidP="003A2379">
            <w:pPr>
              <w:pStyle w:val="Bodyjustified"/>
              <w:keepNext/>
            </w:pPr>
            <w:r w:rsidRPr="008932BA">
              <w:t>+150</w:t>
            </w:r>
            <w:r w:rsidR="00922354" w:rsidRPr="008932BA">
              <w:t xml:space="preserve"> </w:t>
            </w:r>
            <w:r w:rsidRPr="008932BA">
              <w:t>(+0</w:t>
            </w:r>
            <w:r w:rsidR="003A2379" w:rsidRPr="008932BA">
              <w:t xml:space="preserve"> </w:t>
            </w:r>
            <w:r w:rsidRPr="008932BA">
              <w:t>-5)</w:t>
            </w:r>
          </w:p>
        </w:tc>
        <w:tc>
          <w:tcPr>
            <w:tcW w:w="851" w:type="dxa"/>
            <w:shd w:val="clear" w:color="auto" w:fill="auto"/>
            <w:vAlign w:val="center"/>
          </w:tcPr>
          <w:p w14:paraId="2FC228F0" w14:textId="77777777" w:rsidR="00682CB7" w:rsidRPr="008932BA" w:rsidRDefault="004C4C50" w:rsidP="003A2379">
            <w:pPr>
              <w:pStyle w:val="Bodyjustified"/>
              <w:keepNext/>
            </w:pPr>
            <w:r w:rsidRPr="008932BA">
              <w:t>°C</w:t>
            </w:r>
          </w:p>
        </w:tc>
      </w:tr>
      <w:tr w:rsidR="00682CB7" w:rsidRPr="008932BA" w14:paraId="2FC228F6" w14:textId="77777777" w:rsidTr="00E75F38">
        <w:trPr>
          <w:trHeight w:val="283"/>
        </w:trPr>
        <w:tc>
          <w:tcPr>
            <w:tcW w:w="2773" w:type="dxa"/>
            <w:shd w:val="clear" w:color="auto" w:fill="auto"/>
            <w:vAlign w:val="center"/>
          </w:tcPr>
          <w:p w14:paraId="2FC228F2" w14:textId="77777777" w:rsidR="00682CB7" w:rsidRPr="008932BA" w:rsidRDefault="00682CB7" w:rsidP="003A2379">
            <w:pPr>
              <w:pStyle w:val="Bodyjustified"/>
              <w:keepNext/>
              <w:jc w:val="left"/>
            </w:pPr>
            <w:r w:rsidRPr="008932BA">
              <w:t>Drain-to-Source Voltage</w:t>
            </w:r>
          </w:p>
        </w:tc>
        <w:tc>
          <w:tcPr>
            <w:tcW w:w="1180" w:type="dxa"/>
            <w:shd w:val="clear" w:color="auto" w:fill="auto"/>
            <w:vAlign w:val="center"/>
          </w:tcPr>
          <w:p w14:paraId="2FC228F3" w14:textId="77777777" w:rsidR="00682CB7" w:rsidRPr="008932BA" w:rsidRDefault="00682CB7" w:rsidP="003A2379">
            <w:pPr>
              <w:pStyle w:val="Bodyjustified"/>
              <w:keepNext/>
            </w:pPr>
            <w:r w:rsidRPr="008932BA">
              <w:t>V</w:t>
            </w:r>
            <w:r w:rsidRPr="008932BA">
              <w:rPr>
                <w:vertAlign w:val="subscript"/>
              </w:rPr>
              <w:t>DS</w:t>
            </w:r>
          </w:p>
        </w:tc>
        <w:tc>
          <w:tcPr>
            <w:tcW w:w="2222" w:type="dxa"/>
            <w:shd w:val="clear" w:color="auto" w:fill="auto"/>
            <w:vAlign w:val="center"/>
          </w:tcPr>
          <w:p w14:paraId="2FC228F4" w14:textId="77777777" w:rsidR="00682CB7" w:rsidRPr="008932BA" w:rsidRDefault="00682CB7" w:rsidP="003A2379">
            <w:pPr>
              <w:pStyle w:val="Bodyjustified"/>
              <w:keepNext/>
            </w:pPr>
            <w:r w:rsidRPr="008932BA">
              <w:t>0</w:t>
            </w:r>
          </w:p>
        </w:tc>
        <w:tc>
          <w:tcPr>
            <w:tcW w:w="851" w:type="dxa"/>
            <w:shd w:val="clear" w:color="auto" w:fill="auto"/>
            <w:vAlign w:val="center"/>
          </w:tcPr>
          <w:p w14:paraId="2FC228F5" w14:textId="77777777" w:rsidR="00682CB7" w:rsidRPr="008932BA" w:rsidRDefault="00682CB7" w:rsidP="003A2379">
            <w:pPr>
              <w:pStyle w:val="Bodyjustified"/>
              <w:keepNext/>
            </w:pPr>
            <w:r w:rsidRPr="008932BA">
              <w:t>V</w:t>
            </w:r>
          </w:p>
        </w:tc>
      </w:tr>
      <w:tr w:rsidR="00682CB7" w:rsidRPr="008932BA" w14:paraId="2FC228FB" w14:textId="77777777" w:rsidTr="00E75F38">
        <w:trPr>
          <w:trHeight w:val="283"/>
        </w:trPr>
        <w:tc>
          <w:tcPr>
            <w:tcW w:w="2773" w:type="dxa"/>
            <w:shd w:val="clear" w:color="auto" w:fill="auto"/>
            <w:vAlign w:val="center"/>
          </w:tcPr>
          <w:p w14:paraId="2FC228F7" w14:textId="77777777" w:rsidR="00682CB7" w:rsidRPr="008932BA" w:rsidRDefault="00682CB7" w:rsidP="003A2379">
            <w:pPr>
              <w:pStyle w:val="Bodyjustified"/>
              <w:keepNext/>
              <w:jc w:val="left"/>
            </w:pPr>
            <w:r w:rsidRPr="008932BA">
              <w:t>Gate-to-Source Voltage</w:t>
            </w:r>
          </w:p>
        </w:tc>
        <w:tc>
          <w:tcPr>
            <w:tcW w:w="1180" w:type="dxa"/>
            <w:shd w:val="clear" w:color="auto" w:fill="auto"/>
            <w:vAlign w:val="center"/>
          </w:tcPr>
          <w:p w14:paraId="2FC228F8" w14:textId="77777777" w:rsidR="00682CB7" w:rsidRPr="008932BA" w:rsidRDefault="00682CB7" w:rsidP="003A2379">
            <w:pPr>
              <w:pStyle w:val="Bodyjustified"/>
              <w:keepNext/>
            </w:pPr>
            <w:r w:rsidRPr="008932BA">
              <w:t>V</w:t>
            </w:r>
            <w:r w:rsidRPr="008932BA">
              <w:rPr>
                <w:vertAlign w:val="subscript"/>
              </w:rPr>
              <w:t>GS</w:t>
            </w:r>
          </w:p>
        </w:tc>
        <w:tc>
          <w:tcPr>
            <w:tcW w:w="2222" w:type="dxa"/>
            <w:shd w:val="clear" w:color="auto" w:fill="auto"/>
            <w:vAlign w:val="center"/>
          </w:tcPr>
          <w:p w14:paraId="2FC228F9" w14:textId="30D31D1B" w:rsidR="00682CB7" w:rsidRPr="008932BA" w:rsidRDefault="00682CB7" w:rsidP="003A2379">
            <w:pPr>
              <w:pStyle w:val="Bodyjustified"/>
              <w:keepNext/>
            </w:pPr>
            <w:r w:rsidRPr="008932BA">
              <w:t>16</w:t>
            </w:r>
          </w:p>
        </w:tc>
        <w:tc>
          <w:tcPr>
            <w:tcW w:w="851" w:type="dxa"/>
            <w:shd w:val="clear" w:color="auto" w:fill="auto"/>
            <w:vAlign w:val="center"/>
          </w:tcPr>
          <w:p w14:paraId="2FC228FA" w14:textId="77777777" w:rsidR="00682CB7" w:rsidRPr="008932BA" w:rsidRDefault="00682CB7" w:rsidP="003A2379">
            <w:pPr>
              <w:pStyle w:val="Bodyjustified"/>
              <w:keepNext/>
            </w:pPr>
            <w:r w:rsidRPr="008932BA">
              <w:t>V</w:t>
            </w:r>
          </w:p>
        </w:tc>
      </w:tr>
      <w:tr w:rsidR="00682CB7" w:rsidRPr="008932BA" w14:paraId="2FC22900" w14:textId="77777777" w:rsidTr="00E75F38">
        <w:trPr>
          <w:trHeight w:val="283"/>
        </w:trPr>
        <w:tc>
          <w:tcPr>
            <w:tcW w:w="2773" w:type="dxa"/>
            <w:shd w:val="clear" w:color="auto" w:fill="auto"/>
            <w:vAlign w:val="center"/>
          </w:tcPr>
          <w:p w14:paraId="2FC228FC" w14:textId="77777777" w:rsidR="00682CB7" w:rsidRPr="008932BA" w:rsidRDefault="00682CB7" w:rsidP="003A2379">
            <w:pPr>
              <w:pStyle w:val="Bodyjustified"/>
              <w:jc w:val="left"/>
            </w:pPr>
            <w:r w:rsidRPr="008932BA">
              <w:t>Duration</w:t>
            </w:r>
          </w:p>
        </w:tc>
        <w:tc>
          <w:tcPr>
            <w:tcW w:w="1180" w:type="dxa"/>
            <w:shd w:val="clear" w:color="auto" w:fill="auto"/>
            <w:vAlign w:val="center"/>
          </w:tcPr>
          <w:p w14:paraId="2FC228FD" w14:textId="77777777" w:rsidR="00682CB7" w:rsidRPr="008932BA" w:rsidRDefault="00682CB7" w:rsidP="003A2379">
            <w:pPr>
              <w:pStyle w:val="Bodyjustified"/>
            </w:pPr>
            <w:r w:rsidRPr="008932BA">
              <w:t>t</w:t>
            </w:r>
          </w:p>
        </w:tc>
        <w:tc>
          <w:tcPr>
            <w:tcW w:w="2222" w:type="dxa"/>
            <w:shd w:val="clear" w:color="auto" w:fill="auto"/>
            <w:vAlign w:val="center"/>
          </w:tcPr>
          <w:p w14:paraId="2FC228FE" w14:textId="77777777" w:rsidR="00682CB7" w:rsidRPr="008932BA" w:rsidRDefault="00682CB7" w:rsidP="003A2379">
            <w:pPr>
              <w:pStyle w:val="Bodyjustified"/>
            </w:pPr>
            <w:r w:rsidRPr="008932BA">
              <w:t>48 minimum</w:t>
            </w:r>
          </w:p>
        </w:tc>
        <w:tc>
          <w:tcPr>
            <w:tcW w:w="851" w:type="dxa"/>
            <w:shd w:val="clear" w:color="auto" w:fill="auto"/>
            <w:vAlign w:val="center"/>
          </w:tcPr>
          <w:p w14:paraId="2FC228FF" w14:textId="77777777" w:rsidR="00682CB7" w:rsidRPr="008932BA" w:rsidRDefault="00682CB7" w:rsidP="003A2379">
            <w:pPr>
              <w:pStyle w:val="Bodyjustified"/>
            </w:pPr>
            <w:r w:rsidRPr="008932BA">
              <w:t>Hours</w:t>
            </w:r>
          </w:p>
        </w:tc>
      </w:tr>
    </w:tbl>
    <w:p w14:paraId="2FC22901" w14:textId="77777777" w:rsidR="00CC0027" w:rsidRPr="008932BA" w:rsidRDefault="00CC0027" w:rsidP="00145ABF">
      <w:pPr>
        <w:pStyle w:val="Heading2"/>
      </w:pPr>
      <w:bookmarkStart w:id="48" w:name="_Toc15907994"/>
      <w:r w:rsidRPr="008932BA">
        <w:t>OPERATING LIFE CONDITIONS</w:t>
      </w:r>
      <w:bookmarkEnd w:id="48"/>
    </w:p>
    <w:p w14:paraId="2FC22902" w14:textId="13C41735" w:rsidR="00CC0027" w:rsidRPr="008932BA" w:rsidRDefault="00CC0027" w:rsidP="00C70C53">
      <w:pPr>
        <w:keepNext/>
        <w:spacing w:after="0"/>
      </w:pPr>
      <w:r w:rsidRPr="008932BA">
        <w:t xml:space="preserve">Operating Life shall consist of High Temperature Reverse Bias in accordance with </w:t>
      </w:r>
      <w:hyperlink r:id="rId56" w:history="1">
        <w:r w:rsidRPr="008932BA">
          <w:rPr>
            <w:rStyle w:val="Hyperlink"/>
          </w:rPr>
          <w:t>MIL-STD-750, Test Method 1042</w:t>
        </w:r>
      </w:hyperlink>
      <w:r w:rsidRPr="008932BA">
        <w:t xml:space="preserve">, Test Condition A, followed by High Temperature </w:t>
      </w:r>
      <w:r w:rsidR="003A2379" w:rsidRPr="008932BA">
        <w:t>Steady-State Gate</w:t>
      </w:r>
      <w:r w:rsidRPr="008932BA">
        <w:t xml:space="preserve"> Bias in accordance with </w:t>
      </w:r>
      <w:hyperlink r:id="rId57" w:history="1">
        <w:r w:rsidRPr="008932BA">
          <w:rPr>
            <w:rStyle w:val="Hyperlink"/>
          </w:rPr>
          <w:t>MIL-STD-750, Test Method 1042</w:t>
        </w:r>
      </w:hyperlink>
      <w:r w:rsidRPr="008932BA">
        <w:t>, Test Condition B. The test conditions are as follows:</w:t>
      </w:r>
    </w:p>
    <w:p w14:paraId="2FC22903" w14:textId="7339853A" w:rsidR="00CC0027" w:rsidRPr="008932BA" w:rsidRDefault="003A2379" w:rsidP="00E75F38">
      <w:pPr>
        <w:pStyle w:val="Title2"/>
        <w:ind w:right="1652"/>
      </w:pPr>
      <w:r w:rsidRPr="008932BA">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8932BA" w14:paraId="2FC22908" w14:textId="77777777" w:rsidTr="00E75F38">
        <w:trPr>
          <w:trHeight w:val="340"/>
          <w:tblHeader/>
        </w:trPr>
        <w:tc>
          <w:tcPr>
            <w:tcW w:w="2774" w:type="dxa"/>
            <w:shd w:val="clear" w:color="auto" w:fill="auto"/>
          </w:tcPr>
          <w:p w14:paraId="2FC22904" w14:textId="77777777" w:rsidR="00682CB7" w:rsidRPr="008932BA" w:rsidRDefault="00682CB7" w:rsidP="003A2379">
            <w:pPr>
              <w:pStyle w:val="Bodyjustified"/>
            </w:pPr>
            <w:r w:rsidRPr="008932BA">
              <w:t>Characteristics</w:t>
            </w:r>
          </w:p>
        </w:tc>
        <w:tc>
          <w:tcPr>
            <w:tcW w:w="1180" w:type="dxa"/>
            <w:shd w:val="clear" w:color="auto" w:fill="auto"/>
          </w:tcPr>
          <w:p w14:paraId="2FC22905" w14:textId="77777777" w:rsidR="00682CB7" w:rsidRPr="008932BA" w:rsidRDefault="00682CB7" w:rsidP="003A2379">
            <w:pPr>
              <w:pStyle w:val="Bodyjustified"/>
            </w:pPr>
            <w:r w:rsidRPr="008932BA">
              <w:t>Symbols</w:t>
            </w:r>
          </w:p>
        </w:tc>
        <w:tc>
          <w:tcPr>
            <w:tcW w:w="2222" w:type="dxa"/>
            <w:shd w:val="clear" w:color="auto" w:fill="auto"/>
          </w:tcPr>
          <w:p w14:paraId="2FC22906" w14:textId="77777777" w:rsidR="00682CB7" w:rsidRPr="008932BA" w:rsidRDefault="00682CB7" w:rsidP="003A2379">
            <w:pPr>
              <w:pStyle w:val="Bodyjustified"/>
            </w:pPr>
            <w:r w:rsidRPr="008932BA">
              <w:t>Test Conditions</w:t>
            </w:r>
          </w:p>
        </w:tc>
        <w:tc>
          <w:tcPr>
            <w:tcW w:w="851" w:type="dxa"/>
            <w:shd w:val="clear" w:color="auto" w:fill="auto"/>
          </w:tcPr>
          <w:p w14:paraId="2FC22907" w14:textId="77777777" w:rsidR="00682CB7" w:rsidRPr="008932BA" w:rsidRDefault="00682CB7" w:rsidP="003A2379">
            <w:pPr>
              <w:pStyle w:val="Bodyjustified"/>
            </w:pPr>
            <w:r w:rsidRPr="008932BA">
              <w:t>Units</w:t>
            </w:r>
          </w:p>
        </w:tc>
      </w:tr>
      <w:tr w:rsidR="00682CB7" w:rsidRPr="008932BA" w14:paraId="2FC2290D" w14:textId="77777777" w:rsidTr="00E75F38">
        <w:trPr>
          <w:trHeight w:val="283"/>
        </w:trPr>
        <w:tc>
          <w:tcPr>
            <w:tcW w:w="2774" w:type="dxa"/>
            <w:shd w:val="clear" w:color="auto" w:fill="auto"/>
            <w:vAlign w:val="center"/>
          </w:tcPr>
          <w:p w14:paraId="2FC22909" w14:textId="77777777" w:rsidR="00682CB7" w:rsidRPr="008932BA" w:rsidRDefault="00682CB7" w:rsidP="003A2379">
            <w:pPr>
              <w:pStyle w:val="Bodyjustified"/>
              <w:jc w:val="left"/>
            </w:pPr>
            <w:r w:rsidRPr="008932BA">
              <w:t>Ambient Temperature</w:t>
            </w:r>
          </w:p>
        </w:tc>
        <w:tc>
          <w:tcPr>
            <w:tcW w:w="1180" w:type="dxa"/>
            <w:shd w:val="clear" w:color="auto" w:fill="auto"/>
            <w:vAlign w:val="center"/>
          </w:tcPr>
          <w:p w14:paraId="2FC2290A" w14:textId="77777777" w:rsidR="00682CB7" w:rsidRPr="008932BA" w:rsidRDefault="00682CB7" w:rsidP="003A2379">
            <w:pPr>
              <w:pStyle w:val="Bodyjustified"/>
            </w:pPr>
            <w:r w:rsidRPr="008932BA">
              <w:t>T</w:t>
            </w:r>
            <w:r w:rsidRPr="008932BA">
              <w:rPr>
                <w:vertAlign w:val="subscript"/>
              </w:rPr>
              <w:t>amb</w:t>
            </w:r>
          </w:p>
        </w:tc>
        <w:tc>
          <w:tcPr>
            <w:tcW w:w="2222" w:type="dxa"/>
            <w:shd w:val="clear" w:color="auto" w:fill="auto"/>
            <w:vAlign w:val="center"/>
          </w:tcPr>
          <w:p w14:paraId="2FC2290B" w14:textId="00B8ECFF" w:rsidR="00682CB7" w:rsidRPr="008932BA" w:rsidRDefault="00682CB7" w:rsidP="003A2379">
            <w:pPr>
              <w:pStyle w:val="Bodyjustified"/>
            </w:pPr>
            <w:r w:rsidRPr="008932BA">
              <w:t>+150</w:t>
            </w:r>
            <w:r w:rsidR="00922354" w:rsidRPr="008932BA">
              <w:t xml:space="preserve"> </w:t>
            </w:r>
            <w:r w:rsidRPr="008932BA">
              <w:t>(+0</w:t>
            </w:r>
            <w:r w:rsidR="003A2379" w:rsidRPr="008932BA">
              <w:t xml:space="preserve"> </w:t>
            </w:r>
            <w:r w:rsidRPr="008932BA">
              <w:t>-5)</w:t>
            </w:r>
          </w:p>
        </w:tc>
        <w:tc>
          <w:tcPr>
            <w:tcW w:w="851" w:type="dxa"/>
            <w:shd w:val="clear" w:color="auto" w:fill="auto"/>
            <w:vAlign w:val="center"/>
          </w:tcPr>
          <w:p w14:paraId="2FC2290C" w14:textId="77777777" w:rsidR="00682CB7" w:rsidRPr="008932BA" w:rsidRDefault="004C4C50" w:rsidP="003A2379">
            <w:pPr>
              <w:pStyle w:val="Bodyjustified"/>
            </w:pPr>
            <w:r w:rsidRPr="008932BA">
              <w:t>°C</w:t>
            </w:r>
          </w:p>
        </w:tc>
      </w:tr>
      <w:tr w:rsidR="00682CB7" w:rsidRPr="008932BA" w14:paraId="2FC22912" w14:textId="77777777" w:rsidTr="00E75F38">
        <w:trPr>
          <w:trHeight w:val="283"/>
        </w:trPr>
        <w:tc>
          <w:tcPr>
            <w:tcW w:w="2774" w:type="dxa"/>
            <w:shd w:val="clear" w:color="auto" w:fill="auto"/>
            <w:vAlign w:val="center"/>
          </w:tcPr>
          <w:p w14:paraId="2FC2290E" w14:textId="77777777" w:rsidR="00682CB7" w:rsidRPr="008932BA" w:rsidRDefault="00682CB7" w:rsidP="003A2379">
            <w:pPr>
              <w:pStyle w:val="Bodyjustified"/>
              <w:jc w:val="left"/>
            </w:pPr>
            <w:r w:rsidRPr="008932BA">
              <w:t>Drain-to-Source Voltage</w:t>
            </w:r>
          </w:p>
        </w:tc>
        <w:tc>
          <w:tcPr>
            <w:tcW w:w="1180" w:type="dxa"/>
            <w:shd w:val="clear" w:color="auto" w:fill="auto"/>
            <w:vAlign w:val="center"/>
          </w:tcPr>
          <w:p w14:paraId="2FC2290F" w14:textId="77777777" w:rsidR="00682CB7" w:rsidRPr="008932BA" w:rsidRDefault="00682CB7" w:rsidP="003A2379">
            <w:pPr>
              <w:pStyle w:val="Bodyjustified"/>
            </w:pPr>
            <w:r w:rsidRPr="008932BA">
              <w:t>V</w:t>
            </w:r>
            <w:r w:rsidRPr="008932BA">
              <w:rPr>
                <w:vertAlign w:val="subscript"/>
              </w:rPr>
              <w:t>DS</w:t>
            </w:r>
          </w:p>
        </w:tc>
        <w:tc>
          <w:tcPr>
            <w:tcW w:w="2222" w:type="dxa"/>
            <w:shd w:val="clear" w:color="auto" w:fill="auto"/>
            <w:vAlign w:val="center"/>
          </w:tcPr>
          <w:p w14:paraId="2FC22910" w14:textId="172A090E" w:rsidR="00682CB7" w:rsidRPr="008932BA" w:rsidRDefault="00D351F8" w:rsidP="00D351F8">
            <w:pPr>
              <w:pStyle w:val="Bodyjustified"/>
            </w:pPr>
            <w:r w:rsidRPr="008932BA">
              <w:t>520</w:t>
            </w:r>
            <w:r w:rsidR="00E40983" w:rsidRPr="008932BA">
              <w:t xml:space="preserve"> (Note 1)</w:t>
            </w:r>
          </w:p>
        </w:tc>
        <w:tc>
          <w:tcPr>
            <w:tcW w:w="851" w:type="dxa"/>
            <w:shd w:val="clear" w:color="auto" w:fill="auto"/>
            <w:vAlign w:val="center"/>
          </w:tcPr>
          <w:p w14:paraId="2FC22911" w14:textId="77777777" w:rsidR="00682CB7" w:rsidRPr="008932BA" w:rsidRDefault="00682CB7" w:rsidP="003A2379">
            <w:pPr>
              <w:pStyle w:val="Bodyjustified"/>
            </w:pPr>
            <w:r w:rsidRPr="008932BA">
              <w:t>V</w:t>
            </w:r>
          </w:p>
        </w:tc>
      </w:tr>
      <w:tr w:rsidR="00682CB7" w:rsidRPr="008932BA" w14:paraId="2FC22917" w14:textId="77777777" w:rsidTr="00E75F38">
        <w:trPr>
          <w:trHeight w:val="283"/>
        </w:trPr>
        <w:tc>
          <w:tcPr>
            <w:tcW w:w="2774" w:type="dxa"/>
            <w:shd w:val="clear" w:color="auto" w:fill="auto"/>
            <w:vAlign w:val="center"/>
          </w:tcPr>
          <w:p w14:paraId="2FC22913" w14:textId="77777777" w:rsidR="00682CB7" w:rsidRPr="008932BA" w:rsidRDefault="00682CB7" w:rsidP="003A2379">
            <w:pPr>
              <w:pStyle w:val="Bodyjustified"/>
              <w:jc w:val="left"/>
            </w:pPr>
            <w:r w:rsidRPr="008932BA">
              <w:t>Gate-to-Source Voltage</w:t>
            </w:r>
          </w:p>
        </w:tc>
        <w:tc>
          <w:tcPr>
            <w:tcW w:w="1180" w:type="dxa"/>
            <w:shd w:val="clear" w:color="auto" w:fill="auto"/>
            <w:vAlign w:val="center"/>
          </w:tcPr>
          <w:p w14:paraId="2FC22914" w14:textId="77777777" w:rsidR="00682CB7" w:rsidRPr="008932BA" w:rsidRDefault="00682CB7" w:rsidP="003A2379">
            <w:pPr>
              <w:pStyle w:val="Bodyjustified"/>
            </w:pPr>
            <w:r w:rsidRPr="008932BA">
              <w:t>V</w:t>
            </w:r>
            <w:r w:rsidRPr="008932BA">
              <w:rPr>
                <w:vertAlign w:val="subscript"/>
              </w:rPr>
              <w:t>GS</w:t>
            </w:r>
          </w:p>
        </w:tc>
        <w:tc>
          <w:tcPr>
            <w:tcW w:w="2222" w:type="dxa"/>
            <w:shd w:val="clear" w:color="auto" w:fill="auto"/>
            <w:vAlign w:val="center"/>
          </w:tcPr>
          <w:p w14:paraId="2FC22915" w14:textId="77777777" w:rsidR="00682CB7" w:rsidRPr="008932BA" w:rsidRDefault="00682CB7" w:rsidP="003A2379">
            <w:pPr>
              <w:pStyle w:val="Bodyjustified"/>
            </w:pPr>
            <w:r w:rsidRPr="008932BA">
              <w:t>0</w:t>
            </w:r>
          </w:p>
        </w:tc>
        <w:tc>
          <w:tcPr>
            <w:tcW w:w="851" w:type="dxa"/>
            <w:shd w:val="clear" w:color="auto" w:fill="auto"/>
            <w:vAlign w:val="center"/>
          </w:tcPr>
          <w:p w14:paraId="2FC22916" w14:textId="77777777" w:rsidR="00682CB7" w:rsidRPr="008932BA" w:rsidRDefault="00682CB7" w:rsidP="003A2379">
            <w:pPr>
              <w:pStyle w:val="Bodyjustified"/>
            </w:pPr>
            <w:r w:rsidRPr="008932BA">
              <w:t>V</w:t>
            </w:r>
          </w:p>
        </w:tc>
      </w:tr>
      <w:tr w:rsidR="00682CB7" w:rsidRPr="008932BA" w14:paraId="2FC2291C" w14:textId="77777777" w:rsidTr="00E75F38">
        <w:trPr>
          <w:trHeight w:val="283"/>
        </w:trPr>
        <w:tc>
          <w:tcPr>
            <w:tcW w:w="2774" w:type="dxa"/>
            <w:shd w:val="clear" w:color="auto" w:fill="auto"/>
            <w:vAlign w:val="center"/>
          </w:tcPr>
          <w:p w14:paraId="2FC22918" w14:textId="77777777" w:rsidR="00682CB7" w:rsidRPr="008932BA" w:rsidRDefault="00682CB7" w:rsidP="003A2379">
            <w:pPr>
              <w:pStyle w:val="Bodyjustified"/>
              <w:jc w:val="left"/>
            </w:pPr>
            <w:r w:rsidRPr="008932BA">
              <w:t>Duration</w:t>
            </w:r>
          </w:p>
        </w:tc>
        <w:tc>
          <w:tcPr>
            <w:tcW w:w="1180" w:type="dxa"/>
            <w:shd w:val="clear" w:color="auto" w:fill="auto"/>
            <w:vAlign w:val="center"/>
          </w:tcPr>
          <w:p w14:paraId="2FC22919" w14:textId="77777777" w:rsidR="00682CB7" w:rsidRPr="008932BA" w:rsidRDefault="00682CB7" w:rsidP="003A2379">
            <w:pPr>
              <w:pStyle w:val="Bodyjustified"/>
            </w:pPr>
            <w:r w:rsidRPr="008932BA">
              <w:t>t</w:t>
            </w:r>
          </w:p>
        </w:tc>
        <w:tc>
          <w:tcPr>
            <w:tcW w:w="2222" w:type="dxa"/>
            <w:shd w:val="clear" w:color="auto" w:fill="auto"/>
            <w:vAlign w:val="center"/>
          </w:tcPr>
          <w:p w14:paraId="2FC2291A" w14:textId="77777777" w:rsidR="00682CB7" w:rsidRPr="008932BA" w:rsidRDefault="00682CB7" w:rsidP="003A2379">
            <w:pPr>
              <w:pStyle w:val="Bodyjustified"/>
            </w:pPr>
            <w:r w:rsidRPr="008932BA">
              <w:t>1000 minimum</w:t>
            </w:r>
          </w:p>
        </w:tc>
        <w:tc>
          <w:tcPr>
            <w:tcW w:w="851" w:type="dxa"/>
            <w:shd w:val="clear" w:color="auto" w:fill="auto"/>
            <w:vAlign w:val="center"/>
          </w:tcPr>
          <w:p w14:paraId="2FC2291B" w14:textId="77777777" w:rsidR="00682CB7" w:rsidRPr="008932BA" w:rsidRDefault="00682CB7" w:rsidP="003A2379">
            <w:pPr>
              <w:pStyle w:val="Bodyjustified"/>
            </w:pPr>
            <w:r w:rsidRPr="008932BA">
              <w:t>Hours</w:t>
            </w:r>
          </w:p>
        </w:tc>
      </w:tr>
    </w:tbl>
    <w:p w14:paraId="2FC2291D" w14:textId="49C4FD79" w:rsidR="00682CB7" w:rsidRPr="008932BA" w:rsidRDefault="003A2379" w:rsidP="00E75F38">
      <w:pPr>
        <w:pStyle w:val="Title2"/>
        <w:spacing w:before="200"/>
        <w:ind w:right="1652"/>
      </w:pPr>
      <w:r w:rsidRPr="008932BA">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8932BA" w14:paraId="2FC22922" w14:textId="77777777" w:rsidTr="00E75F38">
        <w:trPr>
          <w:trHeight w:val="340"/>
          <w:tblHeader/>
        </w:trPr>
        <w:tc>
          <w:tcPr>
            <w:tcW w:w="2773" w:type="dxa"/>
            <w:shd w:val="clear" w:color="auto" w:fill="auto"/>
          </w:tcPr>
          <w:p w14:paraId="2FC2291E" w14:textId="77777777" w:rsidR="00682CB7" w:rsidRPr="008932BA" w:rsidRDefault="00682CB7" w:rsidP="003A2379">
            <w:pPr>
              <w:pStyle w:val="Bodyjustified"/>
            </w:pPr>
            <w:r w:rsidRPr="008932BA">
              <w:t>Characteristics</w:t>
            </w:r>
          </w:p>
        </w:tc>
        <w:tc>
          <w:tcPr>
            <w:tcW w:w="1180" w:type="dxa"/>
            <w:shd w:val="clear" w:color="auto" w:fill="auto"/>
          </w:tcPr>
          <w:p w14:paraId="2FC2291F" w14:textId="77777777" w:rsidR="00682CB7" w:rsidRPr="008932BA" w:rsidRDefault="00682CB7" w:rsidP="003A2379">
            <w:pPr>
              <w:pStyle w:val="Bodyjustified"/>
            </w:pPr>
            <w:r w:rsidRPr="008932BA">
              <w:t>Symbols</w:t>
            </w:r>
          </w:p>
        </w:tc>
        <w:tc>
          <w:tcPr>
            <w:tcW w:w="2222" w:type="dxa"/>
            <w:shd w:val="clear" w:color="auto" w:fill="auto"/>
          </w:tcPr>
          <w:p w14:paraId="2FC22920" w14:textId="77777777" w:rsidR="00682CB7" w:rsidRPr="008932BA" w:rsidRDefault="00682CB7" w:rsidP="003A2379">
            <w:pPr>
              <w:pStyle w:val="Bodyjustified"/>
            </w:pPr>
            <w:r w:rsidRPr="008932BA">
              <w:t>Test Conditions</w:t>
            </w:r>
          </w:p>
        </w:tc>
        <w:tc>
          <w:tcPr>
            <w:tcW w:w="851" w:type="dxa"/>
            <w:shd w:val="clear" w:color="auto" w:fill="auto"/>
          </w:tcPr>
          <w:p w14:paraId="2FC22921" w14:textId="77777777" w:rsidR="00682CB7" w:rsidRPr="008932BA" w:rsidRDefault="00682CB7" w:rsidP="003A2379">
            <w:pPr>
              <w:pStyle w:val="Bodyjustified"/>
            </w:pPr>
            <w:r w:rsidRPr="008932BA">
              <w:t>Units</w:t>
            </w:r>
          </w:p>
        </w:tc>
      </w:tr>
      <w:tr w:rsidR="00682CB7" w:rsidRPr="008932BA" w14:paraId="2FC22927" w14:textId="77777777" w:rsidTr="00E75F38">
        <w:trPr>
          <w:trHeight w:val="283"/>
        </w:trPr>
        <w:tc>
          <w:tcPr>
            <w:tcW w:w="2773" w:type="dxa"/>
            <w:shd w:val="clear" w:color="E6E6E6" w:fill="auto"/>
            <w:vAlign w:val="center"/>
          </w:tcPr>
          <w:p w14:paraId="2FC22923" w14:textId="77777777" w:rsidR="00682CB7" w:rsidRPr="008932BA" w:rsidRDefault="00682CB7" w:rsidP="003A2379">
            <w:pPr>
              <w:pStyle w:val="Bodyjustified"/>
              <w:jc w:val="left"/>
            </w:pPr>
            <w:r w:rsidRPr="008932BA">
              <w:t>Ambient Temperature</w:t>
            </w:r>
          </w:p>
        </w:tc>
        <w:tc>
          <w:tcPr>
            <w:tcW w:w="1180" w:type="dxa"/>
            <w:shd w:val="clear" w:color="E6E6E6" w:fill="auto"/>
            <w:vAlign w:val="center"/>
          </w:tcPr>
          <w:p w14:paraId="2FC22924" w14:textId="77777777" w:rsidR="00682CB7" w:rsidRPr="008932BA" w:rsidRDefault="00682CB7" w:rsidP="003A2379">
            <w:pPr>
              <w:pStyle w:val="Bodyjustified"/>
            </w:pPr>
            <w:r w:rsidRPr="008932BA">
              <w:t>T</w:t>
            </w:r>
            <w:r w:rsidRPr="008932BA">
              <w:rPr>
                <w:vertAlign w:val="subscript"/>
              </w:rPr>
              <w:t>amb</w:t>
            </w:r>
          </w:p>
        </w:tc>
        <w:tc>
          <w:tcPr>
            <w:tcW w:w="2222" w:type="dxa"/>
            <w:shd w:val="clear" w:color="E6E6E6" w:fill="auto"/>
            <w:vAlign w:val="center"/>
          </w:tcPr>
          <w:p w14:paraId="2FC22925" w14:textId="253CE745" w:rsidR="00682CB7" w:rsidRPr="008932BA" w:rsidRDefault="00682CB7" w:rsidP="003A2379">
            <w:pPr>
              <w:pStyle w:val="Bodyjustified"/>
            </w:pPr>
            <w:r w:rsidRPr="008932BA">
              <w:t>+150</w:t>
            </w:r>
            <w:r w:rsidR="00922354" w:rsidRPr="008932BA">
              <w:t xml:space="preserve"> </w:t>
            </w:r>
            <w:r w:rsidRPr="008932BA">
              <w:t>(+0</w:t>
            </w:r>
            <w:r w:rsidR="003A2379" w:rsidRPr="008932BA">
              <w:t xml:space="preserve"> </w:t>
            </w:r>
            <w:r w:rsidRPr="008932BA">
              <w:t>-5)</w:t>
            </w:r>
          </w:p>
        </w:tc>
        <w:tc>
          <w:tcPr>
            <w:tcW w:w="851" w:type="dxa"/>
            <w:shd w:val="clear" w:color="E6E6E6" w:fill="auto"/>
            <w:vAlign w:val="center"/>
          </w:tcPr>
          <w:p w14:paraId="2FC22926" w14:textId="77777777" w:rsidR="00682CB7" w:rsidRPr="008932BA" w:rsidRDefault="004C4C50" w:rsidP="003A2379">
            <w:pPr>
              <w:pStyle w:val="Bodyjustified"/>
            </w:pPr>
            <w:r w:rsidRPr="008932BA">
              <w:t>°C</w:t>
            </w:r>
          </w:p>
        </w:tc>
      </w:tr>
      <w:tr w:rsidR="00682CB7" w:rsidRPr="008932BA" w14:paraId="2FC2292C" w14:textId="77777777" w:rsidTr="00E75F38">
        <w:trPr>
          <w:trHeight w:val="283"/>
        </w:trPr>
        <w:tc>
          <w:tcPr>
            <w:tcW w:w="2773" w:type="dxa"/>
            <w:vAlign w:val="center"/>
          </w:tcPr>
          <w:p w14:paraId="2FC22928" w14:textId="77777777" w:rsidR="00682CB7" w:rsidRPr="008932BA" w:rsidRDefault="00682CB7" w:rsidP="003A2379">
            <w:pPr>
              <w:pStyle w:val="Bodyjustified"/>
              <w:jc w:val="left"/>
            </w:pPr>
            <w:r w:rsidRPr="008932BA">
              <w:t>Drain-to-Source Voltage</w:t>
            </w:r>
          </w:p>
        </w:tc>
        <w:tc>
          <w:tcPr>
            <w:tcW w:w="1180" w:type="dxa"/>
            <w:vAlign w:val="center"/>
          </w:tcPr>
          <w:p w14:paraId="2FC22929" w14:textId="77777777" w:rsidR="00682CB7" w:rsidRPr="008932BA" w:rsidRDefault="00682CB7" w:rsidP="003A2379">
            <w:pPr>
              <w:pStyle w:val="Bodyjustified"/>
            </w:pPr>
            <w:r w:rsidRPr="008932BA">
              <w:t>V</w:t>
            </w:r>
            <w:r w:rsidRPr="008932BA">
              <w:rPr>
                <w:vertAlign w:val="subscript"/>
              </w:rPr>
              <w:t>DS</w:t>
            </w:r>
          </w:p>
        </w:tc>
        <w:tc>
          <w:tcPr>
            <w:tcW w:w="2222" w:type="dxa"/>
            <w:vAlign w:val="center"/>
          </w:tcPr>
          <w:p w14:paraId="2FC2292A" w14:textId="77777777" w:rsidR="00682CB7" w:rsidRPr="008932BA" w:rsidRDefault="00682CB7" w:rsidP="003A2379">
            <w:pPr>
              <w:pStyle w:val="Bodyjustified"/>
            </w:pPr>
            <w:r w:rsidRPr="008932BA">
              <w:t>0</w:t>
            </w:r>
          </w:p>
        </w:tc>
        <w:tc>
          <w:tcPr>
            <w:tcW w:w="851" w:type="dxa"/>
            <w:vAlign w:val="center"/>
          </w:tcPr>
          <w:p w14:paraId="2FC2292B" w14:textId="77777777" w:rsidR="00682CB7" w:rsidRPr="008932BA" w:rsidRDefault="00682CB7" w:rsidP="003A2379">
            <w:pPr>
              <w:pStyle w:val="Bodyjustified"/>
            </w:pPr>
            <w:r w:rsidRPr="008932BA">
              <w:t>V</w:t>
            </w:r>
          </w:p>
        </w:tc>
      </w:tr>
      <w:tr w:rsidR="00682CB7" w:rsidRPr="008932BA" w14:paraId="2FC22931" w14:textId="77777777" w:rsidTr="00E75F38">
        <w:trPr>
          <w:trHeight w:val="283"/>
        </w:trPr>
        <w:tc>
          <w:tcPr>
            <w:tcW w:w="2773" w:type="dxa"/>
            <w:vAlign w:val="center"/>
          </w:tcPr>
          <w:p w14:paraId="2FC2292D" w14:textId="77777777" w:rsidR="00682CB7" w:rsidRPr="008932BA" w:rsidRDefault="00682CB7" w:rsidP="003A2379">
            <w:pPr>
              <w:pStyle w:val="Bodyjustified"/>
              <w:jc w:val="left"/>
            </w:pPr>
            <w:r w:rsidRPr="008932BA">
              <w:t>Gate-to-Source Voltage</w:t>
            </w:r>
          </w:p>
        </w:tc>
        <w:tc>
          <w:tcPr>
            <w:tcW w:w="1180" w:type="dxa"/>
            <w:vAlign w:val="center"/>
          </w:tcPr>
          <w:p w14:paraId="2FC2292E" w14:textId="77777777" w:rsidR="00682CB7" w:rsidRPr="008932BA" w:rsidRDefault="00682CB7" w:rsidP="003A2379">
            <w:pPr>
              <w:pStyle w:val="Bodyjustified"/>
            </w:pPr>
            <w:r w:rsidRPr="008932BA">
              <w:t>V</w:t>
            </w:r>
            <w:r w:rsidRPr="008932BA">
              <w:rPr>
                <w:vertAlign w:val="subscript"/>
              </w:rPr>
              <w:t>GS</w:t>
            </w:r>
          </w:p>
        </w:tc>
        <w:tc>
          <w:tcPr>
            <w:tcW w:w="2222" w:type="dxa"/>
            <w:vAlign w:val="center"/>
          </w:tcPr>
          <w:p w14:paraId="2FC2292F" w14:textId="4006FA8E" w:rsidR="00682CB7" w:rsidRPr="008932BA" w:rsidRDefault="00682CB7" w:rsidP="003A2379">
            <w:pPr>
              <w:pStyle w:val="Bodyjustified"/>
            </w:pPr>
            <w:r w:rsidRPr="008932BA">
              <w:t>16</w:t>
            </w:r>
          </w:p>
        </w:tc>
        <w:tc>
          <w:tcPr>
            <w:tcW w:w="851" w:type="dxa"/>
            <w:vAlign w:val="center"/>
          </w:tcPr>
          <w:p w14:paraId="2FC22930" w14:textId="77777777" w:rsidR="00682CB7" w:rsidRPr="008932BA" w:rsidRDefault="00682CB7" w:rsidP="003A2379">
            <w:pPr>
              <w:pStyle w:val="Bodyjustified"/>
            </w:pPr>
            <w:r w:rsidRPr="008932BA">
              <w:t>V</w:t>
            </w:r>
          </w:p>
        </w:tc>
      </w:tr>
      <w:tr w:rsidR="00682CB7" w:rsidRPr="008932BA" w14:paraId="2FC22936" w14:textId="77777777" w:rsidTr="00E75F38">
        <w:trPr>
          <w:trHeight w:val="283"/>
        </w:trPr>
        <w:tc>
          <w:tcPr>
            <w:tcW w:w="2773" w:type="dxa"/>
            <w:vAlign w:val="center"/>
          </w:tcPr>
          <w:p w14:paraId="2FC22932" w14:textId="77777777" w:rsidR="00682CB7" w:rsidRPr="008932BA" w:rsidRDefault="00682CB7" w:rsidP="003A2379">
            <w:pPr>
              <w:pStyle w:val="Bodyjustified"/>
              <w:jc w:val="left"/>
            </w:pPr>
            <w:r w:rsidRPr="008932BA">
              <w:t>Duration</w:t>
            </w:r>
          </w:p>
        </w:tc>
        <w:tc>
          <w:tcPr>
            <w:tcW w:w="1180" w:type="dxa"/>
            <w:vAlign w:val="center"/>
          </w:tcPr>
          <w:p w14:paraId="2FC22933" w14:textId="77777777" w:rsidR="00682CB7" w:rsidRPr="008932BA" w:rsidRDefault="00682CB7" w:rsidP="003A2379">
            <w:pPr>
              <w:pStyle w:val="Bodyjustified"/>
            </w:pPr>
            <w:r w:rsidRPr="008932BA">
              <w:t>t</w:t>
            </w:r>
          </w:p>
        </w:tc>
        <w:tc>
          <w:tcPr>
            <w:tcW w:w="2222" w:type="dxa"/>
            <w:vAlign w:val="center"/>
          </w:tcPr>
          <w:p w14:paraId="2FC22934" w14:textId="77777777" w:rsidR="00682CB7" w:rsidRPr="008932BA" w:rsidRDefault="00682CB7" w:rsidP="003A2379">
            <w:pPr>
              <w:pStyle w:val="Bodyjustified"/>
            </w:pPr>
            <w:r w:rsidRPr="008932BA">
              <w:t>1000 minimum</w:t>
            </w:r>
          </w:p>
        </w:tc>
        <w:tc>
          <w:tcPr>
            <w:tcW w:w="851" w:type="dxa"/>
            <w:vAlign w:val="center"/>
          </w:tcPr>
          <w:p w14:paraId="2FC22935" w14:textId="77777777" w:rsidR="00682CB7" w:rsidRPr="008932BA" w:rsidRDefault="00682CB7" w:rsidP="003A2379">
            <w:pPr>
              <w:pStyle w:val="Bodyjustified"/>
            </w:pPr>
            <w:r w:rsidRPr="008932BA">
              <w:t>Hours</w:t>
            </w:r>
          </w:p>
        </w:tc>
      </w:tr>
    </w:tbl>
    <w:p w14:paraId="26B29B24" w14:textId="418233A0" w:rsidR="003A2379" w:rsidRPr="008932BA" w:rsidRDefault="003A2379" w:rsidP="003A2379">
      <w:pPr>
        <w:pStyle w:val="NOTES"/>
      </w:pPr>
      <w:r w:rsidRPr="008932BA">
        <w:t>Notes:</w:t>
      </w:r>
    </w:p>
    <w:p w14:paraId="3B036887" w14:textId="450E7653" w:rsidR="003A2379" w:rsidRPr="008932BA" w:rsidRDefault="003A2379" w:rsidP="003A2379">
      <w:pPr>
        <w:pStyle w:val="numericallist"/>
      </w:pPr>
      <w:r w:rsidRPr="008932BA">
        <w:t>Voltage may be switched off during cool down.</w:t>
      </w:r>
    </w:p>
    <w:p w14:paraId="2FC22937" w14:textId="77777777" w:rsidR="00CC0027" w:rsidRPr="008932BA" w:rsidRDefault="00CC0027" w:rsidP="00145ABF">
      <w:pPr>
        <w:pStyle w:val="Heading2"/>
      </w:pPr>
      <w:bookmarkStart w:id="49" w:name="_Toc15907995"/>
      <w:r w:rsidRPr="008932BA">
        <w:t>TOTAL DOSE RADIATION TESTING</w:t>
      </w:r>
      <w:bookmarkEnd w:id="49"/>
    </w:p>
    <w:p w14:paraId="2FC22939" w14:textId="77777777" w:rsidR="00CC0027" w:rsidRPr="008932BA" w:rsidRDefault="00CC0027" w:rsidP="00047C81">
      <w:pPr>
        <w:pStyle w:val="Heading3"/>
      </w:pPr>
      <w:bookmarkStart w:id="50" w:name="_Toc15907996"/>
      <w:r w:rsidRPr="008932BA">
        <w:t>Bias Conditions and Total Dose Level for Total Dose Radiation Testing</w:t>
      </w:r>
      <w:bookmarkEnd w:id="50"/>
    </w:p>
    <w:p w14:paraId="2FC2293A" w14:textId="7F984C99" w:rsidR="00CC0027" w:rsidRPr="008932BA" w:rsidRDefault="00CC0027" w:rsidP="00BC4DEE">
      <w:pPr>
        <w:spacing w:after="120"/>
      </w:pPr>
      <w:r w:rsidRPr="008932BA">
        <w:t xml:space="preserve">The following bias condition shall be used </w:t>
      </w:r>
      <w:r w:rsidR="00E40983" w:rsidRPr="008932BA">
        <w:t>during irradiation testing</w:t>
      </w:r>
      <w:r w:rsidRPr="008932BA">
        <w:t>:</w:t>
      </w:r>
    </w:p>
    <w:p w14:paraId="1CF94E15" w14:textId="56DE1FC0" w:rsidR="00E40983" w:rsidRPr="008932BA" w:rsidRDefault="00CC0027" w:rsidP="00BC4DEE">
      <w:pPr>
        <w:pStyle w:val="BulletList"/>
      </w:pPr>
      <w:r w:rsidRPr="008932BA">
        <w:t>V</w:t>
      </w:r>
      <w:r w:rsidRPr="008932BA">
        <w:rPr>
          <w:vertAlign w:val="subscript"/>
        </w:rPr>
        <w:t>GS</w:t>
      </w:r>
      <w:r w:rsidR="00C4332D" w:rsidRPr="008932BA">
        <w:t xml:space="preserve"> = +</w:t>
      </w:r>
      <w:r w:rsidR="00C428D0" w:rsidRPr="008932BA">
        <w:t>15V</w:t>
      </w:r>
    </w:p>
    <w:p w14:paraId="2FC2293B" w14:textId="1510F2D2" w:rsidR="00CC0027" w:rsidRPr="008932BA" w:rsidRDefault="00CC0027" w:rsidP="00BC4DEE">
      <w:pPr>
        <w:pStyle w:val="BulletList"/>
      </w:pPr>
      <w:r w:rsidRPr="008932BA">
        <w:t>V</w:t>
      </w:r>
      <w:r w:rsidRPr="008932BA">
        <w:rPr>
          <w:vertAlign w:val="subscript"/>
        </w:rPr>
        <w:t>DS</w:t>
      </w:r>
      <w:r w:rsidR="00C428D0" w:rsidRPr="008932BA">
        <w:t xml:space="preserve"> = 0</w:t>
      </w:r>
      <w:r w:rsidR="00E40983" w:rsidRPr="008932BA">
        <w:t>V</w:t>
      </w:r>
    </w:p>
    <w:p w14:paraId="2FC2293C" w14:textId="25BC0369" w:rsidR="00CC0027" w:rsidRPr="008932BA" w:rsidRDefault="00CC0027" w:rsidP="00CC0027">
      <w:r w:rsidRPr="008932BA">
        <w:t xml:space="preserve">The total dose level applied shall be as specified in </w:t>
      </w:r>
      <w:r w:rsidR="00B516B1" w:rsidRPr="008932BA">
        <w:t xml:space="preserve">Para. </w:t>
      </w:r>
      <w:r w:rsidR="006B68EA" w:rsidRPr="008932BA">
        <w:fldChar w:fldCharType="begin"/>
      </w:r>
      <w:r w:rsidR="006B68EA" w:rsidRPr="008932BA">
        <w:instrText xml:space="preserve"> REF _Ref534627167 \r \h </w:instrText>
      </w:r>
      <w:r w:rsidR="00BE323A" w:rsidRPr="008932BA">
        <w:instrText xml:space="preserve"> \* MERGEFORMAT </w:instrText>
      </w:r>
      <w:r w:rsidR="006B68EA" w:rsidRPr="008932BA">
        <w:fldChar w:fldCharType="separate"/>
      </w:r>
      <w:r w:rsidR="00E82716" w:rsidRPr="008932BA">
        <w:t>1.4.2</w:t>
      </w:r>
      <w:r w:rsidR="006B68EA" w:rsidRPr="008932BA">
        <w:fldChar w:fldCharType="end"/>
      </w:r>
      <w:r w:rsidR="006B68EA" w:rsidRPr="008932BA">
        <w:t xml:space="preserve"> </w:t>
      </w:r>
      <w:r w:rsidRPr="008932BA">
        <w:t>or in the Purchase Order.</w:t>
      </w:r>
    </w:p>
    <w:p w14:paraId="2FC2293D" w14:textId="77777777" w:rsidR="00CC0027" w:rsidRPr="008932BA" w:rsidRDefault="00CC0027" w:rsidP="00047C81">
      <w:pPr>
        <w:pStyle w:val="Heading3"/>
      </w:pPr>
      <w:bookmarkStart w:id="51" w:name="_Toc15907997"/>
      <w:r w:rsidRPr="008932BA">
        <w:lastRenderedPageBreak/>
        <w:t>Electrical Measurements for Total Dose Radiation Testing</w:t>
      </w:r>
      <w:bookmarkEnd w:id="51"/>
    </w:p>
    <w:p w14:paraId="2FC2293E" w14:textId="38DB98D4" w:rsidR="00CC0027" w:rsidRPr="008932BA" w:rsidRDefault="00CC0027" w:rsidP="006B68EA">
      <w:pPr>
        <w:keepNext/>
      </w:pPr>
      <w:r w:rsidRPr="008932BA">
        <w:t xml:space="preserve">Prior to irradiation testing the devices shall have successfully met </w:t>
      </w:r>
      <w:r w:rsidR="006B68EA" w:rsidRPr="008932BA">
        <w:t xml:space="preserve">Para. </w:t>
      </w:r>
      <w:r w:rsidR="006B68EA" w:rsidRPr="008932BA">
        <w:fldChar w:fldCharType="begin"/>
      </w:r>
      <w:r w:rsidR="006B68EA" w:rsidRPr="008932BA">
        <w:instrText xml:space="preserve"> REF _Ref534627190 \r \h </w:instrText>
      </w:r>
      <w:r w:rsidR="00BE323A" w:rsidRPr="008932BA">
        <w:instrText xml:space="preserve"> \* MERGEFORMAT </w:instrText>
      </w:r>
      <w:r w:rsidR="006B68EA" w:rsidRPr="008932BA">
        <w:fldChar w:fldCharType="separate"/>
      </w:r>
      <w:r w:rsidR="00E82716" w:rsidRPr="008932BA">
        <w:t>2.4.1</w:t>
      </w:r>
      <w:r w:rsidR="006B68EA" w:rsidRPr="008932BA">
        <w:fldChar w:fldCharType="end"/>
      </w:r>
      <w:r w:rsidR="006B68EA" w:rsidRPr="008932BA">
        <w:t xml:space="preserve"> </w:t>
      </w:r>
      <w:r w:rsidRPr="008932BA">
        <w:t>Room Temperature Electrical Measurements specified herein.</w:t>
      </w:r>
    </w:p>
    <w:p w14:paraId="2FC2293F" w14:textId="7375C7CC" w:rsidR="00CC0027" w:rsidRPr="008932BA" w:rsidRDefault="00CC0027" w:rsidP="00CF00C3">
      <w:r w:rsidRPr="008932BA">
        <w:t xml:space="preserve">Unless otherwise stated the measurements shall be performed at </w:t>
      </w:r>
      <w:r w:rsidR="000806CB" w:rsidRPr="008932BA">
        <w:t>T</w:t>
      </w:r>
      <w:r w:rsidR="000806CB" w:rsidRPr="008932BA">
        <w:rPr>
          <w:vertAlign w:val="subscript"/>
        </w:rPr>
        <w:t>amb</w:t>
      </w:r>
      <w:r w:rsidR="00922354" w:rsidRPr="008932BA">
        <w:rPr>
          <w:vertAlign w:val="subscript"/>
        </w:rPr>
        <w:t xml:space="preserve"> </w:t>
      </w:r>
      <w:r w:rsidR="000806CB" w:rsidRPr="008932BA">
        <w:t>=</w:t>
      </w:r>
      <w:r w:rsidR="00922354" w:rsidRPr="008932BA">
        <w:t xml:space="preserve"> </w:t>
      </w:r>
      <w:r w:rsidR="006656D9" w:rsidRPr="008932BA">
        <w:t>+25</w:t>
      </w:r>
      <w:r w:rsidR="000806CB" w:rsidRPr="008932BA">
        <w:t xml:space="preserve"> </w:t>
      </w:r>
      <w:r w:rsidR="000806CB" w:rsidRPr="008932BA">
        <w:rPr>
          <w:rFonts w:cs="Arial"/>
        </w:rPr>
        <w:t>±</w:t>
      </w:r>
      <w:r w:rsidR="000806CB" w:rsidRPr="008932BA">
        <w:t>3</w:t>
      </w:r>
      <w:r w:rsidR="004C4C50" w:rsidRPr="008932BA">
        <w:rPr>
          <w:rFonts w:eastAsiaTheme="minorEastAsia"/>
        </w:rPr>
        <w:t>°C</w:t>
      </w:r>
      <w:r w:rsidRPr="008932BA">
        <w:t>.</w:t>
      </w:r>
    </w:p>
    <w:p w14:paraId="2FC22940" w14:textId="5B82D402" w:rsidR="00CC0027" w:rsidRPr="008932BA" w:rsidRDefault="00CC0027" w:rsidP="00CF00C3">
      <w:r w:rsidRPr="008932BA">
        <w:t xml:space="preserve">Unless otherwise specified the test methods and test conditions shall be as per the corresponding test defined in </w:t>
      </w:r>
      <w:r w:rsidR="006B68EA" w:rsidRPr="008932BA">
        <w:t xml:space="preserve">Para. </w:t>
      </w:r>
      <w:r w:rsidR="006B68EA" w:rsidRPr="008932BA">
        <w:fldChar w:fldCharType="begin"/>
      </w:r>
      <w:r w:rsidR="006B68EA" w:rsidRPr="008932BA">
        <w:instrText xml:space="preserve"> REF _Ref534627204 \r \h </w:instrText>
      </w:r>
      <w:r w:rsidR="00BE323A" w:rsidRPr="008932BA">
        <w:instrText xml:space="preserve"> \* MERGEFORMAT </w:instrText>
      </w:r>
      <w:r w:rsidR="006B68EA" w:rsidRPr="008932BA">
        <w:fldChar w:fldCharType="separate"/>
      </w:r>
      <w:r w:rsidR="00E82716" w:rsidRPr="008932BA">
        <w:t>2.4.1</w:t>
      </w:r>
      <w:r w:rsidR="006B68EA" w:rsidRPr="008932BA">
        <w:fldChar w:fldCharType="end"/>
      </w:r>
      <w:r w:rsidR="006B68EA" w:rsidRPr="008932BA">
        <w:t xml:space="preserve"> </w:t>
      </w:r>
      <w:r w:rsidRPr="008932BA">
        <w:t>Room Temperature Electrical Measurements.</w:t>
      </w:r>
    </w:p>
    <w:p w14:paraId="2FC22941" w14:textId="4AA60C04" w:rsidR="00CC0027" w:rsidRPr="008932BA" w:rsidRDefault="00CC0027" w:rsidP="00A71130">
      <w:pPr>
        <w:keepNext/>
        <w:spacing w:after="120"/>
      </w:pPr>
      <w:r w:rsidRPr="008932BA">
        <w:t>The parameters to be measu</w:t>
      </w:r>
      <w:r w:rsidR="006656D9" w:rsidRPr="008932BA">
        <w:t xml:space="preserve">red during irradiation testing and </w:t>
      </w:r>
      <w:r w:rsidRPr="008932BA">
        <w:t>on completion of irradiation testing</w:t>
      </w:r>
      <w:r w:rsidR="004C4C50" w:rsidRPr="008932BA">
        <w:t xml:space="preserve"> </w:t>
      </w:r>
      <w:r w:rsidR="00A71130" w:rsidRPr="008932BA">
        <w:t>are shown below:</w:t>
      </w:r>
    </w:p>
    <w:tbl>
      <w:tblPr>
        <w:tblW w:w="7822"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835"/>
        <w:gridCol w:w="1134"/>
        <w:gridCol w:w="1276"/>
        <w:gridCol w:w="851"/>
        <w:gridCol w:w="862"/>
        <w:gridCol w:w="864"/>
      </w:tblGrid>
      <w:tr w:rsidR="006656D9" w:rsidRPr="008932BA" w14:paraId="65B2155B" w14:textId="77777777" w:rsidTr="001165B1">
        <w:trPr>
          <w:cantSplit/>
          <w:trHeight w:val="340"/>
          <w:tblHeader/>
        </w:trPr>
        <w:tc>
          <w:tcPr>
            <w:tcW w:w="2835" w:type="dxa"/>
            <w:vMerge w:val="restart"/>
            <w:shd w:val="clear" w:color="auto" w:fill="auto"/>
          </w:tcPr>
          <w:p w14:paraId="4ACF6FA1" w14:textId="77777777" w:rsidR="006656D9" w:rsidRPr="008932BA" w:rsidRDefault="006656D9" w:rsidP="000B22D4">
            <w:pPr>
              <w:pStyle w:val="Bodyjustified"/>
              <w:keepNext/>
              <w:rPr>
                <w:w w:val="100"/>
                <w:lang w:val="en-US"/>
              </w:rPr>
            </w:pPr>
            <w:r w:rsidRPr="008932BA">
              <w:rPr>
                <w:w w:val="100"/>
                <w:lang w:val="en-US"/>
              </w:rPr>
              <w:t>Characteristics</w:t>
            </w:r>
          </w:p>
        </w:tc>
        <w:tc>
          <w:tcPr>
            <w:tcW w:w="1134" w:type="dxa"/>
            <w:vMerge w:val="restart"/>
            <w:shd w:val="clear" w:color="auto" w:fill="auto"/>
          </w:tcPr>
          <w:p w14:paraId="12FA55DF" w14:textId="77777777" w:rsidR="006656D9" w:rsidRPr="008932BA" w:rsidRDefault="006656D9" w:rsidP="000B22D4">
            <w:pPr>
              <w:pStyle w:val="Bodyjustified"/>
              <w:keepNext/>
              <w:rPr>
                <w:w w:val="100"/>
                <w:lang w:val="en-US"/>
              </w:rPr>
            </w:pPr>
            <w:r w:rsidRPr="008932BA">
              <w:rPr>
                <w:w w:val="100"/>
                <w:lang w:val="en-US"/>
              </w:rPr>
              <w:t>Symbols</w:t>
            </w:r>
          </w:p>
        </w:tc>
        <w:tc>
          <w:tcPr>
            <w:tcW w:w="2989" w:type="dxa"/>
            <w:gridSpan w:val="3"/>
            <w:shd w:val="clear" w:color="auto" w:fill="auto"/>
          </w:tcPr>
          <w:p w14:paraId="28BD1272" w14:textId="77777777" w:rsidR="006656D9" w:rsidRPr="008932BA" w:rsidRDefault="006656D9" w:rsidP="000B22D4">
            <w:pPr>
              <w:pStyle w:val="Bodyjustified"/>
              <w:keepNext/>
              <w:rPr>
                <w:w w:val="100"/>
                <w:lang w:val="en-US"/>
              </w:rPr>
            </w:pPr>
            <w:r w:rsidRPr="008932BA">
              <w:rPr>
                <w:w w:val="100"/>
                <w:lang w:val="en-US"/>
              </w:rPr>
              <w:t>Limits</w:t>
            </w:r>
          </w:p>
        </w:tc>
        <w:tc>
          <w:tcPr>
            <w:tcW w:w="864" w:type="dxa"/>
            <w:vMerge w:val="restart"/>
            <w:shd w:val="clear" w:color="auto" w:fill="auto"/>
          </w:tcPr>
          <w:p w14:paraId="78796F5C" w14:textId="77777777" w:rsidR="006656D9" w:rsidRPr="008932BA" w:rsidRDefault="006656D9" w:rsidP="000B22D4">
            <w:pPr>
              <w:pStyle w:val="Bodyjustified"/>
              <w:keepNext/>
              <w:rPr>
                <w:w w:val="100"/>
                <w:lang w:val="en-US"/>
              </w:rPr>
            </w:pPr>
            <w:r w:rsidRPr="008932BA">
              <w:rPr>
                <w:w w:val="100"/>
                <w:lang w:val="en-US"/>
              </w:rPr>
              <w:t>Units</w:t>
            </w:r>
          </w:p>
        </w:tc>
      </w:tr>
      <w:tr w:rsidR="006656D9" w:rsidRPr="008932BA" w14:paraId="277160FE" w14:textId="77777777" w:rsidTr="001165B1">
        <w:trPr>
          <w:cantSplit/>
          <w:trHeight w:val="340"/>
          <w:tblHeader/>
        </w:trPr>
        <w:tc>
          <w:tcPr>
            <w:tcW w:w="2835" w:type="dxa"/>
            <w:vMerge/>
            <w:shd w:val="clear" w:color="auto" w:fill="auto"/>
          </w:tcPr>
          <w:p w14:paraId="7BEA2457" w14:textId="77777777" w:rsidR="006656D9" w:rsidRPr="008932BA" w:rsidRDefault="006656D9" w:rsidP="000B22D4">
            <w:pPr>
              <w:pStyle w:val="Bodyjustified"/>
              <w:keepNext/>
              <w:rPr>
                <w:rFonts w:eastAsia="Calibri"/>
                <w:w w:val="100"/>
                <w:szCs w:val="22"/>
                <w:lang w:val="en-US"/>
              </w:rPr>
            </w:pPr>
          </w:p>
        </w:tc>
        <w:tc>
          <w:tcPr>
            <w:tcW w:w="1134" w:type="dxa"/>
            <w:vMerge/>
            <w:shd w:val="clear" w:color="auto" w:fill="auto"/>
          </w:tcPr>
          <w:p w14:paraId="6081071A" w14:textId="77777777" w:rsidR="006656D9" w:rsidRPr="008932BA" w:rsidRDefault="006656D9" w:rsidP="000B22D4">
            <w:pPr>
              <w:pStyle w:val="Bodyjustified"/>
              <w:keepNext/>
              <w:rPr>
                <w:rFonts w:eastAsia="Calibri"/>
                <w:w w:val="100"/>
                <w:szCs w:val="22"/>
                <w:lang w:val="en-US"/>
              </w:rPr>
            </w:pPr>
          </w:p>
        </w:tc>
        <w:tc>
          <w:tcPr>
            <w:tcW w:w="1276" w:type="dxa"/>
            <w:vMerge w:val="restart"/>
            <w:shd w:val="clear" w:color="auto" w:fill="auto"/>
          </w:tcPr>
          <w:p w14:paraId="50FA670E" w14:textId="77777777" w:rsidR="006656D9" w:rsidRPr="008932BA" w:rsidRDefault="006656D9" w:rsidP="000B22D4">
            <w:pPr>
              <w:pStyle w:val="Bodyjustified"/>
              <w:keepNext/>
              <w:rPr>
                <w:w w:val="100"/>
                <w:lang w:val="en-US"/>
              </w:rPr>
            </w:pPr>
            <w:r w:rsidRPr="008932BA">
              <w:rPr>
                <w:w w:val="100"/>
                <w:lang w:val="en-US"/>
              </w:rPr>
              <w:t>Drift Values</w:t>
            </w:r>
          </w:p>
          <w:p w14:paraId="31507288" w14:textId="4BED4A6B" w:rsidR="006656D9" w:rsidRPr="008932BA" w:rsidRDefault="006656D9" w:rsidP="000B22D4">
            <w:pPr>
              <w:pStyle w:val="Bodyjustified"/>
              <w:keepNext/>
              <w:rPr>
                <w:w w:val="100"/>
                <w:lang w:val="en-US"/>
              </w:rPr>
            </w:pPr>
            <w:r w:rsidRPr="008932BA">
              <w:rPr>
                <w:w w:val="100"/>
                <w:lang w:val="en-US"/>
              </w:rPr>
              <w:t>(Δ)</w:t>
            </w:r>
          </w:p>
        </w:tc>
        <w:tc>
          <w:tcPr>
            <w:tcW w:w="1713" w:type="dxa"/>
            <w:gridSpan w:val="2"/>
            <w:shd w:val="clear" w:color="auto" w:fill="auto"/>
          </w:tcPr>
          <w:p w14:paraId="76469B34" w14:textId="77777777" w:rsidR="006656D9" w:rsidRPr="008932BA" w:rsidRDefault="006656D9" w:rsidP="000B22D4">
            <w:pPr>
              <w:pStyle w:val="Bodyjustified"/>
              <w:keepNext/>
              <w:rPr>
                <w:w w:val="100"/>
                <w:lang w:val="en-US"/>
              </w:rPr>
            </w:pPr>
            <w:r w:rsidRPr="008932BA">
              <w:rPr>
                <w:w w:val="100"/>
                <w:lang w:val="en-US"/>
              </w:rPr>
              <w:t>Absolute</w:t>
            </w:r>
          </w:p>
        </w:tc>
        <w:tc>
          <w:tcPr>
            <w:tcW w:w="864" w:type="dxa"/>
            <w:vMerge/>
            <w:shd w:val="clear" w:color="auto" w:fill="auto"/>
          </w:tcPr>
          <w:p w14:paraId="0DBD04E4" w14:textId="77777777" w:rsidR="006656D9" w:rsidRPr="008932BA" w:rsidRDefault="006656D9" w:rsidP="000B22D4">
            <w:pPr>
              <w:pStyle w:val="Bodyjustified"/>
              <w:keepNext/>
              <w:rPr>
                <w:rFonts w:eastAsia="Calibri"/>
                <w:w w:val="100"/>
                <w:szCs w:val="22"/>
                <w:lang w:val="en-US"/>
              </w:rPr>
            </w:pPr>
          </w:p>
        </w:tc>
      </w:tr>
      <w:tr w:rsidR="006656D9" w:rsidRPr="008932BA" w14:paraId="2BA264BC" w14:textId="77777777" w:rsidTr="001165B1">
        <w:trPr>
          <w:cantSplit/>
          <w:trHeight w:val="340"/>
          <w:tblHeader/>
        </w:trPr>
        <w:tc>
          <w:tcPr>
            <w:tcW w:w="2835" w:type="dxa"/>
            <w:vMerge/>
            <w:shd w:val="clear" w:color="auto" w:fill="auto"/>
          </w:tcPr>
          <w:p w14:paraId="43A2B2A9" w14:textId="77777777" w:rsidR="006656D9" w:rsidRPr="008932BA" w:rsidRDefault="006656D9" w:rsidP="000B22D4">
            <w:pPr>
              <w:pStyle w:val="Bodyjustified"/>
              <w:keepNext/>
              <w:rPr>
                <w:rFonts w:eastAsia="Calibri"/>
                <w:w w:val="100"/>
                <w:szCs w:val="22"/>
                <w:lang w:val="en-US"/>
              </w:rPr>
            </w:pPr>
          </w:p>
        </w:tc>
        <w:tc>
          <w:tcPr>
            <w:tcW w:w="1134" w:type="dxa"/>
            <w:vMerge/>
            <w:shd w:val="clear" w:color="auto" w:fill="auto"/>
          </w:tcPr>
          <w:p w14:paraId="53ACD4AF" w14:textId="77777777" w:rsidR="006656D9" w:rsidRPr="008932BA" w:rsidRDefault="006656D9" w:rsidP="000B22D4">
            <w:pPr>
              <w:pStyle w:val="Bodyjustified"/>
              <w:keepNext/>
              <w:rPr>
                <w:rFonts w:eastAsia="Calibri"/>
                <w:w w:val="100"/>
                <w:szCs w:val="22"/>
                <w:lang w:val="en-US"/>
              </w:rPr>
            </w:pPr>
          </w:p>
        </w:tc>
        <w:tc>
          <w:tcPr>
            <w:tcW w:w="1276" w:type="dxa"/>
            <w:vMerge/>
            <w:shd w:val="clear" w:color="auto" w:fill="auto"/>
          </w:tcPr>
          <w:p w14:paraId="28682EDE" w14:textId="77777777" w:rsidR="006656D9" w:rsidRPr="008932BA" w:rsidRDefault="006656D9" w:rsidP="000B22D4">
            <w:pPr>
              <w:pStyle w:val="Bodyjustified"/>
              <w:keepNext/>
              <w:rPr>
                <w:rFonts w:eastAsia="Calibri"/>
                <w:w w:val="100"/>
                <w:szCs w:val="22"/>
                <w:lang w:val="en-US"/>
              </w:rPr>
            </w:pPr>
          </w:p>
        </w:tc>
        <w:tc>
          <w:tcPr>
            <w:tcW w:w="851" w:type="dxa"/>
            <w:shd w:val="clear" w:color="auto" w:fill="auto"/>
          </w:tcPr>
          <w:p w14:paraId="3FDAC6B3" w14:textId="77777777" w:rsidR="006656D9" w:rsidRPr="008932BA" w:rsidRDefault="006656D9" w:rsidP="000B22D4">
            <w:pPr>
              <w:pStyle w:val="Bodyjustified"/>
              <w:keepNext/>
              <w:rPr>
                <w:w w:val="100"/>
                <w:lang w:val="en-US"/>
              </w:rPr>
            </w:pPr>
            <w:r w:rsidRPr="008932BA">
              <w:rPr>
                <w:w w:val="100"/>
                <w:lang w:val="en-US"/>
              </w:rPr>
              <w:t>Min</w:t>
            </w:r>
          </w:p>
        </w:tc>
        <w:tc>
          <w:tcPr>
            <w:tcW w:w="862" w:type="dxa"/>
            <w:shd w:val="clear" w:color="auto" w:fill="auto"/>
          </w:tcPr>
          <w:p w14:paraId="4705A8E1" w14:textId="77777777" w:rsidR="006656D9" w:rsidRPr="008932BA" w:rsidRDefault="006656D9" w:rsidP="000B22D4">
            <w:pPr>
              <w:pStyle w:val="Bodyjustified"/>
              <w:keepNext/>
              <w:rPr>
                <w:w w:val="100"/>
                <w:lang w:val="en-US"/>
              </w:rPr>
            </w:pPr>
            <w:r w:rsidRPr="008932BA">
              <w:rPr>
                <w:w w:val="100"/>
                <w:lang w:val="en-US"/>
              </w:rPr>
              <w:t>Max</w:t>
            </w:r>
          </w:p>
        </w:tc>
        <w:tc>
          <w:tcPr>
            <w:tcW w:w="864" w:type="dxa"/>
            <w:vMerge/>
            <w:shd w:val="clear" w:color="auto" w:fill="auto"/>
          </w:tcPr>
          <w:p w14:paraId="3F2C9023" w14:textId="77777777" w:rsidR="006656D9" w:rsidRPr="008932BA" w:rsidRDefault="006656D9" w:rsidP="000B22D4">
            <w:pPr>
              <w:pStyle w:val="Bodyjustified"/>
              <w:keepNext/>
              <w:rPr>
                <w:rFonts w:eastAsia="Calibri"/>
                <w:w w:val="100"/>
                <w:szCs w:val="22"/>
                <w:lang w:val="en-US"/>
              </w:rPr>
            </w:pPr>
          </w:p>
        </w:tc>
      </w:tr>
      <w:tr w:rsidR="006656D9" w:rsidRPr="008932BA" w14:paraId="0688F7EF" w14:textId="77777777" w:rsidTr="001165B1">
        <w:trPr>
          <w:trHeight w:val="283"/>
        </w:trPr>
        <w:tc>
          <w:tcPr>
            <w:tcW w:w="2835" w:type="dxa"/>
          </w:tcPr>
          <w:p w14:paraId="0FFF47DB" w14:textId="77777777" w:rsidR="006656D9" w:rsidRPr="008932BA" w:rsidRDefault="006656D9" w:rsidP="00A76D2C">
            <w:pPr>
              <w:pStyle w:val="Bodyjustified"/>
              <w:jc w:val="left"/>
              <w:rPr>
                <w:w w:val="100"/>
                <w:lang w:val="en-US"/>
              </w:rPr>
            </w:pPr>
            <w:r w:rsidRPr="008932BA">
              <w:rPr>
                <w:w w:val="100"/>
                <w:lang w:val="en-US"/>
              </w:rPr>
              <w:t>Drain-to-Source Breakdown</w:t>
            </w:r>
          </w:p>
          <w:p w14:paraId="4F7461F1" w14:textId="77777777" w:rsidR="006656D9" w:rsidRPr="008932BA" w:rsidRDefault="006656D9" w:rsidP="00A76D2C">
            <w:pPr>
              <w:pStyle w:val="Bodyjustified"/>
              <w:jc w:val="left"/>
              <w:rPr>
                <w:w w:val="100"/>
                <w:lang w:val="en-US"/>
              </w:rPr>
            </w:pPr>
            <w:r w:rsidRPr="008932BA">
              <w:rPr>
                <w:w w:val="100"/>
                <w:lang w:val="en-US"/>
              </w:rPr>
              <w:t>Voltage</w:t>
            </w:r>
          </w:p>
        </w:tc>
        <w:tc>
          <w:tcPr>
            <w:tcW w:w="1134" w:type="dxa"/>
          </w:tcPr>
          <w:p w14:paraId="3EDE3C08" w14:textId="77777777" w:rsidR="006656D9" w:rsidRPr="008932BA" w:rsidRDefault="006656D9" w:rsidP="00A76D2C">
            <w:pPr>
              <w:pStyle w:val="Bodyjustified"/>
              <w:rPr>
                <w:w w:val="100"/>
                <w:szCs w:val="16"/>
                <w:lang w:val="en-US"/>
              </w:rPr>
            </w:pPr>
            <w:r w:rsidRPr="008932BA">
              <w:rPr>
                <w:w w:val="100"/>
                <w:lang w:val="en-US"/>
              </w:rPr>
              <w:t>V</w:t>
            </w:r>
            <w:r w:rsidRPr="008932BA">
              <w:rPr>
                <w:w w:val="100"/>
                <w:szCs w:val="16"/>
                <w:vertAlign w:val="subscript"/>
                <w:lang w:val="en-US"/>
              </w:rPr>
              <w:t>(BR)DSS</w:t>
            </w:r>
          </w:p>
        </w:tc>
        <w:tc>
          <w:tcPr>
            <w:tcW w:w="1276" w:type="dxa"/>
          </w:tcPr>
          <w:p w14:paraId="6EB1E4CE" w14:textId="6CA6E1B2" w:rsidR="006656D9" w:rsidRPr="008932BA" w:rsidRDefault="00A76D2C" w:rsidP="00A76D2C">
            <w:pPr>
              <w:pStyle w:val="Bodyjustified"/>
              <w:rPr>
                <w:w w:val="100"/>
              </w:rPr>
            </w:pPr>
            <w:r w:rsidRPr="008932BA">
              <w:rPr>
                <w:w w:val="100"/>
              </w:rPr>
              <w:t>±</w:t>
            </w:r>
            <w:r w:rsidR="006656D9" w:rsidRPr="008932BA">
              <w:rPr>
                <w:w w:val="100"/>
              </w:rPr>
              <w:t>20%</w:t>
            </w:r>
          </w:p>
        </w:tc>
        <w:tc>
          <w:tcPr>
            <w:tcW w:w="851" w:type="dxa"/>
          </w:tcPr>
          <w:p w14:paraId="39A3B43D" w14:textId="11E94D8E" w:rsidR="006656D9" w:rsidRPr="008932BA" w:rsidRDefault="00720AF2" w:rsidP="00D351F8">
            <w:pPr>
              <w:pStyle w:val="Bodyjustified"/>
              <w:rPr>
                <w:w w:val="100"/>
              </w:rPr>
            </w:pPr>
            <w:r w:rsidRPr="008932BA">
              <w:rPr>
                <w:w w:val="100"/>
              </w:rPr>
              <w:t>6</w:t>
            </w:r>
            <w:r w:rsidR="00D351F8" w:rsidRPr="008932BA">
              <w:rPr>
                <w:w w:val="100"/>
              </w:rPr>
              <w:t>50</w:t>
            </w:r>
          </w:p>
        </w:tc>
        <w:tc>
          <w:tcPr>
            <w:tcW w:w="862" w:type="dxa"/>
          </w:tcPr>
          <w:p w14:paraId="5846564F" w14:textId="77777777" w:rsidR="006656D9" w:rsidRPr="008932BA" w:rsidRDefault="006656D9" w:rsidP="00A76D2C">
            <w:pPr>
              <w:pStyle w:val="Bodyjustified"/>
              <w:rPr>
                <w:w w:val="100"/>
              </w:rPr>
            </w:pPr>
            <w:r w:rsidRPr="008932BA">
              <w:rPr>
                <w:w w:val="100"/>
              </w:rPr>
              <w:t>-</w:t>
            </w:r>
          </w:p>
        </w:tc>
        <w:tc>
          <w:tcPr>
            <w:tcW w:w="864" w:type="dxa"/>
          </w:tcPr>
          <w:p w14:paraId="1D69FFD9" w14:textId="77777777" w:rsidR="006656D9" w:rsidRPr="008932BA" w:rsidRDefault="006656D9" w:rsidP="00A76D2C">
            <w:pPr>
              <w:pStyle w:val="Bodyjustified"/>
              <w:rPr>
                <w:w w:val="100"/>
              </w:rPr>
            </w:pPr>
            <w:r w:rsidRPr="008932BA">
              <w:rPr>
                <w:w w:val="100"/>
              </w:rPr>
              <w:t>V</w:t>
            </w:r>
          </w:p>
        </w:tc>
      </w:tr>
      <w:tr w:rsidR="006656D9" w:rsidRPr="008932BA" w14:paraId="2D3D3FE1" w14:textId="77777777" w:rsidTr="001165B1">
        <w:trPr>
          <w:trHeight w:val="283"/>
        </w:trPr>
        <w:tc>
          <w:tcPr>
            <w:tcW w:w="2835" w:type="dxa"/>
          </w:tcPr>
          <w:p w14:paraId="4F9C45F8" w14:textId="77777777" w:rsidR="006656D9" w:rsidRPr="008932BA" w:rsidRDefault="006656D9" w:rsidP="00A76D2C">
            <w:pPr>
              <w:pStyle w:val="Bodyjustified"/>
              <w:jc w:val="left"/>
              <w:rPr>
                <w:w w:val="100"/>
                <w:lang w:val="en-US"/>
              </w:rPr>
            </w:pPr>
            <w:r w:rsidRPr="008932BA">
              <w:rPr>
                <w:w w:val="100"/>
                <w:lang w:val="en-US"/>
              </w:rPr>
              <w:t>Gate-to-Source Threshold</w:t>
            </w:r>
          </w:p>
          <w:p w14:paraId="39351323" w14:textId="77777777" w:rsidR="006656D9" w:rsidRPr="008932BA" w:rsidRDefault="006656D9" w:rsidP="00A76D2C">
            <w:pPr>
              <w:pStyle w:val="Bodyjustified"/>
              <w:jc w:val="left"/>
              <w:rPr>
                <w:w w:val="100"/>
                <w:lang w:val="en-US"/>
              </w:rPr>
            </w:pPr>
            <w:r w:rsidRPr="008932BA">
              <w:rPr>
                <w:w w:val="100"/>
                <w:lang w:val="en-US"/>
              </w:rPr>
              <w:t>Voltage</w:t>
            </w:r>
          </w:p>
        </w:tc>
        <w:tc>
          <w:tcPr>
            <w:tcW w:w="1134" w:type="dxa"/>
          </w:tcPr>
          <w:p w14:paraId="442BE99A" w14:textId="77777777" w:rsidR="006656D9" w:rsidRPr="008932BA" w:rsidRDefault="006656D9" w:rsidP="00A76D2C">
            <w:pPr>
              <w:pStyle w:val="Bodyjustified"/>
              <w:rPr>
                <w:w w:val="100"/>
                <w:szCs w:val="16"/>
                <w:lang w:val="en-US"/>
              </w:rPr>
            </w:pPr>
            <w:r w:rsidRPr="008932BA">
              <w:rPr>
                <w:w w:val="100"/>
                <w:lang w:val="en-US"/>
              </w:rPr>
              <w:t>V</w:t>
            </w:r>
            <w:r w:rsidRPr="008932BA">
              <w:rPr>
                <w:w w:val="100"/>
                <w:szCs w:val="16"/>
                <w:vertAlign w:val="subscript"/>
                <w:lang w:val="en-US"/>
              </w:rPr>
              <w:t>GS(th)</w:t>
            </w:r>
          </w:p>
        </w:tc>
        <w:tc>
          <w:tcPr>
            <w:tcW w:w="1276" w:type="dxa"/>
          </w:tcPr>
          <w:p w14:paraId="63AD8226" w14:textId="77777777" w:rsidR="006656D9" w:rsidRPr="008932BA" w:rsidRDefault="006656D9" w:rsidP="00A76D2C">
            <w:pPr>
              <w:pStyle w:val="Bodyjustified"/>
              <w:rPr>
                <w:w w:val="100"/>
              </w:rPr>
            </w:pPr>
            <w:r w:rsidRPr="008932BA">
              <w:rPr>
                <w:w w:val="100"/>
              </w:rPr>
              <w:t>+10%, -50%</w:t>
            </w:r>
          </w:p>
        </w:tc>
        <w:tc>
          <w:tcPr>
            <w:tcW w:w="851" w:type="dxa"/>
          </w:tcPr>
          <w:p w14:paraId="1266D768" w14:textId="77777777" w:rsidR="006656D9" w:rsidRPr="008932BA" w:rsidRDefault="006656D9" w:rsidP="00A76D2C">
            <w:pPr>
              <w:pStyle w:val="Bodyjustified"/>
              <w:rPr>
                <w:w w:val="100"/>
              </w:rPr>
            </w:pPr>
            <w:r w:rsidRPr="008932BA">
              <w:rPr>
                <w:w w:val="100"/>
              </w:rPr>
              <w:t>2</w:t>
            </w:r>
          </w:p>
        </w:tc>
        <w:tc>
          <w:tcPr>
            <w:tcW w:w="862" w:type="dxa"/>
          </w:tcPr>
          <w:p w14:paraId="0E625DF7" w14:textId="77777777" w:rsidR="006656D9" w:rsidRPr="008932BA" w:rsidRDefault="006656D9" w:rsidP="00A76D2C">
            <w:pPr>
              <w:pStyle w:val="Bodyjustified"/>
              <w:rPr>
                <w:w w:val="100"/>
              </w:rPr>
            </w:pPr>
            <w:r w:rsidRPr="008932BA">
              <w:rPr>
                <w:w w:val="100"/>
              </w:rPr>
              <w:t>4</w:t>
            </w:r>
          </w:p>
        </w:tc>
        <w:tc>
          <w:tcPr>
            <w:tcW w:w="864" w:type="dxa"/>
          </w:tcPr>
          <w:p w14:paraId="6EBB9482" w14:textId="77777777" w:rsidR="006656D9" w:rsidRPr="008932BA" w:rsidRDefault="006656D9" w:rsidP="00A76D2C">
            <w:pPr>
              <w:pStyle w:val="Bodyjustified"/>
              <w:rPr>
                <w:w w:val="100"/>
              </w:rPr>
            </w:pPr>
            <w:r w:rsidRPr="008932BA">
              <w:rPr>
                <w:w w:val="100"/>
              </w:rPr>
              <w:t>V</w:t>
            </w:r>
          </w:p>
        </w:tc>
      </w:tr>
      <w:tr w:rsidR="006656D9" w:rsidRPr="008932BA" w14:paraId="4B8F8850" w14:textId="77777777" w:rsidTr="001165B1">
        <w:trPr>
          <w:trHeight w:val="283"/>
        </w:trPr>
        <w:tc>
          <w:tcPr>
            <w:tcW w:w="2835" w:type="dxa"/>
          </w:tcPr>
          <w:p w14:paraId="21C86FEF" w14:textId="77777777" w:rsidR="006656D9" w:rsidRPr="008932BA" w:rsidRDefault="006656D9" w:rsidP="00A76D2C">
            <w:pPr>
              <w:pStyle w:val="Bodyjustified"/>
              <w:jc w:val="left"/>
              <w:rPr>
                <w:w w:val="100"/>
                <w:lang w:val="en-US"/>
              </w:rPr>
            </w:pPr>
            <w:r w:rsidRPr="008932BA">
              <w:rPr>
                <w:w w:val="100"/>
                <w:lang w:val="en-US"/>
              </w:rPr>
              <w:t>Gate-to-Source Leakage</w:t>
            </w:r>
          </w:p>
          <w:p w14:paraId="217AEB75" w14:textId="77777777" w:rsidR="006656D9" w:rsidRPr="008932BA" w:rsidRDefault="006656D9" w:rsidP="00A76D2C">
            <w:pPr>
              <w:pStyle w:val="Bodyjustified"/>
              <w:jc w:val="left"/>
              <w:rPr>
                <w:w w:val="100"/>
                <w:lang w:val="en-US"/>
              </w:rPr>
            </w:pPr>
            <w:r w:rsidRPr="008932BA">
              <w:rPr>
                <w:w w:val="100"/>
                <w:lang w:val="en-US"/>
              </w:rPr>
              <w:t>Current</w:t>
            </w:r>
          </w:p>
        </w:tc>
        <w:tc>
          <w:tcPr>
            <w:tcW w:w="1134" w:type="dxa"/>
          </w:tcPr>
          <w:p w14:paraId="03A7B3DC" w14:textId="77777777" w:rsidR="006656D9" w:rsidRPr="008932BA" w:rsidRDefault="006656D9" w:rsidP="00A76D2C">
            <w:pPr>
              <w:pStyle w:val="Bodyjustified"/>
              <w:rPr>
                <w:w w:val="100"/>
                <w:szCs w:val="16"/>
                <w:lang w:val="en-US"/>
              </w:rPr>
            </w:pPr>
            <w:r w:rsidRPr="008932BA">
              <w:rPr>
                <w:w w:val="100"/>
                <w:lang w:val="en-US"/>
              </w:rPr>
              <w:t>I</w:t>
            </w:r>
            <w:r w:rsidRPr="008932BA">
              <w:rPr>
                <w:w w:val="100"/>
                <w:szCs w:val="16"/>
                <w:vertAlign w:val="subscript"/>
                <w:lang w:val="en-US"/>
              </w:rPr>
              <w:t>GSS</w:t>
            </w:r>
          </w:p>
        </w:tc>
        <w:tc>
          <w:tcPr>
            <w:tcW w:w="1276" w:type="dxa"/>
          </w:tcPr>
          <w:p w14:paraId="53ABB5EB" w14:textId="592D4F1E" w:rsidR="006656D9" w:rsidRPr="008932BA" w:rsidRDefault="00A76D2C" w:rsidP="00A76D2C">
            <w:pPr>
              <w:pStyle w:val="Bodyjustified"/>
              <w:rPr>
                <w:w w:val="100"/>
              </w:rPr>
            </w:pPr>
            <w:r w:rsidRPr="008932BA">
              <w:rPr>
                <w:w w:val="100"/>
              </w:rPr>
              <w:t>±</w:t>
            </w:r>
            <w:r w:rsidR="006656D9" w:rsidRPr="008932BA">
              <w:rPr>
                <w:w w:val="100"/>
              </w:rPr>
              <w:t>20</w:t>
            </w:r>
          </w:p>
        </w:tc>
        <w:tc>
          <w:tcPr>
            <w:tcW w:w="851" w:type="dxa"/>
          </w:tcPr>
          <w:p w14:paraId="7D6EDEA5" w14:textId="77777777" w:rsidR="006656D9" w:rsidRPr="008932BA" w:rsidRDefault="006656D9" w:rsidP="00A76D2C">
            <w:pPr>
              <w:pStyle w:val="Bodyjustified"/>
              <w:rPr>
                <w:w w:val="100"/>
              </w:rPr>
            </w:pPr>
            <w:r w:rsidRPr="008932BA">
              <w:rPr>
                <w:w w:val="100"/>
              </w:rPr>
              <w:t>-100</w:t>
            </w:r>
          </w:p>
        </w:tc>
        <w:tc>
          <w:tcPr>
            <w:tcW w:w="862" w:type="dxa"/>
          </w:tcPr>
          <w:p w14:paraId="21605DD3" w14:textId="77777777" w:rsidR="006656D9" w:rsidRPr="008932BA" w:rsidRDefault="006656D9" w:rsidP="00A76D2C">
            <w:pPr>
              <w:pStyle w:val="Bodyjustified"/>
              <w:rPr>
                <w:w w:val="100"/>
              </w:rPr>
            </w:pPr>
            <w:r w:rsidRPr="008932BA">
              <w:rPr>
                <w:w w:val="100"/>
              </w:rPr>
              <w:t>+100</w:t>
            </w:r>
          </w:p>
        </w:tc>
        <w:tc>
          <w:tcPr>
            <w:tcW w:w="864" w:type="dxa"/>
          </w:tcPr>
          <w:p w14:paraId="08FC2120" w14:textId="77777777" w:rsidR="006656D9" w:rsidRPr="008932BA" w:rsidRDefault="006656D9" w:rsidP="00A76D2C">
            <w:pPr>
              <w:pStyle w:val="Bodyjustified"/>
              <w:rPr>
                <w:w w:val="100"/>
              </w:rPr>
            </w:pPr>
            <w:r w:rsidRPr="008932BA">
              <w:rPr>
                <w:w w:val="100"/>
              </w:rPr>
              <w:t>nA</w:t>
            </w:r>
          </w:p>
        </w:tc>
      </w:tr>
      <w:tr w:rsidR="006656D9" w:rsidRPr="008932BA" w14:paraId="55FC7C01" w14:textId="77777777" w:rsidTr="001165B1">
        <w:trPr>
          <w:trHeight w:val="283"/>
        </w:trPr>
        <w:tc>
          <w:tcPr>
            <w:tcW w:w="2835" w:type="dxa"/>
            <w:vAlign w:val="center"/>
          </w:tcPr>
          <w:p w14:paraId="5C6D4E09" w14:textId="77777777" w:rsidR="006656D9" w:rsidRPr="008932BA" w:rsidRDefault="006656D9" w:rsidP="00A76D2C">
            <w:pPr>
              <w:pStyle w:val="Bodyjustified"/>
              <w:jc w:val="left"/>
              <w:rPr>
                <w:w w:val="100"/>
                <w:lang w:val="en-US"/>
              </w:rPr>
            </w:pPr>
            <w:r w:rsidRPr="008932BA">
              <w:rPr>
                <w:w w:val="100"/>
                <w:lang w:val="en-US"/>
              </w:rPr>
              <w:t>Drain Current</w:t>
            </w:r>
          </w:p>
        </w:tc>
        <w:tc>
          <w:tcPr>
            <w:tcW w:w="1134" w:type="dxa"/>
            <w:vAlign w:val="center"/>
          </w:tcPr>
          <w:p w14:paraId="68579B77" w14:textId="77777777" w:rsidR="006656D9" w:rsidRPr="008932BA" w:rsidRDefault="006656D9" w:rsidP="00A76D2C">
            <w:pPr>
              <w:pStyle w:val="Bodyjustified"/>
              <w:rPr>
                <w:w w:val="100"/>
                <w:szCs w:val="16"/>
                <w:lang w:val="en-US"/>
              </w:rPr>
            </w:pPr>
            <w:r w:rsidRPr="008932BA">
              <w:rPr>
                <w:w w:val="100"/>
                <w:lang w:val="en-US"/>
              </w:rPr>
              <w:t>I</w:t>
            </w:r>
            <w:r w:rsidRPr="008932BA">
              <w:rPr>
                <w:w w:val="100"/>
                <w:szCs w:val="16"/>
                <w:vertAlign w:val="subscript"/>
                <w:lang w:val="en-US"/>
              </w:rPr>
              <w:t>DSS</w:t>
            </w:r>
          </w:p>
        </w:tc>
        <w:tc>
          <w:tcPr>
            <w:tcW w:w="1276" w:type="dxa"/>
            <w:vAlign w:val="center"/>
          </w:tcPr>
          <w:p w14:paraId="03F4092A" w14:textId="3A41097E" w:rsidR="006656D9" w:rsidRPr="008932BA" w:rsidRDefault="00A76D2C" w:rsidP="00A76D2C">
            <w:pPr>
              <w:pStyle w:val="Bodyjustified"/>
              <w:rPr>
                <w:w w:val="100"/>
              </w:rPr>
            </w:pPr>
            <w:r w:rsidRPr="008932BA">
              <w:rPr>
                <w:w w:val="100"/>
              </w:rPr>
              <w:t>-</w:t>
            </w:r>
          </w:p>
        </w:tc>
        <w:tc>
          <w:tcPr>
            <w:tcW w:w="851" w:type="dxa"/>
            <w:vAlign w:val="center"/>
          </w:tcPr>
          <w:p w14:paraId="44103712" w14:textId="77777777" w:rsidR="006656D9" w:rsidRPr="008932BA" w:rsidRDefault="006656D9" w:rsidP="00A76D2C">
            <w:pPr>
              <w:pStyle w:val="Bodyjustified"/>
              <w:rPr>
                <w:w w:val="100"/>
              </w:rPr>
            </w:pPr>
            <w:r w:rsidRPr="008932BA">
              <w:rPr>
                <w:w w:val="100"/>
              </w:rPr>
              <w:t>-</w:t>
            </w:r>
          </w:p>
        </w:tc>
        <w:tc>
          <w:tcPr>
            <w:tcW w:w="862" w:type="dxa"/>
            <w:vAlign w:val="center"/>
          </w:tcPr>
          <w:p w14:paraId="3D1D8AD3" w14:textId="77777777" w:rsidR="006656D9" w:rsidRPr="008932BA" w:rsidRDefault="006656D9" w:rsidP="00A76D2C">
            <w:pPr>
              <w:pStyle w:val="Bodyjustified"/>
              <w:rPr>
                <w:w w:val="100"/>
              </w:rPr>
            </w:pPr>
            <w:r w:rsidRPr="008932BA">
              <w:rPr>
                <w:w w:val="100"/>
              </w:rPr>
              <w:t>25</w:t>
            </w:r>
          </w:p>
        </w:tc>
        <w:tc>
          <w:tcPr>
            <w:tcW w:w="864" w:type="dxa"/>
            <w:vAlign w:val="center"/>
          </w:tcPr>
          <w:p w14:paraId="31639FF6" w14:textId="694CB9FE" w:rsidR="006656D9" w:rsidRPr="008932BA" w:rsidRDefault="006656D9" w:rsidP="00A76D2C">
            <w:pPr>
              <w:pStyle w:val="Bodyjustified"/>
              <w:rPr>
                <w:w w:val="100"/>
              </w:rPr>
            </w:pPr>
            <w:r w:rsidRPr="008932BA">
              <w:rPr>
                <w:rFonts w:cs="Arial"/>
                <w:w w:val="100"/>
              </w:rPr>
              <w:t>µ</w:t>
            </w:r>
            <w:r w:rsidRPr="008932BA">
              <w:rPr>
                <w:w w:val="100"/>
              </w:rPr>
              <w:t>A</w:t>
            </w:r>
          </w:p>
        </w:tc>
      </w:tr>
      <w:tr w:rsidR="006656D9" w:rsidRPr="008932BA" w14:paraId="3912E2E8" w14:textId="77777777" w:rsidTr="001165B1">
        <w:trPr>
          <w:trHeight w:val="283"/>
        </w:trPr>
        <w:tc>
          <w:tcPr>
            <w:tcW w:w="2835" w:type="dxa"/>
          </w:tcPr>
          <w:p w14:paraId="522E11D2" w14:textId="77777777" w:rsidR="006656D9" w:rsidRPr="008932BA" w:rsidRDefault="006656D9" w:rsidP="00A76D2C">
            <w:pPr>
              <w:pStyle w:val="Bodyjustified"/>
              <w:jc w:val="left"/>
              <w:rPr>
                <w:w w:val="100"/>
                <w:lang w:val="en-US"/>
              </w:rPr>
            </w:pPr>
            <w:r w:rsidRPr="008932BA">
              <w:rPr>
                <w:w w:val="100"/>
                <w:lang w:val="en-US"/>
              </w:rPr>
              <w:t>Static Drain-to-Source On</w:t>
            </w:r>
          </w:p>
          <w:p w14:paraId="45B8B9A8" w14:textId="77777777" w:rsidR="006656D9" w:rsidRPr="008932BA" w:rsidRDefault="006656D9" w:rsidP="00A76D2C">
            <w:pPr>
              <w:pStyle w:val="Bodyjustified"/>
              <w:jc w:val="left"/>
              <w:rPr>
                <w:w w:val="100"/>
                <w:lang w:val="en-US"/>
              </w:rPr>
            </w:pPr>
            <w:r w:rsidRPr="008932BA">
              <w:rPr>
                <w:w w:val="100"/>
                <w:lang w:val="en-US"/>
              </w:rPr>
              <w:t>Resistance</w:t>
            </w:r>
          </w:p>
          <w:p w14:paraId="5AB734C0" w14:textId="73C18D52" w:rsidR="000C235B" w:rsidRPr="008932BA" w:rsidRDefault="000C235B" w:rsidP="001B5A53">
            <w:pPr>
              <w:pStyle w:val="Bodyjustified"/>
              <w:ind w:left="1673"/>
              <w:jc w:val="left"/>
              <w:rPr>
                <w:w w:val="100"/>
              </w:rPr>
            </w:pPr>
            <w:r w:rsidRPr="008932BA">
              <w:rPr>
                <w:w w:val="100"/>
              </w:rPr>
              <w:t>Variant 01:</w:t>
            </w:r>
          </w:p>
          <w:p w14:paraId="4C6E8EDD" w14:textId="5A5AF163" w:rsidR="00036F0B" w:rsidRPr="008932BA" w:rsidRDefault="00036F0B" w:rsidP="00D351F8">
            <w:pPr>
              <w:pStyle w:val="Bodyjustified"/>
              <w:ind w:left="1673"/>
              <w:jc w:val="left"/>
              <w:rPr>
                <w:w w:val="100"/>
                <w:lang w:val="en-US"/>
              </w:rPr>
            </w:pPr>
            <w:r w:rsidRPr="008932BA">
              <w:rPr>
                <w:w w:val="100"/>
              </w:rPr>
              <w:t>Variant</w:t>
            </w:r>
            <w:r w:rsidR="000C235B" w:rsidRPr="008932BA">
              <w:rPr>
                <w:w w:val="100"/>
              </w:rPr>
              <w:t xml:space="preserve"> 0</w:t>
            </w:r>
            <w:r w:rsidRPr="008932BA">
              <w:rPr>
                <w:w w:val="100"/>
              </w:rPr>
              <w:t>2</w:t>
            </w:r>
            <w:r w:rsidR="000C235B" w:rsidRPr="008932BA">
              <w:rPr>
                <w:w w:val="100"/>
              </w:rPr>
              <w:t>:</w:t>
            </w:r>
          </w:p>
        </w:tc>
        <w:tc>
          <w:tcPr>
            <w:tcW w:w="1134" w:type="dxa"/>
          </w:tcPr>
          <w:p w14:paraId="486B8B80" w14:textId="77777777" w:rsidR="006656D9" w:rsidRPr="008932BA" w:rsidRDefault="006656D9" w:rsidP="00A76D2C">
            <w:pPr>
              <w:pStyle w:val="Bodyjustified"/>
              <w:rPr>
                <w:w w:val="100"/>
                <w:szCs w:val="16"/>
                <w:lang w:val="en-US"/>
              </w:rPr>
            </w:pPr>
            <w:r w:rsidRPr="008932BA">
              <w:rPr>
                <w:w w:val="100"/>
                <w:lang w:val="en-US"/>
              </w:rPr>
              <w:t>r</w:t>
            </w:r>
            <w:r w:rsidRPr="008932BA">
              <w:rPr>
                <w:w w:val="100"/>
                <w:szCs w:val="16"/>
                <w:vertAlign w:val="subscript"/>
                <w:lang w:val="en-US"/>
              </w:rPr>
              <w:t>DS(on)</w:t>
            </w:r>
          </w:p>
        </w:tc>
        <w:tc>
          <w:tcPr>
            <w:tcW w:w="1276" w:type="dxa"/>
          </w:tcPr>
          <w:p w14:paraId="7125E659" w14:textId="77777777" w:rsidR="000C235B" w:rsidRPr="008932BA" w:rsidRDefault="000C235B" w:rsidP="00A76D2C">
            <w:pPr>
              <w:pStyle w:val="Bodyjustified"/>
              <w:rPr>
                <w:w w:val="100"/>
              </w:rPr>
            </w:pPr>
          </w:p>
          <w:p w14:paraId="5602DBB1" w14:textId="77777777" w:rsidR="000C235B" w:rsidRPr="008932BA" w:rsidRDefault="000C235B" w:rsidP="00A76D2C">
            <w:pPr>
              <w:pStyle w:val="Bodyjustified"/>
              <w:rPr>
                <w:w w:val="100"/>
              </w:rPr>
            </w:pPr>
          </w:p>
          <w:p w14:paraId="256D0C35" w14:textId="1549D7C8" w:rsidR="000C235B" w:rsidRPr="008932BA" w:rsidRDefault="000C235B" w:rsidP="00A76D2C">
            <w:pPr>
              <w:pStyle w:val="Bodyjustified"/>
              <w:rPr>
                <w:w w:val="100"/>
              </w:rPr>
            </w:pPr>
            <w:r w:rsidRPr="008932BA">
              <w:rPr>
                <w:w w:val="100"/>
              </w:rPr>
              <w:t>±20%</w:t>
            </w:r>
          </w:p>
          <w:p w14:paraId="60D397D2" w14:textId="14DBB3C6" w:rsidR="001B5A53" w:rsidRPr="008932BA" w:rsidRDefault="00A76D2C" w:rsidP="00D351F8">
            <w:pPr>
              <w:pStyle w:val="Bodyjustified"/>
              <w:rPr>
                <w:w w:val="100"/>
              </w:rPr>
            </w:pPr>
            <w:r w:rsidRPr="008932BA">
              <w:rPr>
                <w:w w:val="100"/>
              </w:rPr>
              <w:t>±</w:t>
            </w:r>
            <w:r w:rsidR="006656D9" w:rsidRPr="008932BA">
              <w:rPr>
                <w:w w:val="100"/>
              </w:rPr>
              <w:t>20%</w:t>
            </w:r>
          </w:p>
        </w:tc>
        <w:tc>
          <w:tcPr>
            <w:tcW w:w="851" w:type="dxa"/>
          </w:tcPr>
          <w:p w14:paraId="46B2FCC7" w14:textId="77777777" w:rsidR="000C235B" w:rsidRPr="008932BA" w:rsidRDefault="000C235B" w:rsidP="00A76D2C">
            <w:pPr>
              <w:pStyle w:val="Bodyjustified"/>
              <w:rPr>
                <w:w w:val="100"/>
              </w:rPr>
            </w:pPr>
          </w:p>
          <w:p w14:paraId="5B983236" w14:textId="77777777" w:rsidR="000C235B" w:rsidRPr="008932BA" w:rsidRDefault="000C235B" w:rsidP="00A76D2C">
            <w:pPr>
              <w:pStyle w:val="Bodyjustified"/>
              <w:rPr>
                <w:w w:val="100"/>
              </w:rPr>
            </w:pPr>
          </w:p>
          <w:p w14:paraId="646605AE" w14:textId="77777777" w:rsidR="00036F0B" w:rsidRPr="008932BA" w:rsidRDefault="00036F0B" w:rsidP="00A76D2C">
            <w:pPr>
              <w:pStyle w:val="Bodyjustified"/>
              <w:rPr>
                <w:w w:val="100"/>
              </w:rPr>
            </w:pPr>
            <w:r w:rsidRPr="008932BA">
              <w:rPr>
                <w:w w:val="100"/>
              </w:rPr>
              <w:t>-</w:t>
            </w:r>
          </w:p>
          <w:p w14:paraId="307449D4" w14:textId="4B8C7CCF" w:rsidR="006656D9" w:rsidRPr="008932BA" w:rsidRDefault="00036F0B" w:rsidP="00D351F8">
            <w:pPr>
              <w:pStyle w:val="Bodyjustified"/>
              <w:rPr>
                <w:w w:val="100"/>
              </w:rPr>
            </w:pPr>
            <w:r w:rsidRPr="008932BA">
              <w:rPr>
                <w:w w:val="100"/>
              </w:rPr>
              <w:t>-</w:t>
            </w:r>
          </w:p>
        </w:tc>
        <w:tc>
          <w:tcPr>
            <w:tcW w:w="862" w:type="dxa"/>
          </w:tcPr>
          <w:p w14:paraId="637A243E" w14:textId="77777777" w:rsidR="000C235B" w:rsidRPr="008932BA" w:rsidRDefault="000C235B" w:rsidP="00A76D2C">
            <w:pPr>
              <w:pStyle w:val="Bodyjustified"/>
              <w:rPr>
                <w:w w:val="100"/>
              </w:rPr>
            </w:pPr>
          </w:p>
          <w:p w14:paraId="5FCD5A4E" w14:textId="77777777" w:rsidR="000C235B" w:rsidRPr="008932BA" w:rsidRDefault="000C235B" w:rsidP="00A76D2C">
            <w:pPr>
              <w:pStyle w:val="Bodyjustified"/>
              <w:rPr>
                <w:w w:val="100"/>
              </w:rPr>
            </w:pPr>
          </w:p>
          <w:p w14:paraId="04E0277B" w14:textId="675DA3F1" w:rsidR="006656D9" w:rsidRPr="008932BA" w:rsidRDefault="00D351F8" w:rsidP="001B5A53">
            <w:pPr>
              <w:pStyle w:val="Bodyjustified"/>
            </w:pPr>
            <w:r w:rsidRPr="008932BA">
              <w:t>450</w:t>
            </w:r>
          </w:p>
          <w:p w14:paraId="78410B20" w14:textId="2CACC77A" w:rsidR="00720AF2" w:rsidRPr="008932BA" w:rsidRDefault="00D351F8" w:rsidP="00D351F8">
            <w:pPr>
              <w:pStyle w:val="Bodyjustified"/>
              <w:rPr>
                <w:w w:val="100"/>
              </w:rPr>
            </w:pPr>
            <w:r w:rsidRPr="008932BA">
              <w:t>150</w:t>
            </w:r>
          </w:p>
        </w:tc>
        <w:tc>
          <w:tcPr>
            <w:tcW w:w="864" w:type="dxa"/>
          </w:tcPr>
          <w:p w14:paraId="7254C4E8" w14:textId="3F883E48" w:rsidR="006656D9" w:rsidRPr="008932BA" w:rsidRDefault="006656D9" w:rsidP="00A76D2C">
            <w:pPr>
              <w:pStyle w:val="Bodyjustified"/>
              <w:rPr>
                <w:w w:val="100"/>
              </w:rPr>
            </w:pPr>
            <w:r w:rsidRPr="008932BA">
              <w:rPr>
                <w:w w:val="100"/>
              </w:rPr>
              <w:t>m</w:t>
            </w:r>
            <w:r w:rsidRPr="008932BA">
              <w:rPr>
                <w:rFonts w:cs="Arial"/>
                <w:w w:val="100"/>
              </w:rPr>
              <w:t>Ω</w:t>
            </w:r>
          </w:p>
        </w:tc>
      </w:tr>
      <w:tr w:rsidR="006656D9" w:rsidRPr="008932BA" w14:paraId="1E4AD18F" w14:textId="77777777" w:rsidTr="001165B1">
        <w:trPr>
          <w:trHeight w:val="283"/>
        </w:trPr>
        <w:tc>
          <w:tcPr>
            <w:tcW w:w="2835" w:type="dxa"/>
          </w:tcPr>
          <w:p w14:paraId="2497A40B" w14:textId="339EDD6C" w:rsidR="006656D9" w:rsidRPr="008932BA" w:rsidRDefault="006656D9" w:rsidP="00A76D2C">
            <w:pPr>
              <w:pStyle w:val="Bodyjustified"/>
              <w:jc w:val="left"/>
              <w:rPr>
                <w:w w:val="100"/>
                <w:lang w:val="en-US"/>
              </w:rPr>
            </w:pPr>
            <w:r w:rsidRPr="008932BA">
              <w:rPr>
                <w:w w:val="100"/>
                <w:lang w:val="en-US"/>
              </w:rPr>
              <w:t>Source-to-Drain Diode</w:t>
            </w:r>
          </w:p>
          <w:p w14:paraId="4D94D857" w14:textId="77777777" w:rsidR="006656D9" w:rsidRPr="008932BA" w:rsidRDefault="006656D9" w:rsidP="00A76D2C">
            <w:pPr>
              <w:pStyle w:val="Bodyjustified"/>
              <w:jc w:val="left"/>
              <w:rPr>
                <w:w w:val="100"/>
                <w:lang w:val="en-US"/>
              </w:rPr>
            </w:pPr>
            <w:r w:rsidRPr="008932BA">
              <w:rPr>
                <w:w w:val="100"/>
                <w:lang w:val="en-US"/>
              </w:rPr>
              <w:t>Forward Voltage</w:t>
            </w:r>
          </w:p>
          <w:p w14:paraId="623C6EC6" w14:textId="20537EF1" w:rsidR="00CB6478" w:rsidRPr="008932BA" w:rsidRDefault="00B40675" w:rsidP="00BF3EB5">
            <w:pPr>
              <w:pStyle w:val="Bodyjustified"/>
              <w:ind w:left="1673"/>
              <w:jc w:val="left"/>
              <w:rPr>
                <w:w w:val="100"/>
              </w:rPr>
            </w:pPr>
            <w:r w:rsidRPr="008932BA">
              <w:rPr>
                <w:w w:val="100"/>
              </w:rPr>
              <w:t>Variant 01:</w:t>
            </w:r>
          </w:p>
          <w:p w14:paraId="687CF197" w14:textId="357B184C" w:rsidR="00036F0B" w:rsidRPr="008932BA" w:rsidRDefault="00036F0B" w:rsidP="00D351F8">
            <w:pPr>
              <w:pStyle w:val="Bodyjustified"/>
              <w:ind w:left="1673"/>
              <w:jc w:val="left"/>
              <w:rPr>
                <w:w w:val="100"/>
                <w:lang w:val="en-US"/>
              </w:rPr>
            </w:pPr>
            <w:r w:rsidRPr="008932BA">
              <w:rPr>
                <w:w w:val="100"/>
              </w:rPr>
              <w:t>Variant</w:t>
            </w:r>
            <w:r w:rsidR="00CB6478" w:rsidRPr="008932BA">
              <w:rPr>
                <w:w w:val="100"/>
              </w:rPr>
              <w:t xml:space="preserve"> 0</w:t>
            </w:r>
            <w:r w:rsidRPr="008932BA">
              <w:rPr>
                <w:w w:val="100"/>
              </w:rPr>
              <w:t>2</w:t>
            </w:r>
            <w:r w:rsidR="00CB6478" w:rsidRPr="008932BA">
              <w:rPr>
                <w:w w:val="100"/>
              </w:rPr>
              <w:t>:</w:t>
            </w:r>
          </w:p>
        </w:tc>
        <w:tc>
          <w:tcPr>
            <w:tcW w:w="1134" w:type="dxa"/>
          </w:tcPr>
          <w:p w14:paraId="1C4D2585" w14:textId="77777777" w:rsidR="006656D9" w:rsidRPr="008932BA" w:rsidRDefault="006656D9" w:rsidP="00A76D2C">
            <w:pPr>
              <w:pStyle w:val="Bodyjustified"/>
              <w:rPr>
                <w:w w:val="100"/>
                <w:szCs w:val="16"/>
                <w:lang w:val="en-US"/>
              </w:rPr>
            </w:pPr>
            <w:r w:rsidRPr="008932BA">
              <w:rPr>
                <w:w w:val="100"/>
                <w:lang w:val="en-US"/>
              </w:rPr>
              <w:t>V</w:t>
            </w:r>
            <w:r w:rsidRPr="008932BA">
              <w:rPr>
                <w:w w:val="100"/>
                <w:szCs w:val="16"/>
                <w:vertAlign w:val="subscript"/>
                <w:lang w:val="en-US"/>
              </w:rPr>
              <w:t>SD</w:t>
            </w:r>
          </w:p>
        </w:tc>
        <w:tc>
          <w:tcPr>
            <w:tcW w:w="1276" w:type="dxa"/>
          </w:tcPr>
          <w:p w14:paraId="44367408" w14:textId="77777777" w:rsidR="001B5A53" w:rsidRPr="008932BA" w:rsidRDefault="001B5A53" w:rsidP="00A76D2C">
            <w:pPr>
              <w:pStyle w:val="Bodyjustified"/>
              <w:rPr>
                <w:w w:val="100"/>
              </w:rPr>
            </w:pPr>
          </w:p>
          <w:p w14:paraId="780E377C" w14:textId="77777777" w:rsidR="001B5A53" w:rsidRPr="008932BA" w:rsidRDefault="001B5A53" w:rsidP="00A76D2C">
            <w:pPr>
              <w:pStyle w:val="Bodyjustified"/>
              <w:rPr>
                <w:w w:val="100"/>
              </w:rPr>
            </w:pPr>
          </w:p>
          <w:p w14:paraId="40214D44" w14:textId="77777777" w:rsidR="006656D9" w:rsidRPr="008932BA" w:rsidRDefault="00A76D2C" w:rsidP="00A76D2C">
            <w:pPr>
              <w:pStyle w:val="Bodyjustified"/>
              <w:rPr>
                <w:w w:val="100"/>
              </w:rPr>
            </w:pPr>
            <w:r w:rsidRPr="008932BA">
              <w:rPr>
                <w:w w:val="100"/>
              </w:rPr>
              <w:t>±</w:t>
            </w:r>
            <w:r w:rsidR="006656D9" w:rsidRPr="008932BA">
              <w:rPr>
                <w:w w:val="100"/>
              </w:rPr>
              <w:t>10%</w:t>
            </w:r>
          </w:p>
          <w:p w14:paraId="56A515DD" w14:textId="673CF4B9" w:rsidR="001B5A53" w:rsidRPr="008932BA" w:rsidRDefault="001B5A53" w:rsidP="00D351F8">
            <w:pPr>
              <w:pStyle w:val="Bodyjustified"/>
              <w:rPr>
                <w:w w:val="100"/>
              </w:rPr>
            </w:pPr>
            <w:r w:rsidRPr="008932BA">
              <w:rPr>
                <w:w w:val="100"/>
              </w:rPr>
              <w:t>±10%</w:t>
            </w:r>
          </w:p>
        </w:tc>
        <w:tc>
          <w:tcPr>
            <w:tcW w:w="851" w:type="dxa"/>
          </w:tcPr>
          <w:p w14:paraId="1DC03B2D" w14:textId="77777777" w:rsidR="00CB6478" w:rsidRPr="008932BA" w:rsidRDefault="00CB6478" w:rsidP="00A76D2C">
            <w:pPr>
              <w:pStyle w:val="Bodyjustified"/>
              <w:rPr>
                <w:w w:val="100"/>
              </w:rPr>
            </w:pPr>
          </w:p>
          <w:p w14:paraId="72AAE923" w14:textId="77777777" w:rsidR="00CB6478" w:rsidRPr="008932BA" w:rsidRDefault="00CB6478" w:rsidP="00A76D2C">
            <w:pPr>
              <w:pStyle w:val="Bodyjustified"/>
              <w:rPr>
                <w:w w:val="100"/>
              </w:rPr>
            </w:pPr>
          </w:p>
          <w:p w14:paraId="00F03F16" w14:textId="77777777" w:rsidR="00036F0B" w:rsidRPr="008932BA" w:rsidRDefault="00036F0B" w:rsidP="00A76D2C">
            <w:pPr>
              <w:pStyle w:val="Bodyjustified"/>
              <w:rPr>
                <w:w w:val="100"/>
              </w:rPr>
            </w:pPr>
            <w:r w:rsidRPr="008932BA">
              <w:rPr>
                <w:w w:val="100"/>
              </w:rPr>
              <w:t>-</w:t>
            </w:r>
          </w:p>
          <w:p w14:paraId="1644A21E" w14:textId="09D4639D" w:rsidR="00CB6478" w:rsidRPr="008932BA" w:rsidRDefault="006656D9" w:rsidP="00D351F8">
            <w:pPr>
              <w:pStyle w:val="Bodyjustified"/>
              <w:rPr>
                <w:w w:val="100"/>
              </w:rPr>
            </w:pPr>
            <w:r w:rsidRPr="008932BA">
              <w:rPr>
                <w:w w:val="100"/>
              </w:rPr>
              <w:t>-</w:t>
            </w:r>
          </w:p>
        </w:tc>
        <w:tc>
          <w:tcPr>
            <w:tcW w:w="862" w:type="dxa"/>
          </w:tcPr>
          <w:p w14:paraId="21BEE1F9" w14:textId="77777777" w:rsidR="00CB6478" w:rsidRPr="008932BA" w:rsidRDefault="00CB6478" w:rsidP="00A76D2C">
            <w:pPr>
              <w:pStyle w:val="Bodyjustified"/>
              <w:rPr>
                <w:w w:val="100"/>
              </w:rPr>
            </w:pPr>
          </w:p>
          <w:p w14:paraId="32EFC37B" w14:textId="77777777" w:rsidR="00CB6478" w:rsidRPr="008932BA" w:rsidRDefault="00CB6478" w:rsidP="00A76D2C">
            <w:pPr>
              <w:pStyle w:val="Bodyjustified"/>
              <w:rPr>
                <w:w w:val="100"/>
              </w:rPr>
            </w:pPr>
          </w:p>
          <w:p w14:paraId="55D1A3E1" w14:textId="77777777" w:rsidR="00036F0B" w:rsidRPr="008932BA" w:rsidRDefault="00036F0B" w:rsidP="00036F0B">
            <w:pPr>
              <w:pStyle w:val="Bodyjustified"/>
              <w:rPr>
                <w:w w:val="100"/>
              </w:rPr>
            </w:pPr>
            <w:r w:rsidRPr="008932BA">
              <w:rPr>
                <w:w w:val="100"/>
              </w:rPr>
              <w:t>1.2</w:t>
            </w:r>
          </w:p>
          <w:p w14:paraId="620C22C7" w14:textId="74491C2B" w:rsidR="00CB6478" w:rsidRPr="008932BA" w:rsidRDefault="00036F0B" w:rsidP="00D351F8">
            <w:pPr>
              <w:pStyle w:val="Bodyjustified"/>
              <w:rPr>
                <w:w w:val="100"/>
              </w:rPr>
            </w:pPr>
            <w:r w:rsidRPr="008932BA">
              <w:rPr>
                <w:w w:val="100"/>
              </w:rPr>
              <w:t>1.2</w:t>
            </w:r>
          </w:p>
        </w:tc>
        <w:tc>
          <w:tcPr>
            <w:tcW w:w="864" w:type="dxa"/>
          </w:tcPr>
          <w:p w14:paraId="069F09E2" w14:textId="77777777" w:rsidR="006656D9" w:rsidRPr="008932BA" w:rsidRDefault="006656D9" w:rsidP="00A76D2C">
            <w:pPr>
              <w:pStyle w:val="Bodyjustified"/>
              <w:rPr>
                <w:w w:val="100"/>
              </w:rPr>
            </w:pPr>
            <w:r w:rsidRPr="008932BA">
              <w:rPr>
                <w:w w:val="100"/>
              </w:rPr>
              <w:t>V</w:t>
            </w:r>
          </w:p>
        </w:tc>
      </w:tr>
    </w:tbl>
    <w:p w14:paraId="691FE5CB" w14:textId="437A8CAC" w:rsidR="006656D9" w:rsidRPr="008932BA" w:rsidRDefault="006656D9" w:rsidP="00232A0B">
      <w:pPr>
        <w:keepNext/>
      </w:pPr>
    </w:p>
    <w:p w14:paraId="2FC229A0" w14:textId="77777777" w:rsidR="007E58D5" w:rsidRPr="008932BA" w:rsidRDefault="007E58D5">
      <w:pPr>
        <w:spacing w:after="0" w:line="240" w:lineRule="auto"/>
        <w:ind w:left="0" w:right="0"/>
        <w:jc w:val="left"/>
        <w:rPr>
          <w:b/>
          <w:caps/>
          <w:spacing w:val="5"/>
          <w:u w:val="single"/>
        </w:rPr>
      </w:pPr>
      <w:r w:rsidRPr="008932BA">
        <w:br w:type="page"/>
      </w:r>
    </w:p>
    <w:p w14:paraId="2FC229A1" w14:textId="77777777" w:rsidR="00CC0027" w:rsidRPr="008932BA" w:rsidRDefault="00CC0027" w:rsidP="00070696">
      <w:pPr>
        <w:pStyle w:val="AppendixTitle"/>
        <w:outlineLvl w:val="1"/>
      </w:pPr>
      <w:bookmarkStart w:id="52" w:name="_Toc15907998"/>
      <w:r w:rsidRPr="008932BA">
        <w:lastRenderedPageBreak/>
        <w:t>APPENDIX ‘A’</w:t>
      </w:r>
      <w:bookmarkEnd w:id="52"/>
    </w:p>
    <w:p w14:paraId="2FC229A2" w14:textId="4E1CC7EE" w:rsidR="00CC0027" w:rsidRPr="008932BA" w:rsidRDefault="00CC0027" w:rsidP="000806CB">
      <w:pPr>
        <w:pStyle w:val="Title2"/>
      </w:pPr>
      <w:r w:rsidRPr="008932BA">
        <w:t xml:space="preserve">AGREED DEVIATIONS FOR </w:t>
      </w:r>
      <w:r w:rsidR="006656D9" w:rsidRPr="008932BA">
        <w:t>INFINEON TECHNOLOGIES (D</w:t>
      </w:r>
      <w:r w:rsidRPr="008932BA">
        <w:t>)</w:t>
      </w:r>
    </w:p>
    <w:tbl>
      <w:tblPr>
        <w:tblW w:w="9014"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891"/>
        <w:gridCol w:w="6123"/>
      </w:tblGrid>
      <w:tr w:rsidR="007A3584" w:rsidRPr="008932BA" w14:paraId="5BFE2FF1" w14:textId="77777777" w:rsidTr="00C70C53">
        <w:trPr>
          <w:trHeight w:val="340"/>
        </w:trPr>
        <w:tc>
          <w:tcPr>
            <w:tcW w:w="2891" w:type="dxa"/>
          </w:tcPr>
          <w:p w14:paraId="4D64FCBA" w14:textId="77777777" w:rsidR="007A3584" w:rsidRPr="008932BA" w:rsidRDefault="007A3584" w:rsidP="0072121A">
            <w:pPr>
              <w:pStyle w:val="Bodyjustified"/>
              <w:rPr>
                <w:w w:val="100"/>
              </w:rPr>
            </w:pPr>
            <w:r w:rsidRPr="008932BA">
              <w:rPr>
                <w:w w:val="100"/>
              </w:rPr>
              <w:t>ITEMS AFFECTED</w:t>
            </w:r>
          </w:p>
        </w:tc>
        <w:tc>
          <w:tcPr>
            <w:tcW w:w="6123" w:type="dxa"/>
          </w:tcPr>
          <w:p w14:paraId="36404E07" w14:textId="77777777" w:rsidR="007A3584" w:rsidRPr="008932BA" w:rsidRDefault="007A3584" w:rsidP="0072121A">
            <w:pPr>
              <w:pStyle w:val="Bodyjustified"/>
              <w:rPr>
                <w:w w:val="100"/>
              </w:rPr>
            </w:pPr>
            <w:r w:rsidRPr="008932BA">
              <w:rPr>
                <w:w w:val="100"/>
              </w:rPr>
              <w:t>DESCRIPTION OF DEVIATIONS</w:t>
            </w:r>
          </w:p>
        </w:tc>
      </w:tr>
      <w:tr w:rsidR="007A3584" w:rsidRPr="008932BA" w14:paraId="26236174" w14:textId="77777777" w:rsidTr="00C70C53">
        <w:trPr>
          <w:trHeight w:val="283"/>
        </w:trPr>
        <w:tc>
          <w:tcPr>
            <w:tcW w:w="2891" w:type="dxa"/>
          </w:tcPr>
          <w:p w14:paraId="08817E6D" w14:textId="450C2625" w:rsidR="006B68EA" w:rsidRPr="008932BA" w:rsidRDefault="006B68EA" w:rsidP="0072121A">
            <w:pPr>
              <w:pStyle w:val="Bodyjustified"/>
              <w:jc w:val="left"/>
              <w:rPr>
                <w:w w:val="100"/>
              </w:rPr>
            </w:pPr>
            <w:r w:rsidRPr="008932BA">
              <w:rPr>
                <w:w w:val="100"/>
              </w:rPr>
              <w:t xml:space="preserve">Para. </w:t>
            </w:r>
            <w:r w:rsidRPr="008932BA">
              <w:rPr>
                <w:w w:val="100"/>
              </w:rPr>
              <w:fldChar w:fldCharType="begin"/>
            </w:r>
            <w:r w:rsidRPr="008932BA">
              <w:rPr>
                <w:w w:val="100"/>
              </w:rPr>
              <w:instrText xml:space="preserve"> REF _Ref534627233 \r \h </w:instrText>
            </w:r>
            <w:r w:rsidR="00BE323A" w:rsidRPr="008932BA">
              <w:rPr>
                <w:w w:val="100"/>
              </w:rPr>
              <w:instrText xml:space="preserve"> \* MERGEFORMAT </w:instrText>
            </w:r>
            <w:r w:rsidRPr="008932BA">
              <w:rPr>
                <w:w w:val="100"/>
              </w:rPr>
            </w:r>
            <w:r w:rsidRPr="008932BA">
              <w:rPr>
                <w:w w:val="100"/>
              </w:rPr>
              <w:fldChar w:fldCharType="separate"/>
            </w:r>
            <w:r w:rsidR="00E82716" w:rsidRPr="008932BA">
              <w:rPr>
                <w:w w:val="100"/>
              </w:rPr>
              <w:t>2.1.1</w:t>
            </w:r>
            <w:r w:rsidRPr="008932BA">
              <w:rPr>
                <w:w w:val="100"/>
              </w:rPr>
              <w:fldChar w:fldCharType="end"/>
            </w:r>
            <w:r w:rsidRPr="008932BA">
              <w:rPr>
                <w:w w:val="100"/>
              </w:rPr>
              <w:t xml:space="preserve"> Deviations from the Generic Specification:</w:t>
            </w:r>
          </w:p>
          <w:p w14:paraId="418222BE" w14:textId="78379CA6" w:rsidR="007A3584" w:rsidRPr="008932BA" w:rsidRDefault="007A3584" w:rsidP="0072121A">
            <w:pPr>
              <w:pStyle w:val="Bodyjustified"/>
              <w:jc w:val="left"/>
              <w:rPr>
                <w:w w:val="100"/>
              </w:rPr>
            </w:pPr>
            <w:r w:rsidRPr="008932BA">
              <w:rPr>
                <w:w w:val="100"/>
              </w:rPr>
              <w:t>Deviations from Production</w:t>
            </w:r>
          </w:p>
          <w:p w14:paraId="387BA5F8" w14:textId="3C7D2BDA" w:rsidR="007A3584" w:rsidRPr="008932BA" w:rsidRDefault="00C7061A" w:rsidP="00C7061A">
            <w:pPr>
              <w:pStyle w:val="Bodyjustified"/>
              <w:jc w:val="left"/>
              <w:rPr>
                <w:w w:val="100"/>
              </w:rPr>
            </w:pPr>
            <w:r w:rsidRPr="008932BA">
              <w:rPr>
                <w:w w:val="100"/>
              </w:rPr>
              <w:t xml:space="preserve">Control - </w:t>
            </w:r>
            <w:r w:rsidR="007A3584" w:rsidRPr="008932BA">
              <w:rPr>
                <w:w w:val="100"/>
              </w:rPr>
              <w:t>Chart F2</w:t>
            </w:r>
          </w:p>
        </w:tc>
        <w:tc>
          <w:tcPr>
            <w:tcW w:w="6123" w:type="dxa"/>
          </w:tcPr>
          <w:p w14:paraId="7A9AF7DA" w14:textId="77777777" w:rsidR="007A3584" w:rsidRPr="008932BA" w:rsidRDefault="007A3584" w:rsidP="0072121A">
            <w:pPr>
              <w:pStyle w:val="Bodyjustified"/>
              <w:jc w:val="left"/>
              <w:rPr>
                <w:w w:val="100"/>
              </w:rPr>
            </w:pPr>
            <w:r w:rsidRPr="008932BA">
              <w:rPr>
                <w:w w:val="100"/>
              </w:rPr>
              <w:t>The 3 component sample Dimension Check need only be performed once on each component package production lot.</w:t>
            </w:r>
          </w:p>
        </w:tc>
      </w:tr>
      <w:tr w:rsidR="007A3584" w:rsidRPr="008932BA" w14:paraId="5F02BBD2" w14:textId="77777777" w:rsidTr="00C70C53">
        <w:trPr>
          <w:trHeight w:val="283"/>
        </w:trPr>
        <w:tc>
          <w:tcPr>
            <w:tcW w:w="2891" w:type="dxa"/>
            <w:vMerge w:val="restart"/>
          </w:tcPr>
          <w:p w14:paraId="602ED40C" w14:textId="7E2035F9" w:rsidR="007A3584" w:rsidRPr="008932BA" w:rsidRDefault="006B68EA" w:rsidP="006B68EA">
            <w:pPr>
              <w:pStyle w:val="Bodyjustified"/>
              <w:jc w:val="left"/>
              <w:rPr>
                <w:w w:val="100"/>
              </w:rPr>
            </w:pPr>
            <w:r w:rsidRPr="008932BA">
              <w:rPr>
                <w:w w:val="100"/>
              </w:rPr>
              <w:t xml:space="preserve">Para. </w:t>
            </w:r>
            <w:r w:rsidRPr="008932BA">
              <w:rPr>
                <w:w w:val="100"/>
              </w:rPr>
              <w:fldChar w:fldCharType="begin"/>
            </w:r>
            <w:r w:rsidRPr="008932BA">
              <w:rPr>
                <w:w w:val="100"/>
              </w:rPr>
              <w:instrText xml:space="preserve"> REF _Ref534627264 \r \h </w:instrText>
            </w:r>
            <w:r w:rsidR="00BE323A" w:rsidRPr="008932BA">
              <w:rPr>
                <w:w w:val="100"/>
              </w:rPr>
              <w:instrText xml:space="preserve"> \* MERGEFORMAT </w:instrText>
            </w:r>
            <w:r w:rsidRPr="008932BA">
              <w:rPr>
                <w:w w:val="100"/>
              </w:rPr>
            </w:r>
            <w:r w:rsidRPr="008932BA">
              <w:rPr>
                <w:w w:val="100"/>
              </w:rPr>
              <w:fldChar w:fldCharType="separate"/>
            </w:r>
            <w:r w:rsidR="00E82716" w:rsidRPr="008932BA">
              <w:rPr>
                <w:w w:val="100"/>
              </w:rPr>
              <w:t>2.1.1.1</w:t>
            </w:r>
            <w:r w:rsidRPr="008932BA">
              <w:rPr>
                <w:w w:val="100"/>
              </w:rPr>
              <w:fldChar w:fldCharType="end"/>
            </w:r>
            <w:r w:rsidRPr="008932BA">
              <w:rPr>
                <w:w w:val="100"/>
              </w:rPr>
              <w:t xml:space="preserve"> </w:t>
            </w:r>
            <w:r w:rsidR="007A3584" w:rsidRPr="008932BA">
              <w:rPr>
                <w:w w:val="100"/>
              </w:rPr>
              <w:t>Deviations from Screening</w:t>
            </w:r>
            <w:r w:rsidRPr="008932BA">
              <w:rPr>
                <w:w w:val="100"/>
              </w:rPr>
              <w:t xml:space="preserve"> </w:t>
            </w:r>
            <w:r w:rsidR="007A3584" w:rsidRPr="008932BA">
              <w:rPr>
                <w:w w:val="100"/>
              </w:rPr>
              <w:t xml:space="preserve">Tests </w:t>
            </w:r>
            <w:r w:rsidRPr="008932BA">
              <w:rPr>
                <w:w w:val="100"/>
              </w:rPr>
              <w:t xml:space="preserve">- </w:t>
            </w:r>
            <w:r w:rsidR="007A3584" w:rsidRPr="008932BA">
              <w:rPr>
                <w:w w:val="100"/>
              </w:rPr>
              <w:t>Chart F3</w:t>
            </w:r>
          </w:p>
        </w:tc>
        <w:tc>
          <w:tcPr>
            <w:tcW w:w="6123" w:type="dxa"/>
          </w:tcPr>
          <w:p w14:paraId="7F89A819" w14:textId="29082D07" w:rsidR="007A3584" w:rsidRPr="008932BA" w:rsidRDefault="007A3584" w:rsidP="0072121A">
            <w:pPr>
              <w:pStyle w:val="Bodyjustified"/>
              <w:jc w:val="left"/>
              <w:rPr>
                <w:w w:val="100"/>
              </w:rPr>
            </w:pPr>
            <w:r w:rsidRPr="008932BA">
              <w:rPr>
                <w:w w:val="100"/>
              </w:rPr>
              <w:t>Temperature Cycling</w:t>
            </w:r>
            <w:r w:rsidR="00C7061A" w:rsidRPr="008932BA">
              <w:rPr>
                <w:w w:val="100"/>
              </w:rPr>
              <w:t>:</w:t>
            </w:r>
            <w:r w:rsidRPr="008932BA">
              <w:rPr>
                <w:w w:val="100"/>
              </w:rPr>
              <w:t xml:space="preserve"> shall be performed in accordance with </w:t>
            </w:r>
            <w:hyperlink r:id="rId58" w:history="1">
              <w:r w:rsidRPr="008932BA">
                <w:rPr>
                  <w:rStyle w:val="Hyperlink"/>
                  <w:w w:val="100"/>
                </w:rPr>
                <w:t>MIL</w:t>
              </w:r>
              <w:r w:rsidR="0072121A" w:rsidRPr="008932BA">
                <w:rPr>
                  <w:rStyle w:val="Hyperlink"/>
                  <w:w w:val="100"/>
                </w:rPr>
                <w:noBreakHyphen/>
              </w:r>
              <w:r w:rsidRPr="008932BA">
                <w:rPr>
                  <w:rStyle w:val="Hyperlink"/>
                  <w:w w:val="100"/>
                </w:rPr>
                <w:t>STD-883, Test Method 1010</w:t>
              </w:r>
            </w:hyperlink>
            <w:r w:rsidRPr="008932BA">
              <w:rPr>
                <w:w w:val="100"/>
              </w:rPr>
              <w:t>, Test Condition C, 20 cycles at maximum storage temperature rating specified in the Detail Specification.</w:t>
            </w:r>
          </w:p>
        </w:tc>
      </w:tr>
      <w:tr w:rsidR="007A3584" w:rsidRPr="008932BA" w14:paraId="117B3901" w14:textId="77777777" w:rsidTr="00C70C53">
        <w:trPr>
          <w:trHeight w:val="283"/>
        </w:trPr>
        <w:tc>
          <w:tcPr>
            <w:tcW w:w="2891" w:type="dxa"/>
            <w:vMerge/>
          </w:tcPr>
          <w:p w14:paraId="06EC40FB" w14:textId="77777777" w:rsidR="007A3584" w:rsidRPr="008932BA" w:rsidRDefault="007A3584" w:rsidP="0072121A">
            <w:pPr>
              <w:pStyle w:val="Bodyjustified"/>
              <w:jc w:val="left"/>
              <w:rPr>
                <w:w w:val="100"/>
              </w:rPr>
            </w:pPr>
          </w:p>
        </w:tc>
        <w:tc>
          <w:tcPr>
            <w:tcW w:w="6123" w:type="dxa"/>
          </w:tcPr>
          <w:p w14:paraId="3085A0EC" w14:textId="39B42F6C" w:rsidR="007A3584" w:rsidRPr="008932BA" w:rsidRDefault="007A3584" w:rsidP="0072121A">
            <w:pPr>
              <w:pStyle w:val="Bodyjustified"/>
              <w:jc w:val="left"/>
              <w:rPr>
                <w:w w:val="100"/>
              </w:rPr>
            </w:pPr>
            <w:r w:rsidRPr="008932BA">
              <w:rPr>
                <w:w w:val="100"/>
              </w:rPr>
              <w:t>High and Low Temperatures Electrical Measurements</w:t>
            </w:r>
            <w:r w:rsidR="00C7061A" w:rsidRPr="008932BA">
              <w:rPr>
                <w:w w:val="100"/>
              </w:rPr>
              <w:t>:</w:t>
            </w:r>
            <w:r w:rsidRPr="008932BA">
              <w:rPr>
                <w:w w:val="100"/>
              </w:rPr>
              <w:t xml:space="preserve"> may be performed at any point after High Temperature Steady-State Gate Bias Burn-in, prior to Seal, but shall still count towards Check for Lot Failure.</w:t>
            </w:r>
          </w:p>
        </w:tc>
      </w:tr>
      <w:tr w:rsidR="007A3584" w:rsidRPr="008932BA" w14:paraId="0C9920D7" w14:textId="77777777" w:rsidTr="00C70C53">
        <w:trPr>
          <w:trHeight w:val="283"/>
        </w:trPr>
        <w:tc>
          <w:tcPr>
            <w:tcW w:w="2891" w:type="dxa"/>
            <w:vMerge/>
          </w:tcPr>
          <w:p w14:paraId="79CBB428" w14:textId="77777777" w:rsidR="007A3584" w:rsidRPr="008932BA" w:rsidRDefault="007A3584" w:rsidP="0072121A">
            <w:pPr>
              <w:pStyle w:val="Bodyjustified"/>
              <w:jc w:val="left"/>
              <w:rPr>
                <w:w w:val="100"/>
              </w:rPr>
            </w:pPr>
          </w:p>
        </w:tc>
        <w:tc>
          <w:tcPr>
            <w:tcW w:w="6123" w:type="dxa"/>
          </w:tcPr>
          <w:p w14:paraId="1252C696" w14:textId="508C1FD2" w:rsidR="007A3584" w:rsidRPr="008932BA" w:rsidRDefault="007A3584" w:rsidP="0072121A">
            <w:pPr>
              <w:pStyle w:val="Bodyjustified"/>
              <w:jc w:val="left"/>
              <w:rPr>
                <w:w w:val="100"/>
              </w:rPr>
            </w:pPr>
            <w:r w:rsidRPr="008932BA">
              <w:rPr>
                <w:w w:val="100"/>
              </w:rPr>
              <w:t>Seal, Fine Leak</w:t>
            </w:r>
            <w:r w:rsidR="00C7061A" w:rsidRPr="008932BA">
              <w:rPr>
                <w:w w:val="100"/>
              </w:rPr>
              <w:t>:</w:t>
            </w:r>
            <w:r w:rsidRPr="008932BA">
              <w:rPr>
                <w:w w:val="100"/>
              </w:rPr>
              <w:t xml:space="preserve"> shall be performed in accordance with </w:t>
            </w:r>
            <w:hyperlink r:id="rId59" w:history="1">
              <w:r w:rsidRPr="008932BA">
                <w:rPr>
                  <w:rStyle w:val="Hyperlink"/>
                  <w:w w:val="100"/>
                </w:rPr>
                <w:t>MIL</w:t>
              </w:r>
              <w:r w:rsidR="0072121A" w:rsidRPr="008932BA">
                <w:rPr>
                  <w:rStyle w:val="Hyperlink"/>
                  <w:w w:val="100"/>
                </w:rPr>
                <w:noBreakHyphen/>
              </w:r>
              <w:r w:rsidRPr="008932BA">
                <w:rPr>
                  <w:rStyle w:val="Hyperlink"/>
                  <w:w w:val="100"/>
                </w:rPr>
                <w:t>STD</w:t>
              </w:r>
              <w:r w:rsidR="0072121A" w:rsidRPr="008932BA">
                <w:rPr>
                  <w:rStyle w:val="Hyperlink"/>
                  <w:w w:val="100"/>
                </w:rPr>
                <w:noBreakHyphen/>
              </w:r>
              <w:r w:rsidRPr="008932BA">
                <w:rPr>
                  <w:rStyle w:val="Hyperlink"/>
                  <w:w w:val="100"/>
                </w:rPr>
                <w:t>883, Test Method 1014</w:t>
              </w:r>
            </w:hyperlink>
            <w:r w:rsidRPr="008932BA">
              <w:rPr>
                <w:w w:val="100"/>
              </w:rPr>
              <w:t>, Test Condition A1 or A2.</w:t>
            </w:r>
          </w:p>
        </w:tc>
      </w:tr>
      <w:tr w:rsidR="006B6CA5" w:rsidRPr="008932BA" w14:paraId="61F7335D" w14:textId="77777777" w:rsidTr="00C70C53">
        <w:trPr>
          <w:trHeight w:val="283"/>
        </w:trPr>
        <w:tc>
          <w:tcPr>
            <w:tcW w:w="2891" w:type="dxa"/>
            <w:vMerge/>
          </w:tcPr>
          <w:p w14:paraId="4337F812" w14:textId="77777777" w:rsidR="006B6CA5" w:rsidRPr="008932BA" w:rsidRDefault="006B6CA5" w:rsidP="0072121A">
            <w:pPr>
              <w:pStyle w:val="Bodyjustified"/>
              <w:jc w:val="left"/>
              <w:rPr>
                <w:w w:val="100"/>
              </w:rPr>
            </w:pPr>
          </w:p>
        </w:tc>
        <w:tc>
          <w:tcPr>
            <w:tcW w:w="6123" w:type="dxa"/>
          </w:tcPr>
          <w:p w14:paraId="5534B456" w14:textId="2AAD901C" w:rsidR="006B6CA5" w:rsidRPr="008932BA" w:rsidRDefault="006B6CA5" w:rsidP="00D63397">
            <w:pPr>
              <w:pStyle w:val="Bodyjustified"/>
              <w:jc w:val="left"/>
              <w:rPr>
                <w:w w:val="100"/>
              </w:rPr>
            </w:pPr>
            <w:r w:rsidRPr="008932BA">
              <w:rPr>
                <w:w w:val="100"/>
              </w:rPr>
              <w:t>Radiographic</w:t>
            </w:r>
            <w:r w:rsidRPr="008932BA">
              <w:t xml:space="preserve"> </w:t>
            </w:r>
            <w:r w:rsidRPr="008932BA">
              <w:rPr>
                <w:w w:val="100"/>
              </w:rPr>
              <w:t>Inspection</w:t>
            </w:r>
            <w:r w:rsidR="00C7061A" w:rsidRPr="008932BA">
              <w:rPr>
                <w:w w:val="100"/>
              </w:rPr>
              <w:t>:</w:t>
            </w:r>
            <w:r w:rsidRPr="008932BA">
              <w:rPr>
                <w:w w:val="100"/>
              </w:rPr>
              <w:t xml:space="preserve"> is not applicable</w:t>
            </w:r>
            <w:r w:rsidR="00D63397" w:rsidRPr="008932BA">
              <w:rPr>
                <w:w w:val="100"/>
              </w:rPr>
              <w:t>.</w:t>
            </w:r>
          </w:p>
        </w:tc>
      </w:tr>
      <w:tr w:rsidR="007A3584" w:rsidRPr="008932BA" w14:paraId="6D6B9B39" w14:textId="77777777" w:rsidTr="00C70C53">
        <w:trPr>
          <w:trHeight w:val="283"/>
        </w:trPr>
        <w:tc>
          <w:tcPr>
            <w:tcW w:w="2891" w:type="dxa"/>
            <w:vMerge/>
          </w:tcPr>
          <w:p w14:paraId="698DA25B" w14:textId="77777777" w:rsidR="007A3584" w:rsidRPr="008932BA" w:rsidRDefault="007A3584" w:rsidP="0072121A">
            <w:pPr>
              <w:pStyle w:val="Bodyjustified"/>
              <w:jc w:val="left"/>
              <w:rPr>
                <w:w w:val="100"/>
              </w:rPr>
            </w:pPr>
          </w:p>
        </w:tc>
        <w:tc>
          <w:tcPr>
            <w:tcW w:w="6123" w:type="dxa"/>
          </w:tcPr>
          <w:p w14:paraId="799A7D7C" w14:textId="5F7E4D53" w:rsidR="007A3584" w:rsidRPr="008932BA" w:rsidRDefault="007A3584" w:rsidP="0072121A">
            <w:pPr>
              <w:pStyle w:val="Bodyjustified"/>
              <w:jc w:val="left"/>
              <w:rPr>
                <w:w w:val="100"/>
              </w:rPr>
            </w:pPr>
            <w:r w:rsidRPr="008932BA">
              <w:rPr>
                <w:w w:val="100"/>
              </w:rPr>
              <w:t>Solderability</w:t>
            </w:r>
            <w:r w:rsidR="00C7061A" w:rsidRPr="008932BA">
              <w:rPr>
                <w:w w:val="100"/>
              </w:rPr>
              <w:t>:</w:t>
            </w:r>
            <w:r w:rsidRPr="008932BA">
              <w:rPr>
                <w:w w:val="100"/>
              </w:rPr>
              <w:t xml:space="preserve"> is not applicable unless otherwise stipulated in the</w:t>
            </w:r>
          </w:p>
          <w:p w14:paraId="36CCE4A0" w14:textId="77777777" w:rsidR="007A3584" w:rsidRPr="008932BA" w:rsidRDefault="007A3584" w:rsidP="0072121A">
            <w:pPr>
              <w:pStyle w:val="Bodyjustified"/>
              <w:jc w:val="left"/>
              <w:rPr>
                <w:w w:val="100"/>
              </w:rPr>
            </w:pPr>
            <w:r w:rsidRPr="008932BA">
              <w:rPr>
                <w:w w:val="100"/>
              </w:rPr>
              <w:t>Purchase Order.</w:t>
            </w:r>
          </w:p>
        </w:tc>
      </w:tr>
      <w:tr w:rsidR="007A3584" w:rsidRPr="008932BA" w14:paraId="686838F4" w14:textId="77777777" w:rsidTr="00C70C53">
        <w:trPr>
          <w:trHeight w:val="283"/>
        </w:trPr>
        <w:tc>
          <w:tcPr>
            <w:tcW w:w="2891" w:type="dxa"/>
            <w:vMerge w:val="restart"/>
          </w:tcPr>
          <w:p w14:paraId="542ED663" w14:textId="34C39E2C" w:rsidR="007A3584" w:rsidRPr="008932BA" w:rsidRDefault="006B68EA" w:rsidP="006B68EA">
            <w:pPr>
              <w:pStyle w:val="Bodyjustified"/>
              <w:jc w:val="left"/>
              <w:rPr>
                <w:w w:val="100"/>
              </w:rPr>
            </w:pPr>
            <w:r w:rsidRPr="008932BA">
              <w:rPr>
                <w:w w:val="100"/>
              </w:rPr>
              <w:t xml:space="preserve">Para. </w:t>
            </w:r>
            <w:r w:rsidRPr="008932BA">
              <w:rPr>
                <w:w w:val="100"/>
              </w:rPr>
              <w:fldChar w:fldCharType="begin"/>
            </w:r>
            <w:r w:rsidRPr="008932BA">
              <w:rPr>
                <w:w w:val="100"/>
              </w:rPr>
              <w:instrText xml:space="preserve"> REF _Ref534627308 \r \h </w:instrText>
            </w:r>
            <w:r w:rsidR="00BE323A" w:rsidRPr="008932BA">
              <w:rPr>
                <w:w w:val="100"/>
              </w:rPr>
              <w:instrText xml:space="preserve"> \* MERGEFORMAT </w:instrText>
            </w:r>
            <w:r w:rsidRPr="008932BA">
              <w:rPr>
                <w:w w:val="100"/>
              </w:rPr>
            </w:r>
            <w:r w:rsidRPr="008932BA">
              <w:rPr>
                <w:w w:val="100"/>
              </w:rPr>
              <w:fldChar w:fldCharType="separate"/>
            </w:r>
            <w:r w:rsidR="00E82716" w:rsidRPr="008932BA">
              <w:rPr>
                <w:w w:val="100"/>
              </w:rPr>
              <w:t>2.1.1.2</w:t>
            </w:r>
            <w:r w:rsidRPr="008932BA">
              <w:rPr>
                <w:w w:val="100"/>
              </w:rPr>
              <w:fldChar w:fldCharType="end"/>
            </w:r>
            <w:r w:rsidRPr="008932BA">
              <w:rPr>
                <w:w w:val="100"/>
              </w:rPr>
              <w:t xml:space="preserve"> </w:t>
            </w:r>
            <w:r w:rsidR="007A3584" w:rsidRPr="008932BA">
              <w:rPr>
                <w:w w:val="100"/>
              </w:rPr>
              <w:t>Deviations from Qualification and Periodic Tests</w:t>
            </w:r>
            <w:r w:rsidRPr="008932BA">
              <w:rPr>
                <w:w w:val="100"/>
              </w:rPr>
              <w:t xml:space="preserve"> - </w:t>
            </w:r>
            <w:r w:rsidR="007A3584" w:rsidRPr="008932BA">
              <w:rPr>
                <w:w w:val="100"/>
              </w:rPr>
              <w:t>Chart F4</w:t>
            </w:r>
          </w:p>
        </w:tc>
        <w:tc>
          <w:tcPr>
            <w:tcW w:w="6123" w:type="dxa"/>
          </w:tcPr>
          <w:p w14:paraId="23E37766" w14:textId="0B694A1D" w:rsidR="007A3584" w:rsidRPr="008932BA" w:rsidRDefault="007A3584" w:rsidP="0072121A">
            <w:pPr>
              <w:pStyle w:val="Bodyjustified"/>
              <w:jc w:val="left"/>
              <w:rPr>
                <w:w w:val="100"/>
              </w:rPr>
            </w:pPr>
            <w:r w:rsidRPr="008932BA">
              <w:rPr>
                <w:w w:val="100"/>
              </w:rPr>
              <w:t>Temperature Cycling</w:t>
            </w:r>
            <w:r w:rsidR="00C7061A" w:rsidRPr="008932BA">
              <w:rPr>
                <w:w w:val="100"/>
              </w:rPr>
              <w:t>:</w:t>
            </w:r>
            <w:r w:rsidRPr="008932BA">
              <w:rPr>
                <w:w w:val="100"/>
              </w:rPr>
              <w:t xml:space="preserve"> shall be performed in accordance with </w:t>
            </w:r>
            <w:hyperlink r:id="rId60" w:history="1">
              <w:r w:rsidRPr="008932BA">
                <w:rPr>
                  <w:rStyle w:val="Hyperlink"/>
                  <w:w w:val="100"/>
                </w:rPr>
                <w:t>MIL</w:t>
              </w:r>
              <w:r w:rsidR="0072121A" w:rsidRPr="008932BA">
                <w:rPr>
                  <w:rStyle w:val="Hyperlink"/>
                  <w:w w:val="100"/>
                </w:rPr>
                <w:noBreakHyphen/>
              </w:r>
              <w:r w:rsidRPr="008932BA">
                <w:rPr>
                  <w:rStyle w:val="Hyperlink"/>
                  <w:w w:val="100"/>
                </w:rPr>
                <w:t xml:space="preserve"> STD-883, Test Method 1010</w:t>
              </w:r>
            </w:hyperlink>
            <w:r w:rsidRPr="008932BA">
              <w:rPr>
                <w:w w:val="100"/>
              </w:rPr>
              <w:t>, Test Condition C, 100 cycles at maximum storage temperature rating specified in the Detail Specification.</w:t>
            </w:r>
          </w:p>
        </w:tc>
      </w:tr>
      <w:tr w:rsidR="007A3584" w:rsidRPr="008932BA" w14:paraId="3EB1643E" w14:textId="77777777" w:rsidTr="00C70C53">
        <w:trPr>
          <w:trHeight w:val="283"/>
        </w:trPr>
        <w:tc>
          <w:tcPr>
            <w:tcW w:w="2891" w:type="dxa"/>
            <w:vMerge/>
          </w:tcPr>
          <w:p w14:paraId="015DCBA0" w14:textId="77777777" w:rsidR="007A3584" w:rsidRPr="008932BA" w:rsidRDefault="007A3584" w:rsidP="0072121A">
            <w:pPr>
              <w:pStyle w:val="Bodyjustified"/>
              <w:jc w:val="left"/>
              <w:rPr>
                <w:w w:val="100"/>
              </w:rPr>
            </w:pPr>
          </w:p>
        </w:tc>
        <w:tc>
          <w:tcPr>
            <w:tcW w:w="6123" w:type="dxa"/>
          </w:tcPr>
          <w:p w14:paraId="2F5A851D" w14:textId="614CEFA8" w:rsidR="007A3584" w:rsidRPr="008932BA" w:rsidRDefault="007A3584" w:rsidP="0072121A">
            <w:pPr>
              <w:pStyle w:val="Bodyjustified"/>
              <w:jc w:val="left"/>
              <w:rPr>
                <w:w w:val="100"/>
              </w:rPr>
            </w:pPr>
            <w:r w:rsidRPr="008932BA">
              <w:rPr>
                <w:w w:val="100"/>
              </w:rPr>
              <w:t>Seal, Fine Leak</w:t>
            </w:r>
            <w:r w:rsidR="00C7061A" w:rsidRPr="008932BA">
              <w:rPr>
                <w:w w:val="100"/>
              </w:rPr>
              <w:t>:</w:t>
            </w:r>
            <w:r w:rsidRPr="008932BA">
              <w:rPr>
                <w:w w:val="100"/>
              </w:rPr>
              <w:t xml:space="preserve"> shall be performed in accordance with </w:t>
            </w:r>
            <w:hyperlink r:id="rId61" w:history="1">
              <w:r w:rsidRPr="008932BA">
                <w:rPr>
                  <w:rStyle w:val="Hyperlink"/>
                  <w:w w:val="100"/>
                </w:rPr>
                <w:t>MIL</w:t>
              </w:r>
              <w:r w:rsidR="0072121A" w:rsidRPr="008932BA">
                <w:rPr>
                  <w:rStyle w:val="Hyperlink"/>
                  <w:w w:val="100"/>
                </w:rPr>
                <w:noBreakHyphen/>
              </w:r>
              <w:r w:rsidRPr="008932BA">
                <w:rPr>
                  <w:rStyle w:val="Hyperlink"/>
                  <w:w w:val="100"/>
                </w:rPr>
                <w:t>STD</w:t>
              </w:r>
              <w:r w:rsidR="0072121A" w:rsidRPr="008932BA">
                <w:rPr>
                  <w:rStyle w:val="Hyperlink"/>
                  <w:w w:val="100"/>
                </w:rPr>
                <w:noBreakHyphen/>
              </w:r>
              <w:r w:rsidRPr="008932BA">
                <w:rPr>
                  <w:rStyle w:val="Hyperlink"/>
                  <w:w w:val="100"/>
                </w:rPr>
                <w:t>883, Test Method 1014</w:t>
              </w:r>
            </w:hyperlink>
            <w:r w:rsidRPr="008932BA">
              <w:rPr>
                <w:w w:val="100"/>
              </w:rPr>
              <w:t>, Test Condition A1 or A2.</w:t>
            </w:r>
          </w:p>
        </w:tc>
      </w:tr>
      <w:tr w:rsidR="006B68EA" w:rsidRPr="008932BA" w14:paraId="5955BF60" w14:textId="77777777" w:rsidTr="00C70C53">
        <w:trPr>
          <w:trHeight w:val="283"/>
        </w:trPr>
        <w:tc>
          <w:tcPr>
            <w:tcW w:w="2891" w:type="dxa"/>
          </w:tcPr>
          <w:p w14:paraId="6FD7F7B0" w14:textId="4F97DC9E" w:rsidR="006B68EA" w:rsidRPr="008932BA" w:rsidRDefault="006B68EA" w:rsidP="006B68EA">
            <w:pPr>
              <w:pStyle w:val="Bodyjustified"/>
              <w:jc w:val="left"/>
              <w:rPr>
                <w:w w:val="100"/>
              </w:rPr>
            </w:pPr>
            <w:r w:rsidRPr="008932BA">
              <w:rPr>
                <w:rFonts w:cs="Arial"/>
              </w:rPr>
              <w:t xml:space="preserve">Para. </w:t>
            </w:r>
            <w:r w:rsidRPr="008932BA">
              <w:rPr>
                <w:rFonts w:cs="Arial"/>
              </w:rPr>
              <w:fldChar w:fldCharType="begin"/>
            </w:r>
            <w:r w:rsidRPr="008932BA">
              <w:rPr>
                <w:rFonts w:cs="Arial"/>
              </w:rPr>
              <w:instrText xml:space="preserve"> REF _Ref534627352 \r \h </w:instrText>
            </w:r>
            <w:r w:rsidR="00BE323A" w:rsidRPr="008932BA">
              <w:rPr>
                <w:rFonts w:cs="Arial"/>
              </w:rPr>
              <w:instrText xml:space="preserve"> \* MERGEFORMAT </w:instrText>
            </w:r>
            <w:r w:rsidRPr="008932BA">
              <w:rPr>
                <w:rFonts w:cs="Arial"/>
              </w:rPr>
            </w:r>
            <w:r w:rsidRPr="008932BA">
              <w:rPr>
                <w:rFonts w:cs="Arial"/>
              </w:rPr>
              <w:fldChar w:fldCharType="separate"/>
            </w:r>
            <w:r w:rsidR="00E82716" w:rsidRPr="008932BA">
              <w:rPr>
                <w:rFonts w:cs="Arial"/>
              </w:rPr>
              <w:t>2.2</w:t>
            </w:r>
            <w:r w:rsidRPr="008932BA">
              <w:rPr>
                <w:rFonts w:cs="Arial"/>
              </w:rPr>
              <w:fldChar w:fldCharType="end"/>
            </w:r>
            <w:r w:rsidRPr="008932BA">
              <w:rPr>
                <w:rFonts w:cs="Arial"/>
              </w:rPr>
              <w:t xml:space="preserve"> Marking</w:t>
            </w:r>
          </w:p>
        </w:tc>
        <w:tc>
          <w:tcPr>
            <w:tcW w:w="6123" w:type="dxa"/>
          </w:tcPr>
          <w:p w14:paraId="4B460C61" w14:textId="5BC586DC" w:rsidR="006B68EA" w:rsidRPr="008932BA" w:rsidRDefault="006B68EA" w:rsidP="00E82716">
            <w:pPr>
              <w:pStyle w:val="Bodyjustified"/>
              <w:jc w:val="left"/>
              <w:rPr>
                <w:w w:val="100"/>
              </w:rPr>
            </w:pPr>
            <w:r w:rsidRPr="008932BA">
              <w:rPr>
                <w:rFonts w:cs="Arial"/>
              </w:rPr>
              <w:t>For the purposes of marking of the ESCC Component Number on the body of the component, the Variant Number may be marked as a single digit (e.g. 1 for Variant 01).</w:t>
            </w:r>
          </w:p>
        </w:tc>
      </w:tr>
      <w:tr w:rsidR="007A3584" w:rsidRPr="008932BA" w14:paraId="4C31D733" w14:textId="77777777" w:rsidTr="00C70C53">
        <w:trPr>
          <w:trHeight w:val="283"/>
        </w:trPr>
        <w:tc>
          <w:tcPr>
            <w:tcW w:w="2891" w:type="dxa"/>
          </w:tcPr>
          <w:p w14:paraId="0689B5B8" w14:textId="0FF7830D" w:rsidR="007A3584" w:rsidRPr="008932BA" w:rsidRDefault="006B68EA" w:rsidP="006B68EA">
            <w:pPr>
              <w:pStyle w:val="Bodyjustified"/>
              <w:jc w:val="left"/>
              <w:rPr>
                <w:w w:val="100"/>
              </w:rPr>
            </w:pPr>
            <w:r w:rsidRPr="008932BA">
              <w:rPr>
                <w:w w:val="100"/>
              </w:rPr>
              <w:t xml:space="preserve">Para. </w:t>
            </w:r>
            <w:r w:rsidRPr="008932BA">
              <w:rPr>
                <w:w w:val="100"/>
              </w:rPr>
              <w:fldChar w:fldCharType="begin"/>
            </w:r>
            <w:r w:rsidRPr="008932BA">
              <w:rPr>
                <w:w w:val="100"/>
              </w:rPr>
              <w:instrText xml:space="preserve"> REF _Ref534627336 \r \h </w:instrText>
            </w:r>
            <w:r w:rsidR="00BE323A" w:rsidRPr="008932BA">
              <w:rPr>
                <w:w w:val="100"/>
              </w:rPr>
              <w:instrText xml:space="preserve"> \* MERGEFORMAT </w:instrText>
            </w:r>
            <w:r w:rsidRPr="008932BA">
              <w:rPr>
                <w:w w:val="100"/>
              </w:rPr>
            </w:r>
            <w:r w:rsidRPr="008932BA">
              <w:rPr>
                <w:w w:val="100"/>
              </w:rPr>
              <w:fldChar w:fldCharType="separate"/>
            </w:r>
            <w:r w:rsidR="00E82716" w:rsidRPr="008932BA">
              <w:rPr>
                <w:w w:val="100"/>
              </w:rPr>
              <w:t>2.4.1</w:t>
            </w:r>
            <w:r w:rsidRPr="008932BA">
              <w:rPr>
                <w:w w:val="100"/>
              </w:rPr>
              <w:fldChar w:fldCharType="end"/>
            </w:r>
            <w:r w:rsidRPr="008932BA">
              <w:rPr>
                <w:w w:val="100"/>
              </w:rPr>
              <w:t xml:space="preserve"> </w:t>
            </w:r>
            <w:r w:rsidR="007A3584" w:rsidRPr="008932BA">
              <w:rPr>
                <w:w w:val="100"/>
              </w:rPr>
              <w:t>Room Temperature Electrical</w:t>
            </w:r>
            <w:r w:rsidRPr="008932BA">
              <w:rPr>
                <w:w w:val="100"/>
              </w:rPr>
              <w:t xml:space="preserve"> </w:t>
            </w:r>
            <w:r w:rsidR="007A3584" w:rsidRPr="008932BA">
              <w:rPr>
                <w:w w:val="100"/>
              </w:rPr>
              <w:t>Measurements</w:t>
            </w:r>
          </w:p>
        </w:tc>
        <w:tc>
          <w:tcPr>
            <w:tcW w:w="6123" w:type="dxa"/>
          </w:tcPr>
          <w:p w14:paraId="6C0D1029" w14:textId="77777777" w:rsidR="007A3584" w:rsidRPr="008932BA" w:rsidRDefault="007A3584" w:rsidP="0072121A">
            <w:pPr>
              <w:pStyle w:val="Bodyjustified"/>
              <w:jc w:val="left"/>
              <w:rPr>
                <w:w w:val="100"/>
              </w:rPr>
            </w:pPr>
            <w:r w:rsidRPr="008932BA">
              <w:rPr>
                <w:w w:val="100"/>
              </w:rPr>
              <w:t>The read and record 32 component sample electrical measurements for characteristics t</w:t>
            </w:r>
            <w:r w:rsidRPr="008932BA">
              <w:rPr>
                <w:w w:val="100"/>
                <w:vertAlign w:val="subscript"/>
              </w:rPr>
              <w:t>d(on)</w:t>
            </w:r>
            <w:r w:rsidRPr="008932BA">
              <w:rPr>
                <w:w w:val="100"/>
              </w:rPr>
              <w:t>, t</w:t>
            </w:r>
            <w:r w:rsidRPr="008932BA">
              <w:rPr>
                <w:w w:val="100"/>
                <w:vertAlign w:val="subscript"/>
              </w:rPr>
              <w:t>r</w:t>
            </w:r>
            <w:r w:rsidRPr="008932BA">
              <w:rPr>
                <w:w w:val="100"/>
              </w:rPr>
              <w:t>, t</w:t>
            </w:r>
            <w:r w:rsidRPr="008932BA">
              <w:rPr>
                <w:w w:val="100"/>
                <w:vertAlign w:val="subscript"/>
              </w:rPr>
              <w:t>d(off)</w:t>
            </w:r>
            <w:r w:rsidRPr="008932BA">
              <w:rPr>
                <w:w w:val="100"/>
              </w:rPr>
              <w:t>, t</w:t>
            </w:r>
            <w:r w:rsidRPr="008932BA">
              <w:rPr>
                <w:w w:val="100"/>
                <w:vertAlign w:val="subscript"/>
              </w:rPr>
              <w:t>f</w:t>
            </w:r>
            <w:r w:rsidRPr="008932BA">
              <w:rPr>
                <w:w w:val="100"/>
              </w:rPr>
              <w:t>, t</w:t>
            </w:r>
            <w:r w:rsidRPr="008932BA">
              <w:rPr>
                <w:w w:val="100"/>
                <w:vertAlign w:val="subscript"/>
              </w:rPr>
              <w:t>rr</w:t>
            </w:r>
            <w:r w:rsidRPr="008932BA">
              <w:rPr>
                <w:w w:val="100"/>
              </w:rPr>
              <w:t>, C</w:t>
            </w:r>
            <w:r w:rsidRPr="008932BA">
              <w:rPr>
                <w:w w:val="100"/>
                <w:vertAlign w:val="subscript"/>
              </w:rPr>
              <w:t>iss</w:t>
            </w:r>
            <w:r w:rsidRPr="008932BA">
              <w:rPr>
                <w:w w:val="100"/>
              </w:rPr>
              <w:t>, C</w:t>
            </w:r>
            <w:r w:rsidRPr="008932BA">
              <w:rPr>
                <w:w w:val="100"/>
                <w:vertAlign w:val="subscript"/>
              </w:rPr>
              <w:t>oss</w:t>
            </w:r>
            <w:r w:rsidRPr="008932BA">
              <w:rPr>
                <w:w w:val="100"/>
              </w:rPr>
              <w:t>, C</w:t>
            </w:r>
            <w:r w:rsidRPr="008932BA">
              <w:rPr>
                <w:w w:val="100"/>
                <w:vertAlign w:val="subscript"/>
              </w:rPr>
              <w:t>rss</w:t>
            </w:r>
            <w:r w:rsidRPr="008932BA">
              <w:rPr>
                <w:w w:val="100"/>
              </w:rPr>
              <w:t>, Q</w:t>
            </w:r>
            <w:r w:rsidRPr="008932BA">
              <w:rPr>
                <w:w w:val="100"/>
                <w:vertAlign w:val="subscript"/>
              </w:rPr>
              <w:t>g</w:t>
            </w:r>
            <w:r w:rsidRPr="008932BA">
              <w:rPr>
                <w:w w:val="100"/>
              </w:rPr>
              <w:t>, Q</w:t>
            </w:r>
            <w:r w:rsidRPr="008932BA">
              <w:rPr>
                <w:w w:val="100"/>
                <w:vertAlign w:val="subscript"/>
              </w:rPr>
              <w:t>gs</w:t>
            </w:r>
            <w:r w:rsidRPr="008932BA">
              <w:rPr>
                <w:w w:val="100"/>
              </w:rPr>
              <w:t xml:space="preserve"> and Q</w:t>
            </w:r>
            <w:r w:rsidRPr="008932BA">
              <w:rPr>
                <w:w w:val="100"/>
                <w:vertAlign w:val="subscript"/>
              </w:rPr>
              <w:t>gd</w:t>
            </w:r>
            <w:r w:rsidRPr="008932BA">
              <w:rPr>
                <w:w w:val="100"/>
              </w:rPr>
              <w:t xml:space="preserve"> need only be performed once on each wafer lot used to supply components to this specification. Any failure shall result in rejection of the wafer lot. The sample measurement may be performed at any time during production.</w:t>
            </w:r>
          </w:p>
        </w:tc>
      </w:tr>
    </w:tbl>
    <w:p w14:paraId="2FC229B2" w14:textId="4429D7D0" w:rsidR="00CC0027" w:rsidRPr="008932BA" w:rsidRDefault="00CC0027" w:rsidP="00CF00C3">
      <w:pPr>
        <w:pStyle w:val="Title2"/>
        <w:spacing w:before="480"/>
      </w:pPr>
      <w:r w:rsidRPr="008932BA">
        <w:lastRenderedPageBreak/>
        <w:t xml:space="preserve">ADDITIONAL DATA </w:t>
      </w:r>
      <w:r w:rsidR="007A3584" w:rsidRPr="008932BA">
        <w:t>–</w:t>
      </w:r>
      <w:r w:rsidRPr="008932BA">
        <w:t xml:space="preserve"> </w:t>
      </w:r>
      <w:r w:rsidR="007A3584" w:rsidRPr="008932BA">
        <w:t>INFINEON TECHNOLOGIES (D)</w:t>
      </w:r>
    </w:p>
    <w:p w14:paraId="72B7773C" w14:textId="04B69A64" w:rsidR="007A3584" w:rsidRPr="008932BA" w:rsidRDefault="007A3584" w:rsidP="00CF00C3">
      <w:pPr>
        <w:pStyle w:val="alphabeticallist"/>
        <w:keepNext/>
      </w:pPr>
      <w:r w:rsidRPr="008932BA">
        <w:t>Derating for Space Application</w:t>
      </w:r>
    </w:p>
    <w:p w14:paraId="28857B03" w14:textId="0366401F" w:rsidR="00341A80" w:rsidRPr="008932BA" w:rsidRDefault="007A3584" w:rsidP="00CF00C3">
      <w:pPr>
        <w:pStyle w:val="alphabeticallist"/>
        <w:keepNext/>
        <w:numPr>
          <w:ilvl w:val="0"/>
          <w:numId w:val="0"/>
        </w:numPr>
        <w:spacing w:after="120"/>
        <w:ind w:left="1985"/>
      </w:pPr>
      <w:r w:rsidRPr="008932BA">
        <w:t>These components are susceptible to Single Event Gate Rupture if operated in a space environment unless the following derating is applied:</w:t>
      </w:r>
    </w:p>
    <w:p w14:paraId="242E3272" w14:textId="327983C8" w:rsidR="0072121A" w:rsidRPr="008932BA" w:rsidRDefault="0072121A" w:rsidP="00CF00C3">
      <w:pPr>
        <w:pStyle w:val="Title2"/>
      </w:pPr>
      <w:r w:rsidRPr="008932BA">
        <w:rPr>
          <w:caps w:val="0"/>
        </w:rPr>
        <w:t>Single Event Safe Operating Area</w:t>
      </w:r>
    </w:p>
    <w:p w14:paraId="2FC229B4" w14:textId="39D866AD" w:rsidR="00CC0027" w:rsidRDefault="00D351F8" w:rsidP="00B516B1">
      <w:pPr>
        <w:pStyle w:val="Bodyjustified"/>
        <w:ind w:left="1985"/>
        <w:jc w:val="left"/>
      </w:pPr>
      <w:r w:rsidRPr="008932BA">
        <w:rPr>
          <w:noProof/>
          <w:lang w:eastAsia="en-GB"/>
        </w:rPr>
        <w:drawing>
          <wp:inline distT="0" distB="0" distL="0" distR="0" wp14:anchorId="3DE7D9A2" wp14:editId="0294ED14">
            <wp:extent cx="4932045" cy="345059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32045" cy="3450590"/>
                    </a:xfrm>
                    <a:prstGeom prst="rect">
                      <a:avLst/>
                    </a:prstGeom>
                    <a:noFill/>
                  </pic:spPr>
                </pic:pic>
              </a:graphicData>
            </a:graphic>
          </wp:inline>
        </w:drawing>
      </w:r>
    </w:p>
    <w:p w14:paraId="588630BE" w14:textId="77777777" w:rsidR="00341A80" w:rsidRDefault="00341A80" w:rsidP="00C5093F">
      <w:pPr>
        <w:pStyle w:val="alphabeticallist"/>
        <w:numPr>
          <w:ilvl w:val="0"/>
          <w:numId w:val="0"/>
        </w:numPr>
        <w:spacing w:after="240"/>
        <w:ind w:left="1985"/>
      </w:pPr>
    </w:p>
    <w:p w14:paraId="2FC229D9" w14:textId="6C4D997C" w:rsidR="00CC0027" w:rsidRDefault="00CC0027" w:rsidP="007F1A56">
      <w:pPr>
        <w:pStyle w:val="Bodyjustified"/>
        <w:ind w:left="567"/>
      </w:pPr>
    </w:p>
    <w:sectPr w:rsidR="00CC0027" w:rsidSect="00B516B1">
      <w:headerReference w:type="default" r:id="rId63"/>
      <w:pgSz w:w="11907" w:h="16839" w:code="9"/>
      <w:pgMar w:top="1676"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87381" w14:textId="77777777" w:rsidR="003449AB" w:rsidRDefault="003449AB" w:rsidP="00546706">
      <w:r>
        <w:separator/>
      </w:r>
    </w:p>
    <w:p w14:paraId="5593EC1C" w14:textId="77777777" w:rsidR="003449AB" w:rsidRDefault="003449AB" w:rsidP="00546706"/>
    <w:p w14:paraId="26D5DC9E" w14:textId="77777777" w:rsidR="003449AB" w:rsidRDefault="003449AB" w:rsidP="00546706"/>
    <w:p w14:paraId="757D6932" w14:textId="77777777" w:rsidR="003449AB" w:rsidRDefault="003449AB" w:rsidP="00546706"/>
    <w:p w14:paraId="67398E29" w14:textId="77777777" w:rsidR="003449AB" w:rsidRDefault="003449AB"/>
    <w:p w14:paraId="260FA36C" w14:textId="77777777" w:rsidR="003449AB" w:rsidRDefault="003449AB"/>
    <w:p w14:paraId="40FD289F" w14:textId="77777777" w:rsidR="003449AB" w:rsidRDefault="003449AB"/>
  </w:endnote>
  <w:endnote w:type="continuationSeparator" w:id="0">
    <w:p w14:paraId="2E0F6B04" w14:textId="77777777" w:rsidR="003449AB" w:rsidRDefault="003449AB" w:rsidP="00546706">
      <w:r>
        <w:continuationSeparator/>
      </w:r>
    </w:p>
    <w:p w14:paraId="20894482" w14:textId="77777777" w:rsidR="003449AB" w:rsidRDefault="003449AB" w:rsidP="00546706"/>
    <w:p w14:paraId="4D15F0B7" w14:textId="77777777" w:rsidR="003449AB" w:rsidRDefault="003449AB" w:rsidP="00546706"/>
    <w:p w14:paraId="5DC06CE1" w14:textId="77777777" w:rsidR="003449AB" w:rsidRDefault="003449AB" w:rsidP="00546706"/>
    <w:p w14:paraId="3A1DC9C2" w14:textId="77777777" w:rsidR="003449AB" w:rsidRDefault="003449AB"/>
    <w:p w14:paraId="23D1DF09" w14:textId="77777777" w:rsidR="003449AB" w:rsidRDefault="003449AB"/>
    <w:p w14:paraId="456621A7" w14:textId="77777777" w:rsidR="003449AB" w:rsidRDefault="003449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5AFA8" w14:textId="77777777" w:rsidR="003449AB" w:rsidRDefault="003449AB" w:rsidP="00546706">
      <w:r>
        <w:separator/>
      </w:r>
    </w:p>
    <w:p w14:paraId="25B0A9D5" w14:textId="77777777" w:rsidR="003449AB" w:rsidRDefault="003449AB" w:rsidP="00546706"/>
    <w:p w14:paraId="05701624" w14:textId="77777777" w:rsidR="003449AB" w:rsidRDefault="003449AB" w:rsidP="00546706"/>
    <w:p w14:paraId="380E1AAD" w14:textId="77777777" w:rsidR="003449AB" w:rsidRDefault="003449AB" w:rsidP="00546706"/>
    <w:p w14:paraId="10223026" w14:textId="77777777" w:rsidR="003449AB" w:rsidRDefault="003449AB"/>
    <w:p w14:paraId="0A9DD85B" w14:textId="77777777" w:rsidR="003449AB" w:rsidRDefault="003449AB"/>
    <w:p w14:paraId="6481D786" w14:textId="77777777" w:rsidR="003449AB" w:rsidRDefault="003449AB"/>
  </w:footnote>
  <w:footnote w:type="continuationSeparator" w:id="0">
    <w:p w14:paraId="0B737E53" w14:textId="77777777" w:rsidR="003449AB" w:rsidRDefault="003449AB" w:rsidP="00546706">
      <w:r>
        <w:continuationSeparator/>
      </w:r>
    </w:p>
    <w:p w14:paraId="68C1E49B" w14:textId="77777777" w:rsidR="003449AB" w:rsidRDefault="003449AB" w:rsidP="00546706"/>
    <w:p w14:paraId="716BFFD2" w14:textId="77777777" w:rsidR="003449AB" w:rsidRDefault="003449AB" w:rsidP="00546706"/>
    <w:p w14:paraId="5742229C" w14:textId="77777777" w:rsidR="003449AB" w:rsidRDefault="003449AB" w:rsidP="00546706"/>
    <w:p w14:paraId="1F369650" w14:textId="77777777" w:rsidR="003449AB" w:rsidRDefault="003449AB"/>
    <w:p w14:paraId="0C313429" w14:textId="77777777" w:rsidR="003449AB" w:rsidRDefault="003449AB"/>
    <w:p w14:paraId="56AACC1B" w14:textId="77777777" w:rsidR="003449AB" w:rsidRDefault="003449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32" w:type="dxa"/>
      <w:tblLook w:val="04A0" w:firstRow="1" w:lastRow="0" w:firstColumn="1" w:lastColumn="0" w:noHBand="0" w:noVBand="1"/>
    </w:tblPr>
    <w:tblGrid>
      <w:gridCol w:w="3619"/>
      <w:gridCol w:w="3894"/>
      <w:gridCol w:w="2919"/>
    </w:tblGrid>
    <w:tr w:rsidR="003D5F61" w:rsidRPr="00C32E03" w14:paraId="2FC22A09" w14:textId="77777777" w:rsidTr="00B516B1">
      <w:trPr>
        <w:trHeight w:val="779"/>
      </w:trPr>
      <w:tc>
        <w:tcPr>
          <w:tcW w:w="3619" w:type="dxa"/>
          <w:shd w:val="clear" w:color="auto" w:fill="auto"/>
        </w:tcPr>
        <w:p w14:paraId="2FC22A04" w14:textId="77777777" w:rsidR="003D5F61" w:rsidRPr="00566CE2" w:rsidRDefault="003D5F61" w:rsidP="004A5B1E">
          <w:pPr>
            <w:spacing w:after="0"/>
            <w:ind w:left="180"/>
          </w:pPr>
          <w:r>
            <w:rPr>
              <w:noProof/>
              <w:lang w:eastAsia="en-GB"/>
            </w:rPr>
            <w:drawing>
              <wp:inline distT="0" distB="0" distL="0" distR="0" wp14:anchorId="2FC22A0B" wp14:editId="2FC22A0C">
                <wp:extent cx="2057400" cy="57277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3D5F61" w:rsidRDefault="003D5F61" w:rsidP="006E4A0A">
          <w:pPr>
            <w:ind w:left="570"/>
            <w:jc w:val="center"/>
          </w:pPr>
          <w:r>
            <w:t>ESCC Detail Specification</w:t>
          </w:r>
        </w:p>
        <w:p w14:paraId="2FC22A06" w14:textId="2BE16E2A" w:rsidR="003D5F61" w:rsidRPr="00566CE2" w:rsidRDefault="003D5F61" w:rsidP="00FD157A">
          <w:pPr>
            <w:spacing w:after="0"/>
            <w:ind w:left="570"/>
            <w:jc w:val="center"/>
          </w:pPr>
          <w:r>
            <w:t xml:space="preserve">No. </w:t>
          </w:r>
          <w:r w:rsidRPr="008932BA">
            <w:t>274 (5205/033)</w:t>
          </w:r>
        </w:p>
      </w:tc>
      <w:tc>
        <w:tcPr>
          <w:tcW w:w="2919" w:type="dxa"/>
          <w:shd w:val="clear" w:color="auto" w:fill="auto"/>
        </w:tcPr>
        <w:p w14:paraId="2FC22A07" w14:textId="77777777" w:rsidR="003D5F61" w:rsidRPr="00C32E03" w:rsidRDefault="003D5F61" w:rsidP="00566CE2">
          <w:r w:rsidRPr="00C32E03">
            <w:t xml:space="preserve">PAGE </w:t>
          </w:r>
          <w:r w:rsidRPr="00C32E03">
            <w:fldChar w:fldCharType="begin"/>
          </w:r>
          <w:r w:rsidRPr="00C32E03">
            <w:instrText xml:space="preserve"> PAGE  \* Arabic  \* MERGEFORMAT </w:instrText>
          </w:r>
          <w:r w:rsidRPr="00C32E03">
            <w:fldChar w:fldCharType="separate"/>
          </w:r>
          <w:r w:rsidR="008932BA">
            <w:rPr>
              <w:noProof/>
            </w:rPr>
            <w:t>6</w:t>
          </w:r>
          <w:r w:rsidRPr="00C32E03">
            <w:fldChar w:fldCharType="end"/>
          </w:r>
        </w:p>
        <w:p w14:paraId="2FC22A08" w14:textId="0F5E64AF" w:rsidR="003D5F61" w:rsidRPr="00C32E03" w:rsidRDefault="003D5F61" w:rsidP="008932BA">
          <w:pPr>
            <w:spacing w:after="0"/>
          </w:pPr>
          <w:r w:rsidRPr="00026D6D">
            <w:t xml:space="preserve">ISSUE 1 </w:t>
          </w:r>
          <w:r w:rsidRPr="008932BA">
            <w:rPr>
              <w:highlight w:val="yellow"/>
            </w:rPr>
            <w:t xml:space="preserve">Dft </w:t>
          </w:r>
          <w:r w:rsidR="008932BA" w:rsidRPr="008932BA">
            <w:rPr>
              <w:highlight w:val="yellow"/>
            </w:rPr>
            <w:t>B</w:t>
          </w:r>
        </w:p>
      </w:tc>
    </w:tr>
  </w:tbl>
  <w:p w14:paraId="2FC22A0A" w14:textId="77777777" w:rsidR="003D5F61" w:rsidRDefault="003D5F61"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5EDD"/>
    <w:rsid w:val="00026D6D"/>
    <w:rsid w:val="000335CA"/>
    <w:rsid w:val="0003564C"/>
    <w:rsid w:val="0003657B"/>
    <w:rsid w:val="00036F0B"/>
    <w:rsid w:val="00045B2B"/>
    <w:rsid w:val="00047C81"/>
    <w:rsid w:val="000547FA"/>
    <w:rsid w:val="000548D0"/>
    <w:rsid w:val="00055A7F"/>
    <w:rsid w:val="00061E60"/>
    <w:rsid w:val="00063326"/>
    <w:rsid w:val="000671EC"/>
    <w:rsid w:val="00070696"/>
    <w:rsid w:val="0007527B"/>
    <w:rsid w:val="000806CB"/>
    <w:rsid w:val="00080FC5"/>
    <w:rsid w:val="00082F30"/>
    <w:rsid w:val="0008329F"/>
    <w:rsid w:val="0008396F"/>
    <w:rsid w:val="00085EC7"/>
    <w:rsid w:val="000864D5"/>
    <w:rsid w:val="00092DA4"/>
    <w:rsid w:val="00093F97"/>
    <w:rsid w:val="000A5EC7"/>
    <w:rsid w:val="000B10C3"/>
    <w:rsid w:val="000B2033"/>
    <w:rsid w:val="000B22D4"/>
    <w:rsid w:val="000B4302"/>
    <w:rsid w:val="000B4DEC"/>
    <w:rsid w:val="000C11E9"/>
    <w:rsid w:val="000C151B"/>
    <w:rsid w:val="000C1E12"/>
    <w:rsid w:val="000C235B"/>
    <w:rsid w:val="000C51B0"/>
    <w:rsid w:val="000C6596"/>
    <w:rsid w:val="000D313F"/>
    <w:rsid w:val="000D3BA4"/>
    <w:rsid w:val="000D5575"/>
    <w:rsid w:val="000E52F9"/>
    <w:rsid w:val="000E7EAB"/>
    <w:rsid w:val="000F1230"/>
    <w:rsid w:val="000F2357"/>
    <w:rsid w:val="000F24BA"/>
    <w:rsid w:val="000F315F"/>
    <w:rsid w:val="000F3340"/>
    <w:rsid w:val="000F4755"/>
    <w:rsid w:val="000F5F86"/>
    <w:rsid w:val="001038A1"/>
    <w:rsid w:val="0011099A"/>
    <w:rsid w:val="00112EE0"/>
    <w:rsid w:val="001141E9"/>
    <w:rsid w:val="0011461F"/>
    <w:rsid w:val="00115B90"/>
    <w:rsid w:val="001165B1"/>
    <w:rsid w:val="0012267E"/>
    <w:rsid w:val="0012548A"/>
    <w:rsid w:val="001335FB"/>
    <w:rsid w:val="00135130"/>
    <w:rsid w:val="00137215"/>
    <w:rsid w:val="00137602"/>
    <w:rsid w:val="00145ABF"/>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96580"/>
    <w:rsid w:val="001A333C"/>
    <w:rsid w:val="001A6C8D"/>
    <w:rsid w:val="001A7198"/>
    <w:rsid w:val="001A7D31"/>
    <w:rsid w:val="001B4CDC"/>
    <w:rsid w:val="001B4F51"/>
    <w:rsid w:val="001B5A53"/>
    <w:rsid w:val="001B668E"/>
    <w:rsid w:val="001B7C3A"/>
    <w:rsid w:val="001C6E75"/>
    <w:rsid w:val="001C72BA"/>
    <w:rsid w:val="001C7582"/>
    <w:rsid w:val="001D5074"/>
    <w:rsid w:val="001E04D9"/>
    <w:rsid w:val="001E1317"/>
    <w:rsid w:val="001E4227"/>
    <w:rsid w:val="001F0C25"/>
    <w:rsid w:val="001F54FA"/>
    <w:rsid w:val="001F773B"/>
    <w:rsid w:val="0020029C"/>
    <w:rsid w:val="0021205D"/>
    <w:rsid w:val="002143D3"/>
    <w:rsid w:val="002209BF"/>
    <w:rsid w:val="002237AC"/>
    <w:rsid w:val="00231000"/>
    <w:rsid w:val="00232889"/>
    <w:rsid w:val="00232A0B"/>
    <w:rsid w:val="002333CB"/>
    <w:rsid w:val="0023693C"/>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5EF1"/>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40F9"/>
    <w:rsid w:val="00335112"/>
    <w:rsid w:val="003356D4"/>
    <w:rsid w:val="00340161"/>
    <w:rsid w:val="00341A80"/>
    <w:rsid w:val="00342DA2"/>
    <w:rsid w:val="00342DCF"/>
    <w:rsid w:val="00343105"/>
    <w:rsid w:val="00344846"/>
    <w:rsid w:val="003448D9"/>
    <w:rsid w:val="003449AB"/>
    <w:rsid w:val="00344F6A"/>
    <w:rsid w:val="0035659C"/>
    <w:rsid w:val="00357275"/>
    <w:rsid w:val="00364662"/>
    <w:rsid w:val="00365B17"/>
    <w:rsid w:val="00367EC4"/>
    <w:rsid w:val="00370073"/>
    <w:rsid w:val="0037029A"/>
    <w:rsid w:val="00374936"/>
    <w:rsid w:val="00374AAD"/>
    <w:rsid w:val="003754F5"/>
    <w:rsid w:val="00376672"/>
    <w:rsid w:val="00383EFC"/>
    <w:rsid w:val="003A0780"/>
    <w:rsid w:val="003A1860"/>
    <w:rsid w:val="003A2379"/>
    <w:rsid w:val="003A5A07"/>
    <w:rsid w:val="003B4579"/>
    <w:rsid w:val="003B66D8"/>
    <w:rsid w:val="003C36F5"/>
    <w:rsid w:val="003C47CE"/>
    <w:rsid w:val="003C59A6"/>
    <w:rsid w:val="003D00BA"/>
    <w:rsid w:val="003D3049"/>
    <w:rsid w:val="003D5224"/>
    <w:rsid w:val="003D5F61"/>
    <w:rsid w:val="003E0F7C"/>
    <w:rsid w:val="003E373D"/>
    <w:rsid w:val="003E4D25"/>
    <w:rsid w:val="003E6DCA"/>
    <w:rsid w:val="003E7919"/>
    <w:rsid w:val="003E7FE3"/>
    <w:rsid w:val="00400149"/>
    <w:rsid w:val="0040702E"/>
    <w:rsid w:val="004075E0"/>
    <w:rsid w:val="00407763"/>
    <w:rsid w:val="0041202E"/>
    <w:rsid w:val="004125E9"/>
    <w:rsid w:val="00422841"/>
    <w:rsid w:val="00422AD7"/>
    <w:rsid w:val="0042310A"/>
    <w:rsid w:val="00424D1B"/>
    <w:rsid w:val="00425B3A"/>
    <w:rsid w:val="00441ED6"/>
    <w:rsid w:val="0044205B"/>
    <w:rsid w:val="00443C8E"/>
    <w:rsid w:val="00451A0B"/>
    <w:rsid w:val="00452B1D"/>
    <w:rsid w:val="00453697"/>
    <w:rsid w:val="00456E16"/>
    <w:rsid w:val="004622E7"/>
    <w:rsid w:val="0046550B"/>
    <w:rsid w:val="00465BDE"/>
    <w:rsid w:val="004816D3"/>
    <w:rsid w:val="00482815"/>
    <w:rsid w:val="004839AB"/>
    <w:rsid w:val="0048746A"/>
    <w:rsid w:val="00487681"/>
    <w:rsid w:val="00487E6C"/>
    <w:rsid w:val="00493472"/>
    <w:rsid w:val="00494366"/>
    <w:rsid w:val="0049505D"/>
    <w:rsid w:val="00495405"/>
    <w:rsid w:val="0049640C"/>
    <w:rsid w:val="004A15BC"/>
    <w:rsid w:val="004A284F"/>
    <w:rsid w:val="004A4720"/>
    <w:rsid w:val="004A5B1E"/>
    <w:rsid w:val="004B0A2F"/>
    <w:rsid w:val="004B447D"/>
    <w:rsid w:val="004C1599"/>
    <w:rsid w:val="004C4C50"/>
    <w:rsid w:val="004D1E63"/>
    <w:rsid w:val="004D2A4F"/>
    <w:rsid w:val="004D4AD7"/>
    <w:rsid w:val="004E606D"/>
    <w:rsid w:val="004F75C7"/>
    <w:rsid w:val="004F77C6"/>
    <w:rsid w:val="00501729"/>
    <w:rsid w:val="00501B6A"/>
    <w:rsid w:val="00510E8F"/>
    <w:rsid w:val="0051267A"/>
    <w:rsid w:val="005148CA"/>
    <w:rsid w:val="00515F90"/>
    <w:rsid w:val="00516C77"/>
    <w:rsid w:val="005204EC"/>
    <w:rsid w:val="00521F43"/>
    <w:rsid w:val="00522415"/>
    <w:rsid w:val="005240B3"/>
    <w:rsid w:val="00527C68"/>
    <w:rsid w:val="00531114"/>
    <w:rsid w:val="005313F3"/>
    <w:rsid w:val="00531BF3"/>
    <w:rsid w:val="00534FFC"/>
    <w:rsid w:val="0053603F"/>
    <w:rsid w:val="005373E2"/>
    <w:rsid w:val="00537EB9"/>
    <w:rsid w:val="00540811"/>
    <w:rsid w:val="0054256F"/>
    <w:rsid w:val="00545BC4"/>
    <w:rsid w:val="00546706"/>
    <w:rsid w:val="00554A05"/>
    <w:rsid w:val="00563774"/>
    <w:rsid w:val="00564D4E"/>
    <w:rsid w:val="00565D45"/>
    <w:rsid w:val="00566CE2"/>
    <w:rsid w:val="00574742"/>
    <w:rsid w:val="00575BDA"/>
    <w:rsid w:val="00581D9F"/>
    <w:rsid w:val="00583CFA"/>
    <w:rsid w:val="005867BC"/>
    <w:rsid w:val="0058735A"/>
    <w:rsid w:val="005A2BA9"/>
    <w:rsid w:val="005A360D"/>
    <w:rsid w:val="005A437B"/>
    <w:rsid w:val="005A4407"/>
    <w:rsid w:val="005B045E"/>
    <w:rsid w:val="005B3BBE"/>
    <w:rsid w:val="005B7CF2"/>
    <w:rsid w:val="005C28AF"/>
    <w:rsid w:val="005C4D4A"/>
    <w:rsid w:val="005C6B76"/>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41FE"/>
    <w:rsid w:val="00615817"/>
    <w:rsid w:val="00616619"/>
    <w:rsid w:val="006175DA"/>
    <w:rsid w:val="00622D96"/>
    <w:rsid w:val="00630447"/>
    <w:rsid w:val="00636E68"/>
    <w:rsid w:val="00637701"/>
    <w:rsid w:val="006429D9"/>
    <w:rsid w:val="006474F5"/>
    <w:rsid w:val="00647C0F"/>
    <w:rsid w:val="00647DC7"/>
    <w:rsid w:val="006515F8"/>
    <w:rsid w:val="006537D6"/>
    <w:rsid w:val="00655561"/>
    <w:rsid w:val="006622DF"/>
    <w:rsid w:val="006656D9"/>
    <w:rsid w:val="006660CA"/>
    <w:rsid w:val="0066662A"/>
    <w:rsid w:val="00667189"/>
    <w:rsid w:val="00667BBE"/>
    <w:rsid w:val="00682CB7"/>
    <w:rsid w:val="00692382"/>
    <w:rsid w:val="00692DC9"/>
    <w:rsid w:val="006970FB"/>
    <w:rsid w:val="006A037A"/>
    <w:rsid w:val="006A2045"/>
    <w:rsid w:val="006A27C5"/>
    <w:rsid w:val="006A3DA7"/>
    <w:rsid w:val="006A6A96"/>
    <w:rsid w:val="006A743B"/>
    <w:rsid w:val="006B3E85"/>
    <w:rsid w:val="006B573D"/>
    <w:rsid w:val="006B68EA"/>
    <w:rsid w:val="006B6CA5"/>
    <w:rsid w:val="006C0DEB"/>
    <w:rsid w:val="006C541D"/>
    <w:rsid w:val="006D20D2"/>
    <w:rsid w:val="006D23D3"/>
    <w:rsid w:val="006D3B4E"/>
    <w:rsid w:val="006D6823"/>
    <w:rsid w:val="006E1509"/>
    <w:rsid w:val="006E2C32"/>
    <w:rsid w:val="006E4A0A"/>
    <w:rsid w:val="006E6594"/>
    <w:rsid w:val="006F0A85"/>
    <w:rsid w:val="006F306D"/>
    <w:rsid w:val="006F32E0"/>
    <w:rsid w:val="006F3A91"/>
    <w:rsid w:val="007005C4"/>
    <w:rsid w:val="007017AD"/>
    <w:rsid w:val="00702770"/>
    <w:rsid w:val="00703C96"/>
    <w:rsid w:val="00706F27"/>
    <w:rsid w:val="00707BAE"/>
    <w:rsid w:val="00707BCD"/>
    <w:rsid w:val="00713289"/>
    <w:rsid w:val="0071349A"/>
    <w:rsid w:val="00715898"/>
    <w:rsid w:val="00715C32"/>
    <w:rsid w:val="00717274"/>
    <w:rsid w:val="007179BB"/>
    <w:rsid w:val="00720AF2"/>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808"/>
    <w:rsid w:val="00781600"/>
    <w:rsid w:val="00782C05"/>
    <w:rsid w:val="00783083"/>
    <w:rsid w:val="007830CA"/>
    <w:rsid w:val="00784003"/>
    <w:rsid w:val="0079596A"/>
    <w:rsid w:val="007959BD"/>
    <w:rsid w:val="0079789B"/>
    <w:rsid w:val="007A19C9"/>
    <w:rsid w:val="007A2A1C"/>
    <w:rsid w:val="007A352A"/>
    <w:rsid w:val="007A3584"/>
    <w:rsid w:val="007A41EF"/>
    <w:rsid w:val="007A45A3"/>
    <w:rsid w:val="007A7973"/>
    <w:rsid w:val="007B3676"/>
    <w:rsid w:val="007B3C63"/>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5AFE"/>
    <w:rsid w:val="008029E6"/>
    <w:rsid w:val="008035F9"/>
    <w:rsid w:val="00806B6A"/>
    <w:rsid w:val="008071B7"/>
    <w:rsid w:val="0080747F"/>
    <w:rsid w:val="0081025B"/>
    <w:rsid w:val="00812102"/>
    <w:rsid w:val="00814EBE"/>
    <w:rsid w:val="0081614E"/>
    <w:rsid w:val="008268DF"/>
    <w:rsid w:val="00830B59"/>
    <w:rsid w:val="00832160"/>
    <w:rsid w:val="00832A13"/>
    <w:rsid w:val="00841C04"/>
    <w:rsid w:val="00844D06"/>
    <w:rsid w:val="00845993"/>
    <w:rsid w:val="00852759"/>
    <w:rsid w:val="00862678"/>
    <w:rsid w:val="00866232"/>
    <w:rsid w:val="00871E47"/>
    <w:rsid w:val="00873BE4"/>
    <w:rsid w:val="008852AD"/>
    <w:rsid w:val="00892CBF"/>
    <w:rsid w:val="008932BA"/>
    <w:rsid w:val="00894164"/>
    <w:rsid w:val="008941ED"/>
    <w:rsid w:val="00896F69"/>
    <w:rsid w:val="008A0E6C"/>
    <w:rsid w:val="008A3F68"/>
    <w:rsid w:val="008A5846"/>
    <w:rsid w:val="008A7BB0"/>
    <w:rsid w:val="008B1A2E"/>
    <w:rsid w:val="008B5CFD"/>
    <w:rsid w:val="008C2367"/>
    <w:rsid w:val="008D0546"/>
    <w:rsid w:val="008D0CFB"/>
    <w:rsid w:val="008E0269"/>
    <w:rsid w:val="008E0EEA"/>
    <w:rsid w:val="008E3946"/>
    <w:rsid w:val="008E4AAB"/>
    <w:rsid w:val="008F4225"/>
    <w:rsid w:val="008F5815"/>
    <w:rsid w:val="00900FE9"/>
    <w:rsid w:val="009029A7"/>
    <w:rsid w:val="00902AA0"/>
    <w:rsid w:val="00903614"/>
    <w:rsid w:val="00907473"/>
    <w:rsid w:val="00910C98"/>
    <w:rsid w:val="00916E42"/>
    <w:rsid w:val="00922354"/>
    <w:rsid w:val="00924DC4"/>
    <w:rsid w:val="0092590A"/>
    <w:rsid w:val="00931C28"/>
    <w:rsid w:val="0093281D"/>
    <w:rsid w:val="00935397"/>
    <w:rsid w:val="00936226"/>
    <w:rsid w:val="0094184D"/>
    <w:rsid w:val="0094246C"/>
    <w:rsid w:val="00945491"/>
    <w:rsid w:val="00953864"/>
    <w:rsid w:val="00956116"/>
    <w:rsid w:val="009571C2"/>
    <w:rsid w:val="00960E03"/>
    <w:rsid w:val="00963DEB"/>
    <w:rsid w:val="009653CD"/>
    <w:rsid w:val="00970A11"/>
    <w:rsid w:val="00974AAC"/>
    <w:rsid w:val="00977788"/>
    <w:rsid w:val="0098141A"/>
    <w:rsid w:val="00981CCF"/>
    <w:rsid w:val="009912F5"/>
    <w:rsid w:val="00991AFF"/>
    <w:rsid w:val="00995DCE"/>
    <w:rsid w:val="009966F3"/>
    <w:rsid w:val="00996C18"/>
    <w:rsid w:val="00996E2C"/>
    <w:rsid w:val="009A09CE"/>
    <w:rsid w:val="009A1554"/>
    <w:rsid w:val="009B2155"/>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0F96"/>
    <w:rsid w:val="00A5106F"/>
    <w:rsid w:val="00A5431C"/>
    <w:rsid w:val="00A56CDA"/>
    <w:rsid w:val="00A57644"/>
    <w:rsid w:val="00A60219"/>
    <w:rsid w:val="00A61D6C"/>
    <w:rsid w:val="00A61F56"/>
    <w:rsid w:val="00A6210F"/>
    <w:rsid w:val="00A67D54"/>
    <w:rsid w:val="00A71130"/>
    <w:rsid w:val="00A7154D"/>
    <w:rsid w:val="00A717F2"/>
    <w:rsid w:val="00A76CA6"/>
    <w:rsid w:val="00A76D2C"/>
    <w:rsid w:val="00A81082"/>
    <w:rsid w:val="00A81A43"/>
    <w:rsid w:val="00A854D4"/>
    <w:rsid w:val="00A959D6"/>
    <w:rsid w:val="00AA2393"/>
    <w:rsid w:val="00AB4C14"/>
    <w:rsid w:val="00AB5418"/>
    <w:rsid w:val="00AC06D8"/>
    <w:rsid w:val="00AC10C5"/>
    <w:rsid w:val="00AC1F0E"/>
    <w:rsid w:val="00AC27CD"/>
    <w:rsid w:val="00AC42A2"/>
    <w:rsid w:val="00AC721C"/>
    <w:rsid w:val="00AD0F10"/>
    <w:rsid w:val="00AD14E6"/>
    <w:rsid w:val="00AD1ABD"/>
    <w:rsid w:val="00AE24A5"/>
    <w:rsid w:val="00AE2B68"/>
    <w:rsid w:val="00AE2EDF"/>
    <w:rsid w:val="00AE7178"/>
    <w:rsid w:val="00AE7E22"/>
    <w:rsid w:val="00AF12AA"/>
    <w:rsid w:val="00AF5059"/>
    <w:rsid w:val="00AF5D85"/>
    <w:rsid w:val="00AF622D"/>
    <w:rsid w:val="00B04A2F"/>
    <w:rsid w:val="00B05298"/>
    <w:rsid w:val="00B113B3"/>
    <w:rsid w:val="00B13FC1"/>
    <w:rsid w:val="00B217AD"/>
    <w:rsid w:val="00B22DBF"/>
    <w:rsid w:val="00B238AF"/>
    <w:rsid w:val="00B2765A"/>
    <w:rsid w:val="00B27E27"/>
    <w:rsid w:val="00B30C28"/>
    <w:rsid w:val="00B3267C"/>
    <w:rsid w:val="00B3699C"/>
    <w:rsid w:val="00B36AA8"/>
    <w:rsid w:val="00B37187"/>
    <w:rsid w:val="00B40675"/>
    <w:rsid w:val="00B40DB1"/>
    <w:rsid w:val="00B42CFE"/>
    <w:rsid w:val="00B45B07"/>
    <w:rsid w:val="00B516B1"/>
    <w:rsid w:val="00B56821"/>
    <w:rsid w:val="00B57472"/>
    <w:rsid w:val="00B64B31"/>
    <w:rsid w:val="00B74390"/>
    <w:rsid w:val="00B74C5F"/>
    <w:rsid w:val="00B8157A"/>
    <w:rsid w:val="00B84AEF"/>
    <w:rsid w:val="00B84F03"/>
    <w:rsid w:val="00B85FF5"/>
    <w:rsid w:val="00B87AD1"/>
    <w:rsid w:val="00B91EA1"/>
    <w:rsid w:val="00BA0E6F"/>
    <w:rsid w:val="00BA55D8"/>
    <w:rsid w:val="00BB02B7"/>
    <w:rsid w:val="00BC0DEC"/>
    <w:rsid w:val="00BC2B60"/>
    <w:rsid w:val="00BC4DEE"/>
    <w:rsid w:val="00BD3D05"/>
    <w:rsid w:val="00BD4FE4"/>
    <w:rsid w:val="00BD701B"/>
    <w:rsid w:val="00BD7530"/>
    <w:rsid w:val="00BE0CA8"/>
    <w:rsid w:val="00BE0EB9"/>
    <w:rsid w:val="00BE1A50"/>
    <w:rsid w:val="00BE323A"/>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2E03"/>
    <w:rsid w:val="00C35DE6"/>
    <w:rsid w:val="00C36845"/>
    <w:rsid w:val="00C37D42"/>
    <w:rsid w:val="00C420EE"/>
    <w:rsid w:val="00C428D0"/>
    <w:rsid w:val="00C4332D"/>
    <w:rsid w:val="00C45E1C"/>
    <w:rsid w:val="00C47C91"/>
    <w:rsid w:val="00C47E78"/>
    <w:rsid w:val="00C5093F"/>
    <w:rsid w:val="00C573A2"/>
    <w:rsid w:val="00C61034"/>
    <w:rsid w:val="00C615DB"/>
    <w:rsid w:val="00C62FDF"/>
    <w:rsid w:val="00C67E68"/>
    <w:rsid w:val="00C7061A"/>
    <w:rsid w:val="00C70C53"/>
    <w:rsid w:val="00C7379D"/>
    <w:rsid w:val="00C74B70"/>
    <w:rsid w:val="00C76484"/>
    <w:rsid w:val="00C811E3"/>
    <w:rsid w:val="00C857BE"/>
    <w:rsid w:val="00C86D19"/>
    <w:rsid w:val="00C87663"/>
    <w:rsid w:val="00C916B4"/>
    <w:rsid w:val="00C946C8"/>
    <w:rsid w:val="00C94ECA"/>
    <w:rsid w:val="00CA192B"/>
    <w:rsid w:val="00CA4C9A"/>
    <w:rsid w:val="00CB1AAB"/>
    <w:rsid w:val="00CB6478"/>
    <w:rsid w:val="00CC0027"/>
    <w:rsid w:val="00CC0DD5"/>
    <w:rsid w:val="00CC1240"/>
    <w:rsid w:val="00CC545D"/>
    <w:rsid w:val="00CC5BE7"/>
    <w:rsid w:val="00CC73C5"/>
    <w:rsid w:val="00CD09BB"/>
    <w:rsid w:val="00CD1EB1"/>
    <w:rsid w:val="00CD4AF6"/>
    <w:rsid w:val="00CD5C06"/>
    <w:rsid w:val="00CD6231"/>
    <w:rsid w:val="00CD63D5"/>
    <w:rsid w:val="00CD692F"/>
    <w:rsid w:val="00CE0851"/>
    <w:rsid w:val="00CE6C13"/>
    <w:rsid w:val="00CF00C3"/>
    <w:rsid w:val="00CF2197"/>
    <w:rsid w:val="00CF360F"/>
    <w:rsid w:val="00CF3823"/>
    <w:rsid w:val="00CF58D2"/>
    <w:rsid w:val="00CF650D"/>
    <w:rsid w:val="00CF711B"/>
    <w:rsid w:val="00CF7B0E"/>
    <w:rsid w:val="00D025DF"/>
    <w:rsid w:val="00D05E5F"/>
    <w:rsid w:val="00D07BA0"/>
    <w:rsid w:val="00D1481E"/>
    <w:rsid w:val="00D15D78"/>
    <w:rsid w:val="00D17A74"/>
    <w:rsid w:val="00D21D39"/>
    <w:rsid w:val="00D22ED2"/>
    <w:rsid w:val="00D23BD4"/>
    <w:rsid w:val="00D23D5A"/>
    <w:rsid w:val="00D315DE"/>
    <w:rsid w:val="00D336BF"/>
    <w:rsid w:val="00D351F8"/>
    <w:rsid w:val="00D4074C"/>
    <w:rsid w:val="00D41FEC"/>
    <w:rsid w:val="00D527F1"/>
    <w:rsid w:val="00D52E59"/>
    <w:rsid w:val="00D5584E"/>
    <w:rsid w:val="00D56DF1"/>
    <w:rsid w:val="00D63397"/>
    <w:rsid w:val="00D653D3"/>
    <w:rsid w:val="00D7333B"/>
    <w:rsid w:val="00D75642"/>
    <w:rsid w:val="00D767B3"/>
    <w:rsid w:val="00D80490"/>
    <w:rsid w:val="00D82E9B"/>
    <w:rsid w:val="00D85DAD"/>
    <w:rsid w:val="00D87110"/>
    <w:rsid w:val="00D90146"/>
    <w:rsid w:val="00D91628"/>
    <w:rsid w:val="00D91710"/>
    <w:rsid w:val="00D92FA9"/>
    <w:rsid w:val="00DA43A6"/>
    <w:rsid w:val="00DA5F74"/>
    <w:rsid w:val="00DB3864"/>
    <w:rsid w:val="00DB49DC"/>
    <w:rsid w:val="00DB5F20"/>
    <w:rsid w:val="00DB63D0"/>
    <w:rsid w:val="00DC30C8"/>
    <w:rsid w:val="00DD13FD"/>
    <w:rsid w:val="00DD3A87"/>
    <w:rsid w:val="00DD3BAA"/>
    <w:rsid w:val="00DD624E"/>
    <w:rsid w:val="00DD7683"/>
    <w:rsid w:val="00DE413C"/>
    <w:rsid w:val="00DE5353"/>
    <w:rsid w:val="00DE5D44"/>
    <w:rsid w:val="00DE5D5B"/>
    <w:rsid w:val="00DE7685"/>
    <w:rsid w:val="00DF167E"/>
    <w:rsid w:val="00DF4D8C"/>
    <w:rsid w:val="00E001BE"/>
    <w:rsid w:val="00E0260A"/>
    <w:rsid w:val="00E040F8"/>
    <w:rsid w:val="00E118C3"/>
    <w:rsid w:val="00E1266F"/>
    <w:rsid w:val="00E17704"/>
    <w:rsid w:val="00E20CA2"/>
    <w:rsid w:val="00E229E0"/>
    <w:rsid w:val="00E24310"/>
    <w:rsid w:val="00E24BF1"/>
    <w:rsid w:val="00E24C9E"/>
    <w:rsid w:val="00E33C01"/>
    <w:rsid w:val="00E344A6"/>
    <w:rsid w:val="00E361FE"/>
    <w:rsid w:val="00E37996"/>
    <w:rsid w:val="00E40983"/>
    <w:rsid w:val="00E4505B"/>
    <w:rsid w:val="00E50179"/>
    <w:rsid w:val="00E52133"/>
    <w:rsid w:val="00E53641"/>
    <w:rsid w:val="00E53FBA"/>
    <w:rsid w:val="00E5485E"/>
    <w:rsid w:val="00E55482"/>
    <w:rsid w:val="00E60D78"/>
    <w:rsid w:val="00E63FA4"/>
    <w:rsid w:val="00E70ABC"/>
    <w:rsid w:val="00E72754"/>
    <w:rsid w:val="00E754B3"/>
    <w:rsid w:val="00E75962"/>
    <w:rsid w:val="00E75F38"/>
    <w:rsid w:val="00E82716"/>
    <w:rsid w:val="00E845A6"/>
    <w:rsid w:val="00E929E0"/>
    <w:rsid w:val="00E932F4"/>
    <w:rsid w:val="00E966CB"/>
    <w:rsid w:val="00EA06E8"/>
    <w:rsid w:val="00EA09C2"/>
    <w:rsid w:val="00EA5C6C"/>
    <w:rsid w:val="00EA66B4"/>
    <w:rsid w:val="00EB3CE6"/>
    <w:rsid w:val="00EB436F"/>
    <w:rsid w:val="00EC0559"/>
    <w:rsid w:val="00EC0B79"/>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25F3"/>
    <w:rsid w:val="00FB33B5"/>
    <w:rsid w:val="00FC0DF5"/>
    <w:rsid w:val="00FC3BD6"/>
    <w:rsid w:val="00FC3EF5"/>
    <w:rsid w:val="00FC491A"/>
    <w:rsid w:val="00FC49C8"/>
    <w:rsid w:val="00FC769C"/>
    <w:rsid w:val="00FD023A"/>
    <w:rsid w:val="00FD157A"/>
    <w:rsid w:val="00FD2286"/>
    <w:rsid w:val="00FD5211"/>
    <w:rsid w:val="00FD74B2"/>
    <w:rsid w:val="00FD7A58"/>
    <w:rsid w:val="00FE26BF"/>
    <w:rsid w:val="00FE38BD"/>
    <w:rsid w:val="00FE4B9B"/>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15:docId w15:val="{BAEB9622-4C20-47E8-85ED-FC4B47BB6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2BA"/>
    <w:pPr>
      <w:spacing w:after="240" w:line="276" w:lineRule="auto"/>
      <w:ind w:left="1418" w:right="-57"/>
      <w:jc w:val="both"/>
    </w:pPr>
    <w:rPr>
      <w:lang w:val="en-GB"/>
    </w:rPr>
  </w:style>
  <w:style w:type="paragraph" w:styleId="Heading1">
    <w:name w:val="heading 1"/>
    <w:basedOn w:val="Normal"/>
    <w:next w:val="Normal"/>
    <w:link w:val="Heading1Char"/>
    <w:autoRedefine/>
    <w:qFormat/>
    <w:rsid w:val="008932BA"/>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932BA"/>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932BA"/>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932BA"/>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932BA"/>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932B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932BA"/>
    <w:pPr>
      <w:spacing w:after="0"/>
      <w:ind w:left="0"/>
      <w:outlineLvl w:val="6"/>
    </w:pPr>
    <w:rPr>
      <w:i/>
      <w:iCs/>
    </w:rPr>
  </w:style>
  <w:style w:type="paragraph" w:styleId="Heading8">
    <w:name w:val="heading 8"/>
    <w:basedOn w:val="Normal"/>
    <w:next w:val="Normal"/>
    <w:link w:val="Heading8Char"/>
    <w:uiPriority w:val="9"/>
    <w:semiHidden/>
    <w:qFormat/>
    <w:rsid w:val="008932BA"/>
    <w:pPr>
      <w:numPr>
        <w:ilvl w:val="7"/>
        <w:numId w:val="14"/>
      </w:numPr>
      <w:spacing w:after="0"/>
      <w:outlineLvl w:val="7"/>
    </w:pPr>
  </w:style>
  <w:style w:type="paragraph" w:styleId="Heading9">
    <w:name w:val="heading 9"/>
    <w:basedOn w:val="Normal"/>
    <w:next w:val="Normal"/>
    <w:link w:val="Heading9Char"/>
    <w:uiPriority w:val="9"/>
    <w:semiHidden/>
    <w:qFormat/>
    <w:rsid w:val="008932BA"/>
    <w:pPr>
      <w:spacing w:after="0"/>
      <w:ind w:left="1584" w:hanging="1584"/>
      <w:outlineLvl w:val="8"/>
    </w:pPr>
    <w:rPr>
      <w:i/>
      <w:iCs/>
      <w:spacing w:val="5"/>
    </w:rPr>
  </w:style>
  <w:style w:type="character" w:default="1" w:styleId="DefaultParagraphFont">
    <w:name w:val="Default Paragraph Font"/>
    <w:uiPriority w:val="1"/>
    <w:semiHidden/>
    <w:unhideWhenUsed/>
    <w:rsid w:val="008932B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932BA"/>
  </w:style>
  <w:style w:type="character" w:customStyle="1" w:styleId="Heading1Char">
    <w:name w:val="Heading 1 Char"/>
    <w:link w:val="Heading1"/>
    <w:rsid w:val="008932BA"/>
    <w:rPr>
      <w:b/>
      <w:bCs/>
      <w:caps/>
      <w:u w:val="single"/>
      <w:lang w:val="en-GB"/>
    </w:rPr>
  </w:style>
  <w:style w:type="character" w:customStyle="1" w:styleId="Heading2Char">
    <w:name w:val="Heading 2 Char"/>
    <w:link w:val="Heading2"/>
    <w:rsid w:val="008932BA"/>
    <w:rPr>
      <w:bCs/>
      <w:caps/>
      <w:u w:val="single"/>
      <w:lang w:val="en-GB"/>
    </w:rPr>
  </w:style>
  <w:style w:type="character" w:customStyle="1" w:styleId="Heading3Char">
    <w:name w:val="Heading 3 Char"/>
    <w:link w:val="Heading3"/>
    <w:rsid w:val="008932BA"/>
    <w:rPr>
      <w:bCs/>
      <w:u w:val="single"/>
      <w:lang w:val="en-GB"/>
    </w:rPr>
  </w:style>
  <w:style w:type="character" w:customStyle="1" w:styleId="Heading4Char">
    <w:name w:val="Heading 4 Char"/>
    <w:link w:val="Heading4"/>
    <w:rsid w:val="008932BA"/>
    <w:rPr>
      <w:bCs/>
      <w:i/>
      <w:iCs/>
      <w:lang w:val="en-GB"/>
    </w:rPr>
  </w:style>
  <w:style w:type="character" w:customStyle="1" w:styleId="Heading5Char">
    <w:name w:val="Heading 5 Char"/>
    <w:link w:val="Heading5"/>
    <w:rsid w:val="008932BA"/>
    <w:rPr>
      <w:bCs/>
      <w:color w:val="000000"/>
      <w:lang w:val="en-GB"/>
    </w:rPr>
  </w:style>
  <w:style w:type="character" w:customStyle="1" w:styleId="Heading6Char">
    <w:name w:val="Heading 6 Char"/>
    <w:link w:val="Heading6"/>
    <w:uiPriority w:val="59"/>
    <w:semiHidden/>
    <w:rsid w:val="008932BA"/>
    <w:rPr>
      <w:b/>
      <w:bCs/>
      <w:i/>
      <w:iCs/>
      <w:color w:val="7F7F7F"/>
      <w:lang w:val="en-GB"/>
    </w:rPr>
  </w:style>
  <w:style w:type="character" w:customStyle="1" w:styleId="Heading7Char">
    <w:name w:val="Heading 7 Char"/>
    <w:link w:val="Heading7"/>
    <w:uiPriority w:val="9"/>
    <w:semiHidden/>
    <w:rsid w:val="008932BA"/>
    <w:rPr>
      <w:i/>
      <w:iCs/>
      <w:lang w:val="en-GB"/>
    </w:rPr>
  </w:style>
  <w:style w:type="character" w:customStyle="1" w:styleId="Heading8Char">
    <w:name w:val="Heading 8 Char"/>
    <w:link w:val="Heading8"/>
    <w:uiPriority w:val="9"/>
    <w:semiHidden/>
    <w:rsid w:val="008932BA"/>
    <w:rPr>
      <w:lang w:val="en-GB"/>
    </w:rPr>
  </w:style>
  <w:style w:type="character" w:customStyle="1" w:styleId="Heading9Char">
    <w:name w:val="Heading 9 Char"/>
    <w:link w:val="Heading9"/>
    <w:uiPriority w:val="9"/>
    <w:semiHidden/>
    <w:rsid w:val="008932BA"/>
    <w:rPr>
      <w:i/>
      <w:iCs/>
      <w:spacing w:val="5"/>
      <w:lang w:val="en-GB"/>
    </w:rPr>
  </w:style>
  <w:style w:type="paragraph" w:styleId="Title">
    <w:name w:val="Title"/>
    <w:aliases w:val="Title Bold"/>
    <w:basedOn w:val="Normal"/>
    <w:next w:val="Normal"/>
    <w:link w:val="TitleChar"/>
    <w:qFormat/>
    <w:rsid w:val="008932B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932BA"/>
    <w:rPr>
      <w:b/>
      <w:caps/>
      <w:spacing w:val="5"/>
      <w:u w:val="single"/>
      <w:lang w:val="en-GB"/>
    </w:rPr>
  </w:style>
  <w:style w:type="paragraph" w:styleId="Subtitle">
    <w:name w:val="Subtitle"/>
    <w:basedOn w:val="Normal"/>
    <w:next w:val="Normal"/>
    <w:link w:val="SubtitleChar"/>
    <w:qFormat/>
    <w:rsid w:val="008932BA"/>
    <w:pPr>
      <w:spacing w:after="600"/>
    </w:pPr>
    <w:rPr>
      <w:i/>
      <w:iCs/>
      <w:spacing w:val="13"/>
      <w:sz w:val="24"/>
      <w:szCs w:val="24"/>
    </w:rPr>
  </w:style>
  <w:style w:type="character" w:customStyle="1" w:styleId="SubtitleChar">
    <w:name w:val="Subtitle Char"/>
    <w:link w:val="Subtitle"/>
    <w:rsid w:val="008932BA"/>
    <w:rPr>
      <w:i/>
      <w:iCs/>
      <w:spacing w:val="13"/>
      <w:sz w:val="24"/>
      <w:szCs w:val="24"/>
      <w:lang w:val="en-GB"/>
    </w:rPr>
  </w:style>
  <w:style w:type="paragraph" w:customStyle="1" w:styleId="CoverPageTitle">
    <w:name w:val="Cover Page Title"/>
    <w:basedOn w:val="Normal"/>
    <w:link w:val="CoverPageTitleChar"/>
    <w:qFormat/>
    <w:rsid w:val="008932BA"/>
    <w:pPr>
      <w:spacing w:line="360" w:lineRule="auto"/>
      <w:ind w:left="1701" w:right="1650"/>
      <w:jc w:val="center"/>
    </w:pPr>
    <w:rPr>
      <w:rFonts w:cs="Arial"/>
      <w:b/>
      <w:sz w:val="28"/>
      <w:szCs w:val="28"/>
    </w:rPr>
  </w:style>
  <w:style w:type="character" w:customStyle="1" w:styleId="CoverPageTitleChar">
    <w:name w:val="Cover Page Title Char"/>
    <w:link w:val="CoverPageTitle"/>
    <w:rsid w:val="008932BA"/>
    <w:rPr>
      <w:rFonts w:cs="Arial"/>
      <w:b/>
      <w:sz w:val="28"/>
      <w:szCs w:val="28"/>
      <w:lang w:val="en-GB"/>
    </w:rPr>
  </w:style>
  <w:style w:type="paragraph" w:styleId="ListParagraph">
    <w:name w:val="List Paragraph"/>
    <w:basedOn w:val="Normal"/>
    <w:link w:val="ListParagraphChar"/>
    <w:uiPriority w:val="34"/>
    <w:rsid w:val="008932BA"/>
    <w:pPr>
      <w:ind w:left="720"/>
      <w:contextualSpacing/>
    </w:pPr>
  </w:style>
  <w:style w:type="character" w:customStyle="1" w:styleId="ListParagraphChar">
    <w:name w:val="List Paragraph Char"/>
    <w:link w:val="ListParagraph"/>
    <w:uiPriority w:val="34"/>
    <w:rsid w:val="008932BA"/>
    <w:rPr>
      <w:lang w:val="en-GB"/>
    </w:rPr>
  </w:style>
  <w:style w:type="table" w:styleId="TableGrid">
    <w:name w:val="Table Grid"/>
    <w:basedOn w:val="TableNormal"/>
    <w:uiPriority w:val="59"/>
    <w:rsid w:val="008932BA"/>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32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2BA"/>
    <w:rPr>
      <w:rFonts w:ascii="Tahoma" w:hAnsi="Tahoma" w:cs="Tahoma"/>
      <w:sz w:val="16"/>
      <w:szCs w:val="16"/>
      <w:lang w:val="en-GB"/>
    </w:rPr>
  </w:style>
  <w:style w:type="paragraph" w:customStyle="1" w:styleId="FigureTitle">
    <w:name w:val="Figure Title"/>
    <w:basedOn w:val="Normal"/>
    <w:link w:val="FigureTitleChar"/>
    <w:qFormat/>
    <w:rsid w:val="008932BA"/>
    <w:pPr>
      <w:keepNext/>
      <w:keepLines/>
      <w:spacing w:before="240" w:after="80"/>
      <w:jc w:val="center"/>
    </w:pPr>
    <w:rPr>
      <w:b/>
      <w:caps/>
      <w:u w:val="single"/>
    </w:rPr>
  </w:style>
  <w:style w:type="paragraph" w:styleId="TOC1">
    <w:name w:val="toc 1"/>
    <w:basedOn w:val="Normal"/>
    <w:next w:val="Normal"/>
    <w:autoRedefine/>
    <w:uiPriority w:val="39"/>
    <w:unhideWhenUsed/>
    <w:rsid w:val="008932BA"/>
    <w:pPr>
      <w:spacing w:after="100"/>
      <w:ind w:left="0"/>
    </w:pPr>
    <w:rPr>
      <w:caps/>
    </w:rPr>
  </w:style>
  <w:style w:type="paragraph" w:styleId="TOC2">
    <w:name w:val="toc 2"/>
    <w:basedOn w:val="Normal"/>
    <w:next w:val="Normal"/>
    <w:autoRedefine/>
    <w:uiPriority w:val="39"/>
    <w:unhideWhenUsed/>
    <w:rsid w:val="008932B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932BA"/>
    <w:pPr>
      <w:spacing w:after="100"/>
      <w:ind w:left="0"/>
    </w:pPr>
  </w:style>
  <w:style w:type="paragraph" w:styleId="TOC4">
    <w:name w:val="toc 4"/>
    <w:basedOn w:val="Normal"/>
    <w:next w:val="Normal"/>
    <w:autoRedefine/>
    <w:uiPriority w:val="39"/>
    <w:unhideWhenUsed/>
    <w:rsid w:val="008932BA"/>
    <w:pPr>
      <w:spacing w:after="100"/>
      <w:ind w:left="0"/>
    </w:pPr>
  </w:style>
  <w:style w:type="paragraph" w:styleId="TOC5">
    <w:name w:val="toc 5"/>
    <w:basedOn w:val="Normal"/>
    <w:next w:val="Normal"/>
    <w:autoRedefine/>
    <w:uiPriority w:val="39"/>
    <w:unhideWhenUsed/>
    <w:rsid w:val="008932BA"/>
    <w:pPr>
      <w:spacing w:after="100"/>
      <w:ind w:left="0"/>
    </w:pPr>
  </w:style>
  <w:style w:type="paragraph" w:customStyle="1" w:styleId="Dashlist">
    <w:name w:val="Dash list"/>
    <w:basedOn w:val="Normal"/>
    <w:link w:val="DashlistChar"/>
    <w:qFormat/>
    <w:rsid w:val="008932BA"/>
    <w:pPr>
      <w:numPr>
        <w:numId w:val="12"/>
      </w:numPr>
      <w:spacing w:after="0" w:line="240" w:lineRule="auto"/>
      <w:ind w:left="1777" w:right="0"/>
    </w:pPr>
  </w:style>
  <w:style w:type="character" w:customStyle="1" w:styleId="DashlistChar">
    <w:name w:val="Dash list Char"/>
    <w:link w:val="Dashlist"/>
    <w:rsid w:val="008932BA"/>
    <w:rPr>
      <w:lang w:val="en-GB"/>
    </w:rPr>
  </w:style>
  <w:style w:type="paragraph" w:customStyle="1" w:styleId="Bodyjustified">
    <w:name w:val="Body justified"/>
    <w:link w:val="BodyjustifiedChar"/>
    <w:uiPriority w:val="99"/>
    <w:rsid w:val="008932B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932BA"/>
    <w:rPr>
      <w:rFonts w:eastAsia="Arial" w:cs="Helvetica"/>
      <w:color w:val="000000"/>
      <w:w w:val="0"/>
      <w:lang w:val="en-GB"/>
    </w:rPr>
  </w:style>
  <w:style w:type="paragraph" w:customStyle="1" w:styleId="BulletList">
    <w:name w:val="Bullet List"/>
    <w:basedOn w:val="ListParagraph"/>
    <w:link w:val="BulletListChar"/>
    <w:qFormat/>
    <w:rsid w:val="008932BA"/>
    <w:pPr>
      <w:numPr>
        <w:numId w:val="13"/>
      </w:numPr>
      <w:ind w:left="1777" w:right="0"/>
    </w:pPr>
  </w:style>
  <w:style w:type="character" w:customStyle="1" w:styleId="BulletListChar">
    <w:name w:val="Bullet List Char"/>
    <w:link w:val="BulletList"/>
    <w:rsid w:val="008932BA"/>
    <w:rPr>
      <w:lang w:val="en-GB"/>
    </w:rPr>
  </w:style>
  <w:style w:type="paragraph" w:customStyle="1" w:styleId="numericallist">
    <w:name w:val="numerical list"/>
    <w:basedOn w:val="Normal"/>
    <w:link w:val="numericallistChar"/>
    <w:qFormat/>
    <w:rsid w:val="008932BA"/>
    <w:pPr>
      <w:numPr>
        <w:ilvl w:val="6"/>
        <w:numId w:val="14"/>
      </w:numPr>
      <w:spacing w:after="0" w:line="240" w:lineRule="auto"/>
    </w:pPr>
  </w:style>
  <w:style w:type="character" w:customStyle="1" w:styleId="numericallistChar">
    <w:name w:val="numerical list Char"/>
    <w:link w:val="numericallist"/>
    <w:rsid w:val="008932BA"/>
    <w:rPr>
      <w:lang w:val="en-GB"/>
    </w:rPr>
  </w:style>
  <w:style w:type="character" w:styleId="PlaceholderText">
    <w:name w:val="Placeholder Text"/>
    <w:basedOn w:val="DefaultParagraphFont"/>
    <w:uiPriority w:val="99"/>
    <w:semiHidden/>
    <w:rsid w:val="008932BA"/>
    <w:rPr>
      <w:color w:val="808080"/>
    </w:rPr>
  </w:style>
  <w:style w:type="paragraph" w:customStyle="1" w:styleId="Leftalign">
    <w:name w:val="Left align"/>
    <w:basedOn w:val="Normal"/>
    <w:link w:val="LeftalignChar"/>
    <w:qFormat/>
    <w:rsid w:val="008932BA"/>
    <w:pPr>
      <w:spacing w:after="0" w:line="240" w:lineRule="auto"/>
      <w:ind w:left="0" w:right="0"/>
    </w:pPr>
    <w:rPr>
      <w:rFonts w:eastAsia="Arial" w:cs="Arial"/>
    </w:rPr>
  </w:style>
  <w:style w:type="character" w:customStyle="1" w:styleId="LeftalignChar">
    <w:name w:val="Left align Char"/>
    <w:link w:val="Leftalign"/>
    <w:rsid w:val="008932BA"/>
    <w:rPr>
      <w:rFonts w:eastAsia="Arial" w:cs="Arial"/>
      <w:lang w:val="en-GB"/>
    </w:rPr>
  </w:style>
  <w:style w:type="character" w:styleId="Hyperlink">
    <w:name w:val="Hyperlink"/>
    <w:basedOn w:val="DefaultParagraphFont"/>
    <w:rsid w:val="008932BA"/>
    <w:rPr>
      <w:color w:val="0000FF" w:themeColor="hyperlink"/>
      <w:u w:val="none"/>
    </w:rPr>
  </w:style>
  <w:style w:type="character" w:customStyle="1" w:styleId="FigureTitleChar">
    <w:name w:val="Figure Title Char"/>
    <w:basedOn w:val="DefaultParagraphFont"/>
    <w:link w:val="FigureTitle"/>
    <w:rsid w:val="008932BA"/>
    <w:rPr>
      <w:b/>
      <w:caps/>
      <w:u w:val="single"/>
      <w:lang w:val="en-GB"/>
    </w:rPr>
  </w:style>
  <w:style w:type="paragraph" w:customStyle="1" w:styleId="BASEDON">
    <w:name w:val="BASED ON"/>
    <w:basedOn w:val="CoverPageTitle"/>
    <w:link w:val="BASEDONChar"/>
    <w:qFormat/>
    <w:rsid w:val="008932BA"/>
    <w:pPr>
      <w:spacing w:before="360" w:after="480"/>
    </w:pPr>
    <w:rPr>
      <w:caps/>
    </w:rPr>
  </w:style>
  <w:style w:type="character" w:customStyle="1" w:styleId="BASEDONChar">
    <w:name w:val="BASED ON Char"/>
    <w:link w:val="BASEDON"/>
    <w:rsid w:val="008932BA"/>
    <w:rPr>
      <w:rFonts w:cs="Arial"/>
      <w:b/>
      <w:caps/>
      <w:sz w:val="28"/>
      <w:szCs w:val="28"/>
      <w:lang w:val="en-GB"/>
    </w:rPr>
  </w:style>
  <w:style w:type="paragraph" w:customStyle="1" w:styleId="NOTES">
    <w:name w:val="NOTES"/>
    <w:link w:val="NOTESChar"/>
    <w:qFormat/>
    <w:rsid w:val="008932BA"/>
    <w:pPr>
      <w:keepNext/>
      <w:spacing w:before="240"/>
      <w:ind w:firstLine="1440"/>
    </w:pPr>
    <w:rPr>
      <w:rFonts w:eastAsia="Arial" w:cs="Helvetica"/>
      <w:b/>
      <w:caps/>
      <w:color w:val="000000"/>
      <w:u w:val="single"/>
      <w:lang w:val="en-GB"/>
    </w:rPr>
  </w:style>
  <w:style w:type="character" w:customStyle="1" w:styleId="NOTESChar">
    <w:name w:val="NOTES Char"/>
    <w:link w:val="NOTES"/>
    <w:rsid w:val="008932BA"/>
    <w:rPr>
      <w:rFonts w:eastAsia="Arial" w:cs="Helvetica"/>
      <w:b/>
      <w:caps/>
      <w:color w:val="000000"/>
      <w:u w:val="single"/>
      <w:lang w:val="en-GB"/>
    </w:rPr>
  </w:style>
  <w:style w:type="paragraph" w:customStyle="1" w:styleId="TableTitle">
    <w:name w:val="Table Title"/>
    <w:basedOn w:val="BodyText"/>
    <w:link w:val="TableTitleChar"/>
    <w:qFormat/>
    <w:rsid w:val="008932B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932B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932BA"/>
    <w:rPr>
      <w:lang w:val="fr-FR" w:eastAsia="fr-FR"/>
    </w:rPr>
  </w:style>
  <w:style w:type="character" w:customStyle="1" w:styleId="TableTitleChar">
    <w:name w:val="Table Title Char"/>
    <w:link w:val="TableTitle"/>
    <w:rsid w:val="008932BA"/>
    <w:rPr>
      <w:b/>
      <w:caps/>
      <w:u w:val="single"/>
      <w:lang w:eastAsia="fr-FR"/>
    </w:rPr>
  </w:style>
  <w:style w:type="paragraph" w:customStyle="1" w:styleId="Bullet2">
    <w:name w:val="Bullet 2"/>
    <w:qFormat/>
    <w:rsid w:val="008932BA"/>
    <w:pPr>
      <w:numPr>
        <w:numId w:val="15"/>
      </w:numPr>
      <w:ind w:left="2344"/>
    </w:pPr>
    <w:rPr>
      <w:lang w:val="en-GB"/>
    </w:rPr>
  </w:style>
  <w:style w:type="paragraph" w:customStyle="1" w:styleId="Aligncenter">
    <w:name w:val="Align center"/>
    <w:basedOn w:val="Bodyjustified"/>
    <w:link w:val="AligncenterChar"/>
    <w:qFormat/>
    <w:rsid w:val="008932BA"/>
    <w:pPr>
      <w:keepNext/>
    </w:pPr>
  </w:style>
  <w:style w:type="character" w:customStyle="1" w:styleId="AligncenterChar">
    <w:name w:val="Align center Char"/>
    <w:link w:val="Aligncenter"/>
    <w:rsid w:val="008932BA"/>
    <w:rPr>
      <w:rFonts w:eastAsia="Arial" w:cs="Helvetica"/>
      <w:color w:val="000000"/>
      <w:w w:val="0"/>
      <w:lang w:val="en-GB"/>
    </w:rPr>
  </w:style>
  <w:style w:type="paragraph" w:customStyle="1" w:styleId="alphabeticallist">
    <w:name w:val="alphabetical list"/>
    <w:basedOn w:val="BodyText"/>
    <w:link w:val="alphabeticallistChar"/>
    <w:qFormat/>
    <w:rsid w:val="008932BA"/>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932BA"/>
    <w:rPr>
      <w:lang w:val="en-GB" w:eastAsia="fr-FR"/>
    </w:rPr>
  </w:style>
  <w:style w:type="paragraph" w:styleId="ListNumber">
    <w:name w:val="List Number"/>
    <w:basedOn w:val="Normal"/>
    <w:uiPriority w:val="99"/>
    <w:semiHidden/>
    <w:unhideWhenUsed/>
    <w:rsid w:val="008932BA"/>
    <w:pPr>
      <w:numPr>
        <w:numId w:val="10"/>
      </w:numPr>
      <w:contextualSpacing/>
    </w:pPr>
  </w:style>
  <w:style w:type="paragraph" w:styleId="ListNumber2">
    <w:name w:val="List Number 2"/>
    <w:basedOn w:val="Normal"/>
    <w:uiPriority w:val="99"/>
    <w:semiHidden/>
    <w:unhideWhenUsed/>
    <w:rsid w:val="008932BA"/>
    <w:pPr>
      <w:numPr>
        <w:numId w:val="11"/>
      </w:numPr>
      <w:contextualSpacing/>
    </w:pPr>
  </w:style>
  <w:style w:type="paragraph" w:customStyle="1" w:styleId="Title2">
    <w:name w:val="Title 2"/>
    <w:basedOn w:val="Normal"/>
    <w:link w:val="Title2Char"/>
    <w:qFormat/>
    <w:rsid w:val="008932B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932BA"/>
    <w:rPr>
      <w:caps/>
      <w:u w:val="single"/>
      <w:lang w:val="en-GB"/>
    </w:rPr>
  </w:style>
  <w:style w:type="paragraph" w:customStyle="1" w:styleId="NB">
    <w:name w:val="N.B."/>
    <w:link w:val="NBChar"/>
    <w:qFormat/>
    <w:rsid w:val="008932BA"/>
    <w:pPr>
      <w:keepNext/>
      <w:spacing w:before="240"/>
      <w:ind w:left="1418"/>
    </w:pPr>
    <w:rPr>
      <w:b/>
      <w:caps/>
      <w:u w:val="single"/>
      <w:lang w:val="en-GB"/>
    </w:rPr>
  </w:style>
  <w:style w:type="character" w:customStyle="1" w:styleId="NBChar">
    <w:name w:val="N.B. Char"/>
    <w:basedOn w:val="DefaultParagraphFont"/>
    <w:link w:val="NB"/>
    <w:rsid w:val="008932BA"/>
    <w:rPr>
      <w:b/>
      <w:caps/>
      <w:u w:val="single"/>
      <w:lang w:val="en-GB"/>
    </w:rPr>
  </w:style>
  <w:style w:type="paragraph" w:customStyle="1" w:styleId="AppendixTitle">
    <w:name w:val="Appendix Title"/>
    <w:basedOn w:val="Normal"/>
    <w:qFormat/>
    <w:rsid w:val="008932BA"/>
    <w:pPr>
      <w:keepNext/>
      <w:keepLines/>
      <w:spacing w:after="0"/>
      <w:jc w:val="center"/>
    </w:pPr>
    <w:rPr>
      <w:b/>
      <w:caps/>
      <w:spacing w:val="5"/>
      <w:u w:val="single"/>
    </w:rPr>
  </w:style>
  <w:style w:type="paragraph" w:styleId="Header">
    <w:name w:val="header"/>
    <w:basedOn w:val="Normal"/>
    <w:link w:val="HeaderChar"/>
    <w:uiPriority w:val="99"/>
    <w:unhideWhenUsed/>
    <w:rsid w:val="008932B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932BA"/>
    <w:rPr>
      <w:lang w:val="en-GB"/>
    </w:rPr>
  </w:style>
  <w:style w:type="paragraph" w:styleId="Footer">
    <w:name w:val="footer"/>
    <w:basedOn w:val="Normal"/>
    <w:link w:val="FooterChar"/>
    <w:uiPriority w:val="99"/>
    <w:unhideWhenUsed/>
    <w:rsid w:val="008932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32BA"/>
    <w:rPr>
      <w:lang w:val="en-GB"/>
    </w:rPr>
  </w:style>
  <w:style w:type="paragraph" w:customStyle="1" w:styleId="Rightalign">
    <w:name w:val="Right align"/>
    <w:basedOn w:val="Normal"/>
    <w:link w:val="RightalignChar"/>
    <w:qFormat/>
    <w:rsid w:val="008932BA"/>
    <w:pPr>
      <w:spacing w:after="0" w:line="240" w:lineRule="auto"/>
      <w:ind w:left="0" w:right="0"/>
    </w:pPr>
    <w:rPr>
      <w:rFonts w:eastAsia="Arial" w:cs="Arial"/>
    </w:rPr>
  </w:style>
  <w:style w:type="character" w:customStyle="1" w:styleId="RightalignChar">
    <w:name w:val="Right align Char"/>
    <w:link w:val="Rightalign"/>
    <w:rsid w:val="008932BA"/>
    <w:rPr>
      <w:rFonts w:eastAsia="Arial" w:cs="Arial"/>
      <w:lang w:val="en-GB"/>
    </w:rPr>
  </w:style>
  <w:style w:type="numbering" w:customStyle="1" w:styleId="NoList1">
    <w:name w:val="No List1"/>
    <w:next w:val="NoList"/>
    <w:uiPriority w:val="99"/>
    <w:semiHidden/>
    <w:unhideWhenUsed/>
    <w:rsid w:val="008932BA"/>
  </w:style>
  <w:style w:type="paragraph" w:customStyle="1" w:styleId="Tableofcontents">
    <w:name w:val="Table of contents"/>
    <w:basedOn w:val="Normal"/>
    <w:link w:val="TableofcontentsChar"/>
    <w:qFormat/>
    <w:rsid w:val="008932B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932BA"/>
    <w:rPr>
      <w:b/>
      <w:bCs/>
      <w:caps/>
      <w:u w:val="single"/>
      <w:lang w:val="en-GB" w:bidi="en-US"/>
    </w:rPr>
  </w:style>
  <w:style w:type="paragraph" w:customStyle="1" w:styleId="superscript">
    <w:name w:val="superscript"/>
    <w:basedOn w:val="Normal"/>
    <w:link w:val="superscriptChar"/>
    <w:qFormat/>
    <w:rsid w:val="008932BA"/>
    <w:pPr>
      <w:spacing w:after="0" w:line="240" w:lineRule="auto"/>
      <w:ind w:left="0" w:right="0"/>
    </w:pPr>
    <w:rPr>
      <w:vertAlign w:val="superscript"/>
    </w:rPr>
  </w:style>
  <w:style w:type="character" w:customStyle="1" w:styleId="superscriptChar">
    <w:name w:val="superscript Char"/>
    <w:link w:val="superscript"/>
    <w:rsid w:val="008932BA"/>
    <w:rPr>
      <w:vertAlign w:val="superscript"/>
      <w:lang w:val="en-GB"/>
    </w:rPr>
  </w:style>
  <w:style w:type="paragraph" w:customStyle="1" w:styleId="subscript">
    <w:name w:val="subscript"/>
    <w:basedOn w:val="Normal"/>
    <w:link w:val="subscriptChar"/>
    <w:qFormat/>
    <w:rsid w:val="008932BA"/>
    <w:pPr>
      <w:spacing w:after="0" w:line="240" w:lineRule="auto"/>
      <w:ind w:left="0" w:right="0"/>
    </w:pPr>
    <w:rPr>
      <w:vertAlign w:val="subscript"/>
    </w:rPr>
  </w:style>
  <w:style w:type="character" w:customStyle="1" w:styleId="subscriptChar">
    <w:name w:val="subscript Char"/>
    <w:link w:val="subscript"/>
    <w:rsid w:val="008932BA"/>
    <w:rPr>
      <w:vertAlign w:val="subscript"/>
      <w:lang w:val="en-GB"/>
    </w:rPr>
  </w:style>
  <w:style w:type="numbering" w:customStyle="1" w:styleId="NoList2">
    <w:name w:val="No List2"/>
    <w:next w:val="NoList"/>
    <w:uiPriority w:val="99"/>
    <w:semiHidden/>
    <w:unhideWhenUsed/>
    <w:rsid w:val="008932BA"/>
  </w:style>
  <w:style w:type="numbering" w:customStyle="1" w:styleId="NoList11">
    <w:name w:val="No List11"/>
    <w:next w:val="NoList"/>
    <w:uiPriority w:val="99"/>
    <w:semiHidden/>
    <w:unhideWhenUsed/>
    <w:rsid w:val="008932BA"/>
  </w:style>
  <w:style w:type="paragraph" w:customStyle="1" w:styleId="rightindent">
    <w:name w:val="right indent"/>
    <w:basedOn w:val="Rightalign"/>
    <w:link w:val="rightindentChar"/>
    <w:qFormat/>
    <w:rsid w:val="008932BA"/>
    <w:pPr>
      <w:tabs>
        <w:tab w:val="left" w:pos="7920"/>
      </w:tabs>
    </w:pPr>
  </w:style>
  <w:style w:type="character" w:customStyle="1" w:styleId="rightindentChar">
    <w:name w:val="right indent Char"/>
    <w:link w:val="rightindent"/>
    <w:rsid w:val="008932BA"/>
    <w:rPr>
      <w:rFonts w:eastAsia="Arial" w:cs="Arial"/>
      <w:lang w:val="en-GB"/>
    </w:rPr>
  </w:style>
  <w:style w:type="paragraph" w:styleId="TOCHeading">
    <w:name w:val="TOC Heading"/>
    <w:basedOn w:val="Heading1"/>
    <w:next w:val="Normal"/>
    <w:link w:val="TOCHeadingChar"/>
    <w:uiPriority w:val="39"/>
    <w:semiHidden/>
    <w:unhideWhenUsed/>
    <w:qFormat/>
    <w:rsid w:val="008932B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932B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932BA"/>
    <w:pPr>
      <w:numPr>
        <w:numId w:val="20"/>
      </w:numPr>
      <w:ind w:left="2344"/>
    </w:pPr>
    <w:rPr>
      <w:lang w:val="en-GB"/>
    </w:rPr>
  </w:style>
  <w:style w:type="paragraph" w:customStyle="1" w:styleId="numericalroman">
    <w:name w:val="numerical roman"/>
    <w:basedOn w:val="ListParagraph"/>
    <w:qFormat/>
    <w:rsid w:val="008932BA"/>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 w:type="paragraph" w:styleId="Caption">
    <w:name w:val="caption"/>
    <w:basedOn w:val="Normal"/>
    <w:next w:val="Normal"/>
    <w:rsid w:val="008932B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932BA"/>
    <w:rPr>
      <w:color w:val="800080" w:themeColor="followedHyperlink"/>
      <w:u w:val="single"/>
    </w:rPr>
  </w:style>
  <w:style w:type="character" w:styleId="BookTitle">
    <w:name w:val="Book Title"/>
    <w:basedOn w:val="DefaultParagraphFont"/>
    <w:uiPriority w:val="99"/>
    <w:rsid w:val="008932BA"/>
    <w:rPr>
      <w:b/>
      <w:bCs/>
      <w:i/>
      <w:iCs/>
      <w:spacing w:val="5"/>
    </w:rPr>
  </w:style>
  <w:style w:type="character" w:styleId="Emphasis">
    <w:name w:val="Emphasis"/>
    <w:basedOn w:val="DefaultParagraphFont"/>
    <w:uiPriority w:val="20"/>
    <w:rsid w:val="008932BA"/>
    <w:rPr>
      <w:i/>
      <w:iCs/>
    </w:rPr>
  </w:style>
  <w:style w:type="character" w:styleId="IntenseEmphasis">
    <w:name w:val="Intense Emphasis"/>
    <w:basedOn w:val="DefaultParagraphFont"/>
    <w:uiPriority w:val="21"/>
    <w:rsid w:val="008932BA"/>
    <w:rPr>
      <w:i/>
      <w:iCs/>
      <w:color w:val="4F81BD" w:themeColor="accent1"/>
    </w:rPr>
  </w:style>
  <w:style w:type="paragraph" w:styleId="IntenseQuote">
    <w:name w:val="Intense Quote"/>
    <w:basedOn w:val="Normal"/>
    <w:next w:val="Normal"/>
    <w:link w:val="IntenseQuoteChar"/>
    <w:uiPriority w:val="30"/>
    <w:rsid w:val="008932B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932BA"/>
    <w:rPr>
      <w:i/>
      <w:iCs/>
      <w:color w:val="4F81BD" w:themeColor="accent1"/>
      <w:lang w:val="en-GB"/>
    </w:rPr>
  </w:style>
  <w:style w:type="character" w:styleId="IntenseReference">
    <w:name w:val="Intense Reference"/>
    <w:basedOn w:val="DefaultParagraphFont"/>
    <w:uiPriority w:val="32"/>
    <w:rsid w:val="008932BA"/>
    <w:rPr>
      <w:b/>
      <w:bCs/>
      <w:smallCaps/>
      <w:color w:val="4F81BD" w:themeColor="accent1"/>
      <w:spacing w:val="5"/>
    </w:rPr>
  </w:style>
  <w:style w:type="paragraph" w:styleId="NoSpacing">
    <w:name w:val="No Spacing"/>
    <w:uiPriority w:val="1"/>
    <w:rsid w:val="008932BA"/>
    <w:pPr>
      <w:ind w:left="1418" w:right="-57"/>
      <w:jc w:val="both"/>
    </w:pPr>
    <w:rPr>
      <w:lang w:val="en-GB"/>
    </w:rPr>
  </w:style>
  <w:style w:type="paragraph" w:styleId="Quote">
    <w:name w:val="Quote"/>
    <w:basedOn w:val="Normal"/>
    <w:next w:val="Normal"/>
    <w:link w:val="QuoteChar"/>
    <w:uiPriority w:val="29"/>
    <w:rsid w:val="008932B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932BA"/>
    <w:rPr>
      <w:i/>
      <w:iCs/>
      <w:color w:val="404040" w:themeColor="text1" w:themeTint="BF"/>
      <w:lang w:val="en-GB"/>
    </w:rPr>
  </w:style>
  <w:style w:type="character" w:styleId="Strong">
    <w:name w:val="Strong"/>
    <w:basedOn w:val="DefaultParagraphFont"/>
    <w:uiPriority w:val="22"/>
    <w:rsid w:val="008932BA"/>
    <w:rPr>
      <w:b/>
      <w:bCs/>
    </w:rPr>
  </w:style>
  <w:style w:type="character" w:styleId="SubtleEmphasis">
    <w:name w:val="Subtle Emphasis"/>
    <w:basedOn w:val="DefaultParagraphFont"/>
    <w:uiPriority w:val="19"/>
    <w:rsid w:val="008932BA"/>
    <w:rPr>
      <w:i/>
      <w:iCs/>
      <w:color w:val="404040" w:themeColor="text1" w:themeTint="BF"/>
    </w:rPr>
  </w:style>
  <w:style w:type="character" w:styleId="SubtleReference">
    <w:name w:val="Subtle Reference"/>
    <w:basedOn w:val="DefaultParagraphFont"/>
    <w:uiPriority w:val="31"/>
    <w:rsid w:val="008932B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1.pdf"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0" Type="http://schemas.openxmlformats.org/officeDocument/2006/relationships/hyperlink" Target="http://escies.org/escc-specs/published/22900.pdf" TargetMode="External"/><Relationship Id="rId29" Type="http://schemas.openxmlformats.org/officeDocument/2006/relationships/hyperlink" Target="http://escies.org/escc-specs/published/21700.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1.pdf" TargetMode="External"/><Relationship Id="rId62"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07/relationships/hdphoto" Target="media/hdphoto1.wdp"/><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hyperlink" Target="https://landandmaritimeapps.dla.mil/Downloads/MilSpec/Docs/MIL-STD-883/std883mthd1000.pdf" TargetMode="Externa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image" Target="media/image7.png"/><Relationship Id="rId36" Type="http://schemas.openxmlformats.org/officeDocument/2006/relationships/hyperlink" Target="https://landandmaritimeapps.dla.mil/Downloads/MilSpec/Docs/MIL-STD-750/std750part4.pdf" TargetMode="External"/><Relationship Id="rId49" Type="http://schemas.openxmlformats.org/officeDocument/2006/relationships/hyperlink" Target="https://landandmaritimeapps.dla.mil/programs/milspec/ListDocs.aspx?BasicDoc=MIL-STD-750" TargetMode="External"/><Relationship Id="rId57" Type="http://schemas.openxmlformats.org/officeDocument/2006/relationships/hyperlink" Target="https://landandmaritimeapps.dla.mil/Downloads/MilSpec/Docs/MIL-STD-750/std750part1.pdf" TargetMode="External"/><Relationship Id="rId61" Type="http://schemas.openxmlformats.org/officeDocument/2006/relationships/hyperlink" Target="https://landandmaritimeapps.dla.mil/Downloads/MilSpec/Docs/MIL-STD-883/std883mthd1000.pdf" TargetMode="External"/><Relationship Id="rId10" Type="http://schemas.openxmlformats.org/officeDocument/2006/relationships/endnotes" Target="endnotes.xml"/><Relationship Id="rId19" Type="http://schemas.openxmlformats.org/officeDocument/2006/relationships/hyperlink" Target="http://escies.org/escc-specs/published/235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yperlink" Target="https://landandmaritimeapps.dla.mil/Downloads/MilSpec/Docs/MIL-STD-883/std883mthd1000.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microsoft.com/office/2007/relationships/hdphoto" Target="media/hdphoto2.wdp"/><Relationship Id="rId30" Type="http://schemas.openxmlformats.org/officeDocument/2006/relationships/hyperlink" Target="https://landandmaritimeapps.dla.mil/programs/milspec/ListDocs.aspx?BasicDoc=MIL-STD-750"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750/std750part1.pdf"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Downloads/MilSpec/Docs/MIL-STD-883/std883.pdf" TargetMode="External"/><Relationship Id="rId25" Type="http://schemas.openxmlformats.org/officeDocument/2006/relationships/hyperlink" Target="http://escies.org/escc-specs/published/23800.pdf"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883/std883mthd10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4F0EF22C-CB11-4FEB-AE7F-20A951E34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FA0AE0-0E0D-4766-B5E1-F61B7C17B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1626</TotalTime>
  <Pages>1</Pages>
  <Words>3965</Words>
  <Characters>22606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26518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Steve Thacker</cp:lastModifiedBy>
  <cp:revision>33</cp:revision>
  <cp:lastPrinted>2014-09-30T11:11:00Z</cp:lastPrinted>
  <dcterms:created xsi:type="dcterms:W3CDTF">2014-10-16T15:29:00Z</dcterms:created>
  <dcterms:modified xsi:type="dcterms:W3CDTF">2020-02-06T14:13:00Z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