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225DC" w14:textId="286FD366" w:rsidR="00B238AF" w:rsidRPr="00240DB1" w:rsidRDefault="004A5B1E" w:rsidP="00546706">
      <w:pPr>
        <w:rPr>
          <w:rFonts w:cs="Arial"/>
        </w:rPr>
      </w:pPr>
      <w:bookmarkStart w:id="0" w:name="_GoBack"/>
      <w:bookmarkEnd w:id="0"/>
      <w:r w:rsidRPr="00240DB1">
        <w:rPr>
          <w:noProof/>
          <w:lang w:eastAsia="en-GB"/>
        </w:rPr>
        <w:drawing>
          <wp:anchor distT="0" distB="0" distL="114300" distR="114300" simplePos="0" relativeHeight="251660288"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Default="007F5AFE" w:rsidP="008D0546"/>
    <w:p w14:paraId="43310AED" w14:textId="77777777" w:rsidR="004D2A4F" w:rsidRPr="00240DB1" w:rsidRDefault="004D2A4F" w:rsidP="008D0546"/>
    <w:p w14:paraId="75C1841A" w14:textId="3F588D49" w:rsidR="004D2A4F" w:rsidRDefault="00566CE2" w:rsidP="004D2A4F">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575BDA" w:rsidRDefault="00575BD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21</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cQ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TG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" fillcolor="white [3201]" stroked="f" strokeweight=".5pt">
                <v:textbox>
                  <w:txbxContent>
                    <w:p w14:paraId="2FC22A0D" w14:textId="205B654D" w:rsidR="00575BDA" w:rsidRDefault="00575BD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21</w:t>
                      </w:r>
                      <w:r>
                        <w:rPr>
                          <w:noProof/>
                        </w:rPr>
                        <w:fldChar w:fldCharType="end"/>
                      </w:r>
                    </w:p>
                  </w:txbxContent>
                </v:textbox>
              </v:shape>
            </w:pict>
          </mc:Fallback>
        </mc:AlternateContent>
      </w:r>
    </w:p>
    <w:p w14:paraId="2FC225DF" w14:textId="4EA0F048" w:rsidR="00F04B11" w:rsidRPr="004D2A4F" w:rsidRDefault="0051267A" w:rsidP="004D2A4F">
      <w:pPr>
        <w:pStyle w:val="CoverPageTitle"/>
      </w:pPr>
      <w:r w:rsidRPr="004D2A4F">
        <w:t>TRANSI</w:t>
      </w:r>
      <w:r w:rsidR="007830CA" w:rsidRPr="004D2A4F">
        <w:t>STORS, POWER, MOSFET, N</w:t>
      </w:r>
      <w:r w:rsidR="001141E9">
        <w:noBreakHyphen/>
      </w:r>
      <w:r w:rsidR="00C74B70" w:rsidRPr="004D2A4F">
        <w:t>CHANNEL,</w:t>
      </w:r>
      <w:r w:rsidR="001141E9">
        <w:t> </w:t>
      </w:r>
      <w:r w:rsidRPr="004D2A4F">
        <w:t>RAD-HARD</w:t>
      </w:r>
    </w:p>
    <w:p w14:paraId="2FC225E0" w14:textId="3F4BA30A" w:rsidR="00F3617B" w:rsidRPr="00240DB1" w:rsidRDefault="0003657B" w:rsidP="006E2C32">
      <w:pPr>
        <w:pStyle w:val="BASEDON"/>
      </w:pPr>
      <w:r w:rsidRPr="00240DB1">
        <w:t>BA</w:t>
      </w:r>
      <w:r w:rsidR="00C428D0">
        <w:t>SED ON TYPE</w:t>
      </w:r>
      <w:r w:rsidR="00374936">
        <w:t>S</w:t>
      </w:r>
      <w:r w:rsidR="00C428D0">
        <w:t xml:space="preserve"> </w:t>
      </w:r>
      <w:r w:rsidR="00232889">
        <w:t>BUY</w:t>
      </w:r>
      <w:r w:rsidR="000F1230">
        <w:t>06</w:t>
      </w:r>
      <w:r w:rsidR="00232889">
        <w:t>CS</w:t>
      </w:r>
      <w:r w:rsidR="000F1230">
        <w:t>35</w:t>
      </w:r>
      <w:r w:rsidR="00A50F96">
        <w:t>J</w:t>
      </w:r>
      <w:r w:rsidR="00374936">
        <w:t>-</w:t>
      </w:r>
      <w:r w:rsidR="00232889">
        <w:t>01</w:t>
      </w:r>
      <w:r w:rsidR="00374936">
        <w:t xml:space="preserve">, </w:t>
      </w:r>
      <w:r w:rsidR="00A50F96">
        <w:t>BUY</w:t>
      </w:r>
      <w:r w:rsidR="000F1230">
        <w:t>06</w:t>
      </w:r>
      <w:r w:rsidR="00374936">
        <w:t>CS</w:t>
      </w:r>
      <w:r w:rsidR="000F1230">
        <w:t>80</w:t>
      </w:r>
      <w:r w:rsidR="00A50F96">
        <w:t>A</w:t>
      </w:r>
      <w:r w:rsidR="000F1230">
        <w:noBreakHyphen/>
        <w:t>01, BUY06C</w:t>
      </w:r>
      <w:r w:rsidR="00A50F96">
        <w:t>S23K-01</w:t>
      </w:r>
      <w:r w:rsidR="00374936">
        <w:t xml:space="preserve"> AND</w:t>
      </w:r>
      <w:r w:rsidR="001141E9">
        <w:t> </w:t>
      </w:r>
      <w:r w:rsidR="00374936">
        <w:t>BUY</w:t>
      </w:r>
      <w:r w:rsidR="000F1230">
        <w:t>06</w:t>
      </w:r>
      <w:r w:rsidR="00374936">
        <w:t>CS</w:t>
      </w:r>
      <w:r w:rsidR="00A50F96">
        <w:t>45B-01</w:t>
      </w:r>
    </w:p>
    <w:p w14:paraId="2FC225E1" w14:textId="784B0452"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E20CA2">
        <w:t>267</w:t>
      </w:r>
      <w:r w:rsidR="000F1230">
        <w:t xml:space="preserve"> (</w:t>
      </w:r>
      <w:r w:rsidR="00232889">
        <w:t>5205/</w:t>
      </w:r>
      <w:r w:rsidR="000F1230">
        <w:t>xxx)</w:t>
      </w:r>
    </w:p>
    <w:p w14:paraId="2FC225E2" w14:textId="77777777" w:rsidR="007F5AFE" w:rsidRPr="00240DB1" w:rsidRDefault="007F5AFE" w:rsidP="006E2C32">
      <w:pPr>
        <w:pStyle w:val="CoverPageTitle"/>
      </w:pPr>
    </w:p>
    <w:p w14:paraId="2FC225E3" w14:textId="77777777" w:rsidR="00C946C8" w:rsidRPr="00240DB1" w:rsidRDefault="00C946C8" w:rsidP="00B516B1">
      <w:pPr>
        <w:pStyle w:val="CoverPageTitle"/>
        <w:spacing w:after="600"/>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557DA094" w:rsidR="008B5CFD" w:rsidRPr="00CF3823" w:rsidRDefault="008B5CFD" w:rsidP="00575BDA">
            <w:pPr>
              <w:pStyle w:val="Leftalign"/>
            </w:pPr>
            <w:r w:rsidRPr="00CF3823">
              <w:t xml:space="preserve">Issue </w:t>
            </w:r>
            <w:r w:rsidR="00374936" w:rsidRPr="00CF3823">
              <w:t>1</w:t>
            </w:r>
            <w:r w:rsidR="00C100D1" w:rsidRPr="00CF3823">
              <w:t xml:space="preserve"> Draft </w:t>
            </w:r>
            <w:r w:rsidR="00575BDA">
              <w:t>B</w:t>
            </w:r>
          </w:p>
        </w:tc>
        <w:tc>
          <w:tcPr>
            <w:tcW w:w="4349" w:type="dxa"/>
            <w:shd w:val="clear" w:color="auto" w:fill="auto"/>
            <w:vAlign w:val="center"/>
          </w:tcPr>
          <w:p w14:paraId="2FC225E7" w14:textId="5454710C" w:rsidR="008B5CFD" w:rsidRPr="00240DB1" w:rsidRDefault="008F5815" w:rsidP="00B516B1">
            <w:pPr>
              <w:pStyle w:val="Leftalign"/>
            </w:pPr>
            <w:r>
              <w:t>January 201</w:t>
            </w:r>
            <w:r w:rsidR="00B516B1">
              <w:t>9</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7A28ED29"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B516B1">
        <w:rPr>
          <w:rFonts w:cs="Arial"/>
        </w:rPr>
        <w:t>9</w:t>
      </w:r>
      <w:r w:rsidR="004A5B1E">
        <w:rPr>
          <w:rFonts w:cs="Arial"/>
        </w:rPr>
        <w:t>.</w:t>
      </w:r>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A5B1E">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FC225F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2D5AB6D7" w:rsidR="00B22DBF" w:rsidRPr="00240DB1" w:rsidRDefault="00B22DBF" w:rsidP="005A2BA9">
            <w:pPr>
              <w:pStyle w:val="Leftalign"/>
              <w:jc w:val="left"/>
            </w:pPr>
          </w:p>
        </w:tc>
        <w:tc>
          <w:tcPr>
            <w:tcW w:w="7294" w:type="dxa"/>
            <w:shd w:val="clear" w:color="auto" w:fill="auto"/>
            <w:vAlign w:val="center"/>
          </w:tcPr>
          <w:p w14:paraId="2FC225FD" w14:textId="728682F4" w:rsidR="00622D96" w:rsidRPr="00240DB1" w:rsidRDefault="00622D96" w:rsidP="005A2BA9">
            <w:pPr>
              <w:pStyle w:val="Leftalign"/>
              <w:jc w:val="left"/>
            </w:pPr>
          </w:p>
        </w:tc>
      </w:tr>
      <w:tr w:rsidR="00C45E1C" w:rsidRPr="00240DB1" w14:paraId="357F45BE" w14:textId="77777777" w:rsidTr="007E58D5">
        <w:trPr>
          <w:trHeight w:val="365"/>
        </w:trPr>
        <w:tc>
          <w:tcPr>
            <w:tcW w:w="1778" w:type="dxa"/>
            <w:shd w:val="clear" w:color="auto" w:fill="auto"/>
            <w:vAlign w:val="center"/>
          </w:tcPr>
          <w:p w14:paraId="23EB60E8" w14:textId="2546EB08" w:rsidR="00C45E1C" w:rsidRDefault="00C45E1C" w:rsidP="005A2BA9">
            <w:pPr>
              <w:pStyle w:val="Leftalign"/>
              <w:jc w:val="left"/>
            </w:pPr>
            <w:r>
              <w:t>Draft 1A</w:t>
            </w:r>
          </w:p>
          <w:p w14:paraId="17F175F5" w14:textId="77777777" w:rsidR="00C45E1C" w:rsidRDefault="00C45E1C" w:rsidP="005A2BA9">
            <w:pPr>
              <w:pStyle w:val="Leftalign"/>
              <w:jc w:val="left"/>
            </w:pPr>
            <w:r>
              <w:t>S.Thacker (ESCC TW)</w:t>
            </w:r>
          </w:p>
          <w:p w14:paraId="73D58423" w14:textId="2CB36022" w:rsidR="00C45E1C" w:rsidRPr="00240DB1" w:rsidRDefault="00C45E1C" w:rsidP="005A2BA9">
            <w:pPr>
              <w:pStyle w:val="Leftalign"/>
              <w:jc w:val="left"/>
            </w:pPr>
            <w:r>
              <w:t>07/01/2019</w:t>
            </w:r>
          </w:p>
        </w:tc>
        <w:tc>
          <w:tcPr>
            <w:tcW w:w="7294" w:type="dxa"/>
            <w:shd w:val="clear" w:color="auto" w:fill="auto"/>
            <w:vAlign w:val="center"/>
          </w:tcPr>
          <w:p w14:paraId="28A001B2" w14:textId="77777777" w:rsidR="00C45E1C" w:rsidRDefault="00C45E1C" w:rsidP="005A2BA9">
            <w:pPr>
              <w:pStyle w:val="Leftalign"/>
              <w:jc w:val="left"/>
            </w:pPr>
            <w:r>
              <w:t xml:space="preserve">Initial draft based on Infineon draft </w:t>
            </w:r>
            <w:r w:rsidRPr="00C45E1C">
              <w:t>BUY06CS_ESCC Draft_Dec18.pdf</w:t>
            </w:r>
            <w:r>
              <w:t>.</w:t>
            </w:r>
          </w:p>
          <w:p w14:paraId="1D6DC7C8" w14:textId="77777777" w:rsidR="00C45E1C" w:rsidRDefault="00C45E1C" w:rsidP="005A2BA9">
            <w:pPr>
              <w:pStyle w:val="Leftalign"/>
              <w:jc w:val="left"/>
            </w:pPr>
          </w:p>
          <w:p w14:paraId="613B2820" w14:textId="209958D9" w:rsidR="00C45E1C" w:rsidRPr="00240DB1" w:rsidRDefault="00C45E1C" w:rsidP="00C45E1C">
            <w:pPr>
              <w:pStyle w:val="Leftalign"/>
              <w:jc w:val="left"/>
            </w:pPr>
            <w:r>
              <w:t>Note: Only minor editorial changes have been implemented in this initial draft compared to the Infineon draft.</w:t>
            </w:r>
          </w:p>
        </w:tc>
      </w:tr>
      <w:tr w:rsidR="00C45E1C" w:rsidRPr="00240DB1" w14:paraId="771187BF" w14:textId="77777777" w:rsidTr="007E58D5">
        <w:trPr>
          <w:trHeight w:val="365"/>
        </w:trPr>
        <w:tc>
          <w:tcPr>
            <w:tcW w:w="1778" w:type="dxa"/>
            <w:shd w:val="clear" w:color="auto" w:fill="auto"/>
            <w:vAlign w:val="center"/>
          </w:tcPr>
          <w:p w14:paraId="3FDCDD62" w14:textId="6741734C" w:rsidR="00C45E1C" w:rsidRDefault="00C45E1C" w:rsidP="00C45E1C">
            <w:pPr>
              <w:pStyle w:val="Leftalign"/>
              <w:jc w:val="left"/>
            </w:pPr>
            <w:r>
              <w:t>Draft 1B</w:t>
            </w:r>
          </w:p>
          <w:p w14:paraId="1725CFAC" w14:textId="77777777" w:rsidR="00C45E1C" w:rsidRDefault="00C45E1C" w:rsidP="00C45E1C">
            <w:pPr>
              <w:pStyle w:val="Leftalign"/>
              <w:jc w:val="left"/>
            </w:pPr>
            <w:r>
              <w:t>S.Thacker (ESCC TW)</w:t>
            </w:r>
          </w:p>
          <w:p w14:paraId="76D898B1" w14:textId="40359F91" w:rsidR="00C45E1C" w:rsidRPr="00240DB1" w:rsidRDefault="00C45E1C" w:rsidP="00C45E1C">
            <w:pPr>
              <w:pStyle w:val="Leftalign"/>
              <w:jc w:val="left"/>
            </w:pPr>
            <w:r>
              <w:t>08/01/2019</w:t>
            </w:r>
          </w:p>
        </w:tc>
        <w:tc>
          <w:tcPr>
            <w:tcW w:w="7294" w:type="dxa"/>
            <w:shd w:val="clear" w:color="auto" w:fill="auto"/>
            <w:vAlign w:val="center"/>
          </w:tcPr>
          <w:p w14:paraId="6E66C146" w14:textId="35B63135" w:rsidR="00C45E1C" w:rsidRPr="00240DB1" w:rsidRDefault="00C45E1C" w:rsidP="00C45E1C">
            <w:pPr>
              <w:pStyle w:val="Leftalign"/>
              <w:jc w:val="left"/>
            </w:pPr>
            <w:r>
              <w:t>New draft revision to implement the Infineon review comments in email dated 08/01/2019.</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0D78C044" w14:textId="77777777" w:rsidR="003340F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34725075" w:history="1">
        <w:r w:rsidR="003340F9" w:rsidRPr="00415800">
          <w:rPr>
            <w:rStyle w:val="Hyperlink"/>
            <w:noProof/>
          </w:rPr>
          <w:t>1</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General</w:t>
        </w:r>
        <w:r w:rsidR="003340F9">
          <w:rPr>
            <w:noProof/>
            <w:webHidden/>
          </w:rPr>
          <w:tab/>
        </w:r>
        <w:r w:rsidR="003340F9">
          <w:rPr>
            <w:noProof/>
            <w:webHidden/>
          </w:rPr>
          <w:fldChar w:fldCharType="begin"/>
        </w:r>
        <w:r w:rsidR="003340F9">
          <w:rPr>
            <w:noProof/>
            <w:webHidden/>
          </w:rPr>
          <w:instrText xml:space="preserve"> PAGEREF _Toc534725075 \h </w:instrText>
        </w:r>
        <w:r w:rsidR="003340F9">
          <w:rPr>
            <w:noProof/>
            <w:webHidden/>
          </w:rPr>
        </w:r>
        <w:r w:rsidR="003340F9">
          <w:rPr>
            <w:noProof/>
            <w:webHidden/>
          </w:rPr>
          <w:fldChar w:fldCharType="separate"/>
        </w:r>
        <w:r w:rsidR="003340F9">
          <w:rPr>
            <w:noProof/>
            <w:webHidden/>
          </w:rPr>
          <w:t>5</w:t>
        </w:r>
        <w:r w:rsidR="003340F9">
          <w:rPr>
            <w:noProof/>
            <w:webHidden/>
          </w:rPr>
          <w:fldChar w:fldCharType="end"/>
        </w:r>
      </w:hyperlink>
    </w:p>
    <w:p w14:paraId="6C74ADB1"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76" w:history="1">
        <w:r w:rsidR="003340F9" w:rsidRPr="00415800">
          <w:rPr>
            <w:rStyle w:val="Hyperlink"/>
            <w:noProof/>
          </w:rPr>
          <w:t>1.1</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SCOPE</w:t>
        </w:r>
        <w:r w:rsidR="003340F9">
          <w:rPr>
            <w:noProof/>
            <w:webHidden/>
          </w:rPr>
          <w:tab/>
        </w:r>
        <w:r w:rsidR="003340F9">
          <w:rPr>
            <w:noProof/>
            <w:webHidden/>
          </w:rPr>
          <w:fldChar w:fldCharType="begin"/>
        </w:r>
        <w:r w:rsidR="003340F9">
          <w:rPr>
            <w:noProof/>
            <w:webHidden/>
          </w:rPr>
          <w:instrText xml:space="preserve"> PAGEREF _Toc534725076 \h </w:instrText>
        </w:r>
        <w:r w:rsidR="003340F9">
          <w:rPr>
            <w:noProof/>
            <w:webHidden/>
          </w:rPr>
        </w:r>
        <w:r w:rsidR="003340F9">
          <w:rPr>
            <w:noProof/>
            <w:webHidden/>
          </w:rPr>
          <w:fldChar w:fldCharType="separate"/>
        </w:r>
        <w:r w:rsidR="003340F9">
          <w:rPr>
            <w:noProof/>
            <w:webHidden/>
          </w:rPr>
          <w:t>5</w:t>
        </w:r>
        <w:r w:rsidR="003340F9">
          <w:rPr>
            <w:noProof/>
            <w:webHidden/>
          </w:rPr>
          <w:fldChar w:fldCharType="end"/>
        </w:r>
      </w:hyperlink>
    </w:p>
    <w:p w14:paraId="533859F5"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77" w:history="1">
        <w:r w:rsidR="003340F9" w:rsidRPr="00415800">
          <w:rPr>
            <w:rStyle w:val="Hyperlink"/>
            <w:noProof/>
          </w:rPr>
          <w:t>1.2</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APPLICABLE DOCUMENTS</w:t>
        </w:r>
        <w:r w:rsidR="003340F9">
          <w:rPr>
            <w:noProof/>
            <w:webHidden/>
          </w:rPr>
          <w:tab/>
        </w:r>
        <w:r w:rsidR="003340F9">
          <w:rPr>
            <w:noProof/>
            <w:webHidden/>
          </w:rPr>
          <w:fldChar w:fldCharType="begin"/>
        </w:r>
        <w:r w:rsidR="003340F9">
          <w:rPr>
            <w:noProof/>
            <w:webHidden/>
          </w:rPr>
          <w:instrText xml:space="preserve"> PAGEREF _Toc534725077 \h </w:instrText>
        </w:r>
        <w:r w:rsidR="003340F9">
          <w:rPr>
            <w:noProof/>
            <w:webHidden/>
          </w:rPr>
        </w:r>
        <w:r w:rsidR="003340F9">
          <w:rPr>
            <w:noProof/>
            <w:webHidden/>
          </w:rPr>
          <w:fldChar w:fldCharType="separate"/>
        </w:r>
        <w:r w:rsidR="003340F9">
          <w:rPr>
            <w:noProof/>
            <w:webHidden/>
          </w:rPr>
          <w:t>5</w:t>
        </w:r>
        <w:r w:rsidR="003340F9">
          <w:rPr>
            <w:noProof/>
            <w:webHidden/>
          </w:rPr>
          <w:fldChar w:fldCharType="end"/>
        </w:r>
      </w:hyperlink>
    </w:p>
    <w:p w14:paraId="33DFF32E"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78" w:history="1">
        <w:r w:rsidR="003340F9" w:rsidRPr="00415800">
          <w:rPr>
            <w:rStyle w:val="Hyperlink"/>
            <w:noProof/>
          </w:rPr>
          <w:t>1.3</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TERMS, DEFINITIONS, ABBREVIATIONS, SYMBOLS AND UNITS</w:t>
        </w:r>
        <w:r w:rsidR="003340F9">
          <w:rPr>
            <w:noProof/>
            <w:webHidden/>
          </w:rPr>
          <w:tab/>
        </w:r>
        <w:r w:rsidR="003340F9">
          <w:rPr>
            <w:noProof/>
            <w:webHidden/>
          </w:rPr>
          <w:fldChar w:fldCharType="begin"/>
        </w:r>
        <w:r w:rsidR="003340F9">
          <w:rPr>
            <w:noProof/>
            <w:webHidden/>
          </w:rPr>
          <w:instrText xml:space="preserve"> PAGEREF _Toc534725078 \h </w:instrText>
        </w:r>
        <w:r w:rsidR="003340F9">
          <w:rPr>
            <w:noProof/>
            <w:webHidden/>
          </w:rPr>
        </w:r>
        <w:r w:rsidR="003340F9">
          <w:rPr>
            <w:noProof/>
            <w:webHidden/>
          </w:rPr>
          <w:fldChar w:fldCharType="separate"/>
        </w:r>
        <w:r w:rsidR="003340F9">
          <w:rPr>
            <w:noProof/>
            <w:webHidden/>
          </w:rPr>
          <w:t>5</w:t>
        </w:r>
        <w:r w:rsidR="003340F9">
          <w:rPr>
            <w:noProof/>
            <w:webHidden/>
          </w:rPr>
          <w:fldChar w:fldCharType="end"/>
        </w:r>
      </w:hyperlink>
    </w:p>
    <w:p w14:paraId="31810A1F"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79" w:history="1">
        <w:r w:rsidR="003340F9" w:rsidRPr="00415800">
          <w:rPr>
            <w:rStyle w:val="Hyperlink"/>
            <w:noProof/>
          </w:rPr>
          <w:t>1.4</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THE ESCC COMPONENT NUMBER AND COMPONENT TYPE VARIANTS</w:t>
        </w:r>
        <w:r w:rsidR="003340F9">
          <w:rPr>
            <w:noProof/>
            <w:webHidden/>
          </w:rPr>
          <w:tab/>
        </w:r>
        <w:r w:rsidR="003340F9">
          <w:rPr>
            <w:noProof/>
            <w:webHidden/>
          </w:rPr>
          <w:fldChar w:fldCharType="begin"/>
        </w:r>
        <w:r w:rsidR="003340F9">
          <w:rPr>
            <w:noProof/>
            <w:webHidden/>
          </w:rPr>
          <w:instrText xml:space="preserve"> PAGEREF _Toc534725079 \h </w:instrText>
        </w:r>
        <w:r w:rsidR="003340F9">
          <w:rPr>
            <w:noProof/>
            <w:webHidden/>
          </w:rPr>
        </w:r>
        <w:r w:rsidR="003340F9">
          <w:rPr>
            <w:noProof/>
            <w:webHidden/>
          </w:rPr>
          <w:fldChar w:fldCharType="separate"/>
        </w:r>
        <w:r w:rsidR="003340F9">
          <w:rPr>
            <w:noProof/>
            <w:webHidden/>
          </w:rPr>
          <w:t>5</w:t>
        </w:r>
        <w:r w:rsidR="003340F9">
          <w:rPr>
            <w:noProof/>
            <w:webHidden/>
          </w:rPr>
          <w:fldChar w:fldCharType="end"/>
        </w:r>
      </w:hyperlink>
    </w:p>
    <w:p w14:paraId="3E6E1C02"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080" w:history="1">
        <w:r w:rsidR="003340F9" w:rsidRPr="00415800">
          <w:rPr>
            <w:rStyle w:val="Hyperlink"/>
            <w:noProof/>
          </w:rPr>
          <w:t>1.4.1</w:t>
        </w:r>
        <w:r w:rsidR="003340F9">
          <w:rPr>
            <w:rFonts w:asciiTheme="minorHAnsi" w:eastAsiaTheme="minorEastAsia" w:hAnsiTheme="minorHAnsi" w:cstheme="minorBidi"/>
            <w:noProof/>
            <w:sz w:val="22"/>
            <w:szCs w:val="22"/>
            <w:lang w:eastAsia="en-GB"/>
          </w:rPr>
          <w:tab/>
        </w:r>
        <w:r w:rsidR="003340F9" w:rsidRPr="00415800">
          <w:rPr>
            <w:rStyle w:val="Hyperlink"/>
            <w:noProof/>
          </w:rPr>
          <w:t>The ESCC Component Number</w:t>
        </w:r>
        <w:r w:rsidR="003340F9">
          <w:rPr>
            <w:noProof/>
            <w:webHidden/>
          </w:rPr>
          <w:tab/>
        </w:r>
        <w:r w:rsidR="003340F9">
          <w:rPr>
            <w:noProof/>
            <w:webHidden/>
          </w:rPr>
          <w:fldChar w:fldCharType="begin"/>
        </w:r>
        <w:r w:rsidR="003340F9">
          <w:rPr>
            <w:noProof/>
            <w:webHidden/>
          </w:rPr>
          <w:instrText xml:space="preserve"> PAGEREF _Toc534725080 \h </w:instrText>
        </w:r>
        <w:r w:rsidR="003340F9">
          <w:rPr>
            <w:noProof/>
            <w:webHidden/>
          </w:rPr>
        </w:r>
        <w:r w:rsidR="003340F9">
          <w:rPr>
            <w:noProof/>
            <w:webHidden/>
          </w:rPr>
          <w:fldChar w:fldCharType="separate"/>
        </w:r>
        <w:r w:rsidR="003340F9">
          <w:rPr>
            <w:noProof/>
            <w:webHidden/>
          </w:rPr>
          <w:t>5</w:t>
        </w:r>
        <w:r w:rsidR="003340F9">
          <w:rPr>
            <w:noProof/>
            <w:webHidden/>
          </w:rPr>
          <w:fldChar w:fldCharType="end"/>
        </w:r>
      </w:hyperlink>
    </w:p>
    <w:p w14:paraId="21353CEA"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081" w:history="1">
        <w:r w:rsidR="003340F9" w:rsidRPr="00415800">
          <w:rPr>
            <w:rStyle w:val="Hyperlink"/>
            <w:noProof/>
          </w:rPr>
          <w:t>1.4.2</w:t>
        </w:r>
        <w:r w:rsidR="003340F9">
          <w:rPr>
            <w:rFonts w:asciiTheme="minorHAnsi" w:eastAsiaTheme="minorEastAsia" w:hAnsiTheme="minorHAnsi" w:cstheme="minorBidi"/>
            <w:noProof/>
            <w:sz w:val="22"/>
            <w:szCs w:val="22"/>
            <w:lang w:eastAsia="en-GB"/>
          </w:rPr>
          <w:tab/>
        </w:r>
        <w:r w:rsidR="003340F9" w:rsidRPr="00415800">
          <w:rPr>
            <w:rStyle w:val="Hyperlink"/>
            <w:noProof/>
          </w:rPr>
          <w:t>Component Type Variants</w:t>
        </w:r>
        <w:r w:rsidR="003340F9">
          <w:rPr>
            <w:noProof/>
            <w:webHidden/>
          </w:rPr>
          <w:tab/>
        </w:r>
        <w:r w:rsidR="003340F9">
          <w:rPr>
            <w:noProof/>
            <w:webHidden/>
          </w:rPr>
          <w:fldChar w:fldCharType="begin"/>
        </w:r>
        <w:r w:rsidR="003340F9">
          <w:rPr>
            <w:noProof/>
            <w:webHidden/>
          </w:rPr>
          <w:instrText xml:space="preserve"> PAGEREF _Toc534725081 \h </w:instrText>
        </w:r>
        <w:r w:rsidR="003340F9">
          <w:rPr>
            <w:noProof/>
            <w:webHidden/>
          </w:rPr>
        </w:r>
        <w:r w:rsidR="003340F9">
          <w:rPr>
            <w:noProof/>
            <w:webHidden/>
          </w:rPr>
          <w:fldChar w:fldCharType="separate"/>
        </w:r>
        <w:r w:rsidR="003340F9">
          <w:rPr>
            <w:noProof/>
            <w:webHidden/>
          </w:rPr>
          <w:t>5</w:t>
        </w:r>
        <w:r w:rsidR="003340F9">
          <w:rPr>
            <w:noProof/>
            <w:webHidden/>
          </w:rPr>
          <w:fldChar w:fldCharType="end"/>
        </w:r>
      </w:hyperlink>
    </w:p>
    <w:p w14:paraId="126E9BBA"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82" w:history="1">
        <w:r w:rsidR="003340F9" w:rsidRPr="00415800">
          <w:rPr>
            <w:rStyle w:val="Hyperlink"/>
            <w:noProof/>
          </w:rPr>
          <w:t>1.5</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MAXIMUM RATINGS</w:t>
        </w:r>
        <w:r w:rsidR="003340F9">
          <w:rPr>
            <w:noProof/>
            <w:webHidden/>
          </w:rPr>
          <w:tab/>
        </w:r>
        <w:r w:rsidR="003340F9">
          <w:rPr>
            <w:noProof/>
            <w:webHidden/>
          </w:rPr>
          <w:fldChar w:fldCharType="begin"/>
        </w:r>
        <w:r w:rsidR="003340F9">
          <w:rPr>
            <w:noProof/>
            <w:webHidden/>
          </w:rPr>
          <w:instrText xml:space="preserve"> PAGEREF _Toc534725082 \h </w:instrText>
        </w:r>
        <w:r w:rsidR="003340F9">
          <w:rPr>
            <w:noProof/>
            <w:webHidden/>
          </w:rPr>
        </w:r>
        <w:r w:rsidR="003340F9">
          <w:rPr>
            <w:noProof/>
            <w:webHidden/>
          </w:rPr>
          <w:fldChar w:fldCharType="separate"/>
        </w:r>
        <w:r w:rsidR="003340F9">
          <w:rPr>
            <w:noProof/>
            <w:webHidden/>
          </w:rPr>
          <w:t>6</w:t>
        </w:r>
        <w:r w:rsidR="003340F9">
          <w:rPr>
            <w:noProof/>
            <w:webHidden/>
          </w:rPr>
          <w:fldChar w:fldCharType="end"/>
        </w:r>
      </w:hyperlink>
    </w:p>
    <w:p w14:paraId="3858E352"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83" w:history="1">
        <w:r w:rsidR="003340F9" w:rsidRPr="00415800">
          <w:rPr>
            <w:rStyle w:val="Hyperlink"/>
            <w:rFonts w:eastAsia="Arial"/>
            <w:noProof/>
          </w:rPr>
          <w:t>1.6</w:t>
        </w:r>
        <w:r w:rsidR="003340F9">
          <w:rPr>
            <w:rFonts w:asciiTheme="minorHAnsi" w:eastAsiaTheme="minorEastAsia" w:hAnsiTheme="minorHAnsi" w:cstheme="minorBidi"/>
            <w:caps w:val="0"/>
            <w:noProof/>
            <w:sz w:val="22"/>
            <w:szCs w:val="22"/>
            <w:lang w:eastAsia="en-GB"/>
          </w:rPr>
          <w:tab/>
        </w:r>
        <w:r w:rsidR="003340F9" w:rsidRPr="00415800">
          <w:rPr>
            <w:rStyle w:val="Hyperlink"/>
            <w:rFonts w:eastAsia="Arial"/>
            <w:noProof/>
            <w:u w:color="000000"/>
          </w:rPr>
          <w:t>H</w:t>
        </w:r>
        <w:r w:rsidR="003340F9" w:rsidRPr="00415800">
          <w:rPr>
            <w:rStyle w:val="Hyperlink"/>
            <w:rFonts w:eastAsia="Arial"/>
            <w:noProof/>
            <w:spacing w:val="-1"/>
            <w:u w:color="000000"/>
          </w:rPr>
          <w:t>A</w:t>
        </w:r>
        <w:r w:rsidR="003340F9" w:rsidRPr="00415800">
          <w:rPr>
            <w:rStyle w:val="Hyperlink"/>
            <w:rFonts w:eastAsia="Arial"/>
            <w:noProof/>
            <w:u w:color="000000"/>
          </w:rPr>
          <w:t>N</w:t>
        </w:r>
        <w:r w:rsidR="003340F9" w:rsidRPr="00415800">
          <w:rPr>
            <w:rStyle w:val="Hyperlink"/>
            <w:rFonts w:eastAsia="Arial"/>
            <w:noProof/>
            <w:spacing w:val="3"/>
            <w:u w:color="000000"/>
          </w:rPr>
          <w:t>D</w:t>
        </w:r>
        <w:r w:rsidR="003340F9" w:rsidRPr="00415800">
          <w:rPr>
            <w:rStyle w:val="Hyperlink"/>
            <w:rFonts w:eastAsia="Arial"/>
            <w:noProof/>
            <w:u w:color="000000"/>
          </w:rPr>
          <w:t>LING</w:t>
        </w:r>
        <w:r w:rsidR="003340F9" w:rsidRPr="00415800">
          <w:rPr>
            <w:rStyle w:val="Hyperlink"/>
            <w:rFonts w:eastAsia="Arial"/>
            <w:noProof/>
            <w:spacing w:val="-10"/>
            <w:u w:color="000000"/>
          </w:rPr>
          <w:t xml:space="preserve"> </w:t>
        </w:r>
        <w:r w:rsidR="003340F9" w:rsidRPr="00415800">
          <w:rPr>
            <w:rStyle w:val="Hyperlink"/>
            <w:rFonts w:eastAsia="Arial"/>
            <w:noProof/>
            <w:spacing w:val="2"/>
            <w:u w:color="000000"/>
          </w:rPr>
          <w:t>P</w:t>
        </w:r>
        <w:r w:rsidR="003340F9" w:rsidRPr="00415800">
          <w:rPr>
            <w:rStyle w:val="Hyperlink"/>
            <w:rFonts w:eastAsia="Arial"/>
            <w:noProof/>
            <w:u w:color="000000"/>
          </w:rPr>
          <w:t>R</w:t>
        </w:r>
        <w:r w:rsidR="003340F9" w:rsidRPr="00415800">
          <w:rPr>
            <w:rStyle w:val="Hyperlink"/>
            <w:rFonts w:eastAsia="Arial"/>
            <w:noProof/>
            <w:spacing w:val="-1"/>
            <w:u w:color="000000"/>
          </w:rPr>
          <w:t>E</w:t>
        </w:r>
        <w:r w:rsidR="003340F9" w:rsidRPr="00415800">
          <w:rPr>
            <w:rStyle w:val="Hyperlink"/>
            <w:rFonts w:eastAsia="Arial"/>
            <w:noProof/>
            <w:spacing w:val="3"/>
            <w:u w:color="000000"/>
          </w:rPr>
          <w:t>C</w:t>
        </w:r>
        <w:r w:rsidR="003340F9" w:rsidRPr="00415800">
          <w:rPr>
            <w:rStyle w:val="Hyperlink"/>
            <w:rFonts w:eastAsia="Arial"/>
            <w:noProof/>
            <w:spacing w:val="-1"/>
            <w:u w:color="000000"/>
          </w:rPr>
          <w:t>A</w:t>
        </w:r>
        <w:r w:rsidR="003340F9" w:rsidRPr="00415800">
          <w:rPr>
            <w:rStyle w:val="Hyperlink"/>
            <w:rFonts w:eastAsia="Arial"/>
            <w:noProof/>
            <w:u w:color="000000"/>
          </w:rPr>
          <w:t>U</w:t>
        </w:r>
        <w:r w:rsidR="003340F9" w:rsidRPr="00415800">
          <w:rPr>
            <w:rStyle w:val="Hyperlink"/>
            <w:rFonts w:eastAsia="Arial"/>
            <w:noProof/>
            <w:spacing w:val="1"/>
            <w:u w:color="000000"/>
          </w:rPr>
          <w:t>T</w:t>
        </w:r>
        <w:r w:rsidR="003340F9" w:rsidRPr="00415800">
          <w:rPr>
            <w:rStyle w:val="Hyperlink"/>
            <w:rFonts w:eastAsia="Arial"/>
            <w:noProof/>
            <w:u w:color="000000"/>
          </w:rPr>
          <w:t>I</w:t>
        </w:r>
        <w:r w:rsidR="003340F9" w:rsidRPr="00415800">
          <w:rPr>
            <w:rStyle w:val="Hyperlink"/>
            <w:rFonts w:eastAsia="Arial"/>
            <w:noProof/>
            <w:spacing w:val="1"/>
            <w:u w:color="000000"/>
          </w:rPr>
          <w:t>O</w:t>
        </w:r>
        <w:r w:rsidR="003340F9" w:rsidRPr="00415800">
          <w:rPr>
            <w:rStyle w:val="Hyperlink"/>
            <w:rFonts w:eastAsia="Arial"/>
            <w:noProof/>
            <w:u w:color="000000"/>
          </w:rPr>
          <w:t>NS</w:t>
        </w:r>
        <w:r w:rsidR="003340F9">
          <w:rPr>
            <w:noProof/>
            <w:webHidden/>
          </w:rPr>
          <w:tab/>
        </w:r>
        <w:r w:rsidR="003340F9">
          <w:rPr>
            <w:noProof/>
            <w:webHidden/>
          </w:rPr>
          <w:fldChar w:fldCharType="begin"/>
        </w:r>
        <w:r w:rsidR="003340F9">
          <w:rPr>
            <w:noProof/>
            <w:webHidden/>
          </w:rPr>
          <w:instrText xml:space="preserve"> PAGEREF _Toc534725083 \h </w:instrText>
        </w:r>
        <w:r w:rsidR="003340F9">
          <w:rPr>
            <w:noProof/>
            <w:webHidden/>
          </w:rPr>
        </w:r>
        <w:r w:rsidR="003340F9">
          <w:rPr>
            <w:noProof/>
            <w:webHidden/>
          </w:rPr>
          <w:fldChar w:fldCharType="separate"/>
        </w:r>
        <w:r w:rsidR="003340F9">
          <w:rPr>
            <w:noProof/>
            <w:webHidden/>
          </w:rPr>
          <w:t>8</w:t>
        </w:r>
        <w:r w:rsidR="003340F9">
          <w:rPr>
            <w:noProof/>
            <w:webHidden/>
          </w:rPr>
          <w:fldChar w:fldCharType="end"/>
        </w:r>
      </w:hyperlink>
    </w:p>
    <w:p w14:paraId="451595D5"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84" w:history="1">
        <w:r w:rsidR="003340F9" w:rsidRPr="00415800">
          <w:rPr>
            <w:rStyle w:val="Hyperlink"/>
            <w:noProof/>
          </w:rPr>
          <w:t>1.7</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PHYSICAL DIMENSIONS AND TERMINAL IDENTIFICATION</w:t>
        </w:r>
        <w:r w:rsidR="003340F9">
          <w:rPr>
            <w:noProof/>
            <w:webHidden/>
          </w:rPr>
          <w:tab/>
        </w:r>
        <w:r w:rsidR="003340F9">
          <w:rPr>
            <w:noProof/>
            <w:webHidden/>
          </w:rPr>
          <w:fldChar w:fldCharType="begin"/>
        </w:r>
        <w:r w:rsidR="003340F9">
          <w:rPr>
            <w:noProof/>
            <w:webHidden/>
          </w:rPr>
          <w:instrText xml:space="preserve"> PAGEREF _Toc534725084 \h </w:instrText>
        </w:r>
        <w:r w:rsidR="003340F9">
          <w:rPr>
            <w:noProof/>
            <w:webHidden/>
          </w:rPr>
        </w:r>
        <w:r w:rsidR="003340F9">
          <w:rPr>
            <w:noProof/>
            <w:webHidden/>
          </w:rPr>
          <w:fldChar w:fldCharType="separate"/>
        </w:r>
        <w:r w:rsidR="003340F9">
          <w:rPr>
            <w:noProof/>
            <w:webHidden/>
          </w:rPr>
          <w:t>9</w:t>
        </w:r>
        <w:r w:rsidR="003340F9">
          <w:rPr>
            <w:noProof/>
            <w:webHidden/>
          </w:rPr>
          <w:fldChar w:fldCharType="end"/>
        </w:r>
      </w:hyperlink>
    </w:p>
    <w:p w14:paraId="6821EC6F"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085" w:history="1">
        <w:r w:rsidR="003340F9" w:rsidRPr="00415800">
          <w:rPr>
            <w:rStyle w:val="Hyperlink"/>
            <w:noProof/>
          </w:rPr>
          <w:t>1.7.1</w:t>
        </w:r>
        <w:r w:rsidR="003340F9">
          <w:rPr>
            <w:rFonts w:asciiTheme="minorHAnsi" w:eastAsiaTheme="minorEastAsia" w:hAnsiTheme="minorHAnsi" w:cstheme="minorBidi"/>
            <w:noProof/>
            <w:sz w:val="22"/>
            <w:szCs w:val="22"/>
            <w:lang w:eastAsia="en-GB"/>
          </w:rPr>
          <w:tab/>
        </w:r>
        <w:r w:rsidR="003340F9" w:rsidRPr="00415800">
          <w:rPr>
            <w:rStyle w:val="Hyperlink"/>
            <w:noProof/>
          </w:rPr>
          <w:t>Leadless Chip Carrier Package (SMD0.5 and SMD2) – 3 Terminals</w:t>
        </w:r>
        <w:r w:rsidR="003340F9">
          <w:rPr>
            <w:noProof/>
            <w:webHidden/>
          </w:rPr>
          <w:tab/>
        </w:r>
        <w:r w:rsidR="003340F9">
          <w:rPr>
            <w:noProof/>
            <w:webHidden/>
          </w:rPr>
          <w:fldChar w:fldCharType="begin"/>
        </w:r>
        <w:r w:rsidR="003340F9">
          <w:rPr>
            <w:noProof/>
            <w:webHidden/>
          </w:rPr>
          <w:instrText xml:space="preserve"> PAGEREF _Toc534725085 \h </w:instrText>
        </w:r>
        <w:r w:rsidR="003340F9">
          <w:rPr>
            <w:noProof/>
            <w:webHidden/>
          </w:rPr>
        </w:r>
        <w:r w:rsidR="003340F9">
          <w:rPr>
            <w:noProof/>
            <w:webHidden/>
          </w:rPr>
          <w:fldChar w:fldCharType="separate"/>
        </w:r>
        <w:r w:rsidR="003340F9">
          <w:rPr>
            <w:noProof/>
            <w:webHidden/>
          </w:rPr>
          <w:t>9</w:t>
        </w:r>
        <w:r w:rsidR="003340F9">
          <w:rPr>
            <w:noProof/>
            <w:webHidden/>
          </w:rPr>
          <w:fldChar w:fldCharType="end"/>
        </w:r>
      </w:hyperlink>
    </w:p>
    <w:p w14:paraId="78785947"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086" w:history="1">
        <w:r w:rsidR="003340F9" w:rsidRPr="00415800">
          <w:rPr>
            <w:rStyle w:val="Hyperlink"/>
            <w:noProof/>
          </w:rPr>
          <w:t>1.7.2</w:t>
        </w:r>
        <w:r w:rsidR="003340F9">
          <w:rPr>
            <w:rFonts w:asciiTheme="minorHAnsi" w:eastAsiaTheme="minorEastAsia" w:hAnsiTheme="minorHAnsi" w:cstheme="minorBidi"/>
            <w:noProof/>
            <w:sz w:val="22"/>
            <w:szCs w:val="22"/>
            <w:lang w:eastAsia="en-GB"/>
          </w:rPr>
          <w:tab/>
        </w:r>
        <w:r w:rsidR="003340F9" w:rsidRPr="00415800">
          <w:rPr>
            <w:rStyle w:val="Hyperlink"/>
            <w:noProof/>
          </w:rPr>
          <w:t>TO-257AA and TO-254AA (Low Ohmic) Packages – 3 Terminals</w:t>
        </w:r>
        <w:r w:rsidR="003340F9">
          <w:rPr>
            <w:noProof/>
            <w:webHidden/>
          </w:rPr>
          <w:tab/>
        </w:r>
        <w:r w:rsidR="003340F9">
          <w:rPr>
            <w:noProof/>
            <w:webHidden/>
          </w:rPr>
          <w:fldChar w:fldCharType="begin"/>
        </w:r>
        <w:r w:rsidR="003340F9">
          <w:rPr>
            <w:noProof/>
            <w:webHidden/>
          </w:rPr>
          <w:instrText xml:space="preserve"> PAGEREF _Toc534725086 \h </w:instrText>
        </w:r>
        <w:r w:rsidR="003340F9">
          <w:rPr>
            <w:noProof/>
            <w:webHidden/>
          </w:rPr>
        </w:r>
        <w:r w:rsidR="003340F9">
          <w:rPr>
            <w:noProof/>
            <w:webHidden/>
          </w:rPr>
          <w:fldChar w:fldCharType="separate"/>
        </w:r>
        <w:r w:rsidR="003340F9">
          <w:rPr>
            <w:noProof/>
            <w:webHidden/>
          </w:rPr>
          <w:t>10</w:t>
        </w:r>
        <w:r w:rsidR="003340F9">
          <w:rPr>
            <w:noProof/>
            <w:webHidden/>
          </w:rPr>
          <w:fldChar w:fldCharType="end"/>
        </w:r>
      </w:hyperlink>
    </w:p>
    <w:p w14:paraId="3C05FBC5"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87" w:history="1">
        <w:r w:rsidR="003340F9" w:rsidRPr="00415800">
          <w:rPr>
            <w:rStyle w:val="Hyperlink"/>
            <w:noProof/>
          </w:rPr>
          <w:t>1.8</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FUNCTIONAL DIAGRAM</w:t>
        </w:r>
        <w:r w:rsidR="003340F9">
          <w:rPr>
            <w:noProof/>
            <w:webHidden/>
          </w:rPr>
          <w:tab/>
        </w:r>
        <w:r w:rsidR="003340F9">
          <w:rPr>
            <w:noProof/>
            <w:webHidden/>
          </w:rPr>
          <w:fldChar w:fldCharType="begin"/>
        </w:r>
        <w:r w:rsidR="003340F9">
          <w:rPr>
            <w:noProof/>
            <w:webHidden/>
          </w:rPr>
          <w:instrText xml:space="preserve"> PAGEREF _Toc534725087 \h </w:instrText>
        </w:r>
        <w:r w:rsidR="003340F9">
          <w:rPr>
            <w:noProof/>
            <w:webHidden/>
          </w:rPr>
        </w:r>
        <w:r w:rsidR="003340F9">
          <w:rPr>
            <w:noProof/>
            <w:webHidden/>
          </w:rPr>
          <w:fldChar w:fldCharType="separate"/>
        </w:r>
        <w:r w:rsidR="003340F9">
          <w:rPr>
            <w:noProof/>
            <w:webHidden/>
          </w:rPr>
          <w:t>11</w:t>
        </w:r>
        <w:r w:rsidR="003340F9">
          <w:rPr>
            <w:noProof/>
            <w:webHidden/>
          </w:rPr>
          <w:fldChar w:fldCharType="end"/>
        </w:r>
      </w:hyperlink>
    </w:p>
    <w:p w14:paraId="4C987B86"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88" w:history="1">
        <w:r w:rsidR="003340F9" w:rsidRPr="00415800">
          <w:rPr>
            <w:rStyle w:val="Hyperlink"/>
            <w:noProof/>
          </w:rPr>
          <w:t>1.9</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MATERIALS AND FINISHES</w:t>
        </w:r>
        <w:r w:rsidR="003340F9">
          <w:rPr>
            <w:noProof/>
            <w:webHidden/>
          </w:rPr>
          <w:tab/>
        </w:r>
        <w:r w:rsidR="003340F9">
          <w:rPr>
            <w:noProof/>
            <w:webHidden/>
          </w:rPr>
          <w:fldChar w:fldCharType="begin"/>
        </w:r>
        <w:r w:rsidR="003340F9">
          <w:rPr>
            <w:noProof/>
            <w:webHidden/>
          </w:rPr>
          <w:instrText xml:space="preserve"> PAGEREF _Toc534725088 \h </w:instrText>
        </w:r>
        <w:r w:rsidR="003340F9">
          <w:rPr>
            <w:noProof/>
            <w:webHidden/>
          </w:rPr>
        </w:r>
        <w:r w:rsidR="003340F9">
          <w:rPr>
            <w:noProof/>
            <w:webHidden/>
          </w:rPr>
          <w:fldChar w:fldCharType="separate"/>
        </w:r>
        <w:r w:rsidR="003340F9">
          <w:rPr>
            <w:noProof/>
            <w:webHidden/>
          </w:rPr>
          <w:t>11</w:t>
        </w:r>
        <w:r w:rsidR="003340F9">
          <w:rPr>
            <w:noProof/>
            <w:webHidden/>
          </w:rPr>
          <w:fldChar w:fldCharType="end"/>
        </w:r>
      </w:hyperlink>
    </w:p>
    <w:p w14:paraId="10C79E0C" w14:textId="77777777" w:rsidR="003340F9" w:rsidRDefault="002370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725089" w:history="1">
        <w:r w:rsidR="003340F9" w:rsidRPr="00415800">
          <w:rPr>
            <w:rStyle w:val="Hyperlink"/>
            <w:noProof/>
          </w:rPr>
          <w:t>2</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REQUIREMENTS</w:t>
        </w:r>
        <w:r w:rsidR="003340F9">
          <w:rPr>
            <w:noProof/>
            <w:webHidden/>
          </w:rPr>
          <w:tab/>
        </w:r>
        <w:r w:rsidR="003340F9">
          <w:rPr>
            <w:noProof/>
            <w:webHidden/>
          </w:rPr>
          <w:fldChar w:fldCharType="begin"/>
        </w:r>
        <w:r w:rsidR="003340F9">
          <w:rPr>
            <w:noProof/>
            <w:webHidden/>
          </w:rPr>
          <w:instrText xml:space="preserve"> PAGEREF _Toc534725089 \h </w:instrText>
        </w:r>
        <w:r w:rsidR="003340F9">
          <w:rPr>
            <w:noProof/>
            <w:webHidden/>
          </w:rPr>
        </w:r>
        <w:r w:rsidR="003340F9">
          <w:rPr>
            <w:noProof/>
            <w:webHidden/>
          </w:rPr>
          <w:fldChar w:fldCharType="separate"/>
        </w:r>
        <w:r w:rsidR="003340F9">
          <w:rPr>
            <w:noProof/>
            <w:webHidden/>
          </w:rPr>
          <w:t>11</w:t>
        </w:r>
        <w:r w:rsidR="003340F9">
          <w:rPr>
            <w:noProof/>
            <w:webHidden/>
          </w:rPr>
          <w:fldChar w:fldCharType="end"/>
        </w:r>
      </w:hyperlink>
    </w:p>
    <w:p w14:paraId="5506E815"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90" w:history="1">
        <w:r w:rsidR="003340F9" w:rsidRPr="00415800">
          <w:rPr>
            <w:rStyle w:val="Hyperlink"/>
            <w:noProof/>
          </w:rPr>
          <w:t>2.1</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GENERAL</w:t>
        </w:r>
        <w:r w:rsidR="003340F9">
          <w:rPr>
            <w:noProof/>
            <w:webHidden/>
          </w:rPr>
          <w:tab/>
        </w:r>
        <w:r w:rsidR="003340F9">
          <w:rPr>
            <w:noProof/>
            <w:webHidden/>
          </w:rPr>
          <w:fldChar w:fldCharType="begin"/>
        </w:r>
        <w:r w:rsidR="003340F9">
          <w:rPr>
            <w:noProof/>
            <w:webHidden/>
          </w:rPr>
          <w:instrText xml:space="preserve"> PAGEREF _Toc534725090 \h </w:instrText>
        </w:r>
        <w:r w:rsidR="003340F9">
          <w:rPr>
            <w:noProof/>
            <w:webHidden/>
          </w:rPr>
        </w:r>
        <w:r w:rsidR="003340F9">
          <w:rPr>
            <w:noProof/>
            <w:webHidden/>
          </w:rPr>
          <w:fldChar w:fldCharType="separate"/>
        </w:r>
        <w:r w:rsidR="003340F9">
          <w:rPr>
            <w:noProof/>
            <w:webHidden/>
          </w:rPr>
          <w:t>11</w:t>
        </w:r>
        <w:r w:rsidR="003340F9">
          <w:rPr>
            <w:noProof/>
            <w:webHidden/>
          </w:rPr>
          <w:fldChar w:fldCharType="end"/>
        </w:r>
      </w:hyperlink>
    </w:p>
    <w:p w14:paraId="0502508A"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091" w:history="1">
        <w:r w:rsidR="003340F9" w:rsidRPr="00415800">
          <w:rPr>
            <w:rStyle w:val="Hyperlink"/>
            <w:noProof/>
          </w:rPr>
          <w:t>2.1.1</w:t>
        </w:r>
        <w:r w:rsidR="003340F9">
          <w:rPr>
            <w:rFonts w:asciiTheme="minorHAnsi" w:eastAsiaTheme="minorEastAsia" w:hAnsiTheme="minorHAnsi" w:cstheme="minorBidi"/>
            <w:noProof/>
            <w:sz w:val="22"/>
            <w:szCs w:val="22"/>
            <w:lang w:eastAsia="en-GB"/>
          </w:rPr>
          <w:tab/>
        </w:r>
        <w:r w:rsidR="003340F9" w:rsidRPr="00415800">
          <w:rPr>
            <w:rStyle w:val="Hyperlink"/>
            <w:noProof/>
          </w:rPr>
          <w:t>Deviations from the Generic Specification</w:t>
        </w:r>
        <w:r w:rsidR="003340F9">
          <w:rPr>
            <w:noProof/>
            <w:webHidden/>
          </w:rPr>
          <w:tab/>
        </w:r>
        <w:r w:rsidR="003340F9">
          <w:rPr>
            <w:noProof/>
            <w:webHidden/>
          </w:rPr>
          <w:fldChar w:fldCharType="begin"/>
        </w:r>
        <w:r w:rsidR="003340F9">
          <w:rPr>
            <w:noProof/>
            <w:webHidden/>
          </w:rPr>
          <w:instrText xml:space="preserve"> PAGEREF _Toc534725091 \h </w:instrText>
        </w:r>
        <w:r w:rsidR="003340F9">
          <w:rPr>
            <w:noProof/>
            <w:webHidden/>
          </w:rPr>
        </w:r>
        <w:r w:rsidR="003340F9">
          <w:rPr>
            <w:noProof/>
            <w:webHidden/>
          </w:rPr>
          <w:fldChar w:fldCharType="separate"/>
        </w:r>
        <w:r w:rsidR="003340F9">
          <w:rPr>
            <w:noProof/>
            <w:webHidden/>
          </w:rPr>
          <w:t>11</w:t>
        </w:r>
        <w:r w:rsidR="003340F9">
          <w:rPr>
            <w:noProof/>
            <w:webHidden/>
          </w:rPr>
          <w:fldChar w:fldCharType="end"/>
        </w:r>
      </w:hyperlink>
    </w:p>
    <w:p w14:paraId="44D8689E" w14:textId="77777777" w:rsidR="003340F9" w:rsidRDefault="00237049">
      <w:pPr>
        <w:pStyle w:val="TOC4"/>
        <w:tabs>
          <w:tab w:val="left" w:pos="1080"/>
          <w:tab w:val="right" w:pos="10147"/>
        </w:tabs>
        <w:rPr>
          <w:rFonts w:asciiTheme="minorHAnsi" w:eastAsiaTheme="minorEastAsia" w:hAnsiTheme="minorHAnsi" w:cstheme="minorBidi"/>
          <w:noProof/>
          <w:sz w:val="22"/>
          <w:szCs w:val="22"/>
          <w:lang w:eastAsia="en-GB"/>
        </w:rPr>
      </w:pPr>
      <w:hyperlink w:anchor="_Toc534725092" w:history="1">
        <w:r w:rsidR="003340F9" w:rsidRPr="00415800">
          <w:rPr>
            <w:rStyle w:val="Hyperlink"/>
            <w:noProof/>
          </w:rPr>
          <w:t>2.1.1.1</w:t>
        </w:r>
        <w:r w:rsidR="003340F9">
          <w:rPr>
            <w:rFonts w:asciiTheme="minorHAnsi" w:eastAsiaTheme="minorEastAsia" w:hAnsiTheme="minorHAnsi" w:cstheme="minorBidi"/>
            <w:noProof/>
            <w:sz w:val="22"/>
            <w:szCs w:val="22"/>
            <w:lang w:eastAsia="en-GB"/>
          </w:rPr>
          <w:tab/>
        </w:r>
        <w:r w:rsidR="003340F9" w:rsidRPr="00415800">
          <w:rPr>
            <w:rStyle w:val="Hyperlink"/>
            <w:noProof/>
          </w:rPr>
          <w:t>Deviations from Screening Tests - Chart F3</w:t>
        </w:r>
        <w:r w:rsidR="003340F9">
          <w:rPr>
            <w:noProof/>
            <w:webHidden/>
          </w:rPr>
          <w:tab/>
        </w:r>
        <w:r w:rsidR="003340F9">
          <w:rPr>
            <w:noProof/>
            <w:webHidden/>
          </w:rPr>
          <w:fldChar w:fldCharType="begin"/>
        </w:r>
        <w:r w:rsidR="003340F9">
          <w:rPr>
            <w:noProof/>
            <w:webHidden/>
          </w:rPr>
          <w:instrText xml:space="preserve"> PAGEREF _Toc534725092 \h </w:instrText>
        </w:r>
        <w:r w:rsidR="003340F9">
          <w:rPr>
            <w:noProof/>
            <w:webHidden/>
          </w:rPr>
        </w:r>
        <w:r w:rsidR="003340F9">
          <w:rPr>
            <w:noProof/>
            <w:webHidden/>
          </w:rPr>
          <w:fldChar w:fldCharType="separate"/>
        </w:r>
        <w:r w:rsidR="003340F9">
          <w:rPr>
            <w:noProof/>
            <w:webHidden/>
          </w:rPr>
          <w:t>11</w:t>
        </w:r>
        <w:r w:rsidR="003340F9">
          <w:rPr>
            <w:noProof/>
            <w:webHidden/>
          </w:rPr>
          <w:fldChar w:fldCharType="end"/>
        </w:r>
      </w:hyperlink>
    </w:p>
    <w:p w14:paraId="3D324EDD" w14:textId="77777777" w:rsidR="003340F9" w:rsidRDefault="00237049">
      <w:pPr>
        <w:pStyle w:val="TOC4"/>
        <w:tabs>
          <w:tab w:val="left" w:pos="1080"/>
          <w:tab w:val="right" w:pos="10147"/>
        </w:tabs>
        <w:rPr>
          <w:rFonts w:asciiTheme="minorHAnsi" w:eastAsiaTheme="minorEastAsia" w:hAnsiTheme="minorHAnsi" w:cstheme="minorBidi"/>
          <w:noProof/>
          <w:sz w:val="22"/>
          <w:szCs w:val="22"/>
          <w:lang w:eastAsia="en-GB"/>
        </w:rPr>
      </w:pPr>
      <w:hyperlink w:anchor="_Toc534725093" w:history="1">
        <w:r w:rsidR="003340F9" w:rsidRPr="00415800">
          <w:rPr>
            <w:rStyle w:val="Hyperlink"/>
            <w:noProof/>
          </w:rPr>
          <w:t>2.1.1.2</w:t>
        </w:r>
        <w:r w:rsidR="003340F9">
          <w:rPr>
            <w:rFonts w:asciiTheme="minorHAnsi" w:eastAsiaTheme="minorEastAsia" w:hAnsiTheme="minorHAnsi" w:cstheme="minorBidi"/>
            <w:noProof/>
            <w:sz w:val="22"/>
            <w:szCs w:val="22"/>
            <w:lang w:eastAsia="en-GB"/>
          </w:rPr>
          <w:tab/>
        </w:r>
        <w:r w:rsidR="003340F9" w:rsidRPr="00415800">
          <w:rPr>
            <w:rStyle w:val="Hyperlink"/>
            <w:noProof/>
          </w:rPr>
          <w:t>Deviations from Qualification and Periodic Tests - Chart F4</w:t>
        </w:r>
        <w:r w:rsidR="003340F9">
          <w:rPr>
            <w:noProof/>
            <w:webHidden/>
          </w:rPr>
          <w:tab/>
        </w:r>
        <w:r w:rsidR="003340F9">
          <w:rPr>
            <w:noProof/>
            <w:webHidden/>
          </w:rPr>
          <w:fldChar w:fldCharType="begin"/>
        </w:r>
        <w:r w:rsidR="003340F9">
          <w:rPr>
            <w:noProof/>
            <w:webHidden/>
          </w:rPr>
          <w:instrText xml:space="preserve"> PAGEREF _Toc534725093 \h </w:instrText>
        </w:r>
        <w:r w:rsidR="003340F9">
          <w:rPr>
            <w:noProof/>
            <w:webHidden/>
          </w:rPr>
        </w:r>
        <w:r w:rsidR="003340F9">
          <w:rPr>
            <w:noProof/>
            <w:webHidden/>
          </w:rPr>
          <w:fldChar w:fldCharType="separate"/>
        </w:r>
        <w:r w:rsidR="003340F9">
          <w:rPr>
            <w:noProof/>
            <w:webHidden/>
          </w:rPr>
          <w:t>11</w:t>
        </w:r>
        <w:r w:rsidR="003340F9">
          <w:rPr>
            <w:noProof/>
            <w:webHidden/>
          </w:rPr>
          <w:fldChar w:fldCharType="end"/>
        </w:r>
      </w:hyperlink>
    </w:p>
    <w:p w14:paraId="4E08497A"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94" w:history="1">
        <w:r w:rsidR="003340F9" w:rsidRPr="00415800">
          <w:rPr>
            <w:rStyle w:val="Hyperlink"/>
            <w:noProof/>
          </w:rPr>
          <w:t>2.2</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MARKING</w:t>
        </w:r>
        <w:r w:rsidR="003340F9">
          <w:rPr>
            <w:noProof/>
            <w:webHidden/>
          </w:rPr>
          <w:tab/>
        </w:r>
        <w:r w:rsidR="003340F9">
          <w:rPr>
            <w:noProof/>
            <w:webHidden/>
          </w:rPr>
          <w:fldChar w:fldCharType="begin"/>
        </w:r>
        <w:r w:rsidR="003340F9">
          <w:rPr>
            <w:noProof/>
            <w:webHidden/>
          </w:rPr>
          <w:instrText xml:space="preserve"> PAGEREF _Toc534725094 \h </w:instrText>
        </w:r>
        <w:r w:rsidR="003340F9">
          <w:rPr>
            <w:noProof/>
            <w:webHidden/>
          </w:rPr>
        </w:r>
        <w:r w:rsidR="003340F9">
          <w:rPr>
            <w:noProof/>
            <w:webHidden/>
          </w:rPr>
          <w:fldChar w:fldCharType="separate"/>
        </w:r>
        <w:r w:rsidR="003340F9">
          <w:rPr>
            <w:noProof/>
            <w:webHidden/>
          </w:rPr>
          <w:t>12</w:t>
        </w:r>
        <w:r w:rsidR="003340F9">
          <w:rPr>
            <w:noProof/>
            <w:webHidden/>
          </w:rPr>
          <w:fldChar w:fldCharType="end"/>
        </w:r>
      </w:hyperlink>
    </w:p>
    <w:p w14:paraId="2EF7BB51"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95" w:history="1">
        <w:r w:rsidR="003340F9" w:rsidRPr="00415800">
          <w:rPr>
            <w:rStyle w:val="Hyperlink"/>
            <w:noProof/>
          </w:rPr>
          <w:t>2.3</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WAFER LOT ACCEPTANCE</w:t>
        </w:r>
        <w:r w:rsidR="003340F9">
          <w:rPr>
            <w:noProof/>
            <w:webHidden/>
          </w:rPr>
          <w:tab/>
        </w:r>
        <w:r w:rsidR="003340F9">
          <w:rPr>
            <w:noProof/>
            <w:webHidden/>
          </w:rPr>
          <w:fldChar w:fldCharType="begin"/>
        </w:r>
        <w:r w:rsidR="003340F9">
          <w:rPr>
            <w:noProof/>
            <w:webHidden/>
          </w:rPr>
          <w:instrText xml:space="preserve"> PAGEREF _Toc534725095 \h </w:instrText>
        </w:r>
        <w:r w:rsidR="003340F9">
          <w:rPr>
            <w:noProof/>
            <w:webHidden/>
          </w:rPr>
        </w:r>
        <w:r w:rsidR="003340F9">
          <w:rPr>
            <w:noProof/>
            <w:webHidden/>
          </w:rPr>
          <w:fldChar w:fldCharType="separate"/>
        </w:r>
        <w:r w:rsidR="003340F9">
          <w:rPr>
            <w:noProof/>
            <w:webHidden/>
          </w:rPr>
          <w:t>12</w:t>
        </w:r>
        <w:r w:rsidR="003340F9">
          <w:rPr>
            <w:noProof/>
            <w:webHidden/>
          </w:rPr>
          <w:fldChar w:fldCharType="end"/>
        </w:r>
      </w:hyperlink>
    </w:p>
    <w:p w14:paraId="70D9DEC6"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96" w:history="1">
        <w:r w:rsidR="003340F9" w:rsidRPr="00415800">
          <w:rPr>
            <w:rStyle w:val="Hyperlink"/>
            <w:noProof/>
          </w:rPr>
          <w:t>2.4</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TERMINAL STRENGTH</w:t>
        </w:r>
        <w:r w:rsidR="003340F9">
          <w:rPr>
            <w:noProof/>
            <w:webHidden/>
          </w:rPr>
          <w:tab/>
        </w:r>
        <w:r w:rsidR="003340F9">
          <w:rPr>
            <w:noProof/>
            <w:webHidden/>
          </w:rPr>
          <w:fldChar w:fldCharType="begin"/>
        </w:r>
        <w:r w:rsidR="003340F9">
          <w:rPr>
            <w:noProof/>
            <w:webHidden/>
          </w:rPr>
          <w:instrText xml:space="preserve"> PAGEREF _Toc534725096 \h </w:instrText>
        </w:r>
        <w:r w:rsidR="003340F9">
          <w:rPr>
            <w:noProof/>
            <w:webHidden/>
          </w:rPr>
        </w:r>
        <w:r w:rsidR="003340F9">
          <w:rPr>
            <w:noProof/>
            <w:webHidden/>
          </w:rPr>
          <w:fldChar w:fldCharType="separate"/>
        </w:r>
        <w:r w:rsidR="003340F9">
          <w:rPr>
            <w:noProof/>
            <w:webHidden/>
          </w:rPr>
          <w:t>12</w:t>
        </w:r>
        <w:r w:rsidR="003340F9">
          <w:rPr>
            <w:noProof/>
            <w:webHidden/>
          </w:rPr>
          <w:fldChar w:fldCharType="end"/>
        </w:r>
      </w:hyperlink>
    </w:p>
    <w:p w14:paraId="714455A7"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097" w:history="1">
        <w:r w:rsidR="003340F9" w:rsidRPr="00415800">
          <w:rPr>
            <w:rStyle w:val="Hyperlink"/>
            <w:noProof/>
          </w:rPr>
          <w:t>2.5</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ELECTRICAL MEASUREMENTS AT ROOM, HIGH AND LOW TEMPERATURES</w:t>
        </w:r>
        <w:r w:rsidR="003340F9">
          <w:rPr>
            <w:noProof/>
            <w:webHidden/>
          </w:rPr>
          <w:tab/>
        </w:r>
        <w:r w:rsidR="003340F9">
          <w:rPr>
            <w:noProof/>
            <w:webHidden/>
          </w:rPr>
          <w:fldChar w:fldCharType="begin"/>
        </w:r>
        <w:r w:rsidR="003340F9">
          <w:rPr>
            <w:noProof/>
            <w:webHidden/>
          </w:rPr>
          <w:instrText xml:space="preserve"> PAGEREF _Toc534725097 \h </w:instrText>
        </w:r>
        <w:r w:rsidR="003340F9">
          <w:rPr>
            <w:noProof/>
            <w:webHidden/>
          </w:rPr>
        </w:r>
        <w:r w:rsidR="003340F9">
          <w:rPr>
            <w:noProof/>
            <w:webHidden/>
          </w:rPr>
          <w:fldChar w:fldCharType="separate"/>
        </w:r>
        <w:r w:rsidR="003340F9">
          <w:rPr>
            <w:noProof/>
            <w:webHidden/>
          </w:rPr>
          <w:t>12</w:t>
        </w:r>
        <w:r w:rsidR="003340F9">
          <w:rPr>
            <w:noProof/>
            <w:webHidden/>
          </w:rPr>
          <w:fldChar w:fldCharType="end"/>
        </w:r>
      </w:hyperlink>
    </w:p>
    <w:p w14:paraId="6596CE18"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098" w:history="1">
        <w:r w:rsidR="003340F9" w:rsidRPr="00415800">
          <w:rPr>
            <w:rStyle w:val="Hyperlink"/>
            <w:noProof/>
          </w:rPr>
          <w:t>2.5.1</w:t>
        </w:r>
        <w:r w:rsidR="003340F9">
          <w:rPr>
            <w:rFonts w:asciiTheme="minorHAnsi" w:eastAsiaTheme="minorEastAsia" w:hAnsiTheme="minorHAnsi" w:cstheme="minorBidi"/>
            <w:noProof/>
            <w:sz w:val="22"/>
            <w:szCs w:val="22"/>
            <w:lang w:eastAsia="en-GB"/>
          </w:rPr>
          <w:tab/>
        </w:r>
        <w:r w:rsidR="003340F9" w:rsidRPr="00415800">
          <w:rPr>
            <w:rStyle w:val="Hyperlink"/>
            <w:noProof/>
          </w:rPr>
          <w:t>Room Temperature Electrical Measurements</w:t>
        </w:r>
        <w:r w:rsidR="003340F9">
          <w:rPr>
            <w:noProof/>
            <w:webHidden/>
          </w:rPr>
          <w:tab/>
        </w:r>
        <w:r w:rsidR="003340F9">
          <w:rPr>
            <w:noProof/>
            <w:webHidden/>
          </w:rPr>
          <w:fldChar w:fldCharType="begin"/>
        </w:r>
        <w:r w:rsidR="003340F9">
          <w:rPr>
            <w:noProof/>
            <w:webHidden/>
          </w:rPr>
          <w:instrText xml:space="preserve"> PAGEREF _Toc534725098 \h </w:instrText>
        </w:r>
        <w:r w:rsidR="003340F9">
          <w:rPr>
            <w:noProof/>
            <w:webHidden/>
          </w:rPr>
        </w:r>
        <w:r w:rsidR="003340F9">
          <w:rPr>
            <w:noProof/>
            <w:webHidden/>
          </w:rPr>
          <w:fldChar w:fldCharType="separate"/>
        </w:r>
        <w:r w:rsidR="003340F9">
          <w:rPr>
            <w:noProof/>
            <w:webHidden/>
          </w:rPr>
          <w:t>12</w:t>
        </w:r>
        <w:r w:rsidR="003340F9">
          <w:rPr>
            <w:noProof/>
            <w:webHidden/>
          </w:rPr>
          <w:fldChar w:fldCharType="end"/>
        </w:r>
      </w:hyperlink>
    </w:p>
    <w:p w14:paraId="656D543F"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099" w:history="1">
        <w:r w:rsidR="003340F9" w:rsidRPr="00415800">
          <w:rPr>
            <w:rStyle w:val="Hyperlink"/>
            <w:noProof/>
          </w:rPr>
          <w:t>2.5.2</w:t>
        </w:r>
        <w:r w:rsidR="003340F9">
          <w:rPr>
            <w:rFonts w:asciiTheme="minorHAnsi" w:eastAsiaTheme="minorEastAsia" w:hAnsiTheme="minorHAnsi" w:cstheme="minorBidi"/>
            <w:noProof/>
            <w:sz w:val="22"/>
            <w:szCs w:val="22"/>
            <w:lang w:eastAsia="en-GB"/>
          </w:rPr>
          <w:tab/>
        </w:r>
        <w:r w:rsidR="003340F9" w:rsidRPr="00415800">
          <w:rPr>
            <w:rStyle w:val="Hyperlink"/>
            <w:noProof/>
          </w:rPr>
          <w:t>High and Low Temperatures Electrical Measurements</w:t>
        </w:r>
        <w:r w:rsidR="003340F9">
          <w:rPr>
            <w:noProof/>
            <w:webHidden/>
          </w:rPr>
          <w:tab/>
        </w:r>
        <w:r w:rsidR="003340F9">
          <w:rPr>
            <w:noProof/>
            <w:webHidden/>
          </w:rPr>
          <w:fldChar w:fldCharType="begin"/>
        </w:r>
        <w:r w:rsidR="003340F9">
          <w:rPr>
            <w:noProof/>
            <w:webHidden/>
          </w:rPr>
          <w:instrText xml:space="preserve"> PAGEREF _Toc534725099 \h </w:instrText>
        </w:r>
        <w:r w:rsidR="003340F9">
          <w:rPr>
            <w:noProof/>
            <w:webHidden/>
          </w:rPr>
        </w:r>
        <w:r w:rsidR="003340F9">
          <w:rPr>
            <w:noProof/>
            <w:webHidden/>
          </w:rPr>
          <w:fldChar w:fldCharType="separate"/>
        </w:r>
        <w:r w:rsidR="003340F9">
          <w:rPr>
            <w:noProof/>
            <w:webHidden/>
          </w:rPr>
          <w:t>14</w:t>
        </w:r>
        <w:r w:rsidR="003340F9">
          <w:rPr>
            <w:noProof/>
            <w:webHidden/>
          </w:rPr>
          <w:fldChar w:fldCharType="end"/>
        </w:r>
      </w:hyperlink>
    </w:p>
    <w:p w14:paraId="2E45D373"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100" w:history="1">
        <w:r w:rsidR="003340F9" w:rsidRPr="00415800">
          <w:rPr>
            <w:rStyle w:val="Hyperlink"/>
            <w:noProof/>
          </w:rPr>
          <w:t>2.5.3</w:t>
        </w:r>
        <w:r w:rsidR="003340F9">
          <w:rPr>
            <w:rFonts w:asciiTheme="minorHAnsi" w:eastAsiaTheme="minorEastAsia" w:hAnsiTheme="minorHAnsi" w:cstheme="minorBidi"/>
            <w:noProof/>
            <w:sz w:val="22"/>
            <w:szCs w:val="22"/>
            <w:lang w:eastAsia="en-GB"/>
          </w:rPr>
          <w:tab/>
        </w:r>
        <w:r w:rsidR="003340F9" w:rsidRPr="00415800">
          <w:rPr>
            <w:rStyle w:val="Hyperlink"/>
            <w:noProof/>
          </w:rPr>
          <w:t>Notes to Room, High and Low Temperatures Electrical Measurements</w:t>
        </w:r>
        <w:r w:rsidR="003340F9">
          <w:rPr>
            <w:noProof/>
            <w:webHidden/>
          </w:rPr>
          <w:tab/>
        </w:r>
        <w:r w:rsidR="003340F9">
          <w:rPr>
            <w:noProof/>
            <w:webHidden/>
          </w:rPr>
          <w:fldChar w:fldCharType="begin"/>
        </w:r>
        <w:r w:rsidR="003340F9">
          <w:rPr>
            <w:noProof/>
            <w:webHidden/>
          </w:rPr>
          <w:instrText xml:space="preserve"> PAGEREF _Toc534725100 \h </w:instrText>
        </w:r>
        <w:r w:rsidR="003340F9">
          <w:rPr>
            <w:noProof/>
            <w:webHidden/>
          </w:rPr>
        </w:r>
        <w:r w:rsidR="003340F9">
          <w:rPr>
            <w:noProof/>
            <w:webHidden/>
          </w:rPr>
          <w:fldChar w:fldCharType="separate"/>
        </w:r>
        <w:r w:rsidR="003340F9">
          <w:rPr>
            <w:noProof/>
            <w:webHidden/>
          </w:rPr>
          <w:t>15</w:t>
        </w:r>
        <w:r w:rsidR="003340F9">
          <w:rPr>
            <w:noProof/>
            <w:webHidden/>
          </w:rPr>
          <w:fldChar w:fldCharType="end"/>
        </w:r>
      </w:hyperlink>
    </w:p>
    <w:p w14:paraId="47CD9F18"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101" w:history="1">
        <w:r w:rsidR="003340F9" w:rsidRPr="00415800">
          <w:rPr>
            <w:rStyle w:val="Hyperlink"/>
            <w:noProof/>
          </w:rPr>
          <w:t>2.6</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PARAMETER DRIFT VALUES</w:t>
        </w:r>
        <w:r w:rsidR="003340F9">
          <w:rPr>
            <w:noProof/>
            <w:webHidden/>
          </w:rPr>
          <w:tab/>
        </w:r>
        <w:r w:rsidR="003340F9">
          <w:rPr>
            <w:noProof/>
            <w:webHidden/>
          </w:rPr>
          <w:fldChar w:fldCharType="begin"/>
        </w:r>
        <w:r w:rsidR="003340F9">
          <w:rPr>
            <w:noProof/>
            <w:webHidden/>
          </w:rPr>
          <w:instrText xml:space="preserve"> PAGEREF _Toc534725101 \h </w:instrText>
        </w:r>
        <w:r w:rsidR="003340F9">
          <w:rPr>
            <w:noProof/>
            <w:webHidden/>
          </w:rPr>
        </w:r>
        <w:r w:rsidR="003340F9">
          <w:rPr>
            <w:noProof/>
            <w:webHidden/>
          </w:rPr>
          <w:fldChar w:fldCharType="separate"/>
        </w:r>
        <w:r w:rsidR="003340F9">
          <w:rPr>
            <w:noProof/>
            <w:webHidden/>
          </w:rPr>
          <w:t>15</w:t>
        </w:r>
        <w:r w:rsidR="003340F9">
          <w:rPr>
            <w:noProof/>
            <w:webHidden/>
          </w:rPr>
          <w:fldChar w:fldCharType="end"/>
        </w:r>
      </w:hyperlink>
    </w:p>
    <w:p w14:paraId="365D3E07"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102" w:history="1">
        <w:r w:rsidR="003340F9" w:rsidRPr="00415800">
          <w:rPr>
            <w:rStyle w:val="Hyperlink"/>
            <w:noProof/>
          </w:rPr>
          <w:t>2.7</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INTERMEDIATE AND END-POINT ELECTRICAL MEASUREMENTS</w:t>
        </w:r>
        <w:r w:rsidR="003340F9">
          <w:rPr>
            <w:noProof/>
            <w:webHidden/>
          </w:rPr>
          <w:tab/>
        </w:r>
        <w:r w:rsidR="003340F9">
          <w:rPr>
            <w:noProof/>
            <w:webHidden/>
          </w:rPr>
          <w:fldChar w:fldCharType="begin"/>
        </w:r>
        <w:r w:rsidR="003340F9">
          <w:rPr>
            <w:noProof/>
            <w:webHidden/>
          </w:rPr>
          <w:instrText xml:space="preserve"> PAGEREF _Toc534725102 \h </w:instrText>
        </w:r>
        <w:r w:rsidR="003340F9">
          <w:rPr>
            <w:noProof/>
            <w:webHidden/>
          </w:rPr>
        </w:r>
        <w:r w:rsidR="003340F9">
          <w:rPr>
            <w:noProof/>
            <w:webHidden/>
          </w:rPr>
          <w:fldChar w:fldCharType="separate"/>
        </w:r>
        <w:r w:rsidR="003340F9">
          <w:rPr>
            <w:noProof/>
            <w:webHidden/>
          </w:rPr>
          <w:t>16</w:t>
        </w:r>
        <w:r w:rsidR="003340F9">
          <w:rPr>
            <w:noProof/>
            <w:webHidden/>
          </w:rPr>
          <w:fldChar w:fldCharType="end"/>
        </w:r>
      </w:hyperlink>
    </w:p>
    <w:p w14:paraId="32215202"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103" w:history="1">
        <w:r w:rsidR="003340F9" w:rsidRPr="00415800">
          <w:rPr>
            <w:rStyle w:val="Hyperlink"/>
            <w:noProof/>
          </w:rPr>
          <w:t>2.8</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HIGH TEMPERATURE REVERSE BIAS BURN-IN CONDITIONS</w:t>
        </w:r>
        <w:r w:rsidR="003340F9">
          <w:rPr>
            <w:noProof/>
            <w:webHidden/>
          </w:rPr>
          <w:tab/>
        </w:r>
        <w:r w:rsidR="003340F9">
          <w:rPr>
            <w:noProof/>
            <w:webHidden/>
          </w:rPr>
          <w:fldChar w:fldCharType="begin"/>
        </w:r>
        <w:r w:rsidR="003340F9">
          <w:rPr>
            <w:noProof/>
            <w:webHidden/>
          </w:rPr>
          <w:instrText xml:space="preserve"> PAGEREF _Toc534725103 \h </w:instrText>
        </w:r>
        <w:r w:rsidR="003340F9">
          <w:rPr>
            <w:noProof/>
            <w:webHidden/>
          </w:rPr>
        </w:r>
        <w:r w:rsidR="003340F9">
          <w:rPr>
            <w:noProof/>
            <w:webHidden/>
          </w:rPr>
          <w:fldChar w:fldCharType="separate"/>
        </w:r>
        <w:r w:rsidR="003340F9">
          <w:rPr>
            <w:noProof/>
            <w:webHidden/>
          </w:rPr>
          <w:t>16</w:t>
        </w:r>
        <w:r w:rsidR="003340F9">
          <w:rPr>
            <w:noProof/>
            <w:webHidden/>
          </w:rPr>
          <w:fldChar w:fldCharType="end"/>
        </w:r>
      </w:hyperlink>
    </w:p>
    <w:p w14:paraId="4353EACC"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104" w:history="1">
        <w:r w:rsidR="003340F9" w:rsidRPr="00415800">
          <w:rPr>
            <w:rStyle w:val="Hyperlink"/>
            <w:noProof/>
          </w:rPr>
          <w:t>2.9</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HIGH TEMPERATURE steady-state gate BIAS BURN-IN CONDITIONS</w:t>
        </w:r>
        <w:r w:rsidR="003340F9">
          <w:rPr>
            <w:noProof/>
            <w:webHidden/>
          </w:rPr>
          <w:tab/>
        </w:r>
        <w:r w:rsidR="003340F9">
          <w:rPr>
            <w:noProof/>
            <w:webHidden/>
          </w:rPr>
          <w:fldChar w:fldCharType="begin"/>
        </w:r>
        <w:r w:rsidR="003340F9">
          <w:rPr>
            <w:noProof/>
            <w:webHidden/>
          </w:rPr>
          <w:instrText xml:space="preserve"> PAGEREF _Toc534725104 \h </w:instrText>
        </w:r>
        <w:r w:rsidR="003340F9">
          <w:rPr>
            <w:noProof/>
            <w:webHidden/>
          </w:rPr>
        </w:r>
        <w:r w:rsidR="003340F9">
          <w:rPr>
            <w:noProof/>
            <w:webHidden/>
          </w:rPr>
          <w:fldChar w:fldCharType="separate"/>
        </w:r>
        <w:r w:rsidR="003340F9">
          <w:rPr>
            <w:noProof/>
            <w:webHidden/>
          </w:rPr>
          <w:t>17</w:t>
        </w:r>
        <w:r w:rsidR="003340F9">
          <w:rPr>
            <w:noProof/>
            <w:webHidden/>
          </w:rPr>
          <w:fldChar w:fldCharType="end"/>
        </w:r>
      </w:hyperlink>
    </w:p>
    <w:p w14:paraId="0563664F"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105" w:history="1">
        <w:r w:rsidR="003340F9" w:rsidRPr="00415800">
          <w:rPr>
            <w:rStyle w:val="Hyperlink"/>
            <w:noProof/>
          </w:rPr>
          <w:t>2.10</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OPERATING LIFE CONDITIONS</w:t>
        </w:r>
        <w:r w:rsidR="003340F9">
          <w:rPr>
            <w:noProof/>
            <w:webHidden/>
          </w:rPr>
          <w:tab/>
        </w:r>
        <w:r w:rsidR="003340F9">
          <w:rPr>
            <w:noProof/>
            <w:webHidden/>
          </w:rPr>
          <w:fldChar w:fldCharType="begin"/>
        </w:r>
        <w:r w:rsidR="003340F9">
          <w:rPr>
            <w:noProof/>
            <w:webHidden/>
          </w:rPr>
          <w:instrText xml:space="preserve"> PAGEREF _Toc534725105 \h </w:instrText>
        </w:r>
        <w:r w:rsidR="003340F9">
          <w:rPr>
            <w:noProof/>
            <w:webHidden/>
          </w:rPr>
        </w:r>
        <w:r w:rsidR="003340F9">
          <w:rPr>
            <w:noProof/>
            <w:webHidden/>
          </w:rPr>
          <w:fldChar w:fldCharType="separate"/>
        </w:r>
        <w:r w:rsidR="003340F9">
          <w:rPr>
            <w:noProof/>
            <w:webHidden/>
          </w:rPr>
          <w:t>17</w:t>
        </w:r>
        <w:r w:rsidR="003340F9">
          <w:rPr>
            <w:noProof/>
            <w:webHidden/>
          </w:rPr>
          <w:fldChar w:fldCharType="end"/>
        </w:r>
      </w:hyperlink>
    </w:p>
    <w:p w14:paraId="5158A224"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106" w:history="1">
        <w:r w:rsidR="003340F9" w:rsidRPr="00415800">
          <w:rPr>
            <w:rStyle w:val="Hyperlink"/>
            <w:noProof/>
          </w:rPr>
          <w:t>2.11</w:t>
        </w:r>
        <w:r w:rsidR="003340F9">
          <w:rPr>
            <w:rFonts w:asciiTheme="minorHAnsi" w:eastAsiaTheme="minorEastAsia" w:hAnsiTheme="minorHAnsi" w:cstheme="minorBidi"/>
            <w:caps w:val="0"/>
            <w:noProof/>
            <w:sz w:val="22"/>
            <w:szCs w:val="22"/>
            <w:lang w:eastAsia="en-GB"/>
          </w:rPr>
          <w:tab/>
        </w:r>
        <w:r w:rsidR="003340F9" w:rsidRPr="00415800">
          <w:rPr>
            <w:rStyle w:val="Hyperlink"/>
            <w:noProof/>
          </w:rPr>
          <w:t>TOTAL DOSE RADIATION TESTING</w:t>
        </w:r>
        <w:r w:rsidR="003340F9">
          <w:rPr>
            <w:noProof/>
            <w:webHidden/>
          </w:rPr>
          <w:tab/>
        </w:r>
        <w:r w:rsidR="003340F9">
          <w:rPr>
            <w:noProof/>
            <w:webHidden/>
          </w:rPr>
          <w:fldChar w:fldCharType="begin"/>
        </w:r>
        <w:r w:rsidR="003340F9">
          <w:rPr>
            <w:noProof/>
            <w:webHidden/>
          </w:rPr>
          <w:instrText xml:space="preserve"> PAGEREF _Toc534725106 \h </w:instrText>
        </w:r>
        <w:r w:rsidR="003340F9">
          <w:rPr>
            <w:noProof/>
            <w:webHidden/>
          </w:rPr>
        </w:r>
        <w:r w:rsidR="003340F9">
          <w:rPr>
            <w:noProof/>
            <w:webHidden/>
          </w:rPr>
          <w:fldChar w:fldCharType="separate"/>
        </w:r>
        <w:r w:rsidR="003340F9">
          <w:rPr>
            <w:noProof/>
            <w:webHidden/>
          </w:rPr>
          <w:t>17</w:t>
        </w:r>
        <w:r w:rsidR="003340F9">
          <w:rPr>
            <w:noProof/>
            <w:webHidden/>
          </w:rPr>
          <w:fldChar w:fldCharType="end"/>
        </w:r>
      </w:hyperlink>
    </w:p>
    <w:p w14:paraId="505116D2"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107" w:history="1">
        <w:r w:rsidR="003340F9" w:rsidRPr="00415800">
          <w:rPr>
            <w:rStyle w:val="Hyperlink"/>
            <w:noProof/>
          </w:rPr>
          <w:t>2.11.1</w:t>
        </w:r>
        <w:r w:rsidR="003340F9">
          <w:rPr>
            <w:rFonts w:asciiTheme="minorHAnsi" w:eastAsiaTheme="minorEastAsia" w:hAnsiTheme="minorHAnsi" w:cstheme="minorBidi"/>
            <w:noProof/>
            <w:sz w:val="22"/>
            <w:szCs w:val="22"/>
            <w:lang w:eastAsia="en-GB"/>
          </w:rPr>
          <w:tab/>
        </w:r>
        <w:r w:rsidR="003340F9" w:rsidRPr="00415800">
          <w:rPr>
            <w:rStyle w:val="Hyperlink"/>
            <w:noProof/>
          </w:rPr>
          <w:t>Bias Conditions and Total Dose Level for Total Dose Radiation Testing</w:t>
        </w:r>
        <w:r w:rsidR="003340F9">
          <w:rPr>
            <w:noProof/>
            <w:webHidden/>
          </w:rPr>
          <w:tab/>
        </w:r>
        <w:r w:rsidR="003340F9">
          <w:rPr>
            <w:noProof/>
            <w:webHidden/>
          </w:rPr>
          <w:fldChar w:fldCharType="begin"/>
        </w:r>
        <w:r w:rsidR="003340F9">
          <w:rPr>
            <w:noProof/>
            <w:webHidden/>
          </w:rPr>
          <w:instrText xml:space="preserve"> PAGEREF _Toc534725107 \h </w:instrText>
        </w:r>
        <w:r w:rsidR="003340F9">
          <w:rPr>
            <w:noProof/>
            <w:webHidden/>
          </w:rPr>
        </w:r>
        <w:r w:rsidR="003340F9">
          <w:rPr>
            <w:noProof/>
            <w:webHidden/>
          </w:rPr>
          <w:fldChar w:fldCharType="separate"/>
        </w:r>
        <w:r w:rsidR="003340F9">
          <w:rPr>
            <w:noProof/>
            <w:webHidden/>
          </w:rPr>
          <w:t>17</w:t>
        </w:r>
        <w:r w:rsidR="003340F9">
          <w:rPr>
            <w:noProof/>
            <w:webHidden/>
          </w:rPr>
          <w:fldChar w:fldCharType="end"/>
        </w:r>
      </w:hyperlink>
    </w:p>
    <w:p w14:paraId="51E544AA" w14:textId="77777777" w:rsidR="003340F9" w:rsidRDefault="00237049">
      <w:pPr>
        <w:pStyle w:val="TOC3"/>
        <w:tabs>
          <w:tab w:val="left" w:pos="1080"/>
          <w:tab w:val="right" w:pos="10147"/>
        </w:tabs>
        <w:rPr>
          <w:rFonts w:asciiTheme="minorHAnsi" w:eastAsiaTheme="minorEastAsia" w:hAnsiTheme="minorHAnsi" w:cstheme="minorBidi"/>
          <w:noProof/>
          <w:sz w:val="22"/>
          <w:szCs w:val="22"/>
          <w:lang w:eastAsia="en-GB"/>
        </w:rPr>
      </w:pPr>
      <w:hyperlink w:anchor="_Toc534725108" w:history="1">
        <w:r w:rsidR="003340F9" w:rsidRPr="00415800">
          <w:rPr>
            <w:rStyle w:val="Hyperlink"/>
            <w:noProof/>
          </w:rPr>
          <w:t>2.11.2</w:t>
        </w:r>
        <w:r w:rsidR="003340F9">
          <w:rPr>
            <w:rFonts w:asciiTheme="minorHAnsi" w:eastAsiaTheme="minorEastAsia" w:hAnsiTheme="minorHAnsi" w:cstheme="minorBidi"/>
            <w:noProof/>
            <w:sz w:val="22"/>
            <w:szCs w:val="22"/>
            <w:lang w:eastAsia="en-GB"/>
          </w:rPr>
          <w:tab/>
        </w:r>
        <w:r w:rsidR="003340F9" w:rsidRPr="00415800">
          <w:rPr>
            <w:rStyle w:val="Hyperlink"/>
            <w:noProof/>
          </w:rPr>
          <w:t>Electrical Measurements for Total Dose Radiation Testing</w:t>
        </w:r>
        <w:r w:rsidR="003340F9">
          <w:rPr>
            <w:noProof/>
            <w:webHidden/>
          </w:rPr>
          <w:tab/>
        </w:r>
        <w:r w:rsidR="003340F9">
          <w:rPr>
            <w:noProof/>
            <w:webHidden/>
          </w:rPr>
          <w:fldChar w:fldCharType="begin"/>
        </w:r>
        <w:r w:rsidR="003340F9">
          <w:rPr>
            <w:noProof/>
            <w:webHidden/>
          </w:rPr>
          <w:instrText xml:space="preserve"> PAGEREF _Toc534725108 \h </w:instrText>
        </w:r>
        <w:r w:rsidR="003340F9">
          <w:rPr>
            <w:noProof/>
            <w:webHidden/>
          </w:rPr>
        </w:r>
        <w:r w:rsidR="003340F9">
          <w:rPr>
            <w:noProof/>
            <w:webHidden/>
          </w:rPr>
          <w:fldChar w:fldCharType="separate"/>
        </w:r>
        <w:r w:rsidR="003340F9">
          <w:rPr>
            <w:noProof/>
            <w:webHidden/>
          </w:rPr>
          <w:t>18</w:t>
        </w:r>
        <w:r w:rsidR="003340F9">
          <w:rPr>
            <w:noProof/>
            <w:webHidden/>
          </w:rPr>
          <w:fldChar w:fldCharType="end"/>
        </w:r>
      </w:hyperlink>
    </w:p>
    <w:p w14:paraId="63880772" w14:textId="77777777" w:rsidR="003340F9" w:rsidRDefault="00237049">
      <w:pPr>
        <w:pStyle w:val="TOC2"/>
        <w:rPr>
          <w:rFonts w:asciiTheme="minorHAnsi" w:eastAsiaTheme="minorEastAsia" w:hAnsiTheme="minorHAnsi" w:cstheme="minorBidi"/>
          <w:caps w:val="0"/>
          <w:noProof/>
          <w:sz w:val="22"/>
          <w:szCs w:val="22"/>
          <w:lang w:eastAsia="en-GB"/>
        </w:rPr>
      </w:pPr>
      <w:hyperlink w:anchor="_Toc534725109" w:history="1">
        <w:r w:rsidR="003340F9" w:rsidRPr="00415800">
          <w:rPr>
            <w:rStyle w:val="Hyperlink"/>
            <w:noProof/>
          </w:rPr>
          <w:t>APPENDIX ‘A’</w:t>
        </w:r>
        <w:r w:rsidR="003340F9">
          <w:rPr>
            <w:noProof/>
            <w:webHidden/>
          </w:rPr>
          <w:tab/>
        </w:r>
        <w:r w:rsidR="003340F9">
          <w:rPr>
            <w:noProof/>
            <w:webHidden/>
          </w:rPr>
          <w:fldChar w:fldCharType="begin"/>
        </w:r>
        <w:r w:rsidR="003340F9">
          <w:rPr>
            <w:noProof/>
            <w:webHidden/>
          </w:rPr>
          <w:instrText xml:space="preserve"> PAGEREF _Toc534725109 \h </w:instrText>
        </w:r>
        <w:r w:rsidR="003340F9">
          <w:rPr>
            <w:noProof/>
            <w:webHidden/>
          </w:rPr>
        </w:r>
        <w:r w:rsidR="003340F9">
          <w:rPr>
            <w:noProof/>
            <w:webHidden/>
          </w:rPr>
          <w:fldChar w:fldCharType="separate"/>
        </w:r>
        <w:r w:rsidR="003340F9">
          <w:rPr>
            <w:noProof/>
            <w:webHidden/>
          </w:rPr>
          <w:t>19</w:t>
        </w:r>
        <w:r w:rsidR="003340F9">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1" w:name="_Toc534725075"/>
      <w:r w:rsidRPr="00240DB1">
        <w:lastRenderedPageBreak/>
        <w:t>General</w:t>
      </w:r>
      <w:bookmarkEnd w:id="1"/>
    </w:p>
    <w:p w14:paraId="2FC22623" w14:textId="77777777" w:rsidR="0051267A" w:rsidRDefault="0051267A" w:rsidP="00145ABF">
      <w:pPr>
        <w:pStyle w:val="Heading2"/>
      </w:pPr>
      <w:r>
        <w:tab/>
      </w:r>
      <w:r>
        <w:tab/>
      </w:r>
      <w:bookmarkStart w:id="2" w:name="_Toc534725076"/>
      <w:r>
        <w:t>SCOPE</w:t>
      </w:r>
      <w:bookmarkEnd w:id="2"/>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145ABF">
      <w:pPr>
        <w:pStyle w:val="Heading2"/>
      </w:pPr>
      <w:r>
        <w:tab/>
      </w:r>
      <w:bookmarkStart w:id="3" w:name="_Toc534725077"/>
      <w:r>
        <w:t>APPLICABLE DOCUMENTS</w:t>
      </w:r>
      <w:bookmarkEnd w:id="3"/>
    </w:p>
    <w:p w14:paraId="2FC22626" w14:textId="77777777" w:rsidR="0051267A" w:rsidRDefault="0051267A" w:rsidP="00782C05">
      <w:pPr>
        <w:spacing w:after="120"/>
      </w:pPr>
      <w:r>
        <w:t>The following documents form part of this specification and shall be read in conjunction with it:</w:t>
      </w:r>
    </w:p>
    <w:p w14:paraId="2FC22627" w14:textId="20B489FC" w:rsidR="0051267A" w:rsidRDefault="0051267A" w:rsidP="000F1230">
      <w:pPr>
        <w:pStyle w:val="alphabeticallist"/>
        <w:spacing w:after="60"/>
      </w:pPr>
      <w:r>
        <w:t xml:space="preserve">ESCC Generic Specification No. </w:t>
      </w:r>
      <w:hyperlink r:id="rId15" w:history="1">
        <w:r w:rsidRPr="00B516B1">
          <w:rPr>
            <w:rStyle w:val="Hyperlink"/>
          </w:rPr>
          <w:t>5000</w:t>
        </w:r>
      </w:hyperlink>
    </w:p>
    <w:p w14:paraId="2FC22628" w14:textId="39167B6D" w:rsidR="0051267A" w:rsidRDefault="00237049" w:rsidP="000F1230">
      <w:pPr>
        <w:pStyle w:val="alphabeticallist"/>
        <w:spacing w:after="60"/>
      </w:pPr>
      <w:hyperlink r:id="rId16" w:history="1">
        <w:r w:rsidR="0051267A" w:rsidRPr="00B516B1">
          <w:rPr>
            <w:rStyle w:val="Hyperlink"/>
          </w:rPr>
          <w:t>MIL-STD-750</w:t>
        </w:r>
      </w:hyperlink>
      <w:r w:rsidR="0051267A">
        <w:t>, Test Methods and Procedures for Semiconductor Devices</w:t>
      </w:r>
    </w:p>
    <w:p w14:paraId="3DE23CBE" w14:textId="32B9E33C" w:rsidR="00232889" w:rsidRDefault="00237049" w:rsidP="000F1230">
      <w:pPr>
        <w:pStyle w:val="alphabeticallist"/>
        <w:spacing w:after="60"/>
      </w:pPr>
      <w:hyperlink r:id="rId17" w:history="1">
        <w:r w:rsidR="00232889" w:rsidRPr="00B516B1">
          <w:rPr>
            <w:rStyle w:val="Hyperlink"/>
          </w:rPr>
          <w:t>MIL-STD-883</w:t>
        </w:r>
      </w:hyperlink>
      <w:r w:rsidR="00232889" w:rsidRPr="00232889">
        <w:t>, Test Method Standard Microelectronics</w:t>
      </w:r>
    </w:p>
    <w:p w14:paraId="2FC22629" w14:textId="77777777" w:rsidR="0051267A" w:rsidRDefault="0051267A" w:rsidP="00145ABF">
      <w:pPr>
        <w:pStyle w:val="Heading2"/>
      </w:pPr>
      <w:r>
        <w:tab/>
      </w:r>
      <w:r>
        <w:tab/>
      </w:r>
      <w:bookmarkStart w:id="4" w:name="_Toc534725078"/>
      <w:r>
        <w:t>TERMS, DEFINITIONS, ABBREVIATIONS, SYMBOLS AND UNITS</w:t>
      </w:r>
      <w:bookmarkEnd w:id="4"/>
    </w:p>
    <w:p w14:paraId="2FC2262A" w14:textId="2770EA85" w:rsidR="0051267A" w:rsidRDefault="0051267A" w:rsidP="0051267A">
      <w:r>
        <w:t xml:space="preserve">For the purpose of this specification, the terms, definitions, abbreviations, symbols and units specified in ESCC Basic Specification No. </w:t>
      </w:r>
      <w:hyperlink r:id="rId18" w:history="1">
        <w:r w:rsidRPr="00B516B1">
          <w:rPr>
            <w:rStyle w:val="Hyperlink"/>
          </w:rPr>
          <w:t>21300</w:t>
        </w:r>
      </w:hyperlink>
      <w:r>
        <w:t xml:space="preserve"> shall apply.</w:t>
      </w:r>
    </w:p>
    <w:p w14:paraId="2FC2262B" w14:textId="77777777" w:rsidR="0051267A" w:rsidRDefault="0051267A" w:rsidP="00145ABF">
      <w:pPr>
        <w:pStyle w:val="Heading2"/>
      </w:pPr>
      <w:r>
        <w:tab/>
      </w:r>
      <w:r>
        <w:tab/>
      </w:r>
      <w:bookmarkStart w:id="5" w:name="_Toc534725079"/>
      <w:r>
        <w:t>THE ESCC COMPONENT NUMBER AND COMPONENT TYPE VARIANTS</w:t>
      </w:r>
      <w:bookmarkEnd w:id="5"/>
    </w:p>
    <w:p w14:paraId="2FC2262C" w14:textId="77777777" w:rsidR="0051267A" w:rsidRDefault="0051267A" w:rsidP="00047C81">
      <w:pPr>
        <w:pStyle w:val="Heading3"/>
      </w:pPr>
      <w:r>
        <w:tab/>
      </w:r>
      <w:r>
        <w:tab/>
      </w:r>
      <w:bookmarkStart w:id="6" w:name="_Ref534626628"/>
      <w:bookmarkStart w:id="7" w:name="_Ref534626949"/>
      <w:bookmarkStart w:id="8" w:name="_Toc534725080"/>
      <w:r>
        <w:t>The ESCC Component Number</w:t>
      </w:r>
      <w:bookmarkEnd w:id="6"/>
      <w:bookmarkEnd w:id="7"/>
      <w:bookmarkEnd w:id="8"/>
    </w:p>
    <w:p w14:paraId="2FC2262D" w14:textId="77777777" w:rsidR="0051267A" w:rsidRDefault="0051267A" w:rsidP="00782C05">
      <w:pPr>
        <w:spacing w:after="120"/>
      </w:pPr>
      <w:r>
        <w:t>The ESCC Component Number shall be constituted as follows:</w:t>
      </w:r>
    </w:p>
    <w:p w14:paraId="2FC2262E" w14:textId="6F47BA23" w:rsidR="0051267A" w:rsidRDefault="00232889" w:rsidP="00782C05">
      <w:pPr>
        <w:spacing w:after="120"/>
      </w:pPr>
      <w:r>
        <w:t>Example: 5205</w:t>
      </w:r>
      <w:r w:rsidR="000F1230">
        <w:t>xxx</w:t>
      </w:r>
      <w:r>
        <w:t>01R</w:t>
      </w:r>
    </w:p>
    <w:p w14:paraId="2FC2262F" w14:textId="56424F07" w:rsidR="0051267A" w:rsidRDefault="0051267A" w:rsidP="000F1230">
      <w:pPr>
        <w:pStyle w:val="BulletList"/>
        <w:spacing w:after="60"/>
        <w:ind w:left="1775" w:hanging="357"/>
        <w:contextualSpacing w:val="0"/>
      </w:pPr>
      <w:r>
        <w:tab/>
      </w:r>
      <w:r>
        <w:tab/>
        <w:t xml:space="preserve">Detail </w:t>
      </w:r>
      <w:r w:rsidR="008A5846">
        <w:t>Specification Reference: 5205</w:t>
      </w:r>
      <w:r w:rsidR="000F1230">
        <w:t>xxx</w:t>
      </w:r>
    </w:p>
    <w:p w14:paraId="2FC22630" w14:textId="77777777" w:rsidR="0051267A" w:rsidRDefault="0051267A" w:rsidP="000F1230">
      <w:pPr>
        <w:pStyle w:val="BulletList"/>
        <w:spacing w:after="60"/>
        <w:ind w:left="1775" w:hanging="357"/>
        <w:contextualSpacing w:val="0"/>
      </w:pPr>
      <w:r>
        <w:tab/>
      </w:r>
      <w:r>
        <w:tab/>
        <w:t>Component Type Variant Number: 01 (as required)</w:t>
      </w:r>
    </w:p>
    <w:p w14:paraId="2FC22631" w14:textId="151193EC" w:rsidR="0051267A" w:rsidRDefault="0051267A" w:rsidP="000F1230">
      <w:pPr>
        <w:pStyle w:val="BulletList"/>
        <w:spacing w:after="60"/>
        <w:ind w:left="1775" w:hanging="357"/>
        <w:contextualSpacing w:val="0"/>
      </w:pPr>
      <w:r>
        <w:tab/>
      </w:r>
      <w:r>
        <w:tab/>
        <w:t>Tota</w:t>
      </w:r>
      <w:r w:rsidR="00232889">
        <w:t>l Dose Radiation Level Letter: R</w:t>
      </w:r>
      <w:r>
        <w:t xml:space="preserve"> (as required)</w:t>
      </w:r>
    </w:p>
    <w:p w14:paraId="2FC22632" w14:textId="77777777" w:rsidR="0051267A" w:rsidRDefault="0051267A" w:rsidP="00B516B1">
      <w:pPr>
        <w:pStyle w:val="Heading3"/>
      </w:pPr>
      <w:r>
        <w:tab/>
      </w:r>
      <w:r>
        <w:tab/>
      </w:r>
      <w:bookmarkStart w:id="9" w:name="_Ref534626493"/>
      <w:bookmarkStart w:id="10" w:name="_Ref534627167"/>
      <w:bookmarkStart w:id="11" w:name="_Toc534725081"/>
      <w:r>
        <w:t>Component Type Variants</w:t>
      </w:r>
      <w:bookmarkEnd w:id="9"/>
      <w:bookmarkEnd w:id="10"/>
      <w:bookmarkEnd w:id="11"/>
    </w:p>
    <w:p w14:paraId="2FC22633" w14:textId="77777777" w:rsidR="00F135D2" w:rsidRDefault="0051267A" w:rsidP="00B516B1">
      <w:pPr>
        <w:keepNext/>
        <w:spacing w:after="120"/>
      </w:pPr>
      <w:r>
        <w:t>The component type variants applicable to this specification are as follows:</w:t>
      </w:r>
    </w:p>
    <w:tbl>
      <w:tblPr>
        <w:tblW w:w="1002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65"/>
        <w:gridCol w:w="1480"/>
        <w:gridCol w:w="1058"/>
        <w:gridCol w:w="1152"/>
        <w:gridCol w:w="1050"/>
        <w:gridCol w:w="1170"/>
        <w:gridCol w:w="1121"/>
        <w:gridCol w:w="727"/>
        <w:gridCol w:w="1502"/>
      </w:tblGrid>
      <w:tr w:rsidR="00CC1240" w:rsidRPr="0051267A" w14:paraId="2FC2263B" w14:textId="77777777" w:rsidTr="00575BDA">
        <w:trPr>
          <w:trHeight w:val="340"/>
          <w:tblHeader/>
        </w:trPr>
        <w:tc>
          <w:tcPr>
            <w:tcW w:w="765" w:type="dxa"/>
            <w:shd w:val="clear" w:color="auto" w:fill="auto"/>
          </w:tcPr>
          <w:p w14:paraId="2FC22634" w14:textId="77777777" w:rsidR="00CC1240" w:rsidRPr="00340161" w:rsidRDefault="00CC1240" w:rsidP="00575BDA">
            <w:pPr>
              <w:pStyle w:val="Bodyjustified"/>
              <w:keepNext/>
              <w:spacing w:before="20" w:after="20" w:line="240" w:lineRule="auto"/>
              <w:ind w:left="28" w:right="28"/>
              <w:rPr>
                <w:sz w:val="18"/>
                <w:szCs w:val="18"/>
              </w:rPr>
            </w:pPr>
            <w:r w:rsidRPr="00340161">
              <w:rPr>
                <w:sz w:val="18"/>
                <w:szCs w:val="18"/>
              </w:rPr>
              <w:t>Variant Number</w:t>
            </w:r>
          </w:p>
        </w:tc>
        <w:tc>
          <w:tcPr>
            <w:tcW w:w="1480" w:type="dxa"/>
            <w:shd w:val="clear" w:color="auto" w:fill="auto"/>
          </w:tcPr>
          <w:p w14:paraId="2FC22635" w14:textId="77777777" w:rsidR="00CC1240" w:rsidRPr="00340161" w:rsidRDefault="00CC1240" w:rsidP="00575BDA">
            <w:pPr>
              <w:pStyle w:val="Bodyjustified"/>
              <w:keepNext/>
              <w:spacing w:before="20" w:after="20" w:line="240" w:lineRule="auto"/>
              <w:ind w:left="28" w:right="28"/>
              <w:rPr>
                <w:sz w:val="18"/>
                <w:szCs w:val="18"/>
              </w:rPr>
            </w:pPr>
            <w:r w:rsidRPr="00340161">
              <w:rPr>
                <w:sz w:val="18"/>
                <w:szCs w:val="18"/>
              </w:rPr>
              <w:t>Based on Type</w:t>
            </w:r>
          </w:p>
        </w:tc>
        <w:tc>
          <w:tcPr>
            <w:tcW w:w="1058" w:type="dxa"/>
          </w:tcPr>
          <w:p w14:paraId="1A60E2FB" w14:textId="09C1E413" w:rsidR="00CC1240" w:rsidRPr="00340161" w:rsidRDefault="00CC1240" w:rsidP="00575BDA">
            <w:pPr>
              <w:pStyle w:val="Bodyjustified"/>
              <w:keepNext/>
              <w:spacing w:before="20" w:after="20" w:line="240" w:lineRule="auto"/>
              <w:ind w:left="28" w:right="28"/>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+25°C</w:t>
            </w:r>
          </w:p>
          <w:p w14:paraId="5A146D95" w14:textId="5651B6F4" w:rsidR="00CC1240" w:rsidRPr="00340161" w:rsidRDefault="00CC1240" w:rsidP="00575BDA">
            <w:pPr>
              <w:pStyle w:val="Bodyjustified"/>
              <w:keepNext/>
              <w:spacing w:before="20" w:after="20" w:line="240" w:lineRule="auto"/>
              <w:ind w:left="28" w:right="28"/>
              <w:rPr>
                <w:sz w:val="18"/>
                <w:szCs w:val="18"/>
              </w:rPr>
            </w:pPr>
            <w:r w:rsidRPr="00340161">
              <w:rPr>
                <w:sz w:val="18"/>
                <w:szCs w:val="18"/>
              </w:rPr>
              <w:t xml:space="preserve">max </w:t>
            </w:r>
            <w:r w:rsidR="00960E03">
              <w:rPr>
                <w:sz w:val="18"/>
                <w:szCs w:val="18"/>
              </w:rPr>
              <w:t>(</w:t>
            </w:r>
            <w:r w:rsidRPr="00340161">
              <w:rPr>
                <w:sz w:val="18"/>
                <w:szCs w:val="18"/>
              </w:rPr>
              <w:t>A</w:t>
            </w:r>
            <w:r w:rsidR="00960E03">
              <w:rPr>
                <w:sz w:val="18"/>
                <w:szCs w:val="18"/>
              </w:rPr>
              <w:t>)</w:t>
            </w:r>
          </w:p>
          <w:p w14:paraId="44BD42F6" w14:textId="5CBCDA86" w:rsidR="00CC1240" w:rsidRPr="00340161" w:rsidRDefault="00CC1240" w:rsidP="00575BDA">
            <w:pPr>
              <w:pStyle w:val="Bodyjustified"/>
              <w:keepNext/>
              <w:spacing w:before="20" w:after="20" w:line="240" w:lineRule="auto"/>
              <w:ind w:left="28" w:right="28"/>
              <w:rPr>
                <w:sz w:val="18"/>
                <w:szCs w:val="18"/>
              </w:rPr>
            </w:pPr>
            <w:r w:rsidRPr="00340161">
              <w:rPr>
                <w:sz w:val="18"/>
                <w:szCs w:val="18"/>
              </w:rPr>
              <w:t>(Note 1)</w:t>
            </w:r>
          </w:p>
        </w:tc>
        <w:tc>
          <w:tcPr>
            <w:tcW w:w="1152" w:type="dxa"/>
          </w:tcPr>
          <w:p w14:paraId="2D37FF55" w14:textId="3120A7E2" w:rsidR="00CC1240" w:rsidRPr="00340161" w:rsidRDefault="00CC1240" w:rsidP="00575BDA">
            <w:pPr>
              <w:pStyle w:val="Bodyjustified"/>
              <w:keepNext/>
              <w:spacing w:before="20" w:after="20" w:line="240" w:lineRule="auto"/>
              <w:ind w:left="28" w:right="28"/>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+100°C</w:t>
            </w:r>
          </w:p>
          <w:p w14:paraId="584B19A6" w14:textId="38F7FE74" w:rsidR="00CC1240" w:rsidRPr="00340161" w:rsidRDefault="00CC1240" w:rsidP="00575BDA">
            <w:pPr>
              <w:pStyle w:val="Bodyjustified"/>
              <w:keepNext/>
              <w:spacing w:before="20" w:after="20" w:line="240" w:lineRule="auto"/>
              <w:ind w:left="28" w:right="28"/>
              <w:rPr>
                <w:sz w:val="18"/>
                <w:szCs w:val="18"/>
              </w:rPr>
            </w:pPr>
            <w:r w:rsidRPr="00340161">
              <w:rPr>
                <w:sz w:val="18"/>
                <w:szCs w:val="18"/>
              </w:rPr>
              <w:t xml:space="preserve">max </w:t>
            </w:r>
            <w:r w:rsidR="00960E03">
              <w:rPr>
                <w:sz w:val="18"/>
                <w:szCs w:val="18"/>
              </w:rPr>
              <w:t>(</w:t>
            </w:r>
            <w:r w:rsidRPr="00340161">
              <w:rPr>
                <w:sz w:val="18"/>
                <w:szCs w:val="18"/>
              </w:rPr>
              <w:t>A</w:t>
            </w:r>
            <w:r w:rsidR="00960E03">
              <w:rPr>
                <w:sz w:val="18"/>
                <w:szCs w:val="18"/>
              </w:rPr>
              <w:t>)</w:t>
            </w:r>
          </w:p>
          <w:p w14:paraId="5C76CE85" w14:textId="5423D0DE" w:rsidR="00CC1240" w:rsidRPr="00340161" w:rsidRDefault="00CC1240" w:rsidP="00575BDA">
            <w:pPr>
              <w:pStyle w:val="Bodyjustified"/>
              <w:keepNext/>
              <w:spacing w:before="20" w:after="20" w:line="240" w:lineRule="auto"/>
              <w:ind w:left="28" w:right="28"/>
              <w:rPr>
                <w:sz w:val="18"/>
                <w:szCs w:val="18"/>
              </w:rPr>
            </w:pPr>
            <w:r w:rsidRPr="00340161">
              <w:rPr>
                <w:sz w:val="18"/>
                <w:szCs w:val="18"/>
              </w:rPr>
              <w:t>(Note 1)</w:t>
            </w:r>
          </w:p>
        </w:tc>
        <w:tc>
          <w:tcPr>
            <w:tcW w:w="1050" w:type="dxa"/>
          </w:tcPr>
          <w:p w14:paraId="782C9387" w14:textId="45292207" w:rsidR="00CC1240" w:rsidRPr="00340161" w:rsidRDefault="00CC1240" w:rsidP="00575BDA">
            <w:pPr>
              <w:pStyle w:val="Bodyjustified"/>
              <w:keepNext/>
              <w:spacing w:before="20" w:after="20" w:line="240" w:lineRule="auto"/>
              <w:ind w:left="28" w:right="28"/>
              <w:rPr>
                <w:sz w:val="18"/>
                <w:szCs w:val="18"/>
                <w:vertAlign w:val="subscript"/>
              </w:rPr>
            </w:pPr>
            <w:r w:rsidRPr="00340161">
              <w:rPr>
                <w:sz w:val="18"/>
                <w:szCs w:val="18"/>
              </w:rPr>
              <w:t>r</w:t>
            </w:r>
            <w:r w:rsidRPr="00340161">
              <w:rPr>
                <w:sz w:val="18"/>
                <w:szCs w:val="18"/>
                <w:vertAlign w:val="subscript"/>
              </w:rPr>
              <w:t xml:space="preserve">DS(on) </w:t>
            </w:r>
            <w:r w:rsidRPr="00340161">
              <w:rPr>
                <w:sz w:val="18"/>
                <w:szCs w:val="18"/>
              </w:rPr>
              <w:t xml:space="preserve">@ </w:t>
            </w:r>
            <w:r w:rsidRPr="00CF3823">
              <w:rPr>
                <w:sz w:val="18"/>
                <w:szCs w:val="18"/>
              </w:rPr>
              <w:t>T</w:t>
            </w:r>
            <w:r w:rsidRPr="00CF3823">
              <w:rPr>
                <w:sz w:val="18"/>
                <w:szCs w:val="18"/>
                <w:vertAlign w:val="subscript"/>
              </w:rPr>
              <w:t>amb</w:t>
            </w:r>
            <w:r w:rsidRPr="00CF3823">
              <w:rPr>
                <w:sz w:val="16"/>
                <w:szCs w:val="16"/>
                <w:vertAlign w:val="subscript"/>
              </w:rPr>
              <w:t> </w:t>
            </w:r>
            <w:r w:rsidRPr="00CF3823">
              <w:rPr>
                <w:sz w:val="16"/>
                <w:szCs w:val="16"/>
              </w:rPr>
              <w:t>= +25</w:t>
            </w:r>
            <w:r w:rsidRPr="00CF3823">
              <w:rPr>
                <w:rFonts w:eastAsiaTheme="minorEastAsia"/>
                <w:sz w:val="16"/>
                <w:szCs w:val="16"/>
              </w:rPr>
              <w:t>°C</w:t>
            </w:r>
          </w:p>
          <w:p w14:paraId="0E6AECA4" w14:textId="463A7FB3" w:rsidR="00CC1240" w:rsidRPr="00340161" w:rsidRDefault="00CC1240" w:rsidP="00575BDA">
            <w:pPr>
              <w:pStyle w:val="Bodyjustified"/>
              <w:keepNext/>
              <w:spacing w:before="20" w:after="20" w:line="240" w:lineRule="auto"/>
              <w:ind w:left="28" w:right="28"/>
              <w:rPr>
                <w:w w:val="100"/>
                <w:sz w:val="18"/>
                <w:szCs w:val="18"/>
              </w:rPr>
            </w:pPr>
            <w:r w:rsidRPr="00340161">
              <w:rPr>
                <w:sz w:val="18"/>
                <w:szCs w:val="18"/>
              </w:rPr>
              <w:t xml:space="preserve">max </w:t>
            </w:r>
            <w:r w:rsidR="00960E03">
              <w:rPr>
                <w:sz w:val="18"/>
                <w:szCs w:val="18"/>
              </w:rPr>
              <w:t>(</w:t>
            </w:r>
            <w:r w:rsidRPr="00340161">
              <w:rPr>
                <w:w w:val="100"/>
                <w:sz w:val="18"/>
                <w:szCs w:val="18"/>
              </w:rPr>
              <w:t>mΩ</w:t>
            </w:r>
            <w:r w:rsidR="00960E03">
              <w:rPr>
                <w:w w:val="100"/>
                <w:sz w:val="18"/>
                <w:szCs w:val="18"/>
              </w:rPr>
              <w:t>)</w:t>
            </w:r>
          </w:p>
          <w:p w14:paraId="7167ADAC" w14:textId="60058771" w:rsidR="00CC1240" w:rsidRPr="00340161" w:rsidRDefault="00CC1240" w:rsidP="00575BDA">
            <w:pPr>
              <w:pStyle w:val="Bodyjustified"/>
              <w:keepNext/>
              <w:spacing w:before="20" w:after="20" w:line="240" w:lineRule="auto"/>
              <w:ind w:left="28" w:right="28"/>
              <w:rPr>
                <w:sz w:val="18"/>
                <w:szCs w:val="18"/>
              </w:rPr>
            </w:pPr>
            <w:r w:rsidRPr="00340161">
              <w:rPr>
                <w:w w:val="100"/>
                <w:sz w:val="18"/>
                <w:szCs w:val="18"/>
              </w:rPr>
              <w:t>(Note 2)</w:t>
            </w:r>
          </w:p>
        </w:tc>
        <w:tc>
          <w:tcPr>
            <w:tcW w:w="1170" w:type="dxa"/>
          </w:tcPr>
          <w:p w14:paraId="1C54C74F" w14:textId="01386521" w:rsidR="00CC1240" w:rsidRPr="00340161" w:rsidRDefault="00CC1240" w:rsidP="00575BDA">
            <w:pPr>
              <w:pStyle w:val="Bodyjustified"/>
              <w:keepNext/>
              <w:spacing w:before="20" w:after="20" w:line="240" w:lineRule="auto"/>
              <w:ind w:left="28" w:right="28"/>
              <w:rPr>
                <w:sz w:val="18"/>
                <w:szCs w:val="18"/>
              </w:rPr>
            </w:pPr>
            <w:r w:rsidRPr="00340161">
              <w:rPr>
                <w:sz w:val="18"/>
                <w:szCs w:val="18"/>
              </w:rPr>
              <w:t xml:space="preserve">Case </w:t>
            </w:r>
          </w:p>
          <w:p w14:paraId="52D534DF" w14:textId="15EB9E63" w:rsidR="00CC1240" w:rsidRPr="00340161" w:rsidRDefault="00CC1240" w:rsidP="00575BDA">
            <w:pPr>
              <w:pStyle w:val="Bodyjustified"/>
              <w:keepNext/>
              <w:spacing w:before="20" w:after="20" w:line="240" w:lineRule="auto"/>
              <w:ind w:left="28" w:right="28"/>
              <w:rPr>
                <w:sz w:val="18"/>
                <w:szCs w:val="18"/>
              </w:rPr>
            </w:pPr>
            <w:r w:rsidRPr="00340161">
              <w:rPr>
                <w:sz w:val="18"/>
                <w:szCs w:val="18"/>
              </w:rPr>
              <w:t>(Note 3)</w:t>
            </w:r>
          </w:p>
        </w:tc>
        <w:tc>
          <w:tcPr>
            <w:tcW w:w="1121" w:type="dxa"/>
          </w:tcPr>
          <w:p w14:paraId="7C513C85" w14:textId="77777777" w:rsidR="006B6CA5" w:rsidRDefault="00CC1240" w:rsidP="00575BDA">
            <w:pPr>
              <w:pStyle w:val="Bodyjustified"/>
              <w:keepNext/>
              <w:spacing w:before="20" w:after="20" w:line="240" w:lineRule="auto"/>
              <w:ind w:left="28" w:right="28"/>
              <w:rPr>
                <w:sz w:val="18"/>
                <w:szCs w:val="18"/>
              </w:rPr>
            </w:pPr>
            <w:r>
              <w:rPr>
                <w:sz w:val="18"/>
                <w:szCs w:val="18"/>
              </w:rPr>
              <w:t>Terminal Material and Finish</w:t>
            </w:r>
          </w:p>
          <w:p w14:paraId="72EA711F" w14:textId="538BAD08" w:rsidR="00CC1240" w:rsidRPr="00340161" w:rsidRDefault="006B6CA5" w:rsidP="00575BDA">
            <w:pPr>
              <w:pStyle w:val="Bodyjustified"/>
              <w:keepNext/>
              <w:spacing w:before="20" w:after="20" w:line="240" w:lineRule="auto"/>
              <w:ind w:left="28" w:right="28"/>
              <w:rPr>
                <w:sz w:val="18"/>
                <w:szCs w:val="18"/>
              </w:rPr>
            </w:pPr>
            <w:r>
              <w:rPr>
                <w:sz w:val="18"/>
                <w:szCs w:val="18"/>
              </w:rPr>
              <w:t>(Note 4)</w:t>
            </w:r>
          </w:p>
        </w:tc>
        <w:tc>
          <w:tcPr>
            <w:tcW w:w="727" w:type="dxa"/>
            <w:shd w:val="clear" w:color="auto" w:fill="auto"/>
          </w:tcPr>
          <w:p w14:paraId="2FC22638" w14:textId="76A3546B" w:rsidR="00CC1240" w:rsidRPr="00340161" w:rsidRDefault="00CC1240" w:rsidP="00575BDA">
            <w:pPr>
              <w:pStyle w:val="Bodyjustified"/>
              <w:keepNext/>
              <w:spacing w:before="20" w:after="20" w:line="240" w:lineRule="auto"/>
              <w:ind w:left="28" w:right="28"/>
              <w:rPr>
                <w:sz w:val="18"/>
                <w:szCs w:val="18"/>
              </w:rPr>
            </w:pPr>
            <w:r w:rsidRPr="00340161">
              <w:rPr>
                <w:sz w:val="18"/>
                <w:szCs w:val="18"/>
              </w:rPr>
              <w:t>Weight</w:t>
            </w:r>
          </w:p>
          <w:p w14:paraId="2FC22639" w14:textId="702F508F" w:rsidR="00CC1240" w:rsidRPr="00340161" w:rsidRDefault="00CC1240" w:rsidP="00575BDA">
            <w:pPr>
              <w:pStyle w:val="Bodyjustified"/>
              <w:keepNext/>
              <w:spacing w:before="20" w:after="20" w:line="240" w:lineRule="auto"/>
              <w:ind w:left="28" w:right="28"/>
              <w:rPr>
                <w:sz w:val="18"/>
                <w:szCs w:val="18"/>
              </w:rPr>
            </w:pPr>
            <w:r w:rsidRPr="00340161">
              <w:rPr>
                <w:sz w:val="18"/>
                <w:szCs w:val="18"/>
              </w:rPr>
              <w:t xml:space="preserve">max </w:t>
            </w:r>
            <w:r w:rsidR="00960E03">
              <w:rPr>
                <w:sz w:val="18"/>
                <w:szCs w:val="18"/>
              </w:rPr>
              <w:t>(</w:t>
            </w:r>
            <w:r w:rsidRPr="00340161">
              <w:rPr>
                <w:sz w:val="18"/>
                <w:szCs w:val="18"/>
              </w:rPr>
              <w:t>g</w:t>
            </w:r>
            <w:r w:rsidR="00960E03">
              <w:rPr>
                <w:sz w:val="18"/>
                <w:szCs w:val="18"/>
              </w:rPr>
              <w:t>)</w:t>
            </w:r>
          </w:p>
        </w:tc>
        <w:tc>
          <w:tcPr>
            <w:tcW w:w="1502" w:type="dxa"/>
            <w:shd w:val="clear" w:color="auto" w:fill="auto"/>
          </w:tcPr>
          <w:p w14:paraId="5DA4D0AD" w14:textId="77777777" w:rsidR="006B6CA5" w:rsidRDefault="00CC1240" w:rsidP="00575BDA">
            <w:pPr>
              <w:pStyle w:val="Bodyjustified"/>
              <w:keepNext/>
              <w:spacing w:before="20" w:after="20" w:line="240" w:lineRule="auto"/>
              <w:ind w:left="28" w:right="28"/>
              <w:rPr>
                <w:sz w:val="18"/>
                <w:szCs w:val="18"/>
              </w:rPr>
            </w:pPr>
            <w:r w:rsidRPr="00340161">
              <w:rPr>
                <w:sz w:val="18"/>
                <w:szCs w:val="18"/>
              </w:rPr>
              <w:t>Total Dose Radiation Level Letter</w:t>
            </w:r>
          </w:p>
          <w:p w14:paraId="2FC2263A" w14:textId="21FF3CEA" w:rsidR="00CC1240" w:rsidRPr="00340161" w:rsidRDefault="006B6CA5" w:rsidP="00575BDA">
            <w:pPr>
              <w:pStyle w:val="Bodyjustified"/>
              <w:keepNext/>
              <w:spacing w:before="20" w:after="20" w:line="240" w:lineRule="auto"/>
              <w:ind w:left="28" w:right="28"/>
              <w:rPr>
                <w:sz w:val="18"/>
                <w:szCs w:val="18"/>
              </w:rPr>
            </w:pPr>
            <w:r>
              <w:rPr>
                <w:sz w:val="18"/>
                <w:szCs w:val="18"/>
              </w:rPr>
              <w:t>(Note 5)</w:t>
            </w:r>
          </w:p>
        </w:tc>
      </w:tr>
      <w:tr w:rsidR="00CC1240" w:rsidRPr="0051267A" w14:paraId="2FC22642" w14:textId="77777777" w:rsidTr="00575BDA">
        <w:trPr>
          <w:trHeight w:val="283"/>
        </w:trPr>
        <w:tc>
          <w:tcPr>
            <w:tcW w:w="765" w:type="dxa"/>
            <w:shd w:val="clear" w:color="auto" w:fill="auto"/>
          </w:tcPr>
          <w:p w14:paraId="2FC2263C" w14:textId="77777777" w:rsidR="00CC1240" w:rsidRPr="00340161" w:rsidRDefault="00CC1240" w:rsidP="00575BDA">
            <w:pPr>
              <w:pStyle w:val="Bodyjustified"/>
              <w:keepNext/>
              <w:spacing w:before="20" w:after="20" w:line="240" w:lineRule="auto"/>
              <w:ind w:left="28" w:right="28"/>
              <w:rPr>
                <w:sz w:val="18"/>
                <w:szCs w:val="18"/>
              </w:rPr>
            </w:pPr>
            <w:r w:rsidRPr="00340161">
              <w:rPr>
                <w:sz w:val="18"/>
                <w:szCs w:val="18"/>
              </w:rPr>
              <w:t>01</w:t>
            </w:r>
          </w:p>
        </w:tc>
        <w:tc>
          <w:tcPr>
            <w:tcW w:w="1480" w:type="dxa"/>
            <w:shd w:val="clear" w:color="auto" w:fill="auto"/>
          </w:tcPr>
          <w:p w14:paraId="2FC2263D" w14:textId="2038E48F" w:rsidR="00CC1240" w:rsidRPr="00340161" w:rsidRDefault="00CC1240" w:rsidP="00575BDA">
            <w:pPr>
              <w:pStyle w:val="Bodyjustified"/>
              <w:keepNext/>
              <w:spacing w:before="20" w:after="20" w:line="240" w:lineRule="auto"/>
              <w:ind w:left="28" w:right="28"/>
              <w:rPr>
                <w:sz w:val="18"/>
                <w:szCs w:val="18"/>
              </w:rPr>
            </w:pPr>
            <w:r>
              <w:rPr>
                <w:sz w:val="18"/>
                <w:szCs w:val="18"/>
              </w:rPr>
              <w:t>BUY</w:t>
            </w:r>
            <w:r w:rsidR="000F1230">
              <w:rPr>
                <w:sz w:val="18"/>
                <w:szCs w:val="18"/>
              </w:rPr>
              <w:t>06</w:t>
            </w:r>
            <w:r w:rsidRPr="00340161">
              <w:rPr>
                <w:sz w:val="18"/>
                <w:szCs w:val="18"/>
              </w:rPr>
              <w:t>CS</w:t>
            </w:r>
            <w:r>
              <w:rPr>
                <w:sz w:val="18"/>
                <w:szCs w:val="18"/>
              </w:rPr>
              <w:t>23J-01</w:t>
            </w:r>
          </w:p>
        </w:tc>
        <w:tc>
          <w:tcPr>
            <w:tcW w:w="1058" w:type="dxa"/>
          </w:tcPr>
          <w:p w14:paraId="4AB5B18D" w14:textId="4ADBBF66" w:rsidR="00CC1240" w:rsidRPr="00340161" w:rsidRDefault="000F1230" w:rsidP="00575BDA">
            <w:pPr>
              <w:pStyle w:val="Bodyjustified"/>
              <w:keepNext/>
              <w:spacing w:before="20" w:after="20" w:line="240" w:lineRule="auto"/>
              <w:ind w:left="28" w:right="28"/>
              <w:rPr>
                <w:sz w:val="18"/>
                <w:szCs w:val="18"/>
              </w:rPr>
            </w:pPr>
            <w:r>
              <w:rPr>
                <w:sz w:val="18"/>
                <w:szCs w:val="18"/>
              </w:rPr>
              <w:t>35</w:t>
            </w:r>
          </w:p>
        </w:tc>
        <w:tc>
          <w:tcPr>
            <w:tcW w:w="1152" w:type="dxa"/>
          </w:tcPr>
          <w:p w14:paraId="55317464" w14:textId="7A9BF102" w:rsidR="00CC1240" w:rsidRPr="00340161" w:rsidRDefault="000F1230" w:rsidP="00575BDA">
            <w:pPr>
              <w:pStyle w:val="Bodyjustified"/>
              <w:keepNext/>
              <w:spacing w:before="20" w:after="20" w:line="240" w:lineRule="auto"/>
              <w:ind w:left="28" w:right="28"/>
              <w:rPr>
                <w:sz w:val="18"/>
                <w:szCs w:val="18"/>
              </w:rPr>
            </w:pPr>
            <w:r>
              <w:rPr>
                <w:sz w:val="18"/>
                <w:szCs w:val="18"/>
              </w:rPr>
              <w:t>23</w:t>
            </w:r>
          </w:p>
        </w:tc>
        <w:tc>
          <w:tcPr>
            <w:tcW w:w="1050" w:type="dxa"/>
          </w:tcPr>
          <w:p w14:paraId="620BB152" w14:textId="6F5FBF46" w:rsidR="00CC1240" w:rsidRPr="00340161" w:rsidRDefault="000F1230" w:rsidP="00575BDA">
            <w:pPr>
              <w:pStyle w:val="Bodyjustified"/>
              <w:keepNext/>
              <w:spacing w:before="20" w:after="20" w:line="240" w:lineRule="auto"/>
              <w:ind w:left="28" w:right="28"/>
              <w:rPr>
                <w:sz w:val="18"/>
                <w:szCs w:val="18"/>
              </w:rPr>
            </w:pPr>
            <w:r>
              <w:rPr>
                <w:sz w:val="18"/>
                <w:szCs w:val="18"/>
              </w:rPr>
              <w:t>35</w:t>
            </w:r>
          </w:p>
        </w:tc>
        <w:tc>
          <w:tcPr>
            <w:tcW w:w="1170" w:type="dxa"/>
          </w:tcPr>
          <w:p w14:paraId="17CC6EA0" w14:textId="50081870" w:rsidR="00CC1240" w:rsidRPr="00340161" w:rsidRDefault="00CC1240" w:rsidP="00575BDA">
            <w:pPr>
              <w:pStyle w:val="Bodyjustified"/>
              <w:keepNext/>
              <w:spacing w:before="20" w:after="20" w:line="240" w:lineRule="auto"/>
              <w:ind w:left="28" w:right="28"/>
              <w:rPr>
                <w:sz w:val="18"/>
                <w:szCs w:val="18"/>
              </w:rPr>
            </w:pPr>
            <w:r>
              <w:rPr>
                <w:sz w:val="18"/>
                <w:szCs w:val="18"/>
              </w:rPr>
              <w:t>SMD0</w:t>
            </w:r>
            <w:r w:rsidR="00A76CA6">
              <w:rPr>
                <w:sz w:val="18"/>
                <w:szCs w:val="18"/>
              </w:rPr>
              <w:t>.</w:t>
            </w:r>
            <w:r>
              <w:rPr>
                <w:sz w:val="18"/>
                <w:szCs w:val="18"/>
              </w:rPr>
              <w:t>5</w:t>
            </w:r>
          </w:p>
        </w:tc>
        <w:tc>
          <w:tcPr>
            <w:tcW w:w="1121" w:type="dxa"/>
          </w:tcPr>
          <w:p w14:paraId="2DB90EA7" w14:textId="75946722" w:rsidR="00CC1240" w:rsidRDefault="00CC1240" w:rsidP="00575BDA">
            <w:pPr>
              <w:pStyle w:val="Bodyjustified"/>
              <w:keepNext/>
              <w:spacing w:before="20" w:after="20" w:line="240" w:lineRule="auto"/>
              <w:ind w:left="28" w:right="28"/>
              <w:rPr>
                <w:sz w:val="18"/>
                <w:szCs w:val="18"/>
              </w:rPr>
            </w:pPr>
            <w:r>
              <w:rPr>
                <w:sz w:val="18"/>
                <w:szCs w:val="18"/>
              </w:rPr>
              <w:t>Q14</w:t>
            </w:r>
          </w:p>
        </w:tc>
        <w:tc>
          <w:tcPr>
            <w:tcW w:w="727" w:type="dxa"/>
            <w:shd w:val="clear" w:color="auto" w:fill="auto"/>
          </w:tcPr>
          <w:p w14:paraId="2FC22640" w14:textId="2702B3D1" w:rsidR="00CC1240" w:rsidRPr="00340161" w:rsidRDefault="00CC1240" w:rsidP="00575BDA">
            <w:pPr>
              <w:pStyle w:val="Bodyjustified"/>
              <w:keepNext/>
              <w:spacing w:before="20" w:after="20" w:line="240" w:lineRule="auto"/>
              <w:ind w:left="28" w:right="28"/>
              <w:rPr>
                <w:sz w:val="18"/>
                <w:szCs w:val="18"/>
              </w:rPr>
            </w:pPr>
            <w:r>
              <w:rPr>
                <w:sz w:val="18"/>
                <w:szCs w:val="18"/>
              </w:rPr>
              <w:t>1</w:t>
            </w:r>
            <w:r w:rsidRPr="00340161">
              <w:rPr>
                <w:sz w:val="18"/>
                <w:szCs w:val="18"/>
              </w:rPr>
              <w:t>.1</w:t>
            </w:r>
          </w:p>
        </w:tc>
        <w:tc>
          <w:tcPr>
            <w:tcW w:w="1502" w:type="dxa"/>
            <w:shd w:val="clear" w:color="auto" w:fill="auto"/>
          </w:tcPr>
          <w:p w14:paraId="2FC22641" w14:textId="52132C05" w:rsidR="00CC1240" w:rsidRPr="00340161" w:rsidRDefault="00CC1240" w:rsidP="00575BDA">
            <w:pPr>
              <w:pStyle w:val="Bodyjustified"/>
              <w:keepNext/>
              <w:spacing w:before="20" w:after="20" w:line="240" w:lineRule="auto"/>
              <w:ind w:left="28" w:right="28"/>
              <w:rPr>
                <w:sz w:val="18"/>
                <w:szCs w:val="18"/>
              </w:rPr>
            </w:pPr>
            <w:r w:rsidRPr="00340161">
              <w:rPr>
                <w:sz w:val="18"/>
                <w:szCs w:val="18"/>
              </w:rPr>
              <w:t>R [100kRAD(Si)]</w:t>
            </w:r>
          </w:p>
        </w:tc>
      </w:tr>
      <w:tr w:rsidR="00CC1240" w:rsidRPr="0051267A" w14:paraId="693A5F00" w14:textId="77777777" w:rsidTr="00575BDA">
        <w:trPr>
          <w:trHeight w:val="283"/>
        </w:trPr>
        <w:tc>
          <w:tcPr>
            <w:tcW w:w="765" w:type="dxa"/>
            <w:shd w:val="clear" w:color="auto" w:fill="auto"/>
          </w:tcPr>
          <w:p w14:paraId="0D71221B" w14:textId="195A9B0A" w:rsidR="00CC1240" w:rsidRPr="00340161" w:rsidRDefault="00CC1240" w:rsidP="00575BDA">
            <w:pPr>
              <w:pStyle w:val="Bodyjustified"/>
              <w:keepNext/>
              <w:spacing w:before="20" w:after="20" w:line="240" w:lineRule="auto"/>
              <w:ind w:left="28" w:right="28"/>
              <w:rPr>
                <w:sz w:val="18"/>
                <w:szCs w:val="18"/>
              </w:rPr>
            </w:pPr>
            <w:r w:rsidRPr="00340161">
              <w:rPr>
                <w:sz w:val="18"/>
                <w:szCs w:val="18"/>
              </w:rPr>
              <w:t>02</w:t>
            </w:r>
          </w:p>
        </w:tc>
        <w:tc>
          <w:tcPr>
            <w:tcW w:w="1480" w:type="dxa"/>
            <w:shd w:val="clear" w:color="auto" w:fill="auto"/>
          </w:tcPr>
          <w:p w14:paraId="4836232D" w14:textId="4C3477FA" w:rsidR="00CC1240" w:rsidRPr="00340161" w:rsidRDefault="00CC1240" w:rsidP="00575BDA">
            <w:pPr>
              <w:pStyle w:val="Bodyjustified"/>
              <w:keepNext/>
              <w:spacing w:before="20" w:after="20" w:line="240" w:lineRule="auto"/>
              <w:ind w:left="28" w:right="28"/>
              <w:rPr>
                <w:sz w:val="18"/>
                <w:szCs w:val="18"/>
              </w:rPr>
            </w:pPr>
            <w:r>
              <w:rPr>
                <w:sz w:val="18"/>
                <w:szCs w:val="18"/>
              </w:rPr>
              <w:t>BUY</w:t>
            </w:r>
            <w:r w:rsidR="000F1230">
              <w:rPr>
                <w:sz w:val="18"/>
                <w:szCs w:val="18"/>
              </w:rPr>
              <w:t>06</w:t>
            </w:r>
            <w:r w:rsidRPr="00340161">
              <w:rPr>
                <w:sz w:val="18"/>
                <w:szCs w:val="18"/>
              </w:rPr>
              <w:t>CS</w:t>
            </w:r>
            <w:r>
              <w:rPr>
                <w:sz w:val="18"/>
                <w:szCs w:val="18"/>
              </w:rPr>
              <w:t>57A-01</w:t>
            </w:r>
          </w:p>
        </w:tc>
        <w:tc>
          <w:tcPr>
            <w:tcW w:w="1058" w:type="dxa"/>
          </w:tcPr>
          <w:p w14:paraId="5C85A4EA" w14:textId="233F080A" w:rsidR="00CC1240" w:rsidRPr="00340161" w:rsidRDefault="000F1230" w:rsidP="00575BDA">
            <w:pPr>
              <w:pStyle w:val="Bodyjustified"/>
              <w:keepNext/>
              <w:spacing w:before="20" w:after="20" w:line="240" w:lineRule="auto"/>
              <w:ind w:left="28" w:right="28"/>
              <w:rPr>
                <w:sz w:val="18"/>
                <w:szCs w:val="18"/>
              </w:rPr>
            </w:pPr>
            <w:r>
              <w:rPr>
                <w:sz w:val="18"/>
                <w:szCs w:val="18"/>
              </w:rPr>
              <w:t>80</w:t>
            </w:r>
          </w:p>
        </w:tc>
        <w:tc>
          <w:tcPr>
            <w:tcW w:w="1152" w:type="dxa"/>
          </w:tcPr>
          <w:p w14:paraId="0B34F539" w14:textId="191DFA14" w:rsidR="00CC1240" w:rsidRPr="00340161" w:rsidRDefault="000F1230" w:rsidP="00575BDA">
            <w:pPr>
              <w:pStyle w:val="Bodyjustified"/>
              <w:keepNext/>
              <w:spacing w:before="20" w:after="20" w:line="240" w:lineRule="auto"/>
              <w:ind w:left="28" w:right="28"/>
              <w:rPr>
                <w:sz w:val="18"/>
                <w:szCs w:val="18"/>
              </w:rPr>
            </w:pPr>
            <w:r>
              <w:rPr>
                <w:sz w:val="18"/>
                <w:szCs w:val="18"/>
              </w:rPr>
              <w:t>60</w:t>
            </w:r>
          </w:p>
        </w:tc>
        <w:tc>
          <w:tcPr>
            <w:tcW w:w="1050" w:type="dxa"/>
          </w:tcPr>
          <w:p w14:paraId="5C7E6933" w14:textId="0DEACC89" w:rsidR="00CC1240" w:rsidRPr="00340161" w:rsidRDefault="000F1230" w:rsidP="00575BDA">
            <w:pPr>
              <w:pStyle w:val="Bodyjustified"/>
              <w:keepNext/>
              <w:spacing w:before="20" w:after="20" w:line="240" w:lineRule="auto"/>
              <w:ind w:left="28" w:right="28"/>
              <w:rPr>
                <w:sz w:val="18"/>
                <w:szCs w:val="18"/>
              </w:rPr>
            </w:pPr>
            <w:r>
              <w:rPr>
                <w:sz w:val="18"/>
                <w:szCs w:val="18"/>
              </w:rPr>
              <w:t>6.5</w:t>
            </w:r>
          </w:p>
        </w:tc>
        <w:tc>
          <w:tcPr>
            <w:tcW w:w="1170" w:type="dxa"/>
          </w:tcPr>
          <w:p w14:paraId="1ACE3ABD" w14:textId="0B05202B" w:rsidR="00CC1240" w:rsidRPr="00340161" w:rsidRDefault="00CC1240" w:rsidP="00575BDA">
            <w:pPr>
              <w:pStyle w:val="Bodyjustified"/>
              <w:keepNext/>
              <w:spacing w:before="20" w:after="20" w:line="240" w:lineRule="auto"/>
              <w:ind w:left="28" w:right="28"/>
              <w:rPr>
                <w:sz w:val="18"/>
                <w:szCs w:val="18"/>
              </w:rPr>
            </w:pPr>
            <w:r>
              <w:rPr>
                <w:sz w:val="18"/>
                <w:szCs w:val="18"/>
              </w:rPr>
              <w:t>SMD2</w:t>
            </w:r>
          </w:p>
        </w:tc>
        <w:tc>
          <w:tcPr>
            <w:tcW w:w="1121" w:type="dxa"/>
          </w:tcPr>
          <w:p w14:paraId="0A60BD78" w14:textId="5945813B" w:rsidR="00CC1240" w:rsidRDefault="00CC1240" w:rsidP="00575BDA">
            <w:pPr>
              <w:pStyle w:val="Bodyjustified"/>
              <w:keepNext/>
              <w:spacing w:before="20" w:after="20" w:line="240" w:lineRule="auto"/>
              <w:ind w:left="28" w:right="28"/>
              <w:rPr>
                <w:sz w:val="18"/>
                <w:szCs w:val="18"/>
              </w:rPr>
            </w:pPr>
            <w:r>
              <w:rPr>
                <w:sz w:val="18"/>
                <w:szCs w:val="18"/>
              </w:rPr>
              <w:t>Q14</w:t>
            </w:r>
          </w:p>
        </w:tc>
        <w:tc>
          <w:tcPr>
            <w:tcW w:w="727" w:type="dxa"/>
            <w:shd w:val="clear" w:color="auto" w:fill="auto"/>
          </w:tcPr>
          <w:p w14:paraId="1FBEE5C3" w14:textId="2F73D936" w:rsidR="00CC1240" w:rsidRPr="00340161" w:rsidRDefault="00CC1240" w:rsidP="00575BDA">
            <w:pPr>
              <w:pStyle w:val="Bodyjustified"/>
              <w:keepNext/>
              <w:spacing w:before="20" w:after="20" w:line="240" w:lineRule="auto"/>
              <w:ind w:left="28" w:right="28"/>
              <w:rPr>
                <w:sz w:val="18"/>
                <w:szCs w:val="18"/>
              </w:rPr>
            </w:pPr>
            <w:r>
              <w:rPr>
                <w:sz w:val="18"/>
                <w:szCs w:val="18"/>
              </w:rPr>
              <w:t>3.3</w:t>
            </w:r>
          </w:p>
        </w:tc>
        <w:tc>
          <w:tcPr>
            <w:tcW w:w="1502" w:type="dxa"/>
            <w:shd w:val="clear" w:color="auto" w:fill="auto"/>
          </w:tcPr>
          <w:p w14:paraId="79811CCA" w14:textId="0AECDF13" w:rsidR="00CC1240" w:rsidRPr="00340161" w:rsidRDefault="00CC1240" w:rsidP="00575BDA">
            <w:pPr>
              <w:pStyle w:val="Bodyjustified"/>
              <w:keepNext/>
              <w:spacing w:before="20" w:after="20" w:line="240" w:lineRule="auto"/>
              <w:ind w:left="28" w:right="28"/>
              <w:rPr>
                <w:sz w:val="18"/>
                <w:szCs w:val="18"/>
              </w:rPr>
            </w:pPr>
            <w:r w:rsidRPr="00340161">
              <w:rPr>
                <w:sz w:val="18"/>
                <w:szCs w:val="18"/>
              </w:rPr>
              <w:t>R [100kRAD(Si)]</w:t>
            </w:r>
          </w:p>
        </w:tc>
      </w:tr>
      <w:tr w:rsidR="00CC1240" w:rsidRPr="0051267A" w14:paraId="1C8D4FA3" w14:textId="77777777" w:rsidTr="00575BDA">
        <w:trPr>
          <w:trHeight w:val="283"/>
        </w:trPr>
        <w:tc>
          <w:tcPr>
            <w:tcW w:w="765" w:type="dxa"/>
            <w:shd w:val="clear" w:color="auto" w:fill="auto"/>
          </w:tcPr>
          <w:p w14:paraId="74556641" w14:textId="602FBA31" w:rsidR="00CC1240" w:rsidRPr="00340161" w:rsidRDefault="00CC1240" w:rsidP="00575BDA">
            <w:pPr>
              <w:pStyle w:val="Bodyjustified"/>
              <w:keepNext/>
              <w:spacing w:before="20" w:after="20" w:line="240" w:lineRule="auto"/>
              <w:ind w:left="28" w:right="28"/>
              <w:rPr>
                <w:sz w:val="18"/>
                <w:szCs w:val="18"/>
              </w:rPr>
            </w:pPr>
            <w:r w:rsidRPr="00340161">
              <w:rPr>
                <w:sz w:val="18"/>
                <w:szCs w:val="18"/>
              </w:rPr>
              <w:t>03</w:t>
            </w:r>
          </w:p>
        </w:tc>
        <w:tc>
          <w:tcPr>
            <w:tcW w:w="1480" w:type="dxa"/>
            <w:shd w:val="clear" w:color="auto" w:fill="auto"/>
          </w:tcPr>
          <w:p w14:paraId="0B40BE08" w14:textId="4E3CE55C" w:rsidR="00CC1240" w:rsidRPr="00340161" w:rsidRDefault="00CC1240" w:rsidP="00575BDA">
            <w:pPr>
              <w:pStyle w:val="Bodyjustified"/>
              <w:keepNext/>
              <w:spacing w:before="20" w:after="20" w:line="240" w:lineRule="auto"/>
              <w:ind w:left="28" w:right="28"/>
              <w:rPr>
                <w:sz w:val="18"/>
                <w:szCs w:val="18"/>
              </w:rPr>
            </w:pPr>
            <w:r w:rsidRPr="00340161">
              <w:rPr>
                <w:sz w:val="18"/>
                <w:szCs w:val="18"/>
              </w:rPr>
              <w:t>BUY</w:t>
            </w:r>
            <w:r w:rsidR="000F1230">
              <w:rPr>
                <w:sz w:val="18"/>
                <w:szCs w:val="18"/>
              </w:rPr>
              <w:t>06</w:t>
            </w:r>
            <w:r w:rsidRPr="00340161">
              <w:rPr>
                <w:sz w:val="18"/>
                <w:szCs w:val="18"/>
              </w:rPr>
              <w:t>CS</w:t>
            </w:r>
            <w:r>
              <w:rPr>
                <w:sz w:val="18"/>
                <w:szCs w:val="18"/>
              </w:rPr>
              <w:t>23K-01</w:t>
            </w:r>
          </w:p>
        </w:tc>
        <w:tc>
          <w:tcPr>
            <w:tcW w:w="1058" w:type="dxa"/>
          </w:tcPr>
          <w:p w14:paraId="4632FB65" w14:textId="3C80A12F" w:rsidR="00CC1240" w:rsidRPr="00340161" w:rsidRDefault="000F1230" w:rsidP="00575BDA">
            <w:pPr>
              <w:pStyle w:val="Bodyjustified"/>
              <w:keepNext/>
              <w:spacing w:before="20" w:after="20" w:line="240" w:lineRule="auto"/>
              <w:ind w:left="28" w:right="28"/>
              <w:rPr>
                <w:sz w:val="18"/>
                <w:szCs w:val="18"/>
              </w:rPr>
            </w:pPr>
            <w:r>
              <w:rPr>
                <w:sz w:val="18"/>
                <w:szCs w:val="18"/>
              </w:rPr>
              <w:t>23</w:t>
            </w:r>
          </w:p>
        </w:tc>
        <w:tc>
          <w:tcPr>
            <w:tcW w:w="1152" w:type="dxa"/>
          </w:tcPr>
          <w:p w14:paraId="4B7468BA" w14:textId="250DD711" w:rsidR="00CC1240" w:rsidRPr="00340161" w:rsidRDefault="000F1230" w:rsidP="00575BDA">
            <w:pPr>
              <w:pStyle w:val="Bodyjustified"/>
              <w:keepNext/>
              <w:spacing w:before="20" w:after="20" w:line="240" w:lineRule="auto"/>
              <w:ind w:left="28" w:right="28"/>
              <w:rPr>
                <w:sz w:val="18"/>
                <w:szCs w:val="18"/>
              </w:rPr>
            </w:pPr>
            <w:r>
              <w:rPr>
                <w:sz w:val="18"/>
                <w:szCs w:val="18"/>
              </w:rPr>
              <w:t>19</w:t>
            </w:r>
          </w:p>
        </w:tc>
        <w:tc>
          <w:tcPr>
            <w:tcW w:w="1050" w:type="dxa"/>
          </w:tcPr>
          <w:p w14:paraId="47818DC0" w14:textId="6156613C" w:rsidR="00CC1240" w:rsidRPr="00340161" w:rsidRDefault="000F1230" w:rsidP="00575BDA">
            <w:pPr>
              <w:pStyle w:val="Bodyjustified"/>
              <w:keepNext/>
              <w:spacing w:before="20" w:after="20" w:line="240" w:lineRule="auto"/>
              <w:ind w:left="28" w:right="28"/>
              <w:rPr>
                <w:sz w:val="18"/>
                <w:szCs w:val="18"/>
              </w:rPr>
            </w:pPr>
            <w:r>
              <w:rPr>
                <w:sz w:val="18"/>
                <w:szCs w:val="18"/>
              </w:rPr>
              <w:t>40</w:t>
            </w:r>
          </w:p>
        </w:tc>
        <w:tc>
          <w:tcPr>
            <w:tcW w:w="1170" w:type="dxa"/>
          </w:tcPr>
          <w:p w14:paraId="21B4D2BC" w14:textId="19D56E7D" w:rsidR="00CC1240" w:rsidRPr="00340161" w:rsidRDefault="00CC1240" w:rsidP="00575BDA">
            <w:pPr>
              <w:pStyle w:val="Bodyjustified"/>
              <w:keepNext/>
              <w:spacing w:before="20" w:after="20" w:line="240" w:lineRule="auto"/>
              <w:ind w:left="28" w:right="28"/>
              <w:rPr>
                <w:sz w:val="18"/>
                <w:szCs w:val="18"/>
              </w:rPr>
            </w:pPr>
            <w:r w:rsidRPr="00340161">
              <w:rPr>
                <w:sz w:val="18"/>
                <w:szCs w:val="18"/>
              </w:rPr>
              <w:t>TO-25</w:t>
            </w:r>
            <w:r>
              <w:rPr>
                <w:sz w:val="18"/>
                <w:szCs w:val="18"/>
              </w:rPr>
              <w:t>7</w:t>
            </w:r>
            <w:r w:rsidRPr="00340161">
              <w:rPr>
                <w:sz w:val="18"/>
                <w:szCs w:val="18"/>
              </w:rPr>
              <w:t>AA</w:t>
            </w:r>
          </w:p>
        </w:tc>
        <w:tc>
          <w:tcPr>
            <w:tcW w:w="1121" w:type="dxa"/>
          </w:tcPr>
          <w:p w14:paraId="179E1CDC" w14:textId="5A7B9444" w:rsidR="00CC1240" w:rsidRDefault="00CC1240" w:rsidP="00575BDA">
            <w:pPr>
              <w:pStyle w:val="Bodyjustified"/>
              <w:keepNext/>
              <w:spacing w:before="20" w:after="20" w:line="240" w:lineRule="auto"/>
              <w:ind w:left="28" w:right="28"/>
              <w:rPr>
                <w:sz w:val="18"/>
                <w:szCs w:val="18"/>
              </w:rPr>
            </w:pPr>
            <w:r>
              <w:rPr>
                <w:sz w:val="18"/>
                <w:szCs w:val="18"/>
              </w:rPr>
              <w:t>D14 or H14</w:t>
            </w:r>
          </w:p>
        </w:tc>
        <w:tc>
          <w:tcPr>
            <w:tcW w:w="727" w:type="dxa"/>
            <w:shd w:val="clear" w:color="auto" w:fill="auto"/>
          </w:tcPr>
          <w:p w14:paraId="6583A4F5" w14:textId="3C5157B2" w:rsidR="00CC1240" w:rsidRPr="00340161" w:rsidRDefault="00CC1240" w:rsidP="00575BDA">
            <w:pPr>
              <w:pStyle w:val="Bodyjustified"/>
              <w:keepNext/>
              <w:spacing w:before="20" w:after="20" w:line="240" w:lineRule="auto"/>
              <w:ind w:left="28" w:right="28"/>
              <w:rPr>
                <w:sz w:val="18"/>
                <w:szCs w:val="18"/>
              </w:rPr>
            </w:pPr>
            <w:r>
              <w:rPr>
                <w:sz w:val="18"/>
                <w:szCs w:val="18"/>
              </w:rPr>
              <w:t>5.1</w:t>
            </w:r>
          </w:p>
        </w:tc>
        <w:tc>
          <w:tcPr>
            <w:tcW w:w="1502" w:type="dxa"/>
            <w:shd w:val="clear" w:color="auto" w:fill="auto"/>
          </w:tcPr>
          <w:p w14:paraId="065C4345" w14:textId="77AD0E73" w:rsidR="00CC1240" w:rsidRPr="00340161" w:rsidRDefault="00CC1240" w:rsidP="00575BDA">
            <w:pPr>
              <w:pStyle w:val="Bodyjustified"/>
              <w:keepNext/>
              <w:spacing w:before="20" w:after="20" w:line="240" w:lineRule="auto"/>
              <w:ind w:left="28" w:right="28"/>
              <w:rPr>
                <w:sz w:val="18"/>
                <w:szCs w:val="18"/>
              </w:rPr>
            </w:pPr>
            <w:r w:rsidRPr="00340161">
              <w:rPr>
                <w:sz w:val="18"/>
                <w:szCs w:val="18"/>
              </w:rPr>
              <w:t>R [100kRAD(Si)]</w:t>
            </w:r>
          </w:p>
        </w:tc>
      </w:tr>
      <w:tr w:rsidR="00CC1240" w:rsidRPr="0051267A" w14:paraId="76A83545" w14:textId="77777777" w:rsidTr="00575BDA">
        <w:trPr>
          <w:trHeight w:val="283"/>
        </w:trPr>
        <w:tc>
          <w:tcPr>
            <w:tcW w:w="765" w:type="dxa"/>
            <w:shd w:val="clear" w:color="auto" w:fill="auto"/>
          </w:tcPr>
          <w:p w14:paraId="6C49061F" w14:textId="66E2D94D" w:rsidR="00CC1240" w:rsidRPr="00340161" w:rsidRDefault="00CC1240" w:rsidP="00575BDA">
            <w:pPr>
              <w:pStyle w:val="Bodyjustified"/>
              <w:keepNext/>
              <w:spacing w:before="20" w:after="20" w:line="240" w:lineRule="auto"/>
              <w:ind w:left="28" w:right="28"/>
              <w:rPr>
                <w:sz w:val="18"/>
                <w:szCs w:val="18"/>
              </w:rPr>
            </w:pPr>
            <w:r w:rsidRPr="00340161">
              <w:rPr>
                <w:sz w:val="18"/>
                <w:szCs w:val="18"/>
              </w:rPr>
              <w:t>0</w:t>
            </w:r>
            <w:r>
              <w:rPr>
                <w:sz w:val="18"/>
                <w:szCs w:val="18"/>
              </w:rPr>
              <w:t>4</w:t>
            </w:r>
          </w:p>
        </w:tc>
        <w:tc>
          <w:tcPr>
            <w:tcW w:w="1480" w:type="dxa"/>
            <w:shd w:val="clear" w:color="auto" w:fill="auto"/>
          </w:tcPr>
          <w:p w14:paraId="487CCF58" w14:textId="2632DBE0" w:rsidR="00CC1240" w:rsidRPr="00340161" w:rsidRDefault="00CC1240" w:rsidP="00575BDA">
            <w:pPr>
              <w:pStyle w:val="Bodyjustified"/>
              <w:keepNext/>
              <w:spacing w:before="20" w:after="20" w:line="240" w:lineRule="auto"/>
              <w:ind w:left="28" w:right="28"/>
              <w:rPr>
                <w:sz w:val="18"/>
                <w:szCs w:val="18"/>
              </w:rPr>
            </w:pPr>
            <w:r>
              <w:rPr>
                <w:sz w:val="18"/>
                <w:szCs w:val="18"/>
              </w:rPr>
              <w:t>BUY</w:t>
            </w:r>
            <w:r w:rsidR="000F1230">
              <w:rPr>
                <w:sz w:val="18"/>
                <w:szCs w:val="18"/>
              </w:rPr>
              <w:t>06</w:t>
            </w:r>
            <w:r w:rsidRPr="00340161">
              <w:rPr>
                <w:sz w:val="18"/>
                <w:szCs w:val="18"/>
              </w:rPr>
              <w:t>CS45B-01</w:t>
            </w:r>
          </w:p>
        </w:tc>
        <w:tc>
          <w:tcPr>
            <w:tcW w:w="1058" w:type="dxa"/>
          </w:tcPr>
          <w:p w14:paraId="772B3503" w14:textId="132849E5" w:rsidR="00CC1240" w:rsidRPr="00340161" w:rsidRDefault="00CC1240" w:rsidP="00575BDA">
            <w:pPr>
              <w:pStyle w:val="Bodyjustified"/>
              <w:keepNext/>
              <w:spacing w:before="20" w:after="20" w:line="240" w:lineRule="auto"/>
              <w:ind w:left="28" w:right="28"/>
              <w:rPr>
                <w:sz w:val="18"/>
                <w:szCs w:val="18"/>
              </w:rPr>
            </w:pPr>
            <w:r>
              <w:rPr>
                <w:sz w:val="18"/>
                <w:szCs w:val="18"/>
              </w:rPr>
              <w:t>45</w:t>
            </w:r>
          </w:p>
        </w:tc>
        <w:tc>
          <w:tcPr>
            <w:tcW w:w="1152" w:type="dxa"/>
          </w:tcPr>
          <w:p w14:paraId="4F9DB052" w14:textId="6E40859D" w:rsidR="00CC1240" w:rsidRDefault="00CC1240" w:rsidP="00575BDA">
            <w:pPr>
              <w:pStyle w:val="Bodyjustified"/>
              <w:keepNext/>
              <w:spacing w:before="20" w:after="20" w:line="240" w:lineRule="auto"/>
              <w:ind w:left="28" w:right="28"/>
              <w:rPr>
                <w:sz w:val="18"/>
                <w:szCs w:val="18"/>
              </w:rPr>
            </w:pPr>
            <w:r>
              <w:rPr>
                <w:sz w:val="18"/>
                <w:szCs w:val="18"/>
              </w:rPr>
              <w:t>35</w:t>
            </w:r>
          </w:p>
        </w:tc>
        <w:tc>
          <w:tcPr>
            <w:tcW w:w="1050" w:type="dxa"/>
          </w:tcPr>
          <w:p w14:paraId="6F8219C5" w14:textId="4416C43D" w:rsidR="00CC1240" w:rsidRPr="00340161" w:rsidRDefault="000F1230" w:rsidP="00575BDA">
            <w:pPr>
              <w:pStyle w:val="Bodyjustified"/>
              <w:keepNext/>
              <w:spacing w:before="20" w:after="20" w:line="240" w:lineRule="auto"/>
              <w:ind w:left="28" w:right="28"/>
              <w:rPr>
                <w:sz w:val="18"/>
                <w:szCs w:val="18"/>
              </w:rPr>
            </w:pPr>
            <w:r>
              <w:rPr>
                <w:sz w:val="18"/>
                <w:szCs w:val="18"/>
              </w:rPr>
              <w:t>15</w:t>
            </w:r>
          </w:p>
        </w:tc>
        <w:tc>
          <w:tcPr>
            <w:tcW w:w="1170" w:type="dxa"/>
          </w:tcPr>
          <w:p w14:paraId="38731FF1" w14:textId="77777777" w:rsidR="00CC1240" w:rsidRDefault="00CC1240" w:rsidP="00575BDA">
            <w:pPr>
              <w:pStyle w:val="Bodyjustified"/>
              <w:keepNext/>
              <w:spacing w:before="20" w:after="20" w:line="240" w:lineRule="auto"/>
              <w:ind w:left="28" w:right="28"/>
              <w:rPr>
                <w:sz w:val="18"/>
                <w:szCs w:val="18"/>
              </w:rPr>
            </w:pPr>
            <w:r w:rsidRPr="00340161">
              <w:rPr>
                <w:sz w:val="18"/>
                <w:szCs w:val="18"/>
              </w:rPr>
              <w:t>TO-254AA</w:t>
            </w:r>
          </w:p>
          <w:p w14:paraId="6D238E8E" w14:textId="52C3FC81" w:rsidR="000F1230" w:rsidRPr="00340161" w:rsidRDefault="00575BDA" w:rsidP="00575BDA">
            <w:pPr>
              <w:pStyle w:val="Bodyjustified"/>
              <w:keepNext/>
              <w:spacing w:before="20" w:after="20" w:line="240" w:lineRule="auto"/>
              <w:ind w:left="28" w:right="28"/>
              <w:rPr>
                <w:sz w:val="18"/>
                <w:szCs w:val="18"/>
              </w:rPr>
            </w:pPr>
            <w:r>
              <w:rPr>
                <w:sz w:val="18"/>
                <w:szCs w:val="18"/>
              </w:rPr>
              <w:t>(L</w:t>
            </w:r>
            <w:r w:rsidR="000F1230">
              <w:rPr>
                <w:sz w:val="18"/>
                <w:szCs w:val="18"/>
              </w:rPr>
              <w:t>ow Ohmic)</w:t>
            </w:r>
          </w:p>
        </w:tc>
        <w:tc>
          <w:tcPr>
            <w:tcW w:w="1121" w:type="dxa"/>
          </w:tcPr>
          <w:p w14:paraId="6EEA72EF" w14:textId="131C0717" w:rsidR="00CC1240" w:rsidRPr="00340161" w:rsidRDefault="00CC1240" w:rsidP="00575BDA">
            <w:pPr>
              <w:pStyle w:val="Bodyjustified"/>
              <w:keepNext/>
              <w:spacing w:before="20" w:after="20" w:line="240" w:lineRule="auto"/>
              <w:ind w:left="28" w:right="28"/>
              <w:rPr>
                <w:sz w:val="18"/>
                <w:szCs w:val="18"/>
              </w:rPr>
            </w:pPr>
            <w:r>
              <w:rPr>
                <w:sz w:val="18"/>
                <w:szCs w:val="18"/>
              </w:rPr>
              <w:t>D14 or H14</w:t>
            </w:r>
          </w:p>
        </w:tc>
        <w:tc>
          <w:tcPr>
            <w:tcW w:w="727" w:type="dxa"/>
            <w:shd w:val="clear" w:color="auto" w:fill="auto"/>
          </w:tcPr>
          <w:p w14:paraId="6B321672" w14:textId="6CB36768" w:rsidR="00CC1240" w:rsidRPr="00340161" w:rsidRDefault="00CC1240" w:rsidP="00575BDA">
            <w:pPr>
              <w:pStyle w:val="Bodyjustified"/>
              <w:keepNext/>
              <w:spacing w:before="20" w:after="20" w:line="240" w:lineRule="auto"/>
              <w:ind w:left="28" w:right="28"/>
              <w:rPr>
                <w:sz w:val="18"/>
                <w:szCs w:val="18"/>
              </w:rPr>
            </w:pPr>
            <w:r w:rsidRPr="00340161">
              <w:rPr>
                <w:sz w:val="18"/>
                <w:szCs w:val="18"/>
              </w:rPr>
              <w:t>9.</w:t>
            </w:r>
            <w:r w:rsidR="00575BDA">
              <w:rPr>
                <w:sz w:val="18"/>
                <w:szCs w:val="18"/>
              </w:rPr>
              <w:t>7</w:t>
            </w:r>
          </w:p>
        </w:tc>
        <w:tc>
          <w:tcPr>
            <w:tcW w:w="1502" w:type="dxa"/>
            <w:shd w:val="clear" w:color="auto" w:fill="auto"/>
          </w:tcPr>
          <w:p w14:paraId="7B93F844" w14:textId="56AB695E" w:rsidR="00CC1240" w:rsidRPr="00340161" w:rsidRDefault="00CC1240" w:rsidP="00575BDA">
            <w:pPr>
              <w:pStyle w:val="Bodyjustified"/>
              <w:keepNext/>
              <w:spacing w:before="20" w:after="20" w:line="240" w:lineRule="auto"/>
              <w:ind w:left="28" w:right="28"/>
              <w:rPr>
                <w:sz w:val="18"/>
                <w:szCs w:val="18"/>
              </w:rPr>
            </w:pPr>
            <w:r w:rsidRPr="00340161">
              <w:rPr>
                <w:sz w:val="18"/>
                <w:szCs w:val="18"/>
              </w:rPr>
              <w:t>R [100kRAD(Si)]</w:t>
            </w:r>
          </w:p>
        </w:tc>
      </w:tr>
    </w:tbl>
    <w:p w14:paraId="448CA7CA" w14:textId="78F17519" w:rsidR="00232889" w:rsidRDefault="00232889" w:rsidP="00B516B1">
      <w:pPr>
        <w:pStyle w:val="NOTES"/>
        <w:spacing w:before="120"/>
      </w:pPr>
      <w:r>
        <w:t>NOTES</w:t>
      </w:r>
      <w:r w:rsidR="00D80490">
        <w:t>:</w:t>
      </w:r>
    </w:p>
    <w:p w14:paraId="6E2EEFA1" w14:textId="3593F7A8" w:rsidR="003E373D" w:rsidRDefault="003E373D" w:rsidP="00B516B1">
      <w:pPr>
        <w:pStyle w:val="numericallist"/>
        <w:keepNext/>
        <w:spacing w:after="60"/>
      </w:pPr>
      <w:r>
        <w:t xml:space="preserve">See </w:t>
      </w:r>
      <w:r w:rsidR="00B516B1">
        <w:t xml:space="preserve">Para. </w:t>
      </w:r>
      <w:r w:rsidR="00B516B1">
        <w:fldChar w:fldCharType="begin"/>
      </w:r>
      <w:r w:rsidR="00B516B1">
        <w:instrText xml:space="preserve"> REF _Ref534626196 \r \h </w:instrText>
      </w:r>
      <w:r w:rsidR="00B516B1">
        <w:fldChar w:fldCharType="separate"/>
      </w:r>
      <w:r w:rsidR="00B516B1">
        <w:t>1.5</w:t>
      </w:r>
      <w:r w:rsidR="00B516B1">
        <w:fldChar w:fldCharType="end"/>
      </w:r>
      <w:r w:rsidR="00B516B1">
        <w:t>.</w:t>
      </w:r>
    </w:p>
    <w:p w14:paraId="748E2099" w14:textId="4E4BD21A" w:rsidR="003E373D" w:rsidRDefault="003E373D" w:rsidP="00B516B1">
      <w:pPr>
        <w:pStyle w:val="numericallist"/>
        <w:keepNext/>
        <w:spacing w:after="60"/>
      </w:pPr>
      <w:r>
        <w:t xml:space="preserve">See </w:t>
      </w:r>
      <w:r w:rsidR="00B516B1">
        <w:t xml:space="preserve">Para. </w:t>
      </w:r>
      <w:r w:rsidR="00B516B1">
        <w:fldChar w:fldCharType="begin"/>
      </w:r>
      <w:r w:rsidR="00B516B1">
        <w:instrText xml:space="preserve"> REF _Ref534626215 \r \h </w:instrText>
      </w:r>
      <w:r w:rsidR="00B516B1">
        <w:fldChar w:fldCharType="separate"/>
      </w:r>
      <w:r w:rsidR="00B516B1">
        <w:t>2.5.1</w:t>
      </w:r>
      <w:r w:rsidR="00B516B1">
        <w:fldChar w:fldCharType="end"/>
      </w:r>
      <w:r w:rsidR="00B516B1">
        <w:t>.</w:t>
      </w:r>
    </w:p>
    <w:p w14:paraId="7347D22B" w14:textId="4C9BF4BB" w:rsidR="00232889" w:rsidRDefault="00232889" w:rsidP="00B516B1">
      <w:pPr>
        <w:pStyle w:val="numericallist"/>
        <w:keepNext/>
        <w:spacing w:after="60"/>
      </w:pPr>
      <w:r>
        <w:t xml:space="preserve">See </w:t>
      </w:r>
      <w:r w:rsidR="00B516B1">
        <w:t xml:space="preserve">Para. </w:t>
      </w:r>
      <w:r w:rsidR="00B516B1">
        <w:fldChar w:fldCharType="begin"/>
      </w:r>
      <w:r w:rsidR="00B516B1">
        <w:instrText xml:space="preserve"> REF _Ref534626238 \r \h </w:instrText>
      </w:r>
      <w:r w:rsidR="00B516B1">
        <w:fldChar w:fldCharType="separate"/>
      </w:r>
      <w:r w:rsidR="00B516B1">
        <w:t>1.7</w:t>
      </w:r>
      <w:r w:rsidR="00B516B1">
        <w:fldChar w:fldCharType="end"/>
      </w:r>
      <w:r w:rsidR="00B516B1">
        <w:t>.</w:t>
      </w:r>
    </w:p>
    <w:p w14:paraId="33DA990B" w14:textId="1DC065B2" w:rsidR="006B6CA5" w:rsidRDefault="006B6CA5" w:rsidP="00B516B1">
      <w:pPr>
        <w:pStyle w:val="numericallist"/>
        <w:keepNext/>
        <w:spacing w:after="60"/>
      </w:pPr>
      <w:r>
        <w:t xml:space="preserve">The lead material and finish shall be in accordance with the requirements of ESCC Basic Specification No. </w:t>
      </w:r>
      <w:hyperlink r:id="rId19" w:history="1">
        <w:r w:rsidRPr="00B516B1">
          <w:rPr>
            <w:rStyle w:val="Hyperlink"/>
          </w:rPr>
          <w:t>23500</w:t>
        </w:r>
      </w:hyperlink>
      <w:r>
        <w:t>.</w:t>
      </w:r>
    </w:p>
    <w:p w14:paraId="0FF3DE29" w14:textId="2AA1E064" w:rsidR="00232889" w:rsidRDefault="00232889" w:rsidP="000F1230">
      <w:pPr>
        <w:pStyle w:val="numericallist"/>
        <w:spacing w:after="60"/>
      </w:pPr>
      <w:r>
        <w:t xml:space="preserve">Total dose radiation level letters are defined in ESCC Basic Specification No. </w:t>
      </w:r>
      <w:hyperlink r:id="rId20" w:history="1">
        <w:r w:rsidRPr="00B516B1">
          <w:rPr>
            <w:rStyle w:val="Hyperlink"/>
          </w:rPr>
          <w:t>22900</w:t>
        </w:r>
      </w:hyperlink>
      <w:r>
        <w:t>. If an alternative radiation test level is specified in the Purchase Order the letter shall be changed accordingly.</w:t>
      </w:r>
    </w:p>
    <w:p w14:paraId="2FC2264C" w14:textId="55338A73" w:rsidR="0051267A" w:rsidRDefault="0051267A" w:rsidP="00B516B1">
      <w:pPr>
        <w:pStyle w:val="Heading2"/>
      </w:pPr>
      <w:bookmarkStart w:id="12" w:name="_Ref534626196"/>
      <w:bookmarkStart w:id="13" w:name="_Toc534725082"/>
      <w:r>
        <w:lastRenderedPageBreak/>
        <w:t>MAXIMUM RATINGS</w:t>
      </w:r>
      <w:bookmarkEnd w:id="12"/>
      <w:bookmarkEnd w:id="13"/>
    </w:p>
    <w:p w14:paraId="2FC2264D" w14:textId="77777777" w:rsidR="0051267A" w:rsidRDefault="0051267A" w:rsidP="00B516B1">
      <w:pPr>
        <w:keepNext/>
      </w:pPr>
      <w:r>
        <w:t>The maximum ratings shall not be exceeded at any time during use or storage.</w:t>
      </w:r>
    </w:p>
    <w:p w14:paraId="2FC2264E" w14:textId="77777777" w:rsidR="0051267A" w:rsidRDefault="0051267A" w:rsidP="00B516B1">
      <w:pPr>
        <w:keepNext/>
      </w:pPr>
      <w:r>
        <w:t>Maximum ratings shall only be exceeded during testing to the extent specified in this specification and when stipulated in Test Methods and Procedures of the ESCC Generic Specification.</w:t>
      </w:r>
    </w:p>
    <w:tbl>
      <w:tblPr>
        <w:tblW w:w="8505"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992"/>
        <w:gridCol w:w="1418"/>
        <w:gridCol w:w="784"/>
        <w:gridCol w:w="1767"/>
      </w:tblGrid>
      <w:tr w:rsidR="00232889" w:rsidRPr="00D80490" w14:paraId="0F112587" w14:textId="77777777" w:rsidTr="00E75F38">
        <w:trPr>
          <w:trHeight w:val="340"/>
          <w:tblHeader/>
        </w:trPr>
        <w:tc>
          <w:tcPr>
            <w:tcW w:w="3544" w:type="dxa"/>
            <w:shd w:val="clear" w:color="auto" w:fill="auto"/>
          </w:tcPr>
          <w:p w14:paraId="169C9563" w14:textId="77777777" w:rsidR="00232889" w:rsidRPr="00D80490" w:rsidRDefault="00232889" w:rsidP="00B516B1">
            <w:pPr>
              <w:pStyle w:val="Bodyjustified"/>
              <w:keepNext/>
              <w:rPr>
                <w:w w:val="100"/>
                <w:lang w:val="en-US"/>
              </w:rPr>
            </w:pPr>
            <w:r w:rsidRPr="00D80490">
              <w:rPr>
                <w:w w:val="100"/>
                <w:lang w:val="en-US"/>
              </w:rPr>
              <w:t>Characteristics</w:t>
            </w:r>
          </w:p>
        </w:tc>
        <w:tc>
          <w:tcPr>
            <w:tcW w:w="992" w:type="dxa"/>
            <w:shd w:val="clear" w:color="auto" w:fill="auto"/>
          </w:tcPr>
          <w:p w14:paraId="101BB78E" w14:textId="77777777" w:rsidR="00232889" w:rsidRPr="00D80490" w:rsidRDefault="00232889" w:rsidP="00B516B1">
            <w:pPr>
              <w:pStyle w:val="Bodyjustified"/>
              <w:keepNext/>
              <w:rPr>
                <w:w w:val="100"/>
                <w:lang w:val="en-US"/>
              </w:rPr>
            </w:pPr>
            <w:r w:rsidRPr="00D80490">
              <w:rPr>
                <w:w w:val="100"/>
                <w:lang w:val="en-US"/>
              </w:rPr>
              <w:t>Symbols</w:t>
            </w:r>
          </w:p>
        </w:tc>
        <w:tc>
          <w:tcPr>
            <w:tcW w:w="1418" w:type="dxa"/>
            <w:shd w:val="clear" w:color="auto" w:fill="auto"/>
          </w:tcPr>
          <w:p w14:paraId="125D8C18" w14:textId="77777777" w:rsidR="00232889" w:rsidRPr="00D80490" w:rsidRDefault="00232889" w:rsidP="00B516B1">
            <w:pPr>
              <w:pStyle w:val="Bodyjustified"/>
              <w:keepNext/>
              <w:rPr>
                <w:w w:val="100"/>
                <w:lang w:val="en-US"/>
              </w:rPr>
            </w:pPr>
            <w:r w:rsidRPr="00D80490">
              <w:rPr>
                <w:w w:val="100"/>
                <w:lang w:val="en-US"/>
              </w:rPr>
              <w:t>Maximum Ratings</w:t>
            </w:r>
          </w:p>
        </w:tc>
        <w:tc>
          <w:tcPr>
            <w:tcW w:w="784" w:type="dxa"/>
            <w:shd w:val="clear" w:color="auto" w:fill="auto"/>
          </w:tcPr>
          <w:p w14:paraId="29D42F77" w14:textId="77777777" w:rsidR="00232889" w:rsidRPr="00D80490" w:rsidRDefault="00232889" w:rsidP="00B516B1">
            <w:pPr>
              <w:pStyle w:val="Bodyjustified"/>
              <w:keepNext/>
              <w:rPr>
                <w:w w:val="100"/>
                <w:lang w:val="en-US"/>
              </w:rPr>
            </w:pPr>
            <w:r w:rsidRPr="00D80490">
              <w:rPr>
                <w:w w:val="100"/>
                <w:lang w:val="en-US"/>
              </w:rPr>
              <w:t>Units</w:t>
            </w:r>
          </w:p>
        </w:tc>
        <w:tc>
          <w:tcPr>
            <w:tcW w:w="1767" w:type="dxa"/>
            <w:shd w:val="clear" w:color="auto" w:fill="auto"/>
          </w:tcPr>
          <w:p w14:paraId="4C2DAB4A" w14:textId="77777777" w:rsidR="00232889" w:rsidRPr="00D80490" w:rsidRDefault="00232889" w:rsidP="00B516B1">
            <w:pPr>
              <w:pStyle w:val="Bodyjustified"/>
              <w:keepNext/>
              <w:rPr>
                <w:w w:val="100"/>
                <w:lang w:val="en-US"/>
              </w:rPr>
            </w:pPr>
            <w:r w:rsidRPr="00D80490">
              <w:rPr>
                <w:w w:val="100"/>
                <w:lang w:val="en-US"/>
              </w:rPr>
              <w:t>Remarks</w:t>
            </w:r>
          </w:p>
        </w:tc>
      </w:tr>
      <w:tr w:rsidR="00232889" w:rsidRPr="00D80490" w14:paraId="6F3DB826" w14:textId="77777777" w:rsidTr="00E75F38">
        <w:trPr>
          <w:trHeight w:val="283"/>
        </w:trPr>
        <w:tc>
          <w:tcPr>
            <w:tcW w:w="3544" w:type="dxa"/>
          </w:tcPr>
          <w:p w14:paraId="1FD9783F" w14:textId="77777777" w:rsidR="00232889" w:rsidRPr="00D80490" w:rsidRDefault="00232889" w:rsidP="00B516B1">
            <w:pPr>
              <w:pStyle w:val="Bodyjustified"/>
              <w:keepNext/>
              <w:jc w:val="left"/>
              <w:rPr>
                <w:w w:val="100"/>
                <w:lang w:val="en-US"/>
              </w:rPr>
            </w:pPr>
            <w:r w:rsidRPr="00D80490">
              <w:rPr>
                <w:w w:val="100"/>
                <w:lang w:val="en-US"/>
              </w:rPr>
              <w:t>Drain-Source Voltage</w:t>
            </w:r>
          </w:p>
        </w:tc>
        <w:tc>
          <w:tcPr>
            <w:tcW w:w="992" w:type="dxa"/>
          </w:tcPr>
          <w:p w14:paraId="74E6D84F" w14:textId="77777777" w:rsidR="00232889" w:rsidRPr="00D80490" w:rsidRDefault="00232889" w:rsidP="00B516B1">
            <w:pPr>
              <w:pStyle w:val="Bodyjustified"/>
              <w:keepNext/>
              <w:rPr>
                <w:w w:val="100"/>
                <w:szCs w:val="16"/>
                <w:lang w:val="en-US"/>
              </w:rPr>
            </w:pPr>
            <w:r w:rsidRPr="00D80490">
              <w:rPr>
                <w:w w:val="100"/>
                <w:lang w:val="en-US"/>
              </w:rPr>
              <w:t>V</w:t>
            </w:r>
            <w:r w:rsidRPr="00443C8E">
              <w:rPr>
                <w:w w:val="100"/>
                <w:szCs w:val="16"/>
                <w:vertAlign w:val="subscript"/>
                <w:lang w:val="en-US"/>
              </w:rPr>
              <w:t>DS</w:t>
            </w:r>
          </w:p>
        </w:tc>
        <w:tc>
          <w:tcPr>
            <w:tcW w:w="1418" w:type="dxa"/>
          </w:tcPr>
          <w:p w14:paraId="57053D38" w14:textId="6BE0DE9D" w:rsidR="00232889" w:rsidRPr="00D80490" w:rsidRDefault="000F1230" w:rsidP="00B516B1">
            <w:pPr>
              <w:pStyle w:val="Bodyjustified"/>
              <w:keepNext/>
              <w:rPr>
                <w:w w:val="100"/>
              </w:rPr>
            </w:pPr>
            <w:r>
              <w:rPr>
                <w:w w:val="100"/>
              </w:rPr>
              <w:t>60</w:t>
            </w:r>
          </w:p>
        </w:tc>
        <w:tc>
          <w:tcPr>
            <w:tcW w:w="784" w:type="dxa"/>
          </w:tcPr>
          <w:p w14:paraId="7F0A642F" w14:textId="77777777" w:rsidR="00232889" w:rsidRPr="00D80490" w:rsidRDefault="00232889" w:rsidP="00B516B1">
            <w:pPr>
              <w:pStyle w:val="Bodyjustified"/>
              <w:keepNext/>
              <w:rPr>
                <w:w w:val="100"/>
                <w:lang w:val="en-US"/>
              </w:rPr>
            </w:pPr>
            <w:r w:rsidRPr="00D80490">
              <w:rPr>
                <w:w w:val="100"/>
                <w:lang w:val="en-US"/>
              </w:rPr>
              <w:t>V</w:t>
            </w:r>
          </w:p>
        </w:tc>
        <w:tc>
          <w:tcPr>
            <w:tcW w:w="1767" w:type="dxa"/>
          </w:tcPr>
          <w:p w14:paraId="4CB24CEB" w14:textId="77777777" w:rsidR="00232889" w:rsidRPr="00D80490" w:rsidRDefault="00232889" w:rsidP="00B516B1">
            <w:pPr>
              <w:pStyle w:val="Bodyjustified"/>
              <w:keepNext/>
              <w:jc w:val="left"/>
              <w:rPr>
                <w:w w:val="100"/>
                <w:lang w:val="en-US"/>
              </w:rPr>
            </w:pPr>
            <w:r w:rsidRPr="00D80490">
              <w:rPr>
                <w:w w:val="100"/>
                <w:lang w:val="en-US"/>
              </w:rPr>
              <w:t>Note 1</w:t>
            </w:r>
          </w:p>
        </w:tc>
      </w:tr>
      <w:tr w:rsidR="00232889" w:rsidRPr="00D80490" w14:paraId="5C786911" w14:textId="77777777" w:rsidTr="00E75F38">
        <w:trPr>
          <w:trHeight w:val="283"/>
        </w:trPr>
        <w:tc>
          <w:tcPr>
            <w:tcW w:w="3544" w:type="dxa"/>
          </w:tcPr>
          <w:p w14:paraId="2DCE6F69" w14:textId="77777777" w:rsidR="00232889" w:rsidRPr="00D80490" w:rsidRDefault="00232889" w:rsidP="00B516B1">
            <w:pPr>
              <w:pStyle w:val="Bodyjustified"/>
              <w:keepNext/>
              <w:jc w:val="left"/>
              <w:rPr>
                <w:w w:val="100"/>
                <w:lang w:val="en-US"/>
              </w:rPr>
            </w:pPr>
            <w:r w:rsidRPr="00D80490">
              <w:rPr>
                <w:w w:val="100"/>
                <w:lang w:val="en-US"/>
              </w:rPr>
              <w:t>Gate-Source Voltage</w:t>
            </w:r>
          </w:p>
        </w:tc>
        <w:tc>
          <w:tcPr>
            <w:tcW w:w="992" w:type="dxa"/>
          </w:tcPr>
          <w:p w14:paraId="6394CE4F" w14:textId="77777777" w:rsidR="00232889" w:rsidRPr="00D80490" w:rsidRDefault="00232889" w:rsidP="00B516B1">
            <w:pPr>
              <w:pStyle w:val="Bodyjustified"/>
              <w:keepNext/>
              <w:rPr>
                <w:w w:val="100"/>
                <w:szCs w:val="16"/>
                <w:lang w:val="en-US"/>
              </w:rPr>
            </w:pPr>
            <w:r w:rsidRPr="00D80490">
              <w:rPr>
                <w:w w:val="100"/>
                <w:lang w:val="en-US"/>
              </w:rPr>
              <w:t>V</w:t>
            </w:r>
            <w:r w:rsidRPr="00443C8E">
              <w:rPr>
                <w:w w:val="100"/>
                <w:szCs w:val="16"/>
                <w:vertAlign w:val="subscript"/>
                <w:lang w:val="en-US"/>
              </w:rPr>
              <w:t>GS</w:t>
            </w:r>
          </w:p>
        </w:tc>
        <w:tc>
          <w:tcPr>
            <w:tcW w:w="1418" w:type="dxa"/>
          </w:tcPr>
          <w:p w14:paraId="5EBB8B42" w14:textId="4238EEC6" w:rsidR="00232889" w:rsidRPr="00D80490" w:rsidRDefault="008F5815" w:rsidP="00B516B1">
            <w:pPr>
              <w:pStyle w:val="Bodyjustified"/>
              <w:keepNext/>
              <w:rPr>
                <w:w w:val="100"/>
              </w:rPr>
            </w:pPr>
            <w:r>
              <w:rPr>
                <w:rFonts w:cs="Arial"/>
                <w:w w:val="100"/>
              </w:rPr>
              <w:t>±</w:t>
            </w:r>
            <w:r w:rsidR="00232889" w:rsidRPr="00D80490">
              <w:rPr>
                <w:w w:val="100"/>
              </w:rPr>
              <w:t>20</w:t>
            </w:r>
          </w:p>
        </w:tc>
        <w:tc>
          <w:tcPr>
            <w:tcW w:w="784" w:type="dxa"/>
          </w:tcPr>
          <w:p w14:paraId="5BDA45A8" w14:textId="77777777" w:rsidR="00232889" w:rsidRPr="00D80490" w:rsidRDefault="00232889" w:rsidP="00B516B1">
            <w:pPr>
              <w:pStyle w:val="Bodyjustified"/>
              <w:keepNext/>
              <w:rPr>
                <w:w w:val="100"/>
                <w:lang w:val="en-US"/>
              </w:rPr>
            </w:pPr>
            <w:r w:rsidRPr="00D80490">
              <w:rPr>
                <w:w w:val="100"/>
                <w:lang w:val="en-US"/>
              </w:rPr>
              <w:t>V</w:t>
            </w:r>
          </w:p>
        </w:tc>
        <w:tc>
          <w:tcPr>
            <w:tcW w:w="1767" w:type="dxa"/>
          </w:tcPr>
          <w:p w14:paraId="5FAF2056" w14:textId="77777777" w:rsidR="00232889" w:rsidRPr="00D80490" w:rsidRDefault="00232889" w:rsidP="00B516B1">
            <w:pPr>
              <w:pStyle w:val="Bodyjustified"/>
              <w:keepNext/>
              <w:jc w:val="left"/>
              <w:rPr>
                <w:rFonts w:eastAsia="Calibri"/>
                <w:w w:val="100"/>
                <w:szCs w:val="22"/>
                <w:lang w:val="en-US"/>
              </w:rPr>
            </w:pPr>
          </w:p>
        </w:tc>
      </w:tr>
      <w:tr w:rsidR="00443C8E" w:rsidRPr="00D80490" w14:paraId="041927E2" w14:textId="77777777" w:rsidTr="00E75F38">
        <w:trPr>
          <w:trHeight w:val="283"/>
        </w:trPr>
        <w:tc>
          <w:tcPr>
            <w:tcW w:w="3544" w:type="dxa"/>
            <w:vMerge w:val="restart"/>
          </w:tcPr>
          <w:p w14:paraId="1263AB9D" w14:textId="77777777" w:rsidR="00443C8E" w:rsidRPr="00D80490" w:rsidRDefault="00443C8E" w:rsidP="00B516B1">
            <w:pPr>
              <w:pStyle w:val="Bodyjustified"/>
              <w:keepNext/>
              <w:jc w:val="left"/>
              <w:rPr>
                <w:w w:val="100"/>
                <w:lang w:val="en-US"/>
              </w:rPr>
            </w:pPr>
            <w:r w:rsidRPr="00D80490">
              <w:rPr>
                <w:w w:val="100"/>
                <w:lang w:val="en-US"/>
              </w:rPr>
              <w:t>Drain Current (Continuous)</w:t>
            </w:r>
          </w:p>
        </w:tc>
        <w:tc>
          <w:tcPr>
            <w:tcW w:w="992" w:type="dxa"/>
            <w:vMerge w:val="restart"/>
          </w:tcPr>
          <w:p w14:paraId="14BB51DF" w14:textId="77777777" w:rsidR="00443C8E" w:rsidRPr="00D80490" w:rsidRDefault="00443C8E" w:rsidP="00B516B1">
            <w:pPr>
              <w:pStyle w:val="Bodyjustified"/>
              <w:keepNext/>
              <w:rPr>
                <w:w w:val="100"/>
                <w:szCs w:val="16"/>
                <w:lang w:val="en-US"/>
              </w:rPr>
            </w:pPr>
            <w:r w:rsidRPr="00D80490">
              <w:rPr>
                <w:w w:val="100"/>
                <w:lang w:val="en-US"/>
              </w:rPr>
              <w:t>I</w:t>
            </w:r>
            <w:r w:rsidRPr="00443C8E">
              <w:rPr>
                <w:w w:val="100"/>
                <w:szCs w:val="16"/>
                <w:vertAlign w:val="subscript"/>
                <w:lang w:val="en-US"/>
              </w:rPr>
              <w:t>DS</w:t>
            </w:r>
          </w:p>
        </w:tc>
        <w:tc>
          <w:tcPr>
            <w:tcW w:w="1418" w:type="dxa"/>
          </w:tcPr>
          <w:p w14:paraId="71409573" w14:textId="42E7185C" w:rsidR="00256B13" w:rsidRPr="00D80490" w:rsidRDefault="00340161" w:rsidP="00B516B1">
            <w:pPr>
              <w:pStyle w:val="Bodyjustified"/>
              <w:keepNext/>
              <w:rPr>
                <w:w w:val="100"/>
              </w:rPr>
            </w:pPr>
            <w:r>
              <w:rPr>
                <w:w w:val="100"/>
              </w:rPr>
              <w:t>Note 2</w:t>
            </w:r>
          </w:p>
        </w:tc>
        <w:tc>
          <w:tcPr>
            <w:tcW w:w="784" w:type="dxa"/>
          </w:tcPr>
          <w:p w14:paraId="55B25AE1" w14:textId="77777777" w:rsidR="00443C8E" w:rsidRPr="00D80490" w:rsidRDefault="00443C8E" w:rsidP="00B516B1">
            <w:pPr>
              <w:pStyle w:val="Bodyjustified"/>
              <w:keepNext/>
              <w:rPr>
                <w:w w:val="100"/>
                <w:lang w:val="en-US"/>
              </w:rPr>
            </w:pPr>
            <w:r w:rsidRPr="00D80490">
              <w:rPr>
                <w:w w:val="100"/>
                <w:lang w:val="en-US"/>
              </w:rPr>
              <w:t>A</w:t>
            </w:r>
          </w:p>
        </w:tc>
        <w:tc>
          <w:tcPr>
            <w:tcW w:w="1767" w:type="dxa"/>
          </w:tcPr>
          <w:p w14:paraId="21593711" w14:textId="4E5A886A" w:rsidR="00443C8E" w:rsidRDefault="00443C8E" w:rsidP="00B516B1">
            <w:pPr>
              <w:pStyle w:val="Bodyjustified"/>
              <w:keepNext/>
              <w:jc w:val="left"/>
              <w:rPr>
                <w:w w:val="100"/>
                <w:lang w:val="en-US"/>
              </w:rPr>
            </w:pPr>
            <w:r w:rsidRPr="00D80490">
              <w:rPr>
                <w:w w:val="100"/>
                <w:lang w:val="en-US"/>
              </w:rPr>
              <w:t>At T</w:t>
            </w:r>
            <w:r w:rsidRPr="00443C8E">
              <w:rPr>
                <w:w w:val="100"/>
                <w:szCs w:val="16"/>
                <w:vertAlign w:val="subscript"/>
                <w:lang w:val="en-US"/>
              </w:rPr>
              <w:t>case</w:t>
            </w:r>
            <w:r w:rsidRPr="00D80490">
              <w:rPr>
                <w:w w:val="100"/>
                <w:szCs w:val="16"/>
                <w:lang w:val="en-US"/>
              </w:rPr>
              <w:t xml:space="preserve"> </w:t>
            </w:r>
            <w:r>
              <w:rPr>
                <w:rFonts w:cs="Arial"/>
                <w:w w:val="100"/>
                <w:szCs w:val="16"/>
                <w:lang w:val="en-US"/>
              </w:rPr>
              <w:t>≤</w:t>
            </w:r>
            <w:r>
              <w:rPr>
                <w:w w:val="100"/>
                <w:szCs w:val="16"/>
                <w:lang w:val="en-US"/>
              </w:rPr>
              <w:t xml:space="preserve"> </w:t>
            </w:r>
            <w:r w:rsidRPr="00D80490">
              <w:rPr>
                <w:w w:val="100"/>
                <w:lang w:val="en-US"/>
              </w:rPr>
              <w:t>+25</w:t>
            </w:r>
            <w:r>
              <w:rPr>
                <w:rFonts w:cs="Arial"/>
                <w:w w:val="100"/>
                <w:szCs w:val="16"/>
                <w:lang w:val="en-US"/>
              </w:rPr>
              <w:t>°</w:t>
            </w:r>
            <w:r w:rsidRPr="00D80490">
              <w:rPr>
                <w:w w:val="100"/>
                <w:lang w:val="en-US"/>
              </w:rPr>
              <w:t>C</w:t>
            </w:r>
          </w:p>
          <w:p w14:paraId="36555E8D" w14:textId="453F15F3" w:rsidR="00443C8E" w:rsidRPr="00D80490" w:rsidRDefault="00443C8E" w:rsidP="00B516B1">
            <w:pPr>
              <w:pStyle w:val="Bodyjustified"/>
              <w:keepNext/>
              <w:jc w:val="left"/>
              <w:rPr>
                <w:w w:val="100"/>
                <w:lang w:val="en-US"/>
              </w:rPr>
            </w:pPr>
            <w:r w:rsidRPr="00D80490">
              <w:rPr>
                <w:w w:val="100"/>
                <w:lang w:val="en-US"/>
              </w:rPr>
              <w:t xml:space="preserve">Notes 1, </w:t>
            </w:r>
            <w:r w:rsidR="0023693C">
              <w:rPr>
                <w:w w:val="100"/>
                <w:lang w:val="en-US"/>
              </w:rPr>
              <w:t>3</w:t>
            </w:r>
            <w:r w:rsidRPr="00D80490">
              <w:rPr>
                <w:w w:val="100"/>
                <w:lang w:val="en-US"/>
              </w:rPr>
              <w:t xml:space="preserve">, </w:t>
            </w:r>
            <w:r w:rsidR="0023693C">
              <w:rPr>
                <w:w w:val="100"/>
                <w:lang w:val="en-US"/>
              </w:rPr>
              <w:t>4</w:t>
            </w:r>
          </w:p>
        </w:tc>
      </w:tr>
      <w:tr w:rsidR="00443C8E" w:rsidRPr="00D80490" w14:paraId="2AD490DE" w14:textId="77777777" w:rsidTr="00E75F38">
        <w:trPr>
          <w:trHeight w:val="283"/>
        </w:trPr>
        <w:tc>
          <w:tcPr>
            <w:tcW w:w="3544" w:type="dxa"/>
            <w:vMerge/>
          </w:tcPr>
          <w:p w14:paraId="541BC8B7" w14:textId="6484009B" w:rsidR="00443C8E" w:rsidRPr="00D80490" w:rsidRDefault="00443C8E" w:rsidP="00B516B1">
            <w:pPr>
              <w:pStyle w:val="Bodyjustified"/>
              <w:keepNext/>
              <w:jc w:val="left"/>
              <w:rPr>
                <w:w w:val="100"/>
                <w:lang w:val="en-US"/>
              </w:rPr>
            </w:pPr>
          </w:p>
        </w:tc>
        <w:tc>
          <w:tcPr>
            <w:tcW w:w="992" w:type="dxa"/>
            <w:vMerge/>
          </w:tcPr>
          <w:p w14:paraId="48EFF67D" w14:textId="37183498" w:rsidR="00443C8E" w:rsidRPr="00D80490" w:rsidRDefault="00443C8E" w:rsidP="00B516B1">
            <w:pPr>
              <w:pStyle w:val="Bodyjustified"/>
              <w:keepNext/>
              <w:rPr>
                <w:w w:val="100"/>
                <w:szCs w:val="16"/>
                <w:lang w:val="en-US"/>
              </w:rPr>
            </w:pPr>
          </w:p>
        </w:tc>
        <w:tc>
          <w:tcPr>
            <w:tcW w:w="1418" w:type="dxa"/>
          </w:tcPr>
          <w:p w14:paraId="38CFE35D" w14:textId="52CFBB70" w:rsidR="00443C8E" w:rsidRPr="00D80490" w:rsidRDefault="00340161" w:rsidP="00B516B1">
            <w:pPr>
              <w:pStyle w:val="Bodyjustified"/>
              <w:keepNext/>
              <w:rPr>
                <w:w w:val="100"/>
              </w:rPr>
            </w:pPr>
            <w:r>
              <w:rPr>
                <w:w w:val="100"/>
              </w:rPr>
              <w:t>Note 2</w:t>
            </w:r>
          </w:p>
        </w:tc>
        <w:tc>
          <w:tcPr>
            <w:tcW w:w="784" w:type="dxa"/>
          </w:tcPr>
          <w:p w14:paraId="1A524B57" w14:textId="77777777" w:rsidR="00443C8E" w:rsidRPr="00D80490" w:rsidRDefault="00443C8E" w:rsidP="00B516B1">
            <w:pPr>
              <w:pStyle w:val="Bodyjustified"/>
              <w:keepNext/>
              <w:rPr>
                <w:w w:val="100"/>
                <w:lang w:val="en-US"/>
              </w:rPr>
            </w:pPr>
            <w:r w:rsidRPr="00D80490">
              <w:rPr>
                <w:w w:val="100"/>
                <w:lang w:val="en-US"/>
              </w:rPr>
              <w:t>A</w:t>
            </w:r>
          </w:p>
        </w:tc>
        <w:tc>
          <w:tcPr>
            <w:tcW w:w="1767" w:type="dxa"/>
          </w:tcPr>
          <w:p w14:paraId="6221194D" w14:textId="02303163" w:rsidR="00443C8E" w:rsidRPr="00D80490" w:rsidRDefault="00443C8E" w:rsidP="00B516B1">
            <w:pPr>
              <w:pStyle w:val="Bodyjustified"/>
              <w:keepNext/>
              <w:jc w:val="left"/>
              <w:rPr>
                <w:w w:val="100"/>
                <w:lang w:val="en-US"/>
              </w:rPr>
            </w:pPr>
            <w:r w:rsidRPr="00D80490">
              <w:rPr>
                <w:w w:val="100"/>
                <w:lang w:val="en-US"/>
              </w:rPr>
              <w:t>At T</w:t>
            </w:r>
            <w:r w:rsidRPr="00443C8E">
              <w:rPr>
                <w:w w:val="100"/>
                <w:szCs w:val="16"/>
                <w:vertAlign w:val="subscript"/>
                <w:lang w:val="en-US"/>
              </w:rPr>
              <w:t>case</w:t>
            </w:r>
            <w:r w:rsidRPr="00D80490">
              <w:rPr>
                <w:w w:val="100"/>
                <w:szCs w:val="16"/>
                <w:lang w:val="en-US"/>
              </w:rPr>
              <w:t xml:space="preserve"> </w:t>
            </w:r>
            <w:r w:rsidRPr="00D80490">
              <w:rPr>
                <w:w w:val="100"/>
                <w:lang w:val="en-US"/>
              </w:rPr>
              <w:t>=</w:t>
            </w:r>
            <w:r>
              <w:rPr>
                <w:w w:val="100"/>
                <w:lang w:val="en-US"/>
              </w:rPr>
              <w:t xml:space="preserve"> </w:t>
            </w:r>
            <w:r w:rsidRPr="00D80490">
              <w:rPr>
                <w:w w:val="100"/>
                <w:lang w:val="en-US"/>
              </w:rPr>
              <w:t>+100</w:t>
            </w:r>
            <w:r>
              <w:rPr>
                <w:rFonts w:cs="Arial"/>
                <w:w w:val="100"/>
                <w:szCs w:val="16"/>
                <w:lang w:val="en-US"/>
              </w:rPr>
              <w:t>°</w:t>
            </w:r>
            <w:r w:rsidRPr="00D80490">
              <w:rPr>
                <w:w w:val="100"/>
                <w:lang w:val="en-US"/>
              </w:rPr>
              <w:t xml:space="preserve">C Notes </w:t>
            </w:r>
            <w:r w:rsidR="0023693C">
              <w:rPr>
                <w:w w:val="100"/>
                <w:lang w:val="en-US"/>
              </w:rPr>
              <w:t>3</w:t>
            </w:r>
            <w:r w:rsidRPr="00D80490">
              <w:rPr>
                <w:w w:val="100"/>
                <w:lang w:val="en-US"/>
              </w:rPr>
              <w:t xml:space="preserve">, </w:t>
            </w:r>
            <w:r w:rsidR="0023693C">
              <w:rPr>
                <w:w w:val="100"/>
                <w:lang w:val="en-US"/>
              </w:rPr>
              <w:t>4</w:t>
            </w:r>
          </w:p>
        </w:tc>
      </w:tr>
      <w:tr w:rsidR="00232889" w:rsidRPr="00D80490" w14:paraId="55D0C623" w14:textId="77777777" w:rsidTr="00E75F38">
        <w:trPr>
          <w:trHeight w:val="283"/>
        </w:trPr>
        <w:tc>
          <w:tcPr>
            <w:tcW w:w="3544" w:type="dxa"/>
          </w:tcPr>
          <w:p w14:paraId="553C6DF3" w14:textId="77777777" w:rsidR="00232889" w:rsidRDefault="00232889" w:rsidP="00B516B1">
            <w:pPr>
              <w:pStyle w:val="Bodyjustified"/>
              <w:keepNext/>
              <w:jc w:val="left"/>
              <w:rPr>
                <w:w w:val="100"/>
                <w:lang w:val="en-US"/>
              </w:rPr>
            </w:pPr>
            <w:r w:rsidRPr="00D80490">
              <w:rPr>
                <w:w w:val="100"/>
                <w:lang w:val="en-US"/>
              </w:rPr>
              <w:t>Drain Current (Pulsed)</w:t>
            </w:r>
          </w:p>
          <w:p w14:paraId="0A52DD6B" w14:textId="625B65B3" w:rsidR="00340161" w:rsidRDefault="00340161" w:rsidP="00B516B1">
            <w:pPr>
              <w:pStyle w:val="Bodyjustified"/>
              <w:keepNext/>
              <w:ind w:left="1673"/>
              <w:jc w:val="left"/>
              <w:rPr>
                <w:w w:val="100"/>
                <w:lang w:val="en-US"/>
              </w:rPr>
            </w:pPr>
            <w:r>
              <w:rPr>
                <w:w w:val="100"/>
                <w:lang w:val="en-US"/>
              </w:rPr>
              <w:t>Variant 01:</w:t>
            </w:r>
          </w:p>
          <w:p w14:paraId="6EE2B3C0" w14:textId="1996B306" w:rsidR="00340161" w:rsidRDefault="00340161" w:rsidP="00B516B1">
            <w:pPr>
              <w:pStyle w:val="Bodyjustified"/>
              <w:keepNext/>
              <w:ind w:left="1673"/>
              <w:jc w:val="left"/>
              <w:rPr>
                <w:w w:val="100"/>
                <w:lang w:val="en-US"/>
              </w:rPr>
            </w:pPr>
            <w:r>
              <w:rPr>
                <w:w w:val="100"/>
                <w:lang w:val="en-US"/>
              </w:rPr>
              <w:t>Variant 0</w:t>
            </w:r>
            <w:r w:rsidR="0094246C">
              <w:rPr>
                <w:w w:val="100"/>
                <w:lang w:val="en-US"/>
              </w:rPr>
              <w:t>2:</w:t>
            </w:r>
          </w:p>
          <w:p w14:paraId="6BAD04F9" w14:textId="10B6F096" w:rsidR="00564D4E" w:rsidRDefault="00564D4E" w:rsidP="00B516B1">
            <w:pPr>
              <w:pStyle w:val="Bodyjustified"/>
              <w:keepNext/>
              <w:ind w:left="1673"/>
              <w:jc w:val="left"/>
              <w:rPr>
                <w:w w:val="100"/>
                <w:lang w:val="en-US"/>
              </w:rPr>
            </w:pPr>
            <w:r>
              <w:rPr>
                <w:w w:val="100"/>
                <w:lang w:val="en-US"/>
              </w:rPr>
              <w:t>Variant 03:</w:t>
            </w:r>
          </w:p>
          <w:p w14:paraId="37C64BB9" w14:textId="455EA4DA" w:rsidR="0094246C" w:rsidRPr="00D80490" w:rsidRDefault="0094246C" w:rsidP="00B516B1">
            <w:pPr>
              <w:pStyle w:val="Bodyjustified"/>
              <w:keepNext/>
              <w:ind w:left="1673"/>
              <w:jc w:val="left"/>
              <w:rPr>
                <w:w w:val="100"/>
                <w:lang w:val="en-US"/>
              </w:rPr>
            </w:pPr>
            <w:r>
              <w:rPr>
                <w:w w:val="100"/>
                <w:lang w:val="en-US"/>
              </w:rPr>
              <w:t>Variant 04:</w:t>
            </w:r>
          </w:p>
        </w:tc>
        <w:tc>
          <w:tcPr>
            <w:tcW w:w="992" w:type="dxa"/>
          </w:tcPr>
          <w:p w14:paraId="4D53BF17" w14:textId="77777777" w:rsidR="00232889" w:rsidRPr="00D80490" w:rsidRDefault="00232889" w:rsidP="00B516B1">
            <w:pPr>
              <w:pStyle w:val="Bodyjustified"/>
              <w:keepNext/>
              <w:rPr>
                <w:w w:val="100"/>
                <w:szCs w:val="16"/>
                <w:lang w:val="en-US"/>
              </w:rPr>
            </w:pPr>
            <w:r w:rsidRPr="00D80490">
              <w:rPr>
                <w:w w:val="100"/>
                <w:lang w:val="en-US"/>
              </w:rPr>
              <w:t>I</w:t>
            </w:r>
            <w:r w:rsidRPr="00443C8E">
              <w:rPr>
                <w:w w:val="100"/>
                <w:szCs w:val="16"/>
                <w:vertAlign w:val="subscript"/>
                <w:lang w:val="en-US"/>
              </w:rPr>
              <w:t>DM</w:t>
            </w:r>
          </w:p>
        </w:tc>
        <w:tc>
          <w:tcPr>
            <w:tcW w:w="1418" w:type="dxa"/>
          </w:tcPr>
          <w:p w14:paraId="669EF6FD" w14:textId="77777777" w:rsidR="00340161" w:rsidRDefault="00340161" w:rsidP="00B516B1">
            <w:pPr>
              <w:pStyle w:val="Bodyjustified"/>
              <w:keepNext/>
              <w:rPr>
                <w:w w:val="100"/>
              </w:rPr>
            </w:pPr>
          </w:p>
          <w:p w14:paraId="5AE71776" w14:textId="3CD38F2B" w:rsidR="0094246C" w:rsidRDefault="000F1230" w:rsidP="00B516B1">
            <w:pPr>
              <w:pStyle w:val="Bodyjustified"/>
              <w:keepNext/>
              <w:rPr>
                <w:w w:val="100"/>
              </w:rPr>
            </w:pPr>
            <w:r>
              <w:rPr>
                <w:w w:val="100"/>
              </w:rPr>
              <w:t>100</w:t>
            </w:r>
          </w:p>
          <w:p w14:paraId="3785FB54" w14:textId="6E678F46" w:rsidR="0023693C" w:rsidRDefault="000F1230" w:rsidP="00B516B1">
            <w:pPr>
              <w:pStyle w:val="Bodyjustified"/>
              <w:keepNext/>
              <w:rPr>
                <w:w w:val="100"/>
              </w:rPr>
            </w:pPr>
            <w:r>
              <w:rPr>
                <w:w w:val="100"/>
              </w:rPr>
              <w:t>300</w:t>
            </w:r>
          </w:p>
          <w:p w14:paraId="675978EA" w14:textId="431DF42F" w:rsidR="00564D4E" w:rsidRDefault="000F1230" w:rsidP="00B516B1">
            <w:pPr>
              <w:pStyle w:val="Bodyjustified"/>
              <w:keepNext/>
              <w:rPr>
                <w:w w:val="100"/>
              </w:rPr>
            </w:pPr>
            <w:r>
              <w:rPr>
                <w:w w:val="100"/>
              </w:rPr>
              <w:t>100</w:t>
            </w:r>
          </w:p>
          <w:p w14:paraId="20D6A8C1" w14:textId="4068F080" w:rsidR="00232889" w:rsidRPr="00D80490" w:rsidRDefault="000F1230" w:rsidP="00B516B1">
            <w:pPr>
              <w:pStyle w:val="Bodyjustified"/>
              <w:keepNext/>
              <w:rPr>
                <w:w w:val="100"/>
              </w:rPr>
            </w:pPr>
            <w:r>
              <w:rPr>
                <w:w w:val="100"/>
              </w:rPr>
              <w:t>200</w:t>
            </w:r>
          </w:p>
        </w:tc>
        <w:tc>
          <w:tcPr>
            <w:tcW w:w="784" w:type="dxa"/>
          </w:tcPr>
          <w:p w14:paraId="6614ADF5" w14:textId="77777777" w:rsidR="00232889" w:rsidRPr="00D80490" w:rsidRDefault="00232889" w:rsidP="00B516B1">
            <w:pPr>
              <w:pStyle w:val="Bodyjustified"/>
              <w:keepNext/>
              <w:rPr>
                <w:w w:val="100"/>
                <w:lang w:val="en-US"/>
              </w:rPr>
            </w:pPr>
            <w:r w:rsidRPr="00D80490">
              <w:rPr>
                <w:w w:val="100"/>
                <w:lang w:val="en-US"/>
              </w:rPr>
              <w:t>Apk</w:t>
            </w:r>
          </w:p>
        </w:tc>
        <w:tc>
          <w:tcPr>
            <w:tcW w:w="1767" w:type="dxa"/>
          </w:tcPr>
          <w:p w14:paraId="49E253F0" w14:textId="0DE36581" w:rsidR="00443C8E" w:rsidRDefault="00232889" w:rsidP="00B516B1">
            <w:pPr>
              <w:pStyle w:val="Bodyjustified"/>
              <w:keepNext/>
              <w:jc w:val="left"/>
              <w:rPr>
                <w:w w:val="100"/>
                <w:lang w:val="en-US"/>
              </w:rPr>
            </w:pPr>
            <w:r w:rsidRPr="00D80490">
              <w:rPr>
                <w:w w:val="100"/>
                <w:lang w:val="en-US"/>
              </w:rPr>
              <w:t>At T</w:t>
            </w:r>
            <w:r w:rsidRPr="00443C8E">
              <w:rPr>
                <w:w w:val="100"/>
                <w:szCs w:val="16"/>
                <w:vertAlign w:val="subscript"/>
                <w:lang w:val="en-US"/>
              </w:rPr>
              <w:t>case</w:t>
            </w:r>
            <w:r w:rsidR="00D80490" w:rsidRPr="00D80490">
              <w:rPr>
                <w:w w:val="100"/>
                <w:szCs w:val="16"/>
                <w:lang w:val="en-US"/>
              </w:rPr>
              <w:t xml:space="preserve"> </w:t>
            </w:r>
            <w:r w:rsidR="00443C8E">
              <w:rPr>
                <w:rFonts w:cs="Arial"/>
                <w:w w:val="100"/>
                <w:szCs w:val="16"/>
                <w:lang w:val="en-US"/>
              </w:rPr>
              <w:t>≤</w:t>
            </w:r>
            <w:r w:rsidR="00443C8E">
              <w:rPr>
                <w:w w:val="100"/>
                <w:szCs w:val="16"/>
                <w:lang w:val="en-US"/>
              </w:rPr>
              <w:t xml:space="preserve"> </w:t>
            </w:r>
            <w:r w:rsidRPr="00D80490">
              <w:rPr>
                <w:w w:val="100"/>
                <w:lang w:val="en-US"/>
              </w:rPr>
              <w:t>+25</w:t>
            </w:r>
            <w:r w:rsidR="00443C8E">
              <w:rPr>
                <w:rFonts w:cs="Arial"/>
                <w:w w:val="100"/>
                <w:szCs w:val="16"/>
                <w:lang w:val="en-US"/>
              </w:rPr>
              <w:t>°</w:t>
            </w:r>
            <w:r w:rsidRPr="00D80490">
              <w:rPr>
                <w:w w:val="100"/>
                <w:lang w:val="en-US"/>
              </w:rPr>
              <w:t>C</w:t>
            </w:r>
          </w:p>
          <w:p w14:paraId="42627289" w14:textId="3A04EFB1" w:rsidR="00232889" w:rsidRPr="00D80490" w:rsidRDefault="00232889" w:rsidP="00B516B1">
            <w:pPr>
              <w:pStyle w:val="Bodyjustified"/>
              <w:keepNext/>
              <w:jc w:val="left"/>
              <w:rPr>
                <w:w w:val="100"/>
                <w:lang w:val="en-US"/>
              </w:rPr>
            </w:pPr>
            <w:r w:rsidRPr="00D80490">
              <w:rPr>
                <w:w w:val="100"/>
                <w:lang w:val="en-US"/>
              </w:rPr>
              <w:t xml:space="preserve">Notes 1, </w:t>
            </w:r>
            <w:r w:rsidR="00AC27CD">
              <w:rPr>
                <w:w w:val="100"/>
                <w:lang w:val="en-US"/>
              </w:rPr>
              <w:t>3</w:t>
            </w:r>
          </w:p>
        </w:tc>
      </w:tr>
      <w:tr w:rsidR="00232889" w:rsidRPr="00D80490" w14:paraId="31C6DF35" w14:textId="77777777" w:rsidTr="00E75F38">
        <w:trPr>
          <w:trHeight w:val="283"/>
        </w:trPr>
        <w:tc>
          <w:tcPr>
            <w:tcW w:w="3544" w:type="dxa"/>
          </w:tcPr>
          <w:p w14:paraId="74BBF002" w14:textId="77777777" w:rsidR="00232889" w:rsidRDefault="00232889" w:rsidP="00B516B1">
            <w:pPr>
              <w:pStyle w:val="Bodyjustified"/>
              <w:keepNext/>
              <w:jc w:val="left"/>
              <w:rPr>
                <w:w w:val="100"/>
                <w:lang w:val="en-US"/>
              </w:rPr>
            </w:pPr>
            <w:r w:rsidRPr="00D80490">
              <w:rPr>
                <w:w w:val="100"/>
                <w:lang w:val="en-US"/>
              </w:rPr>
              <w:t>Power Dissipation</w:t>
            </w:r>
          </w:p>
          <w:p w14:paraId="3841A0FD" w14:textId="2EC7ECE2" w:rsidR="0094246C" w:rsidRDefault="0094246C" w:rsidP="00B516B1">
            <w:pPr>
              <w:pStyle w:val="Bodyjustified"/>
              <w:keepNext/>
              <w:ind w:left="1673"/>
              <w:jc w:val="left"/>
              <w:rPr>
                <w:w w:val="100"/>
                <w:lang w:val="en-US"/>
              </w:rPr>
            </w:pPr>
            <w:r>
              <w:rPr>
                <w:w w:val="100"/>
                <w:lang w:val="en-US"/>
              </w:rPr>
              <w:t>Variant 01:</w:t>
            </w:r>
          </w:p>
          <w:p w14:paraId="48C9E912" w14:textId="77777777" w:rsidR="0094246C" w:rsidRDefault="0094246C" w:rsidP="00B516B1">
            <w:pPr>
              <w:pStyle w:val="Bodyjustified"/>
              <w:keepNext/>
              <w:ind w:left="1673"/>
              <w:jc w:val="left"/>
              <w:rPr>
                <w:w w:val="100"/>
                <w:lang w:val="en-US"/>
              </w:rPr>
            </w:pPr>
            <w:r>
              <w:rPr>
                <w:w w:val="100"/>
                <w:lang w:val="en-US"/>
              </w:rPr>
              <w:t>Variant 02:</w:t>
            </w:r>
          </w:p>
          <w:p w14:paraId="67A4C4BB" w14:textId="3E573BDC" w:rsidR="00564D4E" w:rsidRDefault="00564D4E" w:rsidP="00B516B1">
            <w:pPr>
              <w:pStyle w:val="Bodyjustified"/>
              <w:keepNext/>
              <w:ind w:left="1673"/>
              <w:jc w:val="left"/>
              <w:rPr>
                <w:w w:val="100"/>
                <w:lang w:val="en-US"/>
              </w:rPr>
            </w:pPr>
            <w:r>
              <w:rPr>
                <w:w w:val="100"/>
                <w:lang w:val="en-US"/>
              </w:rPr>
              <w:t>Variant 03:</w:t>
            </w:r>
          </w:p>
          <w:p w14:paraId="454E1AC9" w14:textId="04FF253E" w:rsidR="00340161" w:rsidRPr="00D80490" w:rsidRDefault="0094246C" w:rsidP="00B516B1">
            <w:pPr>
              <w:pStyle w:val="Bodyjustified"/>
              <w:keepNext/>
              <w:ind w:left="1673"/>
              <w:jc w:val="left"/>
              <w:rPr>
                <w:w w:val="100"/>
                <w:lang w:val="en-US"/>
              </w:rPr>
            </w:pPr>
            <w:r>
              <w:rPr>
                <w:w w:val="100"/>
                <w:lang w:val="en-US"/>
              </w:rPr>
              <w:t>Variant 04:</w:t>
            </w:r>
          </w:p>
        </w:tc>
        <w:tc>
          <w:tcPr>
            <w:tcW w:w="992" w:type="dxa"/>
          </w:tcPr>
          <w:p w14:paraId="60666457" w14:textId="77777777" w:rsidR="00232889" w:rsidRPr="00D80490" w:rsidRDefault="00232889" w:rsidP="00B516B1">
            <w:pPr>
              <w:pStyle w:val="Bodyjustified"/>
              <w:keepNext/>
              <w:rPr>
                <w:w w:val="100"/>
                <w:szCs w:val="16"/>
                <w:lang w:val="en-US"/>
              </w:rPr>
            </w:pPr>
            <w:r w:rsidRPr="00D80490">
              <w:rPr>
                <w:w w:val="100"/>
                <w:lang w:val="en-US"/>
              </w:rPr>
              <w:t>P</w:t>
            </w:r>
            <w:r w:rsidRPr="00443C8E">
              <w:rPr>
                <w:w w:val="100"/>
                <w:szCs w:val="16"/>
                <w:vertAlign w:val="subscript"/>
                <w:lang w:val="en-US"/>
              </w:rPr>
              <w:t>tot</w:t>
            </w:r>
          </w:p>
        </w:tc>
        <w:tc>
          <w:tcPr>
            <w:tcW w:w="1418" w:type="dxa"/>
          </w:tcPr>
          <w:p w14:paraId="7D5E81C3" w14:textId="77777777" w:rsidR="00340161" w:rsidRDefault="00340161" w:rsidP="00B516B1">
            <w:pPr>
              <w:pStyle w:val="Bodyjustified"/>
              <w:keepNext/>
              <w:rPr>
                <w:w w:val="100"/>
              </w:rPr>
            </w:pPr>
          </w:p>
          <w:p w14:paraId="2D300DC1" w14:textId="2DA51E70" w:rsidR="0023693C" w:rsidRDefault="0023693C" w:rsidP="00B516B1">
            <w:pPr>
              <w:pStyle w:val="Bodyjustified"/>
              <w:keepNext/>
              <w:rPr>
                <w:w w:val="100"/>
              </w:rPr>
            </w:pPr>
            <w:r>
              <w:rPr>
                <w:w w:val="100"/>
              </w:rPr>
              <w:t>75</w:t>
            </w:r>
          </w:p>
          <w:p w14:paraId="4B447CDC" w14:textId="1D76ECC0" w:rsidR="0094246C" w:rsidRDefault="0094246C" w:rsidP="00B516B1">
            <w:pPr>
              <w:pStyle w:val="Bodyjustified"/>
              <w:keepNext/>
              <w:rPr>
                <w:w w:val="100"/>
              </w:rPr>
            </w:pPr>
            <w:r>
              <w:rPr>
                <w:w w:val="100"/>
              </w:rPr>
              <w:t>250</w:t>
            </w:r>
          </w:p>
          <w:p w14:paraId="553978B5" w14:textId="18D89A23" w:rsidR="00564D4E" w:rsidRDefault="00564D4E" w:rsidP="00B516B1">
            <w:pPr>
              <w:pStyle w:val="Bodyjustified"/>
              <w:keepNext/>
              <w:rPr>
                <w:w w:val="100"/>
              </w:rPr>
            </w:pPr>
            <w:r>
              <w:rPr>
                <w:w w:val="100"/>
              </w:rPr>
              <w:t>75</w:t>
            </w:r>
          </w:p>
          <w:p w14:paraId="532436D8" w14:textId="328D6742" w:rsidR="00232889" w:rsidRPr="00D80490" w:rsidRDefault="0023693C" w:rsidP="00B516B1">
            <w:pPr>
              <w:pStyle w:val="Bodyjustified"/>
              <w:keepNext/>
              <w:rPr>
                <w:w w:val="100"/>
              </w:rPr>
            </w:pPr>
            <w:r>
              <w:rPr>
                <w:w w:val="100"/>
              </w:rPr>
              <w:t>208</w:t>
            </w:r>
          </w:p>
        </w:tc>
        <w:tc>
          <w:tcPr>
            <w:tcW w:w="784" w:type="dxa"/>
          </w:tcPr>
          <w:p w14:paraId="2F58E31F" w14:textId="77777777" w:rsidR="00232889" w:rsidRPr="00D80490" w:rsidRDefault="00232889" w:rsidP="00B516B1">
            <w:pPr>
              <w:pStyle w:val="Bodyjustified"/>
              <w:keepNext/>
              <w:rPr>
                <w:w w:val="100"/>
                <w:lang w:val="en-US"/>
              </w:rPr>
            </w:pPr>
            <w:r w:rsidRPr="00D80490">
              <w:rPr>
                <w:w w:val="100"/>
                <w:lang w:val="en-US"/>
              </w:rPr>
              <w:t>W</w:t>
            </w:r>
          </w:p>
        </w:tc>
        <w:tc>
          <w:tcPr>
            <w:tcW w:w="1767" w:type="dxa"/>
          </w:tcPr>
          <w:p w14:paraId="000DF043" w14:textId="5368C3F5" w:rsidR="00232889" w:rsidRPr="00D80490" w:rsidRDefault="00232889" w:rsidP="00B516B1">
            <w:pPr>
              <w:pStyle w:val="Bodyjustified"/>
              <w:keepNext/>
              <w:jc w:val="left"/>
              <w:rPr>
                <w:w w:val="100"/>
                <w:lang w:val="en-US"/>
              </w:rPr>
            </w:pPr>
            <w:r w:rsidRPr="00D80490">
              <w:rPr>
                <w:w w:val="100"/>
                <w:lang w:val="en-US"/>
              </w:rPr>
              <w:t xml:space="preserve">Note </w:t>
            </w:r>
            <w:r w:rsidR="00AC27CD">
              <w:rPr>
                <w:w w:val="100"/>
                <w:lang w:val="en-US"/>
              </w:rPr>
              <w:t>5</w:t>
            </w:r>
          </w:p>
        </w:tc>
      </w:tr>
      <w:tr w:rsidR="00232889" w:rsidRPr="00D80490" w14:paraId="7FE80784" w14:textId="77777777" w:rsidTr="00E75F38">
        <w:trPr>
          <w:trHeight w:val="283"/>
        </w:trPr>
        <w:tc>
          <w:tcPr>
            <w:tcW w:w="3544" w:type="dxa"/>
          </w:tcPr>
          <w:p w14:paraId="46744D56" w14:textId="77777777" w:rsidR="00232889" w:rsidRDefault="00232889" w:rsidP="00B516B1">
            <w:pPr>
              <w:pStyle w:val="Bodyjustified"/>
              <w:keepNext/>
              <w:jc w:val="left"/>
              <w:rPr>
                <w:w w:val="100"/>
                <w:lang w:val="en-US"/>
              </w:rPr>
            </w:pPr>
            <w:r w:rsidRPr="00D80490">
              <w:rPr>
                <w:w w:val="100"/>
                <w:lang w:val="en-US"/>
              </w:rPr>
              <w:t>Avalanche Energy</w:t>
            </w:r>
            <w:r w:rsidR="001877DC">
              <w:rPr>
                <w:w w:val="100"/>
                <w:lang w:val="en-US"/>
              </w:rPr>
              <w:t xml:space="preserve"> </w:t>
            </w:r>
            <w:r w:rsidRPr="00D80490">
              <w:rPr>
                <w:w w:val="100"/>
                <w:lang w:val="en-US"/>
              </w:rPr>
              <w:t>(Single Pulse)</w:t>
            </w:r>
          </w:p>
          <w:p w14:paraId="666E8F61" w14:textId="25BD7967" w:rsidR="0094246C" w:rsidRDefault="00564D4E" w:rsidP="00B516B1">
            <w:pPr>
              <w:pStyle w:val="Bodyjustified"/>
              <w:keepNext/>
              <w:ind w:left="1673"/>
              <w:jc w:val="left"/>
              <w:rPr>
                <w:w w:val="100"/>
                <w:lang w:val="en-US"/>
              </w:rPr>
            </w:pPr>
            <w:r>
              <w:rPr>
                <w:w w:val="100"/>
                <w:lang w:val="en-US"/>
              </w:rPr>
              <w:t>Variant</w:t>
            </w:r>
            <w:r w:rsidR="0094246C">
              <w:rPr>
                <w:w w:val="100"/>
                <w:lang w:val="en-US"/>
              </w:rPr>
              <w:t xml:space="preserve"> 01:</w:t>
            </w:r>
          </w:p>
          <w:p w14:paraId="0AF0B5A4" w14:textId="5A88EF16" w:rsidR="008F5815" w:rsidRDefault="00FD023A" w:rsidP="00B516B1">
            <w:pPr>
              <w:pStyle w:val="Bodyjustified"/>
              <w:keepNext/>
              <w:ind w:left="1673"/>
              <w:jc w:val="left"/>
              <w:rPr>
                <w:w w:val="100"/>
                <w:lang w:val="en-US"/>
              </w:rPr>
            </w:pPr>
            <w:r>
              <w:rPr>
                <w:w w:val="100"/>
                <w:lang w:val="en-US"/>
              </w:rPr>
              <w:t>Variant</w:t>
            </w:r>
            <w:r w:rsidR="0094246C">
              <w:rPr>
                <w:w w:val="100"/>
                <w:lang w:val="en-US"/>
              </w:rPr>
              <w:t xml:space="preserve"> 02</w:t>
            </w:r>
            <w:r w:rsidR="008F5815">
              <w:rPr>
                <w:w w:val="100"/>
                <w:lang w:val="en-US"/>
              </w:rPr>
              <w:t>:</w:t>
            </w:r>
          </w:p>
          <w:p w14:paraId="371C38F0" w14:textId="33A02A0F" w:rsidR="00564D4E" w:rsidRDefault="00564D4E" w:rsidP="00B516B1">
            <w:pPr>
              <w:pStyle w:val="Bodyjustified"/>
              <w:keepNext/>
              <w:ind w:left="1673"/>
              <w:jc w:val="left"/>
              <w:rPr>
                <w:w w:val="100"/>
                <w:lang w:val="en-US"/>
              </w:rPr>
            </w:pPr>
            <w:r>
              <w:rPr>
                <w:w w:val="100"/>
                <w:lang w:val="en-US"/>
              </w:rPr>
              <w:t>Variant 03:</w:t>
            </w:r>
          </w:p>
          <w:p w14:paraId="4CE4F7EE" w14:textId="569D1723" w:rsidR="001877DC" w:rsidRPr="00D80490" w:rsidRDefault="008F5815" w:rsidP="00B516B1">
            <w:pPr>
              <w:pStyle w:val="Bodyjustified"/>
              <w:keepNext/>
              <w:ind w:left="1673"/>
              <w:jc w:val="left"/>
              <w:rPr>
                <w:w w:val="100"/>
                <w:lang w:val="en-US"/>
              </w:rPr>
            </w:pPr>
            <w:r>
              <w:rPr>
                <w:w w:val="100"/>
                <w:lang w:val="en-US"/>
              </w:rPr>
              <w:t xml:space="preserve">Variant </w:t>
            </w:r>
            <w:r w:rsidR="0094246C">
              <w:rPr>
                <w:w w:val="100"/>
                <w:lang w:val="en-US"/>
              </w:rPr>
              <w:t>04:</w:t>
            </w:r>
          </w:p>
        </w:tc>
        <w:tc>
          <w:tcPr>
            <w:tcW w:w="992" w:type="dxa"/>
          </w:tcPr>
          <w:p w14:paraId="0708399C" w14:textId="77777777" w:rsidR="00232889" w:rsidRPr="00D80490" w:rsidRDefault="00232889" w:rsidP="00B516B1">
            <w:pPr>
              <w:pStyle w:val="Bodyjustified"/>
              <w:keepNext/>
              <w:rPr>
                <w:w w:val="100"/>
                <w:szCs w:val="16"/>
                <w:lang w:val="en-US"/>
              </w:rPr>
            </w:pPr>
            <w:r w:rsidRPr="00D80490">
              <w:rPr>
                <w:w w:val="100"/>
                <w:lang w:val="en-US"/>
              </w:rPr>
              <w:t>E</w:t>
            </w:r>
            <w:r w:rsidRPr="00443C8E">
              <w:rPr>
                <w:w w:val="100"/>
                <w:szCs w:val="16"/>
                <w:vertAlign w:val="subscript"/>
                <w:lang w:val="en-US"/>
              </w:rPr>
              <w:t>AS</w:t>
            </w:r>
          </w:p>
        </w:tc>
        <w:tc>
          <w:tcPr>
            <w:tcW w:w="1418" w:type="dxa"/>
          </w:tcPr>
          <w:p w14:paraId="7AB6D5B6" w14:textId="77777777" w:rsidR="001877DC" w:rsidRDefault="001877DC" w:rsidP="00B516B1">
            <w:pPr>
              <w:pStyle w:val="Bodyjustified"/>
              <w:keepNext/>
              <w:rPr>
                <w:w w:val="100"/>
              </w:rPr>
            </w:pPr>
          </w:p>
          <w:p w14:paraId="53319483" w14:textId="517E7EEA" w:rsidR="001877DC" w:rsidRDefault="000F1230" w:rsidP="00B516B1">
            <w:pPr>
              <w:pStyle w:val="Bodyjustified"/>
              <w:keepNext/>
              <w:rPr>
                <w:w w:val="100"/>
              </w:rPr>
            </w:pPr>
            <w:r>
              <w:rPr>
                <w:w w:val="100"/>
              </w:rPr>
              <w:t>200</w:t>
            </w:r>
          </w:p>
          <w:p w14:paraId="44158614" w14:textId="7D6E1B0C" w:rsidR="0094246C" w:rsidRDefault="000F1230" w:rsidP="00B516B1">
            <w:pPr>
              <w:pStyle w:val="Bodyjustified"/>
              <w:keepNext/>
              <w:rPr>
                <w:w w:val="100"/>
              </w:rPr>
            </w:pPr>
            <w:r>
              <w:rPr>
                <w:w w:val="100"/>
              </w:rPr>
              <w:t>1000</w:t>
            </w:r>
          </w:p>
          <w:p w14:paraId="489DF726" w14:textId="0B973BCA" w:rsidR="00564D4E" w:rsidRDefault="000F1230" w:rsidP="00B516B1">
            <w:pPr>
              <w:pStyle w:val="Bodyjustified"/>
              <w:keepNext/>
              <w:rPr>
                <w:w w:val="100"/>
              </w:rPr>
            </w:pPr>
            <w:r>
              <w:rPr>
                <w:w w:val="100"/>
              </w:rPr>
              <w:t>200</w:t>
            </w:r>
          </w:p>
          <w:p w14:paraId="6196C879" w14:textId="1E7EE4C3" w:rsidR="008F5815" w:rsidRPr="00D80490" w:rsidRDefault="000F1230" w:rsidP="00B516B1">
            <w:pPr>
              <w:pStyle w:val="Bodyjustified"/>
              <w:keepNext/>
              <w:rPr>
                <w:w w:val="100"/>
              </w:rPr>
            </w:pPr>
            <w:r>
              <w:rPr>
                <w:w w:val="100"/>
              </w:rPr>
              <w:t>900</w:t>
            </w:r>
          </w:p>
        </w:tc>
        <w:tc>
          <w:tcPr>
            <w:tcW w:w="784" w:type="dxa"/>
          </w:tcPr>
          <w:p w14:paraId="7095A9A3" w14:textId="77777777" w:rsidR="00232889" w:rsidRPr="00D80490" w:rsidRDefault="00232889" w:rsidP="00B516B1">
            <w:pPr>
              <w:pStyle w:val="Bodyjustified"/>
              <w:keepNext/>
              <w:rPr>
                <w:w w:val="100"/>
                <w:lang w:val="en-US"/>
              </w:rPr>
            </w:pPr>
            <w:r w:rsidRPr="00D80490">
              <w:rPr>
                <w:w w:val="100"/>
                <w:lang w:val="en-US"/>
              </w:rPr>
              <w:t>mJ</w:t>
            </w:r>
          </w:p>
        </w:tc>
        <w:tc>
          <w:tcPr>
            <w:tcW w:w="1767" w:type="dxa"/>
          </w:tcPr>
          <w:p w14:paraId="3899D0B2" w14:textId="77777777" w:rsidR="00232889" w:rsidRPr="00D80490" w:rsidRDefault="00232889" w:rsidP="00B516B1">
            <w:pPr>
              <w:pStyle w:val="Bodyjustified"/>
              <w:keepNext/>
              <w:jc w:val="left"/>
              <w:rPr>
                <w:rFonts w:eastAsia="Calibri"/>
                <w:w w:val="100"/>
                <w:szCs w:val="22"/>
                <w:lang w:val="en-US"/>
              </w:rPr>
            </w:pPr>
          </w:p>
        </w:tc>
      </w:tr>
      <w:tr w:rsidR="00232889" w:rsidRPr="00D80490" w14:paraId="1094EBF4" w14:textId="77777777" w:rsidTr="00E75F38">
        <w:trPr>
          <w:trHeight w:val="283"/>
        </w:trPr>
        <w:tc>
          <w:tcPr>
            <w:tcW w:w="3544" w:type="dxa"/>
          </w:tcPr>
          <w:p w14:paraId="03753E68" w14:textId="77777777" w:rsidR="00232889" w:rsidRPr="00D80490" w:rsidRDefault="00232889" w:rsidP="00B516B1">
            <w:pPr>
              <w:pStyle w:val="Bodyjustified"/>
              <w:keepNext/>
              <w:jc w:val="left"/>
              <w:rPr>
                <w:w w:val="100"/>
                <w:lang w:val="en-US"/>
              </w:rPr>
            </w:pPr>
            <w:r w:rsidRPr="00D80490">
              <w:rPr>
                <w:w w:val="100"/>
                <w:lang w:val="en-US"/>
              </w:rPr>
              <w:t>Operating Temperature Range</w:t>
            </w:r>
          </w:p>
        </w:tc>
        <w:tc>
          <w:tcPr>
            <w:tcW w:w="992" w:type="dxa"/>
          </w:tcPr>
          <w:p w14:paraId="43E7BB07" w14:textId="77777777" w:rsidR="00232889" w:rsidRPr="00D80490" w:rsidRDefault="00232889" w:rsidP="00B516B1">
            <w:pPr>
              <w:pStyle w:val="Bodyjustified"/>
              <w:keepNext/>
              <w:rPr>
                <w:w w:val="100"/>
                <w:szCs w:val="16"/>
                <w:lang w:val="en-US"/>
              </w:rPr>
            </w:pPr>
            <w:r w:rsidRPr="00D80490">
              <w:rPr>
                <w:w w:val="100"/>
                <w:lang w:val="en-US"/>
              </w:rPr>
              <w:t>T</w:t>
            </w:r>
            <w:r w:rsidRPr="00443C8E">
              <w:rPr>
                <w:w w:val="100"/>
                <w:szCs w:val="16"/>
                <w:vertAlign w:val="subscript"/>
                <w:lang w:val="en-US"/>
              </w:rPr>
              <w:t>op</w:t>
            </w:r>
          </w:p>
        </w:tc>
        <w:tc>
          <w:tcPr>
            <w:tcW w:w="1418" w:type="dxa"/>
          </w:tcPr>
          <w:p w14:paraId="2BFECB91" w14:textId="77777777" w:rsidR="00232889" w:rsidRPr="00D80490" w:rsidRDefault="00232889" w:rsidP="00B516B1">
            <w:pPr>
              <w:pStyle w:val="Bodyjustified"/>
              <w:keepNext/>
              <w:rPr>
                <w:w w:val="100"/>
              </w:rPr>
            </w:pPr>
            <w:r w:rsidRPr="00D80490">
              <w:rPr>
                <w:w w:val="100"/>
              </w:rPr>
              <w:t>-55 to +150</w:t>
            </w:r>
          </w:p>
        </w:tc>
        <w:tc>
          <w:tcPr>
            <w:tcW w:w="784" w:type="dxa"/>
          </w:tcPr>
          <w:p w14:paraId="68D45337" w14:textId="02650BFC" w:rsidR="00232889" w:rsidRPr="00D80490" w:rsidRDefault="00443C8E" w:rsidP="00B516B1">
            <w:pPr>
              <w:pStyle w:val="Bodyjustified"/>
              <w:keepNext/>
              <w:rPr>
                <w:w w:val="100"/>
                <w:lang w:val="en-US"/>
              </w:rPr>
            </w:pPr>
            <w:r>
              <w:rPr>
                <w:rFonts w:cs="Arial"/>
                <w:w w:val="100"/>
                <w:szCs w:val="16"/>
                <w:lang w:val="en-US"/>
              </w:rPr>
              <w:t>°</w:t>
            </w:r>
            <w:r w:rsidR="00232889" w:rsidRPr="00D80490">
              <w:rPr>
                <w:w w:val="100"/>
                <w:lang w:val="en-US"/>
              </w:rPr>
              <w:t>C</w:t>
            </w:r>
          </w:p>
        </w:tc>
        <w:tc>
          <w:tcPr>
            <w:tcW w:w="1767" w:type="dxa"/>
          </w:tcPr>
          <w:p w14:paraId="34894125" w14:textId="77777777" w:rsidR="00232889" w:rsidRPr="00D80490" w:rsidRDefault="00232889" w:rsidP="00B516B1">
            <w:pPr>
              <w:pStyle w:val="Bodyjustified"/>
              <w:keepNext/>
              <w:jc w:val="left"/>
              <w:rPr>
                <w:w w:val="100"/>
                <w:szCs w:val="16"/>
                <w:lang w:val="en-US"/>
              </w:rPr>
            </w:pPr>
            <w:r w:rsidRPr="00D80490">
              <w:rPr>
                <w:w w:val="100"/>
                <w:lang w:val="en-US"/>
              </w:rPr>
              <w:t>T</w:t>
            </w:r>
            <w:r w:rsidRPr="00443C8E">
              <w:rPr>
                <w:w w:val="100"/>
                <w:szCs w:val="16"/>
                <w:vertAlign w:val="subscript"/>
                <w:lang w:val="en-US"/>
              </w:rPr>
              <w:t>amb</w:t>
            </w:r>
          </w:p>
        </w:tc>
      </w:tr>
      <w:tr w:rsidR="00232889" w:rsidRPr="00D80490" w14:paraId="257DF31F" w14:textId="77777777" w:rsidTr="00E75F38">
        <w:trPr>
          <w:trHeight w:val="283"/>
        </w:trPr>
        <w:tc>
          <w:tcPr>
            <w:tcW w:w="3544" w:type="dxa"/>
          </w:tcPr>
          <w:p w14:paraId="3C2CBC5E" w14:textId="77777777" w:rsidR="00232889" w:rsidRPr="00D80490" w:rsidRDefault="00232889" w:rsidP="00B516B1">
            <w:pPr>
              <w:pStyle w:val="Bodyjustified"/>
              <w:keepNext/>
              <w:jc w:val="left"/>
              <w:rPr>
                <w:w w:val="100"/>
                <w:lang w:val="en-US"/>
              </w:rPr>
            </w:pPr>
            <w:r w:rsidRPr="00D80490">
              <w:rPr>
                <w:w w:val="100"/>
                <w:lang w:val="en-US"/>
              </w:rPr>
              <w:t>Storage Temperature Range</w:t>
            </w:r>
          </w:p>
        </w:tc>
        <w:tc>
          <w:tcPr>
            <w:tcW w:w="992" w:type="dxa"/>
          </w:tcPr>
          <w:p w14:paraId="1B433BFD" w14:textId="77777777" w:rsidR="00232889" w:rsidRPr="00D80490" w:rsidRDefault="00232889" w:rsidP="00B516B1">
            <w:pPr>
              <w:pStyle w:val="Bodyjustified"/>
              <w:keepNext/>
              <w:rPr>
                <w:w w:val="100"/>
                <w:szCs w:val="16"/>
                <w:lang w:val="en-US"/>
              </w:rPr>
            </w:pPr>
            <w:r w:rsidRPr="00D80490">
              <w:rPr>
                <w:w w:val="100"/>
                <w:lang w:val="en-US"/>
              </w:rPr>
              <w:t>T</w:t>
            </w:r>
            <w:r w:rsidRPr="00443C8E">
              <w:rPr>
                <w:w w:val="100"/>
                <w:szCs w:val="16"/>
                <w:vertAlign w:val="subscript"/>
                <w:lang w:val="en-US"/>
              </w:rPr>
              <w:t>stg</w:t>
            </w:r>
          </w:p>
        </w:tc>
        <w:tc>
          <w:tcPr>
            <w:tcW w:w="1418" w:type="dxa"/>
          </w:tcPr>
          <w:p w14:paraId="7D612A94" w14:textId="77777777" w:rsidR="00232889" w:rsidRPr="00D80490" w:rsidRDefault="00232889" w:rsidP="00B516B1">
            <w:pPr>
              <w:pStyle w:val="Bodyjustified"/>
              <w:keepNext/>
              <w:rPr>
                <w:w w:val="100"/>
              </w:rPr>
            </w:pPr>
            <w:r w:rsidRPr="00D80490">
              <w:rPr>
                <w:w w:val="100"/>
              </w:rPr>
              <w:t>-55 to +150</w:t>
            </w:r>
          </w:p>
        </w:tc>
        <w:tc>
          <w:tcPr>
            <w:tcW w:w="784" w:type="dxa"/>
          </w:tcPr>
          <w:p w14:paraId="13AB6F85" w14:textId="28EEFC74" w:rsidR="00232889" w:rsidRPr="00D80490" w:rsidRDefault="00443C8E" w:rsidP="00B516B1">
            <w:pPr>
              <w:pStyle w:val="Bodyjustified"/>
              <w:keepNext/>
              <w:rPr>
                <w:w w:val="100"/>
                <w:lang w:val="en-US"/>
              </w:rPr>
            </w:pPr>
            <w:r>
              <w:rPr>
                <w:rFonts w:cs="Arial"/>
                <w:w w:val="100"/>
                <w:szCs w:val="16"/>
                <w:lang w:val="en-US"/>
              </w:rPr>
              <w:t>°</w:t>
            </w:r>
            <w:r w:rsidR="00232889" w:rsidRPr="00D80490">
              <w:rPr>
                <w:w w:val="100"/>
                <w:lang w:val="en-US"/>
              </w:rPr>
              <w:t>C</w:t>
            </w:r>
          </w:p>
        </w:tc>
        <w:tc>
          <w:tcPr>
            <w:tcW w:w="1767" w:type="dxa"/>
          </w:tcPr>
          <w:p w14:paraId="32E20F9E" w14:textId="77777777" w:rsidR="00232889" w:rsidRPr="00D80490" w:rsidRDefault="00232889" w:rsidP="00B516B1">
            <w:pPr>
              <w:pStyle w:val="Bodyjustified"/>
              <w:keepNext/>
              <w:jc w:val="left"/>
              <w:rPr>
                <w:rFonts w:eastAsia="Calibri"/>
                <w:w w:val="100"/>
                <w:szCs w:val="22"/>
                <w:lang w:val="en-US"/>
              </w:rPr>
            </w:pPr>
          </w:p>
        </w:tc>
      </w:tr>
      <w:tr w:rsidR="00232889" w:rsidRPr="00D80490" w14:paraId="216FB988" w14:textId="77777777" w:rsidTr="00E75F38">
        <w:trPr>
          <w:trHeight w:val="283"/>
        </w:trPr>
        <w:tc>
          <w:tcPr>
            <w:tcW w:w="3544" w:type="dxa"/>
          </w:tcPr>
          <w:p w14:paraId="6BE4B41E" w14:textId="77777777" w:rsidR="00232889" w:rsidRPr="00D80490" w:rsidRDefault="00232889" w:rsidP="00B516B1">
            <w:pPr>
              <w:pStyle w:val="Bodyjustified"/>
              <w:keepNext/>
              <w:jc w:val="left"/>
              <w:rPr>
                <w:w w:val="100"/>
                <w:lang w:val="en-US"/>
              </w:rPr>
            </w:pPr>
            <w:r w:rsidRPr="00D80490">
              <w:rPr>
                <w:w w:val="100"/>
                <w:lang w:val="en-US"/>
              </w:rPr>
              <w:t>Junction Temperature</w:t>
            </w:r>
          </w:p>
        </w:tc>
        <w:tc>
          <w:tcPr>
            <w:tcW w:w="992" w:type="dxa"/>
          </w:tcPr>
          <w:p w14:paraId="3FDEC428" w14:textId="77777777" w:rsidR="00232889" w:rsidRPr="00D80490" w:rsidRDefault="00232889" w:rsidP="00B516B1">
            <w:pPr>
              <w:pStyle w:val="Bodyjustified"/>
              <w:keepNext/>
              <w:rPr>
                <w:w w:val="100"/>
                <w:szCs w:val="16"/>
                <w:lang w:val="en-US"/>
              </w:rPr>
            </w:pPr>
            <w:r w:rsidRPr="00D80490">
              <w:rPr>
                <w:w w:val="100"/>
                <w:lang w:val="en-US"/>
              </w:rPr>
              <w:t>T</w:t>
            </w:r>
            <w:r w:rsidRPr="00443C8E">
              <w:rPr>
                <w:w w:val="100"/>
                <w:szCs w:val="16"/>
                <w:vertAlign w:val="subscript"/>
                <w:lang w:val="en-US"/>
              </w:rPr>
              <w:t>j</w:t>
            </w:r>
          </w:p>
        </w:tc>
        <w:tc>
          <w:tcPr>
            <w:tcW w:w="1418" w:type="dxa"/>
          </w:tcPr>
          <w:p w14:paraId="60180387" w14:textId="77777777" w:rsidR="00232889" w:rsidRPr="00D80490" w:rsidRDefault="00232889" w:rsidP="00B516B1">
            <w:pPr>
              <w:pStyle w:val="Bodyjustified"/>
              <w:keepNext/>
              <w:rPr>
                <w:w w:val="100"/>
              </w:rPr>
            </w:pPr>
            <w:r w:rsidRPr="00D80490">
              <w:rPr>
                <w:w w:val="100"/>
              </w:rPr>
              <w:t>+150</w:t>
            </w:r>
          </w:p>
        </w:tc>
        <w:tc>
          <w:tcPr>
            <w:tcW w:w="784" w:type="dxa"/>
          </w:tcPr>
          <w:p w14:paraId="144C3972" w14:textId="0441B7AD" w:rsidR="00232889" w:rsidRPr="00D80490" w:rsidRDefault="00443C8E" w:rsidP="00B516B1">
            <w:pPr>
              <w:pStyle w:val="Bodyjustified"/>
              <w:keepNext/>
              <w:rPr>
                <w:w w:val="100"/>
                <w:lang w:val="en-US"/>
              </w:rPr>
            </w:pPr>
            <w:r>
              <w:rPr>
                <w:rFonts w:cs="Arial"/>
                <w:w w:val="100"/>
                <w:szCs w:val="16"/>
                <w:lang w:val="en-US"/>
              </w:rPr>
              <w:t>°</w:t>
            </w:r>
            <w:r w:rsidR="00232889" w:rsidRPr="00D80490">
              <w:rPr>
                <w:w w:val="100"/>
                <w:lang w:val="en-US"/>
              </w:rPr>
              <w:t>C</w:t>
            </w:r>
          </w:p>
        </w:tc>
        <w:tc>
          <w:tcPr>
            <w:tcW w:w="1767" w:type="dxa"/>
          </w:tcPr>
          <w:p w14:paraId="4B44975D" w14:textId="77777777" w:rsidR="00232889" w:rsidRPr="00D80490" w:rsidRDefault="00232889" w:rsidP="00B516B1">
            <w:pPr>
              <w:pStyle w:val="Bodyjustified"/>
              <w:keepNext/>
              <w:jc w:val="left"/>
              <w:rPr>
                <w:rFonts w:eastAsia="Calibri"/>
                <w:w w:val="100"/>
                <w:szCs w:val="22"/>
                <w:lang w:val="en-US"/>
              </w:rPr>
            </w:pPr>
          </w:p>
        </w:tc>
      </w:tr>
      <w:tr w:rsidR="00232889" w:rsidRPr="00D80490" w14:paraId="5039870A" w14:textId="77777777" w:rsidTr="00E75F38">
        <w:trPr>
          <w:trHeight w:val="283"/>
        </w:trPr>
        <w:tc>
          <w:tcPr>
            <w:tcW w:w="3544" w:type="dxa"/>
          </w:tcPr>
          <w:p w14:paraId="562D5BB7" w14:textId="77777777" w:rsidR="00232889" w:rsidRPr="00D80490" w:rsidRDefault="00232889" w:rsidP="00B516B1">
            <w:pPr>
              <w:pStyle w:val="Bodyjustified"/>
              <w:keepNext/>
              <w:jc w:val="left"/>
              <w:rPr>
                <w:w w:val="100"/>
                <w:lang w:val="en-US"/>
              </w:rPr>
            </w:pPr>
            <w:r w:rsidRPr="00D80490">
              <w:rPr>
                <w:w w:val="100"/>
                <w:lang w:val="en-US"/>
              </w:rPr>
              <w:t>Soldering Temperature</w:t>
            </w:r>
          </w:p>
        </w:tc>
        <w:tc>
          <w:tcPr>
            <w:tcW w:w="992" w:type="dxa"/>
          </w:tcPr>
          <w:p w14:paraId="252455FF" w14:textId="77777777" w:rsidR="00232889" w:rsidRPr="00D80490" w:rsidRDefault="00232889" w:rsidP="00B516B1">
            <w:pPr>
              <w:pStyle w:val="Bodyjustified"/>
              <w:keepNext/>
              <w:rPr>
                <w:w w:val="100"/>
                <w:szCs w:val="16"/>
                <w:lang w:val="en-US"/>
              </w:rPr>
            </w:pPr>
            <w:r w:rsidRPr="00D80490">
              <w:rPr>
                <w:w w:val="100"/>
                <w:lang w:val="en-US"/>
              </w:rPr>
              <w:t>T</w:t>
            </w:r>
            <w:r w:rsidRPr="00443C8E">
              <w:rPr>
                <w:w w:val="100"/>
                <w:szCs w:val="16"/>
                <w:vertAlign w:val="subscript"/>
                <w:lang w:val="en-US"/>
              </w:rPr>
              <w:t>sol</w:t>
            </w:r>
          </w:p>
        </w:tc>
        <w:tc>
          <w:tcPr>
            <w:tcW w:w="1418" w:type="dxa"/>
          </w:tcPr>
          <w:p w14:paraId="7E03DB4B" w14:textId="77777777" w:rsidR="00232889" w:rsidRPr="00D80490" w:rsidRDefault="00232889" w:rsidP="00B516B1">
            <w:pPr>
              <w:pStyle w:val="Bodyjustified"/>
              <w:keepNext/>
              <w:rPr>
                <w:w w:val="100"/>
              </w:rPr>
            </w:pPr>
            <w:r w:rsidRPr="00D80490">
              <w:rPr>
                <w:w w:val="100"/>
              </w:rPr>
              <w:t>+250</w:t>
            </w:r>
          </w:p>
        </w:tc>
        <w:tc>
          <w:tcPr>
            <w:tcW w:w="784" w:type="dxa"/>
          </w:tcPr>
          <w:p w14:paraId="7500CD45" w14:textId="1A837A95" w:rsidR="00232889" w:rsidRPr="00D80490" w:rsidRDefault="00443C8E" w:rsidP="00B516B1">
            <w:pPr>
              <w:pStyle w:val="Bodyjustified"/>
              <w:keepNext/>
              <w:rPr>
                <w:w w:val="100"/>
                <w:lang w:val="en-US"/>
              </w:rPr>
            </w:pPr>
            <w:r>
              <w:rPr>
                <w:rFonts w:cs="Arial"/>
                <w:w w:val="100"/>
                <w:szCs w:val="16"/>
                <w:lang w:val="en-US"/>
              </w:rPr>
              <w:t>°</w:t>
            </w:r>
            <w:r w:rsidR="00232889" w:rsidRPr="00D80490">
              <w:rPr>
                <w:w w:val="100"/>
                <w:lang w:val="en-US"/>
              </w:rPr>
              <w:t>C</w:t>
            </w:r>
          </w:p>
        </w:tc>
        <w:tc>
          <w:tcPr>
            <w:tcW w:w="1767" w:type="dxa"/>
          </w:tcPr>
          <w:p w14:paraId="3ACFC807" w14:textId="2A9B5192" w:rsidR="00232889" w:rsidRPr="00D80490" w:rsidRDefault="00232889" w:rsidP="00B516B1">
            <w:pPr>
              <w:pStyle w:val="Bodyjustified"/>
              <w:keepNext/>
              <w:jc w:val="left"/>
              <w:rPr>
                <w:w w:val="100"/>
                <w:lang w:val="en-US"/>
              </w:rPr>
            </w:pPr>
            <w:r w:rsidRPr="00D80490">
              <w:rPr>
                <w:w w:val="100"/>
                <w:lang w:val="en-US"/>
              </w:rPr>
              <w:t xml:space="preserve">Note </w:t>
            </w:r>
            <w:r w:rsidR="00AC27CD">
              <w:rPr>
                <w:w w:val="100"/>
                <w:lang w:val="en-US"/>
              </w:rPr>
              <w:t>6</w:t>
            </w:r>
          </w:p>
        </w:tc>
      </w:tr>
      <w:tr w:rsidR="00232889" w:rsidRPr="00D80490" w14:paraId="381A00AE" w14:textId="77777777" w:rsidTr="00E75F38">
        <w:trPr>
          <w:trHeight w:val="283"/>
        </w:trPr>
        <w:tc>
          <w:tcPr>
            <w:tcW w:w="3544" w:type="dxa"/>
          </w:tcPr>
          <w:p w14:paraId="4DDDB6C0" w14:textId="3BE0987C" w:rsidR="00232889" w:rsidRDefault="00232889" w:rsidP="00531BF3">
            <w:pPr>
              <w:pStyle w:val="Bodyjustified"/>
              <w:jc w:val="left"/>
              <w:rPr>
                <w:w w:val="100"/>
                <w:lang w:val="en-US"/>
              </w:rPr>
            </w:pPr>
            <w:r w:rsidRPr="00D80490">
              <w:rPr>
                <w:w w:val="100"/>
                <w:lang w:val="en-US"/>
              </w:rPr>
              <w:t>Thermal Resistance, Junction</w:t>
            </w:r>
            <w:r w:rsidR="00531BF3">
              <w:rPr>
                <w:w w:val="100"/>
                <w:lang w:val="en-US"/>
              </w:rPr>
              <w:noBreakHyphen/>
            </w:r>
            <w:r w:rsidRPr="00D80490">
              <w:rPr>
                <w:w w:val="100"/>
                <w:lang w:val="en-US"/>
              </w:rPr>
              <w:t>to</w:t>
            </w:r>
            <w:r w:rsidR="001877DC">
              <w:rPr>
                <w:w w:val="100"/>
                <w:lang w:val="en-US"/>
              </w:rPr>
              <w:noBreakHyphen/>
              <w:t>C</w:t>
            </w:r>
            <w:r w:rsidRPr="00D80490">
              <w:rPr>
                <w:w w:val="100"/>
                <w:lang w:val="en-US"/>
              </w:rPr>
              <w:t>ase</w:t>
            </w:r>
          </w:p>
          <w:p w14:paraId="4DB8D292" w14:textId="2A3DF199" w:rsidR="00340161" w:rsidRDefault="00340161" w:rsidP="00FD023A">
            <w:pPr>
              <w:pStyle w:val="Bodyjustified"/>
              <w:ind w:left="1673"/>
              <w:jc w:val="left"/>
              <w:rPr>
                <w:w w:val="100"/>
                <w:lang w:val="en-US"/>
              </w:rPr>
            </w:pPr>
            <w:r>
              <w:rPr>
                <w:w w:val="100"/>
                <w:lang w:val="en-US"/>
              </w:rPr>
              <w:t>Variant 01:</w:t>
            </w:r>
          </w:p>
          <w:p w14:paraId="7B56E22F" w14:textId="12A684E5" w:rsidR="00340161" w:rsidRDefault="00340161" w:rsidP="00FD023A">
            <w:pPr>
              <w:pStyle w:val="Bodyjustified"/>
              <w:ind w:left="1673"/>
              <w:jc w:val="left"/>
              <w:rPr>
                <w:w w:val="100"/>
                <w:lang w:val="en-US"/>
              </w:rPr>
            </w:pPr>
            <w:r>
              <w:rPr>
                <w:w w:val="100"/>
                <w:lang w:val="en-US"/>
              </w:rPr>
              <w:t>Variant 0</w:t>
            </w:r>
            <w:r w:rsidR="00692382">
              <w:rPr>
                <w:w w:val="100"/>
                <w:lang w:val="en-US"/>
              </w:rPr>
              <w:t>2</w:t>
            </w:r>
            <w:r>
              <w:rPr>
                <w:w w:val="100"/>
                <w:lang w:val="en-US"/>
              </w:rPr>
              <w:t>:</w:t>
            </w:r>
          </w:p>
          <w:p w14:paraId="2C72E992" w14:textId="70EE3670" w:rsidR="00692382" w:rsidRDefault="00692382" w:rsidP="00FD023A">
            <w:pPr>
              <w:pStyle w:val="Bodyjustified"/>
              <w:ind w:left="1673"/>
              <w:jc w:val="left"/>
              <w:rPr>
                <w:w w:val="100"/>
                <w:lang w:val="en-US"/>
              </w:rPr>
            </w:pPr>
            <w:r>
              <w:rPr>
                <w:w w:val="100"/>
                <w:lang w:val="en-US"/>
              </w:rPr>
              <w:t>Variant 03:</w:t>
            </w:r>
          </w:p>
          <w:p w14:paraId="49FE63F2" w14:textId="340165B7" w:rsidR="00692382" w:rsidRPr="00D80490" w:rsidRDefault="00692382" w:rsidP="00FD023A">
            <w:pPr>
              <w:pStyle w:val="Bodyjustified"/>
              <w:ind w:left="1673"/>
              <w:jc w:val="left"/>
              <w:rPr>
                <w:w w:val="100"/>
                <w:lang w:val="en-US"/>
              </w:rPr>
            </w:pPr>
            <w:r>
              <w:rPr>
                <w:w w:val="100"/>
                <w:lang w:val="en-US"/>
              </w:rPr>
              <w:t>Variant 04:</w:t>
            </w:r>
          </w:p>
        </w:tc>
        <w:tc>
          <w:tcPr>
            <w:tcW w:w="992" w:type="dxa"/>
          </w:tcPr>
          <w:p w14:paraId="3F4D2889" w14:textId="77777777" w:rsidR="00232889" w:rsidRPr="00D80490" w:rsidRDefault="00232889" w:rsidP="00D80490">
            <w:pPr>
              <w:pStyle w:val="Bodyjustified"/>
              <w:rPr>
                <w:w w:val="100"/>
                <w:szCs w:val="16"/>
                <w:lang w:val="en-US"/>
              </w:rPr>
            </w:pPr>
            <w:r w:rsidRPr="00D80490">
              <w:rPr>
                <w:w w:val="100"/>
                <w:lang w:val="en-US"/>
              </w:rPr>
              <w:t>R</w:t>
            </w:r>
            <w:r w:rsidRPr="00443C8E">
              <w:rPr>
                <w:w w:val="100"/>
                <w:szCs w:val="16"/>
                <w:vertAlign w:val="subscript"/>
                <w:lang w:val="en-US"/>
              </w:rPr>
              <w:t>th(j-c)</w:t>
            </w:r>
          </w:p>
        </w:tc>
        <w:tc>
          <w:tcPr>
            <w:tcW w:w="1418" w:type="dxa"/>
          </w:tcPr>
          <w:p w14:paraId="074BBFC9" w14:textId="77777777" w:rsidR="00340161" w:rsidRDefault="00340161" w:rsidP="000F5F86">
            <w:pPr>
              <w:pStyle w:val="Bodyjustified"/>
              <w:rPr>
                <w:w w:val="100"/>
              </w:rPr>
            </w:pPr>
          </w:p>
          <w:p w14:paraId="4EBA674B" w14:textId="60198B99" w:rsidR="00340161" w:rsidRDefault="00340161" w:rsidP="000F5F86">
            <w:pPr>
              <w:pStyle w:val="Bodyjustified"/>
              <w:rPr>
                <w:w w:val="100"/>
              </w:rPr>
            </w:pPr>
            <w:r>
              <w:rPr>
                <w:w w:val="100"/>
              </w:rPr>
              <w:t>1.66</w:t>
            </w:r>
          </w:p>
          <w:p w14:paraId="6E13CB2D" w14:textId="77777777" w:rsidR="00340161" w:rsidRDefault="00340161" w:rsidP="00465BDE">
            <w:pPr>
              <w:pStyle w:val="Bodyjustified"/>
              <w:rPr>
                <w:w w:val="100"/>
              </w:rPr>
            </w:pPr>
            <w:r>
              <w:rPr>
                <w:w w:val="100"/>
              </w:rPr>
              <w:t>0.</w:t>
            </w:r>
            <w:r w:rsidR="00692382">
              <w:rPr>
                <w:w w:val="100"/>
              </w:rPr>
              <w:t>5</w:t>
            </w:r>
          </w:p>
          <w:p w14:paraId="2EC7EC06" w14:textId="77777777" w:rsidR="00692382" w:rsidRDefault="008F5815" w:rsidP="00465BDE">
            <w:pPr>
              <w:pStyle w:val="Bodyjustified"/>
              <w:rPr>
                <w:w w:val="100"/>
              </w:rPr>
            </w:pPr>
            <w:r>
              <w:rPr>
                <w:w w:val="100"/>
              </w:rPr>
              <w:t>1.66</w:t>
            </w:r>
          </w:p>
          <w:p w14:paraId="0E18DFA5" w14:textId="60A6EA29" w:rsidR="008F5815" w:rsidRPr="00D80490" w:rsidRDefault="008F5815" w:rsidP="00465BDE">
            <w:pPr>
              <w:pStyle w:val="Bodyjustified"/>
              <w:rPr>
                <w:w w:val="100"/>
              </w:rPr>
            </w:pPr>
            <w:r>
              <w:rPr>
                <w:w w:val="100"/>
              </w:rPr>
              <w:t>0.6</w:t>
            </w:r>
          </w:p>
        </w:tc>
        <w:tc>
          <w:tcPr>
            <w:tcW w:w="784" w:type="dxa"/>
          </w:tcPr>
          <w:p w14:paraId="6B48888B" w14:textId="15257F1A"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w:t>
            </w:r>
          </w:p>
        </w:tc>
        <w:tc>
          <w:tcPr>
            <w:tcW w:w="1767" w:type="dxa"/>
          </w:tcPr>
          <w:p w14:paraId="58AB20E6" w14:textId="77777777" w:rsidR="00232889" w:rsidRPr="00D80490" w:rsidRDefault="00232889" w:rsidP="00443C8E">
            <w:pPr>
              <w:pStyle w:val="Bodyjustified"/>
              <w:jc w:val="left"/>
              <w:rPr>
                <w:rFonts w:eastAsia="Calibri"/>
                <w:w w:val="100"/>
                <w:szCs w:val="22"/>
                <w:lang w:val="en-US"/>
              </w:rPr>
            </w:pPr>
          </w:p>
        </w:tc>
      </w:tr>
    </w:tbl>
    <w:p w14:paraId="2FC226BC" w14:textId="3D5F1C3E" w:rsidR="0051267A" w:rsidRDefault="00D17A74" w:rsidP="00531BF3">
      <w:pPr>
        <w:pStyle w:val="NOTES"/>
      </w:pPr>
      <w:r>
        <w:lastRenderedPageBreak/>
        <w:t>Notes:</w:t>
      </w:r>
    </w:p>
    <w:p w14:paraId="7FD8B2BE" w14:textId="7C739816" w:rsidR="00232889" w:rsidRDefault="00D17A74" w:rsidP="00BC4DEE">
      <w:pPr>
        <w:pStyle w:val="numericallist"/>
        <w:keepNext/>
        <w:spacing w:after="120"/>
      </w:pPr>
      <w:r w:rsidRPr="00D80490">
        <w:t>Safe Operating Area</w:t>
      </w:r>
      <w:r>
        <w:t xml:space="preserve"> applies as follows:</w:t>
      </w:r>
      <w:r w:rsidR="00232889" w:rsidRPr="00232889">
        <w:rPr>
          <w:noProof/>
          <w:lang w:eastAsia="en-GB"/>
        </w:rPr>
        <w:t xml:space="preserve"> </w:t>
      </w:r>
    </w:p>
    <w:p w14:paraId="00F92D3C" w14:textId="799E8850" w:rsidR="00196580" w:rsidRDefault="00E4505B" w:rsidP="001141E9">
      <w:pPr>
        <w:pStyle w:val="Bodyjustified"/>
        <w:spacing w:before="120" w:after="120"/>
        <w:ind w:left="1843"/>
        <w:jc w:val="left"/>
      </w:pPr>
      <w:r w:rsidRPr="00E4505B">
        <w:rPr>
          <w:noProof/>
          <w:lang w:eastAsia="en-GB"/>
        </w:rPr>
        <w:drawing>
          <wp:inline distT="0" distB="0" distL="0" distR="0" wp14:anchorId="16ADDCA3" wp14:editId="542FA745">
            <wp:extent cx="4078171" cy="26294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78171" cy="2629409"/>
                    </a:xfrm>
                    <a:prstGeom prst="rect">
                      <a:avLst/>
                    </a:prstGeom>
                  </pic:spPr>
                </pic:pic>
              </a:graphicData>
            </a:graphic>
          </wp:inline>
        </w:drawing>
      </w:r>
    </w:p>
    <w:p w14:paraId="7E6CF2D5" w14:textId="79A1547E" w:rsidR="00C35DE6" w:rsidRDefault="00196580" w:rsidP="001141E9">
      <w:pPr>
        <w:pStyle w:val="Bodyjustified"/>
        <w:spacing w:before="120" w:after="120"/>
        <w:ind w:left="1843"/>
        <w:jc w:val="left"/>
      </w:pPr>
      <w:r>
        <w:rPr>
          <w:noProof/>
          <w:lang w:eastAsia="en-GB"/>
        </w:rPr>
        <w:drawing>
          <wp:inline distT="0" distB="0" distL="0" distR="0" wp14:anchorId="3D336BBF" wp14:editId="1E0B3389">
            <wp:extent cx="4033567" cy="263160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var 2 final.png"/>
                    <pic:cNvPicPr/>
                  </pic:nvPicPr>
                  <pic:blipFill>
                    <a:blip r:embed="rId22">
                      <a:extLst>
                        <a:ext uri="{28A0092B-C50C-407E-A947-70E740481C1C}">
                          <a14:useLocalDpi xmlns:a14="http://schemas.microsoft.com/office/drawing/2010/main" val="0"/>
                        </a:ext>
                      </a:extLst>
                    </a:blip>
                    <a:stretch>
                      <a:fillRect/>
                    </a:stretch>
                  </pic:blipFill>
                  <pic:spPr>
                    <a:xfrm>
                      <a:off x="0" y="0"/>
                      <a:ext cx="4033567" cy="2631600"/>
                    </a:xfrm>
                    <a:prstGeom prst="rect">
                      <a:avLst/>
                    </a:prstGeom>
                  </pic:spPr>
                </pic:pic>
              </a:graphicData>
            </a:graphic>
          </wp:inline>
        </w:drawing>
      </w:r>
    </w:p>
    <w:p w14:paraId="35DCC1CF" w14:textId="2F89D62B" w:rsidR="00482815" w:rsidRDefault="00196580" w:rsidP="001141E9">
      <w:pPr>
        <w:pStyle w:val="Bodyjustified"/>
        <w:spacing w:before="120" w:after="120"/>
        <w:ind w:left="1843"/>
        <w:jc w:val="left"/>
      </w:pPr>
      <w:r>
        <w:rPr>
          <w:noProof/>
          <w:lang w:eastAsia="en-GB"/>
        </w:rPr>
        <w:drawing>
          <wp:inline distT="0" distB="0" distL="0" distR="0" wp14:anchorId="79746ECD" wp14:editId="5102F287">
            <wp:extent cx="4078285" cy="262948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c var 3 final.png"/>
                    <pic:cNvPicPr/>
                  </pic:nvPicPr>
                  <pic:blipFill>
                    <a:blip r:embed="rId23">
                      <a:extLst>
                        <a:ext uri="{28A0092B-C50C-407E-A947-70E740481C1C}">
                          <a14:useLocalDpi xmlns:a14="http://schemas.microsoft.com/office/drawing/2010/main" val="0"/>
                        </a:ext>
                      </a:extLst>
                    </a:blip>
                    <a:stretch>
                      <a:fillRect/>
                    </a:stretch>
                  </pic:blipFill>
                  <pic:spPr>
                    <a:xfrm>
                      <a:off x="0" y="0"/>
                      <a:ext cx="4078285" cy="2629482"/>
                    </a:xfrm>
                    <a:prstGeom prst="rect">
                      <a:avLst/>
                    </a:prstGeom>
                  </pic:spPr>
                </pic:pic>
              </a:graphicData>
            </a:graphic>
          </wp:inline>
        </w:drawing>
      </w:r>
    </w:p>
    <w:p w14:paraId="21F4B030" w14:textId="55EA0274" w:rsidR="00196580" w:rsidRDefault="00196580" w:rsidP="00B516B1">
      <w:pPr>
        <w:pStyle w:val="Bodyjustified"/>
        <w:spacing w:before="120" w:after="240"/>
        <w:ind w:left="1843"/>
        <w:jc w:val="left"/>
      </w:pPr>
      <w:r>
        <w:rPr>
          <w:noProof/>
          <w:w w:val="100"/>
          <w:lang w:eastAsia="en-GB"/>
        </w:rPr>
        <w:lastRenderedPageBreak/>
        <w:drawing>
          <wp:inline distT="0" distB="0" distL="0" distR="0" wp14:anchorId="0D6D01A2" wp14:editId="32AFA822">
            <wp:extent cx="4039085" cy="2635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d var 4 final.png"/>
                    <pic:cNvPicPr/>
                  </pic:nvPicPr>
                  <pic:blipFill>
                    <a:blip r:embed="rId24">
                      <a:extLst>
                        <a:ext uri="{28A0092B-C50C-407E-A947-70E740481C1C}">
                          <a14:useLocalDpi xmlns:a14="http://schemas.microsoft.com/office/drawing/2010/main" val="0"/>
                        </a:ext>
                      </a:extLst>
                    </a:blip>
                    <a:stretch>
                      <a:fillRect/>
                    </a:stretch>
                  </pic:blipFill>
                  <pic:spPr>
                    <a:xfrm>
                      <a:off x="0" y="0"/>
                      <a:ext cx="4039085" cy="2635200"/>
                    </a:xfrm>
                    <a:prstGeom prst="rect">
                      <a:avLst/>
                    </a:prstGeom>
                  </pic:spPr>
                </pic:pic>
              </a:graphicData>
            </a:graphic>
          </wp:inline>
        </w:drawing>
      </w:r>
    </w:p>
    <w:p w14:paraId="6A2258B0" w14:textId="2C1FE634" w:rsidR="0023693C" w:rsidRDefault="0023693C" w:rsidP="00B516B1">
      <w:pPr>
        <w:pStyle w:val="numericallist"/>
        <w:keepNext/>
        <w:spacing w:after="60"/>
      </w:pPr>
      <w:r>
        <w:t>See Component Type Variants for I</w:t>
      </w:r>
      <w:r w:rsidRPr="0023693C">
        <w:rPr>
          <w:vertAlign w:val="subscript"/>
        </w:rPr>
        <w:t>DS</w:t>
      </w:r>
      <w:r>
        <w:t xml:space="preserve"> value.</w:t>
      </w:r>
    </w:p>
    <w:p w14:paraId="7B3610B0" w14:textId="77777777" w:rsidR="00C35DE6" w:rsidRDefault="00C35DE6" w:rsidP="00B516B1">
      <w:pPr>
        <w:pStyle w:val="numericallist"/>
        <w:keepNext/>
        <w:spacing w:after="60"/>
      </w:pPr>
      <w:r>
        <w:t>T</w:t>
      </w:r>
      <w:r w:rsidRPr="00C35DE6">
        <w:rPr>
          <w:vertAlign w:val="subscript"/>
        </w:rPr>
        <w:t>case</w:t>
      </w:r>
      <w:r>
        <w:t xml:space="preserve"> is measured on the PCB at the soldering point to the Drain terminal.</w:t>
      </w:r>
    </w:p>
    <w:p w14:paraId="38453EFC" w14:textId="5CA6A4DC" w:rsidR="00C35DE6" w:rsidRDefault="00C35DE6" w:rsidP="00CF3823">
      <w:pPr>
        <w:pStyle w:val="numericallist"/>
        <w:keepNext/>
      </w:pPr>
      <w:r>
        <w:t>For T</w:t>
      </w:r>
      <w:r w:rsidRPr="00C35DE6">
        <w:rPr>
          <w:vertAlign w:val="subscript"/>
        </w:rPr>
        <w:t>case</w:t>
      </w:r>
      <w:r>
        <w:t xml:space="preserve"> &gt;</w:t>
      </w:r>
      <w:r w:rsidR="00A44904">
        <w:t xml:space="preserve"> </w:t>
      </w:r>
      <w:r>
        <w:t>+25</w:t>
      </w:r>
      <w:r w:rsidR="00A71130">
        <w:rPr>
          <w:rFonts w:cs="Arial"/>
        </w:rPr>
        <w:t>°</w:t>
      </w:r>
      <w:r>
        <w:t>C, derate as follows:</w:t>
      </w:r>
    </w:p>
    <w:p w14:paraId="36205CAB" w14:textId="0D00E74D" w:rsidR="00C35DE6" w:rsidRDefault="00C35DE6" w:rsidP="008F5815">
      <w:pPr>
        <w:pStyle w:val="Bodyjustified"/>
        <w:spacing w:after="80"/>
        <w:ind w:left="2268"/>
        <w:jc w:val="left"/>
      </w:pPr>
      <w:r>
        <w:rPr>
          <w:noProof/>
          <w:lang w:eastAsia="en-GB"/>
        </w:rPr>
        <w:drawing>
          <wp:inline distT="0" distB="0" distL="0" distR="0" wp14:anchorId="76B62CDE" wp14:editId="04172CB7">
            <wp:extent cx="2186248" cy="701075"/>
            <wp:effectExtent l="0" t="0" r="508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BEBA8EAE-BF5A-486C-A8C5-ECC9F3942E4B}">
                          <a14:imgProps xmlns:a14="http://schemas.microsoft.com/office/drawing/2010/main">
                            <a14:imgLayer r:embed="rId26">
                              <a14:imgEffect>
                                <a14:sharpenSoften amount="30000"/>
                              </a14:imgEffect>
                              <a14:imgEffect>
                                <a14:brightnessContrast contrast="-10000"/>
                              </a14:imgEffect>
                            </a14:imgLayer>
                          </a14:imgProps>
                        </a:ext>
                      </a:extLst>
                    </a:blip>
                    <a:stretch>
                      <a:fillRect/>
                    </a:stretch>
                  </pic:blipFill>
                  <pic:spPr>
                    <a:xfrm>
                      <a:off x="0" y="0"/>
                      <a:ext cx="2186248" cy="701075"/>
                    </a:xfrm>
                    <a:prstGeom prst="rect">
                      <a:avLst/>
                    </a:prstGeom>
                  </pic:spPr>
                </pic:pic>
              </a:graphicData>
            </a:graphic>
          </wp:inline>
        </w:drawing>
      </w:r>
    </w:p>
    <w:p w14:paraId="66332A8F" w14:textId="77777777" w:rsidR="00AC27CD" w:rsidRDefault="00A44904" w:rsidP="00B516B1">
      <w:pPr>
        <w:pStyle w:val="numericallist"/>
        <w:numPr>
          <w:ilvl w:val="0"/>
          <w:numId w:val="0"/>
        </w:numPr>
        <w:ind w:left="1985"/>
        <w:rPr>
          <w:rFonts w:eastAsia="Arial"/>
        </w:rPr>
      </w:pPr>
      <w:r w:rsidRPr="00A44904">
        <w:rPr>
          <w:rFonts w:eastAsia="Arial"/>
        </w:rPr>
        <w:t>w</w:t>
      </w:r>
      <w:r w:rsidR="00C35DE6" w:rsidRPr="00A44904">
        <w:rPr>
          <w:rFonts w:eastAsia="Arial"/>
        </w:rPr>
        <w:t xml:space="preserve">here </w:t>
      </w:r>
      <w:r w:rsidRPr="00A44904">
        <w:rPr>
          <w:rFonts w:eastAsia="Arial"/>
        </w:rPr>
        <w:t>(</w:t>
      </w:r>
      <w:r w:rsidR="00C35DE6" w:rsidRPr="00A44904">
        <w:rPr>
          <w:rFonts w:eastAsia="Arial"/>
        </w:rPr>
        <w:t>r</w:t>
      </w:r>
      <w:r w:rsidR="00C35DE6" w:rsidRPr="00A44904">
        <w:rPr>
          <w:rFonts w:eastAsia="Arial"/>
          <w:szCs w:val="16"/>
          <w:vertAlign w:val="subscript"/>
        </w:rPr>
        <w:t>DS(on)</w:t>
      </w:r>
      <w:r w:rsidR="00C35DE6" w:rsidRPr="00A44904">
        <w:rPr>
          <w:rFonts w:eastAsia="Arial"/>
          <w:szCs w:val="16"/>
        </w:rPr>
        <w:t xml:space="preserve"> </w:t>
      </w:r>
      <w:r w:rsidR="00C35DE6" w:rsidRPr="00A44904">
        <w:rPr>
          <w:rFonts w:eastAsia="Arial"/>
        </w:rPr>
        <w:t>at T</w:t>
      </w:r>
      <w:r w:rsidR="00C35DE6" w:rsidRPr="00A44904">
        <w:rPr>
          <w:rFonts w:eastAsia="Arial"/>
          <w:szCs w:val="16"/>
          <w:vertAlign w:val="subscript"/>
        </w:rPr>
        <w:t>jmax</w:t>
      </w:r>
      <w:r w:rsidRPr="00A44904">
        <w:rPr>
          <w:rFonts w:eastAsia="Arial"/>
          <w:szCs w:val="16"/>
        </w:rPr>
        <w:t>)</w:t>
      </w:r>
      <w:r w:rsidR="00C35DE6" w:rsidRPr="00A44904">
        <w:rPr>
          <w:rFonts w:eastAsia="Arial"/>
          <w:szCs w:val="16"/>
        </w:rPr>
        <w:t xml:space="preserve"> </w:t>
      </w:r>
      <w:r w:rsidR="00C35DE6" w:rsidRPr="00A44904">
        <w:rPr>
          <w:rFonts w:eastAsia="Arial"/>
        </w:rPr>
        <w:t xml:space="preserve">= </w:t>
      </w:r>
    </w:p>
    <w:p w14:paraId="67D8363C" w14:textId="69D6742E" w:rsidR="00AC27CD" w:rsidRDefault="00AC27CD" w:rsidP="00AC27CD">
      <w:pPr>
        <w:pStyle w:val="Bullet2"/>
        <w:rPr>
          <w:rFonts w:eastAsia="Arial"/>
        </w:rPr>
      </w:pPr>
      <w:r>
        <w:rPr>
          <w:rFonts w:eastAsia="Arial"/>
        </w:rPr>
        <w:t xml:space="preserve">Variant 01: </w:t>
      </w:r>
      <w:r w:rsidR="000F1230">
        <w:rPr>
          <w:rFonts w:eastAsia="Arial"/>
        </w:rPr>
        <w:t>55</w:t>
      </w:r>
      <w:r w:rsidRPr="00A44904">
        <w:rPr>
          <w:rFonts w:eastAsia="Arial"/>
        </w:rPr>
        <w:t>mΩ</w:t>
      </w:r>
    </w:p>
    <w:p w14:paraId="2381D5AC" w14:textId="5D04D92A" w:rsidR="00AC27CD" w:rsidRDefault="00AC27CD" w:rsidP="00AC27CD">
      <w:pPr>
        <w:pStyle w:val="Bullet2"/>
        <w:rPr>
          <w:rFonts w:eastAsia="Arial"/>
        </w:rPr>
      </w:pPr>
      <w:r>
        <w:rPr>
          <w:rFonts w:eastAsia="Arial"/>
        </w:rPr>
        <w:t>Variant 02:</w:t>
      </w:r>
      <w:r w:rsidRPr="00AC27CD">
        <w:rPr>
          <w:rFonts w:eastAsia="Arial"/>
        </w:rPr>
        <w:t xml:space="preserve"> </w:t>
      </w:r>
      <w:r w:rsidR="000F1230">
        <w:rPr>
          <w:rFonts w:eastAsia="Arial"/>
        </w:rPr>
        <w:t>1</w:t>
      </w:r>
      <w:r w:rsidR="0094246C">
        <w:rPr>
          <w:rFonts w:eastAsia="Arial"/>
        </w:rPr>
        <w:t>0</w:t>
      </w:r>
      <w:r w:rsidRPr="00A44904">
        <w:rPr>
          <w:rFonts w:eastAsia="Arial"/>
        </w:rPr>
        <w:t>mΩ</w:t>
      </w:r>
    </w:p>
    <w:p w14:paraId="75268319" w14:textId="3762C81E" w:rsidR="00C35DE6" w:rsidRPr="008F5815" w:rsidRDefault="00AC27CD" w:rsidP="00AC27CD">
      <w:pPr>
        <w:pStyle w:val="Bullet2"/>
        <w:rPr>
          <w:rFonts w:eastAsia="Arial"/>
        </w:rPr>
      </w:pPr>
      <w:r>
        <w:rPr>
          <w:rFonts w:eastAsia="Arial"/>
        </w:rPr>
        <w:t>Variant 03</w:t>
      </w:r>
      <w:r w:rsidRPr="008F5815">
        <w:rPr>
          <w:rFonts w:eastAsia="Arial"/>
        </w:rPr>
        <w:t xml:space="preserve">: </w:t>
      </w:r>
      <w:r w:rsidR="000F1230">
        <w:rPr>
          <w:rFonts w:eastAsia="Arial"/>
        </w:rPr>
        <w:t>67</w:t>
      </w:r>
      <w:r w:rsidRPr="008F5815">
        <w:rPr>
          <w:rFonts w:eastAsia="Arial"/>
        </w:rPr>
        <w:t>mΩ</w:t>
      </w:r>
    </w:p>
    <w:p w14:paraId="0F91EBA3" w14:textId="7FFF463A" w:rsidR="0094246C" w:rsidRPr="008F5815" w:rsidRDefault="0094246C" w:rsidP="00B516B1">
      <w:pPr>
        <w:pStyle w:val="Bullet2"/>
        <w:spacing w:after="120"/>
        <w:rPr>
          <w:rFonts w:eastAsia="Arial"/>
        </w:rPr>
      </w:pPr>
      <w:r w:rsidRPr="008F5815">
        <w:rPr>
          <w:rFonts w:eastAsia="Arial"/>
        </w:rPr>
        <w:t xml:space="preserve">Variant 04: </w:t>
      </w:r>
      <w:r w:rsidR="000F1230">
        <w:rPr>
          <w:rFonts w:eastAsia="Arial"/>
        </w:rPr>
        <w:t>25</w:t>
      </w:r>
      <w:r w:rsidRPr="008F5815">
        <w:rPr>
          <w:rFonts w:eastAsia="Arial"/>
        </w:rPr>
        <w:t>mΩ</w:t>
      </w:r>
    </w:p>
    <w:p w14:paraId="6180432D" w14:textId="40B221D2" w:rsidR="00C35DE6" w:rsidRPr="00A44904" w:rsidRDefault="00C35DE6" w:rsidP="00B516B1">
      <w:pPr>
        <w:pStyle w:val="numericallist"/>
        <w:spacing w:after="60"/>
        <w:rPr>
          <w:rFonts w:eastAsia="Arial"/>
        </w:rPr>
      </w:pPr>
      <w:r w:rsidRPr="00A44904">
        <w:rPr>
          <w:rFonts w:eastAsia="Arial"/>
        </w:rPr>
        <w:t>For T</w:t>
      </w:r>
      <w:r w:rsidRPr="00A44904">
        <w:rPr>
          <w:rFonts w:eastAsia="Arial"/>
          <w:szCs w:val="16"/>
          <w:vertAlign w:val="subscript"/>
        </w:rPr>
        <w:t>case</w:t>
      </w:r>
      <w:r w:rsidRPr="00A44904">
        <w:rPr>
          <w:rFonts w:eastAsia="Arial"/>
          <w:szCs w:val="16"/>
        </w:rPr>
        <w:t xml:space="preserve"> </w:t>
      </w:r>
      <w:r w:rsidRPr="00A44904">
        <w:rPr>
          <w:rFonts w:eastAsia="Arial"/>
        </w:rPr>
        <w:t>&gt; +25</w:t>
      </w:r>
      <w:r w:rsidR="00A44904" w:rsidRPr="00A44904">
        <w:rPr>
          <w:rFonts w:eastAsia="Arial" w:cs="Arial"/>
          <w:szCs w:val="16"/>
        </w:rPr>
        <w:t>°</w:t>
      </w:r>
      <w:r w:rsidRPr="00A44904">
        <w:rPr>
          <w:rFonts w:eastAsia="Arial"/>
        </w:rPr>
        <w:t>C, derate linearly to 0W at T</w:t>
      </w:r>
      <w:r w:rsidRPr="00A44904">
        <w:rPr>
          <w:rFonts w:eastAsia="Arial"/>
          <w:szCs w:val="16"/>
          <w:vertAlign w:val="subscript"/>
        </w:rPr>
        <w:t>case</w:t>
      </w:r>
      <w:r w:rsidRPr="00A44904">
        <w:rPr>
          <w:rFonts w:eastAsia="Arial"/>
          <w:szCs w:val="16"/>
        </w:rPr>
        <w:t xml:space="preserve"> </w:t>
      </w:r>
      <w:r w:rsidRPr="00A44904">
        <w:rPr>
          <w:rFonts w:eastAsia="Arial"/>
        </w:rPr>
        <w:t>= +150</w:t>
      </w:r>
      <w:r w:rsidR="00A44904">
        <w:rPr>
          <w:rFonts w:eastAsia="Arial" w:cs="Arial"/>
          <w:szCs w:val="16"/>
        </w:rPr>
        <w:t>°</w:t>
      </w:r>
      <w:r w:rsidRPr="00A44904">
        <w:rPr>
          <w:rFonts w:eastAsia="Arial"/>
        </w:rPr>
        <w:t>C.</w:t>
      </w:r>
    </w:p>
    <w:p w14:paraId="189FB713" w14:textId="2C186700" w:rsidR="00C35DE6" w:rsidRPr="00A44904" w:rsidRDefault="00C35DE6" w:rsidP="00A44904">
      <w:pPr>
        <w:pStyle w:val="numericallist"/>
        <w:rPr>
          <w:rFonts w:eastAsia="Arial"/>
        </w:rPr>
      </w:pPr>
      <w:r w:rsidRPr="00A44904">
        <w:rPr>
          <w:rFonts w:eastAsia="Arial"/>
        </w:rPr>
        <w:t>Duration 10 seconds maximum and the same terminal shall not be resoldered until 3 minutes have elapsed.</w:t>
      </w:r>
    </w:p>
    <w:p w14:paraId="4E208F6E" w14:textId="2D8F1084" w:rsidR="00C35DE6" w:rsidRDefault="00C35DE6" w:rsidP="00145ABF">
      <w:pPr>
        <w:pStyle w:val="Heading2"/>
        <w:rPr>
          <w:rFonts w:eastAsia="Arial"/>
        </w:rPr>
      </w:pPr>
      <w:bookmarkStart w:id="14" w:name="_Toc534725083"/>
      <w:r>
        <w:rPr>
          <w:rFonts w:eastAsia="Arial"/>
          <w:u w:color="000000"/>
        </w:rPr>
        <w:t>H</w:t>
      </w:r>
      <w:r>
        <w:rPr>
          <w:rFonts w:eastAsia="Arial"/>
          <w:spacing w:val="-1"/>
          <w:u w:color="000000"/>
        </w:rPr>
        <w:t>A</w:t>
      </w:r>
      <w:r>
        <w:rPr>
          <w:rFonts w:eastAsia="Arial"/>
          <w:u w:color="000000"/>
        </w:rPr>
        <w:t>N</w:t>
      </w:r>
      <w:r>
        <w:rPr>
          <w:rFonts w:eastAsia="Arial"/>
          <w:spacing w:val="3"/>
          <w:u w:color="000000"/>
        </w:rPr>
        <w:t>D</w:t>
      </w:r>
      <w:r>
        <w:rPr>
          <w:rFonts w:eastAsia="Arial"/>
          <w:u w:color="000000"/>
        </w:rPr>
        <w:t>LING</w:t>
      </w:r>
      <w:r>
        <w:rPr>
          <w:rFonts w:eastAsia="Arial"/>
          <w:spacing w:val="-10"/>
          <w:u w:color="000000"/>
        </w:rPr>
        <w:t xml:space="preserve"> </w:t>
      </w:r>
      <w:r>
        <w:rPr>
          <w:rFonts w:eastAsia="Arial"/>
          <w:spacing w:val="2"/>
          <w:u w:color="000000"/>
        </w:rPr>
        <w:t>P</w:t>
      </w:r>
      <w:r>
        <w:rPr>
          <w:rFonts w:eastAsia="Arial"/>
          <w:u w:color="000000"/>
        </w:rPr>
        <w:t>R</w:t>
      </w:r>
      <w:r>
        <w:rPr>
          <w:rFonts w:eastAsia="Arial"/>
          <w:spacing w:val="-1"/>
          <w:u w:color="000000"/>
        </w:rPr>
        <w:t>E</w:t>
      </w:r>
      <w:r>
        <w:rPr>
          <w:rFonts w:eastAsia="Arial"/>
          <w:spacing w:val="3"/>
          <w:u w:color="000000"/>
        </w:rPr>
        <w:t>C</w:t>
      </w:r>
      <w:r>
        <w:rPr>
          <w:rFonts w:eastAsia="Arial"/>
          <w:spacing w:val="-1"/>
          <w:u w:color="000000"/>
        </w:rPr>
        <w:t>A</w:t>
      </w:r>
      <w:r>
        <w:rPr>
          <w:rFonts w:eastAsia="Arial"/>
          <w:u w:color="000000"/>
        </w:rPr>
        <w:t>U</w:t>
      </w:r>
      <w:r>
        <w:rPr>
          <w:rFonts w:eastAsia="Arial"/>
          <w:spacing w:val="1"/>
          <w:u w:color="000000"/>
        </w:rPr>
        <w:t>T</w:t>
      </w:r>
      <w:r>
        <w:rPr>
          <w:rFonts w:eastAsia="Arial"/>
          <w:u w:color="000000"/>
        </w:rPr>
        <w:t>I</w:t>
      </w:r>
      <w:r>
        <w:rPr>
          <w:rFonts w:eastAsia="Arial"/>
          <w:spacing w:val="1"/>
          <w:u w:color="000000"/>
        </w:rPr>
        <w:t>O</w:t>
      </w:r>
      <w:r>
        <w:rPr>
          <w:rFonts w:eastAsia="Arial"/>
          <w:u w:color="000000"/>
        </w:rPr>
        <w:t>NS</w:t>
      </w:r>
      <w:bookmarkEnd w:id="14"/>
    </w:p>
    <w:p w14:paraId="260612E5" w14:textId="46569F41" w:rsidR="001335FB" w:rsidRDefault="001335FB" w:rsidP="001335FB">
      <w:pPr>
        <w:rPr>
          <w:rFonts w:eastAsia="Arial"/>
          <w:spacing w:val="1"/>
        </w:rPr>
      </w:pPr>
      <w:r w:rsidRPr="001335FB">
        <w:rPr>
          <w:rFonts w:eastAsia="Arial"/>
          <w:spacing w:val="1"/>
        </w:rPr>
        <w:t>The TO-25</w:t>
      </w:r>
      <w:r w:rsidR="00CC1240">
        <w:rPr>
          <w:rFonts w:eastAsia="Arial"/>
          <w:spacing w:val="1"/>
        </w:rPr>
        <w:t>7</w:t>
      </w:r>
      <w:r>
        <w:rPr>
          <w:rFonts w:eastAsia="Arial"/>
          <w:spacing w:val="1"/>
        </w:rPr>
        <w:t>AA</w:t>
      </w:r>
      <w:r w:rsidRPr="001335FB">
        <w:rPr>
          <w:rFonts w:eastAsia="Arial"/>
          <w:spacing w:val="1"/>
        </w:rPr>
        <w:t xml:space="preserve"> and TO-25</w:t>
      </w:r>
      <w:r w:rsidR="00CC1240">
        <w:rPr>
          <w:rFonts w:eastAsia="Arial"/>
          <w:spacing w:val="1"/>
        </w:rPr>
        <w:t>4</w:t>
      </w:r>
      <w:r w:rsidRPr="001335FB">
        <w:rPr>
          <w:rFonts w:eastAsia="Arial"/>
          <w:spacing w:val="1"/>
        </w:rPr>
        <w:t>AA</w:t>
      </w:r>
      <w:r w:rsidR="00575BDA">
        <w:rPr>
          <w:rFonts w:eastAsia="Arial"/>
          <w:spacing w:val="1"/>
        </w:rPr>
        <w:t xml:space="preserve"> (Low Ohmic)</w:t>
      </w:r>
      <w:r w:rsidR="000F1230">
        <w:rPr>
          <w:rFonts w:eastAsia="Arial"/>
          <w:spacing w:val="1"/>
        </w:rPr>
        <w:t xml:space="preserve"> </w:t>
      </w:r>
      <w:r w:rsidRPr="001335FB">
        <w:rPr>
          <w:rFonts w:eastAsia="Arial"/>
          <w:spacing w:val="1"/>
        </w:rPr>
        <w:t>packages contain Beryllium Oxide (BeO) and therefore must not be ground,</w:t>
      </w:r>
      <w:r>
        <w:rPr>
          <w:rFonts w:eastAsia="Arial"/>
          <w:spacing w:val="1"/>
        </w:rPr>
        <w:t xml:space="preserve"> </w:t>
      </w:r>
      <w:r w:rsidRPr="001335FB">
        <w:rPr>
          <w:rFonts w:eastAsia="Arial"/>
          <w:spacing w:val="1"/>
        </w:rPr>
        <w:t>machined, sandblasted or subjected to any mechanical operation which will produce dust. The case must</w:t>
      </w:r>
      <w:r>
        <w:rPr>
          <w:rFonts w:eastAsia="Arial"/>
          <w:spacing w:val="1"/>
        </w:rPr>
        <w:t xml:space="preserve"> </w:t>
      </w:r>
      <w:r w:rsidRPr="001335FB">
        <w:rPr>
          <w:rFonts w:eastAsia="Arial"/>
          <w:spacing w:val="1"/>
        </w:rPr>
        <w:t>not be subjected to any chemical process (e.g. etching) which will produce fumes.</w:t>
      </w:r>
    </w:p>
    <w:p w14:paraId="234BACF9" w14:textId="33E83094" w:rsidR="00BB02B7" w:rsidRDefault="00BB02B7" w:rsidP="001335FB">
      <w:pPr>
        <w:rPr>
          <w:rFonts w:eastAsia="Arial"/>
          <w:spacing w:val="1"/>
        </w:rPr>
      </w:pPr>
      <w:r>
        <w:rPr>
          <w:rFonts w:eastAsia="Arial"/>
          <w:spacing w:val="1"/>
        </w:rPr>
        <w:t>These devices shall not be handled by the terminals.</w:t>
      </w:r>
    </w:p>
    <w:p w14:paraId="522B4640" w14:textId="77777777" w:rsidR="00C35DE6" w:rsidRDefault="00C35DE6" w:rsidP="00C35DE6">
      <w:pPr>
        <w:rPr>
          <w:rFonts w:eastAsia="Arial"/>
        </w:rPr>
      </w:pPr>
      <w:r>
        <w:rPr>
          <w:rFonts w:eastAsia="Arial"/>
          <w:spacing w:val="1"/>
        </w:rPr>
        <w:t>T</w:t>
      </w:r>
      <w:r>
        <w:rPr>
          <w:rFonts w:eastAsia="Arial"/>
        </w:rPr>
        <w:t>he</w:t>
      </w:r>
      <w:r>
        <w:rPr>
          <w:rFonts w:eastAsia="Arial"/>
          <w:spacing w:val="1"/>
        </w:rPr>
        <w:t>s</w:t>
      </w:r>
      <w:r>
        <w:rPr>
          <w:rFonts w:eastAsia="Arial"/>
        </w:rPr>
        <w:t>e</w:t>
      </w:r>
      <w:r>
        <w:rPr>
          <w:rFonts w:eastAsia="Arial"/>
          <w:spacing w:val="4"/>
        </w:rPr>
        <w:t xml:space="preserve"> </w:t>
      </w:r>
      <w:r>
        <w:rPr>
          <w:rFonts w:eastAsia="Arial"/>
        </w:rPr>
        <w:t>de</w:t>
      </w:r>
      <w:r>
        <w:rPr>
          <w:rFonts w:eastAsia="Arial"/>
          <w:spacing w:val="1"/>
        </w:rPr>
        <w:t>vi</w:t>
      </w:r>
      <w:r>
        <w:rPr>
          <w:rFonts w:eastAsia="Arial"/>
          <w:spacing w:val="-1"/>
        </w:rPr>
        <w:t>c</w:t>
      </w:r>
      <w:r>
        <w:rPr>
          <w:rFonts w:eastAsia="Arial"/>
          <w:spacing w:val="2"/>
        </w:rPr>
        <w:t>e</w:t>
      </w:r>
      <w:r>
        <w:rPr>
          <w:rFonts w:eastAsia="Arial"/>
        </w:rPr>
        <w:t>s</w:t>
      </w:r>
      <w:r>
        <w:rPr>
          <w:rFonts w:eastAsia="Arial"/>
          <w:spacing w:val="2"/>
        </w:rPr>
        <w:t xml:space="preserve"> </w:t>
      </w:r>
      <w:r>
        <w:rPr>
          <w:rFonts w:eastAsia="Arial"/>
        </w:rPr>
        <w:t>a</w:t>
      </w:r>
      <w:r>
        <w:rPr>
          <w:rFonts w:eastAsia="Arial"/>
          <w:spacing w:val="1"/>
        </w:rPr>
        <w:t>r</w:t>
      </w:r>
      <w:r>
        <w:rPr>
          <w:rFonts w:eastAsia="Arial"/>
        </w:rPr>
        <w:t>e</w:t>
      </w:r>
      <w:r>
        <w:rPr>
          <w:rFonts w:eastAsia="Arial"/>
          <w:spacing w:val="7"/>
        </w:rPr>
        <w:t xml:space="preserve"> </w:t>
      </w:r>
      <w:r>
        <w:rPr>
          <w:rFonts w:eastAsia="Arial"/>
          <w:spacing w:val="1"/>
        </w:rPr>
        <w:t>s</w:t>
      </w:r>
      <w:r>
        <w:rPr>
          <w:rFonts w:eastAsia="Arial"/>
        </w:rPr>
        <w:t>u</w:t>
      </w:r>
      <w:r>
        <w:rPr>
          <w:rFonts w:eastAsia="Arial"/>
          <w:spacing w:val="1"/>
        </w:rPr>
        <w:t>s</w:t>
      </w:r>
      <w:r>
        <w:rPr>
          <w:rFonts w:eastAsia="Arial"/>
          <w:spacing w:val="-1"/>
        </w:rPr>
        <w:t>c</w:t>
      </w:r>
      <w:r>
        <w:rPr>
          <w:rFonts w:eastAsia="Arial"/>
          <w:spacing w:val="2"/>
        </w:rPr>
        <w:t>e</w:t>
      </w:r>
      <w:r>
        <w:rPr>
          <w:rFonts w:eastAsia="Arial"/>
        </w:rPr>
        <w:t>pt</w:t>
      </w:r>
      <w:r>
        <w:rPr>
          <w:rFonts w:eastAsia="Arial"/>
          <w:spacing w:val="-1"/>
        </w:rPr>
        <w:t>i</w:t>
      </w:r>
      <w:r>
        <w:rPr>
          <w:rFonts w:eastAsia="Arial"/>
          <w:spacing w:val="2"/>
        </w:rPr>
        <w:t>b</w:t>
      </w:r>
      <w:r>
        <w:rPr>
          <w:rFonts w:eastAsia="Arial"/>
          <w:spacing w:val="-1"/>
        </w:rPr>
        <w:t>l</w:t>
      </w:r>
      <w:r>
        <w:rPr>
          <w:rFonts w:eastAsia="Arial"/>
        </w:rPr>
        <w:t>e to</w:t>
      </w:r>
      <w:r>
        <w:rPr>
          <w:rFonts w:eastAsia="Arial"/>
          <w:spacing w:val="8"/>
        </w:rPr>
        <w:t xml:space="preserve"> </w:t>
      </w:r>
      <w:r>
        <w:rPr>
          <w:rFonts w:eastAsia="Arial"/>
          <w:spacing w:val="2"/>
        </w:rPr>
        <w:t>d</w:t>
      </w:r>
      <w:r>
        <w:rPr>
          <w:rFonts w:eastAsia="Arial"/>
        </w:rPr>
        <w:t>am</w:t>
      </w:r>
      <w:r>
        <w:rPr>
          <w:rFonts w:eastAsia="Arial"/>
          <w:spacing w:val="2"/>
        </w:rPr>
        <w:t>a</w:t>
      </w:r>
      <w:r>
        <w:rPr>
          <w:rFonts w:eastAsia="Arial"/>
        </w:rPr>
        <w:t>ge</w:t>
      </w:r>
      <w:r>
        <w:rPr>
          <w:rFonts w:eastAsia="Arial"/>
          <w:spacing w:val="3"/>
        </w:rPr>
        <w:t xml:space="preserve"> </w:t>
      </w:r>
      <w:r>
        <w:rPr>
          <w:rFonts w:eastAsia="Arial"/>
        </w:rPr>
        <w:t>by</w:t>
      </w:r>
      <w:r>
        <w:rPr>
          <w:rFonts w:eastAsia="Arial"/>
          <w:spacing w:val="10"/>
        </w:rPr>
        <w:t xml:space="preserve"> </w:t>
      </w:r>
      <w:r>
        <w:rPr>
          <w:rFonts w:eastAsia="Arial"/>
        </w:rPr>
        <w:t>e</w:t>
      </w:r>
      <w:r>
        <w:rPr>
          <w:rFonts w:eastAsia="Arial"/>
          <w:spacing w:val="1"/>
        </w:rPr>
        <w:t>l</w:t>
      </w:r>
      <w:r>
        <w:rPr>
          <w:rFonts w:eastAsia="Arial"/>
        </w:rPr>
        <w:t>e</w:t>
      </w:r>
      <w:r>
        <w:rPr>
          <w:rFonts w:eastAsia="Arial"/>
          <w:spacing w:val="1"/>
        </w:rPr>
        <w:t>c</w:t>
      </w:r>
      <w:r>
        <w:rPr>
          <w:rFonts w:eastAsia="Arial"/>
        </w:rPr>
        <w:t>t</w:t>
      </w:r>
      <w:r>
        <w:rPr>
          <w:rFonts w:eastAsia="Arial"/>
          <w:spacing w:val="-1"/>
        </w:rPr>
        <w:t>r</w:t>
      </w:r>
      <w:r>
        <w:rPr>
          <w:rFonts w:eastAsia="Arial"/>
          <w:spacing w:val="2"/>
        </w:rPr>
        <w:t>o</w:t>
      </w:r>
      <w:r>
        <w:rPr>
          <w:rFonts w:eastAsia="Arial"/>
          <w:spacing w:val="-1"/>
        </w:rPr>
        <w:t>s</w:t>
      </w:r>
      <w:r>
        <w:rPr>
          <w:rFonts w:eastAsia="Arial"/>
          <w:spacing w:val="2"/>
        </w:rPr>
        <w:t>t</w:t>
      </w:r>
      <w:r>
        <w:rPr>
          <w:rFonts w:eastAsia="Arial"/>
        </w:rPr>
        <w:t>at</w:t>
      </w:r>
      <w:r>
        <w:rPr>
          <w:rFonts w:eastAsia="Arial"/>
          <w:spacing w:val="-1"/>
        </w:rPr>
        <w:t>i</w:t>
      </w:r>
      <w:r>
        <w:rPr>
          <w:rFonts w:eastAsia="Arial"/>
        </w:rPr>
        <w:t>c</w:t>
      </w:r>
      <w:r>
        <w:rPr>
          <w:rFonts w:eastAsia="Arial"/>
          <w:spacing w:val="1"/>
        </w:rPr>
        <w:t xml:space="preserve"> </w:t>
      </w:r>
      <w:r>
        <w:rPr>
          <w:rFonts w:eastAsia="Arial"/>
        </w:rPr>
        <w:t>d</w:t>
      </w:r>
      <w:r>
        <w:rPr>
          <w:rFonts w:eastAsia="Arial"/>
          <w:spacing w:val="1"/>
        </w:rPr>
        <w:t>i</w:t>
      </w:r>
      <w:r>
        <w:rPr>
          <w:rFonts w:eastAsia="Arial"/>
          <w:spacing w:val="-1"/>
        </w:rPr>
        <w:t>s</w:t>
      </w:r>
      <w:r>
        <w:rPr>
          <w:rFonts w:eastAsia="Arial"/>
          <w:spacing w:val="1"/>
        </w:rPr>
        <w:t>c</w:t>
      </w:r>
      <w:r>
        <w:rPr>
          <w:rFonts w:eastAsia="Arial"/>
        </w:rPr>
        <w:t>h</w:t>
      </w:r>
      <w:r>
        <w:rPr>
          <w:rFonts w:eastAsia="Arial"/>
          <w:spacing w:val="2"/>
        </w:rPr>
        <w:t>a</w:t>
      </w:r>
      <w:r>
        <w:rPr>
          <w:rFonts w:eastAsia="Arial"/>
          <w:spacing w:val="-1"/>
        </w:rPr>
        <w:t>r</w:t>
      </w:r>
      <w:r>
        <w:rPr>
          <w:rFonts w:eastAsia="Arial"/>
          <w:spacing w:val="2"/>
        </w:rPr>
        <w:t>g</w:t>
      </w:r>
      <w:r>
        <w:rPr>
          <w:rFonts w:eastAsia="Arial"/>
        </w:rPr>
        <w:t>e.</w:t>
      </w:r>
      <w:r>
        <w:rPr>
          <w:rFonts w:eastAsia="Arial"/>
          <w:spacing w:val="1"/>
        </w:rPr>
        <w:t xml:space="preserve"> T</w:t>
      </w:r>
      <w:r>
        <w:rPr>
          <w:rFonts w:eastAsia="Arial"/>
        </w:rPr>
        <w:t>he</w:t>
      </w:r>
      <w:r>
        <w:rPr>
          <w:rFonts w:eastAsia="Arial"/>
          <w:spacing w:val="1"/>
        </w:rPr>
        <w:t>r</w:t>
      </w:r>
      <w:r>
        <w:rPr>
          <w:rFonts w:eastAsia="Arial"/>
        </w:rPr>
        <w:t>ef</w:t>
      </w:r>
      <w:r>
        <w:rPr>
          <w:rFonts w:eastAsia="Arial"/>
          <w:spacing w:val="2"/>
        </w:rPr>
        <w:t>o</w:t>
      </w:r>
      <w:r>
        <w:rPr>
          <w:rFonts w:eastAsia="Arial"/>
          <w:spacing w:val="1"/>
        </w:rPr>
        <w:t>r</w:t>
      </w:r>
      <w:r>
        <w:rPr>
          <w:rFonts w:eastAsia="Arial"/>
        </w:rPr>
        <w:t>e,</w:t>
      </w:r>
      <w:r>
        <w:rPr>
          <w:rFonts w:eastAsia="Arial"/>
          <w:spacing w:val="1"/>
        </w:rPr>
        <w:t xml:space="preserve"> </w:t>
      </w:r>
      <w:r>
        <w:rPr>
          <w:rFonts w:eastAsia="Arial"/>
          <w:spacing w:val="-1"/>
        </w:rPr>
        <w:t>s</w:t>
      </w:r>
      <w:r>
        <w:rPr>
          <w:rFonts w:eastAsia="Arial"/>
          <w:spacing w:val="2"/>
        </w:rPr>
        <w:t>u</w:t>
      </w:r>
      <w:r>
        <w:rPr>
          <w:rFonts w:eastAsia="Arial"/>
          <w:spacing w:val="-1"/>
        </w:rPr>
        <w:t>i</w:t>
      </w:r>
      <w:r>
        <w:rPr>
          <w:rFonts w:eastAsia="Arial"/>
        </w:rPr>
        <w:t>t</w:t>
      </w:r>
      <w:r>
        <w:rPr>
          <w:rFonts w:eastAsia="Arial"/>
          <w:spacing w:val="2"/>
        </w:rPr>
        <w:t>a</w:t>
      </w:r>
      <w:r>
        <w:rPr>
          <w:rFonts w:eastAsia="Arial"/>
        </w:rPr>
        <w:t>b</w:t>
      </w:r>
      <w:r>
        <w:rPr>
          <w:rFonts w:eastAsia="Arial"/>
          <w:spacing w:val="-1"/>
        </w:rPr>
        <w:t>l</w:t>
      </w:r>
      <w:r>
        <w:rPr>
          <w:rFonts w:eastAsia="Arial"/>
        </w:rPr>
        <w:t>e</w:t>
      </w:r>
      <w:r>
        <w:rPr>
          <w:rFonts w:eastAsia="Arial"/>
          <w:spacing w:val="3"/>
        </w:rPr>
        <w:t xml:space="preserve"> </w:t>
      </w:r>
      <w:r>
        <w:rPr>
          <w:rFonts w:eastAsia="Arial"/>
          <w:spacing w:val="2"/>
        </w:rPr>
        <w:t>p</w:t>
      </w:r>
      <w:r>
        <w:rPr>
          <w:rFonts w:eastAsia="Arial"/>
          <w:spacing w:val="-1"/>
        </w:rPr>
        <w:t>r</w:t>
      </w:r>
      <w:r>
        <w:rPr>
          <w:rFonts w:eastAsia="Arial"/>
          <w:spacing w:val="2"/>
        </w:rPr>
        <w:t>e</w:t>
      </w:r>
      <w:r>
        <w:rPr>
          <w:rFonts w:eastAsia="Arial"/>
          <w:spacing w:val="-1"/>
        </w:rPr>
        <w:t>c</w:t>
      </w:r>
      <w:r>
        <w:rPr>
          <w:rFonts w:eastAsia="Arial"/>
          <w:spacing w:val="2"/>
        </w:rPr>
        <w:t>a</w:t>
      </w:r>
      <w:r>
        <w:rPr>
          <w:rFonts w:eastAsia="Arial"/>
        </w:rPr>
        <w:t>ut</w:t>
      </w:r>
      <w:r>
        <w:rPr>
          <w:rFonts w:eastAsia="Arial"/>
          <w:spacing w:val="1"/>
        </w:rPr>
        <w:t>i</w:t>
      </w:r>
      <w:r>
        <w:rPr>
          <w:rFonts w:eastAsia="Arial"/>
        </w:rPr>
        <w:t xml:space="preserve">ons </w:t>
      </w:r>
      <w:r>
        <w:rPr>
          <w:rFonts w:eastAsia="Arial"/>
          <w:spacing w:val="-1"/>
        </w:rPr>
        <w:t>s</w:t>
      </w:r>
      <w:r>
        <w:rPr>
          <w:rFonts w:eastAsia="Arial"/>
          <w:spacing w:val="2"/>
        </w:rPr>
        <w:t>h</w:t>
      </w:r>
      <w:r>
        <w:rPr>
          <w:rFonts w:eastAsia="Arial"/>
        </w:rPr>
        <w:t>a</w:t>
      </w:r>
      <w:r>
        <w:rPr>
          <w:rFonts w:eastAsia="Arial"/>
          <w:spacing w:val="-1"/>
        </w:rPr>
        <w:t>l</w:t>
      </w:r>
      <w:r>
        <w:rPr>
          <w:rFonts w:eastAsia="Arial"/>
        </w:rPr>
        <w:t>l</w:t>
      </w:r>
      <w:r>
        <w:rPr>
          <w:rFonts w:eastAsia="Arial"/>
          <w:spacing w:val="-8"/>
        </w:rPr>
        <w:t xml:space="preserve"> </w:t>
      </w:r>
      <w:r>
        <w:rPr>
          <w:rFonts w:eastAsia="Arial"/>
        </w:rPr>
        <w:t>be</w:t>
      </w:r>
      <w:r>
        <w:rPr>
          <w:rFonts w:eastAsia="Arial"/>
          <w:spacing w:val="-7"/>
        </w:rPr>
        <w:t xml:space="preserve"> </w:t>
      </w:r>
      <w:r>
        <w:rPr>
          <w:rFonts w:eastAsia="Arial"/>
        </w:rPr>
        <w:t>e</w:t>
      </w:r>
      <w:r>
        <w:rPr>
          <w:rFonts w:eastAsia="Arial"/>
          <w:spacing w:val="2"/>
        </w:rPr>
        <w:t>m</w:t>
      </w:r>
      <w:r>
        <w:rPr>
          <w:rFonts w:eastAsia="Arial"/>
        </w:rPr>
        <w:t>p</w:t>
      </w:r>
      <w:r>
        <w:rPr>
          <w:rFonts w:eastAsia="Arial"/>
          <w:spacing w:val="-1"/>
        </w:rPr>
        <w:t>l</w:t>
      </w:r>
      <w:r>
        <w:rPr>
          <w:rFonts w:eastAsia="Arial"/>
          <w:spacing w:val="2"/>
        </w:rPr>
        <w:t>o</w:t>
      </w:r>
      <w:r>
        <w:rPr>
          <w:rFonts w:eastAsia="Arial"/>
          <w:spacing w:val="-1"/>
        </w:rPr>
        <w:t>y</w:t>
      </w:r>
      <w:r>
        <w:rPr>
          <w:rFonts w:eastAsia="Arial"/>
          <w:spacing w:val="2"/>
        </w:rPr>
        <w:t>e</w:t>
      </w:r>
      <w:r>
        <w:rPr>
          <w:rFonts w:eastAsia="Arial"/>
        </w:rPr>
        <w:t>d</w:t>
      </w:r>
      <w:r>
        <w:rPr>
          <w:rFonts w:eastAsia="Arial"/>
          <w:spacing w:val="-14"/>
        </w:rPr>
        <w:t xml:space="preserve"> </w:t>
      </w:r>
      <w:r>
        <w:rPr>
          <w:rFonts w:eastAsia="Arial"/>
        </w:rPr>
        <w:t>for</w:t>
      </w:r>
      <w:r>
        <w:rPr>
          <w:rFonts w:eastAsia="Arial"/>
          <w:spacing w:val="-6"/>
        </w:rPr>
        <w:t xml:space="preserve"> </w:t>
      </w:r>
      <w:r>
        <w:rPr>
          <w:rFonts w:eastAsia="Arial"/>
        </w:rPr>
        <w:t>p</w:t>
      </w:r>
      <w:r>
        <w:rPr>
          <w:rFonts w:eastAsia="Arial"/>
          <w:spacing w:val="1"/>
        </w:rPr>
        <w:t>r</w:t>
      </w:r>
      <w:r>
        <w:rPr>
          <w:rFonts w:eastAsia="Arial"/>
        </w:rPr>
        <w:t>ot</w:t>
      </w:r>
      <w:r>
        <w:rPr>
          <w:rFonts w:eastAsia="Arial"/>
          <w:spacing w:val="2"/>
        </w:rPr>
        <w:t>e</w:t>
      </w:r>
      <w:r>
        <w:rPr>
          <w:rFonts w:eastAsia="Arial"/>
          <w:spacing w:val="-1"/>
        </w:rPr>
        <w:t>c</w:t>
      </w:r>
      <w:r>
        <w:rPr>
          <w:rFonts w:eastAsia="Arial"/>
        </w:rPr>
        <w:t>t</w:t>
      </w:r>
      <w:r>
        <w:rPr>
          <w:rFonts w:eastAsia="Arial"/>
          <w:spacing w:val="1"/>
        </w:rPr>
        <w:t>i</w:t>
      </w:r>
      <w:r>
        <w:rPr>
          <w:rFonts w:eastAsia="Arial"/>
        </w:rPr>
        <w:t>on</w:t>
      </w:r>
      <w:r>
        <w:rPr>
          <w:rFonts w:eastAsia="Arial"/>
          <w:spacing w:val="-14"/>
        </w:rPr>
        <w:t xml:space="preserve"> </w:t>
      </w:r>
      <w:r>
        <w:rPr>
          <w:rFonts w:eastAsia="Arial"/>
        </w:rPr>
        <w:t>d</w:t>
      </w:r>
      <w:r>
        <w:rPr>
          <w:rFonts w:eastAsia="Arial"/>
          <w:spacing w:val="2"/>
        </w:rPr>
        <w:t>u</w:t>
      </w:r>
      <w:r>
        <w:rPr>
          <w:rFonts w:eastAsia="Arial"/>
          <w:spacing w:val="1"/>
        </w:rPr>
        <w:t>r</w:t>
      </w:r>
      <w:r>
        <w:rPr>
          <w:rFonts w:eastAsia="Arial"/>
          <w:spacing w:val="-1"/>
        </w:rPr>
        <w:t>i</w:t>
      </w:r>
      <w:r>
        <w:rPr>
          <w:rFonts w:eastAsia="Arial"/>
        </w:rPr>
        <w:t>ng</w:t>
      </w:r>
      <w:r>
        <w:rPr>
          <w:rFonts w:eastAsia="Arial"/>
          <w:spacing w:val="-11"/>
        </w:rPr>
        <w:t xml:space="preserve"> </w:t>
      </w:r>
      <w:r>
        <w:rPr>
          <w:rFonts w:eastAsia="Arial"/>
          <w:spacing w:val="2"/>
        </w:rPr>
        <w:t>a</w:t>
      </w:r>
      <w:r>
        <w:rPr>
          <w:rFonts w:eastAsia="Arial"/>
          <w:spacing w:val="-1"/>
        </w:rPr>
        <w:t>l</w:t>
      </w:r>
      <w:r>
        <w:rPr>
          <w:rFonts w:eastAsia="Arial"/>
        </w:rPr>
        <w:t>l</w:t>
      </w:r>
      <w:r>
        <w:rPr>
          <w:rFonts w:eastAsia="Arial"/>
          <w:spacing w:val="-8"/>
        </w:rPr>
        <w:t xml:space="preserve"> </w:t>
      </w:r>
      <w:r>
        <w:rPr>
          <w:rFonts w:eastAsia="Arial"/>
          <w:spacing w:val="2"/>
        </w:rPr>
        <w:t>p</w:t>
      </w:r>
      <w:r>
        <w:rPr>
          <w:rFonts w:eastAsia="Arial"/>
        </w:rPr>
        <w:t>ha</w:t>
      </w:r>
      <w:r>
        <w:rPr>
          <w:rFonts w:eastAsia="Arial"/>
          <w:spacing w:val="1"/>
        </w:rPr>
        <w:t>s</w:t>
      </w:r>
      <w:r>
        <w:rPr>
          <w:rFonts w:eastAsia="Arial"/>
        </w:rPr>
        <w:t>es</w:t>
      </w:r>
      <w:r>
        <w:rPr>
          <w:rFonts w:eastAsia="Arial"/>
          <w:spacing w:val="-10"/>
        </w:rPr>
        <w:t xml:space="preserve"> </w:t>
      </w:r>
      <w:r>
        <w:rPr>
          <w:rFonts w:eastAsia="Arial"/>
        </w:rPr>
        <w:t>of</w:t>
      </w:r>
      <w:r>
        <w:rPr>
          <w:rFonts w:eastAsia="Arial"/>
          <w:spacing w:val="-7"/>
        </w:rPr>
        <w:t xml:space="preserve"> </w:t>
      </w:r>
      <w:r>
        <w:rPr>
          <w:rFonts w:eastAsia="Arial"/>
        </w:rPr>
        <w:t>ma</w:t>
      </w:r>
      <w:r>
        <w:rPr>
          <w:rFonts w:eastAsia="Arial"/>
          <w:spacing w:val="2"/>
        </w:rPr>
        <w:t>n</w:t>
      </w:r>
      <w:r>
        <w:rPr>
          <w:rFonts w:eastAsia="Arial"/>
        </w:rPr>
        <w:t>uf</w:t>
      </w:r>
      <w:r>
        <w:rPr>
          <w:rFonts w:eastAsia="Arial"/>
          <w:spacing w:val="2"/>
        </w:rPr>
        <w:t>a</w:t>
      </w:r>
      <w:r>
        <w:rPr>
          <w:rFonts w:eastAsia="Arial"/>
          <w:spacing w:val="-1"/>
        </w:rPr>
        <w:t>c</w:t>
      </w:r>
      <w:r>
        <w:rPr>
          <w:rFonts w:eastAsia="Arial"/>
        </w:rPr>
        <w:t>t</w:t>
      </w:r>
      <w:r>
        <w:rPr>
          <w:rFonts w:eastAsia="Arial"/>
          <w:spacing w:val="2"/>
        </w:rPr>
        <w:t>u</w:t>
      </w:r>
      <w:r>
        <w:rPr>
          <w:rFonts w:eastAsia="Arial"/>
          <w:spacing w:val="-1"/>
        </w:rPr>
        <w:t>r</w:t>
      </w:r>
      <w:r>
        <w:rPr>
          <w:rFonts w:eastAsia="Arial"/>
          <w:spacing w:val="2"/>
        </w:rPr>
        <w:t>e</w:t>
      </w:r>
      <w:r>
        <w:rPr>
          <w:rFonts w:eastAsia="Arial"/>
        </w:rPr>
        <w:t>,</w:t>
      </w:r>
      <w:r>
        <w:rPr>
          <w:rFonts w:eastAsia="Arial"/>
          <w:spacing w:val="-17"/>
        </w:rPr>
        <w:t xml:space="preserve"> </w:t>
      </w:r>
      <w:r>
        <w:rPr>
          <w:rFonts w:eastAsia="Arial"/>
        </w:rPr>
        <w:t>te</w:t>
      </w:r>
      <w:r>
        <w:rPr>
          <w:rFonts w:eastAsia="Arial"/>
          <w:spacing w:val="1"/>
        </w:rPr>
        <w:t>s</w:t>
      </w:r>
      <w:r>
        <w:rPr>
          <w:rFonts w:eastAsia="Arial"/>
        </w:rPr>
        <w:t>t</w:t>
      </w:r>
      <w:r>
        <w:rPr>
          <w:rFonts w:eastAsia="Arial"/>
          <w:spacing w:val="-1"/>
        </w:rPr>
        <w:t>i</w:t>
      </w:r>
      <w:r>
        <w:rPr>
          <w:rFonts w:eastAsia="Arial"/>
          <w:spacing w:val="2"/>
        </w:rPr>
        <w:t>n</w:t>
      </w:r>
      <w:r>
        <w:rPr>
          <w:rFonts w:eastAsia="Arial"/>
        </w:rPr>
        <w:t>g,</w:t>
      </w:r>
      <w:r>
        <w:rPr>
          <w:rFonts w:eastAsia="Arial"/>
          <w:spacing w:val="-11"/>
        </w:rPr>
        <w:t xml:space="preserve"> </w:t>
      </w:r>
      <w:r>
        <w:rPr>
          <w:rFonts w:eastAsia="Arial"/>
        </w:rPr>
        <w:t>pa</w:t>
      </w:r>
      <w:r>
        <w:rPr>
          <w:rFonts w:eastAsia="Arial"/>
          <w:spacing w:val="1"/>
        </w:rPr>
        <w:t>ck</w:t>
      </w:r>
      <w:r>
        <w:rPr>
          <w:rFonts w:eastAsia="Arial"/>
        </w:rPr>
        <w:t>ag</w:t>
      </w:r>
      <w:r>
        <w:rPr>
          <w:rFonts w:eastAsia="Arial"/>
          <w:spacing w:val="1"/>
        </w:rPr>
        <w:t>i</w:t>
      </w:r>
      <w:r>
        <w:rPr>
          <w:rFonts w:eastAsia="Arial"/>
        </w:rPr>
        <w:t>n</w:t>
      </w:r>
      <w:r>
        <w:rPr>
          <w:rFonts w:eastAsia="Arial"/>
          <w:spacing w:val="2"/>
        </w:rPr>
        <w:t>g</w:t>
      </w:r>
      <w:r>
        <w:rPr>
          <w:rFonts w:eastAsia="Arial"/>
        </w:rPr>
        <w:t>,</w:t>
      </w:r>
      <w:r>
        <w:rPr>
          <w:rFonts w:eastAsia="Arial"/>
          <w:spacing w:val="-18"/>
        </w:rPr>
        <w:t xml:space="preserve"> </w:t>
      </w:r>
      <w:r>
        <w:rPr>
          <w:rFonts w:eastAsia="Arial"/>
          <w:spacing w:val="1"/>
        </w:rPr>
        <w:t>s</w:t>
      </w:r>
      <w:r>
        <w:rPr>
          <w:rFonts w:eastAsia="Arial"/>
        </w:rPr>
        <w:t>h</w:t>
      </w:r>
      <w:r>
        <w:rPr>
          <w:rFonts w:eastAsia="Arial"/>
          <w:spacing w:val="1"/>
        </w:rPr>
        <w:t>i</w:t>
      </w:r>
      <w:r>
        <w:rPr>
          <w:rFonts w:eastAsia="Arial"/>
        </w:rPr>
        <w:t>p</w:t>
      </w:r>
      <w:r>
        <w:rPr>
          <w:rFonts w:eastAsia="Arial"/>
          <w:spacing w:val="2"/>
        </w:rPr>
        <w:t>m</w:t>
      </w:r>
      <w:r>
        <w:rPr>
          <w:rFonts w:eastAsia="Arial"/>
        </w:rPr>
        <w:t>ent</w:t>
      </w:r>
      <w:r>
        <w:rPr>
          <w:rFonts w:eastAsia="Arial"/>
          <w:spacing w:val="-13"/>
        </w:rPr>
        <w:t xml:space="preserve"> </w:t>
      </w:r>
      <w:r>
        <w:rPr>
          <w:rFonts w:eastAsia="Arial"/>
        </w:rPr>
        <w:t>a</w:t>
      </w:r>
      <w:r>
        <w:rPr>
          <w:rFonts w:eastAsia="Arial"/>
          <w:spacing w:val="2"/>
        </w:rPr>
        <w:t>n</w:t>
      </w:r>
      <w:r>
        <w:rPr>
          <w:rFonts w:eastAsia="Arial"/>
        </w:rPr>
        <w:t>d</w:t>
      </w:r>
      <w:r>
        <w:rPr>
          <w:rFonts w:eastAsia="Arial"/>
          <w:spacing w:val="-8"/>
        </w:rPr>
        <w:t xml:space="preserve"> </w:t>
      </w:r>
      <w:r>
        <w:rPr>
          <w:rFonts w:eastAsia="Arial"/>
        </w:rPr>
        <w:t>any ha</w:t>
      </w:r>
      <w:r>
        <w:rPr>
          <w:rFonts w:eastAsia="Arial"/>
          <w:spacing w:val="2"/>
        </w:rPr>
        <w:t>n</w:t>
      </w:r>
      <w:r>
        <w:rPr>
          <w:rFonts w:eastAsia="Arial"/>
        </w:rPr>
        <w:t>d</w:t>
      </w:r>
      <w:r>
        <w:rPr>
          <w:rFonts w:eastAsia="Arial"/>
          <w:spacing w:val="-1"/>
        </w:rPr>
        <w:t>l</w:t>
      </w:r>
      <w:r>
        <w:rPr>
          <w:rFonts w:eastAsia="Arial"/>
          <w:spacing w:val="1"/>
        </w:rPr>
        <w:t>i</w:t>
      </w:r>
      <w:r>
        <w:rPr>
          <w:rFonts w:eastAsia="Arial"/>
        </w:rPr>
        <w:t>n</w:t>
      </w:r>
      <w:r>
        <w:rPr>
          <w:rFonts w:eastAsia="Arial"/>
          <w:spacing w:val="2"/>
        </w:rPr>
        <w:t>g</w:t>
      </w:r>
      <w:r>
        <w:rPr>
          <w:rFonts w:eastAsia="Arial"/>
        </w:rPr>
        <w:t>.</w:t>
      </w:r>
    </w:p>
    <w:p w14:paraId="41A0BA86" w14:textId="0473DD15" w:rsidR="00C35DE6" w:rsidRDefault="00C35DE6" w:rsidP="00063326">
      <w:r>
        <w:rPr>
          <w:rFonts w:eastAsia="Arial"/>
          <w:spacing w:val="1"/>
        </w:rPr>
        <w:t>T</w:t>
      </w:r>
      <w:r>
        <w:rPr>
          <w:rFonts w:eastAsia="Arial"/>
        </w:rPr>
        <w:t>he</w:t>
      </w:r>
      <w:r>
        <w:rPr>
          <w:rFonts w:eastAsia="Arial"/>
          <w:spacing w:val="1"/>
        </w:rPr>
        <w:t>s</w:t>
      </w:r>
      <w:r>
        <w:rPr>
          <w:rFonts w:eastAsia="Arial"/>
        </w:rPr>
        <w:t>e</w:t>
      </w:r>
      <w:r>
        <w:rPr>
          <w:rFonts w:eastAsia="Arial"/>
          <w:spacing w:val="-14"/>
        </w:rPr>
        <w:t xml:space="preserve"> </w:t>
      </w:r>
      <w:r>
        <w:rPr>
          <w:rFonts w:eastAsia="Arial"/>
          <w:spacing w:val="1"/>
        </w:rPr>
        <w:t>c</w:t>
      </w:r>
      <w:r>
        <w:rPr>
          <w:rFonts w:eastAsia="Arial"/>
        </w:rPr>
        <w:t>om</w:t>
      </w:r>
      <w:r>
        <w:rPr>
          <w:rFonts w:eastAsia="Arial"/>
          <w:spacing w:val="2"/>
        </w:rPr>
        <w:t>p</w:t>
      </w:r>
      <w:r>
        <w:rPr>
          <w:rFonts w:eastAsia="Arial"/>
        </w:rPr>
        <w:t>on</w:t>
      </w:r>
      <w:r>
        <w:rPr>
          <w:rFonts w:eastAsia="Arial"/>
          <w:spacing w:val="2"/>
        </w:rPr>
        <w:t>e</w:t>
      </w:r>
      <w:r>
        <w:rPr>
          <w:rFonts w:eastAsia="Arial"/>
        </w:rPr>
        <w:t>nts</w:t>
      </w:r>
      <w:r>
        <w:rPr>
          <w:rFonts w:eastAsia="Arial"/>
          <w:spacing w:val="-17"/>
        </w:rPr>
        <w:t xml:space="preserve"> </w:t>
      </w:r>
      <w:r>
        <w:rPr>
          <w:rFonts w:eastAsia="Arial"/>
        </w:rPr>
        <w:t>a</w:t>
      </w:r>
      <w:r>
        <w:rPr>
          <w:rFonts w:eastAsia="Arial"/>
          <w:spacing w:val="1"/>
        </w:rPr>
        <w:t>r</w:t>
      </w:r>
      <w:r>
        <w:rPr>
          <w:rFonts w:eastAsia="Arial"/>
        </w:rPr>
        <w:t>e</w:t>
      </w:r>
      <w:r>
        <w:rPr>
          <w:rFonts w:eastAsia="Arial"/>
          <w:spacing w:val="-11"/>
        </w:rPr>
        <w:t xml:space="preserve"> </w:t>
      </w:r>
      <w:r>
        <w:rPr>
          <w:rFonts w:eastAsia="Arial"/>
          <w:spacing w:val="1"/>
        </w:rPr>
        <w:t>c</w:t>
      </w:r>
      <w:r>
        <w:rPr>
          <w:rFonts w:eastAsia="Arial"/>
        </w:rPr>
        <w:t>at</w:t>
      </w:r>
      <w:r>
        <w:rPr>
          <w:rFonts w:eastAsia="Arial"/>
          <w:spacing w:val="2"/>
        </w:rPr>
        <w:t>e</w:t>
      </w:r>
      <w:r>
        <w:rPr>
          <w:rFonts w:eastAsia="Arial"/>
        </w:rPr>
        <w:t>go</w:t>
      </w:r>
      <w:r>
        <w:rPr>
          <w:rFonts w:eastAsia="Arial"/>
          <w:spacing w:val="1"/>
        </w:rPr>
        <w:t>r</w:t>
      </w:r>
      <w:r>
        <w:rPr>
          <w:rFonts w:eastAsia="Arial"/>
          <w:spacing w:val="-1"/>
        </w:rPr>
        <w:t>i</w:t>
      </w:r>
      <w:r>
        <w:rPr>
          <w:rFonts w:eastAsia="Arial"/>
          <w:spacing w:val="1"/>
        </w:rPr>
        <w:t>s</w:t>
      </w:r>
      <w:r>
        <w:rPr>
          <w:rFonts w:eastAsia="Arial"/>
        </w:rPr>
        <w:t>ed</w:t>
      </w:r>
      <w:r>
        <w:rPr>
          <w:rFonts w:eastAsia="Arial"/>
          <w:spacing w:val="-15"/>
        </w:rPr>
        <w:t xml:space="preserve"> </w:t>
      </w:r>
      <w:r>
        <w:rPr>
          <w:rFonts w:eastAsia="Arial"/>
        </w:rPr>
        <w:t>as</w:t>
      </w:r>
      <w:r>
        <w:rPr>
          <w:rFonts w:eastAsia="Arial"/>
          <w:spacing w:val="-8"/>
        </w:rPr>
        <w:t xml:space="preserve"> </w:t>
      </w:r>
      <w:r>
        <w:rPr>
          <w:rFonts w:eastAsia="Arial"/>
        </w:rPr>
        <w:t>C</w:t>
      </w:r>
      <w:r>
        <w:rPr>
          <w:rFonts w:eastAsia="Arial"/>
          <w:spacing w:val="-1"/>
        </w:rPr>
        <w:t>l</w:t>
      </w:r>
      <w:r>
        <w:rPr>
          <w:rFonts w:eastAsia="Arial"/>
          <w:spacing w:val="2"/>
        </w:rPr>
        <w:t>a</w:t>
      </w:r>
      <w:r>
        <w:rPr>
          <w:rFonts w:eastAsia="Arial"/>
          <w:spacing w:val="-1"/>
        </w:rPr>
        <w:t>s</w:t>
      </w:r>
      <w:r>
        <w:rPr>
          <w:rFonts w:eastAsia="Arial"/>
        </w:rPr>
        <w:t>s</w:t>
      </w:r>
      <w:r>
        <w:rPr>
          <w:rFonts w:eastAsia="Arial"/>
          <w:spacing w:val="-11"/>
        </w:rPr>
        <w:t xml:space="preserve"> </w:t>
      </w:r>
      <w:r w:rsidR="003340F9">
        <w:rPr>
          <w:rFonts w:eastAsia="Arial"/>
          <w:spacing w:val="-11"/>
        </w:rPr>
        <w:t>2</w:t>
      </w:r>
      <w:r>
        <w:rPr>
          <w:rFonts w:eastAsia="Arial"/>
          <w:spacing w:val="-9"/>
        </w:rPr>
        <w:t xml:space="preserve"> </w:t>
      </w:r>
      <w:r>
        <w:rPr>
          <w:rFonts w:eastAsia="Arial"/>
        </w:rPr>
        <w:t>p</w:t>
      </w:r>
      <w:r>
        <w:rPr>
          <w:rFonts w:eastAsia="Arial"/>
          <w:spacing w:val="2"/>
        </w:rPr>
        <w:t>e</w:t>
      </w:r>
      <w:r>
        <w:rPr>
          <w:rFonts w:eastAsia="Arial"/>
        </w:rPr>
        <w:t>r</w:t>
      </w:r>
      <w:r>
        <w:rPr>
          <w:rFonts w:eastAsia="Arial"/>
          <w:spacing w:val="-10"/>
        </w:rPr>
        <w:t xml:space="preserve"> </w:t>
      </w:r>
      <w:r>
        <w:rPr>
          <w:rFonts w:eastAsia="Arial"/>
          <w:spacing w:val="-1"/>
        </w:rPr>
        <w:t>E</w:t>
      </w:r>
      <w:r>
        <w:rPr>
          <w:rFonts w:eastAsia="Arial"/>
          <w:spacing w:val="2"/>
        </w:rPr>
        <w:t>S</w:t>
      </w:r>
      <w:r>
        <w:rPr>
          <w:rFonts w:eastAsia="Arial"/>
        </w:rPr>
        <w:t>CC</w:t>
      </w:r>
      <w:r>
        <w:rPr>
          <w:rFonts w:eastAsia="Arial"/>
          <w:spacing w:val="-13"/>
        </w:rPr>
        <w:t xml:space="preserve"> </w:t>
      </w:r>
      <w:r>
        <w:rPr>
          <w:rFonts w:eastAsia="Arial"/>
          <w:spacing w:val="-1"/>
        </w:rPr>
        <w:t>B</w:t>
      </w:r>
      <w:r>
        <w:rPr>
          <w:rFonts w:eastAsia="Arial"/>
          <w:spacing w:val="2"/>
        </w:rPr>
        <w:t>a</w:t>
      </w:r>
      <w:r>
        <w:rPr>
          <w:rFonts w:eastAsia="Arial"/>
          <w:spacing w:val="-1"/>
        </w:rPr>
        <w:t>s</w:t>
      </w:r>
      <w:r>
        <w:rPr>
          <w:rFonts w:eastAsia="Arial"/>
          <w:spacing w:val="1"/>
        </w:rPr>
        <w:t>i</w:t>
      </w:r>
      <w:r>
        <w:rPr>
          <w:rFonts w:eastAsia="Arial"/>
        </w:rPr>
        <w:t>c</w:t>
      </w:r>
      <w:r>
        <w:rPr>
          <w:rFonts w:eastAsia="Arial"/>
          <w:spacing w:val="-11"/>
        </w:rPr>
        <w:t xml:space="preserve"> </w:t>
      </w:r>
      <w:r>
        <w:rPr>
          <w:rFonts w:eastAsia="Arial"/>
          <w:spacing w:val="-1"/>
        </w:rPr>
        <w:t>S</w:t>
      </w:r>
      <w:r>
        <w:rPr>
          <w:rFonts w:eastAsia="Arial"/>
        </w:rPr>
        <w:t>p</w:t>
      </w:r>
      <w:r>
        <w:rPr>
          <w:rFonts w:eastAsia="Arial"/>
          <w:spacing w:val="2"/>
        </w:rPr>
        <w:t>e</w:t>
      </w:r>
      <w:r>
        <w:rPr>
          <w:rFonts w:eastAsia="Arial"/>
          <w:spacing w:val="-1"/>
        </w:rPr>
        <w:t>c</w:t>
      </w:r>
      <w:r>
        <w:rPr>
          <w:rFonts w:eastAsia="Arial"/>
          <w:spacing w:val="1"/>
        </w:rPr>
        <w:t>i</w:t>
      </w:r>
      <w:r>
        <w:rPr>
          <w:rFonts w:eastAsia="Arial"/>
        </w:rPr>
        <w:t>f</w:t>
      </w:r>
      <w:r>
        <w:rPr>
          <w:rFonts w:eastAsia="Arial"/>
          <w:spacing w:val="-1"/>
        </w:rPr>
        <w:t>i</w:t>
      </w:r>
      <w:r>
        <w:rPr>
          <w:rFonts w:eastAsia="Arial"/>
          <w:spacing w:val="1"/>
        </w:rPr>
        <w:t>c</w:t>
      </w:r>
      <w:r>
        <w:rPr>
          <w:rFonts w:eastAsia="Arial"/>
        </w:rPr>
        <w:t>a</w:t>
      </w:r>
      <w:r>
        <w:rPr>
          <w:rFonts w:eastAsia="Arial"/>
          <w:spacing w:val="2"/>
        </w:rPr>
        <w:t>t</w:t>
      </w:r>
      <w:r>
        <w:rPr>
          <w:rFonts w:eastAsia="Arial"/>
          <w:spacing w:val="-1"/>
        </w:rPr>
        <w:t>i</w:t>
      </w:r>
      <w:r>
        <w:rPr>
          <w:rFonts w:eastAsia="Arial"/>
        </w:rPr>
        <w:t>on</w:t>
      </w:r>
      <w:r>
        <w:rPr>
          <w:rFonts w:eastAsia="Arial"/>
          <w:spacing w:val="-16"/>
        </w:rPr>
        <w:t xml:space="preserve"> </w:t>
      </w:r>
      <w:r>
        <w:rPr>
          <w:rFonts w:eastAsia="Arial"/>
        </w:rPr>
        <w:t>No.</w:t>
      </w:r>
      <w:r>
        <w:rPr>
          <w:rFonts w:eastAsia="Arial"/>
          <w:spacing w:val="-11"/>
        </w:rPr>
        <w:t xml:space="preserve"> </w:t>
      </w:r>
      <w:hyperlink r:id="rId27" w:history="1">
        <w:r w:rsidRPr="00B516B1">
          <w:rPr>
            <w:rStyle w:val="Hyperlink"/>
            <w:rFonts w:eastAsia="Arial"/>
            <w:spacing w:val="2"/>
          </w:rPr>
          <w:t>2</w:t>
        </w:r>
        <w:r w:rsidRPr="00B516B1">
          <w:rPr>
            <w:rStyle w:val="Hyperlink"/>
            <w:rFonts w:eastAsia="Arial"/>
          </w:rPr>
          <w:t>38</w:t>
        </w:r>
        <w:r w:rsidRPr="00B516B1">
          <w:rPr>
            <w:rStyle w:val="Hyperlink"/>
            <w:rFonts w:eastAsia="Arial"/>
            <w:spacing w:val="2"/>
          </w:rPr>
          <w:t>0</w:t>
        </w:r>
        <w:r w:rsidRPr="00B516B1">
          <w:rPr>
            <w:rStyle w:val="Hyperlink"/>
            <w:rFonts w:eastAsia="Arial"/>
          </w:rPr>
          <w:t>0</w:t>
        </w:r>
      </w:hyperlink>
      <w:r>
        <w:rPr>
          <w:rFonts w:eastAsia="Arial"/>
          <w:spacing w:val="-14"/>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12"/>
        </w:rPr>
        <w:t xml:space="preserve"> </w:t>
      </w:r>
      <w:r>
        <w:rPr>
          <w:rFonts w:eastAsia="Arial"/>
        </w:rPr>
        <w:t>a</w:t>
      </w:r>
      <w:r>
        <w:rPr>
          <w:rFonts w:eastAsia="Arial"/>
          <w:spacing w:val="-9"/>
        </w:rPr>
        <w:t xml:space="preserve"> </w:t>
      </w:r>
      <w:r>
        <w:rPr>
          <w:rFonts w:eastAsia="Arial"/>
          <w:spacing w:val="2"/>
        </w:rPr>
        <w:t>M</w:t>
      </w:r>
      <w:r>
        <w:rPr>
          <w:rFonts w:eastAsia="Arial"/>
          <w:spacing w:val="-1"/>
        </w:rPr>
        <w:t>i</w:t>
      </w:r>
      <w:r>
        <w:rPr>
          <w:rFonts w:eastAsia="Arial"/>
        </w:rPr>
        <w:t>n</w:t>
      </w:r>
      <w:r>
        <w:rPr>
          <w:rFonts w:eastAsia="Arial"/>
          <w:spacing w:val="1"/>
        </w:rPr>
        <w:t>i</w:t>
      </w:r>
      <w:r>
        <w:rPr>
          <w:rFonts w:eastAsia="Arial"/>
        </w:rPr>
        <w:t>m</w:t>
      </w:r>
      <w:r>
        <w:rPr>
          <w:rFonts w:eastAsia="Arial"/>
          <w:spacing w:val="2"/>
        </w:rPr>
        <w:t>u</w:t>
      </w:r>
      <w:r>
        <w:rPr>
          <w:rFonts w:eastAsia="Arial"/>
        </w:rPr>
        <w:t>m C</w:t>
      </w:r>
      <w:r>
        <w:rPr>
          <w:rFonts w:eastAsia="Arial"/>
          <w:spacing w:val="1"/>
        </w:rPr>
        <w:t>r</w:t>
      </w:r>
      <w:r>
        <w:rPr>
          <w:rFonts w:eastAsia="Arial"/>
          <w:spacing w:val="-1"/>
        </w:rPr>
        <w:t>i</w:t>
      </w:r>
      <w:r>
        <w:rPr>
          <w:rFonts w:eastAsia="Arial"/>
        </w:rPr>
        <w:t>t</w:t>
      </w:r>
      <w:r>
        <w:rPr>
          <w:rFonts w:eastAsia="Arial"/>
          <w:spacing w:val="1"/>
        </w:rPr>
        <w:t>i</w:t>
      </w:r>
      <w:r>
        <w:rPr>
          <w:rFonts w:eastAsia="Arial"/>
          <w:spacing w:val="-1"/>
        </w:rPr>
        <w:t>c</w:t>
      </w:r>
      <w:r>
        <w:rPr>
          <w:rFonts w:eastAsia="Arial"/>
          <w:spacing w:val="2"/>
        </w:rPr>
        <w:t>a</w:t>
      </w:r>
      <w:r>
        <w:rPr>
          <w:rFonts w:eastAsia="Arial"/>
        </w:rPr>
        <w:t>l</w:t>
      </w:r>
      <w:r>
        <w:rPr>
          <w:rFonts w:eastAsia="Arial"/>
          <w:spacing w:val="-7"/>
        </w:rPr>
        <w:t xml:space="preserve"> </w:t>
      </w:r>
      <w:r>
        <w:rPr>
          <w:rFonts w:eastAsia="Arial"/>
          <w:spacing w:val="2"/>
        </w:rPr>
        <w:t>P</w:t>
      </w:r>
      <w:r>
        <w:rPr>
          <w:rFonts w:eastAsia="Arial"/>
        </w:rPr>
        <w:t>ath</w:t>
      </w:r>
      <w:r>
        <w:rPr>
          <w:rFonts w:eastAsia="Arial"/>
          <w:spacing w:val="-2"/>
        </w:rPr>
        <w:t xml:space="preserve"> </w:t>
      </w:r>
      <w:r>
        <w:rPr>
          <w:rFonts w:eastAsia="Arial"/>
          <w:spacing w:val="1"/>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w:t>
      </w:r>
      <w:r>
        <w:rPr>
          <w:rFonts w:eastAsia="Arial"/>
          <w:spacing w:val="-7"/>
        </w:rPr>
        <w:t xml:space="preserve"> </w:t>
      </w:r>
      <w:r>
        <w:rPr>
          <w:rFonts w:eastAsia="Arial"/>
          <w:spacing w:val="2"/>
        </w:rPr>
        <w:t>V</w:t>
      </w:r>
      <w:r>
        <w:rPr>
          <w:rFonts w:eastAsia="Arial"/>
        </w:rPr>
        <w:t>o</w:t>
      </w:r>
      <w:r>
        <w:rPr>
          <w:rFonts w:eastAsia="Arial"/>
          <w:spacing w:val="1"/>
        </w:rPr>
        <w:t>l</w:t>
      </w:r>
      <w:r>
        <w:rPr>
          <w:rFonts w:eastAsia="Arial"/>
        </w:rPr>
        <w:t>ta</w:t>
      </w:r>
      <w:r>
        <w:rPr>
          <w:rFonts w:eastAsia="Arial"/>
          <w:spacing w:val="2"/>
        </w:rPr>
        <w:t>g</w:t>
      </w:r>
      <w:r>
        <w:rPr>
          <w:rFonts w:eastAsia="Arial"/>
        </w:rPr>
        <w:t>e</w:t>
      </w:r>
      <w:r>
        <w:rPr>
          <w:rFonts w:eastAsia="Arial"/>
          <w:spacing w:val="-8"/>
        </w:rPr>
        <w:t xml:space="preserve"> </w:t>
      </w:r>
      <w:r>
        <w:rPr>
          <w:rFonts w:eastAsia="Arial"/>
        </w:rPr>
        <w:t xml:space="preserve">of </w:t>
      </w:r>
      <w:r w:rsidR="003340F9">
        <w:rPr>
          <w:rFonts w:eastAsia="Arial"/>
        </w:rPr>
        <w:t>2</w:t>
      </w:r>
      <w:r>
        <w:rPr>
          <w:rFonts w:eastAsia="Arial"/>
        </w:rPr>
        <w:t>0</w:t>
      </w:r>
      <w:r>
        <w:rPr>
          <w:rFonts w:eastAsia="Arial"/>
          <w:spacing w:val="2"/>
        </w:rPr>
        <w:t>0</w:t>
      </w:r>
      <w:r>
        <w:rPr>
          <w:rFonts w:eastAsia="Arial"/>
        </w:rPr>
        <w:t>0</w:t>
      </w:r>
      <w:r>
        <w:rPr>
          <w:rFonts w:eastAsia="Arial"/>
          <w:spacing w:val="-1"/>
        </w:rPr>
        <w:t>V</w:t>
      </w:r>
      <w:r>
        <w:rPr>
          <w:rFonts w:eastAsia="Arial"/>
        </w:rPr>
        <w:t>.</w:t>
      </w:r>
    </w:p>
    <w:p w14:paraId="2FC226CA" w14:textId="77777777" w:rsidR="00137602" w:rsidRDefault="00137602" w:rsidP="00145ABF">
      <w:pPr>
        <w:pStyle w:val="Heading2"/>
      </w:pPr>
      <w:r>
        <w:lastRenderedPageBreak/>
        <w:tab/>
      </w:r>
      <w:r>
        <w:tab/>
      </w:r>
      <w:bookmarkStart w:id="15" w:name="_Ref534626238"/>
      <w:bookmarkStart w:id="16" w:name="_Toc534725084"/>
      <w:r>
        <w:t>PHYSICAL DIMENSIONS AND TERMINAL IDENTIFICATION</w:t>
      </w:r>
      <w:bookmarkEnd w:id="15"/>
      <w:bookmarkEnd w:id="16"/>
    </w:p>
    <w:p w14:paraId="3A9D50D2" w14:textId="06CB9FA7" w:rsidR="00E1266F" w:rsidRDefault="007B3C63" w:rsidP="00047C81">
      <w:pPr>
        <w:pStyle w:val="Heading3"/>
      </w:pPr>
      <w:bookmarkStart w:id="17" w:name="_Toc534725085"/>
      <w:r w:rsidRPr="007B3C63">
        <w:t xml:space="preserve">Leadless Chip Carrier Package </w:t>
      </w:r>
      <w:r>
        <w:t>(SMD0.5 and SMD2) – 3 Terminals</w:t>
      </w:r>
      <w:bookmarkEnd w:id="17"/>
    </w:p>
    <w:p w14:paraId="67823129" w14:textId="7AEB0796" w:rsidR="007B3C63" w:rsidRPr="007B3C63" w:rsidRDefault="00996E2C" w:rsidP="00B516B1">
      <w:pPr>
        <w:pStyle w:val="Bodyjustified"/>
        <w:spacing w:after="120"/>
        <w:ind w:left="993"/>
        <w:jc w:val="left"/>
      </w:pPr>
      <w:r w:rsidRPr="00996E2C">
        <w:rPr>
          <w:noProof/>
          <w:lang w:eastAsia="en-GB"/>
        </w:rPr>
        <w:drawing>
          <wp:inline distT="0" distB="0" distL="0" distR="0" wp14:anchorId="258EF7D6" wp14:editId="17A6FA5A">
            <wp:extent cx="5734050" cy="3033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BEBA8EAE-BF5A-486C-A8C5-ECC9F3942E4B}">
                          <a14:imgProps xmlns:a14="http://schemas.microsoft.com/office/drawing/2010/main">
                            <a14:imgLayer r:embed="rId29">
                              <a14:imgEffect>
                                <a14:sharpenSoften amount="25000"/>
                              </a14:imgEffect>
                              <a14:imgEffect>
                                <a14:brightnessContrast contrast="-8000"/>
                              </a14:imgEffect>
                            </a14:imgLayer>
                          </a14:imgProps>
                        </a:ext>
                      </a:extLst>
                    </a:blip>
                    <a:stretch>
                      <a:fillRect/>
                    </a:stretch>
                  </pic:blipFill>
                  <pic:spPr>
                    <a:xfrm>
                      <a:off x="0" y="0"/>
                      <a:ext cx="5739796" cy="3036672"/>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A76CA6" w:rsidRPr="007F18EF" w14:paraId="21188BDF" w14:textId="7934C11C" w:rsidTr="00707BAE">
        <w:trPr>
          <w:trHeight w:val="340"/>
        </w:trPr>
        <w:tc>
          <w:tcPr>
            <w:tcW w:w="1304" w:type="dxa"/>
            <w:vMerge w:val="restart"/>
          </w:tcPr>
          <w:p w14:paraId="16F251F3" w14:textId="77777777" w:rsidR="00A76CA6" w:rsidRPr="007F18EF" w:rsidRDefault="00A76CA6" w:rsidP="00A76CA6">
            <w:pPr>
              <w:pStyle w:val="Bodyjustified"/>
              <w:keepNext/>
            </w:pPr>
            <w:r w:rsidRPr="007F18EF">
              <w:t>Symbols</w:t>
            </w:r>
          </w:p>
        </w:tc>
        <w:tc>
          <w:tcPr>
            <w:tcW w:w="5216" w:type="dxa"/>
            <w:gridSpan w:val="4"/>
          </w:tcPr>
          <w:p w14:paraId="77E15058" w14:textId="375036AE" w:rsidR="00A76CA6" w:rsidRPr="007F18EF" w:rsidRDefault="00A76CA6" w:rsidP="00A76CA6">
            <w:pPr>
              <w:pStyle w:val="Bodyjustified"/>
              <w:keepNext/>
            </w:pPr>
            <w:r w:rsidRPr="007F18EF">
              <w:t>Dimensions</w:t>
            </w:r>
            <w:r>
              <w:t xml:space="preserve"> (mm)</w:t>
            </w:r>
          </w:p>
        </w:tc>
      </w:tr>
      <w:tr w:rsidR="00A76CA6" w:rsidRPr="007F18EF" w14:paraId="77952F3F" w14:textId="77777777" w:rsidTr="00707BAE">
        <w:trPr>
          <w:trHeight w:val="340"/>
        </w:trPr>
        <w:tc>
          <w:tcPr>
            <w:tcW w:w="1304" w:type="dxa"/>
            <w:vMerge/>
          </w:tcPr>
          <w:p w14:paraId="61EB94E9" w14:textId="77777777" w:rsidR="00A76CA6" w:rsidRPr="007F18EF" w:rsidRDefault="00A76CA6" w:rsidP="00A76CA6">
            <w:pPr>
              <w:pStyle w:val="Bodyjustified"/>
              <w:keepNext/>
            </w:pPr>
          </w:p>
        </w:tc>
        <w:tc>
          <w:tcPr>
            <w:tcW w:w="2608" w:type="dxa"/>
            <w:gridSpan w:val="2"/>
          </w:tcPr>
          <w:p w14:paraId="4FF1AA82" w14:textId="1F4909C2" w:rsidR="00A76CA6" w:rsidRPr="007F18EF" w:rsidRDefault="00A76CA6" w:rsidP="00A76CA6">
            <w:pPr>
              <w:pStyle w:val="Bodyjustified"/>
              <w:keepNext/>
            </w:pPr>
            <w:r>
              <w:t>Variant 01 (SMD0.5)</w:t>
            </w:r>
          </w:p>
        </w:tc>
        <w:tc>
          <w:tcPr>
            <w:tcW w:w="2608" w:type="dxa"/>
            <w:gridSpan w:val="2"/>
          </w:tcPr>
          <w:p w14:paraId="47287ECC" w14:textId="0BC96BB1" w:rsidR="00A76CA6" w:rsidRPr="007F18EF" w:rsidRDefault="00A76CA6" w:rsidP="00A76CA6">
            <w:pPr>
              <w:pStyle w:val="Bodyjustified"/>
              <w:keepNext/>
            </w:pPr>
            <w:r>
              <w:t>Variant 02 (SMD2)</w:t>
            </w:r>
          </w:p>
        </w:tc>
      </w:tr>
      <w:tr w:rsidR="00A76CA6" w:rsidRPr="007F18EF" w14:paraId="17DA6546" w14:textId="19D445DE" w:rsidTr="00707BAE">
        <w:trPr>
          <w:trHeight w:val="340"/>
        </w:trPr>
        <w:tc>
          <w:tcPr>
            <w:tcW w:w="1304" w:type="dxa"/>
            <w:vMerge/>
          </w:tcPr>
          <w:p w14:paraId="45BAAE92" w14:textId="77777777" w:rsidR="00A76CA6" w:rsidRPr="007F18EF" w:rsidRDefault="00A76CA6" w:rsidP="00A76CA6">
            <w:pPr>
              <w:pStyle w:val="Bodyjustified"/>
              <w:keepNext/>
            </w:pPr>
          </w:p>
        </w:tc>
        <w:tc>
          <w:tcPr>
            <w:tcW w:w="1304" w:type="dxa"/>
          </w:tcPr>
          <w:p w14:paraId="25C7F899" w14:textId="77777777" w:rsidR="00A76CA6" w:rsidRPr="007F18EF" w:rsidRDefault="00A76CA6" w:rsidP="00A76CA6">
            <w:pPr>
              <w:pStyle w:val="Bodyjustified"/>
              <w:keepNext/>
            </w:pPr>
            <w:r w:rsidRPr="007F18EF">
              <w:t>Min</w:t>
            </w:r>
          </w:p>
        </w:tc>
        <w:tc>
          <w:tcPr>
            <w:tcW w:w="1304" w:type="dxa"/>
          </w:tcPr>
          <w:p w14:paraId="0398CC18" w14:textId="77777777" w:rsidR="00A76CA6" w:rsidRPr="007F18EF" w:rsidRDefault="00A76CA6" w:rsidP="00A76CA6">
            <w:pPr>
              <w:pStyle w:val="Bodyjustified"/>
              <w:keepNext/>
            </w:pPr>
            <w:r w:rsidRPr="007F18EF">
              <w:t>Max</w:t>
            </w:r>
          </w:p>
        </w:tc>
        <w:tc>
          <w:tcPr>
            <w:tcW w:w="1304" w:type="dxa"/>
          </w:tcPr>
          <w:p w14:paraId="46A2AC4F" w14:textId="5C14123A" w:rsidR="00A76CA6" w:rsidRPr="007F18EF" w:rsidRDefault="00A76CA6" w:rsidP="00A76CA6">
            <w:pPr>
              <w:pStyle w:val="Bodyjustified"/>
              <w:keepNext/>
            </w:pPr>
            <w:r w:rsidRPr="007F18EF">
              <w:t>Min</w:t>
            </w:r>
          </w:p>
        </w:tc>
        <w:tc>
          <w:tcPr>
            <w:tcW w:w="1304" w:type="dxa"/>
          </w:tcPr>
          <w:p w14:paraId="7F891FE6" w14:textId="090C2F23" w:rsidR="00A76CA6" w:rsidRPr="007F18EF" w:rsidRDefault="00A76CA6" w:rsidP="00A76CA6">
            <w:pPr>
              <w:pStyle w:val="Bodyjustified"/>
              <w:keepNext/>
            </w:pPr>
            <w:r w:rsidRPr="007F18EF">
              <w:t>Max</w:t>
            </w:r>
          </w:p>
        </w:tc>
      </w:tr>
      <w:tr w:rsidR="00A76CA6" w:rsidRPr="007F18EF" w14:paraId="464EAE21" w14:textId="4A99BAFB" w:rsidTr="00707BAE">
        <w:trPr>
          <w:trHeight w:val="283"/>
        </w:trPr>
        <w:tc>
          <w:tcPr>
            <w:tcW w:w="1304" w:type="dxa"/>
            <w:vAlign w:val="center"/>
          </w:tcPr>
          <w:p w14:paraId="306BFCE2" w14:textId="77777777" w:rsidR="00A76CA6" w:rsidRPr="007F18EF" w:rsidRDefault="00A76CA6" w:rsidP="00A76CA6">
            <w:pPr>
              <w:pStyle w:val="Bodyjustified"/>
              <w:keepNext/>
            </w:pPr>
            <w:r w:rsidRPr="007F18EF">
              <w:t>A</w:t>
            </w:r>
          </w:p>
        </w:tc>
        <w:tc>
          <w:tcPr>
            <w:tcW w:w="1304" w:type="dxa"/>
            <w:vAlign w:val="center"/>
          </w:tcPr>
          <w:p w14:paraId="39D12465" w14:textId="739C94BD" w:rsidR="00A76CA6" w:rsidRPr="007F18EF" w:rsidRDefault="00A76CA6" w:rsidP="00A76CA6">
            <w:pPr>
              <w:pStyle w:val="Bodyjustified"/>
              <w:keepNext/>
            </w:pPr>
            <w:r>
              <w:t>7.35</w:t>
            </w:r>
          </w:p>
        </w:tc>
        <w:tc>
          <w:tcPr>
            <w:tcW w:w="1304" w:type="dxa"/>
            <w:vAlign w:val="center"/>
          </w:tcPr>
          <w:p w14:paraId="276E1CAC" w14:textId="23F280FC" w:rsidR="00A76CA6" w:rsidRPr="007F18EF" w:rsidRDefault="00A76CA6" w:rsidP="00A76CA6">
            <w:pPr>
              <w:pStyle w:val="Bodyjustified"/>
              <w:keepNext/>
            </w:pPr>
            <w:r>
              <w:t>7.69</w:t>
            </w:r>
          </w:p>
        </w:tc>
        <w:tc>
          <w:tcPr>
            <w:tcW w:w="1304" w:type="dxa"/>
            <w:vAlign w:val="center"/>
          </w:tcPr>
          <w:p w14:paraId="7EF746EC" w14:textId="4264CCD6" w:rsidR="00A76CA6" w:rsidRPr="007F18EF" w:rsidRDefault="00A76CA6" w:rsidP="00A76CA6">
            <w:pPr>
              <w:pStyle w:val="Bodyjustified"/>
              <w:keepNext/>
            </w:pPr>
            <w:r w:rsidRPr="007F18EF">
              <w:t>13.14</w:t>
            </w:r>
          </w:p>
        </w:tc>
        <w:tc>
          <w:tcPr>
            <w:tcW w:w="1304" w:type="dxa"/>
            <w:vAlign w:val="center"/>
          </w:tcPr>
          <w:p w14:paraId="06A715C4" w14:textId="30130F86" w:rsidR="00A76CA6" w:rsidRPr="007F18EF" w:rsidRDefault="00A76CA6" w:rsidP="00A76CA6">
            <w:pPr>
              <w:pStyle w:val="Bodyjustified"/>
              <w:keepNext/>
            </w:pPr>
            <w:r w:rsidRPr="007F18EF">
              <w:t>13.54</w:t>
            </w:r>
          </w:p>
        </w:tc>
      </w:tr>
      <w:tr w:rsidR="00A76CA6" w:rsidRPr="007F18EF" w14:paraId="478B79C1" w14:textId="52FAA6DE" w:rsidTr="00707BAE">
        <w:trPr>
          <w:trHeight w:val="283"/>
        </w:trPr>
        <w:tc>
          <w:tcPr>
            <w:tcW w:w="1304" w:type="dxa"/>
            <w:vAlign w:val="center"/>
          </w:tcPr>
          <w:p w14:paraId="537AF1F1" w14:textId="2A54004F" w:rsidR="00A76CA6" w:rsidRPr="007F18EF" w:rsidRDefault="00A76CA6" w:rsidP="00A76CA6">
            <w:pPr>
              <w:pStyle w:val="Bodyjustified"/>
              <w:keepNext/>
            </w:pPr>
            <w:r w:rsidRPr="007F18EF">
              <w:t>B</w:t>
            </w:r>
          </w:p>
        </w:tc>
        <w:tc>
          <w:tcPr>
            <w:tcW w:w="1304" w:type="dxa"/>
            <w:vAlign w:val="center"/>
          </w:tcPr>
          <w:p w14:paraId="2EA08F1B" w14:textId="5902FFC9" w:rsidR="00A76CA6" w:rsidRPr="007F18EF" w:rsidRDefault="00A76CA6" w:rsidP="00A76CA6">
            <w:pPr>
              <w:pStyle w:val="Bodyjustified"/>
              <w:keepNext/>
            </w:pPr>
            <w:r>
              <w:t>9.97</w:t>
            </w:r>
          </w:p>
        </w:tc>
        <w:tc>
          <w:tcPr>
            <w:tcW w:w="1304" w:type="dxa"/>
            <w:vAlign w:val="center"/>
          </w:tcPr>
          <w:p w14:paraId="609ECF81" w14:textId="1B0EDAF4" w:rsidR="00A76CA6" w:rsidRPr="007F18EF" w:rsidRDefault="00A76CA6" w:rsidP="00A76CA6">
            <w:pPr>
              <w:pStyle w:val="Bodyjustified"/>
              <w:keepNext/>
            </w:pPr>
            <w:r>
              <w:t>10.41</w:t>
            </w:r>
          </w:p>
        </w:tc>
        <w:tc>
          <w:tcPr>
            <w:tcW w:w="1304" w:type="dxa"/>
            <w:vAlign w:val="center"/>
          </w:tcPr>
          <w:p w14:paraId="23B1F8EF" w14:textId="66476317" w:rsidR="00A76CA6" w:rsidRPr="007F18EF" w:rsidRDefault="00A76CA6" w:rsidP="00A76CA6">
            <w:pPr>
              <w:pStyle w:val="Bodyjustified"/>
              <w:keepNext/>
            </w:pPr>
            <w:r w:rsidRPr="007F18EF">
              <w:t>17.3</w:t>
            </w:r>
          </w:p>
        </w:tc>
        <w:tc>
          <w:tcPr>
            <w:tcW w:w="1304" w:type="dxa"/>
            <w:vAlign w:val="center"/>
          </w:tcPr>
          <w:p w14:paraId="74E061FF" w14:textId="5BB15A45" w:rsidR="00A76CA6" w:rsidRPr="007F18EF" w:rsidRDefault="00A76CA6" w:rsidP="00A76CA6">
            <w:pPr>
              <w:pStyle w:val="Bodyjustified"/>
              <w:keepNext/>
            </w:pPr>
            <w:r w:rsidRPr="007F18EF">
              <w:t>17.75</w:t>
            </w:r>
          </w:p>
        </w:tc>
      </w:tr>
      <w:tr w:rsidR="00A76CA6" w:rsidRPr="007F18EF" w14:paraId="5D9C8C19" w14:textId="5F1C5B30" w:rsidTr="00707BAE">
        <w:trPr>
          <w:trHeight w:val="283"/>
        </w:trPr>
        <w:tc>
          <w:tcPr>
            <w:tcW w:w="1304" w:type="dxa"/>
            <w:vAlign w:val="center"/>
          </w:tcPr>
          <w:p w14:paraId="4CCABE8C" w14:textId="77777777" w:rsidR="00A76CA6" w:rsidRPr="007F18EF" w:rsidRDefault="00A76CA6" w:rsidP="00A76CA6">
            <w:pPr>
              <w:pStyle w:val="Bodyjustified"/>
              <w:keepNext/>
            </w:pPr>
            <w:r w:rsidRPr="007F18EF">
              <w:t>C</w:t>
            </w:r>
          </w:p>
        </w:tc>
        <w:tc>
          <w:tcPr>
            <w:tcW w:w="1304" w:type="dxa"/>
            <w:vAlign w:val="center"/>
          </w:tcPr>
          <w:p w14:paraId="18FCEE1C" w14:textId="631B95DD" w:rsidR="00A76CA6" w:rsidRPr="007F18EF" w:rsidRDefault="00A76CA6" w:rsidP="00A76CA6">
            <w:pPr>
              <w:pStyle w:val="Bodyjustified"/>
              <w:keepNext/>
            </w:pPr>
            <w:r>
              <w:t>-</w:t>
            </w:r>
          </w:p>
        </w:tc>
        <w:tc>
          <w:tcPr>
            <w:tcW w:w="1304" w:type="dxa"/>
            <w:vAlign w:val="center"/>
          </w:tcPr>
          <w:p w14:paraId="3A475534" w14:textId="2E1948E9" w:rsidR="00A76CA6" w:rsidRPr="007F18EF" w:rsidRDefault="00A76CA6" w:rsidP="00A76CA6">
            <w:pPr>
              <w:pStyle w:val="Bodyjustified"/>
              <w:keepNext/>
            </w:pPr>
            <w:r>
              <w:t>3.3</w:t>
            </w:r>
          </w:p>
        </w:tc>
        <w:tc>
          <w:tcPr>
            <w:tcW w:w="1304" w:type="dxa"/>
            <w:vAlign w:val="center"/>
          </w:tcPr>
          <w:p w14:paraId="263A5892" w14:textId="3DE0FF01" w:rsidR="00A76CA6" w:rsidRPr="007F18EF" w:rsidRDefault="00A76CA6" w:rsidP="00A76CA6">
            <w:pPr>
              <w:pStyle w:val="Bodyjustified"/>
              <w:keepNext/>
            </w:pPr>
            <w:r w:rsidRPr="007F18EF">
              <w:t>-</w:t>
            </w:r>
          </w:p>
        </w:tc>
        <w:tc>
          <w:tcPr>
            <w:tcW w:w="1304" w:type="dxa"/>
            <w:vAlign w:val="center"/>
          </w:tcPr>
          <w:p w14:paraId="5DE31B53" w14:textId="7BA39F74" w:rsidR="00A76CA6" w:rsidRPr="007F18EF" w:rsidRDefault="00A76CA6" w:rsidP="00A76CA6">
            <w:pPr>
              <w:pStyle w:val="Bodyjustified"/>
              <w:keepNext/>
            </w:pPr>
            <w:r w:rsidRPr="007F18EF">
              <w:t>3.75</w:t>
            </w:r>
          </w:p>
        </w:tc>
      </w:tr>
      <w:tr w:rsidR="00A76CA6" w:rsidRPr="007F18EF" w14:paraId="57333BCE" w14:textId="6C9C25A7" w:rsidTr="00707BAE">
        <w:trPr>
          <w:trHeight w:val="283"/>
        </w:trPr>
        <w:tc>
          <w:tcPr>
            <w:tcW w:w="1304" w:type="dxa"/>
            <w:vAlign w:val="center"/>
          </w:tcPr>
          <w:p w14:paraId="59B77D9D" w14:textId="77777777" w:rsidR="00A76CA6" w:rsidRPr="007F18EF" w:rsidRDefault="00A76CA6" w:rsidP="00A76CA6">
            <w:pPr>
              <w:pStyle w:val="Bodyjustified"/>
              <w:keepNext/>
            </w:pPr>
            <w:r w:rsidRPr="007F18EF">
              <w:t>D</w:t>
            </w:r>
          </w:p>
        </w:tc>
        <w:tc>
          <w:tcPr>
            <w:tcW w:w="1304" w:type="dxa"/>
            <w:vAlign w:val="center"/>
          </w:tcPr>
          <w:p w14:paraId="6F5AC467" w14:textId="345122F1" w:rsidR="00A76CA6" w:rsidRPr="007F18EF" w:rsidRDefault="00A76CA6" w:rsidP="00A76CA6">
            <w:pPr>
              <w:pStyle w:val="Bodyjustified"/>
              <w:keepNext/>
            </w:pPr>
            <w:r>
              <w:t>7.14</w:t>
            </w:r>
          </w:p>
        </w:tc>
        <w:tc>
          <w:tcPr>
            <w:tcW w:w="1304" w:type="dxa"/>
            <w:vAlign w:val="center"/>
          </w:tcPr>
          <w:p w14:paraId="082D917E" w14:textId="4020318A" w:rsidR="00A76CA6" w:rsidRPr="007F18EF" w:rsidRDefault="00A76CA6" w:rsidP="00A76CA6">
            <w:pPr>
              <w:pStyle w:val="Bodyjustified"/>
              <w:keepNext/>
            </w:pPr>
            <w:r>
              <w:t>7.39</w:t>
            </w:r>
          </w:p>
        </w:tc>
        <w:tc>
          <w:tcPr>
            <w:tcW w:w="1304" w:type="dxa"/>
            <w:vAlign w:val="center"/>
          </w:tcPr>
          <w:p w14:paraId="5C887AE9" w14:textId="4F291A07" w:rsidR="00A76CA6" w:rsidRPr="007F18EF" w:rsidRDefault="00A76CA6" w:rsidP="00A76CA6">
            <w:pPr>
              <w:pStyle w:val="Bodyjustified"/>
              <w:keepNext/>
            </w:pPr>
            <w:r w:rsidRPr="007F18EF">
              <w:t>11.05</w:t>
            </w:r>
          </w:p>
        </w:tc>
        <w:tc>
          <w:tcPr>
            <w:tcW w:w="1304" w:type="dxa"/>
            <w:vAlign w:val="center"/>
          </w:tcPr>
          <w:p w14:paraId="3D5D6417" w14:textId="76D8662A" w:rsidR="00A76CA6" w:rsidRPr="007F18EF" w:rsidRDefault="00A76CA6" w:rsidP="00A76CA6">
            <w:pPr>
              <w:pStyle w:val="Bodyjustified"/>
              <w:keepNext/>
            </w:pPr>
            <w:r w:rsidRPr="007F18EF">
              <w:t>11.3</w:t>
            </w:r>
          </w:p>
        </w:tc>
      </w:tr>
      <w:tr w:rsidR="00A76CA6" w:rsidRPr="007F18EF" w14:paraId="1ECCCB37" w14:textId="42D599E7" w:rsidTr="00707BAE">
        <w:trPr>
          <w:trHeight w:val="283"/>
        </w:trPr>
        <w:tc>
          <w:tcPr>
            <w:tcW w:w="1304" w:type="dxa"/>
            <w:vAlign w:val="center"/>
          </w:tcPr>
          <w:p w14:paraId="638A2E0B" w14:textId="77777777" w:rsidR="00A76CA6" w:rsidRPr="007F18EF" w:rsidRDefault="00A76CA6" w:rsidP="00A76CA6">
            <w:pPr>
              <w:pStyle w:val="Bodyjustified"/>
            </w:pPr>
            <w:r w:rsidRPr="007F18EF">
              <w:t>E</w:t>
            </w:r>
          </w:p>
        </w:tc>
        <w:tc>
          <w:tcPr>
            <w:tcW w:w="1304" w:type="dxa"/>
            <w:vAlign w:val="center"/>
          </w:tcPr>
          <w:p w14:paraId="47153E87" w14:textId="27B6415B" w:rsidR="00A76CA6" w:rsidRPr="007F18EF" w:rsidRDefault="00A76CA6" w:rsidP="00A76CA6">
            <w:pPr>
              <w:pStyle w:val="Bodyjustified"/>
            </w:pPr>
            <w:r>
              <w:t>5.59</w:t>
            </w:r>
          </w:p>
        </w:tc>
        <w:tc>
          <w:tcPr>
            <w:tcW w:w="1304" w:type="dxa"/>
            <w:vAlign w:val="center"/>
          </w:tcPr>
          <w:p w14:paraId="150C956A" w14:textId="270684C5" w:rsidR="00A76CA6" w:rsidRPr="007F18EF" w:rsidRDefault="00A76CA6" w:rsidP="00A76CA6">
            <w:pPr>
              <w:pStyle w:val="Bodyjustified"/>
            </w:pPr>
            <w:r>
              <w:t>5.84</w:t>
            </w:r>
          </w:p>
        </w:tc>
        <w:tc>
          <w:tcPr>
            <w:tcW w:w="1304" w:type="dxa"/>
            <w:vAlign w:val="center"/>
          </w:tcPr>
          <w:p w14:paraId="030D563D" w14:textId="66D4617A" w:rsidR="00A76CA6" w:rsidRPr="007F18EF" w:rsidRDefault="00A76CA6" w:rsidP="00A76CA6">
            <w:pPr>
              <w:pStyle w:val="Bodyjustified"/>
            </w:pPr>
            <w:r w:rsidRPr="007F18EF">
              <w:t>11.94</w:t>
            </w:r>
          </w:p>
        </w:tc>
        <w:tc>
          <w:tcPr>
            <w:tcW w:w="1304" w:type="dxa"/>
            <w:vAlign w:val="center"/>
          </w:tcPr>
          <w:p w14:paraId="177DFAB4" w14:textId="7CAC67B3" w:rsidR="00A76CA6" w:rsidRPr="007F18EF" w:rsidRDefault="00A76CA6" w:rsidP="00A76CA6">
            <w:pPr>
              <w:pStyle w:val="Bodyjustified"/>
            </w:pPr>
            <w:r w:rsidRPr="007F18EF">
              <w:t>12.19</w:t>
            </w:r>
          </w:p>
        </w:tc>
      </w:tr>
      <w:tr w:rsidR="00A76CA6" w:rsidRPr="007F18EF" w14:paraId="1E383C10" w14:textId="57077F51" w:rsidTr="00707BAE">
        <w:trPr>
          <w:trHeight w:val="283"/>
        </w:trPr>
        <w:tc>
          <w:tcPr>
            <w:tcW w:w="1304" w:type="dxa"/>
            <w:vAlign w:val="center"/>
          </w:tcPr>
          <w:p w14:paraId="319CD04D" w14:textId="77777777" w:rsidR="00A76CA6" w:rsidRPr="007F18EF" w:rsidRDefault="00A76CA6" w:rsidP="00A76CA6">
            <w:pPr>
              <w:pStyle w:val="Bodyjustified"/>
            </w:pPr>
            <w:r w:rsidRPr="007F18EF">
              <w:t>F</w:t>
            </w:r>
          </w:p>
        </w:tc>
        <w:tc>
          <w:tcPr>
            <w:tcW w:w="1304" w:type="dxa"/>
            <w:vAlign w:val="center"/>
          </w:tcPr>
          <w:p w14:paraId="67EFF336" w14:textId="15F616AE" w:rsidR="00A76CA6" w:rsidRPr="007F18EF" w:rsidRDefault="00A76CA6" w:rsidP="00A76CA6">
            <w:pPr>
              <w:pStyle w:val="Bodyjustified"/>
            </w:pPr>
            <w:r>
              <w:t>0.76</w:t>
            </w:r>
          </w:p>
        </w:tc>
        <w:tc>
          <w:tcPr>
            <w:tcW w:w="1304" w:type="dxa"/>
            <w:vAlign w:val="center"/>
          </w:tcPr>
          <w:p w14:paraId="7B524544" w14:textId="467C3B94" w:rsidR="00A76CA6" w:rsidRPr="007F18EF" w:rsidRDefault="00A76CA6" w:rsidP="00A76CA6">
            <w:pPr>
              <w:pStyle w:val="Bodyjustified"/>
            </w:pPr>
            <w:r>
              <w:t>-</w:t>
            </w:r>
          </w:p>
        </w:tc>
        <w:tc>
          <w:tcPr>
            <w:tcW w:w="1304" w:type="dxa"/>
            <w:vAlign w:val="center"/>
          </w:tcPr>
          <w:p w14:paraId="17B5A2BD" w14:textId="7D132AD2" w:rsidR="00A76CA6" w:rsidRPr="007F18EF" w:rsidRDefault="00A76CA6" w:rsidP="00A76CA6">
            <w:pPr>
              <w:pStyle w:val="Bodyjustified"/>
            </w:pPr>
            <w:r w:rsidRPr="007F18EF">
              <w:t>0.89</w:t>
            </w:r>
          </w:p>
        </w:tc>
        <w:tc>
          <w:tcPr>
            <w:tcW w:w="1304" w:type="dxa"/>
            <w:vAlign w:val="center"/>
          </w:tcPr>
          <w:p w14:paraId="55AC1B8B" w14:textId="635EB099" w:rsidR="00A76CA6" w:rsidRPr="007F18EF" w:rsidRDefault="00A76CA6" w:rsidP="00A76CA6">
            <w:pPr>
              <w:pStyle w:val="Bodyjustified"/>
            </w:pPr>
            <w:r w:rsidRPr="007F18EF">
              <w:t>-</w:t>
            </w:r>
          </w:p>
        </w:tc>
      </w:tr>
      <w:tr w:rsidR="00A76CA6" w:rsidRPr="007F18EF" w14:paraId="5E112686" w14:textId="46A98A86" w:rsidTr="00707BAE">
        <w:trPr>
          <w:trHeight w:val="283"/>
        </w:trPr>
        <w:tc>
          <w:tcPr>
            <w:tcW w:w="1304" w:type="dxa"/>
            <w:vAlign w:val="center"/>
          </w:tcPr>
          <w:p w14:paraId="6E64FD1D" w14:textId="77777777" w:rsidR="00A76CA6" w:rsidRPr="007F18EF" w:rsidRDefault="00A76CA6" w:rsidP="00A76CA6">
            <w:pPr>
              <w:pStyle w:val="Bodyjustified"/>
            </w:pPr>
            <w:r w:rsidRPr="007F18EF">
              <w:t>G</w:t>
            </w:r>
          </w:p>
        </w:tc>
        <w:tc>
          <w:tcPr>
            <w:tcW w:w="1304" w:type="dxa"/>
            <w:vAlign w:val="center"/>
          </w:tcPr>
          <w:p w14:paraId="334F306E" w14:textId="1CD0C3CA" w:rsidR="00A76CA6" w:rsidRPr="007F18EF" w:rsidRDefault="00A76CA6" w:rsidP="00A76CA6">
            <w:pPr>
              <w:pStyle w:val="Bodyjustified"/>
            </w:pPr>
            <w:r>
              <w:t>2.92</w:t>
            </w:r>
          </w:p>
        </w:tc>
        <w:tc>
          <w:tcPr>
            <w:tcW w:w="1304" w:type="dxa"/>
            <w:vAlign w:val="center"/>
          </w:tcPr>
          <w:p w14:paraId="0001BF36" w14:textId="55E82910" w:rsidR="00A76CA6" w:rsidRPr="007F18EF" w:rsidRDefault="00A76CA6" w:rsidP="00A76CA6">
            <w:pPr>
              <w:pStyle w:val="Bodyjustified"/>
            </w:pPr>
            <w:r>
              <w:t>3.18</w:t>
            </w:r>
          </w:p>
        </w:tc>
        <w:tc>
          <w:tcPr>
            <w:tcW w:w="1304" w:type="dxa"/>
            <w:vAlign w:val="center"/>
          </w:tcPr>
          <w:p w14:paraId="23CB939F" w14:textId="42A9D697" w:rsidR="00A76CA6" w:rsidRPr="007F18EF" w:rsidRDefault="00A76CA6" w:rsidP="00A76CA6">
            <w:pPr>
              <w:pStyle w:val="Bodyjustified"/>
            </w:pPr>
            <w:r w:rsidRPr="007F18EF">
              <w:t>3.86</w:t>
            </w:r>
          </w:p>
        </w:tc>
        <w:tc>
          <w:tcPr>
            <w:tcW w:w="1304" w:type="dxa"/>
            <w:vAlign w:val="center"/>
          </w:tcPr>
          <w:p w14:paraId="71340726" w14:textId="089A461C" w:rsidR="00A76CA6" w:rsidRPr="007F18EF" w:rsidRDefault="00A76CA6" w:rsidP="00A76CA6">
            <w:pPr>
              <w:pStyle w:val="Bodyjustified"/>
            </w:pPr>
            <w:r w:rsidRPr="007F18EF">
              <w:t>4.11</w:t>
            </w:r>
          </w:p>
        </w:tc>
      </w:tr>
      <w:tr w:rsidR="00A76CA6" w:rsidRPr="007F18EF" w14:paraId="785425CB" w14:textId="74034027" w:rsidTr="00707BAE">
        <w:trPr>
          <w:trHeight w:val="283"/>
        </w:trPr>
        <w:tc>
          <w:tcPr>
            <w:tcW w:w="1304" w:type="dxa"/>
            <w:vAlign w:val="center"/>
          </w:tcPr>
          <w:p w14:paraId="52FFCD74" w14:textId="77777777" w:rsidR="00A76CA6" w:rsidRPr="007F18EF" w:rsidRDefault="00A76CA6" w:rsidP="00A76CA6">
            <w:pPr>
              <w:pStyle w:val="Bodyjustified"/>
            </w:pPr>
            <w:r w:rsidRPr="007F18EF">
              <w:t>H</w:t>
            </w:r>
          </w:p>
        </w:tc>
        <w:tc>
          <w:tcPr>
            <w:tcW w:w="1304" w:type="dxa"/>
            <w:vAlign w:val="center"/>
          </w:tcPr>
          <w:p w14:paraId="3A79BC9F" w14:textId="0FF3E72A" w:rsidR="00A76CA6" w:rsidRPr="007F18EF" w:rsidRDefault="00A76CA6" w:rsidP="00A76CA6">
            <w:pPr>
              <w:pStyle w:val="Bodyjustified"/>
            </w:pPr>
            <w:r>
              <w:t>0.76</w:t>
            </w:r>
          </w:p>
        </w:tc>
        <w:tc>
          <w:tcPr>
            <w:tcW w:w="1304" w:type="dxa"/>
            <w:vAlign w:val="center"/>
          </w:tcPr>
          <w:p w14:paraId="6B4605A9" w14:textId="445D99F5" w:rsidR="00A76CA6" w:rsidRPr="007F18EF" w:rsidRDefault="00A76CA6" w:rsidP="00A76CA6">
            <w:pPr>
              <w:pStyle w:val="Bodyjustified"/>
            </w:pPr>
            <w:r>
              <w:t>-</w:t>
            </w:r>
          </w:p>
        </w:tc>
        <w:tc>
          <w:tcPr>
            <w:tcW w:w="1304" w:type="dxa"/>
            <w:vAlign w:val="center"/>
          </w:tcPr>
          <w:p w14:paraId="7AA21F36" w14:textId="21805F30" w:rsidR="00A76CA6" w:rsidRPr="007F18EF" w:rsidRDefault="00A76CA6" w:rsidP="00A76CA6">
            <w:pPr>
              <w:pStyle w:val="Bodyjustified"/>
            </w:pPr>
            <w:r w:rsidRPr="007F18EF">
              <w:t>1.27</w:t>
            </w:r>
          </w:p>
        </w:tc>
        <w:tc>
          <w:tcPr>
            <w:tcW w:w="1304" w:type="dxa"/>
            <w:vAlign w:val="center"/>
          </w:tcPr>
          <w:p w14:paraId="3BC1020B" w14:textId="54D0850F" w:rsidR="00A76CA6" w:rsidRPr="007F18EF" w:rsidRDefault="00A76CA6" w:rsidP="00A76CA6">
            <w:pPr>
              <w:pStyle w:val="Bodyjustified"/>
            </w:pPr>
            <w:r w:rsidRPr="007F18EF">
              <w:t>-</w:t>
            </w:r>
          </w:p>
        </w:tc>
      </w:tr>
      <w:tr w:rsidR="00A76CA6" w:rsidRPr="007F18EF" w14:paraId="4AFFEE9B" w14:textId="76782CCB" w:rsidTr="00707BAE">
        <w:trPr>
          <w:trHeight w:val="283"/>
        </w:trPr>
        <w:tc>
          <w:tcPr>
            <w:tcW w:w="1304" w:type="dxa"/>
            <w:vAlign w:val="center"/>
          </w:tcPr>
          <w:p w14:paraId="4F3AD142" w14:textId="77777777" w:rsidR="00A76CA6" w:rsidRPr="007F18EF" w:rsidRDefault="00A76CA6" w:rsidP="00A76CA6">
            <w:pPr>
              <w:pStyle w:val="Bodyjustified"/>
            </w:pPr>
            <w:r w:rsidRPr="007F18EF">
              <w:t>I</w:t>
            </w:r>
          </w:p>
        </w:tc>
        <w:tc>
          <w:tcPr>
            <w:tcW w:w="1304" w:type="dxa"/>
            <w:vAlign w:val="center"/>
          </w:tcPr>
          <w:p w14:paraId="1E7ABC34" w14:textId="1AF7F460" w:rsidR="00A76CA6" w:rsidRPr="007F18EF" w:rsidRDefault="00A76CA6" w:rsidP="00A76CA6">
            <w:pPr>
              <w:pStyle w:val="Bodyjustified"/>
            </w:pPr>
            <w:r>
              <w:t>2.29</w:t>
            </w:r>
          </w:p>
        </w:tc>
        <w:tc>
          <w:tcPr>
            <w:tcW w:w="1304" w:type="dxa"/>
            <w:vAlign w:val="center"/>
          </w:tcPr>
          <w:p w14:paraId="6592C798" w14:textId="3566D09B" w:rsidR="00A76CA6" w:rsidRPr="007F18EF" w:rsidRDefault="00A76CA6" w:rsidP="00A76CA6">
            <w:pPr>
              <w:pStyle w:val="Bodyjustified"/>
            </w:pPr>
            <w:r>
              <w:t>2.54</w:t>
            </w:r>
          </w:p>
        </w:tc>
        <w:tc>
          <w:tcPr>
            <w:tcW w:w="1304" w:type="dxa"/>
            <w:vAlign w:val="center"/>
          </w:tcPr>
          <w:p w14:paraId="2E02A0BF" w14:textId="5E8D7B5F" w:rsidR="00A76CA6" w:rsidRPr="007F18EF" w:rsidRDefault="00A76CA6" w:rsidP="00A76CA6">
            <w:pPr>
              <w:pStyle w:val="Bodyjustified"/>
            </w:pPr>
            <w:r w:rsidRPr="007F18EF">
              <w:t>3.43</w:t>
            </w:r>
          </w:p>
        </w:tc>
        <w:tc>
          <w:tcPr>
            <w:tcW w:w="1304" w:type="dxa"/>
            <w:vAlign w:val="center"/>
          </w:tcPr>
          <w:p w14:paraId="7B5B6EEA" w14:textId="74C2CD11" w:rsidR="00A76CA6" w:rsidRPr="007F18EF" w:rsidRDefault="00A76CA6" w:rsidP="00A76CA6">
            <w:pPr>
              <w:pStyle w:val="Bodyjustified"/>
            </w:pPr>
            <w:r w:rsidRPr="007F18EF">
              <w:t>3.68</w:t>
            </w:r>
          </w:p>
        </w:tc>
      </w:tr>
    </w:tbl>
    <w:p w14:paraId="4FA28CE9" w14:textId="77777777" w:rsidR="007B3C63" w:rsidRDefault="007B3C63" w:rsidP="007B3C63">
      <w:pPr>
        <w:pStyle w:val="NOTES"/>
      </w:pPr>
      <w:r>
        <w:t>NOTES:</w:t>
      </w:r>
    </w:p>
    <w:p w14:paraId="2A04B730" w14:textId="26022576" w:rsidR="007B3C63" w:rsidRDefault="00707BAE" w:rsidP="00707BAE">
      <w:pPr>
        <w:pStyle w:val="numericallist"/>
        <w:rPr>
          <w:rFonts w:eastAsia="Arial"/>
        </w:rPr>
      </w:pPr>
      <w:r w:rsidRPr="00707BAE">
        <w:rPr>
          <w:rFonts w:eastAsia="Arial"/>
        </w:rPr>
        <w:t>The terminal identification is specified by the component’s geometry. The terminal identification shall be</w:t>
      </w:r>
      <w:r w:rsidR="007B3C63" w:rsidRPr="000B2033">
        <w:rPr>
          <w:rFonts w:eastAsia="Arial"/>
        </w:rPr>
        <w:t>: terminal 1 = Drain, termina</w:t>
      </w:r>
      <w:r w:rsidR="007B3C63">
        <w:rPr>
          <w:rFonts w:eastAsia="Arial"/>
        </w:rPr>
        <w:t xml:space="preserve">l 2 = </w:t>
      </w:r>
      <w:r w:rsidR="00996E2C">
        <w:rPr>
          <w:rFonts w:eastAsia="Arial"/>
        </w:rPr>
        <w:t>Gate</w:t>
      </w:r>
      <w:r w:rsidR="007B3C63">
        <w:rPr>
          <w:rFonts w:eastAsia="Arial"/>
        </w:rPr>
        <w:t xml:space="preserve">, terminal 3 = </w:t>
      </w:r>
      <w:r w:rsidR="00996E2C">
        <w:rPr>
          <w:rFonts w:eastAsia="Arial"/>
        </w:rPr>
        <w:t>Source</w:t>
      </w:r>
      <w:r w:rsidR="007B3C63" w:rsidRPr="002143D3">
        <w:rPr>
          <w:rFonts w:eastAsia="Arial"/>
        </w:rPr>
        <w:t>.</w:t>
      </w:r>
    </w:p>
    <w:p w14:paraId="2FC226CB" w14:textId="725EB767" w:rsidR="00DF167E" w:rsidRDefault="001335FB" w:rsidP="00047C81">
      <w:pPr>
        <w:pStyle w:val="Heading3"/>
      </w:pPr>
      <w:bookmarkStart w:id="18" w:name="_Toc534725086"/>
      <w:r w:rsidRPr="00240596">
        <w:lastRenderedPageBreak/>
        <w:t>TO-25</w:t>
      </w:r>
      <w:r w:rsidR="00CC1240">
        <w:t>7</w:t>
      </w:r>
      <w:r w:rsidRPr="00240596">
        <w:t>AA</w:t>
      </w:r>
      <w:r>
        <w:t xml:space="preserve"> </w:t>
      </w:r>
      <w:r w:rsidR="00C86D19">
        <w:t xml:space="preserve">and </w:t>
      </w:r>
      <w:r w:rsidR="00C86D19" w:rsidRPr="00240596">
        <w:t>TO-25</w:t>
      </w:r>
      <w:r w:rsidR="00CC1240">
        <w:t>4</w:t>
      </w:r>
      <w:r w:rsidR="00C86D19" w:rsidRPr="00240596">
        <w:t>AA</w:t>
      </w:r>
      <w:r w:rsidR="00C86D19">
        <w:t xml:space="preserve"> </w:t>
      </w:r>
      <w:r w:rsidR="00575BDA">
        <w:t xml:space="preserve">(Low Ohmic) </w:t>
      </w:r>
      <w:r w:rsidR="00DF167E">
        <w:t>Package</w:t>
      </w:r>
      <w:r w:rsidR="00C86D19">
        <w:t>s</w:t>
      </w:r>
      <w:r w:rsidR="00DF167E">
        <w:t xml:space="preserve"> – 3 </w:t>
      </w:r>
      <w:r w:rsidR="00063326">
        <w:t>Terminals</w:t>
      </w:r>
      <w:bookmarkEnd w:id="18"/>
    </w:p>
    <w:p w14:paraId="7EA823B0" w14:textId="4F2A0C6B" w:rsidR="000B2033" w:rsidRPr="00DF167E" w:rsidRDefault="000B2033" w:rsidP="00707BAE">
      <w:pPr>
        <w:pStyle w:val="Bodyjustified"/>
        <w:keepNext/>
        <w:spacing w:after="120"/>
        <w:ind w:left="1276"/>
        <w:jc w:val="left"/>
      </w:pPr>
      <w:r w:rsidRPr="000B2033">
        <w:rPr>
          <w:noProof/>
          <w:lang w:eastAsia="en-GB"/>
        </w:rPr>
        <w:drawing>
          <wp:inline distT="0" distB="0" distL="0" distR="0" wp14:anchorId="1B2B4E26" wp14:editId="2980C65C">
            <wp:extent cx="4288535" cy="35224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297157" cy="3529510"/>
                    </a:xfrm>
                    <a:prstGeom prst="rect">
                      <a:avLst/>
                    </a:prstGeom>
                  </pic:spPr>
                </pic:pic>
              </a:graphicData>
            </a:graphic>
          </wp:inline>
        </w:drawing>
      </w:r>
    </w:p>
    <w:tbl>
      <w:tblPr>
        <w:tblStyle w:val="TableGrid"/>
        <w:tblW w:w="0" w:type="auto"/>
        <w:tblInd w:w="1446"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707BAE" w:rsidRPr="007F18EF" w14:paraId="2F6E3B9C" w14:textId="36D2F04D" w:rsidTr="00707BAE">
        <w:trPr>
          <w:trHeight w:val="340"/>
        </w:trPr>
        <w:tc>
          <w:tcPr>
            <w:tcW w:w="1304" w:type="dxa"/>
            <w:vMerge w:val="restart"/>
          </w:tcPr>
          <w:p w14:paraId="45F57DF1" w14:textId="125148EF" w:rsidR="00707BAE" w:rsidRPr="007F18EF" w:rsidRDefault="00707BAE" w:rsidP="001335FB">
            <w:pPr>
              <w:pStyle w:val="Bodyjustified"/>
            </w:pPr>
            <w:r w:rsidRPr="007F18EF">
              <w:t>Symbols</w:t>
            </w:r>
          </w:p>
        </w:tc>
        <w:tc>
          <w:tcPr>
            <w:tcW w:w="5216" w:type="dxa"/>
            <w:gridSpan w:val="4"/>
          </w:tcPr>
          <w:p w14:paraId="555984E6" w14:textId="2FF9DABB" w:rsidR="00707BAE" w:rsidRPr="007F18EF" w:rsidRDefault="00707BAE" w:rsidP="001335FB">
            <w:pPr>
              <w:pStyle w:val="Bodyjustified"/>
            </w:pPr>
            <w:r w:rsidRPr="007F18EF">
              <w:t>Dimensions</w:t>
            </w:r>
            <w:r>
              <w:t xml:space="preserve"> (mm)</w:t>
            </w:r>
          </w:p>
        </w:tc>
      </w:tr>
      <w:tr w:rsidR="00707BAE" w:rsidRPr="007F18EF" w14:paraId="3E7D5699" w14:textId="77777777" w:rsidTr="00707BAE">
        <w:trPr>
          <w:trHeight w:val="340"/>
        </w:trPr>
        <w:tc>
          <w:tcPr>
            <w:tcW w:w="1304" w:type="dxa"/>
            <w:vMerge/>
          </w:tcPr>
          <w:p w14:paraId="224B8651" w14:textId="77777777" w:rsidR="00707BAE" w:rsidRPr="007F18EF" w:rsidRDefault="00707BAE" w:rsidP="001335FB">
            <w:pPr>
              <w:pStyle w:val="Bodyjustified"/>
            </w:pPr>
          </w:p>
        </w:tc>
        <w:tc>
          <w:tcPr>
            <w:tcW w:w="2608" w:type="dxa"/>
            <w:gridSpan w:val="2"/>
          </w:tcPr>
          <w:p w14:paraId="2B72F21A" w14:textId="77777777" w:rsidR="00575BDA" w:rsidRDefault="00707BAE" w:rsidP="00CC1240">
            <w:pPr>
              <w:pStyle w:val="Bodyjustified"/>
            </w:pPr>
            <w:r>
              <w:t>Variant 03</w:t>
            </w:r>
          </w:p>
          <w:p w14:paraId="4C16A4E2" w14:textId="73743292" w:rsidR="00707BAE" w:rsidRPr="007F18EF" w:rsidRDefault="00707BAE" w:rsidP="00CC1240">
            <w:pPr>
              <w:pStyle w:val="Bodyjustified"/>
            </w:pPr>
            <w:r>
              <w:t>(</w:t>
            </w:r>
            <w:r w:rsidRPr="00240596">
              <w:t>TO-257AA</w:t>
            </w:r>
            <w:r>
              <w:t>)</w:t>
            </w:r>
          </w:p>
        </w:tc>
        <w:tc>
          <w:tcPr>
            <w:tcW w:w="2608" w:type="dxa"/>
            <w:gridSpan w:val="2"/>
          </w:tcPr>
          <w:p w14:paraId="6DE1D94C" w14:textId="77777777" w:rsidR="00575BDA" w:rsidRDefault="00707BAE" w:rsidP="00CC1240">
            <w:pPr>
              <w:pStyle w:val="Bodyjustified"/>
            </w:pPr>
            <w:r>
              <w:t>Variant 04</w:t>
            </w:r>
          </w:p>
          <w:p w14:paraId="3B8A2A16" w14:textId="7CA6F0DB" w:rsidR="00707BAE" w:rsidRPr="007F18EF" w:rsidRDefault="00707BAE" w:rsidP="00CC1240">
            <w:pPr>
              <w:pStyle w:val="Bodyjustified"/>
            </w:pPr>
            <w:r>
              <w:t>(</w:t>
            </w:r>
            <w:r w:rsidRPr="00240596">
              <w:t>TO-25</w:t>
            </w:r>
            <w:r>
              <w:t>4</w:t>
            </w:r>
            <w:r w:rsidRPr="00240596">
              <w:t>AA</w:t>
            </w:r>
            <w:r w:rsidR="00575BDA">
              <w:t xml:space="preserve"> (Low Ohmic)</w:t>
            </w:r>
            <w:r>
              <w:t>)</w:t>
            </w:r>
          </w:p>
        </w:tc>
      </w:tr>
      <w:tr w:rsidR="00707BAE" w:rsidRPr="007F18EF" w14:paraId="5C1D31B3" w14:textId="664C5DF8" w:rsidTr="00707BAE">
        <w:trPr>
          <w:trHeight w:val="340"/>
        </w:trPr>
        <w:tc>
          <w:tcPr>
            <w:tcW w:w="1304" w:type="dxa"/>
            <w:vMerge/>
          </w:tcPr>
          <w:p w14:paraId="32F19D26" w14:textId="77777777" w:rsidR="00707BAE" w:rsidRPr="007F18EF" w:rsidRDefault="00707BAE" w:rsidP="001335FB">
            <w:pPr>
              <w:pStyle w:val="Bodyjustified"/>
            </w:pPr>
          </w:p>
        </w:tc>
        <w:tc>
          <w:tcPr>
            <w:tcW w:w="1304" w:type="dxa"/>
          </w:tcPr>
          <w:p w14:paraId="7A268D99" w14:textId="4A780116" w:rsidR="00707BAE" w:rsidRPr="007F18EF" w:rsidRDefault="00707BAE" w:rsidP="001335FB">
            <w:pPr>
              <w:pStyle w:val="Bodyjustified"/>
            </w:pPr>
            <w:r w:rsidRPr="007F18EF">
              <w:t>Min</w:t>
            </w:r>
          </w:p>
        </w:tc>
        <w:tc>
          <w:tcPr>
            <w:tcW w:w="1304" w:type="dxa"/>
          </w:tcPr>
          <w:p w14:paraId="34131BC5" w14:textId="6D3E786D" w:rsidR="00707BAE" w:rsidRPr="007F18EF" w:rsidRDefault="00707BAE" w:rsidP="00531BF3">
            <w:pPr>
              <w:pStyle w:val="Bodyjustified"/>
            </w:pPr>
            <w:r w:rsidRPr="007F18EF">
              <w:t>M</w:t>
            </w:r>
            <w:r>
              <w:t>ax</w:t>
            </w:r>
          </w:p>
        </w:tc>
        <w:tc>
          <w:tcPr>
            <w:tcW w:w="1304" w:type="dxa"/>
          </w:tcPr>
          <w:p w14:paraId="1B1AA933" w14:textId="715B3C3A" w:rsidR="00707BAE" w:rsidRPr="007F18EF" w:rsidRDefault="00707BAE" w:rsidP="001335FB">
            <w:pPr>
              <w:pStyle w:val="Bodyjustified"/>
            </w:pPr>
            <w:r w:rsidRPr="007F18EF">
              <w:t>Min</w:t>
            </w:r>
          </w:p>
        </w:tc>
        <w:tc>
          <w:tcPr>
            <w:tcW w:w="1304" w:type="dxa"/>
          </w:tcPr>
          <w:p w14:paraId="1ABDDAF2" w14:textId="3B84A5B0" w:rsidR="00707BAE" w:rsidRPr="007F18EF" w:rsidRDefault="00707BAE" w:rsidP="00531BF3">
            <w:pPr>
              <w:pStyle w:val="Bodyjustified"/>
            </w:pPr>
            <w:r w:rsidRPr="007F18EF">
              <w:t>M</w:t>
            </w:r>
            <w:r>
              <w:t>ax</w:t>
            </w:r>
          </w:p>
        </w:tc>
      </w:tr>
      <w:tr w:rsidR="00C86D19" w:rsidRPr="007F18EF" w14:paraId="76780DD6" w14:textId="00854651" w:rsidTr="00707BAE">
        <w:trPr>
          <w:trHeight w:val="283"/>
        </w:trPr>
        <w:tc>
          <w:tcPr>
            <w:tcW w:w="1304" w:type="dxa"/>
          </w:tcPr>
          <w:p w14:paraId="670897C3" w14:textId="53EB103A" w:rsidR="00C86D19" w:rsidRPr="007F18EF" w:rsidRDefault="00C86D19" w:rsidP="001335FB">
            <w:pPr>
              <w:pStyle w:val="Bodyjustified"/>
            </w:pPr>
            <w:r>
              <w:t xml:space="preserve">A </w:t>
            </w:r>
          </w:p>
        </w:tc>
        <w:tc>
          <w:tcPr>
            <w:tcW w:w="1304" w:type="dxa"/>
          </w:tcPr>
          <w:p w14:paraId="4FB2F7B8" w14:textId="665BA56E" w:rsidR="00C86D19" w:rsidRPr="007F18EF" w:rsidRDefault="00C86D19" w:rsidP="001335FB">
            <w:pPr>
              <w:pStyle w:val="Bodyjustified"/>
            </w:pPr>
            <w:r>
              <w:t>10.4</w:t>
            </w:r>
          </w:p>
        </w:tc>
        <w:tc>
          <w:tcPr>
            <w:tcW w:w="1304" w:type="dxa"/>
          </w:tcPr>
          <w:p w14:paraId="1FD62C8E" w14:textId="722C275A" w:rsidR="00C86D19" w:rsidRPr="007F18EF" w:rsidRDefault="00C86D19" w:rsidP="001335FB">
            <w:pPr>
              <w:pStyle w:val="Bodyjustified"/>
            </w:pPr>
            <w:r>
              <w:t>10.8</w:t>
            </w:r>
          </w:p>
        </w:tc>
        <w:tc>
          <w:tcPr>
            <w:tcW w:w="1304" w:type="dxa"/>
          </w:tcPr>
          <w:p w14:paraId="039F27C4" w14:textId="22EEAE1E" w:rsidR="00C86D19" w:rsidRPr="007F18EF" w:rsidRDefault="00C86D19" w:rsidP="001335FB">
            <w:pPr>
              <w:pStyle w:val="Bodyjustified"/>
            </w:pPr>
            <w:r>
              <w:t>13.5</w:t>
            </w:r>
          </w:p>
        </w:tc>
        <w:tc>
          <w:tcPr>
            <w:tcW w:w="1304" w:type="dxa"/>
          </w:tcPr>
          <w:p w14:paraId="13E74115" w14:textId="76717906" w:rsidR="00C86D19" w:rsidRPr="007F18EF" w:rsidRDefault="00C86D19" w:rsidP="001335FB">
            <w:pPr>
              <w:pStyle w:val="Bodyjustified"/>
            </w:pPr>
            <w:r>
              <w:t>13.9</w:t>
            </w:r>
          </w:p>
        </w:tc>
      </w:tr>
      <w:tr w:rsidR="00C86D19" w:rsidRPr="007F18EF" w14:paraId="65AF12CE" w14:textId="29B88A30" w:rsidTr="00707BAE">
        <w:trPr>
          <w:trHeight w:val="283"/>
        </w:trPr>
        <w:tc>
          <w:tcPr>
            <w:tcW w:w="1304" w:type="dxa"/>
          </w:tcPr>
          <w:p w14:paraId="76B7CB2B" w14:textId="3C8A45DF" w:rsidR="00C86D19" w:rsidRPr="007F18EF" w:rsidRDefault="00C86D19" w:rsidP="001335FB">
            <w:pPr>
              <w:pStyle w:val="Bodyjustified"/>
            </w:pPr>
            <w:r>
              <w:t xml:space="preserve">B </w:t>
            </w:r>
          </w:p>
        </w:tc>
        <w:tc>
          <w:tcPr>
            <w:tcW w:w="1304" w:type="dxa"/>
          </w:tcPr>
          <w:p w14:paraId="03FA1734" w14:textId="64E66598" w:rsidR="00C86D19" w:rsidRPr="007F18EF" w:rsidRDefault="00C86D19" w:rsidP="001335FB">
            <w:pPr>
              <w:pStyle w:val="Bodyjustified"/>
            </w:pPr>
            <w:r>
              <w:t>10.4</w:t>
            </w:r>
          </w:p>
        </w:tc>
        <w:tc>
          <w:tcPr>
            <w:tcW w:w="1304" w:type="dxa"/>
          </w:tcPr>
          <w:p w14:paraId="2C58CCA1" w14:textId="716D1FAD" w:rsidR="00C86D19" w:rsidRPr="007F18EF" w:rsidRDefault="00C86D19" w:rsidP="001335FB">
            <w:pPr>
              <w:pStyle w:val="Bodyjustified"/>
            </w:pPr>
            <w:r>
              <w:t xml:space="preserve">10.8 </w:t>
            </w:r>
          </w:p>
        </w:tc>
        <w:tc>
          <w:tcPr>
            <w:tcW w:w="1304" w:type="dxa"/>
          </w:tcPr>
          <w:p w14:paraId="26696A14" w14:textId="399A897E" w:rsidR="00C86D19" w:rsidRPr="007F18EF" w:rsidRDefault="00C86D19" w:rsidP="001335FB">
            <w:pPr>
              <w:pStyle w:val="Bodyjustified"/>
            </w:pPr>
            <w:r>
              <w:t>13.5</w:t>
            </w:r>
          </w:p>
        </w:tc>
        <w:tc>
          <w:tcPr>
            <w:tcW w:w="1304" w:type="dxa"/>
          </w:tcPr>
          <w:p w14:paraId="279A2453" w14:textId="1738BB2D" w:rsidR="00C86D19" w:rsidRPr="007F18EF" w:rsidRDefault="00C86D19" w:rsidP="001335FB">
            <w:pPr>
              <w:pStyle w:val="Bodyjustified"/>
            </w:pPr>
            <w:r>
              <w:t>13.9</w:t>
            </w:r>
          </w:p>
        </w:tc>
      </w:tr>
      <w:tr w:rsidR="00C86D19" w:rsidRPr="007F18EF" w14:paraId="3339CB02" w14:textId="5F704DEB" w:rsidTr="00707BAE">
        <w:trPr>
          <w:trHeight w:val="283"/>
        </w:trPr>
        <w:tc>
          <w:tcPr>
            <w:tcW w:w="1304" w:type="dxa"/>
          </w:tcPr>
          <w:p w14:paraId="08714C45" w14:textId="3B2D5FF4" w:rsidR="00C86D19" w:rsidRPr="007F18EF" w:rsidRDefault="00C86D19" w:rsidP="001335FB">
            <w:pPr>
              <w:pStyle w:val="Bodyjustified"/>
            </w:pPr>
            <w:r>
              <w:t xml:space="preserve">C </w:t>
            </w:r>
          </w:p>
        </w:tc>
        <w:tc>
          <w:tcPr>
            <w:tcW w:w="1304" w:type="dxa"/>
          </w:tcPr>
          <w:p w14:paraId="7D87A7F6" w14:textId="75D462FD" w:rsidR="00C86D19" w:rsidRPr="007F18EF" w:rsidRDefault="00C86D19" w:rsidP="001335FB">
            <w:pPr>
              <w:pStyle w:val="Bodyjustified"/>
            </w:pPr>
            <w:r>
              <w:t>16.2</w:t>
            </w:r>
          </w:p>
        </w:tc>
        <w:tc>
          <w:tcPr>
            <w:tcW w:w="1304" w:type="dxa"/>
          </w:tcPr>
          <w:p w14:paraId="584391B6" w14:textId="0D46E324" w:rsidR="00C86D19" w:rsidRPr="007F18EF" w:rsidRDefault="00C86D19" w:rsidP="001335FB">
            <w:pPr>
              <w:pStyle w:val="Bodyjustified"/>
            </w:pPr>
            <w:r>
              <w:t>16.8</w:t>
            </w:r>
          </w:p>
        </w:tc>
        <w:tc>
          <w:tcPr>
            <w:tcW w:w="1304" w:type="dxa"/>
          </w:tcPr>
          <w:p w14:paraId="58A513CB" w14:textId="78998362" w:rsidR="00C86D19" w:rsidRPr="007F18EF" w:rsidRDefault="00C86D19" w:rsidP="001335FB">
            <w:pPr>
              <w:pStyle w:val="Bodyjustified"/>
            </w:pPr>
            <w:r>
              <w:t>19.9</w:t>
            </w:r>
          </w:p>
        </w:tc>
        <w:tc>
          <w:tcPr>
            <w:tcW w:w="1304" w:type="dxa"/>
          </w:tcPr>
          <w:p w14:paraId="726A16AF" w14:textId="29009AA0" w:rsidR="00C86D19" w:rsidRPr="007F18EF" w:rsidRDefault="00C86D19" w:rsidP="001335FB">
            <w:pPr>
              <w:pStyle w:val="Bodyjustified"/>
            </w:pPr>
            <w:r>
              <w:t>20.4</w:t>
            </w:r>
          </w:p>
        </w:tc>
      </w:tr>
      <w:tr w:rsidR="00C86D19" w:rsidRPr="007F18EF" w14:paraId="18C55620" w14:textId="6AF525CB" w:rsidTr="00707BAE">
        <w:trPr>
          <w:trHeight w:val="283"/>
        </w:trPr>
        <w:tc>
          <w:tcPr>
            <w:tcW w:w="1304" w:type="dxa"/>
          </w:tcPr>
          <w:p w14:paraId="4B2DE80A" w14:textId="394C6C7B" w:rsidR="00C86D19" w:rsidRPr="007F18EF" w:rsidRDefault="00C86D19" w:rsidP="001335FB">
            <w:pPr>
              <w:pStyle w:val="Bodyjustified"/>
            </w:pPr>
            <w:r>
              <w:t xml:space="preserve">D </w:t>
            </w:r>
          </w:p>
        </w:tc>
        <w:tc>
          <w:tcPr>
            <w:tcW w:w="1304" w:type="dxa"/>
          </w:tcPr>
          <w:p w14:paraId="3B2B9915" w14:textId="6FE67DE4" w:rsidR="00C86D19" w:rsidRPr="007F18EF" w:rsidRDefault="00C86D19" w:rsidP="001335FB">
            <w:pPr>
              <w:pStyle w:val="Bodyjustified"/>
            </w:pPr>
            <w:r>
              <w:t>13.1</w:t>
            </w:r>
          </w:p>
        </w:tc>
        <w:tc>
          <w:tcPr>
            <w:tcW w:w="1304" w:type="dxa"/>
          </w:tcPr>
          <w:p w14:paraId="129C7F1E" w14:textId="264DAF32" w:rsidR="00C86D19" w:rsidRPr="007F18EF" w:rsidRDefault="00C86D19" w:rsidP="001335FB">
            <w:pPr>
              <w:pStyle w:val="Bodyjustified"/>
            </w:pPr>
            <w:r>
              <w:t>13.9</w:t>
            </w:r>
          </w:p>
        </w:tc>
        <w:tc>
          <w:tcPr>
            <w:tcW w:w="1304" w:type="dxa"/>
          </w:tcPr>
          <w:p w14:paraId="0F70DD7D" w14:textId="345233EC" w:rsidR="00C86D19" w:rsidRPr="007F18EF" w:rsidRDefault="00C86D19" w:rsidP="001335FB">
            <w:pPr>
              <w:pStyle w:val="Bodyjustified"/>
            </w:pPr>
            <w:r>
              <w:t>16.8</w:t>
            </w:r>
          </w:p>
        </w:tc>
        <w:tc>
          <w:tcPr>
            <w:tcW w:w="1304" w:type="dxa"/>
          </w:tcPr>
          <w:p w14:paraId="59B7BE14" w14:textId="14A214B2" w:rsidR="00C86D19" w:rsidRPr="007F18EF" w:rsidRDefault="00C86D19" w:rsidP="001335FB">
            <w:pPr>
              <w:pStyle w:val="Bodyjustified"/>
            </w:pPr>
            <w:r>
              <w:t>17.5</w:t>
            </w:r>
          </w:p>
        </w:tc>
      </w:tr>
      <w:tr w:rsidR="00C86D19" w:rsidRPr="007F18EF" w14:paraId="5D110BC3" w14:textId="7903DD4E" w:rsidTr="00707BAE">
        <w:trPr>
          <w:trHeight w:val="283"/>
        </w:trPr>
        <w:tc>
          <w:tcPr>
            <w:tcW w:w="1304" w:type="dxa"/>
          </w:tcPr>
          <w:p w14:paraId="6585D440" w14:textId="0D37450B" w:rsidR="00C86D19" w:rsidRPr="007F18EF" w:rsidRDefault="00C86D19" w:rsidP="001335FB">
            <w:pPr>
              <w:pStyle w:val="Bodyjustified"/>
            </w:pPr>
            <w:r>
              <w:t xml:space="preserve">E </w:t>
            </w:r>
          </w:p>
        </w:tc>
        <w:tc>
          <w:tcPr>
            <w:tcW w:w="1304" w:type="dxa"/>
          </w:tcPr>
          <w:p w14:paraId="5A2C9827" w14:textId="787888F0" w:rsidR="00C86D19" w:rsidRPr="007F18EF" w:rsidRDefault="00C86D19" w:rsidP="001335FB">
            <w:pPr>
              <w:pStyle w:val="Bodyjustified"/>
            </w:pPr>
            <w:r>
              <w:t>4.8</w:t>
            </w:r>
          </w:p>
        </w:tc>
        <w:tc>
          <w:tcPr>
            <w:tcW w:w="1304" w:type="dxa"/>
          </w:tcPr>
          <w:p w14:paraId="7BD60880" w14:textId="4FDE82D3" w:rsidR="00C86D19" w:rsidRPr="007F18EF" w:rsidRDefault="00C86D19" w:rsidP="001335FB">
            <w:pPr>
              <w:pStyle w:val="Bodyjustified"/>
            </w:pPr>
            <w:r>
              <w:t>5.4</w:t>
            </w:r>
          </w:p>
        </w:tc>
        <w:tc>
          <w:tcPr>
            <w:tcW w:w="1304" w:type="dxa"/>
          </w:tcPr>
          <w:p w14:paraId="78CDAD71" w14:textId="509EBF2C" w:rsidR="00C86D19" w:rsidRPr="007F18EF" w:rsidRDefault="00C86D19" w:rsidP="001335FB">
            <w:pPr>
              <w:pStyle w:val="Bodyjustified"/>
            </w:pPr>
            <w:r>
              <w:t>6.4</w:t>
            </w:r>
          </w:p>
        </w:tc>
        <w:tc>
          <w:tcPr>
            <w:tcW w:w="1304" w:type="dxa"/>
          </w:tcPr>
          <w:p w14:paraId="244DE396" w14:textId="1E4693D5" w:rsidR="00C86D19" w:rsidRPr="007F18EF" w:rsidRDefault="00C86D19" w:rsidP="001335FB">
            <w:pPr>
              <w:pStyle w:val="Bodyjustified"/>
            </w:pPr>
            <w:r>
              <w:t>6.9</w:t>
            </w:r>
          </w:p>
        </w:tc>
      </w:tr>
      <w:tr w:rsidR="00C86D19" w:rsidRPr="007F18EF" w14:paraId="477BBFFB" w14:textId="5B20BAB2" w:rsidTr="00707BAE">
        <w:trPr>
          <w:trHeight w:val="283"/>
        </w:trPr>
        <w:tc>
          <w:tcPr>
            <w:tcW w:w="1304" w:type="dxa"/>
          </w:tcPr>
          <w:p w14:paraId="71FD1C04" w14:textId="3E02FD02" w:rsidR="00C86D19" w:rsidRPr="007F18EF" w:rsidRDefault="00C86D19" w:rsidP="001335FB">
            <w:pPr>
              <w:pStyle w:val="Bodyjustified"/>
            </w:pPr>
            <w:r>
              <w:t xml:space="preserve">F </w:t>
            </w:r>
          </w:p>
        </w:tc>
        <w:tc>
          <w:tcPr>
            <w:tcW w:w="1304" w:type="dxa"/>
          </w:tcPr>
          <w:p w14:paraId="1628C00A" w14:textId="432A5BCB" w:rsidR="00C86D19" w:rsidRPr="007F18EF" w:rsidRDefault="00C86D19" w:rsidP="001335FB">
            <w:pPr>
              <w:pStyle w:val="Bodyjustified"/>
            </w:pPr>
            <w:r>
              <w:t>0.9</w:t>
            </w:r>
          </w:p>
        </w:tc>
        <w:tc>
          <w:tcPr>
            <w:tcW w:w="1304" w:type="dxa"/>
          </w:tcPr>
          <w:p w14:paraId="345BF967" w14:textId="32AA71DA" w:rsidR="00C86D19" w:rsidRPr="007F18EF" w:rsidRDefault="00C86D19" w:rsidP="001335FB">
            <w:pPr>
              <w:pStyle w:val="Bodyjustified"/>
            </w:pPr>
            <w:r>
              <w:t>1.1</w:t>
            </w:r>
          </w:p>
        </w:tc>
        <w:tc>
          <w:tcPr>
            <w:tcW w:w="1304" w:type="dxa"/>
          </w:tcPr>
          <w:p w14:paraId="27DAA313" w14:textId="7FB54E2A" w:rsidR="00C86D19" w:rsidRPr="007F18EF" w:rsidRDefault="00C86D19" w:rsidP="001335FB">
            <w:pPr>
              <w:pStyle w:val="Bodyjustified"/>
            </w:pPr>
            <w:r>
              <w:t>1</w:t>
            </w:r>
          </w:p>
        </w:tc>
        <w:tc>
          <w:tcPr>
            <w:tcW w:w="1304" w:type="dxa"/>
          </w:tcPr>
          <w:p w14:paraId="11A72A44" w14:textId="724D65C8" w:rsidR="00C86D19" w:rsidRPr="007F18EF" w:rsidRDefault="00C86D19" w:rsidP="001335FB">
            <w:pPr>
              <w:pStyle w:val="Bodyjustified"/>
            </w:pPr>
            <w:r>
              <w:t>1.3</w:t>
            </w:r>
          </w:p>
        </w:tc>
      </w:tr>
      <w:tr w:rsidR="00C86D19" w:rsidRPr="007F18EF" w14:paraId="779A8A24" w14:textId="550D1FE2" w:rsidTr="00707BAE">
        <w:trPr>
          <w:trHeight w:val="283"/>
        </w:trPr>
        <w:tc>
          <w:tcPr>
            <w:tcW w:w="1304" w:type="dxa"/>
          </w:tcPr>
          <w:p w14:paraId="7180D8AC" w14:textId="2DB81482" w:rsidR="00C86D19" w:rsidRPr="007F18EF" w:rsidRDefault="00C86D19" w:rsidP="001335FB">
            <w:pPr>
              <w:pStyle w:val="Bodyjustified"/>
            </w:pPr>
            <w:r>
              <w:t xml:space="preserve">G </w:t>
            </w:r>
          </w:p>
        </w:tc>
        <w:tc>
          <w:tcPr>
            <w:tcW w:w="1304" w:type="dxa"/>
          </w:tcPr>
          <w:p w14:paraId="77052C2D" w14:textId="4B105748" w:rsidR="00C86D19" w:rsidRPr="007F18EF" w:rsidRDefault="00C86D19" w:rsidP="001335FB">
            <w:pPr>
              <w:pStyle w:val="Bodyjustified"/>
            </w:pPr>
            <w:r>
              <w:t>3.5</w:t>
            </w:r>
          </w:p>
        </w:tc>
        <w:tc>
          <w:tcPr>
            <w:tcW w:w="1304" w:type="dxa"/>
          </w:tcPr>
          <w:p w14:paraId="1C7CB78E" w14:textId="4C389B4B" w:rsidR="00C86D19" w:rsidRPr="007F18EF" w:rsidRDefault="00C86D19" w:rsidP="001335FB">
            <w:pPr>
              <w:pStyle w:val="Bodyjustified"/>
            </w:pPr>
            <w:r>
              <w:t>3.7</w:t>
            </w:r>
          </w:p>
        </w:tc>
        <w:tc>
          <w:tcPr>
            <w:tcW w:w="1304" w:type="dxa"/>
          </w:tcPr>
          <w:p w14:paraId="134A723A" w14:textId="6984A488" w:rsidR="00C86D19" w:rsidRPr="007F18EF" w:rsidRDefault="00C86D19" w:rsidP="001335FB">
            <w:pPr>
              <w:pStyle w:val="Bodyjustified"/>
            </w:pPr>
            <w:r>
              <w:t>3.5</w:t>
            </w:r>
          </w:p>
        </w:tc>
        <w:tc>
          <w:tcPr>
            <w:tcW w:w="1304" w:type="dxa"/>
          </w:tcPr>
          <w:p w14:paraId="738D0F3E" w14:textId="45F8BBE7" w:rsidR="00C86D19" w:rsidRPr="007F18EF" w:rsidRDefault="00C86D19" w:rsidP="001335FB">
            <w:pPr>
              <w:pStyle w:val="Bodyjustified"/>
            </w:pPr>
            <w:r>
              <w:t>3.8</w:t>
            </w:r>
          </w:p>
        </w:tc>
      </w:tr>
      <w:tr w:rsidR="00C86D19" w:rsidRPr="007F18EF" w14:paraId="205952BC" w14:textId="058EBE2E" w:rsidTr="00707BAE">
        <w:trPr>
          <w:trHeight w:val="283"/>
        </w:trPr>
        <w:tc>
          <w:tcPr>
            <w:tcW w:w="1304" w:type="dxa"/>
          </w:tcPr>
          <w:p w14:paraId="26242202" w14:textId="1509050F" w:rsidR="00C86D19" w:rsidRPr="007F18EF" w:rsidRDefault="00C86D19" w:rsidP="001335FB">
            <w:pPr>
              <w:pStyle w:val="Bodyjustified"/>
            </w:pPr>
            <w:r>
              <w:t xml:space="preserve">H </w:t>
            </w:r>
          </w:p>
        </w:tc>
        <w:tc>
          <w:tcPr>
            <w:tcW w:w="1304" w:type="dxa"/>
          </w:tcPr>
          <w:p w14:paraId="533977A6" w14:textId="5FEA98B6" w:rsidR="00C86D19" w:rsidRPr="007F18EF" w:rsidRDefault="00C86D19" w:rsidP="001335FB">
            <w:pPr>
              <w:pStyle w:val="Bodyjustified"/>
            </w:pPr>
            <w:r>
              <w:t>14</w:t>
            </w:r>
          </w:p>
        </w:tc>
        <w:tc>
          <w:tcPr>
            <w:tcW w:w="1304" w:type="dxa"/>
          </w:tcPr>
          <w:p w14:paraId="5EAFFBBC" w14:textId="0169A055" w:rsidR="00C86D19" w:rsidRPr="007F18EF" w:rsidRDefault="00C86D19" w:rsidP="001335FB">
            <w:pPr>
              <w:pStyle w:val="Bodyjustified"/>
            </w:pPr>
            <w:r>
              <w:t>19</w:t>
            </w:r>
          </w:p>
        </w:tc>
        <w:tc>
          <w:tcPr>
            <w:tcW w:w="1304" w:type="dxa"/>
          </w:tcPr>
          <w:p w14:paraId="4C36962C" w14:textId="20A8D83D" w:rsidR="00C86D19" w:rsidRPr="007F18EF" w:rsidRDefault="00C86D19" w:rsidP="001335FB">
            <w:pPr>
              <w:pStyle w:val="Bodyjustified"/>
            </w:pPr>
            <w:r>
              <w:t>12.9</w:t>
            </w:r>
          </w:p>
        </w:tc>
        <w:tc>
          <w:tcPr>
            <w:tcW w:w="1304" w:type="dxa"/>
          </w:tcPr>
          <w:p w14:paraId="5022998A" w14:textId="45B182EE" w:rsidR="00C86D19" w:rsidRPr="007F18EF" w:rsidRDefault="00C86D19" w:rsidP="001335FB">
            <w:pPr>
              <w:pStyle w:val="Bodyjustified"/>
            </w:pPr>
            <w:r>
              <w:t>15</w:t>
            </w:r>
          </w:p>
        </w:tc>
      </w:tr>
      <w:tr w:rsidR="00C86D19" w:rsidRPr="007F18EF" w14:paraId="065726E8" w14:textId="5A693120" w:rsidTr="00707BAE">
        <w:trPr>
          <w:trHeight w:val="283"/>
        </w:trPr>
        <w:tc>
          <w:tcPr>
            <w:tcW w:w="1304" w:type="dxa"/>
          </w:tcPr>
          <w:p w14:paraId="25961407" w14:textId="090AFCB4" w:rsidR="00C86D19" w:rsidRPr="007F18EF" w:rsidRDefault="00C86D19" w:rsidP="001335FB">
            <w:pPr>
              <w:pStyle w:val="Bodyjustified"/>
            </w:pPr>
            <w:r>
              <w:t xml:space="preserve">I </w:t>
            </w:r>
          </w:p>
        </w:tc>
        <w:tc>
          <w:tcPr>
            <w:tcW w:w="1304" w:type="dxa"/>
          </w:tcPr>
          <w:p w14:paraId="098B1674" w14:textId="45F159D4" w:rsidR="00C86D19" w:rsidRPr="007F18EF" w:rsidRDefault="00C86D19" w:rsidP="001335FB">
            <w:pPr>
              <w:pStyle w:val="Bodyjustified"/>
            </w:pPr>
            <w:r>
              <w:t>2.7</w:t>
            </w:r>
          </w:p>
        </w:tc>
        <w:tc>
          <w:tcPr>
            <w:tcW w:w="1304" w:type="dxa"/>
          </w:tcPr>
          <w:p w14:paraId="37E925AD" w14:textId="713A0764" w:rsidR="00C86D19" w:rsidRPr="007F18EF" w:rsidRDefault="00C86D19" w:rsidP="001335FB">
            <w:pPr>
              <w:pStyle w:val="Bodyjustified"/>
            </w:pPr>
            <w:r>
              <w:t>3.2</w:t>
            </w:r>
          </w:p>
        </w:tc>
        <w:tc>
          <w:tcPr>
            <w:tcW w:w="1304" w:type="dxa"/>
          </w:tcPr>
          <w:p w14:paraId="626E19E2" w14:textId="087C660B" w:rsidR="00C86D19" w:rsidRPr="007F18EF" w:rsidRDefault="00C86D19" w:rsidP="001335FB">
            <w:pPr>
              <w:pStyle w:val="Bodyjustified"/>
            </w:pPr>
            <w:r>
              <w:t>3.6</w:t>
            </w:r>
          </w:p>
        </w:tc>
        <w:tc>
          <w:tcPr>
            <w:tcW w:w="1304" w:type="dxa"/>
          </w:tcPr>
          <w:p w14:paraId="108E8B58" w14:textId="7512D169" w:rsidR="00C86D19" w:rsidRPr="007F18EF" w:rsidRDefault="00C86D19" w:rsidP="001335FB">
            <w:pPr>
              <w:pStyle w:val="Bodyjustified"/>
            </w:pPr>
            <w:r>
              <w:t>4</w:t>
            </w:r>
          </w:p>
        </w:tc>
      </w:tr>
      <w:tr w:rsidR="00C86D19" w:rsidRPr="007F18EF" w14:paraId="26678BEB" w14:textId="478465F7" w:rsidTr="00707BAE">
        <w:trPr>
          <w:trHeight w:val="283"/>
        </w:trPr>
        <w:tc>
          <w:tcPr>
            <w:tcW w:w="1304" w:type="dxa"/>
          </w:tcPr>
          <w:p w14:paraId="39F219C6" w14:textId="0DD35A29" w:rsidR="00C86D19" w:rsidRPr="007F18EF" w:rsidRDefault="00C86D19" w:rsidP="001335FB">
            <w:pPr>
              <w:pStyle w:val="Bodyjustified"/>
            </w:pPr>
            <w:r>
              <w:t xml:space="preserve">K </w:t>
            </w:r>
          </w:p>
        </w:tc>
        <w:tc>
          <w:tcPr>
            <w:tcW w:w="1304" w:type="dxa"/>
          </w:tcPr>
          <w:p w14:paraId="17D38963" w14:textId="30E006A4" w:rsidR="00C86D19" w:rsidRPr="007F18EF" w:rsidRDefault="00C86D19" w:rsidP="001335FB">
            <w:pPr>
              <w:pStyle w:val="Bodyjustified"/>
            </w:pPr>
            <w:r>
              <w:t>2.54 BSC</w:t>
            </w:r>
          </w:p>
        </w:tc>
        <w:tc>
          <w:tcPr>
            <w:tcW w:w="1304" w:type="dxa"/>
          </w:tcPr>
          <w:p w14:paraId="294A673E" w14:textId="0E17493B" w:rsidR="00C86D19" w:rsidRPr="007F18EF" w:rsidRDefault="00C86D19" w:rsidP="001335FB">
            <w:pPr>
              <w:pStyle w:val="Bodyjustified"/>
            </w:pPr>
            <w:r>
              <w:t>2.54 BSC</w:t>
            </w:r>
          </w:p>
        </w:tc>
        <w:tc>
          <w:tcPr>
            <w:tcW w:w="1304" w:type="dxa"/>
          </w:tcPr>
          <w:p w14:paraId="2311A186" w14:textId="2E6117EE" w:rsidR="00C86D19" w:rsidRPr="007F18EF" w:rsidRDefault="00C86D19" w:rsidP="001335FB">
            <w:pPr>
              <w:pStyle w:val="Bodyjustified"/>
            </w:pPr>
            <w:r>
              <w:t>3.81 BSC</w:t>
            </w:r>
          </w:p>
        </w:tc>
        <w:tc>
          <w:tcPr>
            <w:tcW w:w="1304" w:type="dxa"/>
          </w:tcPr>
          <w:p w14:paraId="3D489B02" w14:textId="5DDFC17A" w:rsidR="00C86D19" w:rsidRPr="007F18EF" w:rsidRDefault="00C86D19" w:rsidP="001335FB">
            <w:pPr>
              <w:pStyle w:val="Bodyjustified"/>
            </w:pPr>
            <w:r>
              <w:t>3.81 BSC</w:t>
            </w:r>
          </w:p>
        </w:tc>
      </w:tr>
      <w:tr w:rsidR="00C86D19" w:rsidRPr="007F18EF" w14:paraId="46CAF185" w14:textId="256F733F" w:rsidTr="00707BAE">
        <w:trPr>
          <w:trHeight w:val="283"/>
        </w:trPr>
        <w:tc>
          <w:tcPr>
            <w:tcW w:w="1304" w:type="dxa"/>
          </w:tcPr>
          <w:p w14:paraId="6D6F7A67" w14:textId="2EE26E9D" w:rsidR="00C86D19" w:rsidRPr="007F18EF" w:rsidRDefault="00C86D19" w:rsidP="001335FB">
            <w:pPr>
              <w:pStyle w:val="Bodyjustified"/>
            </w:pPr>
            <w:r>
              <w:t xml:space="preserve">L </w:t>
            </w:r>
          </w:p>
        </w:tc>
        <w:tc>
          <w:tcPr>
            <w:tcW w:w="1304" w:type="dxa"/>
          </w:tcPr>
          <w:p w14:paraId="68B7BEEC" w14:textId="1BEDD482" w:rsidR="00C86D19" w:rsidRPr="007F18EF" w:rsidRDefault="00C86D19" w:rsidP="001335FB">
            <w:pPr>
              <w:pStyle w:val="Bodyjustified"/>
            </w:pPr>
            <w:r>
              <w:t>0.6</w:t>
            </w:r>
          </w:p>
        </w:tc>
        <w:tc>
          <w:tcPr>
            <w:tcW w:w="1304" w:type="dxa"/>
          </w:tcPr>
          <w:p w14:paraId="6C244729" w14:textId="1CEBC274" w:rsidR="00C86D19" w:rsidRPr="007F18EF" w:rsidRDefault="00C86D19" w:rsidP="001335FB">
            <w:pPr>
              <w:pStyle w:val="Bodyjustified"/>
            </w:pPr>
            <w:r>
              <w:t>1</w:t>
            </w:r>
          </w:p>
        </w:tc>
        <w:tc>
          <w:tcPr>
            <w:tcW w:w="1304" w:type="dxa"/>
          </w:tcPr>
          <w:p w14:paraId="04BB0385" w14:textId="2C15182A" w:rsidR="00C86D19" w:rsidRPr="007F18EF" w:rsidRDefault="00C86D19" w:rsidP="001335FB">
            <w:pPr>
              <w:pStyle w:val="Bodyjustified"/>
            </w:pPr>
            <w:r>
              <w:t>0.8</w:t>
            </w:r>
          </w:p>
        </w:tc>
        <w:tc>
          <w:tcPr>
            <w:tcW w:w="1304" w:type="dxa"/>
          </w:tcPr>
          <w:p w14:paraId="3FA4F15B" w14:textId="162787F0" w:rsidR="00C86D19" w:rsidRPr="007F18EF" w:rsidRDefault="00C86D19" w:rsidP="001335FB">
            <w:pPr>
              <w:pStyle w:val="Bodyjustified"/>
            </w:pPr>
            <w:r>
              <w:t>1.2</w:t>
            </w:r>
          </w:p>
        </w:tc>
      </w:tr>
      <w:tr w:rsidR="00C86D19" w:rsidRPr="007F18EF" w14:paraId="782C5E1E" w14:textId="35CC161D" w:rsidTr="00707BAE">
        <w:trPr>
          <w:trHeight w:val="283"/>
        </w:trPr>
        <w:tc>
          <w:tcPr>
            <w:tcW w:w="1304" w:type="dxa"/>
          </w:tcPr>
          <w:p w14:paraId="72A05E4B" w14:textId="335B8B4E" w:rsidR="00C86D19" w:rsidRPr="007F18EF" w:rsidRDefault="00C86D19" w:rsidP="001335FB">
            <w:pPr>
              <w:pStyle w:val="Bodyjustified"/>
            </w:pPr>
            <w:r>
              <w:t xml:space="preserve">M </w:t>
            </w:r>
          </w:p>
        </w:tc>
        <w:tc>
          <w:tcPr>
            <w:tcW w:w="1304" w:type="dxa"/>
          </w:tcPr>
          <w:p w14:paraId="0D4E616E" w14:textId="0DFE3075" w:rsidR="00C86D19" w:rsidRPr="007F18EF" w:rsidRDefault="00C86D19" w:rsidP="001335FB">
            <w:pPr>
              <w:pStyle w:val="Bodyjustified"/>
            </w:pPr>
            <w:r>
              <w:t>-</w:t>
            </w:r>
          </w:p>
        </w:tc>
        <w:tc>
          <w:tcPr>
            <w:tcW w:w="1304" w:type="dxa"/>
          </w:tcPr>
          <w:p w14:paraId="12FC67F2" w14:textId="6B95B8F1" w:rsidR="00C86D19" w:rsidRPr="007F18EF" w:rsidRDefault="00C86D19" w:rsidP="001335FB">
            <w:pPr>
              <w:pStyle w:val="Bodyjustified"/>
            </w:pPr>
            <w:r>
              <w:t>1.3</w:t>
            </w:r>
          </w:p>
        </w:tc>
        <w:tc>
          <w:tcPr>
            <w:tcW w:w="1304" w:type="dxa"/>
          </w:tcPr>
          <w:p w14:paraId="518825F9" w14:textId="404CCE69" w:rsidR="00C86D19" w:rsidRPr="007F18EF" w:rsidRDefault="00C86D19" w:rsidP="001335FB">
            <w:pPr>
              <w:pStyle w:val="Bodyjustified"/>
            </w:pPr>
            <w:r>
              <w:t>-</w:t>
            </w:r>
          </w:p>
        </w:tc>
        <w:tc>
          <w:tcPr>
            <w:tcW w:w="1304" w:type="dxa"/>
          </w:tcPr>
          <w:p w14:paraId="71791925" w14:textId="5D97731A" w:rsidR="00C86D19" w:rsidRPr="007F18EF" w:rsidRDefault="00C86D19" w:rsidP="001335FB">
            <w:pPr>
              <w:pStyle w:val="Bodyjustified"/>
            </w:pPr>
            <w:r>
              <w:t>1.3</w:t>
            </w:r>
          </w:p>
        </w:tc>
      </w:tr>
    </w:tbl>
    <w:p w14:paraId="2FC22722" w14:textId="77777777" w:rsidR="005D2FE3" w:rsidRDefault="005D2FE3" w:rsidP="00CC1240">
      <w:pPr>
        <w:pStyle w:val="NOTES"/>
        <w:keepNext w:val="0"/>
      </w:pPr>
      <w:r>
        <w:t>NOTES:</w:t>
      </w:r>
    </w:p>
    <w:p w14:paraId="7B71366B" w14:textId="697BAFBE" w:rsidR="008029E6" w:rsidRPr="00CC1240" w:rsidRDefault="00BB02B7" w:rsidP="00CC1240">
      <w:pPr>
        <w:pStyle w:val="numericallist"/>
        <w:rPr>
          <w:rFonts w:eastAsia="Arial"/>
        </w:rPr>
      </w:pPr>
      <w:r w:rsidRPr="00CC1240">
        <w:rPr>
          <w:rFonts w:eastAsia="Arial"/>
        </w:rPr>
        <w:t xml:space="preserve">The terminal identification is specified by the component’s geometry. </w:t>
      </w:r>
      <w:r w:rsidR="006970FB" w:rsidRPr="00CC1240">
        <w:rPr>
          <w:rFonts w:eastAsia="Arial"/>
        </w:rPr>
        <w:t>The terminal identification shall be</w:t>
      </w:r>
      <w:r w:rsidR="00CC1240">
        <w:rPr>
          <w:rFonts w:eastAsia="Arial"/>
        </w:rPr>
        <w:t>:</w:t>
      </w:r>
      <w:r w:rsidR="006970FB" w:rsidRPr="00CC1240">
        <w:rPr>
          <w:rFonts w:eastAsia="Arial"/>
        </w:rPr>
        <w:t xml:space="preserve"> </w:t>
      </w:r>
      <w:r w:rsidR="000B2033" w:rsidRPr="00CC1240">
        <w:rPr>
          <w:rFonts w:eastAsia="Arial"/>
        </w:rPr>
        <w:t xml:space="preserve">terminal 1 = Drain, terminal 2 = </w:t>
      </w:r>
      <w:r w:rsidR="00C86D19" w:rsidRPr="00CC1240">
        <w:rPr>
          <w:rFonts w:eastAsia="Arial"/>
        </w:rPr>
        <w:t>Source</w:t>
      </w:r>
      <w:r w:rsidR="000B2033" w:rsidRPr="00CC1240">
        <w:rPr>
          <w:rFonts w:eastAsia="Arial"/>
        </w:rPr>
        <w:t xml:space="preserve">, terminal 3 = </w:t>
      </w:r>
      <w:r w:rsidR="00C86D19" w:rsidRPr="00CC1240">
        <w:rPr>
          <w:rFonts w:eastAsia="Arial"/>
        </w:rPr>
        <w:t>Gate</w:t>
      </w:r>
    </w:p>
    <w:p w14:paraId="2FC22727" w14:textId="77777777" w:rsidR="005D2FE3" w:rsidRDefault="005D2FE3" w:rsidP="00145ABF">
      <w:pPr>
        <w:pStyle w:val="Heading2"/>
      </w:pPr>
      <w:bookmarkStart w:id="19" w:name="_Toc534725087"/>
      <w:r>
        <w:lastRenderedPageBreak/>
        <w:t>FUNCTIONAL DIAGRAM</w:t>
      </w:r>
      <w:bookmarkEnd w:id="19"/>
    </w:p>
    <w:p w14:paraId="2FC22728" w14:textId="4D7DAD8C" w:rsidR="00755935" w:rsidRDefault="007F18EF" w:rsidP="00630447">
      <w:pPr>
        <w:pStyle w:val="Bodyjustified"/>
        <w:spacing w:before="120"/>
        <w:ind w:left="1276"/>
        <w:jc w:val="left"/>
      </w:pPr>
      <w:r>
        <w:rPr>
          <w:noProof/>
          <w:lang w:eastAsia="en-GB"/>
        </w:rPr>
        <w:drawing>
          <wp:inline distT="0" distB="0" distL="0" distR="0" wp14:anchorId="6977A29B" wp14:editId="2A608446">
            <wp:extent cx="3396715" cy="1971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98763" cy="1972864"/>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06401EDC" w:rsidR="00755935" w:rsidRDefault="00755935" w:rsidP="00755935">
      <w:pPr>
        <w:pStyle w:val="numericallist"/>
      </w:pPr>
      <w:r>
        <w:t>The</w:t>
      </w:r>
      <w:r w:rsidR="002F1606">
        <w:t xml:space="preserve"> </w:t>
      </w:r>
      <w:r w:rsidR="00667BBE">
        <w:t xml:space="preserve">case </w:t>
      </w:r>
      <w:r w:rsidR="009653CD">
        <w:t>is not connected to any terminal</w:t>
      </w:r>
      <w:r w:rsidR="008029E6">
        <w:t>.</w:t>
      </w:r>
    </w:p>
    <w:p w14:paraId="2FC2272B" w14:textId="77777777" w:rsidR="00755935" w:rsidRDefault="00755935" w:rsidP="00145ABF">
      <w:pPr>
        <w:pStyle w:val="Heading2"/>
      </w:pPr>
      <w:bookmarkStart w:id="20" w:name="_Toc534725088"/>
      <w:r>
        <w:t>MATERIALS AND FINISHES</w:t>
      </w:r>
      <w:bookmarkEnd w:id="20"/>
    </w:p>
    <w:p w14:paraId="2FC2272C" w14:textId="77777777" w:rsidR="00755935" w:rsidRDefault="00755935" w:rsidP="00BC4DEE">
      <w:pPr>
        <w:spacing w:after="120"/>
      </w:pPr>
      <w:r>
        <w:t>Materials and finishes shall be as follows:</w:t>
      </w:r>
    </w:p>
    <w:p w14:paraId="66164B55" w14:textId="77777777" w:rsidR="00B85FF5" w:rsidRPr="00B516B1" w:rsidRDefault="00755935" w:rsidP="00B516B1">
      <w:pPr>
        <w:pStyle w:val="alphabeticallist"/>
      </w:pPr>
      <w:r w:rsidRPr="00B516B1">
        <w:t>Case</w:t>
      </w:r>
    </w:p>
    <w:p w14:paraId="2FC2272E" w14:textId="24534781" w:rsidR="00755935" w:rsidRPr="00B516B1" w:rsidRDefault="00755935" w:rsidP="00B516B1">
      <w:pPr>
        <w:pStyle w:val="alphabeticallist"/>
        <w:numPr>
          <w:ilvl w:val="0"/>
          <w:numId w:val="0"/>
        </w:numPr>
        <w:spacing w:after="60"/>
        <w:ind w:left="1985"/>
      </w:pPr>
      <w:r w:rsidRPr="00B516B1">
        <w:t>The case shall be hermeticall</w:t>
      </w:r>
      <w:r w:rsidR="008029E6" w:rsidRPr="00B516B1">
        <w:t xml:space="preserve">y sealed and have a </w:t>
      </w:r>
      <w:r w:rsidR="002F1606" w:rsidRPr="00B516B1">
        <w:t>ceramic</w:t>
      </w:r>
      <w:r w:rsidR="00667BBE" w:rsidRPr="00B516B1">
        <w:t>/metal</w:t>
      </w:r>
      <w:r w:rsidR="002F1606" w:rsidRPr="00B516B1">
        <w:t xml:space="preserve"> </w:t>
      </w:r>
      <w:r w:rsidR="00667BBE" w:rsidRPr="00B516B1">
        <w:t>bod</w:t>
      </w:r>
      <w:r w:rsidR="007F18EF" w:rsidRPr="00B516B1">
        <w:t>y</w:t>
      </w:r>
      <w:r w:rsidR="008029E6" w:rsidRPr="00B516B1">
        <w:t>.</w:t>
      </w:r>
    </w:p>
    <w:p w14:paraId="10423284" w14:textId="4A152CF3" w:rsidR="00B85FF5" w:rsidRPr="00B516B1" w:rsidRDefault="002F1606" w:rsidP="00B516B1">
      <w:pPr>
        <w:pStyle w:val="alphabeticallist"/>
      </w:pPr>
      <w:r w:rsidRPr="00B516B1">
        <w:t>Terminals</w:t>
      </w:r>
    </w:p>
    <w:p w14:paraId="2FC22730" w14:textId="61F0C9BD" w:rsidR="00755935" w:rsidRPr="00900FE9" w:rsidRDefault="006B6CA5" w:rsidP="00B516B1">
      <w:pPr>
        <w:pStyle w:val="alphabeticallist"/>
        <w:numPr>
          <w:ilvl w:val="0"/>
          <w:numId w:val="0"/>
        </w:numPr>
        <w:ind w:left="1985"/>
      </w:pPr>
      <w:r w:rsidRPr="00B516B1">
        <w:t>A</w:t>
      </w:r>
      <w:r w:rsidR="00CC1240" w:rsidRPr="00B516B1">
        <w:t>s specified</w:t>
      </w:r>
      <w:r w:rsidR="00CC1240">
        <w:t xml:space="preserve"> in </w:t>
      </w:r>
      <w:r w:rsidR="00B516B1">
        <w:t xml:space="preserve">Para. </w:t>
      </w:r>
      <w:r w:rsidR="00B516B1">
        <w:fldChar w:fldCharType="begin"/>
      </w:r>
      <w:r w:rsidR="00B516B1">
        <w:instrText xml:space="preserve"> REF _Ref534626493 \r \h </w:instrText>
      </w:r>
      <w:r w:rsidR="00B516B1">
        <w:fldChar w:fldCharType="separate"/>
      </w:r>
      <w:r w:rsidR="00B516B1">
        <w:t>1.4.2</w:t>
      </w:r>
      <w:r w:rsidR="00B516B1">
        <w:fldChar w:fldCharType="end"/>
      </w:r>
      <w:r w:rsidR="00B516B1">
        <w:t xml:space="preserve"> </w:t>
      </w:r>
      <w:r>
        <w:t>Component Type Variants.</w:t>
      </w:r>
    </w:p>
    <w:p w14:paraId="2FC22731" w14:textId="77777777" w:rsidR="00755935" w:rsidRDefault="00755935" w:rsidP="00845993">
      <w:pPr>
        <w:pStyle w:val="Heading1"/>
      </w:pPr>
      <w:r>
        <w:tab/>
      </w:r>
      <w:bookmarkStart w:id="21" w:name="_Toc534725089"/>
      <w:r>
        <w:t>REQUIREMENTS</w:t>
      </w:r>
      <w:bookmarkEnd w:id="21"/>
    </w:p>
    <w:p w14:paraId="2FC22732" w14:textId="77777777" w:rsidR="00755935" w:rsidRDefault="00755935" w:rsidP="00145ABF">
      <w:pPr>
        <w:pStyle w:val="Heading2"/>
      </w:pPr>
      <w:r>
        <w:tab/>
      </w:r>
      <w:bookmarkStart w:id="22" w:name="_Toc534725090"/>
      <w:r>
        <w:t>GENERAL</w:t>
      </w:r>
      <w:bookmarkEnd w:id="22"/>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047C81">
      <w:pPr>
        <w:pStyle w:val="Heading3"/>
      </w:pPr>
      <w:bookmarkStart w:id="23" w:name="_Ref534627233"/>
      <w:bookmarkStart w:id="24" w:name="_Toc534725091"/>
      <w:r>
        <w:t>Deviations from the Generic Specification</w:t>
      </w:r>
      <w:bookmarkEnd w:id="23"/>
      <w:bookmarkEnd w:id="24"/>
    </w:p>
    <w:p w14:paraId="2FC22736" w14:textId="77777777" w:rsidR="00755935" w:rsidRDefault="00755935" w:rsidP="00CD09BB">
      <w:pPr>
        <w:pStyle w:val="Heading4"/>
      </w:pPr>
      <w:r>
        <w:tab/>
      </w:r>
      <w:r>
        <w:tab/>
      </w:r>
      <w:bookmarkStart w:id="25" w:name="_Ref534627264"/>
      <w:bookmarkStart w:id="26" w:name="_Toc534725092"/>
      <w:r>
        <w:t>Deviations from Screening Tests - Chart F3</w:t>
      </w:r>
      <w:bookmarkEnd w:id="25"/>
      <w:bookmarkEnd w:id="26"/>
    </w:p>
    <w:p w14:paraId="5CD6CA62" w14:textId="6F9B813E" w:rsidR="00C009FC" w:rsidRDefault="00C009FC" w:rsidP="00B516B1">
      <w:pPr>
        <w:pStyle w:val="alphabeticallist"/>
        <w:spacing w:after="60"/>
      </w:pPr>
      <w:r>
        <w:t>Verification of Safe Operating Area: The Safe Operating Area shall be verified by performing the Thermal Impedance (Z</w:t>
      </w:r>
      <w:r w:rsidR="005148CA">
        <w:rPr>
          <w:vertAlign w:val="subscript"/>
        </w:rPr>
        <w:t>th(j-c</w:t>
      </w:r>
      <w:r w:rsidRPr="007F18EF">
        <w:rPr>
          <w:vertAlign w:val="subscript"/>
        </w:rPr>
        <w:t>)</w:t>
      </w:r>
      <w:r w:rsidRPr="007F18EF">
        <w:t>)</w:t>
      </w:r>
      <w:r w:rsidR="00D80490" w:rsidRPr="007F18EF">
        <w:rPr>
          <w:vertAlign w:val="subscript"/>
        </w:rPr>
        <w:t xml:space="preserve"> </w:t>
      </w:r>
      <w:r w:rsidR="007F18EF">
        <w:rPr>
          <w:rFonts w:cs="Arial"/>
        </w:rPr>
        <w:t>Δ</w:t>
      </w:r>
      <w:r>
        <w:t>V</w:t>
      </w:r>
      <w:r w:rsidRPr="007F18EF">
        <w:rPr>
          <w:vertAlign w:val="subscript"/>
        </w:rPr>
        <w:t>SD</w:t>
      </w:r>
      <w:r>
        <w:t xml:space="preserve"> test specified in </w:t>
      </w:r>
      <w:r w:rsidR="00B516B1">
        <w:t xml:space="preserve">Para. </w:t>
      </w:r>
      <w:r w:rsidR="00B516B1">
        <w:fldChar w:fldCharType="begin"/>
      </w:r>
      <w:r w:rsidR="00B516B1">
        <w:instrText xml:space="preserve"> REF _Ref534626530 \r \h </w:instrText>
      </w:r>
      <w:r w:rsidR="00B516B1">
        <w:fldChar w:fldCharType="separate"/>
      </w:r>
      <w:r w:rsidR="00B516B1">
        <w:t>2.5.1</w:t>
      </w:r>
      <w:r w:rsidR="00B516B1">
        <w:fldChar w:fldCharType="end"/>
      </w:r>
      <w:r w:rsidR="00B516B1">
        <w:t xml:space="preserve"> </w:t>
      </w:r>
      <w:r>
        <w:t>Room Temperature Electrical Measurements.</w:t>
      </w:r>
    </w:p>
    <w:p w14:paraId="3C31D212" w14:textId="55E7F626" w:rsidR="00C009FC" w:rsidRDefault="00C009FC" w:rsidP="00B516B1">
      <w:pPr>
        <w:pStyle w:val="alphabeticallist"/>
        <w:spacing w:after="60"/>
      </w:pPr>
      <w:r>
        <w:t>Particle Impact Noise Detection may be performed at any point after Temperature Cycling, prior to Seal.</w:t>
      </w:r>
    </w:p>
    <w:p w14:paraId="44FEA6E0" w14:textId="2EEAB077" w:rsidR="00C009FC" w:rsidRDefault="00C009FC" w:rsidP="00B516B1">
      <w:pPr>
        <w:pStyle w:val="alphabeticallist"/>
        <w:spacing w:after="60"/>
      </w:pPr>
      <w:r>
        <w:t>Power Burn-in: A high temperature steady-state gate bias test (HTGB</w:t>
      </w:r>
      <w:r w:rsidR="00B516B1">
        <w:t xml:space="preserve">; see Para. </w:t>
      </w:r>
      <w:r w:rsidR="00B516B1">
        <w:fldChar w:fldCharType="begin"/>
      </w:r>
      <w:r w:rsidR="00B516B1">
        <w:instrText xml:space="preserve"> REF _Ref534626594 \r \h </w:instrText>
      </w:r>
      <w:r w:rsidR="00B516B1">
        <w:fldChar w:fldCharType="separate"/>
      </w:r>
      <w:r w:rsidR="00B516B1">
        <w:t>2.9</w:t>
      </w:r>
      <w:r w:rsidR="00B516B1">
        <w:fldChar w:fldCharType="end"/>
      </w:r>
      <w:r>
        <w:t>) shall be performed instead of Power Burn-in.</w:t>
      </w:r>
    </w:p>
    <w:p w14:paraId="34A95B11" w14:textId="77777777" w:rsidR="00135130" w:rsidRDefault="00135130" w:rsidP="00135130">
      <w:pPr>
        <w:pStyle w:val="Heading4"/>
      </w:pPr>
      <w:bookmarkStart w:id="27" w:name="_Ref534627308"/>
      <w:bookmarkStart w:id="28" w:name="_Toc534725093"/>
      <w:r>
        <w:t>Deviations from Qualification and Periodic Tests - Chart F4</w:t>
      </w:r>
      <w:bookmarkEnd w:id="27"/>
      <w:bookmarkEnd w:id="28"/>
    </w:p>
    <w:p w14:paraId="5E79C52E" w14:textId="23F2BE4A" w:rsidR="00135130" w:rsidRDefault="00135130" w:rsidP="00135130">
      <w:pPr>
        <w:pStyle w:val="alphabeticallist"/>
      </w:pPr>
      <w:r>
        <w:t>Terminal Strength is not applicable for Variants 01, 02.</w:t>
      </w:r>
    </w:p>
    <w:p w14:paraId="2FC2273C" w14:textId="77777777" w:rsidR="00755935" w:rsidRDefault="00755935" w:rsidP="00145ABF">
      <w:pPr>
        <w:pStyle w:val="Heading2"/>
      </w:pPr>
      <w:r>
        <w:lastRenderedPageBreak/>
        <w:tab/>
      </w:r>
      <w:r>
        <w:tab/>
      </w:r>
      <w:bookmarkStart w:id="29" w:name="_Ref534627352"/>
      <w:bookmarkStart w:id="30" w:name="_Toc534725094"/>
      <w:r>
        <w:t>MARKING</w:t>
      </w:r>
      <w:bookmarkEnd w:id="29"/>
      <w:bookmarkEnd w:id="30"/>
    </w:p>
    <w:p w14:paraId="2FC2273D" w14:textId="7CA30706" w:rsidR="00755935" w:rsidRDefault="00755935" w:rsidP="00782C05">
      <w:pPr>
        <w:keepNext/>
      </w:pPr>
      <w:r>
        <w:t xml:space="preserve">The marking shall be in accordance with the requirements of ESCC Basic Specification No. </w:t>
      </w:r>
      <w:hyperlink r:id="rId32" w:history="1">
        <w:r w:rsidRPr="00B516B1">
          <w:rPr>
            <w:rStyle w:val="Hyperlink"/>
          </w:rPr>
          <w:t>21700</w:t>
        </w:r>
      </w:hyperlink>
      <w:r>
        <w:t xml:space="preserve"> and as follows.</w:t>
      </w:r>
    </w:p>
    <w:p w14:paraId="2FC2273E" w14:textId="705F22DF" w:rsidR="00755935" w:rsidRDefault="00755935" w:rsidP="00CF3823">
      <w:pPr>
        <w:spacing w:after="120"/>
      </w:pPr>
      <w:r>
        <w:t>The information to be ma</w:t>
      </w:r>
      <w:r w:rsidR="00B516B1">
        <w:t>rked on the component shall be:</w:t>
      </w:r>
    </w:p>
    <w:p w14:paraId="2FC2273F" w14:textId="77777777" w:rsidR="00755935" w:rsidRDefault="00755935" w:rsidP="00B516B1">
      <w:pPr>
        <w:pStyle w:val="alphabeticallist"/>
        <w:spacing w:after="60"/>
      </w:pPr>
      <w:r>
        <w:t>The ESCC Qualified Component symbol (for ESCC qualified components only).</w:t>
      </w:r>
    </w:p>
    <w:p w14:paraId="2FC22740" w14:textId="4ADFD88D" w:rsidR="00755935" w:rsidRDefault="00B516B1" w:rsidP="00B516B1">
      <w:pPr>
        <w:pStyle w:val="alphabeticallist"/>
        <w:spacing w:after="60"/>
      </w:pPr>
      <w:r>
        <w:t xml:space="preserve">The ESCC Component Number (see Para. </w:t>
      </w:r>
      <w:r>
        <w:fldChar w:fldCharType="begin"/>
      </w:r>
      <w:r>
        <w:instrText xml:space="preserve"> REF _Ref534626628 \r \h </w:instrText>
      </w:r>
      <w:r>
        <w:fldChar w:fldCharType="separate"/>
      </w:r>
      <w:r>
        <w:t>1.4.1</w:t>
      </w:r>
      <w:r>
        <w:fldChar w:fldCharType="end"/>
      </w:r>
      <w:r w:rsidR="006B68EA">
        <w:t>).</w:t>
      </w:r>
    </w:p>
    <w:p w14:paraId="7D5FAB1E" w14:textId="14360D6E" w:rsidR="008029E6" w:rsidRDefault="008029E6" w:rsidP="00B516B1">
      <w:pPr>
        <w:pStyle w:val="alphabeticallist"/>
        <w:spacing w:after="60"/>
      </w:pPr>
      <w:r>
        <w:t>Traceability information</w:t>
      </w:r>
      <w:r w:rsidR="00755935">
        <w:t>.</w:t>
      </w:r>
    </w:p>
    <w:p w14:paraId="57209491" w14:textId="77777777" w:rsidR="00924DC4" w:rsidRDefault="00924DC4" w:rsidP="00145ABF">
      <w:pPr>
        <w:pStyle w:val="Heading2"/>
      </w:pPr>
      <w:bookmarkStart w:id="31" w:name="_Toc534725095"/>
      <w:r>
        <w:t>WAFER LOT ACCEPTANCE</w:t>
      </w:r>
      <w:bookmarkEnd w:id="31"/>
    </w:p>
    <w:p w14:paraId="17F0645B" w14:textId="77777777" w:rsidR="00924DC4" w:rsidRDefault="00924DC4" w:rsidP="00924DC4">
      <w:r>
        <w:t>A SEM inspection shall be performed as specified in the ESCC Generic Specification.</w:t>
      </w:r>
    </w:p>
    <w:p w14:paraId="09A363DF" w14:textId="77777777" w:rsidR="007268D6" w:rsidRDefault="007268D6" w:rsidP="00145ABF">
      <w:pPr>
        <w:pStyle w:val="Heading2"/>
      </w:pPr>
      <w:bookmarkStart w:id="32" w:name="_Toc534725096"/>
      <w:r>
        <w:t>TERMINAL STRENGTH</w:t>
      </w:r>
      <w:bookmarkEnd w:id="32"/>
    </w:p>
    <w:p w14:paraId="646BCEC9" w14:textId="1C61BC0C" w:rsidR="007268D6" w:rsidRDefault="007268D6" w:rsidP="00CF3823">
      <w:pPr>
        <w:spacing w:after="120"/>
      </w:pPr>
      <w:r>
        <w:t>The test conditions for Terminal Strength, tested as specified in the ESCC Generic Specification, shall be as follows:</w:t>
      </w:r>
    </w:p>
    <w:p w14:paraId="2C954B39" w14:textId="7673A737" w:rsidR="00135130" w:rsidRDefault="00135130" w:rsidP="007268D6">
      <w:pPr>
        <w:pStyle w:val="BulletList"/>
      </w:pPr>
      <w:r>
        <w:t>For Variants 01, 02: Not applicable.</w:t>
      </w:r>
    </w:p>
    <w:p w14:paraId="751454BB" w14:textId="327AD049" w:rsidR="007268D6" w:rsidRDefault="00135130" w:rsidP="007268D6">
      <w:pPr>
        <w:pStyle w:val="BulletList"/>
      </w:pPr>
      <w:r>
        <w:t xml:space="preserve">For Variants 03, 04: </w:t>
      </w:r>
      <w:r w:rsidR="007268D6">
        <w:t xml:space="preserve">Test Condition: A, tension, with an applied force of </w:t>
      </w:r>
      <w:r w:rsidR="00BB02B7">
        <w:t>4</w:t>
      </w:r>
      <w:r w:rsidR="007268D6">
        <w:t>0N for a duration of 10s.</w:t>
      </w:r>
    </w:p>
    <w:p w14:paraId="2FC22746" w14:textId="5A348D17" w:rsidR="00755935" w:rsidRDefault="00755935" w:rsidP="00145ABF">
      <w:pPr>
        <w:pStyle w:val="Heading2"/>
      </w:pPr>
      <w:bookmarkStart w:id="33" w:name="_Toc534725097"/>
      <w:r>
        <w:t>ELECTRICAL MEASUREMENTS AT ROOM, HIGH AND LOW TEMPERATURES</w:t>
      </w:r>
      <w:bookmarkEnd w:id="33"/>
    </w:p>
    <w:p w14:paraId="2FC22747" w14:textId="06582007" w:rsidR="00C428D0" w:rsidRDefault="00755935" w:rsidP="00755935">
      <w:r>
        <w:t>Electrical measurements shall be performed at room, high and low temperatures. Consolidated notes are given after the tables</w:t>
      </w:r>
      <w:r w:rsidR="00B516B1">
        <w:t xml:space="preserve"> (see Para. </w:t>
      </w:r>
      <w:r w:rsidR="00B516B1">
        <w:fldChar w:fldCharType="begin"/>
      </w:r>
      <w:r w:rsidR="00B516B1">
        <w:instrText xml:space="preserve"> REF _Ref534626666 \r \h </w:instrText>
      </w:r>
      <w:r w:rsidR="00B516B1">
        <w:fldChar w:fldCharType="separate"/>
      </w:r>
      <w:r w:rsidR="00B516B1">
        <w:t>2.5.3</w:t>
      </w:r>
      <w:r w:rsidR="00B516B1">
        <w:fldChar w:fldCharType="end"/>
      </w:r>
      <w:r w:rsidR="00B516B1">
        <w:t>)</w:t>
      </w:r>
      <w:r>
        <w:t>.</w:t>
      </w:r>
    </w:p>
    <w:p w14:paraId="2FC22748" w14:textId="77777777" w:rsidR="00755935" w:rsidRDefault="00755935" w:rsidP="00047C81">
      <w:pPr>
        <w:pStyle w:val="Heading3"/>
      </w:pPr>
      <w:r>
        <w:tab/>
      </w:r>
      <w:bookmarkStart w:id="34" w:name="_Ref534626215"/>
      <w:bookmarkStart w:id="35" w:name="_Ref534626530"/>
      <w:bookmarkStart w:id="36" w:name="_Ref534626734"/>
      <w:bookmarkStart w:id="37" w:name="_Ref534626784"/>
      <w:bookmarkStart w:id="38" w:name="_Ref534627190"/>
      <w:bookmarkStart w:id="39" w:name="_Ref534627204"/>
      <w:bookmarkStart w:id="40" w:name="_Ref534627336"/>
      <w:bookmarkStart w:id="41" w:name="_Toc534725098"/>
      <w:r>
        <w:t>Room Temperature Electrical Measurements</w:t>
      </w:r>
      <w:bookmarkEnd w:id="34"/>
      <w:bookmarkEnd w:id="35"/>
      <w:bookmarkEnd w:id="36"/>
      <w:bookmarkEnd w:id="37"/>
      <w:bookmarkEnd w:id="38"/>
      <w:bookmarkEnd w:id="39"/>
      <w:bookmarkEnd w:id="40"/>
      <w:bookmarkEnd w:id="41"/>
    </w:p>
    <w:p w14:paraId="4E784D55" w14:textId="000F6D8F"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+2</w:t>
      </w:r>
      <w:r w:rsidR="00B64B31">
        <w:t>5</w:t>
      </w:r>
      <w:r w:rsidR="00845993">
        <w:t xml:space="preserve"> </w:t>
      </w:r>
      <w:r w:rsidR="00845993">
        <w:rPr>
          <w:rFonts w:cs="Arial"/>
        </w:rPr>
        <w:t>±</w:t>
      </w:r>
      <w:r>
        <w:t>3</w:t>
      </w:r>
      <w:r w:rsidR="004C4C50">
        <w:rPr>
          <w:rFonts w:eastAsiaTheme="minorEastAsia"/>
        </w:rPr>
        <w:t>°</w:t>
      </w:r>
      <w:r w:rsidR="004C4C50" w:rsidRPr="0051267A">
        <w:rPr>
          <w:rFonts w:eastAsiaTheme="minorEastAsia"/>
        </w:rPr>
        <w:t>C</w:t>
      </w:r>
      <w:r>
        <w:t>.</w:t>
      </w:r>
    </w:p>
    <w:tbl>
      <w:tblPr>
        <w:tblW w:w="964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068"/>
        <w:gridCol w:w="730"/>
        <w:gridCol w:w="727"/>
        <w:gridCol w:w="703"/>
      </w:tblGrid>
      <w:tr w:rsidR="00924DC4" w:rsidRPr="00B64B31" w14:paraId="031AB577" w14:textId="77777777" w:rsidTr="00DA43A6">
        <w:trPr>
          <w:trHeight w:val="340"/>
          <w:tblHeader/>
        </w:trPr>
        <w:tc>
          <w:tcPr>
            <w:tcW w:w="2127" w:type="dxa"/>
            <w:vMerge w:val="restart"/>
            <w:shd w:val="clear" w:color="auto" w:fill="auto"/>
          </w:tcPr>
          <w:p w14:paraId="73E2E407" w14:textId="77777777" w:rsidR="00924DC4" w:rsidRPr="00B64B31" w:rsidRDefault="00924DC4" w:rsidP="00B64B31">
            <w:pPr>
              <w:pStyle w:val="Bodyjustified"/>
              <w:rPr>
                <w:w w:val="100"/>
              </w:rPr>
            </w:pPr>
            <w:r w:rsidRPr="00B64B31">
              <w:rPr>
                <w:w w:val="100"/>
              </w:rPr>
              <w:t>Characteristics</w:t>
            </w:r>
          </w:p>
        </w:tc>
        <w:tc>
          <w:tcPr>
            <w:tcW w:w="953" w:type="dxa"/>
            <w:vMerge w:val="restart"/>
            <w:shd w:val="clear" w:color="auto" w:fill="auto"/>
          </w:tcPr>
          <w:p w14:paraId="6252DFFF" w14:textId="77777777" w:rsidR="00924DC4" w:rsidRPr="00B64B31" w:rsidRDefault="00924DC4" w:rsidP="00B64B31">
            <w:pPr>
              <w:pStyle w:val="Bodyjustified"/>
              <w:rPr>
                <w:w w:val="100"/>
              </w:rPr>
            </w:pPr>
            <w:r w:rsidRPr="00B64B31">
              <w:rPr>
                <w:w w:val="100"/>
              </w:rPr>
              <w:t>Symbols</w:t>
            </w:r>
          </w:p>
        </w:tc>
        <w:tc>
          <w:tcPr>
            <w:tcW w:w="1337" w:type="dxa"/>
            <w:vMerge w:val="restart"/>
            <w:shd w:val="clear" w:color="auto" w:fill="auto"/>
          </w:tcPr>
          <w:p w14:paraId="5397C2CD" w14:textId="4F8EF380" w:rsidR="00924DC4" w:rsidRPr="00B64B31" w:rsidRDefault="00237049" w:rsidP="00B64B31">
            <w:pPr>
              <w:pStyle w:val="Bodyjustified"/>
              <w:rPr>
                <w:w w:val="100"/>
              </w:rPr>
            </w:pPr>
            <w:hyperlink r:id="rId33" w:history="1">
              <w:r w:rsidR="00924DC4" w:rsidRPr="00B516B1">
                <w:rPr>
                  <w:rStyle w:val="Hyperlink"/>
                  <w:w w:val="100"/>
                </w:rPr>
                <w:t>MIL-STD-750</w:t>
              </w:r>
            </w:hyperlink>
          </w:p>
          <w:p w14:paraId="00191F33" w14:textId="77777777" w:rsidR="00924DC4" w:rsidRPr="00B64B31" w:rsidRDefault="00924DC4" w:rsidP="00B64B31">
            <w:pPr>
              <w:pStyle w:val="Bodyjustified"/>
              <w:rPr>
                <w:w w:val="100"/>
              </w:rPr>
            </w:pPr>
            <w:r w:rsidRPr="00B64B31">
              <w:rPr>
                <w:w w:val="100"/>
              </w:rPr>
              <w:t>Test Method</w:t>
            </w:r>
          </w:p>
        </w:tc>
        <w:tc>
          <w:tcPr>
            <w:tcW w:w="3068" w:type="dxa"/>
            <w:vMerge w:val="restart"/>
            <w:shd w:val="clear" w:color="auto" w:fill="auto"/>
          </w:tcPr>
          <w:p w14:paraId="5ECE8A25" w14:textId="77777777" w:rsidR="00924DC4" w:rsidRPr="00B64B31" w:rsidRDefault="00924DC4" w:rsidP="00B64B31">
            <w:pPr>
              <w:pStyle w:val="Bodyjustified"/>
              <w:rPr>
                <w:w w:val="100"/>
              </w:rPr>
            </w:pPr>
            <w:r w:rsidRPr="00B64B31">
              <w:rPr>
                <w:w w:val="100"/>
              </w:rPr>
              <w:t>Test Conditions</w:t>
            </w:r>
          </w:p>
        </w:tc>
        <w:tc>
          <w:tcPr>
            <w:tcW w:w="1457" w:type="dxa"/>
            <w:gridSpan w:val="2"/>
            <w:shd w:val="clear" w:color="auto" w:fill="auto"/>
          </w:tcPr>
          <w:p w14:paraId="34968423" w14:textId="77777777" w:rsidR="00924DC4" w:rsidRPr="00B64B31" w:rsidRDefault="00924DC4" w:rsidP="00B64B31">
            <w:pPr>
              <w:pStyle w:val="Bodyjustified"/>
              <w:rPr>
                <w:w w:val="100"/>
              </w:rPr>
            </w:pPr>
            <w:r w:rsidRPr="00B64B31">
              <w:rPr>
                <w:w w:val="100"/>
              </w:rPr>
              <w:t>Limits</w:t>
            </w:r>
          </w:p>
        </w:tc>
        <w:tc>
          <w:tcPr>
            <w:tcW w:w="703" w:type="dxa"/>
            <w:vMerge w:val="restart"/>
            <w:shd w:val="clear" w:color="auto" w:fill="auto"/>
          </w:tcPr>
          <w:p w14:paraId="0D57F9E6" w14:textId="77777777" w:rsidR="00924DC4" w:rsidRPr="00B64B31" w:rsidRDefault="00924DC4" w:rsidP="00B64B31">
            <w:pPr>
              <w:pStyle w:val="Bodyjustified"/>
              <w:rPr>
                <w:w w:val="100"/>
              </w:rPr>
            </w:pPr>
            <w:r w:rsidRPr="00B64B31">
              <w:rPr>
                <w:w w:val="100"/>
              </w:rPr>
              <w:t>Units</w:t>
            </w:r>
          </w:p>
        </w:tc>
      </w:tr>
      <w:tr w:rsidR="00924DC4" w:rsidRPr="00B64B31" w14:paraId="7E031FE9" w14:textId="77777777" w:rsidTr="00DA43A6">
        <w:trPr>
          <w:trHeight w:val="340"/>
          <w:tblHeader/>
        </w:trPr>
        <w:tc>
          <w:tcPr>
            <w:tcW w:w="2127" w:type="dxa"/>
            <w:vMerge/>
            <w:shd w:val="clear" w:color="auto" w:fill="auto"/>
          </w:tcPr>
          <w:p w14:paraId="32B03F98" w14:textId="77777777" w:rsidR="00924DC4" w:rsidRPr="00B64B31" w:rsidRDefault="00924DC4" w:rsidP="00B64B31">
            <w:pPr>
              <w:pStyle w:val="Bodyjustified"/>
              <w:rPr>
                <w:w w:val="100"/>
              </w:rPr>
            </w:pPr>
          </w:p>
        </w:tc>
        <w:tc>
          <w:tcPr>
            <w:tcW w:w="953" w:type="dxa"/>
            <w:vMerge/>
            <w:shd w:val="clear" w:color="auto" w:fill="auto"/>
          </w:tcPr>
          <w:p w14:paraId="2E8467E3" w14:textId="77777777" w:rsidR="00924DC4" w:rsidRPr="00B64B31" w:rsidRDefault="00924DC4" w:rsidP="00B64B31">
            <w:pPr>
              <w:pStyle w:val="Bodyjustified"/>
              <w:rPr>
                <w:w w:val="100"/>
              </w:rPr>
            </w:pPr>
          </w:p>
        </w:tc>
        <w:tc>
          <w:tcPr>
            <w:tcW w:w="1337" w:type="dxa"/>
            <w:vMerge/>
            <w:shd w:val="clear" w:color="auto" w:fill="auto"/>
          </w:tcPr>
          <w:p w14:paraId="28924CC1" w14:textId="77777777" w:rsidR="00924DC4" w:rsidRPr="00B64B31" w:rsidRDefault="00924DC4" w:rsidP="00B64B31">
            <w:pPr>
              <w:pStyle w:val="Bodyjustified"/>
              <w:rPr>
                <w:w w:val="100"/>
              </w:rPr>
            </w:pPr>
          </w:p>
        </w:tc>
        <w:tc>
          <w:tcPr>
            <w:tcW w:w="3068" w:type="dxa"/>
            <w:vMerge/>
            <w:shd w:val="clear" w:color="auto" w:fill="auto"/>
          </w:tcPr>
          <w:p w14:paraId="0F974110" w14:textId="77777777" w:rsidR="00924DC4" w:rsidRPr="00B64B31" w:rsidRDefault="00924DC4" w:rsidP="00B64B31">
            <w:pPr>
              <w:pStyle w:val="Bodyjustified"/>
              <w:rPr>
                <w:w w:val="100"/>
              </w:rPr>
            </w:pPr>
          </w:p>
        </w:tc>
        <w:tc>
          <w:tcPr>
            <w:tcW w:w="730" w:type="dxa"/>
            <w:shd w:val="clear" w:color="auto" w:fill="auto"/>
          </w:tcPr>
          <w:p w14:paraId="38A7B816" w14:textId="77777777" w:rsidR="00924DC4" w:rsidRPr="00B64B31" w:rsidRDefault="00924DC4" w:rsidP="00B64B31">
            <w:pPr>
              <w:pStyle w:val="Bodyjustified"/>
              <w:rPr>
                <w:w w:val="100"/>
              </w:rPr>
            </w:pPr>
            <w:r w:rsidRPr="00B64B31">
              <w:rPr>
                <w:w w:val="100"/>
              </w:rPr>
              <w:t>Min</w:t>
            </w:r>
          </w:p>
        </w:tc>
        <w:tc>
          <w:tcPr>
            <w:tcW w:w="727" w:type="dxa"/>
            <w:shd w:val="clear" w:color="auto" w:fill="auto"/>
          </w:tcPr>
          <w:p w14:paraId="154E0374" w14:textId="77777777" w:rsidR="00924DC4" w:rsidRPr="00B64B31" w:rsidRDefault="00924DC4" w:rsidP="00B64B31">
            <w:pPr>
              <w:pStyle w:val="Bodyjustified"/>
              <w:rPr>
                <w:w w:val="100"/>
              </w:rPr>
            </w:pPr>
            <w:r w:rsidRPr="00B64B31">
              <w:rPr>
                <w:w w:val="100"/>
              </w:rPr>
              <w:t>Max</w:t>
            </w:r>
          </w:p>
        </w:tc>
        <w:tc>
          <w:tcPr>
            <w:tcW w:w="703" w:type="dxa"/>
            <w:vMerge/>
            <w:shd w:val="clear" w:color="auto" w:fill="auto"/>
          </w:tcPr>
          <w:p w14:paraId="6CE73C59" w14:textId="77777777" w:rsidR="00924DC4" w:rsidRPr="00B64B31" w:rsidRDefault="00924DC4" w:rsidP="00B64B31">
            <w:pPr>
              <w:pStyle w:val="Bodyjustified"/>
              <w:rPr>
                <w:w w:val="100"/>
              </w:rPr>
            </w:pPr>
          </w:p>
        </w:tc>
      </w:tr>
      <w:tr w:rsidR="00924DC4" w:rsidRPr="00B64B31" w14:paraId="59CD41DA" w14:textId="77777777" w:rsidTr="00DA43A6">
        <w:trPr>
          <w:trHeight w:val="283"/>
        </w:trPr>
        <w:tc>
          <w:tcPr>
            <w:tcW w:w="2127" w:type="dxa"/>
          </w:tcPr>
          <w:p w14:paraId="58EC17F7" w14:textId="77777777" w:rsidR="00924DC4" w:rsidRPr="00B64B31" w:rsidRDefault="00924DC4" w:rsidP="00173000">
            <w:pPr>
              <w:pStyle w:val="Bodyjustified"/>
              <w:jc w:val="left"/>
              <w:rPr>
                <w:w w:val="100"/>
              </w:rPr>
            </w:pPr>
            <w:r w:rsidRPr="00B64B31">
              <w:rPr>
                <w:w w:val="100"/>
              </w:rPr>
              <w:t>Drain-to-Source Breakdown Voltage</w:t>
            </w:r>
          </w:p>
        </w:tc>
        <w:tc>
          <w:tcPr>
            <w:tcW w:w="953" w:type="dxa"/>
          </w:tcPr>
          <w:p w14:paraId="74605557" w14:textId="77777777" w:rsidR="00924DC4" w:rsidRPr="00B64B31" w:rsidRDefault="00924DC4" w:rsidP="00B64B31">
            <w:pPr>
              <w:pStyle w:val="Bodyjustified"/>
              <w:rPr>
                <w:w w:val="100"/>
              </w:rPr>
            </w:pPr>
            <w:r w:rsidRPr="00B64B31">
              <w:rPr>
                <w:w w:val="100"/>
              </w:rPr>
              <w:t>V</w:t>
            </w:r>
            <w:r w:rsidRPr="00B64B31">
              <w:rPr>
                <w:w w:val="100"/>
                <w:vertAlign w:val="subscript"/>
              </w:rPr>
              <w:t>(BR)DSS</w:t>
            </w:r>
          </w:p>
        </w:tc>
        <w:tc>
          <w:tcPr>
            <w:tcW w:w="1337" w:type="dxa"/>
          </w:tcPr>
          <w:p w14:paraId="2EB6D90D" w14:textId="283B87D6" w:rsidR="00924DC4" w:rsidRPr="00B64B31" w:rsidRDefault="00237049" w:rsidP="00B64B31">
            <w:pPr>
              <w:pStyle w:val="Bodyjustified"/>
              <w:rPr>
                <w:w w:val="100"/>
              </w:rPr>
            </w:pPr>
            <w:hyperlink r:id="rId34" w:history="1">
              <w:r w:rsidR="00924DC4" w:rsidRPr="00B516B1">
                <w:rPr>
                  <w:rStyle w:val="Hyperlink"/>
                  <w:w w:val="100"/>
                </w:rPr>
                <w:t>3407</w:t>
              </w:r>
            </w:hyperlink>
          </w:p>
        </w:tc>
        <w:tc>
          <w:tcPr>
            <w:tcW w:w="3068" w:type="dxa"/>
          </w:tcPr>
          <w:p w14:paraId="37B19786" w14:textId="7B2A8717" w:rsidR="00924DC4" w:rsidRPr="00B64B31" w:rsidRDefault="00924DC4" w:rsidP="00173000">
            <w:pPr>
              <w:pStyle w:val="Bodyjustified"/>
              <w:jc w:val="left"/>
              <w:rPr>
                <w:w w:val="100"/>
              </w:rPr>
            </w:pPr>
            <w:r w:rsidRPr="00B64B31">
              <w:rPr>
                <w:w w:val="100"/>
              </w:rPr>
              <w:t>V</w:t>
            </w:r>
            <w:r w:rsidRPr="00B64B31">
              <w:rPr>
                <w:w w:val="100"/>
                <w:vertAlign w:val="subscript"/>
              </w:rPr>
              <w:t>GS</w:t>
            </w:r>
            <w:r w:rsidR="00173000">
              <w:rPr>
                <w:w w:val="100"/>
                <w:vertAlign w:val="subscript"/>
              </w:rPr>
              <w:t xml:space="preserve"> </w:t>
            </w:r>
            <w:r w:rsidRPr="00B64B31">
              <w:rPr>
                <w:w w:val="100"/>
              </w:rPr>
              <w:t>=</w:t>
            </w:r>
            <w:r w:rsidR="00173000">
              <w:rPr>
                <w:w w:val="100"/>
              </w:rPr>
              <w:t xml:space="preserve"> </w:t>
            </w:r>
            <w:r w:rsidRPr="00B64B31">
              <w:rPr>
                <w:w w:val="100"/>
              </w:rPr>
              <w:t>0V</w:t>
            </w:r>
            <w:r w:rsidR="00173000">
              <w:rPr>
                <w:w w:val="100"/>
              </w:rPr>
              <w:t>,</w:t>
            </w:r>
            <w:r w:rsidRPr="00B64B31">
              <w:rPr>
                <w:w w:val="100"/>
              </w:rPr>
              <w:t xml:space="preserve"> 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0.25mA</w:t>
            </w:r>
          </w:p>
          <w:p w14:paraId="330EB451" w14:textId="77777777" w:rsidR="00924DC4" w:rsidRPr="00B64B31" w:rsidRDefault="00924DC4" w:rsidP="00173000">
            <w:pPr>
              <w:pStyle w:val="Bodyjustified"/>
              <w:jc w:val="left"/>
              <w:rPr>
                <w:w w:val="100"/>
              </w:rPr>
            </w:pPr>
            <w:r w:rsidRPr="00B64B31">
              <w:rPr>
                <w:w w:val="100"/>
              </w:rPr>
              <w:t>Bias condition C</w:t>
            </w:r>
          </w:p>
        </w:tc>
        <w:tc>
          <w:tcPr>
            <w:tcW w:w="730" w:type="dxa"/>
          </w:tcPr>
          <w:p w14:paraId="56284996" w14:textId="69368C7C" w:rsidR="00924DC4" w:rsidRPr="00B64B31" w:rsidRDefault="00E4505B" w:rsidP="00B64B31">
            <w:pPr>
              <w:pStyle w:val="Bodyjustified"/>
              <w:rPr>
                <w:w w:val="100"/>
              </w:rPr>
            </w:pPr>
            <w:r>
              <w:rPr>
                <w:w w:val="100"/>
              </w:rPr>
              <w:t>60</w:t>
            </w:r>
          </w:p>
        </w:tc>
        <w:tc>
          <w:tcPr>
            <w:tcW w:w="727" w:type="dxa"/>
          </w:tcPr>
          <w:p w14:paraId="629BE83D" w14:textId="77777777" w:rsidR="00924DC4" w:rsidRPr="00B64B31" w:rsidRDefault="00924DC4" w:rsidP="00B64B31">
            <w:pPr>
              <w:pStyle w:val="Bodyjustified"/>
              <w:rPr>
                <w:w w:val="100"/>
              </w:rPr>
            </w:pPr>
            <w:r w:rsidRPr="00B64B31">
              <w:rPr>
                <w:w w:val="100"/>
              </w:rPr>
              <w:t>-</w:t>
            </w:r>
          </w:p>
        </w:tc>
        <w:tc>
          <w:tcPr>
            <w:tcW w:w="703" w:type="dxa"/>
          </w:tcPr>
          <w:p w14:paraId="122969D1" w14:textId="77777777" w:rsidR="00924DC4" w:rsidRPr="00B64B31" w:rsidRDefault="00924DC4" w:rsidP="00B64B31">
            <w:pPr>
              <w:pStyle w:val="Bodyjustified"/>
              <w:rPr>
                <w:w w:val="100"/>
              </w:rPr>
            </w:pPr>
            <w:r w:rsidRPr="00B64B31">
              <w:rPr>
                <w:w w:val="100"/>
              </w:rPr>
              <w:t>V</w:t>
            </w:r>
          </w:p>
        </w:tc>
      </w:tr>
      <w:tr w:rsidR="00924DC4" w:rsidRPr="00B64B31" w14:paraId="2CF95282" w14:textId="77777777" w:rsidTr="00DA43A6">
        <w:trPr>
          <w:trHeight w:val="283"/>
        </w:trPr>
        <w:tc>
          <w:tcPr>
            <w:tcW w:w="2127" w:type="dxa"/>
          </w:tcPr>
          <w:p w14:paraId="32643A9D" w14:textId="77777777" w:rsidR="00924DC4" w:rsidRPr="00B64B31" w:rsidRDefault="00924DC4" w:rsidP="00173000">
            <w:pPr>
              <w:pStyle w:val="Bodyjustified"/>
              <w:jc w:val="left"/>
              <w:rPr>
                <w:w w:val="100"/>
              </w:rPr>
            </w:pPr>
            <w:r w:rsidRPr="00B64B31">
              <w:rPr>
                <w:w w:val="100"/>
              </w:rPr>
              <w:t>Gate-to-Source</w:t>
            </w:r>
          </w:p>
          <w:p w14:paraId="4A295A86" w14:textId="77777777" w:rsidR="00924DC4" w:rsidRPr="00B64B31" w:rsidRDefault="00924DC4" w:rsidP="00173000">
            <w:pPr>
              <w:pStyle w:val="Bodyjustified"/>
              <w:jc w:val="left"/>
              <w:rPr>
                <w:w w:val="100"/>
              </w:rPr>
            </w:pPr>
            <w:r w:rsidRPr="00B64B31">
              <w:rPr>
                <w:w w:val="100"/>
              </w:rPr>
              <w:t>Threshold Voltage</w:t>
            </w:r>
          </w:p>
        </w:tc>
        <w:tc>
          <w:tcPr>
            <w:tcW w:w="953" w:type="dxa"/>
          </w:tcPr>
          <w:p w14:paraId="2F829714" w14:textId="77777777" w:rsidR="00924DC4" w:rsidRPr="00B64B31" w:rsidRDefault="00924DC4" w:rsidP="00B64B31">
            <w:pPr>
              <w:pStyle w:val="Bodyjustified"/>
              <w:rPr>
                <w:w w:val="100"/>
              </w:rPr>
            </w:pPr>
            <w:r w:rsidRPr="00B64B31">
              <w:rPr>
                <w:w w:val="100"/>
              </w:rPr>
              <w:t>V</w:t>
            </w:r>
            <w:r w:rsidRPr="00B64B31">
              <w:rPr>
                <w:w w:val="100"/>
                <w:vertAlign w:val="subscript"/>
              </w:rPr>
              <w:t>GS(th)</w:t>
            </w:r>
          </w:p>
        </w:tc>
        <w:tc>
          <w:tcPr>
            <w:tcW w:w="1337" w:type="dxa"/>
          </w:tcPr>
          <w:p w14:paraId="3FEAB049" w14:textId="0F691CF1" w:rsidR="00924DC4" w:rsidRPr="00B64B31" w:rsidRDefault="00237049" w:rsidP="00B64B31">
            <w:pPr>
              <w:pStyle w:val="Bodyjustified"/>
              <w:rPr>
                <w:w w:val="100"/>
              </w:rPr>
            </w:pPr>
            <w:hyperlink r:id="rId35" w:history="1">
              <w:r w:rsidR="00924DC4" w:rsidRPr="00B516B1">
                <w:rPr>
                  <w:rStyle w:val="Hyperlink"/>
                  <w:w w:val="100"/>
                </w:rPr>
                <w:t>3403</w:t>
              </w:r>
            </w:hyperlink>
          </w:p>
        </w:tc>
        <w:tc>
          <w:tcPr>
            <w:tcW w:w="3068" w:type="dxa"/>
          </w:tcPr>
          <w:p w14:paraId="3B31CCA6" w14:textId="465DDA4A" w:rsidR="00924DC4" w:rsidRPr="00B64B31" w:rsidRDefault="00924DC4" w:rsidP="00173000">
            <w:pPr>
              <w:pStyle w:val="Bodyjustified"/>
              <w:jc w:val="left"/>
              <w:rPr>
                <w:w w:val="100"/>
              </w:rPr>
            </w:pPr>
            <w:r w:rsidRPr="00B64B31">
              <w:rPr>
                <w:w w:val="100"/>
              </w:rPr>
              <w:t>V</w:t>
            </w:r>
            <w:r w:rsidRPr="00B64B31">
              <w:rPr>
                <w:w w:val="100"/>
                <w:vertAlign w:val="subscript"/>
              </w:rPr>
              <w:t>DS</w:t>
            </w:r>
            <w:r w:rsidR="00D80490" w:rsidRPr="00B64B31">
              <w:rPr>
                <w:w w:val="100"/>
              </w:rPr>
              <w:t xml:space="preserve"> </w:t>
            </w:r>
            <w:r w:rsidR="00173000">
              <w:rPr>
                <w:w w:val="100"/>
              </w:rPr>
              <w:sym w:font="Symbol" w:char="F0B3"/>
            </w:r>
            <w:r w:rsidR="00173000">
              <w:rPr>
                <w:w w:val="100"/>
              </w:rPr>
              <w:t xml:space="preserve"> </w:t>
            </w:r>
            <w:r w:rsidRPr="00B64B31">
              <w:rPr>
                <w:w w:val="100"/>
              </w:rPr>
              <w:t>V</w:t>
            </w:r>
            <w:r w:rsidRPr="00B64B31">
              <w:rPr>
                <w:w w:val="100"/>
                <w:vertAlign w:val="subscript"/>
              </w:rPr>
              <w:t>GS</w:t>
            </w:r>
            <w:r w:rsidR="00173000">
              <w:rPr>
                <w:w w:val="100"/>
              </w:rPr>
              <w:t xml:space="preserve">, </w:t>
            </w:r>
            <w:r w:rsidRPr="00B64B31">
              <w:rPr>
                <w:w w:val="100"/>
              </w:rPr>
              <w:t>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1mA</w:t>
            </w:r>
          </w:p>
        </w:tc>
        <w:tc>
          <w:tcPr>
            <w:tcW w:w="730" w:type="dxa"/>
          </w:tcPr>
          <w:p w14:paraId="0084DDCA" w14:textId="77777777" w:rsidR="00924DC4" w:rsidRPr="00B64B31" w:rsidRDefault="00924DC4" w:rsidP="00B64B31">
            <w:pPr>
              <w:pStyle w:val="Bodyjustified"/>
              <w:rPr>
                <w:w w:val="100"/>
              </w:rPr>
            </w:pPr>
            <w:r w:rsidRPr="00B64B31">
              <w:rPr>
                <w:w w:val="100"/>
              </w:rPr>
              <w:t>2</w:t>
            </w:r>
          </w:p>
        </w:tc>
        <w:tc>
          <w:tcPr>
            <w:tcW w:w="727" w:type="dxa"/>
          </w:tcPr>
          <w:p w14:paraId="043D4DED" w14:textId="77777777" w:rsidR="00924DC4" w:rsidRPr="00B64B31" w:rsidRDefault="00924DC4" w:rsidP="00B64B31">
            <w:pPr>
              <w:pStyle w:val="Bodyjustified"/>
              <w:rPr>
                <w:w w:val="100"/>
              </w:rPr>
            </w:pPr>
            <w:r w:rsidRPr="00B64B31">
              <w:rPr>
                <w:w w:val="100"/>
              </w:rPr>
              <w:t>4</w:t>
            </w:r>
          </w:p>
        </w:tc>
        <w:tc>
          <w:tcPr>
            <w:tcW w:w="703" w:type="dxa"/>
          </w:tcPr>
          <w:p w14:paraId="3EE331C6" w14:textId="77777777" w:rsidR="00924DC4" w:rsidRPr="00B64B31" w:rsidRDefault="00924DC4" w:rsidP="00B64B31">
            <w:pPr>
              <w:pStyle w:val="Bodyjustified"/>
              <w:rPr>
                <w:w w:val="100"/>
              </w:rPr>
            </w:pPr>
            <w:r w:rsidRPr="00B64B31">
              <w:rPr>
                <w:w w:val="100"/>
              </w:rPr>
              <w:t>V</w:t>
            </w:r>
          </w:p>
        </w:tc>
      </w:tr>
      <w:tr w:rsidR="00924DC4" w:rsidRPr="00B64B31" w14:paraId="39296B5B" w14:textId="77777777" w:rsidTr="00DA43A6">
        <w:trPr>
          <w:trHeight w:val="283"/>
        </w:trPr>
        <w:tc>
          <w:tcPr>
            <w:tcW w:w="2127" w:type="dxa"/>
          </w:tcPr>
          <w:p w14:paraId="73DF11BA" w14:textId="77777777" w:rsidR="00924DC4" w:rsidRPr="00B64B31" w:rsidRDefault="00924DC4" w:rsidP="00173000">
            <w:pPr>
              <w:pStyle w:val="Bodyjustified"/>
              <w:jc w:val="left"/>
              <w:rPr>
                <w:w w:val="100"/>
              </w:rPr>
            </w:pPr>
            <w:r w:rsidRPr="00B64B31">
              <w:rPr>
                <w:w w:val="100"/>
              </w:rPr>
              <w:t>Gate-to-Source</w:t>
            </w:r>
          </w:p>
          <w:p w14:paraId="4FB7F7DE" w14:textId="77777777" w:rsidR="00924DC4" w:rsidRPr="00B64B31" w:rsidRDefault="00924DC4" w:rsidP="00173000">
            <w:pPr>
              <w:pStyle w:val="Bodyjustified"/>
              <w:jc w:val="left"/>
              <w:rPr>
                <w:w w:val="100"/>
              </w:rPr>
            </w:pPr>
            <w:r w:rsidRPr="00B64B31">
              <w:rPr>
                <w:w w:val="100"/>
              </w:rPr>
              <w:t>Leakage Current</w:t>
            </w:r>
          </w:p>
        </w:tc>
        <w:tc>
          <w:tcPr>
            <w:tcW w:w="953" w:type="dxa"/>
          </w:tcPr>
          <w:p w14:paraId="5FACDDAF" w14:textId="77777777" w:rsidR="00924DC4" w:rsidRPr="00B64B31" w:rsidRDefault="00924DC4" w:rsidP="00B64B31">
            <w:pPr>
              <w:pStyle w:val="Bodyjustified"/>
              <w:rPr>
                <w:w w:val="100"/>
              </w:rPr>
            </w:pPr>
            <w:r w:rsidRPr="00B64B31">
              <w:rPr>
                <w:w w:val="100"/>
              </w:rPr>
              <w:t>I</w:t>
            </w:r>
            <w:r w:rsidRPr="00B64B31">
              <w:rPr>
                <w:w w:val="100"/>
                <w:vertAlign w:val="subscript"/>
              </w:rPr>
              <w:t>GSS</w:t>
            </w:r>
          </w:p>
        </w:tc>
        <w:tc>
          <w:tcPr>
            <w:tcW w:w="1337" w:type="dxa"/>
          </w:tcPr>
          <w:p w14:paraId="05C15AD8" w14:textId="537CEE3D" w:rsidR="00924DC4" w:rsidRPr="00B64B31" w:rsidRDefault="00237049" w:rsidP="00B64B31">
            <w:pPr>
              <w:pStyle w:val="Bodyjustified"/>
              <w:rPr>
                <w:w w:val="100"/>
              </w:rPr>
            </w:pPr>
            <w:hyperlink r:id="rId36" w:history="1">
              <w:r w:rsidR="00924DC4" w:rsidRPr="00B516B1">
                <w:rPr>
                  <w:rStyle w:val="Hyperlink"/>
                  <w:w w:val="100"/>
                </w:rPr>
                <w:t>3411</w:t>
              </w:r>
            </w:hyperlink>
          </w:p>
        </w:tc>
        <w:tc>
          <w:tcPr>
            <w:tcW w:w="3068" w:type="dxa"/>
          </w:tcPr>
          <w:p w14:paraId="65C6C2E5" w14:textId="58D4645C"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±20V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0V</w:t>
            </w:r>
          </w:p>
          <w:p w14:paraId="152FAE66" w14:textId="77777777" w:rsidR="00924DC4" w:rsidRPr="00B64B31" w:rsidRDefault="00924DC4" w:rsidP="00173000">
            <w:pPr>
              <w:pStyle w:val="Bodyjustified"/>
              <w:jc w:val="left"/>
              <w:rPr>
                <w:w w:val="100"/>
              </w:rPr>
            </w:pPr>
            <w:r w:rsidRPr="00B64B31">
              <w:rPr>
                <w:w w:val="100"/>
              </w:rPr>
              <w:t>Bias condition C</w:t>
            </w:r>
          </w:p>
        </w:tc>
        <w:tc>
          <w:tcPr>
            <w:tcW w:w="730" w:type="dxa"/>
          </w:tcPr>
          <w:p w14:paraId="61424569" w14:textId="77777777" w:rsidR="00924DC4" w:rsidRPr="00B64B31" w:rsidRDefault="00924DC4" w:rsidP="00B64B31">
            <w:pPr>
              <w:pStyle w:val="Bodyjustified"/>
              <w:rPr>
                <w:w w:val="100"/>
              </w:rPr>
            </w:pPr>
            <w:r w:rsidRPr="00B64B31">
              <w:rPr>
                <w:w w:val="100"/>
              </w:rPr>
              <w:t>-100</w:t>
            </w:r>
          </w:p>
        </w:tc>
        <w:tc>
          <w:tcPr>
            <w:tcW w:w="727" w:type="dxa"/>
          </w:tcPr>
          <w:p w14:paraId="466DBC7D" w14:textId="77777777" w:rsidR="00924DC4" w:rsidRPr="00B64B31" w:rsidRDefault="00924DC4" w:rsidP="00B64B31">
            <w:pPr>
              <w:pStyle w:val="Bodyjustified"/>
              <w:rPr>
                <w:w w:val="100"/>
              </w:rPr>
            </w:pPr>
            <w:r w:rsidRPr="00B64B31">
              <w:rPr>
                <w:w w:val="100"/>
              </w:rPr>
              <w:t>+100</w:t>
            </w:r>
          </w:p>
        </w:tc>
        <w:tc>
          <w:tcPr>
            <w:tcW w:w="703" w:type="dxa"/>
          </w:tcPr>
          <w:p w14:paraId="7AE4DE19" w14:textId="77777777" w:rsidR="00924DC4" w:rsidRPr="00B64B31" w:rsidRDefault="00924DC4" w:rsidP="00B64B31">
            <w:pPr>
              <w:pStyle w:val="Bodyjustified"/>
              <w:rPr>
                <w:w w:val="100"/>
              </w:rPr>
            </w:pPr>
            <w:r w:rsidRPr="00B64B31">
              <w:rPr>
                <w:w w:val="100"/>
              </w:rPr>
              <w:t>nA</w:t>
            </w:r>
          </w:p>
        </w:tc>
      </w:tr>
      <w:tr w:rsidR="00924DC4" w:rsidRPr="00B64B31" w14:paraId="15E6D3D5" w14:textId="77777777" w:rsidTr="00DA43A6">
        <w:trPr>
          <w:trHeight w:val="283"/>
        </w:trPr>
        <w:tc>
          <w:tcPr>
            <w:tcW w:w="2127" w:type="dxa"/>
          </w:tcPr>
          <w:p w14:paraId="050848B8" w14:textId="77777777" w:rsidR="00924DC4" w:rsidRPr="00B64B31" w:rsidRDefault="00924DC4" w:rsidP="00173000">
            <w:pPr>
              <w:pStyle w:val="Bodyjustified"/>
              <w:jc w:val="left"/>
              <w:rPr>
                <w:w w:val="100"/>
              </w:rPr>
            </w:pPr>
            <w:r w:rsidRPr="00B64B31">
              <w:rPr>
                <w:w w:val="100"/>
              </w:rPr>
              <w:t>Drain Current</w:t>
            </w:r>
          </w:p>
        </w:tc>
        <w:tc>
          <w:tcPr>
            <w:tcW w:w="953" w:type="dxa"/>
          </w:tcPr>
          <w:p w14:paraId="29DA7956" w14:textId="77777777" w:rsidR="00924DC4" w:rsidRPr="00B64B31" w:rsidRDefault="00924DC4" w:rsidP="00B64B31">
            <w:pPr>
              <w:pStyle w:val="Bodyjustified"/>
              <w:rPr>
                <w:w w:val="100"/>
              </w:rPr>
            </w:pPr>
            <w:r w:rsidRPr="00B64B31">
              <w:rPr>
                <w:w w:val="100"/>
              </w:rPr>
              <w:t>I</w:t>
            </w:r>
            <w:r w:rsidRPr="00B64B31">
              <w:rPr>
                <w:w w:val="100"/>
                <w:vertAlign w:val="subscript"/>
              </w:rPr>
              <w:t>DSS</w:t>
            </w:r>
          </w:p>
        </w:tc>
        <w:tc>
          <w:tcPr>
            <w:tcW w:w="1337" w:type="dxa"/>
          </w:tcPr>
          <w:p w14:paraId="3D6D9E73" w14:textId="21516F23" w:rsidR="00924DC4" w:rsidRPr="00B64B31" w:rsidRDefault="00237049" w:rsidP="00B64B31">
            <w:pPr>
              <w:pStyle w:val="Bodyjustified"/>
              <w:rPr>
                <w:w w:val="100"/>
              </w:rPr>
            </w:pPr>
            <w:hyperlink r:id="rId37" w:history="1">
              <w:r w:rsidR="00924DC4" w:rsidRPr="00B516B1">
                <w:rPr>
                  <w:rStyle w:val="Hyperlink"/>
                  <w:w w:val="100"/>
                </w:rPr>
                <w:t>3413</w:t>
              </w:r>
            </w:hyperlink>
          </w:p>
        </w:tc>
        <w:tc>
          <w:tcPr>
            <w:tcW w:w="3068" w:type="dxa"/>
          </w:tcPr>
          <w:p w14:paraId="3164832F" w14:textId="1222919F"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E4505B">
              <w:rPr>
                <w:w w:val="100"/>
              </w:rPr>
              <w:t>48</w:t>
            </w:r>
            <w:r w:rsidRPr="00B64B31">
              <w:rPr>
                <w:w w:val="100"/>
              </w:rPr>
              <w:t>V</w:t>
            </w:r>
          </w:p>
          <w:p w14:paraId="78098101" w14:textId="77777777" w:rsidR="00924DC4" w:rsidRPr="00B64B31" w:rsidRDefault="00924DC4" w:rsidP="00173000">
            <w:pPr>
              <w:pStyle w:val="Bodyjustified"/>
              <w:jc w:val="left"/>
              <w:rPr>
                <w:w w:val="100"/>
              </w:rPr>
            </w:pPr>
            <w:r w:rsidRPr="00B64B31">
              <w:rPr>
                <w:w w:val="100"/>
              </w:rPr>
              <w:t>Bias condition C</w:t>
            </w:r>
          </w:p>
        </w:tc>
        <w:tc>
          <w:tcPr>
            <w:tcW w:w="730" w:type="dxa"/>
          </w:tcPr>
          <w:p w14:paraId="1FA708E3" w14:textId="77777777" w:rsidR="00924DC4" w:rsidRPr="00B64B31" w:rsidRDefault="00924DC4" w:rsidP="00B64B31">
            <w:pPr>
              <w:pStyle w:val="Bodyjustified"/>
              <w:rPr>
                <w:w w:val="100"/>
              </w:rPr>
            </w:pPr>
            <w:r w:rsidRPr="00B64B31">
              <w:rPr>
                <w:w w:val="100"/>
              </w:rPr>
              <w:t>-</w:t>
            </w:r>
          </w:p>
        </w:tc>
        <w:tc>
          <w:tcPr>
            <w:tcW w:w="727" w:type="dxa"/>
          </w:tcPr>
          <w:p w14:paraId="660CBA2A" w14:textId="77777777" w:rsidR="00924DC4" w:rsidRPr="00B64B31" w:rsidRDefault="00924DC4" w:rsidP="00B64B31">
            <w:pPr>
              <w:pStyle w:val="Bodyjustified"/>
              <w:rPr>
                <w:w w:val="100"/>
              </w:rPr>
            </w:pPr>
            <w:r w:rsidRPr="00B64B31">
              <w:rPr>
                <w:w w:val="100"/>
              </w:rPr>
              <w:t>25</w:t>
            </w:r>
          </w:p>
        </w:tc>
        <w:tc>
          <w:tcPr>
            <w:tcW w:w="703" w:type="dxa"/>
          </w:tcPr>
          <w:p w14:paraId="114EC4F6" w14:textId="568F16A4" w:rsidR="00924DC4" w:rsidRPr="00B64B31" w:rsidRDefault="00924DC4" w:rsidP="00B64B31">
            <w:pPr>
              <w:pStyle w:val="Bodyjustified"/>
              <w:rPr>
                <w:w w:val="100"/>
              </w:rPr>
            </w:pPr>
            <w:r w:rsidRPr="00B64B31">
              <w:rPr>
                <w:rFonts w:cs="Arial"/>
                <w:w w:val="100"/>
              </w:rPr>
              <w:t>µ</w:t>
            </w:r>
            <w:r w:rsidRPr="00B64B31">
              <w:rPr>
                <w:w w:val="100"/>
              </w:rPr>
              <w:t>A</w:t>
            </w:r>
          </w:p>
        </w:tc>
      </w:tr>
      <w:tr w:rsidR="00924DC4" w:rsidRPr="00B64B31" w14:paraId="0D3AA80A" w14:textId="77777777" w:rsidTr="00DA43A6">
        <w:trPr>
          <w:trHeight w:val="283"/>
        </w:trPr>
        <w:tc>
          <w:tcPr>
            <w:tcW w:w="2127" w:type="dxa"/>
          </w:tcPr>
          <w:p w14:paraId="53594A46" w14:textId="5B07CA3A" w:rsidR="00924DC4" w:rsidRPr="00B64B31" w:rsidRDefault="00924DC4" w:rsidP="00DA43A6">
            <w:pPr>
              <w:pStyle w:val="Bodyjustified"/>
              <w:jc w:val="left"/>
              <w:rPr>
                <w:w w:val="100"/>
              </w:rPr>
            </w:pPr>
            <w:r w:rsidRPr="00B64B31">
              <w:rPr>
                <w:w w:val="100"/>
              </w:rPr>
              <w:t>Static Drain</w:t>
            </w:r>
            <w:r w:rsidR="00DA43A6">
              <w:rPr>
                <w:w w:val="100"/>
              </w:rPr>
              <w:noBreakHyphen/>
            </w:r>
            <w:r w:rsidRPr="00B64B31">
              <w:rPr>
                <w:w w:val="100"/>
              </w:rPr>
              <w:t>to</w:t>
            </w:r>
            <w:r w:rsidR="00DA43A6">
              <w:rPr>
                <w:w w:val="100"/>
              </w:rPr>
              <w:noBreakHyphen/>
            </w:r>
            <w:r w:rsidRPr="00B64B31">
              <w:rPr>
                <w:w w:val="100"/>
              </w:rPr>
              <w:t>Source On Resistance</w:t>
            </w:r>
          </w:p>
        </w:tc>
        <w:tc>
          <w:tcPr>
            <w:tcW w:w="953" w:type="dxa"/>
          </w:tcPr>
          <w:p w14:paraId="23834C9A" w14:textId="77777777" w:rsidR="00924DC4" w:rsidRPr="00B64B31" w:rsidRDefault="00924DC4" w:rsidP="00B64B31">
            <w:pPr>
              <w:pStyle w:val="Bodyjustified"/>
              <w:rPr>
                <w:w w:val="100"/>
                <w:szCs w:val="16"/>
              </w:rPr>
            </w:pPr>
            <w:r w:rsidRPr="00B64B31">
              <w:rPr>
                <w:w w:val="100"/>
              </w:rPr>
              <w:t>r</w:t>
            </w:r>
            <w:r w:rsidRPr="00B64B31">
              <w:rPr>
                <w:w w:val="100"/>
                <w:szCs w:val="16"/>
                <w:vertAlign w:val="subscript"/>
              </w:rPr>
              <w:t>DS(on)</w:t>
            </w:r>
          </w:p>
        </w:tc>
        <w:tc>
          <w:tcPr>
            <w:tcW w:w="1337" w:type="dxa"/>
          </w:tcPr>
          <w:p w14:paraId="7F1E7C5E" w14:textId="63178C4D" w:rsidR="00924DC4" w:rsidRPr="00B64B31" w:rsidRDefault="00237049" w:rsidP="00B64B31">
            <w:pPr>
              <w:pStyle w:val="Bodyjustified"/>
              <w:rPr>
                <w:w w:val="100"/>
              </w:rPr>
            </w:pPr>
            <w:hyperlink r:id="rId38" w:history="1">
              <w:r w:rsidR="00924DC4" w:rsidRPr="00B516B1">
                <w:rPr>
                  <w:rStyle w:val="Hyperlink"/>
                  <w:w w:val="100"/>
                </w:rPr>
                <w:t>3421</w:t>
              </w:r>
            </w:hyperlink>
          </w:p>
        </w:tc>
        <w:tc>
          <w:tcPr>
            <w:tcW w:w="3068" w:type="dxa"/>
          </w:tcPr>
          <w:p w14:paraId="01D31ABC" w14:textId="77777777" w:rsidR="0058735A" w:rsidRDefault="00924DC4" w:rsidP="00173000">
            <w:pPr>
              <w:pStyle w:val="Bodyjustified"/>
              <w:jc w:val="left"/>
              <w:rPr>
                <w:w w:val="100"/>
              </w:rPr>
            </w:pPr>
            <w:r w:rsidRPr="00B64B31">
              <w:rPr>
                <w:w w:val="100"/>
              </w:rPr>
              <w:t>V</w:t>
            </w:r>
            <w:r w:rsidRPr="004A4720">
              <w:rPr>
                <w:w w:val="100"/>
                <w:szCs w:val="16"/>
                <w:vertAlign w:val="subscript"/>
              </w:rPr>
              <w:t>GS</w:t>
            </w:r>
            <w:r w:rsidR="004A4720">
              <w:rPr>
                <w:w w:val="100"/>
                <w:szCs w:val="16"/>
              </w:rPr>
              <w:t xml:space="preserve"> </w:t>
            </w:r>
            <w:r w:rsidRPr="00B64B31">
              <w:rPr>
                <w:w w:val="100"/>
              </w:rPr>
              <w:t>=</w:t>
            </w:r>
            <w:r w:rsidR="004A4720">
              <w:rPr>
                <w:w w:val="100"/>
              </w:rPr>
              <w:t xml:space="preserve"> </w:t>
            </w:r>
            <w:r w:rsidRPr="00B64B31">
              <w:rPr>
                <w:w w:val="100"/>
              </w:rPr>
              <w:t>10V</w:t>
            </w:r>
          </w:p>
          <w:p w14:paraId="05845A60" w14:textId="57281C37" w:rsidR="00152350" w:rsidRDefault="00B40675" w:rsidP="00A959D6">
            <w:pPr>
              <w:pStyle w:val="Bodyjustified"/>
              <w:ind w:left="517"/>
              <w:jc w:val="left"/>
              <w:rPr>
                <w:w w:val="100"/>
              </w:rPr>
            </w:pPr>
            <w:r>
              <w:rPr>
                <w:w w:val="100"/>
              </w:rPr>
              <w:t>Variant</w:t>
            </w:r>
            <w:r w:rsidR="0058735A">
              <w:rPr>
                <w:w w:val="100"/>
              </w:rPr>
              <w:t xml:space="preserve"> 01: </w:t>
            </w:r>
            <w:r w:rsidR="00924DC4" w:rsidRPr="00B64B31">
              <w:rPr>
                <w:w w:val="100"/>
              </w:rPr>
              <w:t>I</w:t>
            </w:r>
            <w:r w:rsidR="00924DC4" w:rsidRPr="00A959D6">
              <w:rPr>
                <w:w w:val="100"/>
                <w:vertAlign w:val="subscript"/>
              </w:rPr>
              <w:t>D</w:t>
            </w:r>
            <w:r w:rsidR="004A4720" w:rsidRPr="00A959D6">
              <w:rPr>
                <w:w w:val="100"/>
              </w:rPr>
              <w:t xml:space="preserve"> </w:t>
            </w:r>
            <w:r w:rsidR="00924DC4" w:rsidRPr="00B64B31">
              <w:rPr>
                <w:w w:val="100"/>
              </w:rPr>
              <w:t>=</w:t>
            </w:r>
            <w:r w:rsidR="004A4720">
              <w:rPr>
                <w:w w:val="100"/>
              </w:rPr>
              <w:t xml:space="preserve"> </w:t>
            </w:r>
            <w:r w:rsidR="00E4505B">
              <w:rPr>
                <w:w w:val="100"/>
              </w:rPr>
              <w:t>23</w:t>
            </w:r>
            <w:r w:rsidR="00924DC4" w:rsidRPr="00B64B31">
              <w:rPr>
                <w:w w:val="100"/>
              </w:rPr>
              <w:t>A</w:t>
            </w:r>
            <w:r w:rsidR="00A959D6">
              <w:rPr>
                <w:w w:val="100"/>
              </w:rPr>
              <w:t>:</w:t>
            </w:r>
          </w:p>
          <w:p w14:paraId="3D6EDB6F" w14:textId="620D26FF" w:rsidR="0058735A" w:rsidRDefault="00036F0B" w:rsidP="00A959D6">
            <w:pPr>
              <w:pStyle w:val="Bodyjustified"/>
              <w:ind w:left="517"/>
              <w:jc w:val="left"/>
              <w:rPr>
                <w:w w:val="100"/>
              </w:rPr>
            </w:pPr>
            <w:r>
              <w:rPr>
                <w:w w:val="100"/>
              </w:rPr>
              <w:t>Variant</w:t>
            </w:r>
            <w:r w:rsidR="0058735A">
              <w:rPr>
                <w:w w:val="100"/>
              </w:rPr>
              <w:t xml:space="preserve"> 0</w:t>
            </w:r>
            <w:r w:rsidR="00135130">
              <w:rPr>
                <w:w w:val="100"/>
              </w:rPr>
              <w:t>2</w:t>
            </w:r>
            <w:r w:rsidR="0058735A">
              <w:rPr>
                <w:w w:val="100"/>
              </w:rPr>
              <w:t xml:space="preserve">: </w:t>
            </w:r>
            <w:r w:rsidR="0058735A" w:rsidRPr="00B64B31">
              <w:rPr>
                <w:w w:val="100"/>
              </w:rPr>
              <w:t>I</w:t>
            </w:r>
            <w:r w:rsidR="0058735A" w:rsidRPr="00A959D6">
              <w:rPr>
                <w:w w:val="100"/>
                <w:vertAlign w:val="subscript"/>
              </w:rPr>
              <w:t>D</w:t>
            </w:r>
            <w:r w:rsidR="0058735A" w:rsidRPr="00A959D6">
              <w:rPr>
                <w:w w:val="100"/>
              </w:rPr>
              <w:t xml:space="preserve"> </w:t>
            </w:r>
            <w:r w:rsidR="0058735A" w:rsidRPr="00B64B31">
              <w:rPr>
                <w:w w:val="100"/>
              </w:rPr>
              <w:t>=</w:t>
            </w:r>
            <w:r w:rsidR="0058735A">
              <w:rPr>
                <w:w w:val="100"/>
              </w:rPr>
              <w:t xml:space="preserve"> </w:t>
            </w:r>
            <w:r w:rsidR="00E4505B">
              <w:rPr>
                <w:w w:val="100"/>
              </w:rPr>
              <w:t>60</w:t>
            </w:r>
            <w:r w:rsidR="0058735A" w:rsidRPr="00B64B31">
              <w:rPr>
                <w:w w:val="100"/>
              </w:rPr>
              <w:t>A</w:t>
            </w:r>
            <w:r w:rsidR="00A959D6">
              <w:rPr>
                <w:w w:val="100"/>
              </w:rPr>
              <w:t>:</w:t>
            </w:r>
          </w:p>
          <w:p w14:paraId="67B34F5A" w14:textId="5D45F8CD"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w:t>
            </w:r>
            <w:r w:rsidR="00E4505B">
              <w:rPr>
                <w:w w:val="100"/>
              </w:rPr>
              <w:t>19</w:t>
            </w:r>
            <w:r w:rsidRPr="00B64B31">
              <w:rPr>
                <w:w w:val="100"/>
              </w:rPr>
              <w:t>A</w:t>
            </w:r>
            <w:r>
              <w:rPr>
                <w:w w:val="100"/>
              </w:rPr>
              <w:t>:</w:t>
            </w:r>
          </w:p>
          <w:p w14:paraId="47067557" w14:textId="56640593" w:rsidR="00135130" w:rsidRDefault="00036F0B" w:rsidP="00A959D6">
            <w:pPr>
              <w:pStyle w:val="Bodyjustified"/>
              <w:ind w:left="517"/>
              <w:jc w:val="left"/>
              <w:rPr>
                <w:w w:val="100"/>
              </w:rPr>
            </w:pPr>
            <w:r>
              <w:rPr>
                <w:w w:val="100"/>
              </w:rPr>
              <w:t>Variant</w:t>
            </w:r>
            <w:r w:rsidR="00135130">
              <w:rPr>
                <w:w w:val="100"/>
              </w:rPr>
              <w:t xml:space="preserve"> 0</w:t>
            </w:r>
            <w:r w:rsidR="005148CA">
              <w:rPr>
                <w:w w:val="100"/>
              </w:rPr>
              <w:t>4</w:t>
            </w:r>
            <w:r w:rsidR="00135130">
              <w:rPr>
                <w:w w:val="100"/>
              </w:rPr>
              <w:t xml:space="preserve">: </w:t>
            </w:r>
            <w:r w:rsidR="00135130" w:rsidRPr="00B64B31">
              <w:rPr>
                <w:w w:val="100"/>
              </w:rPr>
              <w:t>I</w:t>
            </w:r>
            <w:r w:rsidR="00135130" w:rsidRPr="00A959D6">
              <w:rPr>
                <w:w w:val="100"/>
                <w:vertAlign w:val="subscript"/>
              </w:rPr>
              <w:t>D</w:t>
            </w:r>
            <w:r w:rsidR="00135130" w:rsidRPr="00A959D6">
              <w:rPr>
                <w:w w:val="100"/>
              </w:rPr>
              <w:t xml:space="preserve"> </w:t>
            </w:r>
            <w:r w:rsidR="00135130" w:rsidRPr="00B64B31">
              <w:rPr>
                <w:w w:val="100"/>
              </w:rPr>
              <w:t>=</w:t>
            </w:r>
            <w:r w:rsidR="00135130">
              <w:rPr>
                <w:w w:val="100"/>
              </w:rPr>
              <w:t xml:space="preserve"> 35</w:t>
            </w:r>
            <w:r w:rsidR="00135130" w:rsidRPr="00B64B31">
              <w:rPr>
                <w:w w:val="100"/>
              </w:rPr>
              <w:t>A</w:t>
            </w:r>
            <w:r w:rsidR="00135130">
              <w:rPr>
                <w:w w:val="100"/>
              </w:rPr>
              <w:t>:</w:t>
            </w:r>
          </w:p>
          <w:p w14:paraId="4F962CD7" w14:textId="418BBFA9" w:rsidR="00924DC4" w:rsidRPr="00B64B31" w:rsidRDefault="00924DC4" w:rsidP="00173000">
            <w:pPr>
              <w:pStyle w:val="Bodyjustified"/>
              <w:jc w:val="left"/>
              <w:rPr>
                <w:w w:val="100"/>
              </w:rPr>
            </w:pPr>
            <w:r w:rsidRPr="00B64B31">
              <w:rPr>
                <w:w w:val="100"/>
              </w:rPr>
              <w:t>Note 1</w:t>
            </w:r>
          </w:p>
        </w:tc>
        <w:tc>
          <w:tcPr>
            <w:tcW w:w="730" w:type="dxa"/>
          </w:tcPr>
          <w:p w14:paraId="5B0015B4" w14:textId="77777777" w:rsidR="0058735A" w:rsidRDefault="0058735A" w:rsidP="00B64B31">
            <w:pPr>
              <w:pStyle w:val="Bodyjustified"/>
              <w:rPr>
                <w:w w:val="100"/>
              </w:rPr>
            </w:pPr>
          </w:p>
          <w:p w14:paraId="4D1A5AEA" w14:textId="071EA970" w:rsidR="00135130" w:rsidRDefault="00135130" w:rsidP="00B64B31">
            <w:pPr>
              <w:pStyle w:val="Bodyjustified"/>
              <w:rPr>
                <w:w w:val="100"/>
              </w:rPr>
            </w:pPr>
            <w:r>
              <w:rPr>
                <w:w w:val="100"/>
              </w:rPr>
              <w:t>-</w:t>
            </w:r>
          </w:p>
          <w:p w14:paraId="2D4D7BB9" w14:textId="15EEED08" w:rsidR="0058735A" w:rsidRDefault="0058735A" w:rsidP="00B64B31">
            <w:pPr>
              <w:pStyle w:val="Bodyjustified"/>
              <w:rPr>
                <w:w w:val="100"/>
              </w:rPr>
            </w:pPr>
            <w:r>
              <w:rPr>
                <w:w w:val="100"/>
              </w:rPr>
              <w:t>-</w:t>
            </w:r>
          </w:p>
          <w:p w14:paraId="40CDA9BE" w14:textId="77777777" w:rsidR="00924DC4" w:rsidRDefault="00924DC4" w:rsidP="00B64B31">
            <w:pPr>
              <w:pStyle w:val="Bodyjustified"/>
              <w:rPr>
                <w:w w:val="100"/>
              </w:rPr>
            </w:pPr>
            <w:r w:rsidRPr="00B64B31">
              <w:rPr>
                <w:w w:val="100"/>
              </w:rPr>
              <w:t>-</w:t>
            </w:r>
          </w:p>
          <w:p w14:paraId="4F431656" w14:textId="2CF5B924" w:rsidR="00E4505B" w:rsidRPr="00B64B31" w:rsidRDefault="00E4505B" w:rsidP="00B64B31">
            <w:pPr>
              <w:pStyle w:val="Bodyjustified"/>
              <w:rPr>
                <w:w w:val="100"/>
              </w:rPr>
            </w:pPr>
            <w:r>
              <w:rPr>
                <w:w w:val="100"/>
              </w:rPr>
              <w:t>-</w:t>
            </w:r>
          </w:p>
        </w:tc>
        <w:tc>
          <w:tcPr>
            <w:tcW w:w="727" w:type="dxa"/>
          </w:tcPr>
          <w:p w14:paraId="1090402D" w14:textId="77777777" w:rsidR="0058735A" w:rsidRDefault="0058735A" w:rsidP="00B64B31">
            <w:pPr>
              <w:pStyle w:val="Bodyjustified"/>
              <w:rPr>
                <w:w w:val="100"/>
              </w:rPr>
            </w:pPr>
          </w:p>
          <w:p w14:paraId="3E56ECC7" w14:textId="7925A9B5" w:rsidR="00135130" w:rsidRDefault="00E4505B" w:rsidP="00B64B31">
            <w:pPr>
              <w:pStyle w:val="Bodyjustified"/>
              <w:rPr>
                <w:w w:val="100"/>
              </w:rPr>
            </w:pPr>
            <w:r>
              <w:rPr>
                <w:w w:val="100"/>
              </w:rPr>
              <w:t>35</w:t>
            </w:r>
          </w:p>
          <w:p w14:paraId="08FABB45" w14:textId="6D6862C5" w:rsidR="0058735A" w:rsidRDefault="00E4505B" w:rsidP="00B64B31">
            <w:pPr>
              <w:pStyle w:val="Bodyjustified"/>
              <w:rPr>
                <w:w w:val="100"/>
              </w:rPr>
            </w:pPr>
            <w:r>
              <w:rPr>
                <w:w w:val="100"/>
              </w:rPr>
              <w:t>6.5</w:t>
            </w:r>
          </w:p>
          <w:p w14:paraId="37036887" w14:textId="5D3C8AA9" w:rsidR="00B40675" w:rsidRDefault="00E4505B" w:rsidP="00B64B31">
            <w:pPr>
              <w:pStyle w:val="Bodyjustified"/>
              <w:rPr>
                <w:w w:val="100"/>
              </w:rPr>
            </w:pPr>
            <w:r>
              <w:rPr>
                <w:w w:val="100"/>
              </w:rPr>
              <w:t>40</w:t>
            </w:r>
          </w:p>
          <w:p w14:paraId="5BBCC01A" w14:textId="02ACF8B3" w:rsidR="00924DC4" w:rsidRPr="00B64B31" w:rsidRDefault="00E4505B" w:rsidP="00B64B31">
            <w:pPr>
              <w:pStyle w:val="Bodyjustified"/>
              <w:rPr>
                <w:w w:val="100"/>
              </w:rPr>
            </w:pPr>
            <w:r>
              <w:rPr>
                <w:w w:val="100"/>
              </w:rPr>
              <w:t>15</w:t>
            </w:r>
          </w:p>
        </w:tc>
        <w:tc>
          <w:tcPr>
            <w:tcW w:w="703" w:type="dxa"/>
          </w:tcPr>
          <w:p w14:paraId="73227DA2" w14:textId="01BA0CB6" w:rsidR="00924DC4" w:rsidRPr="00B64B31" w:rsidRDefault="00924DC4" w:rsidP="00B64B31">
            <w:pPr>
              <w:pStyle w:val="Bodyjustified"/>
              <w:rPr>
                <w:w w:val="100"/>
              </w:rPr>
            </w:pPr>
            <w:r w:rsidRPr="00B64B31">
              <w:rPr>
                <w:w w:val="100"/>
              </w:rPr>
              <w:t>mΩ</w:t>
            </w:r>
          </w:p>
        </w:tc>
      </w:tr>
      <w:tr w:rsidR="00924DC4" w:rsidRPr="00B64B31" w14:paraId="48404459" w14:textId="77777777" w:rsidTr="00DA43A6">
        <w:trPr>
          <w:trHeight w:val="283"/>
        </w:trPr>
        <w:tc>
          <w:tcPr>
            <w:tcW w:w="2127" w:type="dxa"/>
          </w:tcPr>
          <w:p w14:paraId="27E76C4E" w14:textId="18CDC9DA" w:rsidR="00924DC4" w:rsidRPr="00B64B31" w:rsidRDefault="00924DC4" w:rsidP="00173000">
            <w:pPr>
              <w:pStyle w:val="Bodyjustified"/>
              <w:jc w:val="left"/>
              <w:rPr>
                <w:w w:val="100"/>
              </w:rPr>
            </w:pPr>
            <w:r w:rsidRPr="00B64B31">
              <w:rPr>
                <w:w w:val="100"/>
              </w:rPr>
              <w:t>Source-to-Drain Diode Forward Voltage</w:t>
            </w:r>
          </w:p>
        </w:tc>
        <w:tc>
          <w:tcPr>
            <w:tcW w:w="953" w:type="dxa"/>
          </w:tcPr>
          <w:p w14:paraId="7432A461" w14:textId="77777777" w:rsidR="00924DC4" w:rsidRPr="00B64B31" w:rsidRDefault="00924DC4" w:rsidP="00B64B31">
            <w:pPr>
              <w:pStyle w:val="Bodyjustified"/>
              <w:rPr>
                <w:w w:val="100"/>
              </w:rPr>
            </w:pPr>
            <w:r w:rsidRPr="00B64B31">
              <w:rPr>
                <w:w w:val="100"/>
              </w:rPr>
              <w:t>V</w:t>
            </w:r>
            <w:r w:rsidRPr="00B64B31">
              <w:rPr>
                <w:w w:val="100"/>
                <w:vertAlign w:val="subscript"/>
              </w:rPr>
              <w:t>SD</w:t>
            </w:r>
          </w:p>
        </w:tc>
        <w:tc>
          <w:tcPr>
            <w:tcW w:w="1337" w:type="dxa"/>
          </w:tcPr>
          <w:p w14:paraId="55D91858" w14:textId="353102FF" w:rsidR="00924DC4" w:rsidRPr="00B64B31" w:rsidRDefault="00237049" w:rsidP="00B64B31">
            <w:pPr>
              <w:pStyle w:val="Bodyjustified"/>
              <w:rPr>
                <w:w w:val="100"/>
              </w:rPr>
            </w:pPr>
            <w:hyperlink r:id="rId39" w:history="1">
              <w:r w:rsidR="00924DC4" w:rsidRPr="00B516B1">
                <w:rPr>
                  <w:rStyle w:val="Hyperlink"/>
                  <w:w w:val="100"/>
                </w:rPr>
                <w:t>4011</w:t>
              </w:r>
            </w:hyperlink>
          </w:p>
        </w:tc>
        <w:tc>
          <w:tcPr>
            <w:tcW w:w="3068" w:type="dxa"/>
          </w:tcPr>
          <w:p w14:paraId="57A2492F" w14:textId="77777777" w:rsidR="0058735A"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p>
          <w:p w14:paraId="1B34745A" w14:textId="3F1DBFF8" w:rsidR="00152350" w:rsidRDefault="0058735A" w:rsidP="00A959D6">
            <w:pPr>
              <w:pStyle w:val="Bodyjustified"/>
              <w:ind w:left="517"/>
              <w:jc w:val="left"/>
              <w:rPr>
                <w:w w:val="100"/>
              </w:rPr>
            </w:pPr>
            <w:r>
              <w:rPr>
                <w:w w:val="100"/>
              </w:rPr>
              <w:t>Variant 01:</w:t>
            </w:r>
            <w:r w:rsidR="004A4720">
              <w:rPr>
                <w:w w:val="100"/>
              </w:rPr>
              <w:t xml:space="preserve"> </w:t>
            </w:r>
            <w:r w:rsidR="00924DC4" w:rsidRPr="00B64B31">
              <w:rPr>
                <w:w w:val="100"/>
              </w:rPr>
              <w:t>I</w:t>
            </w:r>
            <w:r w:rsidR="00924DC4" w:rsidRPr="00B64B31">
              <w:rPr>
                <w:w w:val="100"/>
                <w:vertAlign w:val="subscript"/>
              </w:rPr>
              <w:t>SD</w:t>
            </w:r>
            <w:r w:rsidR="004A4720">
              <w:rPr>
                <w:w w:val="100"/>
                <w:vertAlign w:val="subscript"/>
              </w:rPr>
              <w:t xml:space="preserve"> </w:t>
            </w:r>
            <w:r w:rsidR="00924DC4" w:rsidRPr="00B64B31">
              <w:rPr>
                <w:w w:val="100"/>
              </w:rPr>
              <w:t>=</w:t>
            </w:r>
            <w:r w:rsidR="004A4720">
              <w:rPr>
                <w:w w:val="100"/>
              </w:rPr>
              <w:t xml:space="preserve"> </w:t>
            </w:r>
            <w:r w:rsidR="00720AF2">
              <w:rPr>
                <w:w w:val="100"/>
              </w:rPr>
              <w:t>35</w:t>
            </w:r>
            <w:r w:rsidR="00924DC4" w:rsidRPr="00B64B31">
              <w:rPr>
                <w:w w:val="100"/>
              </w:rPr>
              <w:t>A</w:t>
            </w:r>
            <w:r w:rsidR="00A959D6">
              <w:rPr>
                <w:w w:val="100"/>
              </w:rPr>
              <w:t>:</w:t>
            </w:r>
          </w:p>
          <w:p w14:paraId="18C4FD83" w14:textId="56579645" w:rsidR="0058735A" w:rsidRDefault="00036F0B" w:rsidP="00A959D6">
            <w:pPr>
              <w:pStyle w:val="Bodyjustified"/>
              <w:ind w:left="517"/>
              <w:jc w:val="left"/>
              <w:rPr>
                <w:w w:val="100"/>
              </w:rPr>
            </w:pPr>
            <w:r>
              <w:rPr>
                <w:w w:val="100"/>
              </w:rPr>
              <w:t>Variant</w:t>
            </w:r>
            <w:r w:rsidR="0058735A">
              <w:rPr>
                <w:w w:val="100"/>
              </w:rPr>
              <w:t xml:space="preserve"> 0</w:t>
            </w:r>
            <w:r w:rsidR="00135130">
              <w:rPr>
                <w:w w:val="100"/>
              </w:rPr>
              <w:t>2</w:t>
            </w:r>
            <w:r w:rsidR="0058735A">
              <w:rPr>
                <w:w w:val="100"/>
              </w:rPr>
              <w:t xml:space="preserve">: </w:t>
            </w:r>
            <w:r w:rsidR="0058735A" w:rsidRPr="00B64B31">
              <w:rPr>
                <w:w w:val="100"/>
              </w:rPr>
              <w:t>I</w:t>
            </w:r>
            <w:r w:rsidR="0058735A" w:rsidRPr="00B64B31">
              <w:rPr>
                <w:w w:val="100"/>
                <w:vertAlign w:val="subscript"/>
              </w:rPr>
              <w:t>SD</w:t>
            </w:r>
            <w:r w:rsidR="0058735A">
              <w:rPr>
                <w:w w:val="100"/>
                <w:vertAlign w:val="subscript"/>
              </w:rPr>
              <w:t xml:space="preserve"> </w:t>
            </w:r>
            <w:r w:rsidR="0058735A" w:rsidRPr="00B64B31">
              <w:rPr>
                <w:w w:val="100"/>
              </w:rPr>
              <w:t>=</w:t>
            </w:r>
            <w:r w:rsidR="0058735A">
              <w:rPr>
                <w:w w:val="100"/>
              </w:rPr>
              <w:t xml:space="preserve"> </w:t>
            </w:r>
            <w:r w:rsidR="00720AF2">
              <w:rPr>
                <w:w w:val="100"/>
              </w:rPr>
              <w:t>80</w:t>
            </w:r>
            <w:r w:rsidR="0058735A" w:rsidRPr="00B64B31">
              <w:rPr>
                <w:w w:val="100"/>
              </w:rPr>
              <w:t>A</w:t>
            </w:r>
            <w:r w:rsidR="00A959D6">
              <w:rPr>
                <w:w w:val="100"/>
              </w:rPr>
              <w:t>:</w:t>
            </w:r>
          </w:p>
          <w:p w14:paraId="2B4B68D7" w14:textId="66EE882F" w:rsidR="00D63397" w:rsidRPr="00B64B31" w:rsidRDefault="00D63397" w:rsidP="00D63397">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3FA41BE9" w14:textId="6DEF5113" w:rsidR="00135130" w:rsidRPr="00B64B31" w:rsidRDefault="00135130" w:rsidP="00A959D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0487D298" w14:textId="46605B5D" w:rsidR="00924DC4" w:rsidRPr="00B64B31" w:rsidRDefault="00924DC4" w:rsidP="00173000">
            <w:pPr>
              <w:pStyle w:val="Bodyjustified"/>
              <w:jc w:val="left"/>
              <w:rPr>
                <w:w w:val="100"/>
              </w:rPr>
            </w:pPr>
            <w:r w:rsidRPr="00B64B31">
              <w:rPr>
                <w:w w:val="100"/>
              </w:rPr>
              <w:t>Note 1</w:t>
            </w:r>
          </w:p>
        </w:tc>
        <w:tc>
          <w:tcPr>
            <w:tcW w:w="730" w:type="dxa"/>
          </w:tcPr>
          <w:p w14:paraId="3532B430" w14:textId="77777777" w:rsidR="0058735A" w:rsidRDefault="0058735A" w:rsidP="00B64B31">
            <w:pPr>
              <w:pStyle w:val="Bodyjustified"/>
              <w:rPr>
                <w:w w:val="100"/>
              </w:rPr>
            </w:pPr>
          </w:p>
          <w:p w14:paraId="178A3781" w14:textId="2C8016AC" w:rsidR="00135130" w:rsidRDefault="00135130" w:rsidP="00B64B31">
            <w:pPr>
              <w:pStyle w:val="Bodyjustified"/>
              <w:rPr>
                <w:w w:val="100"/>
              </w:rPr>
            </w:pPr>
            <w:r>
              <w:rPr>
                <w:w w:val="100"/>
              </w:rPr>
              <w:t>-</w:t>
            </w:r>
          </w:p>
          <w:p w14:paraId="75376409" w14:textId="0BFFE193" w:rsidR="0058735A" w:rsidRDefault="0058735A" w:rsidP="00B64B31">
            <w:pPr>
              <w:pStyle w:val="Bodyjustified"/>
              <w:rPr>
                <w:w w:val="100"/>
              </w:rPr>
            </w:pPr>
            <w:r>
              <w:rPr>
                <w:w w:val="100"/>
              </w:rPr>
              <w:t>-</w:t>
            </w:r>
          </w:p>
          <w:p w14:paraId="69CC5FC2" w14:textId="77777777" w:rsidR="00924DC4" w:rsidRDefault="00924DC4" w:rsidP="00B64B31">
            <w:pPr>
              <w:pStyle w:val="Bodyjustified"/>
              <w:rPr>
                <w:w w:val="100"/>
              </w:rPr>
            </w:pPr>
            <w:r w:rsidRPr="00B64B31">
              <w:rPr>
                <w:w w:val="100"/>
              </w:rPr>
              <w:t>-</w:t>
            </w:r>
          </w:p>
          <w:p w14:paraId="69A6D6E6" w14:textId="608292D4" w:rsidR="00E4505B" w:rsidRPr="00B64B31" w:rsidRDefault="00E4505B" w:rsidP="00B64B31">
            <w:pPr>
              <w:pStyle w:val="Bodyjustified"/>
              <w:rPr>
                <w:w w:val="100"/>
              </w:rPr>
            </w:pPr>
            <w:r>
              <w:rPr>
                <w:w w:val="100"/>
              </w:rPr>
              <w:t>-</w:t>
            </w:r>
          </w:p>
        </w:tc>
        <w:tc>
          <w:tcPr>
            <w:tcW w:w="727" w:type="dxa"/>
          </w:tcPr>
          <w:p w14:paraId="69059BDD" w14:textId="77777777" w:rsidR="0058735A" w:rsidRDefault="0058735A" w:rsidP="00B64B31">
            <w:pPr>
              <w:pStyle w:val="Bodyjustified"/>
              <w:rPr>
                <w:w w:val="100"/>
              </w:rPr>
            </w:pPr>
          </w:p>
          <w:p w14:paraId="17394B06" w14:textId="727D8750" w:rsidR="0058735A" w:rsidRDefault="0058735A" w:rsidP="00B64B31">
            <w:pPr>
              <w:pStyle w:val="Bodyjustified"/>
              <w:rPr>
                <w:w w:val="100"/>
              </w:rPr>
            </w:pPr>
            <w:r>
              <w:rPr>
                <w:w w:val="100"/>
              </w:rPr>
              <w:t>1.2</w:t>
            </w:r>
          </w:p>
          <w:p w14:paraId="5EE7189D" w14:textId="77777777" w:rsidR="00924DC4" w:rsidRDefault="00924DC4" w:rsidP="00135130">
            <w:pPr>
              <w:pStyle w:val="Bodyjustified"/>
              <w:rPr>
                <w:w w:val="100"/>
              </w:rPr>
            </w:pPr>
            <w:r w:rsidRPr="00B64B31">
              <w:rPr>
                <w:w w:val="100"/>
              </w:rPr>
              <w:t>1.</w:t>
            </w:r>
            <w:r w:rsidR="00135130">
              <w:rPr>
                <w:w w:val="100"/>
              </w:rPr>
              <w:t>2</w:t>
            </w:r>
          </w:p>
          <w:p w14:paraId="67EB51A2" w14:textId="77777777" w:rsidR="00D63397" w:rsidRDefault="00D63397" w:rsidP="00135130">
            <w:pPr>
              <w:pStyle w:val="Bodyjustified"/>
              <w:rPr>
                <w:w w:val="100"/>
              </w:rPr>
            </w:pPr>
            <w:r>
              <w:rPr>
                <w:w w:val="100"/>
              </w:rPr>
              <w:t>1.3</w:t>
            </w:r>
          </w:p>
          <w:p w14:paraId="408F32E9" w14:textId="0E9E72E1" w:rsidR="00135130" w:rsidRPr="00B64B31" w:rsidRDefault="00135130" w:rsidP="00720AF2">
            <w:pPr>
              <w:pStyle w:val="Bodyjustified"/>
              <w:rPr>
                <w:w w:val="100"/>
              </w:rPr>
            </w:pPr>
            <w:r>
              <w:rPr>
                <w:w w:val="100"/>
              </w:rPr>
              <w:t>1.</w:t>
            </w:r>
            <w:r w:rsidR="00720AF2">
              <w:rPr>
                <w:w w:val="100"/>
              </w:rPr>
              <w:t>2</w:t>
            </w:r>
          </w:p>
        </w:tc>
        <w:tc>
          <w:tcPr>
            <w:tcW w:w="703" w:type="dxa"/>
          </w:tcPr>
          <w:p w14:paraId="50A0EA10" w14:textId="77777777" w:rsidR="00924DC4" w:rsidRPr="00B64B31" w:rsidRDefault="00924DC4" w:rsidP="00B64B31">
            <w:pPr>
              <w:pStyle w:val="Bodyjustified"/>
              <w:rPr>
                <w:w w:val="100"/>
              </w:rPr>
            </w:pPr>
            <w:r w:rsidRPr="00B64B31">
              <w:rPr>
                <w:w w:val="100"/>
              </w:rPr>
              <w:t>V</w:t>
            </w:r>
          </w:p>
        </w:tc>
      </w:tr>
      <w:tr w:rsidR="00924DC4" w:rsidRPr="00B64B31" w14:paraId="65CF4C55" w14:textId="77777777" w:rsidTr="00135130">
        <w:trPr>
          <w:cantSplit/>
          <w:trHeight w:val="283"/>
        </w:trPr>
        <w:tc>
          <w:tcPr>
            <w:tcW w:w="2127" w:type="dxa"/>
          </w:tcPr>
          <w:p w14:paraId="648AF0AF" w14:textId="49A79688" w:rsidR="00924DC4" w:rsidRPr="00B64B31" w:rsidRDefault="00924DC4" w:rsidP="00782C05">
            <w:pPr>
              <w:pStyle w:val="Bodyjustified"/>
              <w:jc w:val="left"/>
              <w:rPr>
                <w:w w:val="100"/>
              </w:rPr>
            </w:pPr>
            <w:r w:rsidRPr="00B64B31">
              <w:rPr>
                <w:w w:val="100"/>
              </w:rPr>
              <w:lastRenderedPageBreak/>
              <w:t>Thermal</w:t>
            </w:r>
          </w:p>
          <w:p w14:paraId="4140480F" w14:textId="1C465244" w:rsidR="00924DC4" w:rsidRPr="00B64B31" w:rsidRDefault="00924DC4" w:rsidP="00782C05">
            <w:pPr>
              <w:pStyle w:val="Bodyjustified"/>
              <w:jc w:val="left"/>
              <w:rPr>
                <w:w w:val="100"/>
              </w:rPr>
            </w:pPr>
            <w:r w:rsidRPr="00B64B31">
              <w:rPr>
                <w:w w:val="100"/>
              </w:rPr>
              <w:t>Impedanc</w:t>
            </w:r>
            <w:r w:rsidR="00B64B31">
              <w:rPr>
                <w:w w:val="100"/>
              </w:rPr>
              <w:t>e</w:t>
            </w:r>
          </w:p>
        </w:tc>
        <w:tc>
          <w:tcPr>
            <w:tcW w:w="953" w:type="dxa"/>
          </w:tcPr>
          <w:p w14:paraId="5A194329" w14:textId="77777777" w:rsidR="00924DC4" w:rsidRPr="00B64B31" w:rsidRDefault="00924DC4" w:rsidP="00782C05">
            <w:pPr>
              <w:pStyle w:val="Bodyjustified"/>
              <w:rPr>
                <w:w w:val="100"/>
              </w:rPr>
            </w:pPr>
            <w:r w:rsidRPr="00B64B31">
              <w:rPr>
                <w:w w:val="100"/>
              </w:rPr>
              <w:t>Z</w:t>
            </w:r>
            <w:r w:rsidRPr="00B64B31">
              <w:rPr>
                <w:w w:val="100"/>
                <w:vertAlign w:val="subscript"/>
              </w:rPr>
              <w:t>th(j-c)</w:t>
            </w:r>
          </w:p>
        </w:tc>
        <w:tc>
          <w:tcPr>
            <w:tcW w:w="1337" w:type="dxa"/>
          </w:tcPr>
          <w:p w14:paraId="16326253" w14:textId="7A02327D" w:rsidR="00924DC4" w:rsidRPr="00B64B31" w:rsidRDefault="00237049" w:rsidP="00782C05">
            <w:pPr>
              <w:pStyle w:val="Bodyjustified"/>
              <w:rPr>
                <w:w w:val="100"/>
              </w:rPr>
            </w:pPr>
            <w:hyperlink r:id="rId40" w:history="1">
              <w:r w:rsidR="00924DC4" w:rsidRPr="00B516B1">
                <w:rPr>
                  <w:rStyle w:val="Hyperlink"/>
                  <w:w w:val="100"/>
                </w:rPr>
                <w:t>3161</w:t>
              </w:r>
            </w:hyperlink>
          </w:p>
        </w:tc>
        <w:tc>
          <w:tcPr>
            <w:tcW w:w="3068" w:type="dxa"/>
          </w:tcPr>
          <w:p w14:paraId="54BCE9C5" w14:textId="77777777" w:rsidR="00924DC4" w:rsidRDefault="00924DC4" w:rsidP="00782C05">
            <w:pPr>
              <w:pStyle w:val="Bodyjustified"/>
              <w:jc w:val="left"/>
              <w:rPr>
                <w:w w:val="100"/>
              </w:rPr>
            </w:pPr>
            <w:r w:rsidRPr="00B64B31">
              <w:rPr>
                <w:w w:val="100"/>
              </w:rPr>
              <w:t>Note 2</w:t>
            </w:r>
          </w:p>
          <w:p w14:paraId="6E60FF02" w14:textId="43E27912" w:rsidR="0058735A" w:rsidRDefault="00135130" w:rsidP="00A959D6">
            <w:pPr>
              <w:pStyle w:val="Bodyjustified"/>
              <w:ind w:left="517"/>
              <w:jc w:val="left"/>
              <w:rPr>
                <w:w w:val="100"/>
              </w:rPr>
            </w:pPr>
            <w:r>
              <w:rPr>
                <w:w w:val="100"/>
              </w:rPr>
              <w:t>Variant</w:t>
            </w:r>
            <w:r w:rsidR="0058735A">
              <w:rPr>
                <w:w w:val="100"/>
              </w:rPr>
              <w:t xml:space="preserve"> 01:</w:t>
            </w:r>
            <w:r w:rsidR="00BE0EB9">
              <w:rPr>
                <w:w w:val="100"/>
              </w:rPr>
              <w:t xml:space="preserve"> </w:t>
            </w:r>
            <w:r w:rsidR="00BE0EB9" w:rsidRPr="00A959D6">
              <w:rPr>
                <w:w w:val="100"/>
              </w:rPr>
              <w:t>I</w:t>
            </w:r>
            <w:r w:rsidR="00BE0EB9" w:rsidRPr="00A959D6">
              <w:rPr>
                <w:w w:val="100"/>
                <w:vertAlign w:val="subscript"/>
              </w:rPr>
              <w:t>H</w:t>
            </w:r>
            <w:r w:rsidR="00BE0EB9" w:rsidRPr="00A959D6">
              <w:rPr>
                <w:w w:val="100"/>
              </w:rPr>
              <w:t xml:space="preserve"> = </w:t>
            </w:r>
            <w:r>
              <w:rPr>
                <w:w w:val="100"/>
              </w:rPr>
              <w:t>1.</w:t>
            </w:r>
            <w:r w:rsidR="00720AF2">
              <w:rPr>
                <w:w w:val="100"/>
              </w:rPr>
              <w:t>19</w:t>
            </w:r>
            <w:r w:rsidR="00BE0EB9" w:rsidRPr="00A959D6">
              <w:rPr>
                <w:w w:val="100"/>
              </w:rPr>
              <w:t>A</w:t>
            </w:r>
            <w:r w:rsidR="00A959D6">
              <w:rPr>
                <w:w w:val="100"/>
              </w:rPr>
              <w:t>:</w:t>
            </w:r>
          </w:p>
          <w:p w14:paraId="4EB7F21B" w14:textId="076FA3BD" w:rsidR="0058735A" w:rsidRDefault="0058735A" w:rsidP="00A959D6">
            <w:pPr>
              <w:pStyle w:val="Bodyjustified"/>
              <w:ind w:left="517"/>
              <w:jc w:val="left"/>
              <w:rPr>
                <w:w w:val="100"/>
              </w:rPr>
            </w:pPr>
            <w:r>
              <w:rPr>
                <w:w w:val="100"/>
              </w:rPr>
              <w:t>Variant 0</w:t>
            </w:r>
            <w:r w:rsidR="005148CA">
              <w:rPr>
                <w:w w:val="100"/>
              </w:rPr>
              <w:t>2</w:t>
            </w:r>
            <w:r>
              <w:rPr>
                <w:w w:val="100"/>
              </w:rPr>
              <w:t>:</w:t>
            </w:r>
            <w:r w:rsidR="00E929E0">
              <w:rPr>
                <w:w w:val="100"/>
              </w:rPr>
              <w:t xml:space="preserve"> </w:t>
            </w:r>
            <w:r w:rsidR="00E929E0" w:rsidRPr="00A959D6">
              <w:rPr>
                <w:w w:val="100"/>
              </w:rPr>
              <w:t>I</w:t>
            </w:r>
            <w:r w:rsidR="00E929E0" w:rsidRPr="00A959D6">
              <w:rPr>
                <w:w w:val="100"/>
                <w:vertAlign w:val="subscript"/>
              </w:rPr>
              <w:t>H</w:t>
            </w:r>
            <w:r w:rsidR="00E929E0" w:rsidRPr="00A959D6">
              <w:rPr>
                <w:w w:val="100"/>
              </w:rPr>
              <w:t xml:space="preserve"> = </w:t>
            </w:r>
            <w:r w:rsidR="00135130">
              <w:rPr>
                <w:w w:val="100"/>
              </w:rPr>
              <w:t>5.</w:t>
            </w:r>
            <w:r w:rsidR="00720AF2">
              <w:rPr>
                <w:w w:val="100"/>
              </w:rPr>
              <w:t>33</w:t>
            </w:r>
            <w:r w:rsidR="00E929E0" w:rsidRPr="00A959D6">
              <w:rPr>
                <w:w w:val="100"/>
              </w:rPr>
              <w:t>A</w:t>
            </w:r>
            <w:r w:rsidR="00A959D6">
              <w:rPr>
                <w:w w:val="100"/>
              </w:rPr>
              <w:t>:</w:t>
            </w:r>
          </w:p>
          <w:p w14:paraId="1B30128F" w14:textId="0A5812D6" w:rsidR="00135130" w:rsidRDefault="00135130" w:rsidP="00A959D6">
            <w:pPr>
              <w:pStyle w:val="Bodyjustified"/>
              <w:ind w:left="517"/>
              <w:jc w:val="left"/>
              <w:rPr>
                <w:w w:val="100"/>
              </w:rPr>
            </w:pPr>
            <w:r>
              <w:rPr>
                <w:w w:val="100"/>
              </w:rPr>
              <w:t xml:space="preserve">Variant 03: </w:t>
            </w:r>
            <w:r w:rsidRPr="00A959D6">
              <w:rPr>
                <w:w w:val="100"/>
              </w:rPr>
              <w:t>I</w:t>
            </w:r>
            <w:r w:rsidRPr="00A959D6">
              <w:rPr>
                <w:w w:val="100"/>
                <w:vertAlign w:val="subscript"/>
              </w:rPr>
              <w:t>H</w:t>
            </w:r>
            <w:r w:rsidRPr="00A959D6">
              <w:rPr>
                <w:w w:val="100"/>
              </w:rPr>
              <w:t xml:space="preserve"> = </w:t>
            </w:r>
            <w:r>
              <w:rPr>
                <w:w w:val="100"/>
              </w:rPr>
              <w:t>2.</w:t>
            </w:r>
            <w:r w:rsidR="00720AF2">
              <w:rPr>
                <w:w w:val="100"/>
              </w:rPr>
              <w:t>20</w:t>
            </w:r>
            <w:r w:rsidRPr="00A959D6">
              <w:rPr>
                <w:w w:val="100"/>
              </w:rPr>
              <w:t>A</w:t>
            </w:r>
            <w:r>
              <w:rPr>
                <w:w w:val="100"/>
              </w:rPr>
              <w:t>:</w:t>
            </w:r>
          </w:p>
          <w:p w14:paraId="25F2C93E" w14:textId="1C628369" w:rsidR="00135130" w:rsidRPr="00B64B31" w:rsidRDefault="00135130" w:rsidP="00720AF2">
            <w:pPr>
              <w:pStyle w:val="Bodyjustified"/>
              <w:ind w:left="517"/>
              <w:jc w:val="left"/>
              <w:rPr>
                <w:w w:val="100"/>
              </w:rPr>
            </w:pPr>
            <w:r>
              <w:rPr>
                <w:w w:val="100"/>
              </w:rPr>
              <w:t>Variant 0</w:t>
            </w:r>
            <w:r w:rsidR="005148CA">
              <w:rPr>
                <w:w w:val="100"/>
              </w:rPr>
              <w:t>4</w:t>
            </w:r>
            <w:r>
              <w:rPr>
                <w:w w:val="100"/>
              </w:rPr>
              <w:t xml:space="preserve">: </w:t>
            </w:r>
            <w:r w:rsidRPr="00A959D6">
              <w:rPr>
                <w:w w:val="100"/>
              </w:rPr>
              <w:t>I</w:t>
            </w:r>
            <w:r w:rsidRPr="00A959D6">
              <w:rPr>
                <w:w w:val="100"/>
                <w:vertAlign w:val="subscript"/>
              </w:rPr>
              <w:t>H</w:t>
            </w:r>
            <w:r w:rsidRPr="00A959D6">
              <w:rPr>
                <w:w w:val="100"/>
              </w:rPr>
              <w:t xml:space="preserve"> = </w:t>
            </w:r>
            <w:r w:rsidR="00720AF2">
              <w:rPr>
                <w:w w:val="100"/>
              </w:rPr>
              <w:t>4.85</w:t>
            </w:r>
            <w:r w:rsidRPr="00A959D6">
              <w:rPr>
                <w:w w:val="100"/>
              </w:rPr>
              <w:t>A</w:t>
            </w:r>
            <w:r>
              <w:rPr>
                <w:w w:val="100"/>
              </w:rPr>
              <w:t>:</w:t>
            </w:r>
          </w:p>
        </w:tc>
        <w:tc>
          <w:tcPr>
            <w:tcW w:w="730" w:type="dxa"/>
          </w:tcPr>
          <w:p w14:paraId="5DC50308" w14:textId="77777777" w:rsidR="0058735A" w:rsidRDefault="0058735A" w:rsidP="00782C05">
            <w:pPr>
              <w:pStyle w:val="Bodyjustified"/>
              <w:rPr>
                <w:w w:val="100"/>
              </w:rPr>
            </w:pPr>
          </w:p>
          <w:p w14:paraId="5E869955" w14:textId="77777777" w:rsidR="00135130" w:rsidRDefault="00135130" w:rsidP="00782C05">
            <w:pPr>
              <w:pStyle w:val="Bodyjustified"/>
              <w:rPr>
                <w:w w:val="100"/>
              </w:rPr>
            </w:pPr>
            <w:r>
              <w:rPr>
                <w:w w:val="100"/>
              </w:rPr>
              <w:t>-</w:t>
            </w:r>
          </w:p>
          <w:p w14:paraId="6585441F" w14:textId="77777777" w:rsidR="00135130" w:rsidRDefault="00135130" w:rsidP="00782C05">
            <w:pPr>
              <w:pStyle w:val="Bodyjustified"/>
              <w:rPr>
                <w:w w:val="100"/>
              </w:rPr>
            </w:pPr>
            <w:r>
              <w:rPr>
                <w:w w:val="100"/>
              </w:rPr>
              <w:t>-</w:t>
            </w:r>
          </w:p>
          <w:p w14:paraId="6A122D09" w14:textId="28EBC90D" w:rsidR="0058735A" w:rsidRDefault="0058735A" w:rsidP="00782C05">
            <w:pPr>
              <w:pStyle w:val="Bodyjustified"/>
              <w:rPr>
                <w:w w:val="100"/>
              </w:rPr>
            </w:pPr>
            <w:r>
              <w:rPr>
                <w:w w:val="100"/>
              </w:rPr>
              <w:t>-</w:t>
            </w:r>
          </w:p>
          <w:p w14:paraId="6E1F271D" w14:textId="77777777" w:rsidR="00924DC4" w:rsidRPr="00B64B31" w:rsidRDefault="00924DC4" w:rsidP="00782C05">
            <w:pPr>
              <w:pStyle w:val="Bodyjustified"/>
              <w:rPr>
                <w:w w:val="100"/>
              </w:rPr>
            </w:pPr>
            <w:r w:rsidRPr="00B64B31">
              <w:rPr>
                <w:w w:val="100"/>
              </w:rPr>
              <w:t>-</w:t>
            </w:r>
          </w:p>
        </w:tc>
        <w:tc>
          <w:tcPr>
            <w:tcW w:w="727" w:type="dxa"/>
          </w:tcPr>
          <w:p w14:paraId="56569805" w14:textId="77777777" w:rsidR="0058735A" w:rsidRDefault="0058735A" w:rsidP="00782C05">
            <w:pPr>
              <w:pStyle w:val="Bodyjustified"/>
              <w:rPr>
                <w:w w:val="100"/>
              </w:rPr>
            </w:pPr>
          </w:p>
          <w:p w14:paraId="5312EB48" w14:textId="393BD0A6" w:rsidR="0058735A" w:rsidRDefault="00135130" w:rsidP="00782C05">
            <w:pPr>
              <w:pStyle w:val="Bodyjustified"/>
              <w:rPr>
                <w:w w:val="100"/>
              </w:rPr>
            </w:pPr>
            <w:r>
              <w:rPr>
                <w:w w:val="100"/>
              </w:rPr>
              <w:t>1.</w:t>
            </w:r>
            <w:r w:rsidR="00E4505B">
              <w:rPr>
                <w:w w:val="100"/>
              </w:rPr>
              <w:t>15</w:t>
            </w:r>
          </w:p>
          <w:p w14:paraId="3B2035F1" w14:textId="56098BBB" w:rsidR="00924DC4" w:rsidRDefault="00924DC4" w:rsidP="00782C05">
            <w:pPr>
              <w:pStyle w:val="Bodyjustified"/>
              <w:rPr>
                <w:w w:val="100"/>
              </w:rPr>
            </w:pPr>
            <w:r w:rsidRPr="00B64B31">
              <w:rPr>
                <w:w w:val="100"/>
              </w:rPr>
              <w:t>0.</w:t>
            </w:r>
            <w:r w:rsidR="00135130">
              <w:rPr>
                <w:w w:val="100"/>
              </w:rPr>
              <w:t>2</w:t>
            </w:r>
            <w:r w:rsidR="00E4505B">
              <w:rPr>
                <w:w w:val="100"/>
              </w:rPr>
              <w:t>4</w:t>
            </w:r>
          </w:p>
          <w:p w14:paraId="002238AF" w14:textId="474260A5" w:rsidR="00135130" w:rsidRDefault="00135130" w:rsidP="00782C05">
            <w:pPr>
              <w:pStyle w:val="Bodyjustified"/>
              <w:rPr>
                <w:w w:val="100"/>
              </w:rPr>
            </w:pPr>
            <w:r>
              <w:rPr>
                <w:w w:val="100"/>
              </w:rPr>
              <w:t>0.</w:t>
            </w:r>
            <w:r w:rsidR="00B40675">
              <w:rPr>
                <w:w w:val="100"/>
              </w:rPr>
              <w:t>6</w:t>
            </w:r>
            <w:r w:rsidR="00E4505B">
              <w:rPr>
                <w:w w:val="100"/>
              </w:rPr>
              <w:t>2</w:t>
            </w:r>
          </w:p>
          <w:p w14:paraId="3C2C6A56" w14:textId="21837B9B" w:rsidR="00135130" w:rsidRPr="00B64B31" w:rsidRDefault="00135130" w:rsidP="00E4505B">
            <w:pPr>
              <w:pStyle w:val="Bodyjustified"/>
              <w:rPr>
                <w:w w:val="100"/>
              </w:rPr>
            </w:pPr>
            <w:r>
              <w:rPr>
                <w:w w:val="100"/>
              </w:rPr>
              <w:t>0.</w:t>
            </w:r>
            <w:r w:rsidR="00B40675">
              <w:rPr>
                <w:w w:val="100"/>
              </w:rPr>
              <w:t>2</w:t>
            </w:r>
            <w:r w:rsidR="00E4505B">
              <w:rPr>
                <w:w w:val="100"/>
              </w:rPr>
              <w:t>7</w:t>
            </w:r>
          </w:p>
        </w:tc>
        <w:tc>
          <w:tcPr>
            <w:tcW w:w="703" w:type="dxa"/>
          </w:tcPr>
          <w:p w14:paraId="0EF8472D" w14:textId="38D6D4ED" w:rsidR="00924DC4" w:rsidRPr="00B64B31" w:rsidRDefault="00152350" w:rsidP="00782C05">
            <w:pPr>
              <w:pStyle w:val="Bodyjustified"/>
              <w:rPr>
                <w:w w:val="100"/>
              </w:rPr>
            </w:pPr>
            <w:r w:rsidRPr="00B64B31">
              <w:rPr>
                <w:rFonts w:cs="Arial"/>
                <w:w w:val="100"/>
              </w:rPr>
              <w:t>º</w:t>
            </w:r>
            <w:r w:rsidR="00924DC4" w:rsidRPr="00B64B31">
              <w:rPr>
                <w:w w:val="100"/>
              </w:rPr>
              <w:t>C/W</w:t>
            </w:r>
          </w:p>
        </w:tc>
      </w:tr>
      <w:tr w:rsidR="00924DC4" w:rsidRPr="00B64B31" w14:paraId="5E280499" w14:textId="77777777" w:rsidTr="00DA43A6">
        <w:trPr>
          <w:trHeight w:val="283"/>
        </w:trPr>
        <w:tc>
          <w:tcPr>
            <w:tcW w:w="2127" w:type="dxa"/>
          </w:tcPr>
          <w:p w14:paraId="70CFB4E8" w14:textId="3BE54221" w:rsidR="00924DC4" w:rsidRPr="00B64B31" w:rsidRDefault="00924DC4" w:rsidP="00DA43A6">
            <w:pPr>
              <w:pStyle w:val="Bodyjustified"/>
              <w:keepNext/>
              <w:jc w:val="left"/>
              <w:rPr>
                <w:w w:val="100"/>
              </w:rPr>
            </w:pPr>
            <w:r w:rsidRPr="00B64B31">
              <w:rPr>
                <w:w w:val="100"/>
              </w:rPr>
              <w:t>Turn-on Delay</w:t>
            </w:r>
            <w:r w:rsidR="00DA43A6">
              <w:rPr>
                <w:w w:val="100"/>
              </w:rPr>
              <w:t xml:space="preserve"> </w:t>
            </w:r>
            <w:r w:rsidRPr="00B64B31">
              <w:rPr>
                <w:w w:val="100"/>
              </w:rPr>
              <w:t>Time</w:t>
            </w:r>
          </w:p>
        </w:tc>
        <w:tc>
          <w:tcPr>
            <w:tcW w:w="953" w:type="dxa"/>
          </w:tcPr>
          <w:p w14:paraId="6B5C1DB1" w14:textId="77777777" w:rsidR="00924DC4" w:rsidRPr="00B64B31" w:rsidRDefault="00924DC4" w:rsidP="00782C05">
            <w:pPr>
              <w:pStyle w:val="Bodyjustified"/>
              <w:keepNext/>
              <w:rPr>
                <w:w w:val="100"/>
              </w:rPr>
            </w:pPr>
            <w:r w:rsidRPr="00B64B31">
              <w:rPr>
                <w:w w:val="100"/>
              </w:rPr>
              <w:t>t</w:t>
            </w:r>
            <w:r w:rsidRPr="00B64B31">
              <w:rPr>
                <w:w w:val="100"/>
                <w:vertAlign w:val="subscript"/>
              </w:rPr>
              <w:t>d(on)</w:t>
            </w:r>
          </w:p>
        </w:tc>
        <w:tc>
          <w:tcPr>
            <w:tcW w:w="1337" w:type="dxa"/>
          </w:tcPr>
          <w:p w14:paraId="47EC016B" w14:textId="08C6B052" w:rsidR="00924DC4" w:rsidRPr="00B64B31" w:rsidRDefault="00237049" w:rsidP="00782C05">
            <w:pPr>
              <w:pStyle w:val="Bodyjustified"/>
              <w:keepNext/>
              <w:rPr>
                <w:w w:val="100"/>
              </w:rPr>
            </w:pPr>
            <w:hyperlink r:id="rId41" w:history="1">
              <w:r w:rsidR="00924DC4" w:rsidRPr="00B516B1">
                <w:rPr>
                  <w:rStyle w:val="Hyperlink"/>
                  <w:w w:val="100"/>
                </w:rPr>
                <w:t>3472</w:t>
              </w:r>
            </w:hyperlink>
          </w:p>
        </w:tc>
        <w:tc>
          <w:tcPr>
            <w:tcW w:w="3068" w:type="dxa"/>
          </w:tcPr>
          <w:p w14:paraId="4202F90C" w14:textId="51B5A5C1" w:rsidR="0058735A" w:rsidRDefault="00924DC4" w:rsidP="00782C05">
            <w:pPr>
              <w:pStyle w:val="Bodyjustified"/>
              <w:keepNext/>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10V, R</w:t>
            </w:r>
            <w:r w:rsidRPr="00B64B31">
              <w:rPr>
                <w:w w:val="100"/>
                <w:vertAlign w:val="subscript"/>
              </w:rPr>
              <w:t>G</w:t>
            </w:r>
            <w:r w:rsidR="004A4720">
              <w:rPr>
                <w:w w:val="100"/>
                <w:vertAlign w:val="subscript"/>
              </w:rPr>
              <w:t xml:space="preserve"> </w:t>
            </w:r>
            <w:r w:rsidRPr="00B64B31">
              <w:rPr>
                <w:w w:val="100"/>
              </w:rPr>
              <w:t>=</w:t>
            </w:r>
            <w:r w:rsidR="004A4720">
              <w:rPr>
                <w:w w:val="100"/>
              </w:rPr>
              <w:t xml:space="preserve"> </w:t>
            </w:r>
            <w:r w:rsidRPr="00B64B31">
              <w:rPr>
                <w:w w:val="100"/>
              </w:rPr>
              <w:t>4.7</w:t>
            </w:r>
            <w:r w:rsidR="004A4720">
              <w:rPr>
                <w:rFonts w:cs="Arial"/>
                <w:w w:val="100"/>
              </w:rPr>
              <w:t>Ω</w:t>
            </w:r>
            <w:r w:rsidR="00DA43A6">
              <w:rPr>
                <w:rFonts w:cs="Arial"/>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720AF2">
              <w:rPr>
                <w:w w:val="100"/>
              </w:rPr>
              <w:t>30</w:t>
            </w:r>
            <w:r w:rsidR="0058735A">
              <w:rPr>
                <w:w w:val="100"/>
              </w:rPr>
              <w:t>V</w:t>
            </w:r>
          </w:p>
          <w:p w14:paraId="38D7FC99" w14:textId="369E36F3" w:rsidR="00E845A6" w:rsidRDefault="00B40675" w:rsidP="00E845A6">
            <w:pPr>
              <w:pStyle w:val="Bodyjustified"/>
              <w:ind w:left="517"/>
              <w:jc w:val="left"/>
              <w:rPr>
                <w:w w:val="100"/>
              </w:rPr>
            </w:pPr>
            <w:r>
              <w:rPr>
                <w:w w:val="100"/>
              </w:rPr>
              <w:t>Variant</w:t>
            </w:r>
            <w:r w:rsidR="00E845A6">
              <w:rPr>
                <w:w w:val="100"/>
              </w:rPr>
              <w:t xml:space="preserve"> 01: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w:t>
            </w:r>
            <w:r w:rsidR="00720AF2">
              <w:rPr>
                <w:w w:val="100"/>
              </w:rPr>
              <w:t>23</w:t>
            </w:r>
            <w:r w:rsidR="00E845A6" w:rsidRPr="00B64B31">
              <w:rPr>
                <w:w w:val="100"/>
              </w:rPr>
              <w:t>A</w:t>
            </w:r>
            <w:r w:rsidR="00E845A6">
              <w:rPr>
                <w:w w:val="100"/>
              </w:rPr>
              <w:t>:</w:t>
            </w:r>
          </w:p>
          <w:p w14:paraId="510239CB" w14:textId="7B1029F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w:t>
            </w:r>
            <w:r w:rsidR="00720AF2">
              <w:rPr>
                <w:w w:val="100"/>
              </w:rPr>
              <w:t>60</w:t>
            </w:r>
            <w:r w:rsidR="00E845A6" w:rsidRPr="00B64B31">
              <w:rPr>
                <w:w w:val="100"/>
              </w:rPr>
              <w:t>A</w:t>
            </w:r>
            <w:r w:rsidR="00E845A6">
              <w:rPr>
                <w:w w:val="100"/>
              </w:rPr>
              <w:t>:</w:t>
            </w:r>
          </w:p>
          <w:p w14:paraId="58E54312" w14:textId="7875FFF9"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w:t>
            </w:r>
            <w:r w:rsidR="00720AF2">
              <w:rPr>
                <w:w w:val="100"/>
              </w:rPr>
              <w:t>9</w:t>
            </w:r>
            <w:r w:rsidRPr="00B64B31">
              <w:rPr>
                <w:w w:val="100"/>
              </w:rPr>
              <w:t>A</w:t>
            </w:r>
            <w:r>
              <w:rPr>
                <w:w w:val="100"/>
              </w:rPr>
              <w:t>:</w:t>
            </w:r>
          </w:p>
          <w:p w14:paraId="5D701422" w14:textId="03244B34"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7F74D4E3" w14:textId="77777777" w:rsidR="00924DC4" w:rsidRPr="00B64B31" w:rsidRDefault="00924DC4" w:rsidP="00782C05">
            <w:pPr>
              <w:pStyle w:val="Bodyjustified"/>
              <w:keepNext/>
              <w:jc w:val="left"/>
              <w:rPr>
                <w:w w:val="100"/>
              </w:rPr>
            </w:pPr>
            <w:r w:rsidRPr="00B64B31">
              <w:rPr>
                <w:w w:val="100"/>
              </w:rPr>
              <w:t>Note 3</w:t>
            </w:r>
          </w:p>
        </w:tc>
        <w:tc>
          <w:tcPr>
            <w:tcW w:w="730" w:type="dxa"/>
          </w:tcPr>
          <w:p w14:paraId="462CEF84" w14:textId="77777777" w:rsidR="0058735A" w:rsidRDefault="0058735A" w:rsidP="00782C05">
            <w:pPr>
              <w:pStyle w:val="Bodyjustified"/>
              <w:keepNext/>
              <w:rPr>
                <w:w w:val="100"/>
              </w:rPr>
            </w:pPr>
          </w:p>
          <w:p w14:paraId="3DDF0C46" w14:textId="77777777" w:rsidR="005148CA" w:rsidRDefault="005148CA" w:rsidP="00782C05">
            <w:pPr>
              <w:pStyle w:val="Bodyjustified"/>
              <w:keepNext/>
              <w:rPr>
                <w:w w:val="100"/>
              </w:rPr>
            </w:pPr>
            <w:r>
              <w:rPr>
                <w:w w:val="100"/>
              </w:rPr>
              <w:t>-</w:t>
            </w:r>
          </w:p>
          <w:p w14:paraId="44ED8354" w14:textId="7CF18B03" w:rsidR="0058735A" w:rsidRDefault="0058735A" w:rsidP="00782C05">
            <w:pPr>
              <w:pStyle w:val="Bodyjustified"/>
              <w:keepNext/>
              <w:rPr>
                <w:w w:val="100"/>
              </w:rPr>
            </w:pPr>
            <w:r>
              <w:rPr>
                <w:w w:val="100"/>
              </w:rPr>
              <w:t>-</w:t>
            </w:r>
          </w:p>
          <w:p w14:paraId="468BEBA4" w14:textId="77777777" w:rsidR="00924DC4" w:rsidRDefault="00924DC4" w:rsidP="00782C05">
            <w:pPr>
              <w:pStyle w:val="Bodyjustified"/>
              <w:keepNext/>
              <w:rPr>
                <w:w w:val="100"/>
              </w:rPr>
            </w:pPr>
            <w:r w:rsidRPr="00B64B31">
              <w:rPr>
                <w:w w:val="100"/>
              </w:rPr>
              <w:t>-</w:t>
            </w:r>
          </w:p>
          <w:p w14:paraId="401804D9" w14:textId="00DBDD35" w:rsidR="00B40675" w:rsidRPr="00B64B31" w:rsidRDefault="00B40675" w:rsidP="00782C05">
            <w:pPr>
              <w:pStyle w:val="Bodyjustified"/>
              <w:keepNext/>
              <w:rPr>
                <w:w w:val="100"/>
              </w:rPr>
            </w:pPr>
            <w:r>
              <w:rPr>
                <w:w w:val="100"/>
              </w:rPr>
              <w:t>-</w:t>
            </w:r>
          </w:p>
        </w:tc>
        <w:tc>
          <w:tcPr>
            <w:tcW w:w="727" w:type="dxa"/>
          </w:tcPr>
          <w:p w14:paraId="49F17561" w14:textId="77777777" w:rsidR="005148CA" w:rsidRDefault="005148CA" w:rsidP="00782C05">
            <w:pPr>
              <w:pStyle w:val="Bodyjustified"/>
              <w:keepNext/>
              <w:rPr>
                <w:w w:val="100"/>
              </w:rPr>
            </w:pPr>
          </w:p>
          <w:p w14:paraId="4F30E9C5" w14:textId="731A6091" w:rsidR="00B40675" w:rsidRDefault="00E4505B" w:rsidP="00782C05">
            <w:pPr>
              <w:pStyle w:val="Bodyjustified"/>
              <w:keepNext/>
              <w:rPr>
                <w:w w:val="100"/>
              </w:rPr>
            </w:pPr>
            <w:r>
              <w:rPr>
                <w:w w:val="100"/>
              </w:rPr>
              <w:t>18</w:t>
            </w:r>
          </w:p>
          <w:p w14:paraId="676DD444" w14:textId="1833ED85" w:rsidR="00B40675" w:rsidRDefault="00E4505B" w:rsidP="00782C05">
            <w:pPr>
              <w:pStyle w:val="Bodyjustified"/>
              <w:keepNext/>
              <w:rPr>
                <w:w w:val="100"/>
              </w:rPr>
            </w:pPr>
            <w:r>
              <w:rPr>
                <w:w w:val="100"/>
              </w:rPr>
              <w:t>46</w:t>
            </w:r>
          </w:p>
          <w:p w14:paraId="57427F12" w14:textId="7AEE49C8" w:rsidR="00B40675" w:rsidRDefault="00E4505B" w:rsidP="00782C05">
            <w:pPr>
              <w:pStyle w:val="Bodyjustified"/>
              <w:keepNext/>
              <w:rPr>
                <w:w w:val="100"/>
              </w:rPr>
            </w:pPr>
            <w:r>
              <w:rPr>
                <w:w w:val="100"/>
              </w:rPr>
              <w:t>18</w:t>
            </w:r>
          </w:p>
          <w:p w14:paraId="747EC063" w14:textId="4106A492" w:rsidR="00B40675" w:rsidRPr="00B64B31" w:rsidRDefault="00E4505B" w:rsidP="00782C05">
            <w:pPr>
              <w:pStyle w:val="Bodyjustified"/>
              <w:keepNext/>
              <w:rPr>
                <w:w w:val="100"/>
              </w:rPr>
            </w:pPr>
            <w:r>
              <w:rPr>
                <w:w w:val="100"/>
              </w:rPr>
              <w:t>30</w:t>
            </w:r>
          </w:p>
        </w:tc>
        <w:tc>
          <w:tcPr>
            <w:tcW w:w="703" w:type="dxa"/>
          </w:tcPr>
          <w:p w14:paraId="3DA781B6" w14:textId="77777777" w:rsidR="00924DC4" w:rsidRPr="00B64B31" w:rsidRDefault="00924DC4" w:rsidP="00782C05">
            <w:pPr>
              <w:pStyle w:val="Bodyjustified"/>
              <w:keepNext/>
              <w:rPr>
                <w:w w:val="100"/>
              </w:rPr>
            </w:pPr>
            <w:r w:rsidRPr="00B64B31">
              <w:rPr>
                <w:w w:val="100"/>
              </w:rPr>
              <w:t>ns</w:t>
            </w:r>
          </w:p>
        </w:tc>
      </w:tr>
      <w:tr w:rsidR="00924DC4" w:rsidRPr="00B64B31" w14:paraId="631410F3" w14:textId="77777777" w:rsidTr="00DA43A6">
        <w:trPr>
          <w:trHeight w:val="283"/>
        </w:trPr>
        <w:tc>
          <w:tcPr>
            <w:tcW w:w="2127" w:type="dxa"/>
          </w:tcPr>
          <w:p w14:paraId="4045477C" w14:textId="2D11A87C" w:rsidR="00924DC4" w:rsidRPr="00B64B31" w:rsidRDefault="00924DC4" w:rsidP="00173000">
            <w:pPr>
              <w:pStyle w:val="Bodyjustified"/>
              <w:jc w:val="left"/>
              <w:rPr>
                <w:w w:val="100"/>
              </w:rPr>
            </w:pPr>
            <w:r w:rsidRPr="00B64B31">
              <w:rPr>
                <w:w w:val="100"/>
              </w:rPr>
              <w:t>Rise Time</w:t>
            </w:r>
          </w:p>
        </w:tc>
        <w:tc>
          <w:tcPr>
            <w:tcW w:w="953" w:type="dxa"/>
          </w:tcPr>
          <w:p w14:paraId="3CD43B16" w14:textId="77777777" w:rsidR="00924DC4" w:rsidRPr="00B64B31" w:rsidRDefault="00924DC4" w:rsidP="00B64B31">
            <w:pPr>
              <w:pStyle w:val="Bodyjustified"/>
              <w:rPr>
                <w:w w:val="100"/>
              </w:rPr>
            </w:pPr>
            <w:r w:rsidRPr="00B64B31">
              <w:rPr>
                <w:w w:val="100"/>
              </w:rPr>
              <w:t>t</w:t>
            </w:r>
            <w:r w:rsidRPr="00B64B31">
              <w:rPr>
                <w:w w:val="100"/>
                <w:vertAlign w:val="subscript"/>
              </w:rPr>
              <w:t>r</w:t>
            </w:r>
          </w:p>
        </w:tc>
        <w:tc>
          <w:tcPr>
            <w:tcW w:w="1337" w:type="dxa"/>
          </w:tcPr>
          <w:p w14:paraId="34EB8912" w14:textId="4DEE60E2" w:rsidR="00924DC4" w:rsidRPr="00B64B31" w:rsidRDefault="00237049" w:rsidP="00B64B31">
            <w:pPr>
              <w:pStyle w:val="Bodyjustified"/>
              <w:rPr>
                <w:w w:val="100"/>
              </w:rPr>
            </w:pPr>
            <w:hyperlink r:id="rId42" w:history="1">
              <w:r w:rsidR="00924DC4" w:rsidRPr="00B516B1">
                <w:rPr>
                  <w:rStyle w:val="Hyperlink"/>
                  <w:w w:val="100"/>
                </w:rPr>
                <w:t>3472</w:t>
              </w:r>
            </w:hyperlink>
          </w:p>
        </w:tc>
        <w:tc>
          <w:tcPr>
            <w:tcW w:w="3068" w:type="dxa"/>
          </w:tcPr>
          <w:p w14:paraId="48A1E92A" w14:textId="63F317FB"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720AF2">
              <w:rPr>
                <w:w w:val="100"/>
              </w:rPr>
              <w:t>30</w:t>
            </w:r>
            <w:r>
              <w:rPr>
                <w:w w:val="100"/>
              </w:rPr>
              <w:t>V</w:t>
            </w:r>
          </w:p>
          <w:p w14:paraId="2FC15211" w14:textId="57C5D5EE"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w:t>
            </w:r>
            <w:r w:rsidR="00720AF2">
              <w:rPr>
                <w:w w:val="100"/>
              </w:rPr>
              <w:t>23</w:t>
            </w:r>
            <w:r w:rsidRPr="00B64B31">
              <w:rPr>
                <w:w w:val="100"/>
              </w:rPr>
              <w:t>A</w:t>
            </w:r>
            <w:r>
              <w:rPr>
                <w:w w:val="100"/>
              </w:rPr>
              <w:t>:</w:t>
            </w:r>
          </w:p>
          <w:p w14:paraId="2676175E" w14:textId="0AF41804"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w:t>
            </w:r>
            <w:r w:rsidR="00720AF2">
              <w:rPr>
                <w:w w:val="100"/>
              </w:rPr>
              <w:t>60</w:t>
            </w:r>
            <w:r w:rsidR="00E845A6" w:rsidRPr="00B64B31">
              <w:rPr>
                <w:w w:val="100"/>
              </w:rPr>
              <w:t>A</w:t>
            </w:r>
            <w:r w:rsidR="00E845A6">
              <w:rPr>
                <w:w w:val="100"/>
              </w:rPr>
              <w:t>:</w:t>
            </w:r>
          </w:p>
          <w:p w14:paraId="0DC1D994" w14:textId="1D618A85" w:rsidR="00B40675" w:rsidRDefault="00B40675" w:rsidP="00E845A6">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w:t>
            </w:r>
            <w:r w:rsidR="00720AF2">
              <w:rPr>
                <w:w w:val="100"/>
              </w:rPr>
              <w:t>9</w:t>
            </w:r>
            <w:r w:rsidRPr="00B64B31">
              <w:rPr>
                <w:w w:val="100"/>
              </w:rPr>
              <w:t>A</w:t>
            </w:r>
            <w:r>
              <w:rPr>
                <w:w w:val="100"/>
              </w:rPr>
              <w:t>:</w:t>
            </w:r>
          </w:p>
          <w:p w14:paraId="1B6B25AD" w14:textId="53E3125E"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0CCF5BEE" w14:textId="19ED046E" w:rsidR="00924DC4" w:rsidRPr="00B64B31" w:rsidRDefault="0058735A" w:rsidP="0058735A">
            <w:pPr>
              <w:pStyle w:val="Bodyjustified"/>
              <w:jc w:val="left"/>
              <w:rPr>
                <w:w w:val="100"/>
              </w:rPr>
            </w:pPr>
            <w:r w:rsidRPr="00B64B31">
              <w:rPr>
                <w:w w:val="100"/>
              </w:rPr>
              <w:t>Note 3</w:t>
            </w:r>
          </w:p>
        </w:tc>
        <w:tc>
          <w:tcPr>
            <w:tcW w:w="730" w:type="dxa"/>
          </w:tcPr>
          <w:p w14:paraId="2653C59A" w14:textId="77777777" w:rsidR="0058735A" w:rsidRDefault="0058735A" w:rsidP="00B64B31">
            <w:pPr>
              <w:pStyle w:val="Bodyjustified"/>
              <w:rPr>
                <w:w w:val="100"/>
              </w:rPr>
            </w:pPr>
          </w:p>
          <w:p w14:paraId="72FA58C4" w14:textId="77777777" w:rsidR="00DB3864" w:rsidRDefault="00DB3864" w:rsidP="00B64B31">
            <w:pPr>
              <w:pStyle w:val="Bodyjustified"/>
              <w:rPr>
                <w:w w:val="100"/>
              </w:rPr>
            </w:pPr>
            <w:r>
              <w:rPr>
                <w:w w:val="100"/>
              </w:rPr>
              <w:t>-</w:t>
            </w:r>
          </w:p>
          <w:p w14:paraId="76D0714B" w14:textId="5DF41781" w:rsidR="0058735A" w:rsidRDefault="0058735A" w:rsidP="00B64B31">
            <w:pPr>
              <w:pStyle w:val="Bodyjustified"/>
              <w:rPr>
                <w:w w:val="100"/>
              </w:rPr>
            </w:pPr>
            <w:r>
              <w:rPr>
                <w:w w:val="100"/>
              </w:rPr>
              <w:t>-</w:t>
            </w:r>
          </w:p>
          <w:p w14:paraId="636A395D" w14:textId="77777777" w:rsidR="00924DC4" w:rsidRDefault="00924DC4" w:rsidP="00B64B31">
            <w:pPr>
              <w:pStyle w:val="Bodyjustified"/>
              <w:rPr>
                <w:w w:val="100"/>
              </w:rPr>
            </w:pPr>
            <w:r w:rsidRPr="00B64B31">
              <w:rPr>
                <w:w w:val="100"/>
              </w:rPr>
              <w:t>-</w:t>
            </w:r>
          </w:p>
          <w:p w14:paraId="0A066EAA" w14:textId="7D278930" w:rsidR="001B5A53" w:rsidRPr="00B64B31" w:rsidRDefault="001B5A53" w:rsidP="00B64B31">
            <w:pPr>
              <w:pStyle w:val="Bodyjustified"/>
              <w:rPr>
                <w:w w:val="100"/>
              </w:rPr>
            </w:pPr>
            <w:r>
              <w:rPr>
                <w:w w:val="100"/>
              </w:rPr>
              <w:t>-</w:t>
            </w:r>
          </w:p>
        </w:tc>
        <w:tc>
          <w:tcPr>
            <w:tcW w:w="727" w:type="dxa"/>
          </w:tcPr>
          <w:p w14:paraId="6442CF17" w14:textId="77777777" w:rsidR="005148CA" w:rsidRDefault="005148CA" w:rsidP="00B64B31">
            <w:pPr>
              <w:pStyle w:val="Bodyjustified"/>
              <w:rPr>
                <w:w w:val="100"/>
              </w:rPr>
            </w:pPr>
          </w:p>
          <w:p w14:paraId="12EAA305" w14:textId="77777777" w:rsidR="00B40675" w:rsidRDefault="00E4505B" w:rsidP="00B64B31">
            <w:pPr>
              <w:pStyle w:val="Bodyjustified"/>
              <w:rPr>
                <w:w w:val="100"/>
              </w:rPr>
            </w:pPr>
            <w:r>
              <w:rPr>
                <w:w w:val="100"/>
              </w:rPr>
              <w:t>20</w:t>
            </w:r>
          </w:p>
          <w:p w14:paraId="4E7CB5AE" w14:textId="77777777" w:rsidR="00E4505B" w:rsidRDefault="00E4505B" w:rsidP="00B64B31">
            <w:pPr>
              <w:pStyle w:val="Bodyjustified"/>
              <w:rPr>
                <w:w w:val="100"/>
              </w:rPr>
            </w:pPr>
            <w:r>
              <w:rPr>
                <w:w w:val="100"/>
              </w:rPr>
              <w:t>65</w:t>
            </w:r>
          </w:p>
          <w:p w14:paraId="7E338023" w14:textId="77777777" w:rsidR="00E4505B" w:rsidRDefault="00E4505B" w:rsidP="00B64B31">
            <w:pPr>
              <w:pStyle w:val="Bodyjustified"/>
              <w:rPr>
                <w:w w:val="100"/>
              </w:rPr>
            </w:pPr>
            <w:r>
              <w:rPr>
                <w:w w:val="100"/>
              </w:rPr>
              <w:t>20</w:t>
            </w:r>
          </w:p>
          <w:p w14:paraId="33D021E3" w14:textId="42FF6304" w:rsidR="00E4505B" w:rsidRPr="00B64B31" w:rsidRDefault="00E4505B" w:rsidP="00B64B31">
            <w:pPr>
              <w:pStyle w:val="Bodyjustified"/>
              <w:rPr>
                <w:w w:val="100"/>
              </w:rPr>
            </w:pPr>
            <w:r>
              <w:rPr>
                <w:w w:val="100"/>
              </w:rPr>
              <w:t>40</w:t>
            </w:r>
          </w:p>
        </w:tc>
        <w:tc>
          <w:tcPr>
            <w:tcW w:w="703" w:type="dxa"/>
          </w:tcPr>
          <w:p w14:paraId="52B0C8CC" w14:textId="77777777" w:rsidR="00924DC4" w:rsidRPr="00B64B31" w:rsidRDefault="00924DC4" w:rsidP="00B64B31">
            <w:pPr>
              <w:pStyle w:val="Bodyjustified"/>
              <w:rPr>
                <w:w w:val="100"/>
              </w:rPr>
            </w:pPr>
            <w:r w:rsidRPr="00B64B31">
              <w:rPr>
                <w:w w:val="100"/>
              </w:rPr>
              <w:t>ns</w:t>
            </w:r>
          </w:p>
        </w:tc>
      </w:tr>
      <w:tr w:rsidR="00924DC4" w:rsidRPr="00B64B31" w14:paraId="3BF4D9C8" w14:textId="77777777" w:rsidTr="00DA43A6">
        <w:trPr>
          <w:trHeight w:val="283"/>
        </w:trPr>
        <w:tc>
          <w:tcPr>
            <w:tcW w:w="2127" w:type="dxa"/>
          </w:tcPr>
          <w:p w14:paraId="599F120A" w14:textId="18C7C5E3" w:rsidR="00924DC4" w:rsidRPr="00B64B31" w:rsidRDefault="00924DC4" w:rsidP="00DA43A6">
            <w:pPr>
              <w:pStyle w:val="Bodyjustified"/>
              <w:jc w:val="left"/>
              <w:rPr>
                <w:w w:val="100"/>
              </w:rPr>
            </w:pPr>
            <w:r w:rsidRPr="00B64B31">
              <w:rPr>
                <w:w w:val="100"/>
              </w:rPr>
              <w:t>Turn-off Delay</w:t>
            </w:r>
            <w:r w:rsidR="00DA43A6">
              <w:rPr>
                <w:w w:val="100"/>
              </w:rPr>
              <w:t xml:space="preserve"> </w:t>
            </w:r>
            <w:r w:rsidRPr="00B64B31">
              <w:rPr>
                <w:w w:val="100"/>
              </w:rPr>
              <w:t>Time</w:t>
            </w:r>
          </w:p>
        </w:tc>
        <w:tc>
          <w:tcPr>
            <w:tcW w:w="953" w:type="dxa"/>
          </w:tcPr>
          <w:p w14:paraId="4683EF3C" w14:textId="77777777" w:rsidR="00924DC4" w:rsidRPr="00B64B31" w:rsidRDefault="00924DC4" w:rsidP="00B64B31">
            <w:pPr>
              <w:pStyle w:val="Bodyjustified"/>
              <w:rPr>
                <w:w w:val="100"/>
              </w:rPr>
            </w:pPr>
            <w:r w:rsidRPr="00B64B31">
              <w:rPr>
                <w:w w:val="100"/>
              </w:rPr>
              <w:t>t</w:t>
            </w:r>
            <w:r w:rsidRPr="00B64B31">
              <w:rPr>
                <w:w w:val="100"/>
                <w:vertAlign w:val="subscript"/>
              </w:rPr>
              <w:t>d(off)</w:t>
            </w:r>
          </w:p>
        </w:tc>
        <w:tc>
          <w:tcPr>
            <w:tcW w:w="1337" w:type="dxa"/>
          </w:tcPr>
          <w:p w14:paraId="4E7DB653" w14:textId="7BFAF9D2" w:rsidR="00924DC4" w:rsidRPr="00B64B31" w:rsidRDefault="00237049" w:rsidP="00B64B31">
            <w:pPr>
              <w:pStyle w:val="Bodyjustified"/>
              <w:rPr>
                <w:w w:val="100"/>
              </w:rPr>
            </w:pPr>
            <w:hyperlink r:id="rId43" w:history="1">
              <w:r w:rsidR="00924DC4" w:rsidRPr="00B516B1">
                <w:rPr>
                  <w:rStyle w:val="Hyperlink"/>
                  <w:w w:val="100"/>
                </w:rPr>
                <w:t>3472</w:t>
              </w:r>
            </w:hyperlink>
          </w:p>
        </w:tc>
        <w:tc>
          <w:tcPr>
            <w:tcW w:w="3068" w:type="dxa"/>
          </w:tcPr>
          <w:p w14:paraId="38991B62" w14:textId="625277BA"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720AF2">
              <w:rPr>
                <w:w w:val="100"/>
              </w:rPr>
              <w:t>30</w:t>
            </w:r>
            <w:r>
              <w:rPr>
                <w:w w:val="100"/>
              </w:rPr>
              <w:t>V</w:t>
            </w:r>
          </w:p>
          <w:p w14:paraId="78911DFC" w14:textId="210A3A9E"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w:t>
            </w:r>
            <w:r w:rsidR="00720AF2">
              <w:rPr>
                <w:w w:val="100"/>
              </w:rPr>
              <w:t>23</w:t>
            </w:r>
            <w:r w:rsidRPr="00B64B31">
              <w:rPr>
                <w:w w:val="100"/>
              </w:rPr>
              <w:t>A</w:t>
            </w:r>
            <w:r>
              <w:rPr>
                <w:w w:val="100"/>
              </w:rPr>
              <w:t>:</w:t>
            </w:r>
          </w:p>
          <w:p w14:paraId="723838F7" w14:textId="49124D3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w:t>
            </w:r>
            <w:r w:rsidR="00720AF2">
              <w:rPr>
                <w:w w:val="100"/>
              </w:rPr>
              <w:t>60</w:t>
            </w:r>
            <w:r w:rsidR="00E845A6" w:rsidRPr="00B64B31">
              <w:rPr>
                <w:w w:val="100"/>
              </w:rPr>
              <w:t>A</w:t>
            </w:r>
            <w:r w:rsidR="00E845A6">
              <w:rPr>
                <w:w w:val="100"/>
              </w:rPr>
              <w:t>:</w:t>
            </w:r>
          </w:p>
          <w:p w14:paraId="4C8661CE" w14:textId="53D0E7CA"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w:t>
            </w:r>
            <w:r w:rsidR="00720AF2">
              <w:rPr>
                <w:w w:val="100"/>
              </w:rPr>
              <w:t>9</w:t>
            </w:r>
            <w:r w:rsidRPr="00B64B31">
              <w:rPr>
                <w:w w:val="100"/>
              </w:rPr>
              <w:t>A</w:t>
            </w:r>
            <w:r>
              <w:rPr>
                <w:w w:val="100"/>
              </w:rPr>
              <w:t>:</w:t>
            </w:r>
          </w:p>
          <w:p w14:paraId="71EE55A3" w14:textId="4B816CFB"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56CAC86A" w14:textId="4B98775E" w:rsidR="00924DC4" w:rsidRPr="00B64B31" w:rsidRDefault="0058735A" w:rsidP="0058735A">
            <w:pPr>
              <w:pStyle w:val="Bodyjustified"/>
              <w:jc w:val="left"/>
              <w:rPr>
                <w:w w:val="100"/>
              </w:rPr>
            </w:pPr>
            <w:r w:rsidRPr="00B64B31">
              <w:rPr>
                <w:w w:val="100"/>
              </w:rPr>
              <w:t>Note 3</w:t>
            </w:r>
          </w:p>
        </w:tc>
        <w:tc>
          <w:tcPr>
            <w:tcW w:w="730" w:type="dxa"/>
          </w:tcPr>
          <w:p w14:paraId="4733E5ED" w14:textId="77777777" w:rsidR="0058735A" w:rsidRDefault="0058735A" w:rsidP="00B64B31">
            <w:pPr>
              <w:pStyle w:val="Bodyjustified"/>
              <w:rPr>
                <w:w w:val="100"/>
              </w:rPr>
            </w:pPr>
          </w:p>
          <w:p w14:paraId="27F96B4E" w14:textId="77777777" w:rsidR="00DB3864" w:rsidRDefault="00DB3864" w:rsidP="00B64B31">
            <w:pPr>
              <w:pStyle w:val="Bodyjustified"/>
              <w:rPr>
                <w:w w:val="100"/>
              </w:rPr>
            </w:pPr>
            <w:r>
              <w:rPr>
                <w:w w:val="100"/>
              </w:rPr>
              <w:t>-</w:t>
            </w:r>
          </w:p>
          <w:p w14:paraId="2D089E13" w14:textId="2BF8469C" w:rsidR="0058735A" w:rsidRDefault="0058735A" w:rsidP="00B64B31">
            <w:pPr>
              <w:pStyle w:val="Bodyjustified"/>
              <w:rPr>
                <w:w w:val="100"/>
              </w:rPr>
            </w:pPr>
            <w:r>
              <w:rPr>
                <w:w w:val="100"/>
              </w:rPr>
              <w:t>-</w:t>
            </w:r>
          </w:p>
          <w:p w14:paraId="498F53CB" w14:textId="77777777" w:rsidR="00924DC4" w:rsidRDefault="00924DC4" w:rsidP="00B64B31">
            <w:pPr>
              <w:pStyle w:val="Bodyjustified"/>
              <w:rPr>
                <w:w w:val="100"/>
              </w:rPr>
            </w:pPr>
            <w:r w:rsidRPr="00B64B31">
              <w:rPr>
                <w:w w:val="100"/>
              </w:rPr>
              <w:t>-</w:t>
            </w:r>
          </w:p>
          <w:p w14:paraId="3C777056" w14:textId="1A8E629F" w:rsidR="001B5A53" w:rsidRPr="00B64B31" w:rsidRDefault="001B5A53" w:rsidP="00B64B31">
            <w:pPr>
              <w:pStyle w:val="Bodyjustified"/>
              <w:rPr>
                <w:w w:val="100"/>
              </w:rPr>
            </w:pPr>
            <w:r>
              <w:rPr>
                <w:w w:val="100"/>
              </w:rPr>
              <w:t>-</w:t>
            </w:r>
          </w:p>
        </w:tc>
        <w:tc>
          <w:tcPr>
            <w:tcW w:w="727" w:type="dxa"/>
          </w:tcPr>
          <w:p w14:paraId="7CFAA1FA" w14:textId="77777777" w:rsidR="00B40675" w:rsidRDefault="00B40675" w:rsidP="00B64B31">
            <w:pPr>
              <w:pStyle w:val="Bodyjustified"/>
              <w:rPr>
                <w:w w:val="100"/>
              </w:rPr>
            </w:pPr>
          </w:p>
          <w:p w14:paraId="71A5B10B" w14:textId="77777777" w:rsidR="00B40675" w:rsidRDefault="00E4505B" w:rsidP="00B64B31">
            <w:pPr>
              <w:pStyle w:val="Bodyjustified"/>
              <w:rPr>
                <w:w w:val="100"/>
              </w:rPr>
            </w:pPr>
            <w:r>
              <w:rPr>
                <w:w w:val="100"/>
              </w:rPr>
              <w:t>28</w:t>
            </w:r>
          </w:p>
          <w:p w14:paraId="3A5C96DD" w14:textId="77777777" w:rsidR="00E4505B" w:rsidRDefault="00E4505B" w:rsidP="00B64B31">
            <w:pPr>
              <w:pStyle w:val="Bodyjustified"/>
              <w:rPr>
                <w:w w:val="100"/>
              </w:rPr>
            </w:pPr>
            <w:r>
              <w:rPr>
                <w:w w:val="100"/>
              </w:rPr>
              <w:t>100</w:t>
            </w:r>
          </w:p>
          <w:p w14:paraId="63720D67" w14:textId="77777777" w:rsidR="00E4505B" w:rsidRDefault="00E4505B" w:rsidP="00B64B31">
            <w:pPr>
              <w:pStyle w:val="Bodyjustified"/>
              <w:rPr>
                <w:w w:val="100"/>
              </w:rPr>
            </w:pPr>
            <w:r>
              <w:rPr>
                <w:w w:val="100"/>
              </w:rPr>
              <w:t>28</w:t>
            </w:r>
          </w:p>
          <w:p w14:paraId="4D1D6750" w14:textId="2280ADD7" w:rsidR="00E4505B" w:rsidRPr="00B64B31" w:rsidRDefault="00E4505B" w:rsidP="00B64B31">
            <w:pPr>
              <w:pStyle w:val="Bodyjustified"/>
              <w:rPr>
                <w:w w:val="100"/>
              </w:rPr>
            </w:pPr>
            <w:r>
              <w:rPr>
                <w:w w:val="100"/>
              </w:rPr>
              <w:t>55</w:t>
            </w:r>
          </w:p>
        </w:tc>
        <w:tc>
          <w:tcPr>
            <w:tcW w:w="703" w:type="dxa"/>
          </w:tcPr>
          <w:p w14:paraId="7C113A41" w14:textId="77777777" w:rsidR="00924DC4" w:rsidRPr="00B64B31" w:rsidRDefault="00924DC4" w:rsidP="00B64B31">
            <w:pPr>
              <w:pStyle w:val="Bodyjustified"/>
              <w:rPr>
                <w:w w:val="100"/>
              </w:rPr>
            </w:pPr>
            <w:r w:rsidRPr="00B64B31">
              <w:rPr>
                <w:w w:val="100"/>
              </w:rPr>
              <w:t>ns</w:t>
            </w:r>
          </w:p>
        </w:tc>
      </w:tr>
      <w:tr w:rsidR="00924DC4" w:rsidRPr="00B64B31" w14:paraId="04B5FFC0" w14:textId="77777777" w:rsidTr="00DA43A6">
        <w:trPr>
          <w:trHeight w:val="283"/>
        </w:trPr>
        <w:tc>
          <w:tcPr>
            <w:tcW w:w="2127" w:type="dxa"/>
          </w:tcPr>
          <w:p w14:paraId="3B53A566" w14:textId="2979034F" w:rsidR="00924DC4" w:rsidRPr="00B64B31" w:rsidRDefault="00924DC4" w:rsidP="00173000">
            <w:pPr>
              <w:pStyle w:val="Bodyjustified"/>
              <w:jc w:val="left"/>
              <w:rPr>
                <w:w w:val="100"/>
              </w:rPr>
            </w:pPr>
            <w:r w:rsidRPr="00B64B31">
              <w:rPr>
                <w:w w:val="100"/>
              </w:rPr>
              <w:t>Fall Time</w:t>
            </w:r>
          </w:p>
        </w:tc>
        <w:tc>
          <w:tcPr>
            <w:tcW w:w="953" w:type="dxa"/>
          </w:tcPr>
          <w:p w14:paraId="12FD086F" w14:textId="77777777" w:rsidR="00924DC4" w:rsidRPr="00B64B31" w:rsidRDefault="00924DC4" w:rsidP="00B64B31">
            <w:pPr>
              <w:pStyle w:val="Bodyjustified"/>
              <w:rPr>
                <w:w w:val="100"/>
              </w:rPr>
            </w:pPr>
            <w:r w:rsidRPr="00B64B31">
              <w:rPr>
                <w:w w:val="100"/>
              </w:rPr>
              <w:t>t</w:t>
            </w:r>
            <w:r w:rsidRPr="00B64B31">
              <w:rPr>
                <w:w w:val="100"/>
                <w:vertAlign w:val="subscript"/>
              </w:rPr>
              <w:t>f</w:t>
            </w:r>
          </w:p>
        </w:tc>
        <w:tc>
          <w:tcPr>
            <w:tcW w:w="1337" w:type="dxa"/>
          </w:tcPr>
          <w:p w14:paraId="10393DA7" w14:textId="77EFCEEF" w:rsidR="00924DC4" w:rsidRPr="00B64B31" w:rsidRDefault="00237049" w:rsidP="00B64B31">
            <w:pPr>
              <w:pStyle w:val="Bodyjustified"/>
              <w:rPr>
                <w:w w:val="100"/>
              </w:rPr>
            </w:pPr>
            <w:hyperlink r:id="rId44" w:history="1">
              <w:r w:rsidR="00924DC4" w:rsidRPr="00B516B1">
                <w:rPr>
                  <w:rStyle w:val="Hyperlink"/>
                  <w:w w:val="100"/>
                </w:rPr>
                <w:t>3472</w:t>
              </w:r>
            </w:hyperlink>
          </w:p>
        </w:tc>
        <w:tc>
          <w:tcPr>
            <w:tcW w:w="3068" w:type="dxa"/>
          </w:tcPr>
          <w:p w14:paraId="09A7111B" w14:textId="1B746890"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720AF2">
              <w:rPr>
                <w:w w:val="100"/>
              </w:rPr>
              <w:t>30</w:t>
            </w:r>
            <w:r>
              <w:rPr>
                <w:w w:val="100"/>
              </w:rPr>
              <w:t>V</w:t>
            </w:r>
          </w:p>
          <w:p w14:paraId="5F583C6F" w14:textId="14E4270C"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w:t>
            </w:r>
            <w:r w:rsidR="00720AF2">
              <w:rPr>
                <w:w w:val="100"/>
              </w:rPr>
              <w:t>23</w:t>
            </w:r>
            <w:r w:rsidRPr="00B64B31">
              <w:rPr>
                <w:w w:val="100"/>
              </w:rPr>
              <w:t>A</w:t>
            </w:r>
            <w:r>
              <w:rPr>
                <w:w w:val="100"/>
              </w:rPr>
              <w:t>:</w:t>
            </w:r>
          </w:p>
          <w:p w14:paraId="57134FA8" w14:textId="774624AC"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w:t>
            </w:r>
            <w:r w:rsidR="00720AF2">
              <w:rPr>
                <w:w w:val="100"/>
              </w:rPr>
              <w:t>60</w:t>
            </w:r>
            <w:r w:rsidR="00E845A6" w:rsidRPr="00B64B31">
              <w:rPr>
                <w:w w:val="100"/>
              </w:rPr>
              <w:t>A</w:t>
            </w:r>
            <w:r w:rsidR="00E845A6">
              <w:rPr>
                <w:w w:val="100"/>
              </w:rPr>
              <w:t>:</w:t>
            </w:r>
          </w:p>
          <w:p w14:paraId="1FE83180" w14:textId="02DD33FC"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w:t>
            </w:r>
            <w:r w:rsidR="00720AF2">
              <w:rPr>
                <w:w w:val="100"/>
              </w:rPr>
              <w:t>9</w:t>
            </w:r>
            <w:r w:rsidRPr="00B64B31">
              <w:rPr>
                <w:w w:val="100"/>
              </w:rPr>
              <w:t>A</w:t>
            </w:r>
            <w:r>
              <w:rPr>
                <w:w w:val="100"/>
              </w:rPr>
              <w:t>:</w:t>
            </w:r>
          </w:p>
          <w:p w14:paraId="1AE3B800" w14:textId="3E087C90" w:rsidR="00E845A6" w:rsidRDefault="00036F0B" w:rsidP="00E845A6">
            <w:pPr>
              <w:pStyle w:val="Bodyjustified"/>
              <w:ind w:left="517"/>
              <w:jc w:val="left"/>
              <w:rPr>
                <w:w w:val="100"/>
              </w:rPr>
            </w:pPr>
            <w:r>
              <w:rPr>
                <w:w w:val="100"/>
              </w:rPr>
              <w:t>Variant</w:t>
            </w:r>
            <w:r w:rsidR="00E845A6">
              <w:rPr>
                <w:w w:val="100"/>
              </w:rPr>
              <w:t xml:space="preserve"> </w:t>
            </w:r>
            <w:r w:rsidR="00DB3864">
              <w:rPr>
                <w:w w:val="100"/>
              </w:rPr>
              <w:t>04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64F1F846" w14:textId="487B49D4" w:rsidR="00924DC4" w:rsidRPr="00B64B31" w:rsidRDefault="0058735A" w:rsidP="0058735A">
            <w:pPr>
              <w:pStyle w:val="Bodyjustified"/>
              <w:jc w:val="left"/>
              <w:rPr>
                <w:w w:val="100"/>
              </w:rPr>
            </w:pPr>
            <w:r w:rsidRPr="00B64B31">
              <w:rPr>
                <w:w w:val="100"/>
              </w:rPr>
              <w:t>Note 3</w:t>
            </w:r>
          </w:p>
        </w:tc>
        <w:tc>
          <w:tcPr>
            <w:tcW w:w="730" w:type="dxa"/>
          </w:tcPr>
          <w:p w14:paraId="7E1B1F24" w14:textId="77777777" w:rsidR="0058735A" w:rsidRDefault="0058735A" w:rsidP="00B64B31">
            <w:pPr>
              <w:pStyle w:val="Bodyjustified"/>
              <w:rPr>
                <w:w w:val="100"/>
              </w:rPr>
            </w:pPr>
          </w:p>
          <w:p w14:paraId="6AA62A2F" w14:textId="77777777" w:rsidR="00DB3864" w:rsidRDefault="00DB3864" w:rsidP="00B64B31">
            <w:pPr>
              <w:pStyle w:val="Bodyjustified"/>
              <w:rPr>
                <w:w w:val="100"/>
              </w:rPr>
            </w:pPr>
            <w:r>
              <w:rPr>
                <w:w w:val="100"/>
              </w:rPr>
              <w:t>-</w:t>
            </w:r>
          </w:p>
          <w:p w14:paraId="7186AAFA" w14:textId="4FAAAC88" w:rsidR="0058735A" w:rsidRDefault="0058735A" w:rsidP="00B64B31">
            <w:pPr>
              <w:pStyle w:val="Bodyjustified"/>
              <w:rPr>
                <w:w w:val="100"/>
              </w:rPr>
            </w:pPr>
            <w:r>
              <w:rPr>
                <w:w w:val="100"/>
              </w:rPr>
              <w:t>-</w:t>
            </w:r>
          </w:p>
          <w:p w14:paraId="5C14D13C" w14:textId="77777777" w:rsidR="00924DC4" w:rsidRDefault="00924DC4" w:rsidP="00B64B31">
            <w:pPr>
              <w:pStyle w:val="Bodyjustified"/>
              <w:rPr>
                <w:w w:val="100"/>
              </w:rPr>
            </w:pPr>
            <w:r w:rsidRPr="00B64B31">
              <w:rPr>
                <w:w w:val="100"/>
              </w:rPr>
              <w:t>-</w:t>
            </w:r>
          </w:p>
          <w:p w14:paraId="31CE6F32" w14:textId="25ABC41D" w:rsidR="001B5A53" w:rsidRPr="00B64B31" w:rsidRDefault="001B5A53" w:rsidP="00B64B31">
            <w:pPr>
              <w:pStyle w:val="Bodyjustified"/>
              <w:rPr>
                <w:w w:val="100"/>
              </w:rPr>
            </w:pPr>
            <w:r>
              <w:rPr>
                <w:w w:val="100"/>
              </w:rPr>
              <w:t>-</w:t>
            </w:r>
          </w:p>
        </w:tc>
        <w:tc>
          <w:tcPr>
            <w:tcW w:w="727" w:type="dxa"/>
          </w:tcPr>
          <w:p w14:paraId="3624DE12" w14:textId="77777777" w:rsidR="005148CA" w:rsidRDefault="005148CA" w:rsidP="00B64B31">
            <w:pPr>
              <w:pStyle w:val="Bodyjustified"/>
              <w:rPr>
                <w:w w:val="100"/>
              </w:rPr>
            </w:pPr>
          </w:p>
          <w:p w14:paraId="51E039BA" w14:textId="77777777" w:rsidR="00B40675" w:rsidRDefault="00E4505B" w:rsidP="00B64B31">
            <w:pPr>
              <w:pStyle w:val="Bodyjustified"/>
              <w:rPr>
                <w:w w:val="100"/>
              </w:rPr>
            </w:pPr>
            <w:r>
              <w:rPr>
                <w:w w:val="100"/>
              </w:rPr>
              <w:t>12</w:t>
            </w:r>
          </w:p>
          <w:p w14:paraId="607F2CCB" w14:textId="77777777" w:rsidR="00E4505B" w:rsidRDefault="00E4505B" w:rsidP="00B64B31">
            <w:pPr>
              <w:pStyle w:val="Bodyjustified"/>
              <w:rPr>
                <w:w w:val="100"/>
              </w:rPr>
            </w:pPr>
            <w:r>
              <w:rPr>
                <w:w w:val="100"/>
              </w:rPr>
              <w:t>70</w:t>
            </w:r>
          </w:p>
          <w:p w14:paraId="666B2FBE" w14:textId="77777777" w:rsidR="00E4505B" w:rsidRDefault="00E4505B" w:rsidP="00B64B31">
            <w:pPr>
              <w:pStyle w:val="Bodyjustified"/>
              <w:rPr>
                <w:w w:val="100"/>
              </w:rPr>
            </w:pPr>
            <w:r>
              <w:rPr>
                <w:w w:val="100"/>
              </w:rPr>
              <w:t>12</w:t>
            </w:r>
          </w:p>
          <w:p w14:paraId="578C9BDE" w14:textId="39E6CD8F" w:rsidR="00E4505B" w:rsidRPr="00B64B31" w:rsidRDefault="00E4505B" w:rsidP="00B64B31">
            <w:pPr>
              <w:pStyle w:val="Bodyjustified"/>
              <w:rPr>
                <w:w w:val="100"/>
              </w:rPr>
            </w:pPr>
            <w:r>
              <w:rPr>
                <w:w w:val="100"/>
              </w:rPr>
              <w:t>30</w:t>
            </w:r>
          </w:p>
        </w:tc>
        <w:tc>
          <w:tcPr>
            <w:tcW w:w="703" w:type="dxa"/>
          </w:tcPr>
          <w:p w14:paraId="48447129" w14:textId="77777777" w:rsidR="00924DC4" w:rsidRPr="00B64B31" w:rsidRDefault="00924DC4" w:rsidP="00B64B31">
            <w:pPr>
              <w:pStyle w:val="Bodyjustified"/>
              <w:rPr>
                <w:w w:val="100"/>
              </w:rPr>
            </w:pPr>
            <w:r w:rsidRPr="00B64B31">
              <w:rPr>
                <w:w w:val="100"/>
              </w:rPr>
              <w:t>ns</w:t>
            </w:r>
          </w:p>
        </w:tc>
      </w:tr>
      <w:tr w:rsidR="00924DC4" w:rsidRPr="00B64B31" w14:paraId="73FCCDD5" w14:textId="77777777" w:rsidTr="00DA43A6">
        <w:trPr>
          <w:trHeight w:val="283"/>
        </w:trPr>
        <w:tc>
          <w:tcPr>
            <w:tcW w:w="2127" w:type="dxa"/>
          </w:tcPr>
          <w:p w14:paraId="70AF60F9" w14:textId="3913711A" w:rsidR="00924DC4" w:rsidRPr="00B64B31" w:rsidRDefault="00924DC4" w:rsidP="00DA43A6">
            <w:pPr>
              <w:pStyle w:val="Bodyjustified"/>
              <w:jc w:val="left"/>
              <w:rPr>
                <w:w w:val="100"/>
              </w:rPr>
            </w:pPr>
            <w:r w:rsidRPr="00B64B31">
              <w:rPr>
                <w:w w:val="100"/>
              </w:rPr>
              <w:t>Reverse Recovery</w:t>
            </w:r>
            <w:r w:rsidR="00DA43A6">
              <w:rPr>
                <w:w w:val="100"/>
              </w:rPr>
              <w:t xml:space="preserve"> </w:t>
            </w:r>
            <w:r w:rsidRPr="00B64B31">
              <w:rPr>
                <w:w w:val="100"/>
              </w:rPr>
              <w:t>Time</w:t>
            </w:r>
          </w:p>
        </w:tc>
        <w:tc>
          <w:tcPr>
            <w:tcW w:w="953" w:type="dxa"/>
          </w:tcPr>
          <w:p w14:paraId="132835D5" w14:textId="77777777" w:rsidR="00924DC4" w:rsidRPr="00B64B31" w:rsidRDefault="00924DC4" w:rsidP="00B64B31">
            <w:pPr>
              <w:pStyle w:val="Bodyjustified"/>
              <w:rPr>
                <w:w w:val="100"/>
              </w:rPr>
            </w:pPr>
            <w:r w:rsidRPr="00B64B31">
              <w:rPr>
                <w:w w:val="100"/>
              </w:rPr>
              <w:t>t</w:t>
            </w:r>
            <w:r w:rsidRPr="00B64B31">
              <w:rPr>
                <w:w w:val="100"/>
                <w:vertAlign w:val="subscript"/>
              </w:rPr>
              <w:t>rr</w:t>
            </w:r>
          </w:p>
        </w:tc>
        <w:tc>
          <w:tcPr>
            <w:tcW w:w="1337" w:type="dxa"/>
          </w:tcPr>
          <w:p w14:paraId="08A5EC26" w14:textId="54D1C149" w:rsidR="00924DC4" w:rsidRPr="00B64B31" w:rsidRDefault="00237049" w:rsidP="00B64B31">
            <w:pPr>
              <w:pStyle w:val="Bodyjustified"/>
              <w:rPr>
                <w:w w:val="100"/>
              </w:rPr>
            </w:pPr>
            <w:hyperlink r:id="rId45" w:history="1">
              <w:r w:rsidR="00924DC4" w:rsidRPr="00B516B1">
                <w:rPr>
                  <w:rStyle w:val="Hyperlink"/>
                  <w:w w:val="100"/>
                </w:rPr>
                <w:t>3473</w:t>
              </w:r>
            </w:hyperlink>
          </w:p>
        </w:tc>
        <w:tc>
          <w:tcPr>
            <w:tcW w:w="3068" w:type="dxa"/>
          </w:tcPr>
          <w:p w14:paraId="28525901" w14:textId="2AA39A87" w:rsidR="00152350" w:rsidRPr="00B64B31" w:rsidRDefault="00924DC4" w:rsidP="00173000">
            <w:pPr>
              <w:pStyle w:val="Bodyjustified"/>
              <w:jc w:val="left"/>
              <w:rPr>
                <w:w w:val="100"/>
              </w:rPr>
            </w:pPr>
            <w:r w:rsidRPr="00B64B31">
              <w:rPr>
                <w:w w:val="100"/>
              </w:rPr>
              <w:t>V</w:t>
            </w:r>
            <w:r w:rsidRPr="00B64B31">
              <w:rPr>
                <w:w w:val="100"/>
                <w:vertAlign w:val="subscript"/>
              </w:rPr>
              <w:t>DD</w:t>
            </w:r>
            <w:r w:rsidR="00D80490" w:rsidRPr="00B64B31">
              <w:rPr>
                <w:w w:val="100"/>
              </w:rPr>
              <w:t xml:space="preserve"> </w:t>
            </w:r>
            <w:r w:rsidR="004A4720">
              <w:rPr>
                <w:rFonts w:cs="Arial"/>
                <w:w w:val="100"/>
              </w:rPr>
              <w:t>≤</w:t>
            </w:r>
            <w:r w:rsidR="004A4720">
              <w:rPr>
                <w:w w:val="100"/>
              </w:rPr>
              <w:t xml:space="preserve"> </w:t>
            </w:r>
            <w:r w:rsidRPr="00B64B31">
              <w:rPr>
                <w:w w:val="100"/>
              </w:rPr>
              <w:t>50V,</w:t>
            </w:r>
            <w:r w:rsidR="00DA43A6">
              <w:rPr>
                <w:w w:val="100"/>
              </w:rPr>
              <w:t xml:space="preserve"> </w:t>
            </w:r>
            <w:r w:rsidRPr="00B64B31">
              <w:rPr>
                <w:w w:val="100"/>
              </w:rPr>
              <w:t>di/dt</w:t>
            </w:r>
            <w:r w:rsidR="004A4720">
              <w:rPr>
                <w:w w:val="100"/>
              </w:rPr>
              <w:t xml:space="preserve"> </w:t>
            </w:r>
            <w:r w:rsidRPr="00B64B31">
              <w:rPr>
                <w:w w:val="100"/>
              </w:rPr>
              <w:t>=</w:t>
            </w:r>
            <w:r w:rsidR="004A4720">
              <w:rPr>
                <w:w w:val="100"/>
              </w:rPr>
              <w:t xml:space="preserve"> </w:t>
            </w:r>
            <w:r w:rsidRPr="00B64B31">
              <w:rPr>
                <w:w w:val="100"/>
              </w:rPr>
              <w:t>100A/</w:t>
            </w:r>
            <w:r w:rsidR="00152350" w:rsidRPr="00B64B31">
              <w:rPr>
                <w:rFonts w:cs="Arial"/>
                <w:w w:val="100"/>
              </w:rPr>
              <w:t>µ</w:t>
            </w:r>
            <w:r w:rsidRPr="00B64B31">
              <w:rPr>
                <w:w w:val="100"/>
              </w:rPr>
              <w:t>s</w:t>
            </w:r>
          </w:p>
          <w:p w14:paraId="21B2BE89" w14:textId="396F0F19"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w:t>
            </w:r>
            <w:r w:rsidR="00720AF2">
              <w:rPr>
                <w:w w:val="100"/>
              </w:rPr>
              <w:t>35</w:t>
            </w:r>
            <w:r w:rsidRPr="00B64B31">
              <w:rPr>
                <w:w w:val="100"/>
              </w:rPr>
              <w:t>A</w:t>
            </w:r>
            <w:r>
              <w:rPr>
                <w:w w:val="100"/>
              </w:rPr>
              <w:t>:</w:t>
            </w:r>
          </w:p>
          <w:p w14:paraId="614443CB" w14:textId="46CD400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720AF2">
              <w:rPr>
                <w:w w:val="100"/>
              </w:rPr>
              <w:t xml:space="preserve"> 80</w:t>
            </w:r>
            <w:r w:rsidR="00E845A6" w:rsidRPr="00B64B31">
              <w:rPr>
                <w:w w:val="100"/>
              </w:rPr>
              <w:t>A</w:t>
            </w:r>
            <w:r w:rsidR="00E845A6">
              <w:rPr>
                <w:w w:val="100"/>
              </w:rPr>
              <w:t>:</w:t>
            </w:r>
          </w:p>
          <w:p w14:paraId="3932A3CC" w14:textId="263013D9"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2E99B2A" w14:textId="0F6511C3" w:rsidR="00E845A6" w:rsidRPr="00B64B31" w:rsidRDefault="00E845A6" w:rsidP="00E845A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06D6D4E5" w14:textId="77777777" w:rsidR="00924DC4" w:rsidRPr="00B64B31" w:rsidRDefault="00924DC4" w:rsidP="00173000">
            <w:pPr>
              <w:pStyle w:val="Bodyjustified"/>
              <w:jc w:val="left"/>
              <w:rPr>
                <w:w w:val="100"/>
              </w:rPr>
            </w:pPr>
            <w:r w:rsidRPr="00B64B31">
              <w:rPr>
                <w:w w:val="100"/>
              </w:rPr>
              <w:t>Note 3</w:t>
            </w:r>
          </w:p>
        </w:tc>
        <w:tc>
          <w:tcPr>
            <w:tcW w:w="730" w:type="dxa"/>
          </w:tcPr>
          <w:p w14:paraId="7614F567" w14:textId="77777777" w:rsidR="00715C32" w:rsidRDefault="00715C32" w:rsidP="00B64B31">
            <w:pPr>
              <w:pStyle w:val="Bodyjustified"/>
              <w:rPr>
                <w:w w:val="100"/>
              </w:rPr>
            </w:pPr>
          </w:p>
          <w:p w14:paraId="43C78768" w14:textId="77777777" w:rsidR="00DB3864" w:rsidRDefault="00DB3864" w:rsidP="00B64B31">
            <w:pPr>
              <w:pStyle w:val="Bodyjustified"/>
              <w:rPr>
                <w:w w:val="100"/>
              </w:rPr>
            </w:pPr>
            <w:r>
              <w:rPr>
                <w:w w:val="100"/>
              </w:rPr>
              <w:t>-</w:t>
            </w:r>
          </w:p>
          <w:p w14:paraId="1D177A5D" w14:textId="582AEB7A" w:rsidR="00715C32" w:rsidRDefault="00715C32" w:rsidP="00B64B31">
            <w:pPr>
              <w:pStyle w:val="Bodyjustified"/>
              <w:rPr>
                <w:w w:val="100"/>
              </w:rPr>
            </w:pPr>
            <w:r>
              <w:rPr>
                <w:w w:val="100"/>
              </w:rPr>
              <w:t>-</w:t>
            </w:r>
          </w:p>
          <w:p w14:paraId="424AE7D7" w14:textId="77777777" w:rsidR="00924DC4" w:rsidRDefault="00924DC4" w:rsidP="00B64B31">
            <w:pPr>
              <w:pStyle w:val="Bodyjustified"/>
              <w:rPr>
                <w:w w:val="100"/>
              </w:rPr>
            </w:pPr>
            <w:r w:rsidRPr="00B64B31">
              <w:rPr>
                <w:w w:val="100"/>
              </w:rPr>
              <w:t>-</w:t>
            </w:r>
          </w:p>
          <w:p w14:paraId="7AB21421" w14:textId="4EACF3E1" w:rsidR="001B5A53" w:rsidRPr="00B64B31" w:rsidRDefault="001B5A53" w:rsidP="00B64B31">
            <w:pPr>
              <w:pStyle w:val="Bodyjustified"/>
              <w:rPr>
                <w:w w:val="100"/>
              </w:rPr>
            </w:pPr>
            <w:r>
              <w:rPr>
                <w:w w:val="100"/>
              </w:rPr>
              <w:t>-</w:t>
            </w:r>
          </w:p>
        </w:tc>
        <w:tc>
          <w:tcPr>
            <w:tcW w:w="727" w:type="dxa"/>
          </w:tcPr>
          <w:p w14:paraId="56F0496F" w14:textId="77777777" w:rsidR="00924DC4" w:rsidRDefault="00924DC4" w:rsidP="00B64B31">
            <w:pPr>
              <w:pStyle w:val="Bodyjustified"/>
              <w:rPr>
                <w:w w:val="100"/>
              </w:rPr>
            </w:pPr>
          </w:p>
          <w:p w14:paraId="5B00DF55" w14:textId="77777777" w:rsidR="00B40675" w:rsidRDefault="00E4505B" w:rsidP="00B64B31">
            <w:pPr>
              <w:pStyle w:val="Bodyjustified"/>
              <w:rPr>
                <w:w w:val="100"/>
              </w:rPr>
            </w:pPr>
            <w:r>
              <w:rPr>
                <w:w w:val="100"/>
              </w:rPr>
              <w:t>220</w:t>
            </w:r>
          </w:p>
          <w:p w14:paraId="3840C292" w14:textId="77777777" w:rsidR="00E4505B" w:rsidRDefault="00E4505B" w:rsidP="00B64B31">
            <w:pPr>
              <w:pStyle w:val="Bodyjustified"/>
              <w:rPr>
                <w:w w:val="100"/>
              </w:rPr>
            </w:pPr>
            <w:r>
              <w:rPr>
                <w:w w:val="100"/>
              </w:rPr>
              <w:t>340</w:t>
            </w:r>
          </w:p>
          <w:p w14:paraId="53A60E00" w14:textId="77777777" w:rsidR="00E4505B" w:rsidRDefault="00E4505B" w:rsidP="00B64B31">
            <w:pPr>
              <w:pStyle w:val="Bodyjustified"/>
              <w:rPr>
                <w:w w:val="100"/>
              </w:rPr>
            </w:pPr>
            <w:r>
              <w:rPr>
                <w:w w:val="100"/>
              </w:rPr>
              <w:t>220</w:t>
            </w:r>
          </w:p>
          <w:p w14:paraId="1CBB2602" w14:textId="0F1B18E7" w:rsidR="00E4505B" w:rsidRPr="00B64B31" w:rsidRDefault="00E4505B" w:rsidP="00B64B31">
            <w:pPr>
              <w:pStyle w:val="Bodyjustified"/>
              <w:rPr>
                <w:w w:val="100"/>
              </w:rPr>
            </w:pPr>
            <w:r>
              <w:rPr>
                <w:w w:val="100"/>
              </w:rPr>
              <w:t>300</w:t>
            </w:r>
          </w:p>
        </w:tc>
        <w:tc>
          <w:tcPr>
            <w:tcW w:w="703" w:type="dxa"/>
          </w:tcPr>
          <w:p w14:paraId="52ADE37B" w14:textId="77777777" w:rsidR="00924DC4" w:rsidRPr="00B64B31" w:rsidRDefault="00924DC4" w:rsidP="00B64B31">
            <w:pPr>
              <w:pStyle w:val="Bodyjustified"/>
              <w:rPr>
                <w:w w:val="100"/>
              </w:rPr>
            </w:pPr>
            <w:r w:rsidRPr="00B64B31">
              <w:rPr>
                <w:w w:val="100"/>
              </w:rPr>
              <w:t>ns</w:t>
            </w:r>
          </w:p>
        </w:tc>
      </w:tr>
      <w:tr w:rsidR="00924DC4" w:rsidRPr="00B64B31" w14:paraId="325658C5" w14:textId="77777777" w:rsidTr="00DA43A6">
        <w:trPr>
          <w:trHeight w:val="283"/>
        </w:trPr>
        <w:tc>
          <w:tcPr>
            <w:tcW w:w="2127" w:type="dxa"/>
          </w:tcPr>
          <w:p w14:paraId="447150A6" w14:textId="2473F217" w:rsidR="00924DC4" w:rsidRPr="00B64B31" w:rsidRDefault="00924DC4" w:rsidP="00173000">
            <w:pPr>
              <w:pStyle w:val="Bodyjustified"/>
              <w:jc w:val="left"/>
              <w:rPr>
                <w:w w:val="100"/>
              </w:rPr>
            </w:pPr>
            <w:r w:rsidRPr="00B64B31">
              <w:rPr>
                <w:w w:val="100"/>
              </w:rPr>
              <w:t>Input Capacitance</w:t>
            </w:r>
          </w:p>
        </w:tc>
        <w:tc>
          <w:tcPr>
            <w:tcW w:w="953" w:type="dxa"/>
          </w:tcPr>
          <w:p w14:paraId="4A2FDC47" w14:textId="77777777" w:rsidR="00924DC4" w:rsidRPr="00B64B31" w:rsidRDefault="00924DC4" w:rsidP="00B64B31">
            <w:pPr>
              <w:pStyle w:val="Bodyjustified"/>
              <w:rPr>
                <w:w w:val="100"/>
              </w:rPr>
            </w:pPr>
            <w:r w:rsidRPr="00B64B31">
              <w:rPr>
                <w:w w:val="100"/>
              </w:rPr>
              <w:t>C</w:t>
            </w:r>
            <w:r w:rsidRPr="00B64B31">
              <w:rPr>
                <w:w w:val="100"/>
                <w:vertAlign w:val="subscript"/>
              </w:rPr>
              <w:t>iss</w:t>
            </w:r>
          </w:p>
        </w:tc>
        <w:tc>
          <w:tcPr>
            <w:tcW w:w="1337" w:type="dxa"/>
          </w:tcPr>
          <w:p w14:paraId="29225FD1" w14:textId="693A5FB2" w:rsidR="00924DC4" w:rsidRPr="00B64B31" w:rsidRDefault="00237049" w:rsidP="00B64B31">
            <w:pPr>
              <w:pStyle w:val="Bodyjustified"/>
              <w:rPr>
                <w:w w:val="100"/>
              </w:rPr>
            </w:pPr>
            <w:hyperlink r:id="rId46" w:history="1">
              <w:r w:rsidR="00924DC4" w:rsidRPr="00B516B1">
                <w:rPr>
                  <w:rStyle w:val="Hyperlink"/>
                  <w:w w:val="100"/>
                </w:rPr>
                <w:t>3431</w:t>
              </w:r>
            </w:hyperlink>
          </w:p>
        </w:tc>
        <w:tc>
          <w:tcPr>
            <w:tcW w:w="3068" w:type="dxa"/>
          </w:tcPr>
          <w:p w14:paraId="115580CF" w14:textId="23F7CA59"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00720AF2">
              <w:rPr>
                <w:w w:val="100"/>
              </w:rPr>
              <w:t>4</w:t>
            </w:r>
            <w:r w:rsidRPr="00B64B31">
              <w:rPr>
                <w:w w:val="100"/>
              </w:rPr>
              <w:t>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183B3F6C" w14:textId="2C4163A1" w:rsidR="00BE0EB9" w:rsidRDefault="00BE0EB9" w:rsidP="00A959D6">
            <w:pPr>
              <w:pStyle w:val="Bodyjustified"/>
              <w:ind w:left="1367"/>
              <w:jc w:val="left"/>
              <w:rPr>
                <w:w w:val="100"/>
              </w:rPr>
            </w:pPr>
            <w:r>
              <w:rPr>
                <w:w w:val="100"/>
              </w:rPr>
              <w:t>Variant 01:</w:t>
            </w:r>
          </w:p>
          <w:p w14:paraId="33FCCAE2" w14:textId="3D00E1C2" w:rsidR="00BE0EB9" w:rsidRDefault="00BE0EB9" w:rsidP="00A959D6">
            <w:pPr>
              <w:pStyle w:val="Bodyjustified"/>
              <w:ind w:left="1367"/>
              <w:jc w:val="left"/>
              <w:rPr>
                <w:w w:val="100"/>
              </w:rPr>
            </w:pPr>
            <w:r>
              <w:rPr>
                <w:w w:val="100"/>
              </w:rPr>
              <w:t>Variant 0</w:t>
            </w:r>
            <w:r w:rsidR="00DB3864">
              <w:rPr>
                <w:w w:val="100"/>
              </w:rPr>
              <w:t>2</w:t>
            </w:r>
            <w:r>
              <w:rPr>
                <w:w w:val="100"/>
              </w:rPr>
              <w:t>:</w:t>
            </w:r>
          </w:p>
          <w:p w14:paraId="27654156" w14:textId="2F71D5C3" w:rsidR="00B40675" w:rsidRDefault="00B40675" w:rsidP="00A959D6">
            <w:pPr>
              <w:pStyle w:val="Bodyjustified"/>
              <w:ind w:left="1367"/>
              <w:jc w:val="left"/>
              <w:rPr>
                <w:w w:val="100"/>
              </w:rPr>
            </w:pPr>
            <w:r>
              <w:rPr>
                <w:w w:val="100"/>
              </w:rPr>
              <w:t>Variant 03:</w:t>
            </w:r>
          </w:p>
          <w:p w14:paraId="60A417A7" w14:textId="1C1E1D21" w:rsidR="00DB3864" w:rsidRPr="00B64B31" w:rsidRDefault="00036F0B" w:rsidP="00A959D6">
            <w:pPr>
              <w:pStyle w:val="Bodyjustified"/>
              <w:ind w:left="1367"/>
              <w:jc w:val="left"/>
              <w:rPr>
                <w:w w:val="100"/>
              </w:rPr>
            </w:pPr>
            <w:r>
              <w:rPr>
                <w:w w:val="100"/>
              </w:rPr>
              <w:t>Variant</w:t>
            </w:r>
            <w:r w:rsidR="00DB3864">
              <w:rPr>
                <w:w w:val="100"/>
              </w:rPr>
              <w:t xml:space="preserve"> 04:</w:t>
            </w:r>
          </w:p>
          <w:p w14:paraId="7ED8D133" w14:textId="03FFFFDF" w:rsidR="00924DC4" w:rsidRPr="00B64B31" w:rsidRDefault="00BE0EB9" w:rsidP="00BE0EB9">
            <w:pPr>
              <w:pStyle w:val="Bodyjustified"/>
              <w:jc w:val="left"/>
              <w:rPr>
                <w:w w:val="100"/>
              </w:rPr>
            </w:pPr>
            <w:r w:rsidRPr="00B64B31">
              <w:rPr>
                <w:w w:val="100"/>
              </w:rPr>
              <w:t>Note 3</w:t>
            </w:r>
          </w:p>
        </w:tc>
        <w:tc>
          <w:tcPr>
            <w:tcW w:w="730" w:type="dxa"/>
          </w:tcPr>
          <w:p w14:paraId="1D7F0B59" w14:textId="77777777" w:rsidR="00BE0EB9" w:rsidRDefault="00BE0EB9" w:rsidP="00B64B31">
            <w:pPr>
              <w:pStyle w:val="Bodyjustified"/>
              <w:rPr>
                <w:w w:val="100"/>
              </w:rPr>
            </w:pPr>
          </w:p>
          <w:p w14:paraId="2DE321E9" w14:textId="1D970068" w:rsidR="00BE0EB9" w:rsidRDefault="00DB3864" w:rsidP="00B64B31">
            <w:pPr>
              <w:pStyle w:val="Bodyjustified"/>
              <w:rPr>
                <w:w w:val="100"/>
              </w:rPr>
            </w:pPr>
            <w:r>
              <w:rPr>
                <w:w w:val="100"/>
              </w:rPr>
              <w:t>1</w:t>
            </w:r>
            <w:r w:rsidR="00E4505B">
              <w:rPr>
                <w:w w:val="100"/>
              </w:rPr>
              <w:t>.5</w:t>
            </w:r>
          </w:p>
          <w:p w14:paraId="3B29A949" w14:textId="77777777" w:rsidR="00924DC4" w:rsidRDefault="00DB3864" w:rsidP="00B64B31">
            <w:pPr>
              <w:pStyle w:val="Bodyjustified"/>
              <w:rPr>
                <w:w w:val="100"/>
              </w:rPr>
            </w:pPr>
            <w:r>
              <w:rPr>
                <w:w w:val="100"/>
              </w:rPr>
              <w:t>9</w:t>
            </w:r>
          </w:p>
          <w:p w14:paraId="7BBD1ED9" w14:textId="44F748E2" w:rsidR="001B5A53" w:rsidRDefault="001B5A53" w:rsidP="00B64B31">
            <w:pPr>
              <w:pStyle w:val="Bodyjustified"/>
              <w:rPr>
                <w:w w:val="100"/>
              </w:rPr>
            </w:pPr>
            <w:r>
              <w:rPr>
                <w:w w:val="100"/>
              </w:rPr>
              <w:t>1</w:t>
            </w:r>
            <w:r w:rsidR="00E4505B">
              <w:rPr>
                <w:w w:val="100"/>
              </w:rPr>
              <w:t>.5</w:t>
            </w:r>
          </w:p>
          <w:p w14:paraId="5EDE849E" w14:textId="57F0BA3D" w:rsidR="00DB3864" w:rsidRPr="00B64B31" w:rsidRDefault="00E4505B" w:rsidP="001B5A53">
            <w:pPr>
              <w:pStyle w:val="Bodyjustified"/>
              <w:rPr>
                <w:w w:val="100"/>
              </w:rPr>
            </w:pPr>
            <w:r>
              <w:rPr>
                <w:w w:val="100"/>
              </w:rPr>
              <w:t>4.5</w:t>
            </w:r>
          </w:p>
        </w:tc>
        <w:tc>
          <w:tcPr>
            <w:tcW w:w="727" w:type="dxa"/>
          </w:tcPr>
          <w:p w14:paraId="1E9571FE" w14:textId="77777777" w:rsidR="00DB3864" w:rsidRDefault="00DB3864" w:rsidP="00B64B31">
            <w:pPr>
              <w:pStyle w:val="Bodyjustified"/>
              <w:rPr>
                <w:w w:val="100"/>
              </w:rPr>
            </w:pPr>
          </w:p>
          <w:p w14:paraId="6642E640" w14:textId="77777777" w:rsidR="00B40675" w:rsidRDefault="00B40675" w:rsidP="00B64B31">
            <w:pPr>
              <w:pStyle w:val="Bodyjustified"/>
              <w:rPr>
                <w:w w:val="100"/>
              </w:rPr>
            </w:pPr>
            <w:r>
              <w:rPr>
                <w:w w:val="100"/>
              </w:rPr>
              <w:t>1.7</w:t>
            </w:r>
          </w:p>
          <w:p w14:paraId="1498EA3F" w14:textId="77777777" w:rsidR="00B40675" w:rsidRDefault="00B40675" w:rsidP="00B64B31">
            <w:pPr>
              <w:pStyle w:val="Bodyjustified"/>
              <w:rPr>
                <w:w w:val="100"/>
              </w:rPr>
            </w:pPr>
            <w:r>
              <w:rPr>
                <w:w w:val="100"/>
              </w:rPr>
              <w:t>14</w:t>
            </w:r>
          </w:p>
          <w:p w14:paraId="652F6E59" w14:textId="77777777" w:rsidR="00B40675" w:rsidRDefault="00B40675" w:rsidP="00B64B31">
            <w:pPr>
              <w:pStyle w:val="Bodyjustified"/>
              <w:rPr>
                <w:w w:val="100"/>
              </w:rPr>
            </w:pPr>
            <w:r>
              <w:rPr>
                <w:w w:val="100"/>
              </w:rPr>
              <w:t>1.7</w:t>
            </w:r>
          </w:p>
          <w:p w14:paraId="19927B3D" w14:textId="44CC76BC" w:rsidR="00B40675" w:rsidRPr="00B64B31" w:rsidRDefault="00E4505B" w:rsidP="00B64B31">
            <w:pPr>
              <w:pStyle w:val="Bodyjustified"/>
              <w:rPr>
                <w:w w:val="100"/>
              </w:rPr>
            </w:pPr>
            <w:r>
              <w:rPr>
                <w:w w:val="100"/>
              </w:rPr>
              <w:t>5</w:t>
            </w:r>
          </w:p>
        </w:tc>
        <w:tc>
          <w:tcPr>
            <w:tcW w:w="703" w:type="dxa"/>
          </w:tcPr>
          <w:p w14:paraId="238EA4D6" w14:textId="77777777" w:rsidR="00924DC4" w:rsidRPr="00B64B31" w:rsidRDefault="00924DC4" w:rsidP="00B64B31">
            <w:pPr>
              <w:pStyle w:val="Bodyjustified"/>
              <w:rPr>
                <w:w w:val="100"/>
              </w:rPr>
            </w:pPr>
            <w:r w:rsidRPr="00B64B31">
              <w:rPr>
                <w:w w:val="100"/>
              </w:rPr>
              <w:t>nF</w:t>
            </w:r>
          </w:p>
        </w:tc>
      </w:tr>
      <w:tr w:rsidR="00924DC4" w:rsidRPr="00B64B31" w14:paraId="6306626E" w14:textId="77777777" w:rsidTr="00DA43A6">
        <w:trPr>
          <w:trHeight w:val="283"/>
        </w:trPr>
        <w:tc>
          <w:tcPr>
            <w:tcW w:w="2127" w:type="dxa"/>
          </w:tcPr>
          <w:p w14:paraId="2EA07680" w14:textId="66091DA7" w:rsidR="00924DC4" w:rsidRPr="00B64B31" w:rsidRDefault="00924DC4" w:rsidP="00DA43A6">
            <w:pPr>
              <w:pStyle w:val="Bodyjustified"/>
              <w:jc w:val="left"/>
              <w:rPr>
                <w:w w:val="100"/>
              </w:rPr>
            </w:pPr>
            <w:r w:rsidRPr="00B64B31">
              <w:rPr>
                <w:w w:val="100"/>
              </w:rPr>
              <w:t>Output</w:t>
            </w:r>
            <w:r w:rsidR="00DA43A6">
              <w:rPr>
                <w:w w:val="100"/>
              </w:rPr>
              <w:t xml:space="preserve"> </w:t>
            </w:r>
            <w:r w:rsidRPr="00B64B31">
              <w:rPr>
                <w:w w:val="100"/>
              </w:rPr>
              <w:t>Capacitance</w:t>
            </w:r>
          </w:p>
        </w:tc>
        <w:tc>
          <w:tcPr>
            <w:tcW w:w="953" w:type="dxa"/>
          </w:tcPr>
          <w:p w14:paraId="5CEED87A" w14:textId="77777777" w:rsidR="00924DC4" w:rsidRPr="00B64B31" w:rsidRDefault="00924DC4" w:rsidP="00B64B31">
            <w:pPr>
              <w:pStyle w:val="Bodyjustified"/>
              <w:rPr>
                <w:w w:val="100"/>
              </w:rPr>
            </w:pPr>
            <w:r w:rsidRPr="00B64B31">
              <w:rPr>
                <w:w w:val="100"/>
              </w:rPr>
              <w:t>C</w:t>
            </w:r>
            <w:r w:rsidRPr="00B64B31">
              <w:rPr>
                <w:w w:val="100"/>
                <w:vertAlign w:val="subscript"/>
              </w:rPr>
              <w:t>oss</w:t>
            </w:r>
          </w:p>
        </w:tc>
        <w:tc>
          <w:tcPr>
            <w:tcW w:w="1337" w:type="dxa"/>
          </w:tcPr>
          <w:p w14:paraId="51F3A134" w14:textId="2BF0DE1E" w:rsidR="00924DC4" w:rsidRPr="00B64B31" w:rsidRDefault="00237049" w:rsidP="00B64B31">
            <w:pPr>
              <w:pStyle w:val="Bodyjustified"/>
              <w:rPr>
                <w:w w:val="100"/>
              </w:rPr>
            </w:pPr>
            <w:hyperlink r:id="rId47" w:history="1">
              <w:r w:rsidR="00924DC4" w:rsidRPr="00B516B1">
                <w:rPr>
                  <w:rStyle w:val="Hyperlink"/>
                  <w:w w:val="100"/>
                </w:rPr>
                <w:t>3453</w:t>
              </w:r>
            </w:hyperlink>
          </w:p>
        </w:tc>
        <w:tc>
          <w:tcPr>
            <w:tcW w:w="3068" w:type="dxa"/>
          </w:tcPr>
          <w:p w14:paraId="565ABDC9" w14:textId="643ADB90" w:rsidR="00924DC4"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720AF2">
              <w:rPr>
                <w:w w:val="100"/>
              </w:rPr>
              <w:t>4</w:t>
            </w:r>
            <w:r w:rsidRPr="00B64B31">
              <w:rPr>
                <w:w w:val="100"/>
              </w:rPr>
              <w:t>0V</w:t>
            </w:r>
            <w:r w:rsidR="00DA43A6">
              <w:rPr>
                <w:w w:val="100"/>
              </w:rPr>
              <w:t xml:space="preserve">, </w:t>
            </w:r>
            <w:r w:rsidR="004A4720">
              <w:rPr>
                <w:w w:val="100"/>
              </w:rPr>
              <w:t xml:space="preserve">f </w:t>
            </w:r>
            <w:r w:rsidRPr="00B64B31">
              <w:rPr>
                <w:w w:val="100"/>
              </w:rPr>
              <w:t>=</w:t>
            </w:r>
            <w:r w:rsidR="004A4720">
              <w:rPr>
                <w:w w:val="100"/>
              </w:rPr>
              <w:t xml:space="preserve"> </w:t>
            </w:r>
            <w:r w:rsidRPr="00B64B31">
              <w:rPr>
                <w:w w:val="100"/>
              </w:rPr>
              <w:t>1MHz</w:t>
            </w:r>
          </w:p>
          <w:p w14:paraId="0C21AAB7" w14:textId="6DD7AFD2" w:rsidR="00DB3864" w:rsidRDefault="00DB3864" w:rsidP="00DB3864">
            <w:pPr>
              <w:pStyle w:val="Bodyjustified"/>
              <w:ind w:left="1367"/>
              <w:jc w:val="left"/>
              <w:rPr>
                <w:w w:val="100"/>
              </w:rPr>
            </w:pPr>
            <w:r>
              <w:rPr>
                <w:w w:val="100"/>
              </w:rPr>
              <w:t>Variant 01:</w:t>
            </w:r>
          </w:p>
          <w:p w14:paraId="029EEFAC" w14:textId="5744B974" w:rsidR="00DB3864" w:rsidRDefault="00036F0B" w:rsidP="00DB3864">
            <w:pPr>
              <w:pStyle w:val="Bodyjustified"/>
              <w:ind w:left="1367"/>
              <w:jc w:val="left"/>
              <w:rPr>
                <w:w w:val="100"/>
              </w:rPr>
            </w:pPr>
            <w:r>
              <w:rPr>
                <w:w w:val="100"/>
              </w:rPr>
              <w:t>Variant</w:t>
            </w:r>
            <w:r w:rsidR="00DB3864">
              <w:rPr>
                <w:w w:val="100"/>
              </w:rPr>
              <w:t xml:space="preserve"> 02:</w:t>
            </w:r>
          </w:p>
          <w:p w14:paraId="67457853" w14:textId="0C0D6CBC" w:rsidR="00B40675" w:rsidRDefault="00B40675" w:rsidP="00B40675">
            <w:pPr>
              <w:pStyle w:val="Bodyjustified"/>
              <w:ind w:left="1367"/>
              <w:jc w:val="left"/>
              <w:rPr>
                <w:w w:val="100"/>
              </w:rPr>
            </w:pPr>
            <w:r>
              <w:rPr>
                <w:w w:val="100"/>
              </w:rPr>
              <w:t>Variant 03:</w:t>
            </w:r>
          </w:p>
          <w:p w14:paraId="265D4E03" w14:textId="028B81D8" w:rsidR="00DB3864" w:rsidRPr="00B64B31" w:rsidRDefault="00DB3864" w:rsidP="00DB3864">
            <w:pPr>
              <w:pStyle w:val="Bodyjustified"/>
              <w:ind w:left="1367"/>
              <w:jc w:val="left"/>
              <w:rPr>
                <w:w w:val="100"/>
              </w:rPr>
            </w:pPr>
            <w:r>
              <w:rPr>
                <w:w w:val="100"/>
              </w:rPr>
              <w:t>Variant 04:</w:t>
            </w:r>
          </w:p>
          <w:p w14:paraId="722FB975" w14:textId="77777777" w:rsidR="00924DC4" w:rsidRPr="00B64B31" w:rsidRDefault="00924DC4" w:rsidP="00173000">
            <w:pPr>
              <w:pStyle w:val="Bodyjustified"/>
              <w:jc w:val="left"/>
              <w:rPr>
                <w:w w:val="100"/>
              </w:rPr>
            </w:pPr>
            <w:r w:rsidRPr="00B64B31">
              <w:rPr>
                <w:w w:val="100"/>
              </w:rPr>
              <w:t>Note 3</w:t>
            </w:r>
          </w:p>
        </w:tc>
        <w:tc>
          <w:tcPr>
            <w:tcW w:w="730" w:type="dxa"/>
          </w:tcPr>
          <w:p w14:paraId="2FFB53F3" w14:textId="77777777" w:rsidR="00BE0EB9" w:rsidRDefault="00BE0EB9" w:rsidP="00B64B31">
            <w:pPr>
              <w:pStyle w:val="Bodyjustified"/>
              <w:rPr>
                <w:w w:val="100"/>
              </w:rPr>
            </w:pPr>
          </w:p>
          <w:p w14:paraId="13610EEC" w14:textId="77777777" w:rsidR="00DB3864" w:rsidRDefault="00E4505B" w:rsidP="001B5A53">
            <w:pPr>
              <w:pStyle w:val="Bodyjustified"/>
              <w:rPr>
                <w:w w:val="100"/>
              </w:rPr>
            </w:pPr>
            <w:r>
              <w:rPr>
                <w:w w:val="100"/>
              </w:rPr>
              <w:t>450</w:t>
            </w:r>
          </w:p>
          <w:p w14:paraId="6F8109F1" w14:textId="77777777" w:rsidR="00E4505B" w:rsidRDefault="00E4505B" w:rsidP="001B5A53">
            <w:pPr>
              <w:pStyle w:val="Bodyjustified"/>
              <w:rPr>
                <w:w w:val="100"/>
              </w:rPr>
            </w:pPr>
            <w:r>
              <w:rPr>
                <w:w w:val="100"/>
              </w:rPr>
              <w:t>2500</w:t>
            </w:r>
          </w:p>
          <w:p w14:paraId="49C93FF3" w14:textId="77777777" w:rsidR="00E4505B" w:rsidRDefault="00E4505B" w:rsidP="001B5A53">
            <w:pPr>
              <w:pStyle w:val="Bodyjustified"/>
              <w:rPr>
                <w:w w:val="100"/>
              </w:rPr>
            </w:pPr>
            <w:r>
              <w:rPr>
                <w:w w:val="100"/>
              </w:rPr>
              <w:t>450</w:t>
            </w:r>
          </w:p>
          <w:p w14:paraId="2BEABDDC" w14:textId="52493C67" w:rsidR="00E4505B" w:rsidRPr="00B64B31" w:rsidRDefault="00E4505B" w:rsidP="001B5A53">
            <w:pPr>
              <w:pStyle w:val="Bodyjustified"/>
              <w:rPr>
                <w:w w:val="100"/>
              </w:rPr>
            </w:pPr>
            <w:r>
              <w:rPr>
                <w:w w:val="100"/>
              </w:rPr>
              <w:t>1250</w:t>
            </w:r>
          </w:p>
        </w:tc>
        <w:tc>
          <w:tcPr>
            <w:tcW w:w="727" w:type="dxa"/>
          </w:tcPr>
          <w:p w14:paraId="1891F00E" w14:textId="77777777" w:rsidR="001B5A53" w:rsidRDefault="001B5A53" w:rsidP="00B64B31">
            <w:pPr>
              <w:pStyle w:val="Bodyjustified"/>
              <w:rPr>
                <w:w w:val="100"/>
              </w:rPr>
            </w:pPr>
          </w:p>
          <w:p w14:paraId="31B3101F" w14:textId="77777777" w:rsidR="00E4505B" w:rsidRDefault="00E4505B" w:rsidP="00B64B31">
            <w:pPr>
              <w:pStyle w:val="Bodyjustified"/>
              <w:rPr>
                <w:w w:val="100"/>
              </w:rPr>
            </w:pPr>
            <w:r>
              <w:rPr>
                <w:w w:val="100"/>
              </w:rPr>
              <w:t>600</w:t>
            </w:r>
          </w:p>
          <w:p w14:paraId="2D0D1F67" w14:textId="77777777" w:rsidR="00E4505B" w:rsidRDefault="00E4505B" w:rsidP="00B64B31">
            <w:pPr>
              <w:pStyle w:val="Bodyjustified"/>
              <w:rPr>
                <w:w w:val="100"/>
              </w:rPr>
            </w:pPr>
            <w:r>
              <w:rPr>
                <w:w w:val="100"/>
              </w:rPr>
              <w:t>4500</w:t>
            </w:r>
          </w:p>
          <w:p w14:paraId="530E0391" w14:textId="77777777" w:rsidR="00E4505B" w:rsidRDefault="00E4505B" w:rsidP="00B64B31">
            <w:pPr>
              <w:pStyle w:val="Bodyjustified"/>
              <w:rPr>
                <w:w w:val="100"/>
              </w:rPr>
            </w:pPr>
            <w:r>
              <w:rPr>
                <w:w w:val="100"/>
              </w:rPr>
              <w:t>600</w:t>
            </w:r>
          </w:p>
          <w:p w14:paraId="67825A3D" w14:textId="667A9A9F" w:rsidR="00E4505B" w:rsidRPr="00B64B31" w:rsidRDefault="00E4505B" w:rsidP="00B64B31">
            <w:pPr>
              <w:pStyle w:val="Bodyjustified"/>
              <w:rPr>
                <w:w w:val="100"/>
              </w:rPr>
            </w:pPr>
            <w:r>
              <w:rPr>
                <w:w w:val="100"/>
              </w:rPr>
              <w:t>1750</w:t>
            </w:r>
          </w:p>
        </w:tc>
        <w:tc>
          <w:tcPr>
            <w:tcW w:w="703" w:type="dxa"/>
          </w:tcPr>
          <w:p w14:paraId="0ECCD4A4" w14:textId="77777777" w:rsidR="00924DC4" w:rsidRPr="00B64B31" w:rsidRDefault="00924DC4" w:rsidP="00B64B31">
            <w:pPr>
              <w:pStyle w:val="Bodyjustified"/>
              <w:rPr>
                <w:w w:val="100"/>
              </w:rPr>
            </w:pPr>
            <w:r w:rsidRPr="00B64B31">
              <w:rPr>
                <w:w w:val="100"/>
              </w:rPr>
              <w:t>pF</w:t>
            </w:r>
          </w:p>
        </w:tc>
      </w:tr>
      <w:tr w:rsidR="00924DC4" w:rsidRPr="00B64B31" w14:paraId="5AADA89A" w14:textId="77777777" w:rsidTr="001B5A53">
        <w:trPr>
          <w:cantSplit/>
          <w:trHeight w:val="283"/>
        </w:trPr>
        <w:tc>
          <w:tcPr>
            <w:tcW w:w="2127" w:type="dxa"/>
          </w:tcPr>
          <w:p w14:paraId="6671DEC0" w14:textId="5BABBCE6" w:rsidR="00924DC4" w:rsidRPr="00B64B31" w:rsidRDefault="00924DC4" w:rsidP="00DA43A6">
            <w:pPr>
              <w:pStyle w:val="Bodyjustified"/>
              <w:jc w:val="left"/>
              <w:rPr>
                <w:w w:val="100"/>
              </w:rPr>
            </w:pPr>
            <w:r w:rsidRPr="00B64B31">
              <w:rPr>
                <w:w w:val="100"/>
              </w:rPr>
              <w:lastRenderedPageBreak/>
              <w:t>Reverse Transfer</w:t>
            </w:r>
            <w:r w:rsidR="00DA43A6">
              <w:rPr>
                <w:w w:val="100"/>
              </w:rPr>
              <w:t xml:space="preserve"> </w:t>
            </w:r>
            <w:r w:rsidRPr="00B64B31">
              <w:rPr>
                <w:w w:val="100"/>
              </w:rPr>
              <w:t>Capacitance</w:t>
            </w:r>
          </w:p>
        </w:tc>
        <w:tc>
          <w:tcPr>
            <w:tcW w:w="953" w:type="dxa"/>
          </w:tcPr>
          <w:p w14:paraId="397B6223" w14:textId="77777777" w:rsidR="00924DC4" w:rsidRPr="00B64B31" w:rsidRDefault="00924DC4" w:rsidP="00B64B31">
            <w:pPr>
              <w:pStyle w:val="Bodyjustified"/>
              <w:rPr>
                <w:w w:val="100"/>
              </w:rPr>
            </w:pPr>
            <w:r w:rsidRPr="00B64B31">
              <w:rPr>
                <w:w w:val="100"/>
              </w:rPr>
              <w:t>C</w:t>
            </w:r>
            <w:r w:rsidRPr="00B64B31">
              <w:rPr>
                <w:w w:val="100"/>
                <w:vertAlign w:val="subscript"/>
              </w:rPr>
              <w:t>rss</w:t>
            </w:r>
          </w:p>
        </w:tc>
        <w:tc>
          <w:tcPr>
            <w:tcW w:w="1337" w:type="dxa"/>
          </w:tcPr>
          <w:p w14:paraId="4D70B241" w14:textId="41619B30" w:rsidR="00924DC4" w:rsidRPr="00B64B31" w:rsidRDefault="00237049" w:rsidP="00B64B31">
            <w:pPr>
              <w:pStyle w:val="Bodyjustified"/>
              <w:rPr>
                <w:w w:val="100"/>
              </w:rPr>
            </w:pPr>
            <w:hyperlink r:id="rId48" w:history="1">
              <w:r w:rsidR="00924DC4" w:rsidRPr="00B516B1">
                <w:rPr>
                  <w:rStyle w:val="Hyperlink"/>
                  <w:w w:val="100"/>
                </w:rPr>
                <w:t>3433</w:t>
              </w:r>
            </w:hyperlink>
          </w:p>
        </w:tc>
        <w:tc>
          <w:tcPr>
            <w:tcW w:w="3068" w:type="dxa"/>
          </w:tcPr>
          <w:p w14:paraId="3057FEBF" w14:textId="4219D503"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00E4505B">
              <w:rPr>
                <w:w w:val="100"/>
              </w:rPr>
              <w:t>40</w:t>
            </w:r>
            <w:r w:rsidRPr="00B64B31">
              <w:rPr>
                <w:w w:val="100"/>
              </w:rPr>
              <w:t>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0DDC68A8" w14:textId="0FBBCE80" w:rsidR="00DB3864" w:rsidRDefault="00DB3864" w:rsidP="00DB3864">
            <w:pPr>
              <w:pStyle w:val="Bodyjustified"/>
              <w:ind w:left="1367"/>
              <w:jc w:val="left"/>
              <w:rPr>
                <w:w w:val="100"/>
              </w:rPr>
            </w:pPr>
            <w:r>
              <w:rPr>
                <w:w w:val="100"/>
              </w:rPr>
              <w:t>Variant 01:</w:t>
            </w:r>
          </w:p>
          <w:p w14:paraId="5BA7C08F" w14:textId="5CDE27F5" w:rsidR="00DB3864" w:rsidRDefault="00036F0B" w:rsidP="00DB3864">
            <w:pPr>
              <w:pStyle w:val="Bodyjustified"/>
              <w:ind w:left="1367"/>
              <w:jc w:val="left"/>
              <w:rPr>
                <w:w w:val="100"/>
              </w:rPr>
            </w:pPr>
            <w:r>
              <w:rPr>
                <w:w w:val="100"/>
              </w:rPr>
              <w:t>Variant</w:t>
            </w:r>
            <w:r w:rsidR="00DB3864">
              <w:rPr>
                <w:w w:val="100"/>
              </w:rPr>
              <w:t xml:space="preserve"> 02:</w:t>
            </w:r>
          </w:p>
          <w:p w14:paraId="1F43F1F1" w14:textId="1E0C00AF" w:rsidR="00B40675" w:rsidRDefault="00B40675" w:rsidP="00B40675">
            <w:pPr>
              <w:pStyle w:val="Bodyjustified"/>
              <w:ind w:left="1367"/>
              <w:jc w:val="left"/>
              <w:rPr>
                <w:w w:val="100"/>
              </w:rPr>
            </w:pPr>
            <w:r>
              <w:rPr>
                <w:w w:val="100"/>
              </w:rPr>
              <w:t>Variant 03:</w:t>
            </w:r>
          </w:p>
          <w:p w14:paraId="4D930B62" w14:textId="5DEB7D75" w:rsidR="00DB3864" w:rsidRPr="00B64B31" w:rsidRDefault="00036F0B" w:rsidP="00DB3864">
            <w:pPr>
              <w:pStyle w:val="Bodyjustified"/>
              <w:ind w:left="1367"/>
              <w:jc w:val="left"/>
              <w:rPr>
                <w:w w:val="100"/>
              </w:rPr>
            </w:pPr>
            <w:r>
              <w:rPr>
                <w:w w:val="100"/>
              </w:rPr>
              <w:t>Variant</w:t>
            </w:r>
            <w:r w:rsidR="00DB3864">
              <w:rPr>
                <w:w w:val="100"/>
              </w:rPr>
              <w:t xml:space="preserve"> 04:</w:t>
            </w:r>
          </w:p>
          <w:p w14:paraId="2AB867A4" w14:textId="5AE92B07" w:rsidR="00924DC4" w:rsidRPr="00B64B31" w:rsidRDefault="00BE0EB9" w:rsidP="00BE0EB9">
            <w:pPr>
              <w:pStyle w:val="Bodyjustified"/>
              <w:jc w:val="left"/>
              <w:rPr>
                <w:w w:val="100"/>
              </w:rPr>
            </w:pPr>
            <w:r w:rsidRPr="00B64B31">
              <w:rPr>
                <w:w w:val="100"/>
              </w:rPr>
              <w:t>Note 3</w:t>
            </w:r>
          </w:p>
        </w:tc>
        <w:tc>
          <w:tcPr>
            <w:tcW w:w="730" w:type="dxa"/>
          </w:tcPr>
          <w:p w14:paraId="24590F64" w14:textId="77777777" w:rsidR="00BE0EB9" w:rsidRDefault="00BE0EB9" w:rsidP="00B64B31">
            <w:pPr>
              <w:pStyle w:val="Bodyjustified"/>
              <w:rPr>
                <w:w w:val="100"/>
              </w:rPr>
            </w:pPr>
          </w:p>
          <w:p w14:paraId="497B6438" w14:textId="77777777" w:rsidR="00DB3864" w:rsidRDefault="00E4505B" w:rsidP="001B5A53">
            <w:pPr>
              <w:pStyle w:val="Bodyjustified"/>
              <w:rPr>
                <w:w w:val="100"/>
              </w:rPr>
            </w:pPr>
            <w:r>
              <w:rPr>
                <w:w w:val="100"/>
              </w:rPr>
              <w:t>75</w:t>
            </w:r>
          </w:p>
          <w:p w14:paraId="01A35082" w14:textId="77777777" w:rsidR="00E4505B" w:rsidRDefault="00E4505B" w:rsidP="001B5A53">
            <w:pPr>
              <w:pStyle w:val="Bodyjustified"/>
              <w:rPr>
                <w:w w:val="100"/>
              </w:rPr>
            </w:pPr>
            <w:r>
              <w:rPr>
                <w:w w:val="100"/>
              </w:rPr>
              <w:t>500</w:t>
            </w:r>
          </w:p>
          <w:p w14:paraId="4527B165" w14:textId="77777777" w:rsidR="00E4505B" w:rsidRDefault="00E4505B" w:rsidP="001B5A53">
            <w:pPr>
              <w:pStyle w:val="Bodyjustified"/>
              <w:rPr>
                <w:w w:val="100"/>
              </w:rPr>
            </w:pPr>
            <w:r>
              <w:rPr>
                <w:w w:val="100"/>
              </w:rPr>
              <w:t>75</w:t>
            </w:r>
          </w:p>
          <w:p w14:paraId="7F6CB905" w14:textId="455F6E82" w:rsidR="00E4505B" w:rsidRPr="00B64B31" w:rsidRDefault="00E4505B" w:rsidP="001B5A53">
            <w:pPr>
              <w:pStyle w:val="Bodyjustified"/>
              <w:rPr>
                <w:w w:val="100"/>
              </w:rPr>
            </w:pPr>
            <w:r>
              <w:rPr>
                <w:w w:val="100"/>
              </w:rPr>
              <w:t>230</w:t>
            </w:r>
          </w:p>
        </w:tc>
        <w:tc>
          <w:tcPr>
            <w:tcW w:w="727" w:type="dxa"/>
          </w:tcPr>
          <w:p w14:paraId="0B40BA08" w14:textId="77777777" w:rsidR="00DB3864" w:rsidRDefault="00DB3864" w:rsidP="00BE0EB9">
            <w:pPr>
              <w:pStyle w:val="Bodyjustified"/>
              <w:rPr>
                <w:w w:val="100"/>
              </w:rPr>
            </w:pPr>
          </w:p>
          <w:p w14:paraId="40C91A43" w14:textId="77777777" w:rsidR="001B5A53" w:rsidRDefault="00E4505B" w:rsidP="00BE0EB9">
            <w:pPr>
              <w:pStyle w:val="Bodyjustified"/>
              <w:rPr>
                <w:w w:val="100"/>
              </w:rPr>
            </w:pPr>
            <w:r>
              <w:rPr>
                <w:w w:val="100"/>
              </w:rPr>
              <w:t>105</w:t>
            </w:r>
          </w:p>
          <w:p w14:paraId="136DFEBB" w14:textId="77777777" w:rsidR="00E4505B" w:rsidRDefault="00E4505B" w:rsidP="00BE0EB9">
            <w:pPr>
              <w:pStyle w:val="Bodyjustified"/>
              <w:rPr>
                <w:w w:val="100"/>
              </w:rPr>
            </w:pPr>
            <w:r>
              <w:rPr>
                <w:w w:val="100"/>
              </w:rPr>
              <w:t>700</w:t>
            </w:r>
          </w:p>
          <w:p w14:paraId="7F9E8A04" w14:textId="77777777" w:rsidR="00E4505B" w:rsidRDefault="00E4505B" w:rsidP="00BE0EB9">
            <w:pPr>
              <w:pStyle w:val="Bodyjustified"/>
              <w:rPr>
                <w:w w:val="100"/>
              </w:rPr>
            </w:pPr>
            <w:r>
              <w:rPr>
                <w:w w:val="100"/>
              </w:rPr>
              <w:t>105</w:t>
            </w:r>
          </w:p>
          <w:p w14:paraId="0902E8BC" w14:textId="27CFFD4D" w:rsidR="00E4505B" w:rsidRPr="00B64B31" w:rsidRDefault="00E4505B" w:rsidP="00BE0EB9">
            <w:pPr>
              <w:pStyle w:val="Bodyjustified"/>
              <w:rPr>
                <w:w w:val="100"/>
              </w:rPr>
            </w:pPr>
            <w:r>
              <w:rPr>
                <w:w w:val="100"/>
              </w:rPr>
              <w:t>310</w:t>
            </w:r>
          </w:p>
        </w:tc>
        <w:tc>
          <w:tcPr>
            <w:tcW w:w="703" w:type="dxa"/>
          </w:tcPr>
          <w:p w14:paraId="4FA727C6" w14:textId="77777777" w:rsidR="00924DC4" w:rsidRPr="00B64B31" w:rsidRDefault="00924DC4" w:rsidP="00B64B31">
            <w:pPr>
              <w:pStyle w:val="Bodyjustified"/>
              <w:rPr>
                <w:w w:val="100"/>
              </w:rPr>
            </w:pPr>
            <w:r w:rsidRPr="00B64B31">
              <w:rPr>
                <w:w w:val="100"/>
              </w:rPr>
              <w:t>pF</w:t>
            </w:r>
          </w:p>
        </w:tc>
      </w:tr>
      <w:tr w:rsidR="00924DC4" w:rsidRPr="00B64B31" w14:paraId="725C505A" w14:textId="77777777" w:rsidTr="000B22D4">
        <w:trPr>
          <w:cantSplit/>
          <w:trHeight w:val="283"/>
        </w:trPr>
        <w:tc>
          <w:tcPr>
            <w:tcW w:w="2127" w:type="dxa"/>
          </w:tcPr>
          <w:p w14:paraId="5329F555" w14:textId="0021B2AB" w:rsidR="00924DC4" w:rsidRPr="00B64B31" w:rsidRDefault="00924DC4" w:rsidP="00173000">
            <w:pPr>
              <w:pStyle w:val="Bodyjustified"/>
              <w:jc w:val="left"/>
              <w:rPr>
                <w:w w:val="100"/>
              </w:rPr>
            </w:pPr>
            <w:r w:rsidRPr="00B64B31">
              <w:rPr>
                <w:w w:val="100"/>
              </w:rPr>
              <w:t>Total Gate Charge</w:t>
            </w:r>
          </w:p>
        </w:tc>
        <w:tc>
          <w:tcPr>
            <w:tcW w:w="953" w:type="dxa"/>
          </w:tcPr>
          <w:p w14:paraId="0BB5B279" w14:textId="77777777" w:rsidR="00924DC4" w:rsidRPr="00B64B31" w:rsidRDefault="00924DC4" w:rsidP="00B64B31">
            <w:pPr>
              <w:pStyle w:val="Bodyjustified"/>
              <w:rPr>
                <w:w w:val="100"/>
              </w:rPr>
            </w:pPr>
            <w:r w:rsidRPr="00B64B31">
              <w:rPr>
                <w:w w:val="100"/>
              </w:rPr>
              <w:t>Q</w:t>
            </w:r>
            <w:r w:rsidRPr="00B64B31">
              <w:rPr>
                <w:w w:val="100"/>
                <w:vertAlign w:val="subscript"/>
              </w:rPr>
              <w:t>g</w:t>
            </w:r>
          </w:p>
        </w:tc>
        <w:tc>
          <w:tcPr>
            <w:tcW w:w="1337" w:type="dxa"/>
          </w:tcPr>
          <w:p w14:paraId="548C7158" w14:textId="2F913C09" w:rsidR="00924DC4" w:rsidRPr="00B64B31" w:rsidRDefault="00237049" w:rsidP="00B64B31">
            <w:pPr>
              <w:pStyle w:val="Bodyjustified"/>
              <w:rPr>
                <w:w w:val="100"/>
              </w:rPr>
            </w:pPr>
            <w:hyperlink r:id="rId49" w:history="1">
              <w:r w:rsidR="00924DC4" w:rsidRPr="00B516B1">
                <w:rPr>
                  <w:rStyle w:val="Hyperlink"/>
                  <w:w w:val="100"/>
                </w:rPr>
                <w:t>3471</w:t>
              </w:r>
            </w:hyperlink>
          </w:p>
        </w:tc>
        <w:tc>
          <w:tcPr>
            <w:tcW w:w="3068" w:type="dxa"/>
          </w:tcPr>
          <w:p w14:paraId="4671C5D6" w14:textId="41D683D2" w:rsidR="00152350"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10V,</w:t>
            </w:r>
            <w:r w:rsidR="00BE0EB9">
              <w:rPr>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E4505B">
              <w:rPr>
                <w:w w:val="100"/>
              </w:rPr>
              <w:t>30</w:t>
            </w:r>
            <w:r w:rsidRPr="00B64B31">
              <w:rPr>
                <w:w w:val="100"/>
              </w:rPr>
              <w:t>V</w:t>
            </w:r>
          </w:p>
          <w:p w14:paraId="26F25AA0" w14:textId="1A8F680E"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sidR="00720AF2">
              <w:rPr>
                <w:w w:val="100"/>
              </w:rPr>
              <w:t xml:space="preserve"> 35</w:t>
            </w:r>
            <w:r w:rsidRPr="00B64B31">
              <w:rPr>
                <w:w w:val="100"/>
              </w:rPr>
              <w:t>A</w:t>
            </w:r>
            <w:r>
              <w:rPr>
                <w:w w:val="100"/>
              </w:rPr>
              <w:t>:</w:t>
            </w:r>
          </w:p>
          <w:p w14:paraId="3A8B60BA" w14:textId="4244FCD6"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w:t>
            </w:r>
            <w:r w:rsidR="00720AF2">
              <w:rPr>
                <w:w w:val="100"/>
              </w:rPr>
              <w:t>80</w:t>
            </w:r>
            <w:r w:rsidR="00E845A6" w:rsidRPr="00B64B31">
              <w:rPr>
                <w:w w:val="100"/>
              </w:rPr>
              <w:t>A</w:t>
            </w:r>
            <w:r w:rsidR="00E845A6">
              <w:rPr>
                <w:w w:val="100"/>
              </w:rPr>
              <w:t>:</w:t>
            </w:r>
          </w:p>
          <w:p w14:paraId="42901C20" w14:textId="1BE342C5"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00A86AE" w14:textId="42F87E85" w:rsidR="00E845A6" w:rsidRPr="00B64B31" w:rsidRDefault="00E845A6" w:rsidP="00E845A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2AE52F50" w14:textId="1088CFF8" w:rsidR="00924DC4" w:rsidRPr="00B64B31" w:rsidRDefault="00924DC4" w:rsidP="00173000">
            <w:pPr>
              <w:pStyle w:val="Bodyjustified"/>
              <w:jc w:val="left"/>
              <w:rPr>
                <w:w w:val="100"/>
              </w:rPr>
            </w:pPr>
            <w:r w:rsidRPr="00B64B31">
              <w:rPr>
                <w:w w:val="100"/>
              </w:rPr>
              <w:t>Note 3</w:t>
            </w:r>
            <w:r w:rsidR="004A4720">
              <w:rPr>
                <w:w w:val="100"/>
              </w:rPr>
              <w:t xml:space="preserve"> </w:t>
            </w:r>
          </w:p>
        </w:tc>
        <w:tc>
          <w:tcPr>
            <w:tcW w:w="730" w:type="dxa"/>
          </w:tcPr>
          <w:p w14:paraId="2D80E236" w14:textId="77777777" w:rsidR="00BE0EB9" w:rsidRDefault="00BE0EB9" w:rsidP="00B64B31">
            <w:pPr>
              <w:pStyle w:val="Bodyjustified"/>
              <w:rPr>
                <w:w w:val="100"/>
              </w:rPr>
            </w:pPr>
          </w:p>
          <w:p w14:paraId="6FC66542" w14:textId="77777777" w:rsidR="00DB3864" w:rsidRDefault="00DB3864" w:rsidP="00B64B31">
            <w:pPr>
              <w:pStyle w:val="Bodyjustified"/>
              <w:rPr>
                <w:w w:val="100"/>
              </w:rPr>
            </w:pPr>
            <w:r>
              <w:rPr>
                <w:w w:val="100"/>
              </w:rPr>
              <w:t>-</w:t>
            </w:r>
          </w:p>
          <w:p w14:paraId="44730F5A" w14:textId="18F8CD33" w:rsidR="00BE0EB9" w:rsidRDefault="00BE0EB9" w:rsidP="00B64B31">
            <w:pPr>
              <w:pStyle w:val="Bodyjustified"/>
              <w:rPr>
                <w:w w:val="100"/>
              </w:rPr>
            </w:pPr>
            <w:r>
              <w:rPr>
                <w:w w:val="100"/>
              </w:rPr>
              <w:t>-</w:t>
            </w:r>
          </w:p>
          <w:p w14:paraId="3A616757" w14:textId="77777777" w:rsidR="00924DC4" w:rsidRDefault="00924DC4" w:rsidP="00B64B31">
            <w:pPr>
              <w:pStyle w:val="Bodyjustified"/>
              <w:rPr>
                <w:w w:val="100"/>
              </w:rPr>
            </w:pPr>
            <w:r w:rsidRPr="00B64B31">
              <w:rPr>
                <w:w w:val="100"/>
              </w:rPr>
              <w:t>-</w:t>
            </w:r>
          </w:p>
          <w:p w14:paraId="3554CA95" w14:textId="45C63FC2" w:rsidR="001B5A53" w:rsidRPr="00B64B31" w:rsidRDefault="001B5A53" w:rsidP="00B64B31">
            <w:pPr>
              <w:pStyle w:val="Bodyjustified"/>
              <w:rPr>
                <w:w w:val="100"/>
              </w:rPr>
            </w:pPr>
            <w:r>
              <w:rPr>
                <w:w w:val="100"/>
              </w:rPr>
              <w:t>-</w:t>
            </w:r>
          </w:p>
        </w:tc>
        <w:tc>
          <w:tcPr>
            <w:tcW w:w="727" w:type="dxa"/>
          </w:tcPr>
          <w:p w14:paraId="6CBF12E1" w14:textId="77777777" w:rsidR="00DB3864" w:rsidRPr="001B5A53" w:rsidRDefault="00DB3864" w:rsidP="00B64B31">
            <w:pPr>
              <w:pStyle w:val="Bodyjustified"/>
              <w:rPr>
                <w:w w:val="100"/>
              </w:rPr>
            </w:pPr>
          </w:p>
          <w:p w14:paraId="5A8713A7" w14:textId="77777777" w:rsidR="001B5A53" w:rsidRDefault="00E4505B" w:rsidP="00B64B31">
            <w:pPr>
              <w:pStyle w:val="Bodyjustified"/>
              <w:rPr>
                <w:w w:val="100"/>
              </w:rPr>
            </w:pPr>
            <w:r>
              <w:rPr>
                <w:w w:val="100"/>
              </w:rPr>
              <w:t>28</w:t>
            </w:r>
          </w:p>
          <w:p w14:paraId="11E6F003" w14:textId="77777777" w:rsidR="00E4505B" w:rsidRDefault="00E4505B" w:rsidP="00B64B31">
            <w:pPr>
              <w:pStyle w:val="Bodyjustified"/>
              <w:rPr>
                <w:w w:val="100"/>
              </w:rPr>
            </w:pPr>
            <w:r>
              <w:rPr>
                <w:w w:val="100"/>
              </w:rPr>
              <w:t>200</w:t>
            </w:r>
          </w:p>
          <w:p w14:paraId="0290CD83" w14:textId="77777777" w:rsidR="00E4505B" w:rsidRDefault="00E4505B" w:rsidP="00B64B31">
            <w:pPr>
              <w:pStyle w:val="Bodyjustified"/>
              <w:rPr>
                <w:w w:val="100"/>
              </w:rPr>
            </w:pPr>
            <w:r>
              <w:rPr>
                <w:w w:val="100"/>
              </w:rPr>
              <w:t>28</w:t>
            </w:r>
          </w:p>
          <w:p w14:paraId="10EC8AA7" w14:textId="20A711A7" w:rsidR="00E4505B" w:rsidRPr="000B22D4" w:rsidRDefault="00E4505B" w:rsidP="00B64B31">
            <w:pPr>
              <w:pStyle w:val="Bodyjustified"/>
              <w:rPr>
                <w:w w:val="100"/>
                <w:highlight w:val="yellow"/>
              </w:rPr>
            </w:pPr>
            <w:r>
              <w:rPr>
                <w:w w:val="100"/>
              </w:rPr>
              <w:t>85</w:t>
            </w:r>
          </w:p>
        </w:tc>
        <w:tc>
          <w:tcPr>
            <w:tcW w:w="703" w:type="dxa"/>
          </w:tcPr>
          <w:p w14:paraId="5D8FD7F2" w14:textId="77777777" w:rsidR="00924DC4" w:rsidRPr="00B64B31" w:rsidRDefault="00924DC4" w:rsidP="00B64B31">
            <w:pPr>
              <w:pStyle w:val="Bodyjustified"/>
              <w:rPr>
                <w:w w:val="100"/>
              </w:rPr>
            </w:pPr>
            <w:r w:rsidRPr="00B64B31">
              <w:rPr>
                <w:w w:val="100"/>
              </w:rPr>
              <w:t>nC</w:t>
            </w:r>
          </w:p>
        </w:tc>
      </w:tr>
      <w:tr w:rsidR="00924DC4" w:rsidRPr="00B64B31" w14:paraId="24A41086" w14:textId="77777777" w:rsidTr="00DA43A6">
        <w:trPr>
          <w:trHeight w:val="283"/>
        </w:trPr>
        <w:tc>
          <w:tcPr>
            <w:tcW w:w="2127" w:type="dxa"/>
          </w:tcPr>
          <w:p w14:paraId="03C6E50C" w14:textId="0828CF58" w:rsidR="00924DC4" w:rsidRPr="00B64B31" w:rsidRDefault="00924DC4" w:rsidP="00DA43A6">
            <w:pPr>
              <w:pStyle w:val="Bodyjustified"/>
              <w:jc w:val="left"/>
              <w:rPr>
                <w:w w:val="100"/>
              </w:rPr>
            </w:pPr>
            <w:r w:rsidRPr="00B64B31">
              <w:rPr>
                <w:w w:val="100"/>
              </w:rPr>
              <w:t>Gate-to-Source</w:t>
            </w:r>
            <w:r w:rsidR="00DA43A6">
              <w:rPr>
                <w:w w:val="100"/>
              </w:rPr>
              <w:t xml:space="preserve"> </w:t>
            </w:r>
            <w:r w:rsidRPr="00B64B31">
              <w:rPr>
                <w:w w:val="100"/>
              </w:rPr>
              <w:t>Charge</w:t>
            </w:r>
          </w:p>
        </w:tc>
        <w:tc>
          <w:tcPr>
            <w:tcW w:w="953" w:type="dxa"/>
          </w:tcPr>
          <w:p w14:paraId="004DAF1E" w14:textId="77777777" w:rsidR="00924DC4" w:rsidRPr="00B64B31" w:rsidRDefault="00924DC4" w:rsidP="00B64B31">
            <w:pPr>
              <w:pStyle w:val="Bodyjustified"/>
              <w:rPr>
                <w:w w:val="100"/>
              </w:rPr>
            </w:pPr>
            <w:r w:rsidRPr="00B64B31">
              <w:rPr>
                <w:w w:val="100"/>
              </w:rPr>
              <w:t>Q</w:t>
            </w:r>
            <w:r w:rsidRPr="00B64B31">
              <w:rPr>
                <w:w w:val="100"/>
                <w:vertAlign w:val="subscript"/>
              </w:rPr>
              <w:t>gs</w:t>
            </w:r>
          </w:p>
        </w:tc>
        <w:tc>
          <w:tcPr>
            <w:tcW w:w="1337" w:type="dxa"/>
          </w:tcPr>
          <w:p w14:paraId="3F43B664" w14:textId="148C49A4" w:rsidR="00924DC4" w:rsidRPr="00B64B31" w:rsidRDefault="00237049" w:rsidP="00B64B31">
            <w:pPr>
              <w:pStyle w:val="Bodyjustified"/>
              <w:rPr>
                <w:w w:val="100"/>
              </w:rPr>
            </w:pPr>
            <w:hyperlink r:id="rId50" w:history="1">
              <w:r w:rsidR="00924DC4" w:rsidRPr="00B516B1">
                <w:rPr>
                  <w:rStyle w:val="Hyperlink"/>
                  <w:w w:val="100"/>
                </w:rPr>
                <w:t>3471</w:t>
              </w:r>
            </w:hyperlink>
          </w:p>
        </w:tc>
        <w:tc>
          <w:tcPr>
            <w:tcW w:w="3068" w:type="dxa"/>
          </w:tcPr>
          <w:p w14:paraId="6AB12EB2" w14:textId="36ACC41F"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720AF2">
              <w:rPr>
                <w:w w:val="100"/>
              </w:rPr>
              <w:t>30</w:t>
            </w:r>
            <w:r w:rsidRPr="00B64B31">
              <w:rPr>
                <w:w w:val="100"/>
              </w:rPr>
              <w:t>V</w:t>
            </w:r>
          </w:p>
          <w:p w14:paraId="7EDD8325" w14:textId="18E88952"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w:t>
            </w:r>
            <w:r w:rsidR="00720AF2">
              <w:rPr>
                <w:w w:val="100"/>
              </w:rPr>
              <w:t>35</w:t>
            </w:r>
            <w:r w:rsidRPr="00B64B31">
              <w:rPr>
                <w:w w:val="100"/>
              </w:rPr>
              <w:t>A</w:t>
            </w:r>
            <w:r>
              <w:rPr>
                <w:w w:val="100"/>
              </w:rPr>
              <w:t>:</w:t>
            </w:r>
          </w:p>
          <w:p w14:paraId="12FD1CA7" w14:textId="57621F7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w:t>
            </w:r>
            <w:r w:rsidR="00720AF2">
              <w:rPr>
                <w:w w:val="100"/>
              </w:rPr>
              <w:t>80</w:t>
            </w:r>
            <w:r w:rsidR="00E845A6" w:rsidRPr="00B64B31">
              <w:rPr>
                <w:w w:val="100"/>
              </w:rPr>
              <w:t>A</w:t>
            </w:r>
            <w:r w:rsidR="00E845A6">
              <w:rPr>
                <w:w w:val="100"/>
              </w:rPr>
              <w:t>:</w:t>
            </w:r>
          </w:p>
          <w:p w14:paraId="190BA899" w14:textId="747D84E1"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340F00A" w14:textId="46C421A0" w:rsidR="00E845A6" w:rsidRPr="00B64B31" w:rsidRDefault="00036F0B" w:rsidP="00E845A6">
            <w:pPr>
              <w:pStyle w:val="Bodyjustified"/>
              <w:ind w:left="517"/>
              <w:jc w:val="left"/>
              <w:rPr>
                <w:w w:val="100"/>
              </w:rPr>
            </w:pPr>
            <w:r>
              <w:rPr>
                <w:w w:val="100"/>
              </w:rPr>
              <w:t>Variant</w:t>
            </w:r>
            <w:r w:rsidR="00E845A6">
              <w:rPr>
                <w:w w:val="100"/>
              </w:rPr>
              <w:t xml:space="preserve"> 04: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23B8DF6A" w14:textId="6ED4BF6C" w:rsidR="00924DC4" w:rsidRPr="00B64B31" w:rsidRDefault="00BE0EB9" w:rsidP="00BE0EB9">
            <w:pPr>
              <w:pStyle w:val="Bodyjustified"/>
              <w:jc w:val="left"/>
              <w:rPr>
                <w:w w:val="100"/>
              </w:rPr>
            </w:pPr>
            <w:r w:rsidRPr="00B64B31">
              <w:rPr>
                <w:w w:val="100"/>
              </w:rPr>
              <w:t>Note 3</w:t>
            </w:r>
          </w:p>
        </w:tc>
        <w:tc>
          <w:tcPr>
            <w:tcW w:w="730" w:type="dxa"/>
          </w:tcPr>
          <w:p w14:paraId="72C08339" w14:textId="77777777" w:rsidR="00BE0EB9" w:rsidRDefault="00BE0EB9" w:rsidP="00B64B31">
            <w:pPr>
              <w:pStyle w:val="Bodyjustified"/>
              <w:rPr>
                <w:w w:val="100"/>
              </w:rPr>
            </w:pPr>
          </w:p>
          <w:p w14:paraId="72BCE078" w14:textId="77777777" w:rsidR="00DB3864" w:rsidRDefault="00DB3864" w:rsidP="00B64B31">
            <w:pPr>
              <w:pStyle w:val="Bodyjustified"/>
              <w:rPr>
                <w:w w:val="100"/>
              </w:rPr>
            </w:pPr>
            <w:r>
              <w:rPr>
                <w:w w:val="100"/>
              </w:rPr>
              <w:t>-</w:t>
            </w:r>
          </w:p>
          <w:p w14:paraId="5E771E9C" w14:textId="178308E4" w:rsidR="00BE0EB9" w:rsidRDefault="00BE0EB9" w:rsidP="00B64B31">
            <w:pPr>
              <w:pStyle w:val="Bodyjustified"/>
              <w:rPr>
                <w:w w:val="100"/>
              </w:rPr>
            </w:pPr>
            <w:r>
              <w:rPr>
                <w:w w:val="100"/>
              </w:rPr>
              <w:t>-</w:t>
            </w:r>
          </w:p>
          <w:p w14:paraId="6188D66F" w14:textId="77777777" w:rsidR="00924DC4" w:rsidRDefault="00924DC4" w:rsidP="00B64B31">
            <w:pPr>
              <w:pStyle w:val="Bodyjustified"/>
              <w:rPr>
                <w:w w:val="100"/>
              </w:rPr>
            </w:pPr>
            <w:r w:rsidRPr="00B64B31">
              <w:rPr>
                <w:w w:val="100"/>
              </w:rPr>
              <w:t>-</w:t>
            </w:r>
          </w:p>
          <w:p w14:paraId="065FB982" w14:textId="59973BCF" w:rsidR="001B5A53" w:rsidRPr="00B64B31" w:rsidRDefault="001B5A53" w:rsidP="00B64B31">
            <w:pPr>
              <w:pStyle w:val="Bodyjustified"/>
              <w:rPr>
                <w:w w:val="100"/>
              </w:rPr>
            </w:pPr>
            <w:r>
              <w:rPr>
                <w:w w:val="100"/>
              </w:rPr>
              <w:t>-</w:t>
            </w:r>
          </w:p>
        </w:tc>
        <w:tc>
          <w:tcPr>
            <w:tcW w:w="727" w:type="dxa"/>
          </w:tcPr>
          <w:p w14:paraId="23BE3977" w14:textId="77777777" w:rsidR="00DB3864" w:rsidRDefault="00DB3864" w:rsidP="00B64B31">
            <w:pPr>
              <w:pStyle w:val="Bodyjustified"/>
              <w:rPr>
                <w:w w:val="100"/>
              </w:rPr>
            </w:pPr>
          </w:p>
          <w:p w14:paraId="53AF4619" w14:textId="77777777" w:rsidR="001B5A53" w:rsidRDefault="001B5A53" w:rsidP="00B64B31">
            <w:pPr>
              <w:pStyle w:val="Bodyjustified"/>
              <w:rPr>
                <w:w w:val="100"/>
              </w:rPr>
            </w:pPr>
            <w:r>
              <w:rPr>
                <w:w w:val="100"/>
              </w:rPr>
              <w:t>12</w:t>
            </w:r>
          </w:p>
          <w:p w14:paraId="3CD3F4BE" w14:textId="3F7CF9B4" w:rsidR="001B5A53" w:rsidRDefault="00E4505B" w:rsidP="00B64B31">
            <w:pPr>
              <w:pStyle w:val="Bodyjustified"/>
              <w:rPr>
                <w:w w:val="100"/>
              </w:rPr>
            </w:pPr>
            <w:r>
              <w:rPr>
                <w:w w:val="100"/>
              </w:rPr>
              <w:t>60</w:t>
            </w:r>
          </w:p>
          <w:p w14:paraId="63B7BBCB" w14:textId="43B4898C" w:rsidR="001B5A53" w:rsidRDefault="00E4505B" w:rsidP="00B64B31">
            <w:pPr>
              <w:pStyle w:val="Bodyjustified"/>
              <w:rPr>
                <w:w w:val="100"/>
              </w:rPr>
            </w:pPr>
            <w:r>
              <w:rPr>
                <w:w w:val="100"/>
              </w:rPr>
              <w:t>9</w:t>
            </w:r>
          </w:p>
          <w:p w14:paraId="215C5518" w14:textId="267A866E" w:rsidR="001B5A53" w:rsidRPr="00B64B31" w:rsidRDefault="00E4505B" w:rsidP="00B64B31">
            <w:pPr>
              <w:pStyle w:val="Bodyjustified"/>
              <w:rPr>
                <w:w w:val="100"/>
              </w:rPr>
            </w:pPr>
            <w:r>
              <w:rPr>
                <w:w w:val="100"/>
              </w:rPr>
              <w:t>25</w:t>
            </w:r>
          </w:p>
        </w:tc>
        <w:tc>
          <w:tcPr>
            <w:tcW w:w="703" w:type="dxa"/>
          </w:tcPr>
          <w:p w14:paraId="6E393B47" w14:textId="77777777" w:rsidR="00924DC4" w:rsidRPr="00B64B31" w:rsidRDefault="00924DC4" w:rsidP="00B64B31">
            <w:pPr>
              <w:pStyle w:val="Bodyjustified"/>
              <w:rPr>
                <w:w w:val="100"/>
              </w:rPr>
            </w:pPr>
            <w:r w:rsidRPr="00B64B31">
              <w:rPr>
                <w:w w:val="100"/>
              </w:rPr>
              <w:t>nC</w:t>
            </w:r>
          </w:p>
        </w:tc>
      </w:tr>
      <w:tr w:rsidR="00924DC4" w:rsidRPr="00B64B31" w14:paraId="38AEF7B4" w14:textId="77777777" w:rsidTr="00DA43A6">
        <w:trPr>
          <w:cantSplit/>
          <w:trHeight w:val="283"/>
        </w:trPr>
        <w:tc>
          <w:tcPr>
            <w:tcW w:w="2127" w:type="dxa"/>
          </w:tcPr>
          <w:p w14:paraId="2CDB13B3" w14:textId="1AAC4718" w:rsidR="00924DC4" w:rsidRPr="00B64B31" w:rsidRDefault="00924DC4" w:rsidP="00DA43A6">
            <w:pPr>
              <w:pStyle w:val="Bodyjustified"/>
              <w:jc w:val="left"/>
              <w:rPr>
                <w:w w:val="100"/>
              </w:rPr>
            </w:pPr>
            <w:r w:rsidRPr="00B64B31">
              <w:rPr>
                <w:w w:val="100"/>
              </w:rPr>
              <w:t>Gate-to-Drain</w:t>
            </w:r>
            <w:r w:rsidR="00DA43A6">
              <w:rPr>
                <w:w w:val="100"/>
              </w:rPr>
              <w:t xml:space="preserve"> </w:t>
            </w:r>
            <w:r w:rsidRPr="00B64B31">
              <w:rPr>
                <w:w w:val="100"/>
              </w:rPr>
              <w:t>Charge</w:t>
            </w:r>
          </w:p>
        </w:tc>
        <w:tc>
          <w:tcPr>
            <w:tcW w:w="953" w:type="dxa"/>
          </w:tcPr>
          <w:p w14:paraId="6B8F7BE3" w14:textId="77777777" w:rsidR="00924DC4" w:rsidRPr="00B64B31" w:rsidRDefault="00924DC4" w:rsidP="00B64B31">
            <w:pPr>
              <w:pStyle w:val="Bodyjustified"/>
              <w:rPr>
                <w:w w:val="100"/>
              </w:rPr>
            </w:pPr>
            <w:r w:rsidRPr="00B64B31">
              <w:rPr>
                <w:w w:val="100"/>
              </w:rPr>
              <w:t>Q</w:t>
            </w:r>
            <w:r w:rsidRPr="00B64B31">
              <w:rPr>
                <w:w w:val="100"/>
                <w:vertAlign w:val="subscript"/>
              </w:rPr>
              <w:t>gd</w:t>
            </w:r>
          </w:p>
        </w:tc>
        <w:tc>
          <w:tcPr>
            <w:tcW w:w="1337" w:type="dxa"/>
          </w:tcPr>
          <w:p w14:paraId="7A90A6B4" w14:textId="39915720" w:rsidR="00924DC4" w:rsidRPr="00B64B31" w:rsidRDefault="00237049" w:rsidP="00B64B31">
            <w:pPr>
              <w:pStyle w:val="Bodyjustified"/>
              <w:rPr>
                <w:w w:val="100"/>
              </w:rPr>
            </w:pPr>
            <w:hyperlink r:id="rId51" w:history="1">
              <w:r w:rsidR="00924DC4" w:rsidRPr="00B516B1">
                <w:rPr>
                  <w:rStyle w:val="Hyperlink"/>
                  <w:w w:val="100"/>
                </w:rPr>
                <w:t>3471</w:t>
              </w:r>
            </w:hyperlink>
          </w:p>
        </w:tc>
        <w:tc>
          <w:tcPr>
            <w:tcW w:w="3068" w:type="dxa"/>
          </w:tcPr>
          <w:p w14:paraId="3873129F" w14:textId="4B186C48"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720AF2">
              <w:rPr>
                <w:w w:val="100"/>
              </w:rPr>
              <w:t>30</w:t>
            </w:r>
            <w:r w:rsidRPr="00B64B31">
              <w:rPr>
                <w:w w:val="100"/>
              </w:rPr>
              <w:t>V</w:t>
            </w:r>
          </w:p>
          <w:p w14:paraId="289C2A7E" w14:textId="268885BF"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w:t>
            </w:r>
            <w:r w:rsidR="00720AF2">
              <w:rPr>
                <w:w w:val="100"/>
              </w:rPr>
              <w:t>35</w:t>
            </w:r>
            <w:r w:rsidRPr="00B64B31">
              <w:rPr>
                <w:w w:val="100"/>
              </w:rPr>
              <w:t>A</w:t>
            </w:r>
            <w:r>
              <w:rPr>
                <w:w w:val="100"/>
              </w:rPr>
              <w:t>:</w:t>
            </w:r>
          </w:p>
          <w:p w14:paraId="0A16FD17" w14:textId="7DCCFB6A"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w:t>
            </w:r>
            <w:r w:rsidR="00720AF2">
              <w:rPr>
                <w:w w:val="100"/>
              </w:rPr>
              <w:t>80</w:t>
            </w:r>
            <w:r w:rsidR="00E845A6" w:rsidRPr="00B64B31">
              <w:rPr>
                <w:w w:val="100"/>
              </w:rPr>
              <w:t>A</w:t>
            </w:r>
            <w:r w:rsidR="00E845A6">
              <w:rPr>
                <w:w w:val="100"/>
              </w:rPr>
              <w:t>:</w:t>
            </w:r>
          </w:p>
          <w:p w14:paraId="5F182A7B" w14:textId="254D0844"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2EF8229D" w14:textId="1925AEEC" w:rsidR="00E845A6" w:rsidRPr="00B64B31" w:rsidRDefault="00036F0B" w:rsidP="00E845A6">
            <w:pPr>
              <w:pStyle w:val="Bodyjustified"/>
              <w:ind w:left="517"/>
              <w:jc w:val="left"/>
              <w:rPr>
                <w:w w:val="100"/>
              </w:rPr>
            </w:pPr>
            <w:r>
              <w:rPr>
                <w:w w:val="100"/>
              </w:rPr>
              <w:t>Variant</w:t>
            </w:r>
            <w:r w:rsidR="00E845A6">
              <w:rPr>
                <w:w w:val="100"/>
              </w:rPr>
              <w:t xml:space="preserve"> 04: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1A582F2B" w14:textId="0690E35D" w:rsidR="00924DC4" w:rsidRPr="00B64B31" w:rsidRDefault="00DB3864" w:rsidP="00BE0EB9">
            <w:pPr>
              <w:pStyle w:val="Bodyjustified"/>
              <w:jc w:val="left"/>
              <w:rPr>
                <w:w w:val="100"/>
              </w:rPr>
            </w:pPr>
            <w:r w:rsidRPr="00B64B31">
              <w:rPr>
                <w:w w:val="100"/>
              </w:rPr>
              <w:t>Note 3</w:t>
            </w:r>
          </w:p>
        </w:tc>
        <w:tc>
          <w:tcPr>
            <w:tcW w:w="730" w:type="dxa"/>
          </w:tcPr>
          <w:p w14:paraId="27223E28" w14:textId="77777777" w:rsidR="00BE0EB9" w:rsidRDefault="00BE0EB9" w:rsidP="00B64B31">
            <w:pPr>
              <w:pStyle w:val="Bodyjustified"/>
              <w:rPr>
                <w:w w:val="100"/>
              </w:rPr>
            </w:pPr>
          </w:p>
          <w:p w14:paraId="365A72DB" w14:textId="77777777" w:rsidR="00DB3864" w:rsidRDefault="00DB3864" w:rsidP="00B64B31">
            <w:pPr>
              <w:pStyle w:val="Bodyjustified"/>
              <w:rPr>
                <w:w w:val="100"/>
              </w:rPr>
            </w:pPr>
            <w:r>
              <w:rPr>
                <w:w w:val="100"/>
              </w:rPr>
              <w:t>-</w:t>
            </w:r>
          </w:p>
          <w:p w14:paraId="67B75EAB" w14:textId="10505E4C" w:rsidR="00BE0EB9" w:rsidRDefault="00BE0EB9" w:rsidP="00B64B31">
            <w:pPr>
              <w:pStyle w:val="Bodyjustified"/>
              <w:rPr>
                <w:w w:val="100"/>
              </w:rPr>
            </w:pPr>
            <w:r>
              <w:rPr>
                <w:w w:val="100"/>
              </w:rPr>
              <w:t>-</w:t>
            </w:r>
          </w:p>
          <w:p w14:paraId="19DE6C16" w14:textId="77777777" w:rsidR="00924DC4" w:rsidRDefault="00924DC4" w:rsidP="00B64B31">
            <w:pPr>
              <w:pStyle w:val="Bodyjustified"/>
              <w:rPr>
                <w:w w:val="100"/>
              </w:rPr>
            </w:pPr>
            <w:r w:rsidRPr="00B64B31">
              <w:rPr>
                <w:w w:val="100"/>
              </w:rPr>
              <w:t>-</w:t>
            </w:r>
          </w:p>
          <w:p w14:paraId="44164E20" w14:textId="04E55373" w:rsidR="001B5A53" w:rsidRPr="00B64B31" w:rsidRDefault="001B5A53" w:rsidP="00B64B31">
            <w:pPr>
              <w:pStyle w:val="Bodyjustified"/>
              <w:rPr>
                <w:w w:val="100"/>
              </w:rPr>
            </w:pPr>
            <w:r>
              <w:rPr>
                <w:w w:val="100"/>
              </w:rPr>
              <w:t>-</w:t>
            </w:r>
          </w:p>
        </w:tc>
        <w:tc>
          <w:tcPr>
            <w:tcW w:w="727" w:type="dxa"/>
          </w:tcPr>
          <w:p w14:paraId="79B6BFA3" w14:textId="77777777" w:rsidR="00DB3864" w:rsidRDefault="00DB3864" w:rsidP="00B64B31">
            <w:pPr>
              <w:pStyle w:val="Bodyjustified"/>
              <w:rPr>
                <w:w w:val="100"/>
              </w:rPr>
            </w:pPr>
          </w:p>
          <w:p w14:paraId="7478CFF1" w14:textId="77777777" w:rsidR="001B5A53" w:rsidRDefault="00E4505B" w:rsidP="00B64B31">
            <w:pPr>
              <w:pStyle w:val="Bodyjustified"/>
              <w:rPr>
                <w:w w:val="100"/>
              </w:rPr>
            </w:pPr>
            <w:r>
              <w:rPr>
                <w:w w:val="100"/>
              </w:rPr>
              <w:t>8</w:t>
            </w:r>
          </w:p>
          <w:p w14:paraId="5B10ED07" w14:textId="77777777" w:rsidR="00E4505B" w:rsidRDefault="00E4505B" w:rsidP="00B64B31">
            <w:pPr>
              <w:pStyle w:val="Bodyjustified"/>
              <w:rPr>
                <w:w w:val="100"/>
              </w:rPr>
            </w:pPr>
            <w:r>
              <w:rPr>
                <w:w w:val="100"/>
              </w:rPr>
              <w:t>65</w:t>
            </w:r>
          </w:p>
          <w:p w14:paraId="55019C92" w14:textId="77777777" w:rsidR="00E4505B" w:rsidRDefault="00E4505B" w:rsidP="00B64B31">
            <w:pPr>
              <w:pStyle w:val="Bodyjustified"/>
              <w:rPr>
                <w:w w:val="100"/>
              </w:rPr>
            </w:pPr>
            <w:r>
              <w:rPr>
                <w:w w:val="100"/>
              </w:rPr>
              <w:t>9</w:t>
            </w:r>
          </w:p>
          <w:p w14:paraId="26C002BC" w14:textId="70E5F6C3" w:rsidR="00E4505B" w:rsidRPr="00B64B31" w:rsidRDefault="00E4505B" w:rsidP="00B64B31">
            <w:pPr>
              <w:pStyle w:val="Bodyjustified"/>
              <w:rPr>
                <w:w w:val="100"/>
              </w:rPr>
            </w:pPr>
            <w:r>
              <w:rPr>
                <w:w w:val="100"/>
              </w:rPr>
              <w:t>30</w:t>
            </w:r>
          </w:p>
        </w:tc>
        <w:tc>
          <w:tcPr>
            <w:tcW w:w="703" w:type="dxa"/>
          </w:tcPr>
          <w:p w14:paraId="2F35A95C" w14:textId="77777777" w:rsidR="00924DC4" w:rsidRPr="00B64B31" w:rsidRDefault="00924DC4" w:rsidP="00B64B31">
            <w:pPr>
              <w:pStyle w:val="Bodyjustified"/>
              <w:rPr>
                <w:w w:val="100"/>
              </w:rPr>
            </w:pPr>
            <w:r w:rsidRPr="00B64B31">
              <w:rPr>
                <w:w w:val="100"/>
              </w:rPr>
              <w:t>nC</w:t>
            </w:r>
          </w:p>
        </w:tc>
      </w:tr>
    </w:tbl>
    <w:p w14:paraId="1B40284E" w14:textId="39E06741" w:rsidR="003754F5" w:rsidRDefault="002F0892" w:rsidP="00047C81">
      <w:pPr>
        <w:pStyle w:val="Heading3"/>
      </w:pPr>
      <w:bookmarkStart w:id="42" w:name="_Toc534725099"/>
      <w:r>
        <w:t>H</w:t>
      </w:r>
      <w:r w:rsidRPr="002F0892">
        <w:t>igh and Low Temperatures Electrical Measurements</w:t>
      </w:r>
      <w:bookmarkEnd w:id="42"/>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FD5211" w14:paraId="160250A7" w14:textId="77777777" w:rsidTr="00DA43A6">
        <w:trPr>
          <w:trHeight w:val="340"/>
          <w:tblHeader/>
        </w:trPr>
        <w:tc>
          <w:tcPr>
            <w:tcW w:w="2127" w:type="dxa"/>
            <w:vMerge w:val="restart"/>
            <w:shd w:val="clear" w:color="auto" w:fill="auto"/>
          </w:tcPr>
          <w:p w14:paraId="36C87E7F" w14:textId="77777777" w:rsidR="006E1509" w:rsidRPr="00FD5211" w:rsidRDefault="006E1509" w:rsidP="00DA43A6">
            <w:pPr>
              <w:pStyle w:val="Bodyjustified"/>
              <w:keepNext/>
              <w:rPr>
                <w:w w:val="100"/>
              </w:rPr>
            </w:pPr>
            <w:r w:rsidRPr="00FD5211">
              <w:rPr>
                <w:w w:val="100"/>
              </w:rPr>
              <w:t>Characteristics</w:t>
            </w:r>
          </w:p>
        </w:tc>
        <w:tc>
          <w:tcPr>
            <w:tcW w:w="952" w:type="dxa"/>
            <w:vMerge w:val="restart"/>
            <w:shd w:val="clear" w:color="auto" w:fill="auto"/>
          </w:tcPr>
          <w:p w14:paraId="44A99BC3" w14:textId="77777777" w:rsidR="006E1509" w:rsidRPr="00FD5211" w:rsidRDefault="006E1509" w:rsidP="00DA43A6">
            <w:pPr>
              <w:pStyle w:val="Bodyjustified"/>
              <w:keepNext/>
              <w:rPr>
                <w:w w:val="100"/>
              </w:rPr>
            </w:pPr>
            <w:r w:rsidRPr="00FD5211">
              <w:rPr>
                <w:w w:val="100"/>
              </w:rPr>
              <w:t>Symbols</w:t>
            </w:r>
          </w:p>
        </w:tc>
        <w:tc>
          <w:tcPr>
            <w:tcW w:w="1338" w:type="dxa"/>
            <w:vMerge w:val="restart"/>
            <w:shd w:val="clear" w:color="auto" w:fill="auto"/>
          </w:tcPr>
          <w:p w14:paraId="39C96893" w14:textId="21955806" w:rsidR="006E1509" w:rsidRPr="00FD5211" w:rsidRDefault="00237049" w:rsidP="00DA43A6">
            <w:pPr>
              <w:pStyle w:val="Bodyjustified"/>
              <w:keepNext/>
              <w:rPr>
                <w:w w:val="100"/>
              </w:rPr>
            </w:pPr>
            <w:hyperlink r:id="rId52" w:history="1">
              <w:r w:rsidR="006E1509" w:rsidRPr="00B516B1">
                <w:rPr>
                  <w:rStyle w:val="Hyperlink"/>
                  <w:w w:val="100"/>
                </w:rPr>
                <w:t>MIL-STD-750</w:t>
              </w:r>
            </w:hyperlink>
          </w:p>
          <w:p w14:paraId="7EBD95FB" w14:textId="77777777" w:rsidR="006E1509" w:rsidRPr="00FD5211" w:rsidRDefault="006E1509" w:rsidP="00DA43A6">
            <w:pPr>
              <w:pStyle w:val="Bodyjustified"/>
              <w:keepNext/>
              <w:rPr>
                <w:w w:val="100"/>
              </w:rPr>
            </w:pPr>
            <w:r w:rsidRPr="00FD5211">
              <w:rPr>
                <w:w w:val="100"/>
              </w:rPr>
              <w:t>Test Method</w:t>
            </w:r>
          </w:p>
        </w:tc>
        <w:tc>
          <w:tcPr>
            <w:tcW w:w="3096" w:type="dxa"/>
            <w:vMerge w:val="restart"/>
            <w:shd w:val="clear" w:color="auto" w:fill="auto"/>
          </w:tcPr>
          <w:p w14:paraId="4A2FC26F" w14:textId="77777777" w:rsidR="006E1509" w:rsidRPr="00FD5211" w:rsidRDefault="006E1509" w:rsidP="00DA43A6">
            <w:pPr>
              <w:pStyle w:val="Bodyjustified"/>
              <w:keepNext/>
              <w:rPr>
                <w:w w:val="100"/>
              </w:rPr>
            </w:pPr>
            <w:r w:rsidRPr="00FD5211">
              <w:rPr>
                <w:w w:val="100"/>
              </w:rPr>
              <w:t>Test Conditions</w:t>
            </w:r>
          </w:p>
          <w:p w14:paraId="2542E6BB" w14:textId="6EF9327A" w:rsidR="006E1509" w:rsidRPr="00FD5211" w:rsidRDefault="000F5F86" w:rsidP="00DA43A6">
            <w:pPr>
              <w:pStyle w:val="Bodyjustified"/>
              <w:keepNext/>
              <w:rPr>
                <w:w w:val="100"/>
              </w:rPr>
            </w:pPr>
            <w:r>
              <w:rPr>
                <w:w w:val="100"/>
              </w:rPr>
              <w:t>(</w:t>
            </w:r>
            <w:r w:rsidR="006E1509" w:rsidRPr="00FD5211">
              <w:rPr>
                <w:w w:val="100"/>
              </w:rPr>
              <w:t>Note 4</w:t>
            </w:r>
            <w:r>
              <w:rPr>
                <w:w w:val="100"/>
              </w:rPr>
              <w:t>)</w:t>
            </w:r>
          </w:p>
        </w:tc>
        <w:tc>
          <w:tcPr>
            <w:tcW w:w="1666" w:type="dxa"/>
            <w:gridSpan w:val="2"/>
            <w:shd w:val="clear" w:color="auto" w:fill="auto"/>
          </w:tcPr>
          <w:p w14:paraId="129A5593" w14:textId="77777777" w:rsidR="006E1509" w:rsidRPr="00FD5211" w:rsidRDefault="006E1509" w:rsidP="00DA43A6">
            <w:pPr>
              <w:pStyle w:val="Bodyjustified"/>
              <w:keepNext/>
              <w:rPr>
                <w:w w:val="100"/>
              </w:rPr>
            </w:pPr>
            <w:r w:rsidRPr="00FD5211">
              <w:rPr>
                <w:w w:val="100"/>
              </w:rPr>
              <w:t>Limits</w:t>
            </w:r>
          </w:p>
        </w:tc>
        <w:tc>
          <w:tcPr>
            <w:tcW w:w="638" w:type="dxa"/>
            <w:vMerge w:val="restart"/>
            <w:shd w:val="clear" w:color="auto" w:fill="auto"/>
          </w:tcPr>
          <w:p w14:paraId="45D1A060" w14:textId="77777777" w:rsidR="006E1509" w:rsidRPr="00FD5211" w:rsidRDefault="006E1509" w:rsidP="00DA43A6">
            <w:pPr>
              <w:pStyle w:val="Bodyjustified"/>
              <w:keepNext/>
              <w:rPr>
                <w:w w:val="100"/>
              </w:rPr>
            </w:pPr>
            <w:r w:rsidRPr="00FD5211">
              <w:rPr>
                <w:w w:val="100"/>
              </w:rPr>
              <w:t>Units</w:t>
            </w:r>
          </w:p>
        </w:tc>
      </w:tr>
      <w:tr w:rsidR="006E1509" w:rsidRPr="00FD5211" w14:paraId="443D3FD3" w14:textId="77777777" w:rsidTr="00DA43A6">
        <w:trPr>
          <w:trHeight w:val="340"/>
          <w:tblHeader/>
        </w:trPr>
        <w:tc>
          <w:tcPr>
            <w:tcW w:w="2127" w:type="dxa"/>
            <w:vMerge/>
            <w:shd w:val="clear" w:color="auto" w:fill="auto"/>
          </w:tcPr>
          <w:p w14:paraId="71DCDEF9" w14:textId="77777777" w:rsidR="006E1509" w:rsidRPr="00FD5211" w:rsidRDefault="006E1509" w:rsidP="00DA43A6">
            <w:pPr>
              <w:pStyle w:val="Bodyjustified"/>
              <w:keepNext/>
              <w:rPr>
                <w:w w:val="100"/>
              </w:rPr>
            </w:pPr>
          </w:p>
        </w:tc>
        <w:tc>
          <w:tcPr>
            <w:tcW w:w="952" w:type="dxa"/>
            <w:vMerge/>
            <w:shd w:val="clear" w:color="auto" w:fill="auto"/>
          </w:tcPr>
          <w:p w14:paraId="4162DB29" w14:textId="77777777" w:rsidR="006E1509" w:rsidRPr="00FD5211" w:rsidRDefault="006E1509" w:rsidP="00DA43A6">
            <w:pPr>
              <w:pStyle w:val="Bodyjustified"/>
              <w:keepNext/>
              <w:rPr>
                <w:w w:val="100"/>
              </w:rPr>
            </w:pPr>
          </w:p>
        </w:tc>
        <w:tc>
          <w:tcPr>
            <w:tcW w:w="1338" w:type="dxa"/>
            <w:vMerge/>
            <w:shd w:val="clear" w:color="auto" w:fill="auto"/>
          </w:tcPr>
          <w:p w14:paraId="087E9288" w14:textId="77777777" w:rsidR="006E1509" w:rsidRPr="00FD5211" w:rsidRDefault="006E1509" w:rsidP="00DA43A6">
            <w:pPr>
              <w:pStyle w:val="Bodyjustified"/>
              <w:keepNext/>
              <w:rPr>
                <w:w w:val="100"/>
              </w:rPr>
            </w:pPr>
          </w:p>
        </w:tc>
        <w:tc>
          <w:tcPr>
            <w:tcW w:w="3096" w:type="dxa"/>
            <w:vMerge/>
            <w:shd w:val="clear" w:color="auto" w:fill="auto"/>
          </w:tcPr>
          <w:p w14:paraId="7AC82EB0" w14:textId="77777777" w:rsidR="006E1509" w:rsidRPr="00FD5211" w:rsidRDefault="006E1509" w:rsidP="00DA43A6">
            <w:pPr>
              <w:pStyle w:val="Bodyjustified"/>
              <w:keepNext/>
              <w:rPr>
                <w:w w:val="100"/>
              </w:rPr>
            </w:pPr>
          </w:p>
        </w:tc>
        <w:tc>
          <w:tcPr>
            <w:tcW w:w="833" w:type="dxa"/>
            <w:shd w:val="clear" w:color="auto" w:fill="auto"/>
          </w:tcPr>
          <w:p w14:paraId="6CB41A7C" w14:textId="77777777" w:rsidR="006E1509" w:rsidRPr="00FD5211" w:rsidRDefault="006E1509" w:rsidP="00DA43A6">
            <w:pPr>
              <w:pStyle w:val="Bodyjustified"/>
              <w:keepNext/>
              <w:rPr>
                <w:w w:val="100"/>
              </w:rPr>
            </w:pPr>
            <w:r w:rsidRPr="00FD5211">
              <w:rPr>
                <w:w w:val="100"/>
              </w:rPr>
              <w:t>Min</w:t>
            </w:r>
          </w:p>
        </w:tc>
        <w:tc>
          <w:tcPr>
            <w:tcW w:w="833" w:type="dxa"/>
            <w:shd w:val="clear" w:color="auto" w:fill="auto"/>
          </w:tcPr>
          <w:p w14:paraId="5468ED53" w14:textId="77777777" w:rsidR="006E1509" w:rsidRPr="00FD5211" w:rsidRDefault="006E1509" w:rsidP="00DA43A6">
            <w:pPr>
              <w:pStyle w:val="Bodyjustified"/>
              <w:keepNext/>
              <w:rPr>
                <w:w w:val="100"/>
              </w:rPr>
            </w:pPr>
            <w:r w:rsidRPr="00FD5211">
              <w:rPr>
                <w:w w:val="100"/>
              </w:rPr>
              <w:t>Max</w:t>
            </w:r>
          </w:p>
        </w:tc>
        <w:tc>
          <w:tcPr>
            <w:tcW w:w="638" w:type="dxa"/>
            <w:vMerge/>
            <w:shd w:val="clear" w:color="auto" w:fill="auto"/>
          </w:tcPr>
          <w:p w14:paraId="586560BE" w14:textId="77777777" w:rsidR="006E1509" w:rsidRPr="00FD5211" w:rsidRDefault="006E1509" w:rsidP="00DA43A6">
            <w:pPr>
              <w:pStyle w:val="Bodyjustified"/>
              <w:keepNext/>
              <w:rPr>
                <w:w w:val="100"/>
              </w:rPr>
            </w:pPr>
          </w:p>
        </w:tc>
      </w:tr>
      <w:tr w:rsidR="006E1509" w:rsidRPr="00FD5211" w14:paraId="2390EBEA" w14:textId="77777777" w:rsidTr="00DA43A6">
        <w:trPr>
          <w:trHeight w:val="283"/>
        </w:trPr>
        <w:tc>
          <w:tcPr>
            <w:tcW w:w="2127" w:type="dxa"/>
            <w:vMerge w:val="restart"/>
          </w:tcPr>
          <w:p w14:paraId="61E7347A" w14:textId="07C4AFA7"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Threshold Voltage</w:t>
            </w:r>
          </w:p>
        </w:tc>
        <w:tc>
          <w:tcPr>
            <w:tcW w:w="952" w:type="dxa"/>
            <w:vMerge w:val="restart"/>
          </w:tcPr>
          <w:p w14:paraId="7DD514FE" w14:textId="77777777" w:rsidR="006E1509" w:rsidRPr="00FD5211" w:rsidRDefault="006E1509" w:rsidP="00FD5211">
            <w:pPr>
              <w:pStyle w:val="Bodyjustified"/>
              <w:rPr>
                <w:w w:val="100"/>
                <w:szCs w:val="16"/>
              </w:rPr>
            </w:pPr>
            <w:r w:rsidRPr="00FD5211">
              <w:rPr>
                <w:w w:val="100"/>
              </w:rPr>
              <w:t>V</w:t>
            </w:r>
            <w:r w:rsidRPr="00FD5211">
              <w:rPr>
                <w:w w:val="100"/>
                <w:szCs w:val="16"/>
                <w:vertAlign w:val="subscript"/>
              </w:rPr>
              <w:t>GS(th)</w:t>
            </w:r>
          </w:p>
        </w:tc>
        <w:tc>
          <w:tcPr>
            <w:tcW w:w="1338" w:type="dxa"/>
            <w:vMerge w:val="restart"/>
          </w:tcPr>
          <w:p w14:paraId="72934AF5" w14:textId="25B75F44" w:rsidR="006E1509" w:rsidRPr="00FD5211" w:rsidRDefault="00237049" w:rsidP="00FD5211">
            <w:pPr>
              <w:pStyle w:val="Bodyjustified"/>
              <w:rPr>
                <w:w w:val="100"/>
              </w:rPr>
            </w:pPr>
            <w:hyperlink r:id="rId53" w:history="1">
              <w:r w:rsidR="006E1509" w:rsidRPr="00B516B1">
                <w:rPr>
                  <w:rStyle w:val="Hyperlink"/>
                  <w:w w:val="100"/>
                </w:rPr>
                <w:t>3403</w:t>
              </w:r>
            </w:hyperlink>
          </w:p>
        </w:tc>
        <w:tc>
          <w:tcPr>
            <w:tcW w:w="3096" w:type="dxa"/>
          </w:tcPr>
          <w:p w14:paraId="0DE1D149" w14:textId="6AEAAE0F"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44F76AA0" w14:textId="0BA6BA28"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00D80490" w:rsidRPr="00FD5211">
              <w:rPr>
                <w:w w:val="100"/>
                <w:szCs w:val="16"/>
              </w:rPr>
              <w:t xml:space="preserve"> </w:t>
            </w:r>
            <w:r w:rsidRPr="00FD5211">
              <w:rPr>
                <w:w w:val="100"/>
                <w:szCs w:val="16"/>
              </w:rPr>
              <w:t>≥</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62C2481A" w14:textId="77777777" w:rsidR="006E1509" w:rsidRPr="00FD5211" w:rsidRDefault="006E1509" w:rsidP="00FD5211">
            <w:pPr>
              <w:pStyle w:val="Bodyjustified"/>
              <w:rPr>
                <w:w w:val="100"/>
              </w:rPr>
            </w:pPr>
            <w:r w:rsidRPr="00FD5211">
              <w:rPr>
                <w:w w:val="100"/>
              </w:rPr>
              <w:t>1.5</w:t>
            </w:r>
          </w:p>
        </w:tc>
        <w:tc>
          <w:tcPr>
            <w:tcW w:w="833" w:type="dxa"/>
          </w:tcPr>
          <w:p w14:paraId="5254EE54" w14:textId="77777777" w:rsidR="006E1509" w:rsidRPr="00FD5211" w:rsidRDefault="006E1509" w:rsidP="00FD5211">
            <w:pPr>
              <w:pStyle w:val="Bodyjustified"/>
              <w:rPr>
                <w:w w:val="100"/>
              </w:rPr>
            </w:pPr>
            <w:r w:rsidRPr="00FD5211">
              <w:rPr>
                <w:w w:val="100"/>
              </w:rPr>
              <w:t>-</w:t>
            </w:r>
          </w:p>
        </w:tc>
        <w:tc>
          <w:tcPr>
            <w:tcW w:w="638" w:type="dxa"/>
          </w:tcPr>
          <w:p w14:paraId="1F47E109" w14:textId="77777777" w:rsidR="006E1509" w:rsidRPr="00FD5211" w:rsidRDefault="006E1509" w:rsidP="00FD5211">
            <w:pPr>
              <w:pStyle w:val="Bodyjustified"/>
              <w:rPr>
                <w:w w:val="100"/>
              </w:rPr>
            </w:pPr>
            <w:r w:rsidRPr="00FD5211">
              <w:rPr>
                <w:w w:val="100"/>
              </w:rPr>
              <w:t>V</w:t>
            </w:r>
          </w:p>
        </w:tc>
      </w:tr>
      <w:tr w:rsidR="006E1509" w:rsidRPr="00FD5211" w14:paraId="649377B9" w14:textId="77777777" w:rsidTr="00DA43A6">
        <w:trPr>
          <w:trHeight w:val="283"/>
        </w:trPr>
        <w:tc>
          <w:tcPr>
            <w:tcW w:w="2127" w:type="dxa"/>
            <w:vMerge/>
          </w:tcPr>
          <w:p w14:paraId="09B73B17" w14:textId="77777777" w:rsidR="006E1509" w:rsidRPr="00FD5211" w:rsidRDefault="006E1509" w:rsidP="00FD5211">
            <w:pPr>
              <w:pStyle w:val="Bodyjustified"/>
              <w:jc w:val="left"/>
              <w:rPr>
                <w:w w:val="100"/>
              </w:rPr>
            </w:pPr>
          </w:p>
        </w:tc>
        <w:tc>
          <w:tcPr>
            <w:tcW w:w="952" w:type="dxa"/>
            <w:vMerge/>
          </w:tcPr>
          <w:p w14:paraId="556294FB" w14:textId="77777777" w:rsidR="006E1509" w:rsidRPr="00FD5211" w:rsidRDefault="006E1509" w:rsidP="00FD5211">
            <w:pPr>
              <w:pStyle w:val="Bodyjustified"/>
              <w:rPr>
                <w:w w:val="100"/>
              </w:rPr>
            </w:pPr>
          </w:p>
        </w:tc>
        <w:tc>
          <w:tcPr>
            <w:tcW w:w="1338" w:type="dxa"/>
            <w:vMerge/>
          </w:tcPr>
          <w:p w14:paraId="41FA40CB" w14:textId="77777777" w:rsidR="006E1509" w:rsidRPr="00FD5211" w:rsidRDefault="006E1509" w:rsidP="00FD5211">
            <w:pPr>
              <w:pStyle w:val="Bodyjustified"/>
              <w:rPr>
                <w:w w:val="100"/>
              </w:rPr>
            </w:pPr>
          </w:p>
        </w:tc>
        <w:tc>
          <w:tcPr>
            <w:tcW w:w="3096" w:type="dxa"/>
          </w:tcPr>
          <w:p w14:paraId="0CCEA377" w14:textId="51F7F31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-55</w:t>
            </w:r>
            <w:r w:rsidR="00FD5211">
              <w:rPr>
                <w:w w:val="100"/>
              </w:rPr>
              <w:t xml:space="preserve"> </w:t>
            </w:r>
            <w:r w:rsidRPr="00FD5211">
              <w:rPr>
                <w:w w:val="100"/>
              </w:rPr>
              <w:t>(+5</w:t>
            </w:r>
            <w:r w:rsidR="00FD5211">
              <w:rPr>
                <w:w w:val="100"/>
              </w:rPr>
              <w:t xml:space="preserve"> </w:t>
            </w:r>
            <w:r w:rsidRPr="00FD5211">
              <w:rPr>
                <w:w w:val="100"/>
              </w:rPr>
              <w:t>-0)</w:t>
            </w:r>
            <w:r w:rsidR="00FD5211">
              <w:rPr>
                <w:w w:val="100"/>
              </w:rPr>
              <w:t xml:space="preserve"> </w:t>
            </w:r>
            <w:r w:rsidR="00FD5211">
              <w:rPr>
                <w:rFonts w:cs="Arial"/>
                <w:w w:val="100"/>
                <w:szCs w:val="16"/>
              </w:rPr>
              <w:t>°</w:t>
            </w:r>
            <w:r w:rsidRPr="00FD5211">
              <w:rPr>
                <w:w w:val="100"/>
              </w:rPr>
              <w:t>C</w:t>
            </w:r>
          </w:p>
          <w:p w14:paraId="33882C2B" w14:textId="612C9BAF"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0A133255" w14:textId="77777777" w:rsidR="006E1509" w:rsidRPr="00FD5211" w:rsidRDefault="006E1509" w:rsidP="00FD5211">
            <w:pPr>
              <w:pStyle w:val="Bodyjustified"/>
              <w:rPr>
                <w:w w:val="100"/>
              </w:rPr>
            </w:pPr>
            <w:r w:rsidRPr="00FD5211">
              <w:rPr>
                <w:w w:val="100"/>
              </w:rPr>
              <w:t>-</w:t>
            </w:r>
          </w:p>
        </w:tc>
        <w:tc>
          <w:tcPr>
            <w:tcW w:w="833" w:type="dxa"/>
          </w:tcPr>
          <w:p w14:paraId="1D7EB003" w14:textId="77777777" w:rsidR="006E1509" w:rsidRPr="00FD5211" w:rsidRDefault="006E1509" w:rsidP="00FD5211">
            <w:pPr>
              <w:pStyle w:val="Bodyjustified"/>
              <w:rPr>
                <w:w w:val="100"/>
              </w:rPr>
            </w:pPr>
            <w:r w:rsidRPr="00FD5211">
              <w:rPr>
                <w:w w:val="100"/>
              </w:rPr>
              <w:t>5</w:t>
            </w:r>
          </w:p>
        </w:tc>
        <w:tc>
          <w:tcPr>
            <w:tcW w:w="638" w:type="dxa"/>
          </w:tcPr>
          <w:p w14:paraId="2033215C" w14:textId="77777777" w:rsidR="006E1509" w:rsidRPr="00FD5211" w:rsidRDefault="006E1509" w:rsidP="00FD5211">
            <w:pPr>
              <w:pStyle w:val="Bodyjustified"/>
              <w:rPr>
                <w:w w:val="100"/>
              </w:rPr>
            </w:pPr>
            <w:r w:rsidRPr="00FD5211">
              <w:rPr>
                <w:w w:val="100"/>
              </w:rPr>
              <w:t>V</w:t>
            </w:r>
          </w:p>
        </w:tc>
      </w:tr>
      <w:tr w:rsidR="006E1509" w:rsidRPr="00FD5211" w14:paraId="2757FD99" w14:textId="77777777" w:rsidTr="00DA43A6">
        <w:trPr>
          <w:trHeight w:val="283"/>
        </w:trPr>
        <w:tc>
          <w:tcPr>
            <w:tcW w:w="2127" w:type="dxa"/>
          </w:tcPr>
          <w:p w14:paraId="213E11A2" w14:textId="4F38CDA0"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Leakage Current</w:t>
            </w:r>
          </w:p>
        </w:tc>
        <w:tc>
          <w:tcPr>
            <w:tcW w:w="952" w:type="dxa"/>
          </w:tcPr>
          <w:p w14:paraId="65373736"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GSS</w:t>
            </w:r>
          </w:p>
        </w:tc>
        <w:tc>
          <w:tcPr>
            <w:tcW w:w="1338" w:type="dxa"/>
          </w:tcPr>
          <w:p w14:paraId="124DF7C6" w14:textId="673E0340" w:rsidR="006E1509" w:rsidRPr="00FD5211" w:rsidRDefault="00237049" w:rsidP="00FD5211">
            <w:pPr>
              <w:pStyle w:val="Bodyjustified"/>
              <w:rPr>
                <w:w w:val="100"/>
              </w:rPr>
            </w:pPr>
            <w:hyperlink r:id="rId54" w:history="1">
              <w:r w:rsidR="006E1509" w:rsidRPr="00B516B1">
                <w:rPr>
                  <w:rStyle w:val="Hyperlink"/>
                  <w:w w:val="100"/>
                </w:rPr>
                <w:t>3411</w:t>
              </w:r>
            </w:hyperlink>
          </w:p>
        </w:tc>
        <w:tc>
          <w:tcPr>
            <w:tcW w:w="3096" w:type="dxa"/>
          </w:tcPr>
          <w:p w14:paraId="6F854723" w14:textId="48246E9C"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7C690B39" w14:textId="6706EB4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±20V,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0V</w:t>
            </w:r>
          </w:p>
          <w:p w14:paraId="64E09080" w14:textId="77777777" w:rsidR="006E1509" w:rsidRPr="00FD5211" w:rsidRDefault="006E1509" w:rsidP="00FD5211">
            <w:pPr>
              <w:pStyle w:val="Bodyjustified"/>
              <w:jc w:val="left"/>
              <w:rPr>
                <w:w w:val="100"/>
              </w:rPr>
            </w:pPr>
            <w:r w:rsidRPr="00FD5211">
              <w:rPr>
                <w:w w:val="100"/>
              </w:rPr>
              <w:t>Bias condition C</w:t>
            </w:r>
          </w:p>
        </w:tc>
        <w:tc>
          <w:tcPr>
            <w:tcW w:w="833" w:type="dxa"/>
          </w:tcPr>
          <w:p w14:paraId="16147603" w14:textId="77777777" w:rsidR="006E1509" w:rsidRPr="00FD5211" w:rsidRDefault="006E1509" w:rsidP="00FD5211">
            <w:pPr>
              <w:pStyle w:val="Bodyjustified"/>
              <w:rPr>
                <w:w w:val="100"/>
              </w:rPr>
            </w:pPr>
            <w:r w:rsidRPr="00FD5211">
              <w:rPr>
                <w:w w:val="100"/>
              </w:rPr>
              <w:t>-200</w:t>
            </w:r>
          </w:p>
        </w:tc>
        <w:tc>
          <w:tcPr>
            <w:tcW w:w="833" w:type="dxa"/>
          </w:tcPr>
          <w:p w14:paraId="2A002011" w14:textId="77777777" w:rsidR="006E1509" w:rsidRPr="00FD5211" w:rsidRDefault="006E1509" w:rsidP="00FD5211">
            <w:pPr>
              <w:pStyle w:val="Bodyjustified"/>
              <w:rPr>
                <w:w w:val="100"/>
              </w:rPr>
            </w:pPr>
            <w:r w:rsidRPr="00FD5211">
              <w:rPr>
                <w:w w:val="100"/>
              </w:rPr>
              <w:t>+200</w:t>
            </w:r>
          </w:p>
        </w:tc>
        <w:tc>
          <w:tcPr>
            <w:tcW w:w="638" w:type="dxa"/>
          </w:tcPr>
          <w:p w14:paraId="61DAF0E2" w14:textId="77777777" w:rsidR="006E1509" w:rsidRPr="00FD5211" w:rsidRDefault="006E1509" w:rsidP="00FD5211">
            <w:pPr>
              <w:pStyle w:val="Bodyjustified"/>
              <w:rPr>
                <w:w w:val="100"/>
              </w:rPr>
            </w:pPr>
            <w:r w:rsidRPr="00FD5211">
              <w:rPr>
                <w:w w:val="100"/>
              </w:rPr>
              <w:t>nA</w:t>
            </w:r>
          </w:p>
        </w:tc>
      </w:tr>
      <w:tr w:rsidR="006E1509" w:rsidRPr="00FD5211" w14:paraId="1E312B5B" w14:textId="77777777" w:rsidTr="00DA43A6">
        <w:trPr>
          <w:trHeight w:val="283"/>
        </w:trPr>
        <w:tc>
          <w:tcPr>
            <w:tcW w:w="2127" w:type="dxa"/>
          </w:tcPr>
          <w:p w14:paraId="75A894D8" w14:textId="77777777" w:rsidR="006E1509" w:rsidRPr="00FD5211" w:rsidRDefault="006E1509" w:rsidP="00FD5211">
            <w:pPr>
              <w:pStyle w:val="Bodyjustified"/>
              <w:jc w:val="left"/>
              <w:rPr>
                <w:w w:val="100"/>
              </w:rPr>
            </w:pPr>
            <w:r w:rsidRPr="00FD5211">
              <w:rPr>
                <w:w w:val="100"/>
              </w:rPr>
              <w:t>Drain Current</w:t>
            </w:r>
          </w:p>
        </w:tc>
        <w:tc>
          <w:tcPr>
            <w:tcW w:w="952" w:type="dxa"/>
          </w:tcPr>
          <w:p w14:paraId="5F63207F"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DSS</w:t>
            </w:r>
          </w:p>
        </w:tc>
        <w:tc>
          <w:tcPr>
            <w:tcW w:w="1338" w:type="dxa"/>
          </w:tcPr>
          <w:p w14:paraId="78E295E7" w14:textId="47741E72" w:rsidR="006E1509" w:rsidRPr="00FD5211" w:rsidRDefault="00237049" w:rsidP="00FD5211">
            <w:pPr>
              <w:pStyle w:val="Bodyjustified"/>
              <w:rPr>
                <w:w w:val="100"/>
              </w:rPr>
            </w:pPr>
            <w:hyperlink r:id="rId55" w:history="1">
              <w:r w:rsidR="006E1509" w:rsidRPr="00B516B1">
                <w:rPr>
                  <w:rStyle w:val="Hyperlink"/>
                  <w:w w:val="100"/>
                </w:rPr>
                <w:t>3413</w:t>
              </w:r>
            </w:hyperlink>
          </w:p>
        </w:tc>
        <w:tc>
          <w:tcPr>
            <w:tcW w:w="3096" w:type="dxa"/>
          </w:tcPr>
          <w:p w14:paraId="5FAA5F5D" w14:textId="38B4333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Pr="00FD5211">
              <w:rPr>
                <w:w w:val="100"/>
              </w:rPr>
              <w:t>C</w:t>
            </w:r>
          </w:p>
          <w:p w14:paraId="6A523314" w14:textId="2FFFEBA7"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00720AF2">
              <w:rPr>
                <w:w w:val="100"/>
              </w:rPr>
              <w:t>48</w:t>
            </w:r>
            <w:r w:rsidRPr="00FD5211">
              <w:rPr>
                <w:w w:val="100"/>
              </w:rPr>
              <w:t>V</w:t>
            </w:r>
          </w:p>
          <w:p w14:paraId="6E7E6B6B" w14:textId="77777777" w:rsidR="006E1509" w:rsidRPr="00FD5211" w:rsidRDefault="006E1509" w:rsidP="00FD5211">
            <w:pPr>
              <w:pStyle w:val="Bodyjustified"/>
              <w:jc w:val="left"/>
              <w:rPr>
                <w:w w:val="100"/>
              </w:rPr>
            </w:pPr>
            <w:r w:rsidRPr="00FD5211">
              <w:rPr>
                <w:w w:val="100"/>
              </w:rPr>
              <w:t>Bias condition C</w:t>
            </w:r>
          </w:p>
        </w:tc>
        <w:tc>
          <w:tcPr>
            <w:tcW w:w="833" w:type="dxa"/>
          </w:tcPr>
          <w:p w14:paraId="02EBC9F5" w14:textId="77777777" w:rsidR="006E1509" w:rsidRPr="00FD5211" w:rsidRDefault="006E1509" w:rsidP="00FD5211">
            <w:pPr>
              <w:pStyle w:val="Bodyjustified"/>
              <w:rPr>
                <w:w w:val="100"/>
              </w:rPr>
            </w:pPr>
            <w:r w:rsidRPr="00FD5211">
              <w:rPr>
                <w:w w:val="100"/>
              </w:rPr>
              <w:t>-</w:t>
            </w:r>
          </w:p>
        </w:tc>
        <w:tc>
          <w:tcPr>
            <w:tcW w:w="833" w:type="dxa"/>
          </w:tcPr>
          <w:p w14:paraId="2AAF66A4" w14:textId="77777777" w:rsidR="006E1509" w:rsidRPr="00FD5211" w:rsidRDefault="006E1509" w:rsidP="00FD5211">
            <w:pPr>
              <w:pStyle w:val="Bodyjustified"/>
              <w:rPr>
                <w:w w:val="100"/>
              </w:rPr>
            </w:pPr>
            <w:r w:rsidRPr="00FD5211">
              <w:rPr>
                <w:w w:val="100"/>
              </w:rPr>
              <w:t>250</w:t>
            </w:r>
          </w:p>
        </w:tc>
        <w:tc>
          <w:tcPr>
            <w:tcW w:w="638" w:type="dxa"/>
          </w:tcPr>
          <w:p w14:paraId="2601629F" w14:textId="3C299D87" w:rsidR="006E1509" w:rsidRPr="00FD5211" w:rsidRDefault="00FD5211" w:rsidP="00FD5211">
            <w:pPr>
              <w:pStyle w:val="Bodyjustified"/>
              <w:rPr>
                <w:w w:val="100"/>
              </w:rPr>
            </w:pPr>
            <w:r>
              <w:rPr>
                <w:rFonts w:cs="Arial"/>
                <w:w w:val="100"/>
              </w:rPr>
              <w:t>µ</w:t>
            </w:r>
            <w:r w:rsidR="006E1509" w:rsidRPr="00FD5211">
              <w:rPr>
                <w:w w:val="100"/>
              </w:rPr>
              <w:t>A</w:t>
            </w:r>
          </w:p>
        </w:tc>
      </w:tr>
      <w:tr w:rsidR="006E1509" w:rsidRPr="00FD5211" w14:paraId="5FBA63B5" w14:textId="77777777" w:rsidTr="00DA43A6">
        <w:trPr>
          <w:trHeight w:val="283"/>
        </w:trPr>
        <w:tc>
          <w:tcPr>
            <w:tcW w:w="2127" w:type="dxa"/>
          </w:tcPr>
          <w:p w14:paraId="5F59015F" w14:textId="41597AE2" w:rsidR="006E1509" w:rsidRPr="00FD5211" w:rsidRDefault="00DA43A6" w:rsidP="00FD5211">
            <w:pPr>
              <w:pStyle w:val="Bodyjustified"/>
              <w:jc w:val="left"/>
              <w:rPr>
                <w:w w:val="100"/>
              </w:rPr>
            </w:pPr>
            <w:r>
              <w:rPr>
                <w:w w:val="100"/>
              </w:rPr>
              <w:t>Static Drain-to-</w:t>
            </w:r>
            <w:r w:rsidR="006E1509" w:rsidRPr="00FD5211">
              <w:rPr>
                <w:w w:val="100"/>
              </w:rPr>
              <w:t>Source On Resistance</w:t>
            </w:r>
          </w:p>
        </w:tc>
        <w:tc>
          <w:tcPr>
            <w:tcW w:w="952" w:type="dxa"/>
          </w:tcPr>
          <w:p w14:paraId="74968601" w14:textId="77777777" w:rsidR="006E1509" w:rsidRPr="00FD5211" w:rsidRDefault="006E1509" w:rsidP="00FD5211">
            <w:pPr>
              <w:pStyle w:val="Bodyjustified"/>
              <w:rPr>
                <w:w w:val="100"/>
                <w:szCs w:val="16"/>
              </w:rPr>
            </w:pPr>
            <w:r w:rsidRPr="00FD5211">
              <w:rPr>
                <w:w w:val="100"/>
              </w:rPr>
              <w:t>r</w:t>
            </w:r>
            <w:r w:rsidRPr="00FD5211">
              <w:rPr>
                <w:w w:val="100"/>
                <w:szCs w:val="16"/>
                <w:vertAlign w:val="subscript"/>
              </w:rPr>
              <w:t>DS(on)</w:t>
            </w:r>
          </w:p>
        </w:tc>
        <w:tc>
          <w:tcPr>
            <w:tcW w:w="1338" w:type="dxa"/>
          </w:tcPr>
          <w:p w14:paraId="4D9FD52A" w14:textId="4B66CC8C" w:rsidR="006E1509" w:rsidRPr="00FD5211" w:rsidRDefault="00237049" w:rsidP="00FD5211">
            <w:pPr>
              <w:pStyle w:val="Bodyjustified"/>
              <w:rPr>
                <w:w w:val="100"/>
              </w:rPr>
            </w:pPr>
            <w:hyperlink r:id="rId56" w:history="1">
              <w:r w:rsidR="006E1509" w:rsidRPr="00B516B1">
                <w:rPr>
                  <w:rStyle w:val="Hyperlink"/>
                  <w:w w:val="100"/>
                </w:rPr>
                <w:t>3421</w:t>
              </w:r>
            </w:hyperlink>
          </w:p>
        </w:tc>
        <w:tc>
          <w:tcPr>
            <w:tcW w:w="3096" w:type="dxa"/>
          </w:tcPr>
          <w:p w14:paraId="32D719F2" w14:textId="741D5E9A"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00FD5211">
              <w:rPr>
                <w:w w:val="100"/>
              </w:rPr>
              <w:t>C</w:t>
            </w:r>
          </w:p>
          <w:p w14:paraId="0DB144B0" w14:textId="77777777" w:rsidR="00E929E0" w:rsidRDefault="00E929E0" w:rsidP="00E929E0">
            <w:pPr>
              <w:pStyle w:val="Bodyjustified"/>
              <w:jc w:val="left"/>
              <w:rPr>
                <w:w w:val="100"/>
              </w:rPr>
            </w:pPr>
            <w:r w:rsidRPr="00B64B31">
              <w:rPr>
                <w:w w:val="100"/>
              </w:rPr>
              <w:t>V</w:t>
            </w:r>
            <w:r w:rsidRPr="004A4720">
              <w:rPr>
                <w:w w:val="100"/>
                <w:szCs w:val="16"/>
                <w:vertAlign w:val="subscript"/>
              </w:rPr>
              <w:t>GS</w:t>
            </w:r>
            <w:r>
              <w:rPr>
                <w:w w:val="100"/>
                <w:szCs w:val="16"/>
              </w:rPr>
              <w:t xml:space="preserve"> </w:t>
            </w:r>
            <w:r w:rsidRPr="00B64B31">
              <w:rPr>
                <w:w w:val="100"/>
              </w:rPr>
              <w:t>=</w:t>
            </w:r>
            <w:r>
              <w:rPr>
                <w:w w:val="100"/>
              </w:rPr>
              <w:t xml:space="preserve"> </w:t>
            </w:r>
            <w:r w:rsidRPr="00B64B31">
              <w:rPr>
                <w:w w:val="100"/>
              </w:rPr>
              <w:t>10V</w:t>
            </w:r>
          </w:p>
          <w:p w14:paraId="14B82CFD" w14:textId="78D135D3" w:rsidR="00DB3864" w:rsidRDefault="00DB3864" w:rsidP="00DB3864">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w:t>
            </w:r>
            <w:r w:rsidR="00720AF2">
              <w:rPr>
                <w:w w:val="100"/>
              </w:rPr>
              <w:t>23</w:t>
            </w:r>
            <w:r w:rsidRPr="00B64B31">
              <w:rPr>
                <w:w w:val="100"/>
              </w:rPr>
              <w:t>A</w:t>
            </w:r>
            <w:r>
              <w:rPr>
                <w:w w:val="100"/>
              </w:rPr>
              <w:t>:</w:t>
            </w:r>
          </w:p>
          <w:p w14:paraId="78A2A2D3" w14:textId="7FFB9697" w:rsidR="00DB3864" w:rsidRDefault="00036F0B" w:rsidP="00DB3864">
            <w:pPr>
              <w:pStyle w:val="Bodyjustified"/>
              <w:ind w:left="517"/>
              <w:jc w:val="left"/>
              <w:rPr>
                <w:w w:val="100"/>
              </w:rPr>
            </w:pPr>
            <w:r>
              <w:rPr>
                <w:w w:val="100"/>
              </w:rPr>
              <w:t>Variant</w:t>
            </w:r>
            <w:r w:rsidR="00DB3864">
              <w:rPr>
                <w:w w:val="100"/>
              </w:rPr>
              <w:t xml:space="preserve"> 02: </w:t>
            </w:r>
            <w:r w:rsidR="00DB3864" w:rsidRPr="00B64B31">
              <w:rPr>
                <w:w w:val="100"/>
              </w:rPr>
              <w:t>I</w:t>
            </w:r>
            <w:r w:rsidR="00DB3864" w:rsidRPr="00A959D6">
              <w:rPr>
                <w:w w:val="100"/>
                <w:vertAlign w:val="subscript"/>
              </w:rPr>
              <w:t>D</w:t>
            </w:r>
            <w:r w:rsidR="00DB3864" w:rsidRPr="00A959D6">
              <w:rPr>
                <w:w w:val="100"/>
              </w:rPr>
              <w:t xml:space="preserve"> </w:t>
            </w:r>
            <w:r w:rsidR="00DB3864" w:rsidRPr="00B64B31">
              <w:rPr>
                <w:w w:val="100"/>
              </w:rPr>
              <w:t>=</w:t>
            </w:r>
            <w:r w:rsidR="00DB3864">
              <w:rPr>
                <w:w w:val="100"/>
              </w:rPr>
              <w:t xml:space="preserve"> </w:t>
            </w:r>
            <w:r w:rsidR="00720AF2">
              <w:rPr>
                <w:w w:val="100"/>
              </w:rPr>
              <w:t>60</w:t>
            </w:r>
            <w:r w:rsidR="00DB3864" w:rsidRPr="00B64B31">
              <w:rPr>
                <w:w w:val="100"/>
              </w:rPr>
              <w:t>A</w:t>
            </w:r>
            <w:r w:rsidR="00DB3864">
              <w:rPr>
                <w:w w:val="100"/>
              </w:rPr>
              <w:t>:</w:t>
            </w:r>
          </w:p>
          <w:p w14:paraId="73007324" w14:textId="6419609C"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w:t>
            </w:r>
            <w:r w:rsidR="00720AF2">
              <w:rPr>
                <w:w w:val="100"/>
              </w:rPr>
              <w:t>9</w:t>
            </w:r>
            <w:r w:rsidRPr="00B64B31">
              <w:rPr>
                <w:w w:val="100"/>
              </w:rPr>
              <w:t>A</w:t>
            </w:r>
            <w:r>
              <w:rPr>
                <w:w w:val="100"/>
              </w:rPr>
              <w:t>:</w:t>
            </w:r>
          </w:p>
          <w:p w14:paraId="124D6C58" w14:textId="5C0AF92C" w:rsidR="00DB3864" w:rsidRDefault="00036F0B" w:rsidP="00DB3864">
            <w:pPr>
              <w:pStyle w:val="Bodyjustified"/>
              <w:ind w:left="517"/>
              <w:jc w:val="left"/>
              <w:rPr>
                <w:w w:val="100"/>
              </w:rPr>
            </w:pPr>
            <w:r>
              <w:rPr>
                <w:w w:val="100"/>
              </w:rPr>
              <w:t>Variant</w:t>
            </w:r>
            <w:r w:rsidR="00DB3864">
              <w:rPr>
                <w:w w:val="100"/>
              </w:rPr>
              <w:t xml:space="preserve"> 04: </w:t>
            </w:r>
            <w:r w:rsidR="00DB3864" w:rsidRPr="00B64B31">
              <w:rPr>
                <w:w w:val="100"/>
              </w:rPr>
              <w:t>I</w:t>
            </w:r>
            <w:r w:rsidR="00DB3864" w:rsidRPr="00A959D6">
              <w:rPr>
                <w:w w:val="100"/>
                <w:vertAlign w:val="subscript"/>
              </w:rPr>
              <w:t>D</w:t>
            </w:r>
            <w:r w:rsidR="00DB3864" w:rsidRPr="00A959D6">
              <w:rPr>
                <w:w w:val="100"/>
              </w:rPr>
              <w:t xml:space="preserve"> </w:t>
            </w:r>
            <w:r w:rsidR="00DB3864" w:rsidRPr="00B64B31">
              <w:rPr>
                <w:w w:val="100"/>
              </w:rPr>
              <w:t>=</w:t>
            </w:r>
            <w:r w:rsidR="00DB3864">
              <w:rPr>
                <w:w w:val="100"/>
              </w:rPr>
              <w:t xml:space="preserve"> 35</w:t>
            </w:r>
            <w:r w:rsidR="00DB3864" w:rsidRPr="00B64B31">
              <w:rPr>
                <w:w w:val="100"/>
              </w:rPr>
              <w:t>A</w:t>
            </w:r>
            <w:r w:rsidR="00DB3864">
              <w:rPr>
                <w:w w:val="100"/>
              </w:rPr>
              <w:t>:</w:t>
            </w:r>
          </w:p>
          <w:p w14:paraId="408995F2" w14:textId="69B58070" w:rsidR="006E1509" w:rsidRPr="00FD5211" w:rsidRDefault="00E929E0" w:rsidP="00E929E0">
            <w:pPr>
              <w:pStyle w:val="Bodyjustified"/>
              <w:jc w:val="left"/>
              <w:rPr>
                <w:w w:val="100"/>
              </w:rPr>
            </w:pPr>
            <w:r w:rsidRPr="00B64B31">
              <w:rPr>
                <w:w w:val="100"/>
              </w:rPr>
              <w:t>Note 1</w:t>
            </w:r>
          </w:p>
        </w:tc>
        <w:tc>
          <w:tcPr>
            <w:tcW w:w="833" w:type="dxa"/>
          </w:tcPr>
          <w:p w14:paraId="730D40F2" w14:textId="77777777" w:rsidR="00E929E0" w:rsidRDefault="00E929E0" w:rsidP="00FD5211">
            <w:pPr>
              <w:pStyle w:val="Bodyjustified"/>
              <w:rPr>
                <w:w w:val="100"/>
              </w:rPr>
            </w:pPr>
          </w:p>
          <w:p w14:paraId="5E817235" w14:textId="77777777" w:rsidR="00E929E0" w:rsidRDefault="00E929E0" w:rsidP="00FD5211">
            <w:pPr>
              <w:pStyle w:val="Bodyjustified"/>
              <w:rPr>
                <w:w w:val="100"/>
              </w:rPr>
            </w:pPr>
          </w:p>
          <w:p w14:paraId="47F619B0" w14:textId="77777777" w:rsidR="00036F0B" w:rsidRDefault="00036F0B" w:rsidP="00FD5211">
            <w:pPr>
              <w:pStyle w:val="Bodyjustified"/>
              <w:rPr>
                <w:w w:val="100"/>
              </w:rPr>
            </w:pPr>
            <w:r>
              <w:rPr>
                <w:w w:val="100"/>
              </w:rPr>
              <w:t>-</w:t>
            </w:r>
          </w:p>
          <w:p w14:paraId="2707437B" w14:textId="5BB2D53E" w:rsidR="00E929E0" w:rsidRDefault="00E929E0" w:rsidP="00FD5211">
            <w:pPr>
              <w:pStyle w:val="Bodyjustified"/>
              <w:rPr>
                <w:w w:val="100"/>
              </w:rPr>
            </w:pPr>
            <w:r>
              <w:rPr>
                <w:w w:val="100"/>
              </w:rPr>
              <w:t>-</w:t>
            </w:r>
          </w:p>
          <w:p w14:paraId="794A3B3A" w14:textId="77777777" w:rsidR="006E1509" w:rsidRPr="00FD5211" w:rsidRDefault="006E1509" w:rsidP="00FD5211">
            <w:pPr>
              <w:pStyle w:val="Bodyjustified"/>
              <w:rPr>
                <w:w w:val="100"/>
              </w:rPr>
            </w:pPr>
            <w:r w:rsidRPr="00FD5211">
              <w:rPr>
                <w:w w:val="100"/>
              </w:rPr>
              <w:t>-</w:t>
            </w:r>
          </w:p>
        </w:tc>
        <w:tc>
          <w:tcPr>
            <w:tcW w:w="833" w:type="dxa"/>
          </w:tcPr>
          <w:p w14:paraId="5CB4928F" w14:textId="77777777" w:rsidR="00E929E0" w:rsidRDefault="00E929E0" w:rsidP="00FD5211">
            <w:pPr>
              <w:pStyle w:val="Bodyjustified"/>
              <w:rPr>
                <w:w w:val="100"/>
              </w:rPr>
            </w:pPr>
          </w:p>
          <w:p w14:paraId="16675FBA" w14:textId="77777777" w:rsidR="00E929E0" w:rsidRDefault="00E929E0" w:rsidP="00FD5211">
            <w:pPr>
              <w:pStyle w:val="Bodyjustified"/>
              <w:rPr>
                <w:w w:val="100"/>
              </w:rPr>
            </w:pPr>
          </w:p>
          <w:p w14:paraId="4E7AC530" w14:textId="77777777" w:rsidR="00DB3864" w:rsidRDefault="00720AF2" w:rsidP="001B5A53">
            <w:pPr>
              <w:pStyle w:val="Bodyjustified"/>
              <w:rPr>
                <w:w w:val="100"/>
              </w:rPr>
            </w:pPr>
            <w:r>
              <w:rPr>
                <w:w w:val="100"/>
              </w:rPr>
              <w:t>52</w:t>
            </w:r>
          </w:p>
          <w:p w14:paraId="30214C29" w14:textId="77777777" w:rsidR="00720AF2" w:rsidRDefault="00720AF2" w:rsidP="001B5A53">
            <w:pPr>
              <w:pStyle w:val="Bodyjustified"/>
              <w:rPr>
                <w:w w:val="100"/>
              </w:rPr>
            </w:pPr>
            <w:r>
              <w:rPr>
                <w:w w:val="100"/>
              </w:rPr>
              <w:t>10</w:t>
            </w:r>
          </w:p>
          <w:p w14:paraId="52C53558" w14:textId="77777777" w:rsidR="00720AF2" w:rsidRDefault="00720AF2" w:rsidP="001B5A53">
            <w:pPr>
              <w:pStyle w:val="Bodyjustified"/>
              <w:rPr>
                <w:w w:val="100"/>
              </w:rPr>
            </w:pPr>
            <w:r>
              <w:rPr>
                <w:w w:val="100"/>
              </w:rPr>
              <w:t>65</w:t>
            </w:r>
          </w:p>
          <w:p w14:paraId="2FCF29DD" w14:textId="711F96AB" w:rsidR="00720AF2" w:rsidRPr="00FD5211" w:rsidRDefault="00720AF2" w:rsidP="001B5A53">
            <w:pPr>
              <w:pStyle w:val="Bodyjustified"/>
              <w:rPr>
                <w:w w:val="100"/>
              </w:rPr>
            </w:pPr>
            <w:r>
              <w:rPr>
                <w:w w:val="100"/>
              </w:rPr>
              <w:t>24</w:t>
            </w:r>
          </w:p>
        </w:tc>
        <w:tc>
          <w:tcPr>
            <w:tcW w:w="638" w:type="dxa"/>
          </w:tcPr>
          <w:p w14:paraId="3985DEA0" w14:textId="0C9010D1" w:rsidR="006E1509" w:rsidRPr="00FD5211" w:rsidRDefault="006E1509" w:rsidP="00FD5211">
            <w:pPr>
              <w:pStyle w:val="Bodyjustified"/>
              <w:rPr>
                <w:w w:val="100"/>
              </w:rPr>
            </w:pPr>
            <w:r w:rsidRPr="00FD5211">
              <w:rPr>
                <w:w w:val="100"/>
              </w:rPr>
              <w:t>mΩ</w:t>
            </w:r>
          </w:p>
        </w:tc>
      </w:tr>
    </w:tbl>
    <w:p w14:paraId="2FC2285F" w14:textId="729C4C14" w:rsidR="002F0892" w:rsidRDefault="002F0892" w:rsidP="00047C81">
      <w:pPr>
        <w:pStyle w:val="Heading3"/>
      </w:pPr>
      <w:r>
        <w:lastRenderedPageBreak/>
        <w:tab/>
      </w:r>
      <w:bookmarkStart w:id="43" w:name="_Ref534626666"/>
      <w:bookmarkStart w:id="44" w:name="_Toc534725100"/>
      <w:r>
        <w:t>Notes to Room, High and Low</w:t>
      </w:r>
      <w:r w:rsidR="00757C25">
        <w:t xml:space="preserve"> Temperatures</w:t>
      </w:r>
      <w:r>
        <w:t xml:space="preserve"> Electrical Measurements</w:t>
      </w:r>
      <w:bookmarkEnd w:id="43"/>
      <w:bookmarkEnd w:id="44"/>
    </w:p>
    <w:p w14:paraId="2FC22860" w14:textId="3BF52A33" w:rsidR="002F0892" w:rsidRDefault="002F0892" w:rsidP="00B516B1">
      <w:pPr>
        <w:pStyle w:val="numericallist"/>
        <w:keepNext/>
        <w:spacing w:after="60"/>
      </w:pPr>
      <w:r>
        <w:t xml:space="preserve">Pulsed measurement: Pulse Width </w:t>
      </w:r>
      <w:r>
        <w:rPr>
          <w:rFonts w:cs="Arial"/>
        </w:rPr>
        <w:t>≤</w:t>
      </w:r>
      <w:r w:rsidR="007657A8">
        <w:t xml:space="preserve"> </w:t>
      </w:r>
      <w:r w:rsidR="006E1509">
        <w:t>300</w:t>
      </w:r>
      <w:r>
        <w:rPr>
          <w:rFonts w:cs="Arial"/>
        </w:rPr>
        <w:t>µ</w:t>
      </w:r>
      <w:r>
        <w:t xml:space="preserve">s, Duty Cycle </w:t>
      </w:r>
      <w:r>
        <w:rPr>
          <w:rFonts w:cs="Arial"/>
        </w:rPr>
        <w:t>≤</w:t>
      </w:r>
      <w:r w:rsidR="007657A8">
        <w:t xml:space="preserve"> </w:t>
      </w:r>
      <w:r>
        <w:t>2%.</w:t>
      </w:r>
    </w:p>
    <w:p w14:paraId="2FC22861" w14:textId="5B0ADCBF" w:rsidR="002F0892" w:rsidRDefault="002F0892" w:rsidP="00BC4DEE">
      <w:pPr>
        <w:pStyle w:val="numericallist"/>
      </w:pPr>
      <w:r>
        <w:t xml:space="preserve">The </w:t>
      </w:r>
      <w:r w:rsidR="00757C25">
        <w:t>Z</w:t>
      </w:r>
      <w:r w:rsidRPr="002F0892">
        <w:rPr>
          <w:vertAlign w:val="subscript"/>
        </w:rPr>
        <w:t>th(j-</w:t>
      </w:r>
      <w:r w:rsidR="00757C25">
        <w:rPr>
          <w:vertAlign w:val="subscript"/>
        </w:rPr>
        <w:t>c</w:t>
      </w:r>
      <w:r w:rsidRPr="002F0892">
        <w:rPr>
          <w:vertAlign w:val="subscript"/>
        </w:rPr>
        <w:t>)</w:t>
      </w:r>
      <w:r>
        <w:t xml:space="preserve"> limit is guaranteed by performing a </w:t>
      </w:r>
      <w:r>
        <w:rPr>
          <w:rFonts w:cs="Arial"/>
        </w:rPr>
        <w:t>Δ</w:t>
      </w:r>
      <w:r>
        <w:t>V</w:t>
      </w:r>
      <w:r w:rsidRPr="002F0892">
        <w:rPr>
          <w:vertAlign w:val="subscript"/>
        </w:rPr>
        <w:t>SD</w:t>
      </w:r>
      <w:r>
        <w:t xml:space="preserve"> (go-no-go) test. The following test conditions and limits shall </w:t>
      </w:r>
      <w:r w:rsidR="00E929E0">
        <w:t xml:space="preserve">also </w:t>
      </w:r>
      <w:r>
        <w:t>apply:</w:t>
      </w:r>
    </w:p>
    <w:p w14:paraId="383E3D99" w14:textId="27FB740C" w:rsidR="003754F5" w:rsidRDefault="002F0892" w:rsidP="003754F5">
      <w:pPr>
        <w:pStyle w:val="Bullet2"/>
      </w:pPr>
      <w:r>
        <w:tab/>
      </w:r>
      <w:r>
        <w:tab/>
      </w:r>
      <w:r w:rsidR="003754F5">
        <w:t>V</w:t>
      </w:r>
      <w:r w:rsidR="003754F5">
        <w:rPr>
          <w:vertAlign w:val="subscript"/>
        </w:rPr>
        <w:t>DS</w:t>
      </w:r>
      <w:r w:rsidR="00E24BF1">
        <w:t xml:space="preserve"> =</w:t>
      </w:r>
      <w:r w:rsidR="00757C25">
        <w:t xml:space="preserve"> </w:t>
      </w:r>
      <w:r w:rsidR="006E1509">
        <w:t>20</w:t>
      </w:r>
      <w:r w:rsidR="003754F5">
        <w:t>V</w:t>
      </w:r>
    </w:p>
    <w:p w14:paraId="36570680" w14:textId="2DA1C04B" w:rsidR="006E1509" w:rsidRDefault="006E1509" w:rsidP="006E1509">
      <w:pPr>
        <w:pStyle w:val="Bullet2"/>
        <w:rPr>
          <w:rFonts w:eastAsia="Arial"/>
        </w:rPr>
      </w:pPr>
      <w:r>
        <w:rPr>
          <w:rFonts w:eastAsia="Arial"/>
        </w:rPr>
        <w:t>t</w:t>
      </w:r>
      <w:r>
        <w:rPr>
          <w:rFonts w:eastAsia="Arial"/>
          <w:position w:val="-2"/>
          <w:sz w:val="16"/>
          <w:szCs w:val="16"/>
        </w:rPr>
        <w:t>M</w:t>
      </w:r>
      <w:r>
        <w:rPr>
          <w:rFonts w:eastAsia="Arial"/>
          <w:spacing w:val="10"/>
          <w:position w:val="-2"/>
          <w:sz w:val="16"/>
          <w:szCs w:val="16"/>
        </w:rPr>
        <w:t xml:space="preserve"> </w:t>
      </w:r>
      <w:r>
        <w:rPr>
          <w:rFonts w:eastAsia="Arial"/>
        </w:rPr>
        <w:t>&lt; 75</w:t>
      </w:r>
      <w:r w:rsidR="00757C25">
        <w:rPr>
          <w:rFonts w:eastAsia="Arial" w:cs="Arial"/>
        </w:rPr>
        <w:t>µ</w:t>
      </w:r>
      <w:r>
        <w:rPr>
          <w:rFonts w:eastAsia="Arial"/>
        </w:rPr>
        <w:t>s</w:t>
      </w:r>
    </w:p>
    <w:p w14:paraId="43A13BCF" w14:textId="065F08CD" w:rsidR="006E1509" w:rsidRDefault="006E1509" w:rsidP="006E1509">
      <w:pPr>
        <w:pStyle w:val="Bullet2"/>
        <w:rPr>
          <w:rFonts w:eastAsia="Arial"/>
        </w:rPr>
      </w:pPr>
      <w:r>
        <w:rPr>
          <w:rFonts w:eastAsia="Arial"/>
        </w:rPr>
        <w:tab/>
        <w:t>I</w:t>
      </w:r>
      <w:r>
        <w:rPr>
          <w:rFonts w:eastAsia="Arial"/>
          <w:position w:val="-2"/>
          <w:sz w:val="16"/>
          <w:szCs w:val="16"/>
        </w:rPr>
        <w:t>M</w:t>
      </w:r>
      <w:r>
        <w:rPr>
          <w:rFonts w:eastAsia="Arial"/>
          <w:spacing w:val="10"/>
          <w:position w:val="-2"/>
          <w:sz w:val="16"/>
          <w:szCs w:val="16"/>
        </w:rPr>
        <w:t xml:space="preserve"> </w:t>
      </w:r>
      <w:r>
        <w:rPr>
          <w:rFonts w:eastAsia="Arial"/>
        </w:rPr>
        <w:t>= 10</w:t>
      </w:r>
      <w:r>
        <w:rPr>
          <w:rFonts w:eastAsia="Arial"/>
          <w:spacing w:val="2"/>
        </w:rPr>
        <w:t>m</w:t>
      </w:r>
      <w:r>
        <w:rPr>
          <w:rFonts w:eastAsia="Arial"/>
        </w:rPr>
        <w:t>A</w:t>
      </w:r>
    </w:p>
    <w:p w14:paraId="1B804FD7" w14:textId="06E166AF" w:rsidR="006E1509" w:rsidRPr="001B5A53" w:rsidRDefault="006E1509" w:rsidP="006E1509">
      <w:pPr>
        <w:pStyle w:val="Bullet2"/>
        <w:rPr>
          <w:rFonts w:eastAsia="Arial"/>
        </w:rPr>
      </w:pPr>
      <w:r>
        <w:rPr>
          <w:rFonts w:eastAsia="Arial"/>
        </w:rPr>
        <w:tab/>
      </w:r>
      <w:r w:rsidRPr="001B5A53">
        <w:rPr>
          <w:rFonts w:eastAsia="Arial"/>
        </w:rPr>
        <w:t>t</w:t>
      </w:r>
      <w:r w:rsidRPr="001B5A53">
        <w:rPr>
          <w:rFonts w:eastAsia="Arial"/>
          <w:position w:val="-2"/>
          <w:sz w:val="16"/>
          <w:szCs w:val="16"/>
        </w:rPr>
        <w:t>H</w:t>
      </w:r>
      <w:r w:rsidRPr="001B5A53">
        <w:rPr>
          <w:rFonts w:eastAsia="Arial"/>
          <w:spacing w:val="9"/>
          <w:position w:val="-2"/>
          <w:sz w:val="16"/>
          <w:szCs w:val="16"/>
        </w:rPr>
        <w:t xml:space="preserve"> </w:t>
      </w:r>
      <w:r w:rsidRPr="001B5A53">
        <w:rPr>
          <w:rFonts w:eastAsia="Arial"/>
        </w:rPr>
        <w:t xml:space="preserve">= </w:t>
      </w:r>
      <w:r w:rsidRPr="001B5A53">
        <w:rPr>
          <w:rFonts w:eastAsia="Arial"/>
          <w:spacing w:val="2"/>
        </w:rPr>
        <w:t>2</w:t>
      </w:r>
      <w:r w:rsidRPr="001B5A53">
        <w:rPr>
          <w:rFonts w:eastAsia="Arial"/>
        </w:rPr>
        <w:t>5ms</w:t>
      </w:r>
    </w:p>
    <w:p w14:paraId="2FC22867" w14:textId="3BFE3783" w:rsidR="002F0892" w:rsidRPr="001B5A53" w:rsidRDefault="006E1509" w:rsidP="00B516B1">
      <w:pPr>
        <w:pStyle w:val="Bullet2"/>
        <w:spacing w:after="120"/>
      </w:pPr>
      <w:r w:rsidRPr="001B5A53">
        <w:rPr>
          <w:rFonts w:eastAsia="Arial"/>
        </w:rPr>
        <w:tab/>
      </w:r>
      <w:r w:rsidR="002F0892" w:rsidRPr="001B5A53">
        <w:t>V</w:t>
      </w:r>
      <w:r w:rsidR="002F0892" w:rsidRPr="001B5A53">
        <w:rPr>
          <w:vertAlign w:val="subscript"/>
        </w:rPr>
        <w:t>SD</w:t>
      </w:r>
      <w:r w:rsidR="002F0892" w:rsidRPr="001B5A53">
        <w:t xml:space="preserve"> = </w:t>
      </w:r>
      <w:r w:rsidR="00282C55" w:rsidRPr="001B5A53">
        <w:t>4</w:t>
      </w:r>
      <w:r w:rsidR="002F0892" w:rsidRPr="001B5A53">
        <w:t xml:space="preserve">0mV minimum, </w:t>
      </w:r>
      <w:r w:rsidR="00282C55" w:rsidRPr="001B5A53">
        <w:t>60</w:t>
      </w:r>
      <w:r w:rsidR="002F0892" w:rsidRPr="001B5A53">
        <w:t>mV maximum</w:t>
      </w:r>
    </w:p>
    <w:p w14:paraId="2FC22868" w14:textId="298946A4" w:rsidR="00C428D0" w:rsidRDefault="002F0892" w:rsidP="00B516B1">
      <w:pPr>
        <w:pStyle w:val="numericallist"/>
        <w:spacing w:after="60"/>
      </w:pPr>
      <w:r>
        <w:t>Read and record measurements sha</w:t>
      </w:r>
      <w:r w:rsidR="00282C55">
        <w:t>ll be performed on a sample of 32</w:t>
      </w:r>
      <w:r>
        <w:t xml:space="preserve"> components with 0 failures allowed. Alternatively a 100% inspection may be performed.</w:t>
      </w:r>
    </w:p>
    <w:p w14:paraId="1899D3BC" w14:textId="77777777" w:rsidR="00282C55" w:rsidRDefault="00282C55" w:rsidP="00282C55">
      <w:pPr>
        <w:pStyle w:val="numericallist"/>
        <w:rPr>
          <w:rFonts w:eastAsia="Arial"/>
        </w:rPr>
      </w:pPr>
      <w:r>
        <w:rPr>
          <w:rFonts w:eastAsia="Arial"/>
        </w:rPr>
        <w:t>Re</w:t>
      </w:r>
      <w:r>
        <w:rPr>
          <w:rFonts w:eastAsia="Arial"/>
          <w:spacing w:val="2"/>
        </w:rPr>
        <w:t>a</w:t>
      </w:r>
      <w:r>
        <w:rPr>
          <w:rFonts w:eastAsia="Arial"/>
        </w:rPr>
        <w:t>d</w:t>
      </w:r>
      <w:r>
        <w:rPr>
          <w:rFonts w:eastAsia="Arial"/>
          <w:spacing w:val="6"/>
        </w:rPr>
        <w:t xml:space="preserve"> </w:t>
      </w:r>
      <w:r>
        <w:rPr>
          <w:rFonts w:eastAsia="Arial"/>
        </w:rPr>
        <w:t>and</w:t>
      </w:r>
      <w:r>
        <w:rPr>
          <w:rFonts w:eastAsia="Arial"/>
          <w:spacing w:val="8"/>
        </w:rPr>
        <w:t xml:space="preserve"> </w:t>
      </w:r>
      <w:r>
        <w:rPr>
          <w:rFonts w:eastAsia="Arial"/>
          <w:spacing w:val="1"/>
        </w:rPr>
        <w:t>r</w:t>
      </w:r>
      <w:r>
        <w:rPr>
          <w:rFonts w:eastAsia="Arial"/>
        </w:rPr>
        <w:t>e</w:t>
      </w:r>
      <w:r>
        <w:rPr>
          <w:rFonts w:eastAsia="Arial"/>
          <w:spacing w:val="1"/>
        </w:rPr>
        <w:t>c</w:t>
      </w:r>
      <w:r>
        <w:rPr>
          <w:rFonts w:eastAsia="Arial"/>
        </w:rPr>
        <w:t>o</w:t>
      </w:r>
      <w:r>
        <w:rPr>
          <w:rFonts w:eastAsia="Arial"/>
          <w:spacing w:val="1"/>
        </w:rPr>
        <w:t>r</w:t>
      </w:r>
      <w:r>
        <w:rPr>
          <w:rFonts w:eastAsia="Arial"/>
        </w:rPr>
        <w:t>d</w:t>
      </w:r>
      <w:r>
        <w:rPr>
          <w:rFonts w:eastAsia="Arial"/>
          <w:spacing w:val="5"/>
        </w:rPr>
        <w:t xml:space="preserve"> </w:t>
      </w:r>
      <w:r>
        <w:rPr>
          <w:rFonts w:eastAsia="Arial"/>
        </w:rPr>
        <w:t>me</w:t>
      </w:r>
      <w:r>
        <w:rPr>
          <w:rFonts w:eastAsia="Arial"/>
          <w:spacing w:val="2"/>
        </w:rPr>
        <w:t>a</w:t>
      </w:r>
      <w:r>
        <w:rPr>
          <w:rFonts w:eastAsia="Arial"/>
          <w:spacing w:val="-1"/>
        </w:rPr>
        <w:t>s</w:t>
      </w:r>
      <w:r>
        <w:rPr>
          <w:rFonts w:eastAsia="Arial"/>
          <w:spacing w:val="2"/>
        </w:rPr>
        <w:t>u</w:t>
      </w:r>
      <w:r>
        <w:rPr>
          <w:rFonts w:eastAsia="Arial"/>
          <w:spacing w:val="-1"/>
        </w:rPr>
        <w:t>r</w:t>
      </w:r>
      <w:r>
        <w:rPr>
          <w:rFonts w:eastAsia="Arial"/>
          <w:spacing w:val="2"/>
        </w:rPr>
        <w:t>e</w:t>
      </w:r>
      <w:r>
        <w:rPr>
          <w:rFonts w:eastAsia="Arial"/>
        </w:rPr>
        <w:t>me</w:t>
      </w:r>
      <w:r>
        <w:rPr>
          <w:rFonts w:eastAsia="Arial"/>
          <w:spacing w:val="2"/>
        </w:rPr>
        <w:t>n</w:t>
      </w:r>
      <w:r>
        <w:rPr>
          <w:rFonts w:eastAsia="Arial"/>
        </w:rPr>
        <w:t>ts</w:t>
      </w:r>
      <w:r>
        <w:rPr>
          <w:rFonts w:eastAsia="Arial"/>
          <w:spacing w:val="-3"/>
        </w:rPr>
        <w:t xml:space="preserve"> </w:t>
      </w:r>
      <w:r>
        <w:rPr>
          <w:rFonts w:eastAsia="Arial"/>
          <w:spacing w:val="1"/>
        </w:rPr>
        <w:t>s</w:t>
      </w:r>
      <w:r>
        <w:rPr>
          <w:rFonts w:eastAsia="Arial"/>
        </w:rPr>
        <w:t>ha</w:t>
      </w:r>
      <w:r>
        <w:rPr>
          <w:rFonts w:eastAsia="Arial"/>
          <w:spacing w:val="1"/>
        </w:rPr>
        <w:t>l</w:t>
      </w:r>
      <w:r>
        <w:rPr>
          <w:rFonts w:eastAsia="Arial"/>
        </w:rPr>
        <w:t>l</w:t>
      </w:r>
      <w:r>
        <w:rPr>
          <w:rFonts w:eastAsia="Arial"/>
          <w:spacing w:val="7"/>
        </w:rPr>
        <w:t xml:space="preserve"> </w:t>
      </w:r>
      <w:r>
        <w:rPr>
          <w:rFonts w:eastAsia="Arial"/>
        </w:rPr>
        <w:t>be</w:t>
      </w:r>
      <w:r>
        <w:rPr>
          <w:rFonts w:eastAsia="Arial"/>
          <w:spacing w:val="9"/>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med</w:t>
      </w:r>
      <w:r>
        <w:rPr>
          <w:rFonts w:eastAsia="Arial"/>
          <w:spacing w:val="2"/>
        </w:rPr>
        <w:t xml:space="preserve"> o</w:t>
      </w:r>
      <w:r>
        <w:rPr>
          <w:rFonts w:eastAsia="Arial"/>
        </w:rPr>
        <w:t>n</w:t>
      </w:r>
      <w:r>
        <w:rPr>
          <w:rFonts w:eastAsia="Arial"/>
          <w:spacing w:val="9"/>
        </w:rPr>
        <w:t xml:space="preserve"> </w:t>
      </w:r>
      <w:r>
        <w:rPr>
          <w:rFonts w:eastAsia="Arial"/>
        </w:rPr>
        <w:t>a</w:t>
      </w:r>
      <w:r>
        <w:rPr>
          <w:rFonts w:eastAsia="Arial"/>
          <w:spacing w:val="10"/>
        </w:rPr>
        <w:t xml:space="preserve"> </w:t>
      </w:r>
      <w:r>
        <w:rPr>
          <w:rFonts w:eastAsia="Arial"/>
          <w:spacing w:val="-1"/>
        </w:rPr>
        <w:t>s</w:t>
      </w:r>
      <w:r>
        <w:rPr>
          <w:rFonts w:eastAsia="Arial"/>
        </w:rPr>
        <w:t>a</w:t>
      </w:r>
      <w:r>
        <w:rPr>
          <w:rFonts w:eastAsia="Arial"/>
          <w:spacing w:val="2"/>
        </w:rPr>
        <w:t>m</w:t>
      </w:r>
      <w:r>
        <w:rPr>
          <w:rFonts w:eastAsia="Arial"/>
        </w:rPr>
        <w:t>p</w:t>
      </w:r>
      <w:r>
        <w:rPr>
          <w:rFonts w:eastAsia="Arial"/>
          <w:spacing w:val="1"/>
        </w:rPr>
        <w:t>l</w:t>
      </w:r>
      <w:r>
        <w:rPr>
          <w:rFonts w:eastAsia="Arial"/>
        </w:rPr>
        <w:t>e</w:t>
      </w:r>
      <w:r>
        <w:rPr>
          <w:rFonts w:eastAsia="Arial"/>
          <w:spacing w:val="5"/>
        </w:rPr>
        <w:t xml:space="preserve"> </w:t>
      </w:r>
      <w:r>
        <w:rPr>
          <w:rFonts w:eastAsia="Arial"/>
        </w:rPr>
        <w:t>of</w:t>
      </w:r>
      <w:r>
        <w:rPr>
          <w:rFonts w:eastAsia="Arial"/>
          <w:spacing w:val="9"/>
        </w:rPr>
        <w:t xml:space="preserve"> </w:t>
      </w:r>
      <w:r>
        <w:rPr>
          <w:rFonts w:eastAsia="Arial"/>
        </w:rPr>
        <w:t>5</w:t>
      </w:r>
      <w:r>
        <w:rPr>
          <w:rFonts w:eastAsia="Arial"/>
          <w:spacing w:val="10"/>
        </w:rPr>
        <w:t xml:space="preserve"> </w:t>
      </w:r>
      <w:r>
        <w:rPr>
          <w:rFonts w:eastAsia="Arial"/>
          <w:spacing w:val="-1"/>
        </w:rPr>
        <w:t>c</w:t>
      </w:r>
      <w:r>
        <w:rPr>
          <w:rFonts w:eastAsia="Arial"/>
          <w:spacing w:val="2"/>
        </w:rPr>
        <w:t>o</w:t>
      </w:r>
      <w:r>
        <w:rPr>
          <w:rFonts w:eastAsia="Arial"/>
        </w:rPr>
        <w:t>mp</w:t>
      </w:r>
      <w:r>
        <w:rPr>
          <w:rFonts w:eastAsia="Arial"/>
          <w:spacing w:val="2"/>
        </w:rPr>
        <w:t>o</w:t>
      </w:r>
      <w:r>
        <w:rPr>
          <w:rFonts w:eastAsia="Arial"/>
        </w:rPr>
        <w:t>nen</w:t>
      </w:r>
      <w:r>
        <w:rPr>
          <w:rFonts w:eastAsia="Arial"/>
          <w:spacing w:val="2"/>
        </w:rPr>
        <w:t>t</w:t>
      </w:r>
      <w:r>
        <w:rPr>
          <w:rFonts w:eastAsia="Arial"/>
        </w:rPr>
        <w:t>s</w:t>
      </w:r>
      <w:r>
        <w:rPr>
          <w:rFonts w:eastAsia="Arial"/>
          <w:spacing w:val="-1"/>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7"/>
        </w:rPr>
        <w:t xml:space="preserve"> </w:t>
      </w:r>
      <w:r>
        <w:rPr>
          <w:rFonts w:eastAsia="Arial"/>
        </w:rPr>
        <w:t>0</w:t>
      </w:r>
      <w:r>
        <w:rPr>
          <w:rFonts w:eastAsia="Arial"/>
          <w:spacing w:val="8"/>
        </w:rPr>
        <w:t xml:space="preserve"> </w:t>
      </w:r>
      <w:r>
        <w:rPr>
          <w:rFonts w:eastAsia="Arial"/>
          <w:spacing w:val="2"/>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es a</w:t>
      </w:r>
      <w:r>
        <w:rPr>
          <w:rFonts w:eastAsia="Arial"/>
          <w:spacing w:val="1"/>
        </w:rPr>
        <w:t>l</w:t>
      </w:r>
      <w:r>
        <w:rPr>
          <w:rFonts w:eastAsia="Arial"/>
          <w:spacing w:val="-1"/>
        </w:rPr>
        <w:t>l</w:t>
      </w:r>
      <w:r>
        <w:rPr>
          <w:rFonts w:eastAsia="Arial"/>
        </w:rPr>
        <w:t>o</w:t>
      </w:r>
      <w:r>
        <w:rPr>
          <w:rFonts w:eastAsia="Arial"/>
          <w:spacing w:val="3"/>
        </w:rPr>
        <w:t>w</w:t>
      </w:r>
      <w:r>
        <w:rPr>
          <w:rFonts w:eastAsia="Arial"/>
        </w:rPr>
        <w:t>ed.</w:t>
      </w:r>
      <w:r>
        <w:rPr>
          <w:rFonts w:eastAsia="Arial"/>
          <w:spacing w:val="-5"/>
        </w:rPr>
        <w:t xml:space="preserve"> </w:t>
      </w:r>
      <w:r>
        <w:rPr>
          <w:rFonts w:eastAsia="Arial"/>
          <w:spacing w:val="-1"/>
        </w:rPr>
        <w:t>A</w:t>
      </w:r>
      <w:r>
        <w:rPr>
          <w:rFonts w:eastAsia="Arial"/>
          <w:spacing w:val="1"/>
        </w:rPr>
        <w:t>l</w:t>
      </w:r>
      <w:r>
        <w:rPr>
          <w:rFonts w:eastAsia="Arial"/>
        </w:rPr>
        <w:t>te</w:t>
      </w:r>
      <w:r>
        <w:rPr>
          <w:rFonts w:eastAsia="Arial"/>
          <w:spacing w:val="1"/>
        </w:rPr>
        <w:t>r</w:t>
      </w:r>
      <w:r>
        <w:rPr>
          <w:rFonts w:eastAsia="Arial"/>
        </w:rPr>
        <w:t>na</w:t>
      </w:r>
      <w:r>
        <w:rPr>
          <w:rFonts w:eastAsia="Arial"/>
          <w:spacing w:val="2"/>
        </w:rPr>
        <w:t>t</w:t>
      </w:r>
      <w:r>
        <w:rPr>
          <w:rFonts w:eastAsia="Arial"/>
          <w:spacing w:val="-1"/>
        </w:rPr>
        <w:t>i</w:t>
      </w:r>
      <w:r>
        <w:rPr>
          <w:rFonts w:eastAsia="Arial"/>
          <w:spacing w:val="1"/>
        </w:rPr>
        <w:t>v</w:t>
      </w:r>
      <w:r>
        <w:rPr>
          <w:rFonts w:eastAsia="Arial"/>
        </w:rPr>
        <w:t>e</w:t>
      </w:r>
      <w:r>
        <w:rPr>
          <w:rFonts w:eastAsia="Arial"/>
          <w:spacing w:val="-1"/>
        </w:rPr>
        <w:t>l</w:t>
      </w:r>
      <w:r>
        <w:rPr>
          <w:rFonts w:eastAsia="Arial"/>
        </w:rPr>
        <w:t>y</w:t>
      </w:r>
      <w:r>
        <w:rPr>
          <w:rFonts w:eastAsia="Arial"/>
          <w:spacing w:val="-10"/>
        </w:rPr>
        <w:t xml:space="preserve"> </w:t>
      </w:r>
      <w:r>
        <w:rPr>
          <w:rFonts w:eastAsia="Arial"/>
        </w:rPr>
        <w:t>a</w:t>
      </w:r>
      <w:r>
        <w:rPr>
          <w:rFonts w:eastAsia="Arial"/>
          <w:spacing w:val="1"/>
        </w:rPr>
        <w:t xml:space="preserve"> </w:t>
      </w:r>
      <w:r>
        <w:rPr>
          <w:rFonts w:eastAsia="Arial"/>
        </w:rPr>
        <w:t>10</w:t>
      </w:r>
      <w:r>
        <w:rPr>
          <w:rFonts w:eastAsia="Arial"/>
          <w:spacing w:val="2"/>
        </w:rPr>
        <w:t>0</w:t>
      </w:r>
      <w:r>
        <w:rPr>
          <w:rFonts w:eastAsia="Arial"/>
        </w:rPr>
        <w:t>%</w:t>
      </w:r>
      <w:r>
        <w:rPr>
          <w:rFonts w:eastAsia="Arial"/>
          <w:spacing w:val="-5"/>
        </w:rPr>
        <w:t xml:space="preserve"> </w:t>
      </w:r>
      <w:r>
        <w:rPr>
          <w:rFonts w:eastAsia="Arial"/>
          <w:spacing w:val="-1"/>
        </w:rPr>
        <w:t>i</w:t>
      </w:r>
      <w:r>
        <w:rPr>
          <w:rFonts w:eastAsia="Arial"/>
          <w:spacing w:val="2"/>
        </w:rPr>
        <w:t>n</w:t>
      </w:r>
      <w:r>
        <w:rPr>
          <w:rFonts w:eastAsia="Arial"/>
          <w:spacing w:val="-1"/>
        </w:rPr>
        <w:t>s</w:t>
      </w:r>
      <w:r>
        <w:rPr>
          <w:rFonts w:eastAsia="Arial"/>
          <w:spacing w:val="2"/>
        </w:rPr>
        <w:t>p</w:t>
      </w:r>
      <w:r>
        <w:rPr>
          <w:rFonts w:eastAsia="Arial"/>
        </w:rPr>
        <w:t>e</w:t>
      </w:r>
      <w:r>
        <w:rPr>
          <w:rFonts w:eastAsia="Arial"/>
          <w:spacing w:val="1"/>
        </w:rPr>
        <w:t>c</w:t>
      </w:r>
      <w:r>
        <w:rPr>
          <w:rFonts w:eastAsia="Arial"/>
        </w:rPr>
        <w:t>t</w:t>
      </w:r>
      <w:r>
        <w:rPr>
          <w:rFonts w:eastAsia="Arial"/>
          <w:spacing w:val="-1"/>
        </w:rPr>
        <w:t>i</w:t>
      </w:r>
      <w:r>
        <w:rPr>
          <w:rFonts w:eastAsia="Arial"/>
          <w:spacing w:val="2"/>
        </w:rPr>
        <w:t>o</w:t>
      </w:r>
      <w:r>
        <w:rPr>
          <w:rFonts w:eastAsia="Arial"/>
        </w:rPr>
        <w:t>n</w:t>
      </w:r>
      <w:r>
        <w:rPr>
          <w:rFonts w:eastAsia="Arial"/>
          <w:spacing w:val="-10"/>
        </w:rPr>
        <w:t xml:space="preserve"> </w:t>
      </w:r>
      <w:r>
        <w:rPr>
          <w:rFonts w:eastAsia="Arial"/>
        </w:rPr>
        <w:t>m</w:t>
      </w:r>
      <w:r>
        <w:rPr>
          <w:rFonts w:eastAsia="Arial"/>
          <w:spacing w:val="2"/>
        </w:rPr>
        <w:t>a</w:t>
      </w:r>
      <w:r>
        <w:rPr>
          <w:rFonts w:eastAsia="Arial"/>
        </w:rPr>
        <w:t>y</w:t>
      </w:r>
      <w:r>
        <w:rPr>
          <w:rFonts w:eastAsia="Arial"/>
          <w:spacing w:val="-3"/>
        </w:rPr>
        <w:t xml:space="preserve"> </w:t>
      </w:r>
      <w:r>
        <w:rPr>
          <w:rFonts w:eastAsia="Arial"/>
        </w:rPr>
        <w:t>be</w:t>
      </w:r>
      <w:r>
        <w:rPr>
          <w:rFonts w:eastAsia="Arial"/>
          <w:spacing w:val="-3"/>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w:t>
      </w:r>
      <w:r>
        <w:rPr>
          <w:rFonts w:eastAsia="Arial"/>
          <w:spacing w:val="2"/>
        </w:rPr>
        <w:t>e</w:t>
      </w:r>
      <w:r>
        <w:rPr>
          <w:rFonts w:eastAsia="Arial"/>
        </w:rPr>
        <w:t>d.</w:t>
      </w:r>
    </w:p>
    <w:p w14:paraId="2FC22869" w14:textId="1C3219A5" w:rsidR="002F0892" w:rsidRDefault="002F0892" w:rsidP="00145ABF">
      <w:pPr>
        <w:pStyle w:val="Heading2"/>
      </w:pPr>
      <w:bookmarkStart w:id="45" w:name="_Toc534725101"/>
      <w:r>
        <w:t>PARAMETER DRIFT VALUES</w:t>
      </w:r>
      <w:bookmarkEnd w:id="45"/>
    </w:p>
    <w:p w14:paraId="2FC2286A" w14:textId="25C33ECC"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rsidR="00282C55">
        <w:t>+25</w:t>
      </w:r>
      <w:r>
        <w:t xml:space="preserve"> </w:t>
      </w:r>
      <w:r>
        <w:rPr>
          <w:rFonts w:cs="Arial"/>
        </w:rPr>
        <w:t>±</w:t>
      </w:r>
      <w:r>
        <w:t>3</w:t>
      </w:r>
      <w:r w:rsidR="004C4C50">
        <w:rPr>
          <w:rFonts w:eastAsiaTheme="minorEastAsia"/>
        </w:rPr>
        <w:t>°</w:t>
      </w:r>
      <w:r w:rsidR="004C4C50" w:rsidRPr="0051267A">
        <w:rPr>
          <w:rFonts w:eastAsiaTheme="minorEastAsia"/>
        </w:rPr>
        <w:t>C</w:t>
      </w:r>
      <w:r w:rsidR="00757C25">
        <w:rPr>
          <w:rFonts w:eastAsiaTheme="minorEastAsia"/>
        </w:rPr>
        <w:t>.</w:t>
      </w:r>
    </w:p>
    <w:p w14:paraId="2FC2286B" w14:textId="3277E74D" w:rsidR="002F0892" w:rsidRDefault="002F0892" w:rsidP="00070696">
      <w:r>
        <w:t xml:space="preserve">The test methods and test conditions shall be as per the corresponding test defined in </w:t>
      </w:r>
      <w:r w:rsidR="00B516B1">
        <w:t xml:space="preserve">Para. </w:t>
      </w:r>
      <w:r w:rsidR="00B516B1">
        <w:fldChar w:fldCharType="begin"/>
      </w:r>
      <w:r w:rsidR="00B516B1">
        <w:instrText xml:space="preserve"> REF _Ref534626734 \r \h </w:instrText>
      </w:r>
      <w:r w:rsidR="00B516B1">
        <w:fldChar w:fldCharType="separate"/>
      </w:r>
      <w:r w:rsidR="00B516B1">
        <w:t>2.5.1</w:t>
      </w:r>
      <w:r w:rsidR="00B516B1">
        <w:fldChar w:fldCharType="end"/>
      </w:r>
      <w:r w:rsidR="00B516B1">
        <w:t xml:space="preserve"> </w:t>
      </w:r>
      <w:r>
        <w:t>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31"/>
        <w:gridCol w:w="1247"/>
        <w:gridCol w:w="1063"/>
        <w:gridCol w:w="862"/>
        <w:gridCol w:w="862"/>
        <w:gridCol w:w="862"/>
      </w:tblGrid>
      <w:tr w:rsidR="00282C55" w:rsidRPr="000937D0" w14:paraId="7AA0CCE4" w14:textId="77777777" w:rsidTr="00E75F38">
        <w:trPr>
          <w:trHeight w:val="340"/>
          <w:tblHeader/>
        </w:trPr>
        <w:tc>
          <w:tcPr>
            <w:tcW w:w="3231" w:type="dxa"/>
            <w:vMerge w:val="restart"/>
            <w:shd w:val="clear" w:color="auto" w:fill="auto"/>
          </w:tcPr>
          <w:p w14:paraId="7C655AFB" w14:textId="77777777" w:rsidR="00282C55" w:rsidRPr="00282C55" w:rsidRDefault="00282C55" w:rsidP="00782C05">
            <w:pPr>
              <w:pStyle w:val="Bodyjustified"/>
              <w:keepNext/>
            </w:pPr>
            <w:r w:rsidRPr="00282C55">
              <w:t>C</w:t>
            </w:r>
            <w:r w:rsidRPr="00282C55">
              <w:rPr>
                <w:spacing w:val="2"/>
              </w:rPr>
              <w:t>h</w:t>
            </w:r>
            <w:r w:rsidRPr="00282C55">
              <w:t>a</w:t>
            </w:r>
            <w:r w:rsidRPr="00282C55">
              <w:rPr>
                <w:spacing w:val="1"/>
              </w:rPr>
              <w:t>r</w:t>
            </w:r>
            <w:r w:rsidRPr="00282C55">
              <w:t>a</w:t>
            </w:r>
            <w:r w:rsidRPr="00282C55">
              <w:rPr>
                <w:spacing w:val="1"/>
              </w:rPr>
              <w:t>c</w:t>
            </w:r>
            <w:r w:rsidRPr="00282C55">
              <w:t>te</w:t>
            </w:r>
            <w:r w:rsidRPr="00282C55">
              <w:rPr>
                <w:spacing w:val="1"/>
              </w:rPr>
              <w:t>r</w:t>
            </w:r>
            <w:r w:rsidRPr="00282C55">
              <w:rPr>
                <w:spacing w:val="-1"/>
              </w:rPr>
              <w:t>i</w:t>
            </w:r>
            <w:r w:rsidRPr="00282C55">
              <w:rPr>
                <w:spacing w:val="1"/>
              </w:rPr>
              <w:t>s</w:t>
            </w:r>
            <w:r w:rsidRPr="00282C55">
              <w:t>t</w:t>
            </w:r>
            <w:r w:rsidRPr="00282C55">
              <w:rPr>
                <w:spacing w:val="1"/>
              </w:rPr>
              <w:t>i</w:t>
            </w:r>
            <w:r w:rsidRPr="00282C55">
              <w:rPr>
                <w:spacing w:val="-1"/>
              </w:rPr>
              <w:t>c</w:t>
            </w:r>
            <w:r w:rsidRPr="00282C55">
              <w:t>s</w:t>
            </w:r>
          </w:p>
        </w:tc>
        <w:tc>
          <w:tcPr>
            <w:tcW w:w="1247" w:type="dxa"/>
            <w:vMerge w:val="restart"/>
            <w:shd w:val="clear" w:color="auto" w:fill="auto"/>
          </w:tcPr>
          <w:p w14:paraId="57605C1F" w14:textId="77777777" w:rsidR="00282C55" w:rsidRPr="00282C55" w:rsidRDefault="00282C55" w:rsidP="00782C05">
            <w:pPr>
              <w:pStyle w:val="Bodyjustified"/>
              <w:keepNext/>
            </w:pPr>
            <w:r w:rsidRPr="00282C55">
              <w:rPr>
                <w:spacing w:val="2"/>
              </w:rPr>
              <w:t>S</w:t>
            </w:r>
            <w:r w:rsidRPr="00282C55">
              <w:rPr>
                <w:spacing w:val="-1"/>
              </w:rPr>
              <w:t>y</w:t>
            </w:r>
            <w:r w:rsidRPr="00282C55">
              <w:rPr>
                <w:spacing w:val="2"/>
              </w:rPr>
              <w:t>m</w:t>
            </w:r>
            <w:r w:rsidRPr="00282C55">
              <w:t>bo</w:t>
            </w:r>
            <w:r w:rsidRPr="00282C55">
              <w:rPr>
                <w:spacing w:val="1"/>
              </w:rPr>
              <w:t>l</w:t>
            </w:r>
            <w:r w:rsidRPr="00282C55">
              <w:t>s</w:t>
            </w:r>
          </w:p>
        </w:tc>
        <w:tc>
          <w:tcPr>
            <w:tcW w:w="2787" w:type="dxa"/>
            <w:gridSpan w:val="3"/>
            <w:shd w:val="clear" w:color="auto" w:fill="auto"/>
          </w:tcPr>
          <w:p w14:paraId="26BB04BA" w14:textId="77777777" w:rsidR="00282C55" w:rsidRPr="00282C55" w:rsidRDefault="00282C55" w:rsidP="00782C05">
            <w:pPr>
              <w:pStyle w:val="Bodyjustified"/>
              <w:keepNext/>
            </w:pPr>
            <w:r w:rsidRPr="00282C55">
              <w:rPr>
                <w:w w:val="99"/>
              </w:rPr>
              <w:t>L</w:t>
            </w:r>
            <w:r w:rsidRPr="00282C55">
              <w:rPr>
                <w:spacing w:val="1"/>
                <w:w w:val="99"/>
              </w:rPr>
              <w:t>i</w:t>
            </w:r>
            <w:r w:rsidRPr="00282C55">
              <w:rPr>
                <w:w w:val="99"/>
              </w:rPr>
              <w:t>m</w:t>
            </w:r>
            <w:r w:rsidRPr="00282C55">
              <w:rPr>
                <w:spacing w:val="1"/>
                <w:w w:val="99"/>
              </w:rPr>
              <w:t>i</w:t>
            </w:r>
            <w:r w:rsidRPr="00282C55">
              <w:rPr>
                <w:w w:val="99"/>
              </w:rPr>
              <w:t>ts</w:t>
            </w:r>
          </w:p>
        </w:tc>
        <w:tc>
          <w:tcPr>
            <w:tcW w:w="862" w:type="dxa"/>
            <w:vMerge w:val="restart"/>
            <w:shd w:val="clear" w:color="auto" w:fill="auto"/>
          </w:tcPr>
          <w:p w14:paraId="6FB129E3" w14:textId="77777777" w:rsidR="00282C55" w:rsidRPr="00282C55" w:rsidRDefault="00282C55" w:rsidP="00782C05">
            <w:pPr>
              <w:pStyle w:val="Bodyjustified"/>
              <w:keepNext/>
            </w:pPr>
            <w:r w:rsidRPr="00282C55">
              <w:t>U</w:t>
            </w:r>
            <w:r w:rsidRPr="00282C55">
              <w:rPr>
                <w:spacing w:val="2"/>
              </w:rPr>
              <w:t>n</w:t>
            </w:r>
            <w:r w:rsidRPr="00282C55">
              <w:rPr>
                <w:spacing w:val="-1"/>
              </w:rPr>
              <w:t>i</w:t>
            </w:r>
            <w:r w:rsidRPr="00282C55">
              <w:t>ts</w:t>
            </w:r>
          </w:p>
        </w:tc>
      </w:tr>
      <w:tr w:rsidR="00282C55" w:rsidRPr="000937D0" w14:paraId="75B6BE05" w14:textId="77777777" w:rsidTr="00E75F38">
        <w:trPr>
          <w:trHeight w:val="340"/>
          <w:tblHeader/>
        </w:trPr>
        <w:tc>
          <w:tcPr>
            <w:tcW w:w="3231" w:type="dxa"/>
            <w:vMerge/>
            <w:shd w:val="clear" w:color="auto" w:fill="auto"/>
          </w:tcPr>
          <w:p w14:paraId="05E14888" w14:textId="77777777" w:rsidR="00282C55" w:rsidRPr="00282C55" w:rsidRDefault="00282C55" w:rsidP="00782C05">
            <w:pPr>
              <w:pStyle w:val="Bodyjustified"/>
              <w:keepNext/>
            </w:pPr>
          </w:p>
        </w:tc>
        <w:tc>
          <w:tcPr>
            <w:tcW w:w="1247" w:type="dxa"/>
            <w:vMerge/>
            <w:shd w:val="clear" w:color="auto" w:fill="auto"/>
          </w:tcPr>
          <w:p w14:paraId="2EA84D11" w14:textId="77777777" w:rsidR="00282C55" w:rsidRPr="00282C55" w:rsidRDefault="00282C55" w:rsidP="00782C05">
            <w:pPr>
              <w:pStyle w:val="Bodyjustified"/>
              <w:keepNext/>
            </w:pPr>
          </w:p>
        </w:tc>
        <w:tc>
          <w:tcPr>
            <w:tcW w:w="1063" w:type="dxa"/>
            <w:vMerge w:val="restart"/>
            <w:shd w:val="clear" w:color="auto" w:fill="auto"/>
          </w:tcPr>
          <w:p w14:paraId="09A15FD8" w14:textId="77777777" w:rsidR="00282C55" w:rsidRPr="00282C55" w:rsidRDefault="00282C55" w:rsidP="00782C05">
            <w:pPr>
              <w:pStyle w:val="Bodyjustified"/>
              <w:keepNext/>
            </w:pPr>
            <w:r w:rsidRPr="00282C55">
              <w:t>D</w:t>
            </w:r>
            <w:r w:rsidRPr="00282C55">
              <w:rPr>
                <w:spacing w:val="1"/>
              </w:rPr>
              <w:t>r</w:t>
            </w:r>
            <w:r w:rsidRPr="00282C55">
              <w:rPr>
                <w:spacing w:val="-1"/>
              </w:rPr>
              <w:t>i</w:t>
            </w:r>
            <w:r w:rsidRPr="00282C55">
              <w:rPr>
                <w:spacing w:val="2"/>
              </w:rPr>
              <w:t>f</w:t>
            </w:r>
            <w:r w:rsidRPr="00282C55">
              <w:t>t</w:t>
            </w:r>
          </w:p>
          <w:p w14:paraId="423E1AF2" w14:textId="77777777" w:rsidR="00282C55" w:rsidRDefault="00282C55" w:rsidP="00782C05">
            <w:pPr>
              <w:pStyle w:val="Bodyjustified"/>
              <w:keepNext/>
            </w:pPr>
            <w:r w:rsidRPr="00282C55">
              <w:rPr>
                <w:spacing w:val="2"/>
              </w:rPr>
              <w:t>V</w:t>
            </w:r>
            <w:r w:rsidRPr="00282C55">
              <w:t>a</w:t>
            </w:r>
            <w:r w:rsidRPr="00282C55">
              <w:rPr>
                <w:spacing w:val="-1"/>
              </w:rPr>
              <w:t>l</w:t>
            </w:r>
            <w:r w:rsidRPr="00282C55">
              <w:rPr>
                <w:spacing w:val="2"/>
              </w:rPr>
              <w:t>u</w:t>
            </w:r>
            <w:r w:rsidRPr="00282C55">
              <w:t>e</w:t>
            </w:r>
          </w:p>
          <w:p w14:paraId="0EE68CB5" w14:textId="639C9539" w:rsidR="00757C25" w:rsidRPr="00282C55" w:rsidRDefault="00757C25" w:rsidP="00782C05">
            <w:pPr>
              <w:pStyle w:val="Bodyjustified"/>
              <w:keepNext/>
            </w:pPr>
            <w:r>
              <w:rPr>
                <w:rFonts w:cs="Arial"/>
              </w:rPr>
              <w:t>Δ</w:t>
            </w:r>
          </w:p>
        </w:tc>
        <w:tc>
          <w:tcPr>
            <w:tcW w:w="1724" w:type="dxa"/>
            <w:gridSpan w:val="2"/>
            <w:shd w:val="clear" w:color="auto" w:fill="auto"/>
          </w:tcPr>
          <w:p w14:paraId="3DB0A7D0" w14:textId="77777777" w:rsidR="00282C55" w:rsidRPr="00282C55" w:rsidRDefault="00282C55" w:rsidP="00782C05">
            <w:pPr>
              <w:pStyle w:val="Bodyjustified"/>
              <w:keepNext/>
            </w:pPr>
            <w:r w:rsidRPr="00282C55">
              <w:rPr>
                <w:spacing w:val="-1"/>
              </w:rPr>
              <w:t>A</w:t>
            </w:r>
            <w:r w:rsidRPr="00282C55">
              <w:rPr>
                <w:spacing w:val="2"/>
              </w:rPr>
              <w:t>b</w:t>
            </w:r>
            <w:r w:rsidRPr="00282C55">
              <w:rPr>
                <w:spacing w:val="-1"/>
              </w:rPr>
              <w:t>s</w:t>
            </w:r>
            <w:r w:rsidRPr="00282C55">
              <w:rPr>
                <w:spacing w:val="2"/>
              </w:rPr>
              <w:t>o</w:t>
            </w:r>
            <w:r w:rsidRPr="00282C55">
              <w:rPr>
                <w:spacing w:val="-1"/>
              </w:rPr>
              <w:t>l</w:t>
            </w:r>
            <w:r w:rsidRPr="00282C55">
              <w:rPr>
                <w:spacing w:val="2"/>
              </w:rPr>
              <w:t>u</w:t>
            </w:r>
            <w:r w:rsidRPr="00282C55">
              <w:t>te</w:t>
            </w:r>
          </w:p>
        </w:tc>
        <w:tc>
          <w:tcPr>
            <w:tcW w:w="862" w:type="dxa"/>
            <w:vMerge/>
            <w:shd w:val="clear" w:color="auto" w:fill="auto"/>
          </w:tcPr>
          <w:p w14:paraId="3D22A8E9" w14:textId="77777777" w:rsidR="00282C55" w:rsidRPr="00282C55" w:rsidRDefault="00282C55" w:rsidP="00782C05">
            <w:pPr>
              <w:pStyle w:val="Bodyjustified"/>
              <w:keepNext/>
            </w:pPr>
          </w:p>
        </w:tc>
      </w:tr>
      <w:tr w:rsidR="00282C55" w:rsidRPr="000937D0" w14:paraId="3D3EF3B2" w14:textId="77777777" w:rsidTr="00E75F38">
        <w:trPr>
          <w:trHeight w:val="340"/>
          <w:tblHeader/>
        </w:trPr>
        <w:tc>
          <w:tcPr>
            <w:tcW w:w="3231" w:type="dxa"/>
            <w:vMerge/>
            <w:shd w:val="clear" w:color="auto" w:fill="auto"/>
          </w:tcPr>
          <w:p w14:paraId="7EA4BBAD" w14:textId="77777777" w:rsidR="00282C55" w:rsidRPr="00282C55" w:rsidRDefault="00282C55" w:rsidP="00782C05">
            <w:pPr>
              <w:pStyle w:val="Bodyjustified"/>
              <w:keepNext/>
            </w:pPr>
          </w:p>
        </w:tc>
        <w:tc>
          <w:tcPr>
            <w:tcW w:w="1247" w:type="dxa"/>
            <w:vMerge/>
            <w:shd w:val="clear" w:color="auto" w:fill="auto"/>
          </w:tcPr>
          <w:p w14:paraId="10C0D16A" w14:textId="77777777" w:rsidR="00282C55" w:rsidRPr="00282C55" w:rsidRDefault="00282C55" w:rsidP="00782C05">
            <w:pPr>
              <w:pStyle w:val="Bodyjustified"/>
              <w:keepNext/>
            </w:pPr>
          </w:p>
        </w:tc>
        <w:tc>
          <w:tcPr>
            <w:tcW w:w="1063" w:type="dxa"/>
            <w:vMerge/>
            <w:shd w:val="clear" w:color="auto" w:fill="auto"/>
          </w:tcPr>
          <w:p w14:paraId="502E82D5" w14:textId="77777777" w:rsidR="00282C55" w:rsidRPr="00282C55" w:rsidRDefault="00282C55" w:rsidP="00782C05">
            <w:pPr>
              <w:pStyle w:val="Bodyjustified"/>
              <w:keepNext/>
            </w:pPr>
          </w:p>
        </w:tc>
        <w:tc>
          <w:tcPr>
            <w:tcW w:w="862" w:type="dxa"/>
            <w:shd w:val="clear" w:color="auto" w:fill="auto"/>
          </w:tcPr>
          <w:p w14:paraId="235E0F7B" w14:textId="77777777" w:rsidR="00282C55" w:rsidRPr="00282C55" w:rsidRDefault="00282C55" w:rsidP="00782C05">
            <w:pPr>
              <w:pStyle w:val="Bodyjustified"/>
              <w:keepNext/>
            </w:pPr>
            <w:r w:rsidRPr="00282C55">
              <w:rPr>
                <w:spacing w:val="2"/>
              </w:rPr>
              <w:t>M</w:t>
            </w:r>
            <w:r w:rsidRPr="00282C55">
              <w:rPr>
                <w:spacing w:val="-1"/>
              </w:rPr>
              <w:t>i</w:t>
            </w:r>
            <w:r w:rsidRPr="00282C55">
              <w:t>n</w:t>
            </w:r>
          </w:p>
        </w:tc>
        <w:tc>
          <w:tcPr>
            <w:tcW w:w="862" w:type="dxa"/>
            <w:shd w:val="clear" w:color="auto" w:fill="auto"/>
          </w:tcPr>
          <w:p w14:paraId="6A849CF3" w14:textId="77777777" w:rsidR="00282C55" w:rsidRPr="00282C55" w:rsidRDefault="00282C55" w:rsidP="00782C05">
            <w:pPr>
              <w:pStyle w:val="Bodyjustified"/>
              <w:keepNext/>
            </w:pPr>
            <w:r w:rsidRPr="00282C55">
              <w:t>M</w:t>
            </w:r>
            <w:r w:rsidRPr="00282C55">
              <w:rPr>
                <w:spacing w:val="2"/>
              </w:rPr>
              <w:t>a</w:t>
            </w:r>
            <w:r w:rsidRPr="00282C55">
              <w:t>x</w:t>
            </w:r>
          </w:p>
        </w:tc>
        <w:tc>
          <w:tcPr>
            <w:tcW w:w="862" w:type="dxa"/>
            <w:vMerge/>
            <w:shd w:val="clear" w:color="auto" w:fill="auto"/>
          </w:tcPr>
          <w:p w14:paraId="7C860A1D" w14:textId="77777777" w:rsidR="00282C55" w:rsidRPr="00282C55" w:rsidRDefault="00282C55" w:rsidP="00782C05">
            <w:pPr>
              <w:pStyle w:val="Bodyjustified"/>
              <w:keepNext/>
            </w:pPr>
          </w:p>
        </w:tc>
      </w:tr>
      <w:tr w:rsidR="00282C55" w:rsidRPr="000937D0" w14:paraId="5E513329" w14:textId="77777777" w:rsidTr="00E75F38">
        <w:trPr>
          <w:trHeight w:val="283"/>
        </w:trPr>
        <w:tc>
          <w:tcPr>
            <w:tcW w:w="3231" w:type="dxa"/>
          </w:tcPr>
          <w:p w14:paraId="3317C291"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T</w:t>
            </w:r>
            <w:r w:rsidRPr="00282C55">
              <w:t>h</w:t>
            </w:r>
            <w:r w:rsidRPr="00282C55">
              <w:rPr>
                <w:spacing w:val="1"/>
              </w:rPr>
              <w:t>r</w:t>
            </w:r>
            <w:r w:rsidRPr="00282C55">
              <w:t>e</w:t>
            </w:r>
            <w:r w:rsidRPr="00282C55">
              <w:rPr>
                <w:spacing w:val="1"/>
              </w:rPr>
              <w:t>s</w:t>
            </w:r>
            <w:r w:rsidRPr="00282C55">
              <w:t>ho</w:t>
            </w:r>
            <w:r w:rsidRPr="00282C55">
              <w:rPr>
                <w:spacing w:val="1"/>
              </w:rPr>
              <w:t>l</w:t>
            </w:r>
            <w:r w:rsidRPr="00282C55">
              <w:t>d</w:t>
            </w:r>
            <w:r w:rsidRPr="00282C55">
              <w:rPr>
                <w:spacing w:val="-10"/>
              </w:rPr>
              <w:t xml:space="preserve"> </w:t>
            </w:r>
            <w:r w:rsidRPr="00282C55">
              <w:rPr>
                <w:spacing w:val="2"/>
              </w:rPr>
              <w:t>V</w:t>
            </w:r>
            <w:r w:rsidRPr="00282C55">
              <w:t>o</w:t>
            </w:r>
            <w:r w:rsidRPr="00282C55">
              <w:rPr>
                <w:spacing w:val="1"/>
              </w:rPr>
              <w:t>l</w:t>
            </w:r>
            <w:r w:rsidRPr="00282C55">
              <w:t>tage</w:t>
            </w:r>
          </w:p>
        </w:tc>
        <w:tc>
          <w:tcPr>
            <w:tcW w:w="1247" w:type="dxa"/>
          </w:tcPr>
          <w:p w14:paraId="318FF26B" w14:textId="77777777" w:rsidR="00282C55" w:rsidRPr="00282C55" w:rsidRDefault="00282C55" w:rsidP="00782C05">
            <w:pPr>
              <w:pStyle w:val="Bodyjustified"/>
              <w:keepNext/>
            </w:pPr>
            <w:r w:rsidRPr="00282C55">
              <w:t>V</w:t>
            </w:r>
            <w:r w:rsidRPr="00282C55">
              <w:rPr>
                <w:vertAlign w:val="subscript"/>
              </w:rPr>
              <w:t>GS(th)</w:t>
            </w:r>
          </w:p>
        </w:tc>
        <w:tc>
          <w:tcPr>
            <w:tcW w:w="1063" w:type="dxa"/>
          </w:tcPr>
          <w:p w14:paraId="7A53C01E" w14:textId="7975FA71" w:rsidR="00282C55" w:rsidRPr="00282C55" w:rsidRDefault="00757C25" w:rsidP="00782C05">
            <w:pPr>
              <w:pStyle w:val="Bodyjustified"/>
              <w:keepNext/>
            </w:pPr>
            <w:r>
              <w:t>±</w:t>
            </w:r>
            <w:r w:rsidR="00282C55" w:rsidRPr="00282C55">
              <w:t>20%</w:t>
            </w:r>
          </w:p>
        </w:tc>
        <w:tc>
          <w:tcPr>
            <w:tcW w:w="862" w:type="dxa"/>
          </w:tcPr>
          <w:p w14:paraId="79FE4983" w14:textId="77777777" w:rsidR="00282C55" w:rsidRPr="00282C55" w:rsidRDefault="00282C55" w:rsidP="00782C05">
            <w:pPr>
              <w:pStyle w:val="Bodyjustified"/>
              <w:keepNext/>
            </w:pPr>
            <w:r w:rsidRPr="00282C55">
              <w:t>2</w:t>
            </w:r>
          </w:p>
        </w:tc>
        <w:tc>
          <w:tcPr>
            <w:tcW w:w="862" w:type="dxa"/>
          </w:tcPr>
          <w:p w14:paraId="2B572824" w14:textId="77777777" w:rsidR="00282C55" w:rsidRPr="00282C55" w:rsidRDefault="00282C55" w:rsidP="00782C05">
            <w:pPr>
              <w:pStyle w:val="Bodyjustified"/>
              <w:keepNext/>
            </w:pPr>
            <w:r w:rsidRPr="00282C55">
              <w:t>4</w:t>
            </w:r>
          </w:p>
        </w:tc>
        <w:tc>
          <w:tcPr>
            <w:tcW w:w="862" w:type="dxa"/>
          </w:tcPr>
          <w:p w14:paraId="49ABC92A" w14:textId="77777777" w:rsidR="00282C55" w:rsidRPr="00282C55" w:rsidRDefault="00282C55" w:rsidP="00782C05">
            <w:pPr>
              <w:pStyle w:val="Bodyjustified"/>
              <w:keepNext/>
            </w:pPr>
            <w:r w:rsidRPr="00282C55">
              <w:t>V</w:t>
            </w:r>
          </w:p>
        </w:tc>
      </w:tr>
      <w:tr w:rsidR="00282C55" w:rsidRPr="000937D0" w14:paraId="6834F3AF" w14:textId="77777777" w:rsidTr="00E75F38">
        <w:trPr>
          <w:trHeight w:val="283"/>
        </w:trPr>
        <w:tc>
          <w:tcPr>
            <w:tcW w:w="3231" w:type="dxa"/>
          </w:tcPr>
          <w:p w14:paraId="6C24A31A"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t>Le</w:t>
            </w:r>
            <w:r w:rsidRPr="00282C55">
              <w:rPr>
                <w:spacing w:val="2"/>
              </w:rPr>
              <w:t>a</w:t>
            </w:r>
            <w:r w:rsidRPr="00282C55">
              <w:rPr>
                <w:spacing w:val="-1"/>
              </w:rPr>
              <w:t>k</w:t>
            </w:r>
            <w:r w:rsidRPr="00282C55">
              <w:rPr>
                <w:spacing w:val="2"/>
              </w:rPr>
              <w:t>a</w:t>
            </w:r>
            <w:r w:rsidRPr="00282C55">
              <w:t>ge</w:t>
            </w:r>
            <w:r w:rsidRPr="00282C55">
              <w:rPr>
                <w:spacing w:val="-6"/>
              </w:rPr>
              <w:t xml:space="preserve"> </w:t>
            </w:r>
            <w:r w:rsidRPr="00282C55">
              <w:t>Cu</w:t>
            </w:r>
            <w:r w:rsidRPr="00282C55">
              <w:rPr>
                <w:spacing w:val="1"/>
              </w:rPr>
              <w:t>r</w:t>
            </w:r>
            <w:r w:rsidRPr="00282C55">
              <w:rPr>
                <w:spacing w:val="-1"/>
              </w:rPr>
              <w:t>r</w:t>
            </w:r>
            <w:r w:rsidRPr="00282C55">
              <w:rPr>
                <w:spacing w:val="2"/>
              </w:rPr>
              <w:t>e</w:t>
            </w:r>
            <w:r w:rsidRPr="00282C55">
              <w:t>nt</w:t>
            </w:r>
          </w:p>
        </w:tc>
        <w:tc>
          <w:tcPr>
            <w:tcW w:w="1247" w:type="dxa"/>
          </w:tcPr>
          <w:p w14:paraId="54921C46" w14:textId="77777777" w:rsidR="00282C55" w:rsidRPr="00282C55" w:rsidRDefault="00282C55" w:rsidP="00782C05">
            <w:pPr>
              <w:pStyle w:val="Bodyjustified"/>
              <w:keepNext/>
            </w:pPr>
            <w:r w:rsidRPr="00282C55">
              <w:t>I</w:t>
            </w:r>
            <w:r w:rsidRPr="00282C55">
              <w:rPr>
                <w:vertAlign w:val="subscript"/>
              </w:rPr>
              <w:t>GSS</w:t>
            </w:r>
          </w:p>
        </w:tc>
        <w:tc>
          <w:tcPr>
            <w:tcW w:w="1063" w:type="dxa"/>
          </w:tcPr>
          <w:p w14:paraId="743A89EC" w14:textId="77777777" w:rsidR="00757C25" w:rsidRDefault="00757C25" w:rsidP="00782C05">
            <w:pPr>
              <w:pStyle w:val="Bodyjustified"/>
              <w:keepNext/>
            </w:pPr>
            <w:r>
              <w:t>±</w:t>
            </w:r>
            <w:r w:rsidR="00282C55" w:rsidRPr="00282C55">
              <w:t>20</w:t>
            </w:r>
          </w:p>
          <w:p w14:paraId="04537EA1" w14:textId="04CA1827" w:rsidR="00282C55" w:rsidRPr="00282C55" w:rsidRDefault="00282C55" w:rsidP="00782C05">
            <w:pPr>
              <w:pStyle w:val="Bodyjustified"/>
              <w:keepNext/>
            </w:pPr>
            <w:r w:rsidRPr="00282C55">
              <w:t>or (1)</w:t>
            </w:r>
          </w:p>
          <w:p w14:paraId="122D87C2" w14:textId="580D358E" w:rsidR="00282C55" w:rsidRPr="00282C55" w:rsidRDefault="00757C25" w:rsidP="00782C05">
            <w:pPr>
              <w:pStyle w:val="Bodyjustified"/>
              <w:keepNext/>
            </w:pPr>
            <w:r>
              <w:t>±</w:t>
            </w:r>
            <w:r w:rsidR="00282C55" w:rsidRPr="00282C55">
              <w:t>100%</w:t>
            </w:r>
          </w:p>
        </w:tc>
        <w:tc>
          <w:tcPr>
            <w:tcW w:w="862" w:type="dxa"/>
          </w:tcPr>
          <w:p w14:paraId="77BDE9D3" w14:textId="77777777" w:rsidR="00282C55" w:rsidRPr="00282C55" w:rsidRDefault="00282C55" w:rsidP="00782C05">
            <w:pPr>
              <w:pStyle w:val="Bodyjustified"/>
              <w:keepNext/>
            </w:pPr>
            <w:r w:rsidRPr="00282C55">
              <w:t>-100</w:t>
            </w:r>
          </w:p>
        </w:tc>
        <w:tc>
          <w:tcPr>
            <w:tcW w:w="862" w:type="dxa"/>
          </w:tcPr>
          <w:p w14:paraId="4BC04760" w14:textId="77777777" w:rsidR="00282C55" w:rsidRPr="00282C55" w:rsidRDefault="00282C55" w:rsidP="00782C05">
            <w:pPr>
              <w:pStyle w:val="Bodyjustified"/>
              <w:keepNext/>
            </w:pPr>
            <w:r w:rsidRPr="00282C55">
              <w:t>+100</w:t>
            </w:r>
          </w:p>
        </w:tc>
        <w:tc>
          <w:tcPr>
            <w:tcW w:w="862" w:type="dxa"/>
          </w:tcPr>
          <w:p w14:paraId="2A7F1427" w14:textId="77777777" w:rsidR="00282C55" w:rsidRPr="00282C55" w:rsidRDefault="00282C55" w:rsidP="00782C05">
            <w:pPr>
              <w:pStyle w:val="Bodyjustified"/>
              <w:keepNext/>
            </w:pPr>
            <w:r w:rsidRPr="00282C55">
              <w:t>nA</w:t>
            </w:r>
          </w:p>
        </w:tc>
      </w:tr>
      <w:tr w:rsidR="00282C55" w:rsidRPr="000937D0" w14:paraId="7EFE2F51" w14:textId="77777777" w:rsidTr="00E75F38">
        <w:trPr>
          <w:trHeight w:val="283"/>
        </w:trPr>
        <w:tc>
          <w:tcPr>
            <w:tcW w:w="3231" w:type="dxa"/>
          </w:tcPr>
          <w:p w14:paraId="52756068" w14:textId="77777777" w:rsidR="00282C55" w:rsidRPr="00282C55" w:rsidRDefault="00282C55" w:rsidP="00757C25">
            <w:pPr>
              <w:pStyle w:val="Bodyjustified"/>
              <w:jc w:val="left"/>
            </w:pPr>
            <w:r w:rsidRPr="00282C55">
              <w:t>D</w:t>
            </w:r>
            <w:r w:rsidRPr="00282C55">
              <w:rPr>
                <w:spacing w:val="1"/>
              </w:rPr>
              <w:t>r</w:t>
            </w:r>
            <w:r w:rsidRPr="00282C55">
              <w:rPr>
                <w:spacing w:val="2"/>
              </w:rPr>
              <w:t>a</w:t>
            </w:r>
            <w:r w:rsidRPr="00282C55">
              <w:rPr>
                <w:spacing w:val="-1"/>
              </w:rPr>
              <w:t>i</w:t>
            </w:r>
            <w:r w:rsidRPr="00282C55">
              <w:t>n</w:t>
            </w:r>
            <w:r w:rsidRPr="00282C55">
              <w:rPr>
                <w:spacing w:val="-6"/>
              </w:rPr>
              <w:t xml:space="preserve"> </w:t>
            </w:r>
            <w:r w:rsidRPr="00282C55">
              <w:rPr>
                <w:spacing w:val="3"/>
              </w:rPr>
              <w:t>C</w:t>
            </w:r>
            <w:r w:rsidRPr="00282C55">
              <w:t>u</w:t>
            </w:r>
            <w:r w:rsidRPr="00282C55">
              <w:rPr>
                <w:spacing w:val="1"/>
              </w:rPr>
              <w:t>r</w:t>
            </w:r>
            <w:r w:rsidRPr="00282C55">
              <w:rPr>
                <w:spacing w:val="-1"/>
              </w:rPr>
              <w:t>r</w:t>
            </w:r>
            <w:r w:rsidRPr="00282C55">
              <w:rPr>
                <w:spacing w:val="2"/>
              </w:rPr>
              <w:t>e</w:t>
            </w:r>
            <w:r w:rsidRPr="00282C55">
              <w:t>nt</w:t>
            </w:r>
          </w:p>
        </w:tc>
        <w:tc>
          <w:tcPr>
            <w:tcW w:w="1247" w:type="dxa"/>
          </w:tcPr>
          <w:p w14:paraId="7C005BD5" w14:textId="77777777" w:rsidR="00282C55" w:rsidRPr="00282C55" w:rsidRDefault="00282C55" w:rsidP="00757C25">
            <w:pPr>
              <w:pStyle w:val="Bodyjustified"/>
            </w:pPr>
            <w:r w:rsidRPr="00282C55">
              <w:t>I</w:t>
            </w:r>
            <w:r w:rsidRPr="00282C55">
              <w:rPr>
                <w:vertAlign w:val="subscript"/>
              </w:rPr>
              <w:t>DSS</w:t>
            </w:r>
          </w:p>
        </w:tc>
        <w:tc>
          <w:tcPr>
            <w:tcW w:w="1063" w:type="dxa"/>
          </w:tcPr>
          <w:p w14:paraId="7C3C8FB3" w14:textId="77777777" w:rsidR="00757C25" w:rsidRDefault="00757C25" w:rsidP="00757C25">
            <w:pPr>
              <w:pStyle w:val="Bodyjustified"/>
            </w:pPr>
            <w:r>
              <w:t>±</w:t>
            </w:r>
            <w:r w:rsidR="00282C55" w:rsidRPr="00282C55">
              <w:t>10</w:t>
            </w:r>
          </w:p>
          <w:p w14:paraId="34CFE35B" w14:textId="3A61C209" w:rsidR="00282C55" w:rsidRPr="00282C55" w:rsidRDefault="00282C55" w:rsidP="00757C25">
            <w:pPr>
              <w:pStyle w:val="Bodyjustified"/>
            </w:pPr>
            <w:r w:rsidRPr="00282C55">
              <w:t>or (1)</w:t>
            </w:r>
          </w:p>
          <w:p w14:paraId="2651DFF8" w14:textId="535D9E6C" w:rsidR="00282C55" w:rsidRPr="00282C55" w:rsidRDefault="00757C25" w:rsidP="00757C25">
            <w:pPr>
              <w:pStyle w:val="Bodyjustified"/>
            </w:pPr>
            <w:r>
              <w:t>±</w:t>
            </w:r>
            <w:r w:rsidR="00282C55" w:rsidRPr="00282C55">
              <w:t>100%</w:t>
            </w:r>
          </w:p>
        </w:tc>
        <w:tc>
          <w:tcPr>
            <w:tcW w:w="862" w:type="dxa"/>
          </w:tcPr>
          <w:p w14:paraId="2E09F2A1" w14:textId="77777777" w:rsidR="00282C55" w:rsidRPr="00282C55" w:rsidRDefault="00282C55" w:rsidP="00757C25">
            <w:pPr>
              <w:pStyle w:val="Bodyjustified"/>
            </w:pPr>
            <w:r w:rsidRPr="00282C55">
              <w:t>-</w:t>
            </w:r>
          </w:p>
        </w:tc>
        <w:tc>
          <w:tcPr>
            <w:tcW w:w="862" w:type="dxa"/>
          </w:tcPr>
          <w:p w14:paraId="4EADD38B" w14:textId="77777777" w:rsidR="00282C55" w:rsidRPr="00282C55" w:rsidRDefault="00282C55" w:rsidP="00757C25">
            <w:pPr>
              <w:pStyle w:val="Bodyjustified"/>
            </w:pPr>
            <w:r w:rsidRPr="00282C55">
              <w:t>25</w:t>
            </w:r>
          </w:p>
        </w:tc>
        <w:tc>
          <w:tcPr>
            <w:tcW w:w="862" w:type="dxa"/>
          </w:tcPr>
          <w:p w14:paraId="7D995927" w14:textId="144E4CCF" w:rsidR="00282C55" w:rsidRPr="00282C55" w:rsidRDefault="00282C55" w:rsidP="00757C25">
            <w:pPr>
              <w:pStyle w:val="Bodyjustified"/>
            </w:pPr>
            <w:r>
              <w:rPr>
                <w:rFonts w:cs="Arial"/>
              </w:rPr>
              <w:t>µ</w:t>
            </w:r>
            <w:r w:rsidRPr="00282C55">
              <w:t>A</w:t>
            </w:r>
          </w:p>
        </w:tc>
      </w:tr>
      <w:tr w:rsidR="00282C55" w14:paraId="4F9F7855" w14:textId="77777777" w:rsidTr="00E75F38">
        <w:trPr>
          <w:trHeight w:val="283"/>
        </w:trPr>
        <w:tc>
          <w:tcPr>
            <w:tcW w:w="3231" w:type="dxa"/>
          </w:tcPr>
          <w:p w14:paraId="786A23E5" w14:textId="77777777" w:rsidR="00282C55" w:rsidRPr="00282C55" w:rsidRDefault="00282C55" w:rsidP="00757C25">
            <w:pPr>
              <w:pStyle w:val="Bodyjustified"/>
              <w:jc w:val="left"/>
            </w:pPr>
            <w:r w:rsidRPr="00282C55">
              <w:rPr>
                <w:spacing w:val="2"/>
              </w:rPr>
              <w:t>S</w:t>
            </w:r>
            <w:r w:rsidRPr="00282C55">
              <w:t>ta</w:t>
            </w:r>
            <w:r w:rsidRPr="00282C55">
              <w:rPr>
                <w:spacing w:val="2"/>
              </w:rPr>
              <w:t>t</w:t>
            </w:r>
            <w:r w:rsidRPr="00282C55">
              <w:rPr>
                <w:spacing w:val="-1"/>
              </w:rPr>
              <w:t>i</w:t>
            </w:r>
            <w:r w:rsidRPr="00282C55">
              <w:t>c</w:t>
            </w:r>
            <w:r w:rsidRPr="00282C55">
              <w:rPr>
                <w:spacing w:val="-4"/>
              </w:rPr>
              <w:t xml:space="preserve"> </w:t>
            </w:r>
            <w:r w:rsidRPr="00282C55">
              <w:t>D</w:t>
            </w:r>
            <w:r w:rsidRPr="00282C55">
              <w:rPr>
                <w:spacing w:val="1"/>
              </w:rPr>
              <w:t>r</w:t>
            </w:r>
            <w:r w:rsidRPr="00282C55">
              <w:t>a</w:t>
            </w:r>
            <w:r w:rsidRPr="00282C55">
              <w:rPr>
                <w:spacing w:val="-1"/>
              </w:rPr>
              <w:t>i</w:t>
            </w:r>
            <w:r w:rsidRPr="00282C55">
              <w:rPr>
                <w:spacing w:val="2"/>
              </w:rPr>
              <w:t>n</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O</w:t>
            </w:r>
            <w:r w:rsidRPr="00282C55">
              <w:t>n</w:t>
            </w:r>
          </w:p>
          <w:p w14:paraId="55C73E18" w14:textId="77777777" w:rsidR="00282C55" w:rsidRDefault="00282C55" w:rsidP="00757C25">
            <w:pPr>
              <w:pStyle w:val="Bodyjustified"/>
              <w:jc w:val="left"/>
            </w:pPr>
            <w:r w:rsidRPr="00282C55">
              <w:t>R</w:t>
            </w:r>
            <w:r w:rsidRPr="00282C55">
              <w:rPr>
                <w:spacing w:val="2"/>
              </w:rPr>
              <w:t>e</w:t>
            </w:r>
            <w:r w:rsidRPr="00282C55">
              <w:rPr>
                <w:spacing w:val="-1"/>
              </w:rPr>
              <w:t>s</w:t>
            </w:r>
            <w:r w:rsidRPr="00282C55">
              <w:rPr>
                <w:spacing w:val="1"/>
              </w:rPr>
              <w:t>is</w:t>
            </w:r>
            <w:r w:rsidRPr="00282C55">
              <w:t>tan</w:t>
            </w:r>
            <w:r w:rsidRPr="00282C55">
              <w:rPr>
                <w:spacing w:val="1"/>
              </w:rPr>
              <w:t>c</w:t>
            </w:r>
            <w:r w:rsidRPr="00282C55">
              <w:t>e</w:t>
            </w:r>
            <w:r w:rsidRPr="00282C55">
              <w:rPr>
                <w:spacing w:val="-11"/>
              </w:rPr>
              <w:t xml:space="preserve"> </w:t>
            </w:r>
            <w:r w:rsidRPr="00282C55">
              <w:rPr>
                <w:spacing w:val="1"/>
              </w:rPr>
              <w:t>(</w:t>
            </w:r>
            <w:r w:rsidRPr="00282C55">
              <w:t>N</w:t>
            </w:r>
            <w:r w:rsidRPr="00282C55">
              <w:rPr>
                <w:spacing w:val="2"/>
              </w:rPr>
              <w:t>o</w:t>
            </w:r>
            <w:r w:rsidRPr="00282C55">
              <w:t>te</w:t>
            </w:r>
            <w:r w:rsidRPr="00282C55">
              <w:rPr>
                <w:spacing w:val="-6"/>
              </w:rPr>
              <w:t xml:space="preserve"> </w:t>
            </w:r>
            <w:r w:rsidRPr="00282C55">
              <w:rPr>
                <w:spacing w:val="2"/>
              </w:rPr>
              <w:t>2</w:t>
            </w:r>
            <w:r w:rsidRPr="00282C55">
              <w:t>)</w:t>
            </w:r>
          </w:p>
          <w:p w14:paraId="57A5FDE0" w14:textId="22802DB0" w:rsidR="00E929E0" w:rsidRDefault="00B40675" w:rsidP="00A959D6">
            <w:pPr>
              <w:pStyle w:val="Bodyjustified"/>
              <w:ind w:left="1673"/>
              <w:jc w:val="left"/>
              <w:rPr>
                <w:w w:val="100"/>
              </w:rPr>
            </w:pPr>
            <w:r>
              <w:rPr>
                <w:w w:val="100"/>
              </w:rPr>
              <w:t>Variant</w:t>
            </w:r>
            <w:r w:rsidR="00E929E0">
              <w:rPr>
                <w:w w:val="100"/>
              </w:rPr>
              <w:t xml:space="preserve"> 01:</w:t>
            </w:r>
          </w:p>
          <w:p w14:paraId="4FE4DE97" w14:textId="21731B70" w:rsidR="00E929E0" w:rsidRDefault="00E929E0" w:rsidP="00A959D6">
            <w:pPr>
              <w:pStyle w:val="Bodyjustified"/>
              <w:ind w:left="1673"/>
              <w:jc w:val="left"/>
              <w:rPr>
                <w:w w:val="100"/>
              </w:rPr>
            </w:pPr>
            <w:r>
              <w:rPr>
                <w:w w:val="100"/>
              </w:rPr>
              <w:t>Variant 0</w:t>
            </w:r>
            <w:r w:rsidR="00036F0B">
              <w:rPr>
                <w:w w:val="100"/>
              </w:rPr>
              <w:t>2</w:t>
            </w:r>
            <w:r>
              <w:rPr>
                <w:w w:val="100"/>
              </w:rPr>
              <w:t>:</w:t>
            </w:r>
          </w:p>
          <w:p w14:paraId="1CF61068" w14:textId="2BE67E6F" w:rsidR="00B40675" w:rsidRDefault="00B40675" w:rsidP="00A959D6">
            <w:pPr>
              <w:pStyle w:val="Bodyjustified"/>
              <w:ind w:left="1673"/>
              <w:jc w:val="left"/>
              <w:rPr>
                <w:w w:val="100"/>
              </w:rPr>
            </w:pPr>
            <w:r>
              <w:rPr>
                <w:w w:val="100"/>
              </w:rPr>
              <w:t>Variant 03:</w:t>
            </w:r>
          </w:p>
          <w:p w14:paraId="1AEFF092" w14:textId="57F0623D" w:rsidR="00036F0B" w:rsidRPr="00282C55" w:rsidRDefault="00036F0B" w:rsidP="00A959D6">
            <w:pPr>
              <w:pStyle w:val="Bodyjustified"/>
              <w:ind w:left="1673"/>
              <w:jc w:val="left"/>
            </w:pPr>
            <w:r>
              <w:rPr>
                <w:w w:val="100"/>
              </w:rPr>
              <w:t>Variant 04:</w:t>
            </w:r>
          </w:p>
        </w:tc>
        <w:tc>
          <w:tcPr>
            <w:tcW w:w="1247" w:type="dxa"/>
          </w:tcPr>
          <w:p w14:paraId="01ECC591" w14:textId="77777777" w:rsidR="00282C55" w:rsidRPr="00282C55" w:rsidRDefault="00282C55" w:rsidP="00757C25">
            <w:pPr>
              <w:pStyle w:val="Bodyjustified"/>
            </w:pPr>
            <w:r w:rsidRPr="00282C55">
              <w:t>r</w:t>
            </w:r>
            <w:r w:rsidRPr="00282C55">
              <w:rPr>
                <w:vertAlign w:val="subscript"/>
              </w:rPr>
              <w:t>DS(on)</w:t>
            </w:r>
          </w:p>
        </w:tc>
        <w:tc>
          <w:tcPr>
            <w:tcW w:w="1063" w:type="dxa"/>
          </w:tcPr>
          <w:p w14:paraId="5FB4F9B0" w14:textId="77777777" w:rsidR="00E929E0" w:rsidRDefault="00E929E0" w:rsidP="00757C25">
            <w:pPr>
              <w:pStyle w:val="Bodyjustified"/>
            </w:pPr>
          </w:p>
          <w:p w14:paraId="3CDBBB71" w14:textId="77777777" w:rsidR="00E929E0" w:rsidRDefault="00E929E0" w:rsidP="00757C25">
            <w:pPr>
              <w:pStyle w:val="Bodyjustified"/>
            </w:pPr>
          </w:p>
          <w:p w14:paraId="54B2A41C" w14:textId="644E99A4" w:rsidR="00E929E0" w:rsidRDefault="00E929E0" w:rsidP="00757C25">
            <w:pPr>
              <w:pStyle w:val="Bodyjustified"/>
            </w:pPr>
            <w:r>
              <w:t>±</w:t>
            </w:r>
            <w:r w:rsidRPr="00282C55">
              <w:t>20% (3)</w:t>
            </w:r>
          </w:p>
          <w:p w14:paraId="1AF3149B" w14:textId="77777777" w:rsidR="00282C55" w:rsidRDefault="00036F0B" w:rsidP="00036F0B">
            <w:pPr>
              <w:pStyle w:val="Bodyjustified"/>
              <w:tabs>
                <w:tab w:val="center" w:pos="503"/>
              </w:tabs>
              <w:jc w:val="both"/>
            </w:pPr>
            <w:r>
              <w:tab/>
            </w:r>
            <w:r w:rsidR="00757C25">
              <w:t>±</w:t>
            </w:r>
            <w:r w:rsidR="00282C55" w:rsidRPr="00282C55">
              <w:t>20% (3)</w:t>
            </w:r>
          </w:p>
          <w:p w14:paraId="3564301A" w14:textId="77777777" w:rsidR="00036F0B" w:rsidRDefault="00036F0B" w:rsidP="00036F0B">
            <w:pPr>
              <w:pStyle w:val="Bodyjustified"/>
              <w:tabs>
                <w:tab w:val="center" w:pos="503"/>
              </w:tabs>
              <w:jc w:val="both"/>
            </w:pPr>
            <w:r>
              <w:tab/>
              <w:t>±</w:t>
            </w:r>
            <w:r w:rsidRPr="00282C55">
              <w:t>20% (3)</w:t>
            </w:r>
          </w:p>
          <w:p w14:paraId="73640BD0" w14:textId="5F963547" w:rsidR="001B5A53" w:rsidRPr="00282C55" w:rsidRDefault="001B5A53" w:rsidP="001B5A53">
            <w:pPr>
              <w:pStyle w:val="Bodyjustified"/>
              <w:tabs>
                <w:tab w:val="center" w:pos="503"/>
              </w:tabs>
            </w:pPr>
            <w:r>
              <w:t>±</w:t>
            </w:r>
            <w:r w:rsidRPr="00282C55">
              <w:t>20% (3)</w:t>
            </w:r>
          </w:p>
        </w:tc>
        <w:tc>
          <w:tcPr>
            <w:tcW w:w="862" w:type="dxa"/>
          </w:tcPr>
          <w:p w14:paraId="36690FC1" w14:textId="77777777" w:rsidR="00E929E0" w:rsidRDefault="00E929E0" w:rsidP="00757C25">
            <w:pPr>
              <w:pStyle w:val="Bodyjustified"/>
            </w:pPr>
          </w:p>
          <w:p w14:paraId="778E3D85" w14:textId="77777777" w:rsidR="00E929E0" w:rsidRDefault="00E929E0" w:rsidP="00757C25">
            <w:pPr>
              <w:pStyle w:val="Bodyjustified"/>
            </w:pPr>
          </w:p>
          <w:p w14:paraId="21E6FA66" w14:textId="77777777" w:rsidR="00036F0B" w:rsidRDefault="00036F0B" w:rsidP="00757C25">
            <w:pPr>
              <w:pStyle w:val="Bodyjustified"/>
            </w:pPr>
            <w:r>
              <w:t>-</w:t>
            </w:r>
          </w:p>
          <w:p w14:paraId="26DB126D" w14:textId="322B91AA" w:rsidR="00E929E0" w:rsidRDefault="00E929E0" w:rsidP="00757C25">
            <w:pPr>
              <w:pStyle w:val="Bodyjustified"/>
            </w:pPr>
            <w:r>
              <w:t>-</w:t>
            </w:r>
          </w:p>
          <w:p w14:paraId="602616FC" w14:textId="77777777" w:rsidR="00282C55" w:rsidRPr="00282C55" w:rsidRDefault="00282C55" w:rsidP="00757C25">
            <w:pPr>
              <w:pStyle w:val="Bodyjustified"/>
            </w:pPr>
            <w:r w:rsidRPr="00282C55">
              <w:t>-</w:t>
            </w:r>
          </w:p>
        </w:tc>
        <w:tc>
          <w:tcPr>
            <w:tcW w:w="862" w:type="dxa"/>
          </w:tcPr>
          <w:p w14:paraId="3D5EA3DC" w14:textId="77777777" w:rsidR="00E929E0" w:rsidRDefault="00E929E0" w:rsidP="00757C25">
            <w:pPr>
              <w:pStyle w:val="Bodyjustified"/>
            </w:pPr>
          </w:p>
          <w:p w14:paraId="72C0F49A" w14:textId="77777777" w:rsidR="00E929E0" w:rsidRDefault="00E929E0" w:rsidP="00757C25">
            <w:pPr>
              <w:pStyle w:val="Bodyjustified"/>
            </w:pPr>
          </w:p>
          <w:p w14:paraId="425D9D09" w14:textId="77777777" w:rsidR="00036F0B" w:rsidRDefault="00720AF2" w:rsidP="001B5A53">
            <w:pPr>
              <w:pStyle w:val="Bodyjustified"/>
            </w:pPr>
            <w:r>
              <w:t>35</w:t>
            </w:r>
          </w:p>
          <w:p w14:paraId="670C6624" w14:textId="77777777" w:rsidR="00720AF2" w:rsidRDefault="00720AF2" w:rsidP="001B5A53">
            <w:pPr>
              <w:pStyle w:val="Bodyjustified"/>
            </w:pPr>
            <w:r>
              <w:t>6.5</w:t>
            </w:r>
          </w:p>
          <w:p w14:paraId="5569C75A" w14:textId="77777777" w:rsidR="00720AF2" w:rsidRDefault="00720AF2" w:rsidP="001B5A53">
            <w:pPr>
              <w:pStyle w:val="Bodyjustified"/>
            </w:pPr>
            <w:r>
              <w:t>40</w:t>
            </w:r>
          </w:p>
          <w:p w14:paraId="304CAC05" w14:textId="01BBC4EA" w:rsidR="00720AF2" w:rsidRPr="00282C55" w:rsidRDefault="00720AF2" w:rsidP="001B5A53">
            <w:pPr>
              <w:pStyle w:val="Bodyjustified"/>
            </w:pPr>
            <w:r>
              <w:t>15</w:t>
            </w:r>
          </w:p>
        </w:tc>
        <w:tc>
          <w:tcPr>
            <w:tcW w:w="862" w:type="dxa"/>
          </w:tcPr>
          <w:p w14:paraId="087019EE" w14:textId="18446E75" w:rsidR="00282C55" w:rsidRPr="00282C55" w:rsidRDefault="00282C55" w:rsidP="00757C25">
            <w:pPr>
              <w:pStyle w:val="Bodyjustified"/>
            </w:pPr>
            <w:r w:rsidRPr="00282C55">
              <w:t>m</w:t>
            </w:r>
            <w:r>
              <w:rPr>
                <w:rFonts w:cs="Arial"/>
              </w:rPr>
              <w:t>Ω</w:t>
            </w:r>
          </w:p>
        </w:tc>
      </w:tr>
    </w:tbl>
    <w:p w14:paraId="2FC228A8" w14:textId="5611BE3B" w:rsidR="00CC0027" w:rsidRDefault="00CC0027" w:rsidP="00CC0027">
      <w:pPr>
        <w:pStyle w:val="NOTES"/>
      </w:pPr>
      <w:r>
        <w:t>NOTES:</w:t>
      </w:r>
    </w:p>
    <w:p w14:paraId="2FC228A9" w14:textId="09101EE3" w:rsidR="00CC0027" w:rsidRDefault="00282C55" w:rsidP="006B68EA">
      <w:pPr>
        <w:pStyle w:val="numericallist"/>
        <w:spacing w:after="60"/>
      </w:pPr>
      <w:r>
        <w:t>Whichever is the greater.</w:t>
      </w:r>
    </w:p>
    <w:p w14:paraId="35D48EDA" w14:textId="1010373F" w:rsidR="00282C55" w:rsidRDefault="00282C55" w:rsidP="006B68EA">
      <w:pPr>
        <w:pStyle w:val="numericallist"/>
        <w:spacing w:after="60"/>
      </w:pPr>
      <w:r>
        <w:t>Measured only prior to HTRB Burn-in and after HTGB Burn-in.</w:t>
      </w:r>
    </w:p>
    <w:p w14:paraId="341447B8" w14:textId="5090D30E" w:rsidR="00282C55" w:rsidRDefault="00282C55" w:rsidP="006B68EA">
      <w:pPr>
        <w:pStyle w:val="numericallist"/>
        <w:spacing w:after="60"/>
      </w:pPr>
      <w:r>
        <w:t>Referred to the measurement prior to HTRB Burn-in.</w:t>
      </w:r>
    </w:p>
    <w:p w14:paraId="2FC228AA" w14:textId="6FD9E2BE" w:rsidR="00CC0027" w:rsidRDefault="00CC0027" w:rsidP="00047C81">
      <w:pPr>
        <w:pStyle w:val="Heading2"/>
      </w:pPr>
      <w:bookmarkStart w:id="46" w:name="_Toc534725102"/>
      <w:r>
        <w:lastRenderedPageBreak/>
        <w:t>INTERMEDIATE AND END-POINT ELECTRICAL MEASUREMENTS</w:t>
      </w:r>
      <w:bookmarkEnd w:id="46"/>
    </w:p>
    <w:p w14:paraId="2FC228AB" w14:textId="4E4CCD88" w:rsidR="00CC0027" w:rsidRDefault="00CC0027" w:rsidP="00047C81">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rsidR="00F02733">
        <w:t>+25</w:t>
      </w:r>
      <w:r>
        <w:t xml:space="preserve"> </w:t>
      </w:r>
      <w:r>
        <w:rPr>
          <w:rFonts w:cs="Arial"/>
        </w:rPr>
        <w:t>±</w:t>
      </w:r>
      <w:r>
        <w:t>3</w:t>
      </w:r>
      <w:r w:rsidR="004C4C50">
        <w:rPr>
          <w:rFonts w:eastAsiaTheme="minorEastAsia"/>
        </w:rPr>
        <w:t>°</w:t>
      </w:r>
      <w:r w:rsidR="004C4C50" w:rsidRPr="0051267A">
        <w:rPr>
          <w:rFonts w:eastAsiaTheme="minorEastAsia"/>
        </w:rPr>
        <w:t>C</w:t>
      </w:r>
      <w:r>
        <w:t>.</w:t>
      </w:r>
    </w:p>
    <w:p w14:paraId="2FC228AC" w14:textId="400C43F8" w:rsidR="00CC0027" w:rsidRDefault="00CC0027" w:rsidP="00047C81">
      <w:pPr>
        <w:keepNext/>
      </w:pPr>
      <w:r>
        <w:t xml:space="preserve">The test methods and test conditions shall be as per the corresponding test defined in </w:t>
      </w:r>
      <w:r w:rsidR="00B516B1">
        <w:t xml:space="preserve">Para. </w:t>
      </w:r>
      <w:r w:rsidR="00B516B1">
        <w:fldChar w:fldCharType="begin"/>
      </w:r>
      <w:r w:rsidR="00B516B1">
        <w:instrText xml:space="preserve"> REF _Ref534626784 \r \h </w:instrText>
      </w:r>
      <w:r w:rsidR="00B516B1">
        <w:fldChar w:fldCharType="separate"/>
      </w:r>
      <w:r w:rsidR="00B516B1">
        <w:t>2.5.1</w:t>
      </w:r>
      <w:r w:rsidR="00B516B1">
        <w:fldChar w:fldCharType="end"/>
      </w:r>
      <w:r w:rsidR="00B516B1">
        <w:t xml:space="preserve"> </w:t>
      </w:r>
      <w:r>
        <w:t>Room Temperature Electrical Measurements.</w:t>
      </w:r>
    </w:p>
    <w:p w14:paraId="2FC228AD" w14:textId="77777777" w:rsidR="00CC0027" w:rsidRDefault="00CC0027" w:rsidP="00047C81">
      <w:pPr>
        <w:keepNext/>
      </w:pPr>
      <w:r>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134"/>
        <w:gridCol w:w="862"/>
        <w:gridCol w:w="862"/>
        <w:gridCol w:w="862"/>
      </w:tblGrid>
      <w:tr w:rsidR="00F02733" w:rsidRPr="00C70C53" w14:paraId="64750D9E" w14:textId="77777777" w:rsidTr="00047C81">
        <w:trPr>
          <w:cantSplit/>
          <w:trHeight w:val="340"/>
          <w:tblHeader/>
        </w:trPr>
        <w:tc>
          <w:tcPr>
            <w:tcW w:w="3260" w:type="dxa"/>
            <w:vMerge w:val="restart"/>
            <w:shd w:val="clear" w:color="auto" w:fill="auto"/>
          </w:tcPr>
          <w:p w14:paraId="79D22E60" w14:textId="77777777" w:rsidR="00F02733" w:rsidRPr="00C70C53" w:rsidRDefault="00F02733" w:rsidP="00047C81">
            <w:pPr>
              <w:pStyle w:val="Bodyjustified"/>
              <w:keepNext/>
            </w:pPr>
            <w:r w:rsidRPr="00C70C53">
              <w:t>Characteristics</w:t>
            </w:r>
          </w:p>
        </w:tc>
        <w:tc>
          <w:tcPr>
            <w:tcW w:w="1134" w:type="dxa"/>
            <w:vMerge w:val="restart"/>
            <w:shd w:val="clear" w:color="auto" w:fill="auto"/>
          </w:tcPr>
          <w:p w14:paraId="0F4A0EF7" w14:textId="77777777" w:rsidR="00F02733" w:rsidRPr="00C70C53" w:rsidRDefault="00F02733" w:rsidP="00047C81">
            <w:pPr>
              <w:pStyle w:val="Bodyjustified"/>
              <w:keepNext/>
            </w:pPr>
            <w:r w:rsidRPr="00C70C53">
              <w:t>Symbols</w:t>
            </w:r>
          </w:p>
        </w:tc>
        <w:tc>
          <w:tcPr>
            <w:tcW w:w="2858" w:type="dxa"/>
            <w:gridSpan w:val="3"/>
            <w:shd w:val="clear" w:color="auto" w:fill="auto"/>
          </w:tcPr>
          <w:p w14:paraId="272CD766" w14:textId="77777777" w:rsidR="00F02733" w:rsidRPr="00C70C53" w:rsidRDefault="00F02733" w:rsidP="00047C81">
            <w:pPr>
              <w:pStyle w:val="Bodyjustified"/>
              <w:keepNext/>
            </w:pPr>
            <w:r w:rsidRPr="00C70C53">
              <w:t>Limits</w:t>
            </w:r>
          </w:p>
        </w:tc>
        <w:tc>
          <w:tcPr>
            <w:tcW w:w="862" w:type="dxa"/>
            <w:vMerge w:val="restart"/>
            <w:shd w:val="clear" w:color="auto" w:fill="auto"/>
          </w:tcPr>
          <w:p w14:paraId="7E502A55" w14:textId="77777777" w:rsidR="00F02733" w:rsidRPr="00C70C53" w:rsidRDefault="00F02733" w:rsidP="00047C81">
            <w:pPr>
              <w:pStyle w:val="Bodyjustified"/>
              <w:keepNext/>
            </w:pPr>
            <w:r w:rsidRPr="00C70C53">
              <w:t>Units</w:t>
            </w:r>
          </w:p>
        </w:tc>
      </w:tr>
      <w:tr w:rsidR="00F02733" w:rsidRPr="00C70C53" w14:paraId="76B6605D" w14:textId="77777777" w:rsidTr="00047C81">
        <w:trPr>
          <w:cantSplit/>
          <w:trHeight w:val="340"/>
          <w:tblHeader/>
        </w:trPr>
        <w:tc>
          <w:tcPr>
            <w:tcW w:w="3260" w:type="dxa"/>
            <w:vMerge/>
            <w:shd w:val="clear" w:color="auto" w:fill="auto"/>
          </w:tcPr>
          <w:p w14:paraId="79984149" w14:textId="77777777" w:rsidR="00F02733" w:rsidRPr="00C70C53" w:rsidRDefault="00F02733" w:rsidP="00047C81">
            <w:pPr>
              <w:pStyle w:val="Bodyjustified"/>
              <w:keepNext/>
            </w:pPr>
          </w:p>
        </w:tc>
        <w:tc>
          <w:tcPr>
            <w:tcW w:w="1134" w:type="dxa"/>
            <w:vMerge/>
            <w:shd w:val="clear" w:color="auto" w:fill="auto"/>
          </w:tcPr>
          <w:p w14:paraId="610D7405" w14:textId="77777777" w:rsidR="00F02733" w:rsidRPr="00C70C53" w:rsidRDefault="00F02733" w:rsidP="00047C81">
            <w:pPr>
              <w:pStyle w:val="Bodyjustified"/>
              <w:keepNext/>
            </w:pPr>
          </w:p>
        </w:tc>
        <w:tc>
          <w:tcPr>
            <w:tcW w:w="1134" w:type="dxa"/>
            <w:vMerge w:val="restart"/>
            <w:shd w:val="clear" w:color="auto" w:fill="auto"/>
          </w:tcPr>
          <w:p w14:paraId="5C28D03C" w14:textId="77777777" w:rsidR="00F02733" w:rsidRPr="00C70C53" w:rsidRDefault="00F02733" w:rsidP="00047C81">
            <w:pPr>
              <w:pStyle w:val="Bodyjustified"/>
              <w:keepNext/>
            </w:pPr>
            <w:r w:rsidRPr="00C70C53">
              <w:t>Drift</w:t>
            </w:r>
          </w:p>
          <w:p w14:paraId="516646F0" w14:textId="77777777" w:rsidR="00F02733" w:rsidRPr="00C70C53" w:rsidRDefault="00F02733" w:rsidP="00047C81">
            <w:pPr>
              <w:pStyle w:val="Bodyjustified"/>
              <w:keepNext/>
            </w:pPr>
            <w:r w:rsidRPr="00C70C53">
              <w:t>Value</w:t>
            </w:r>
          </w:p>
          <w:p w14:paraId="24C987A2" w14:textId="5BBC476B" w:rsidR="00516C77" w:rsidRPr="00C70C53" w:rsidRDefault="00516C77" w:rsidP="00047C81">
            <w:pPr>
              <w:pStyle w:val="Bodyjustified"/>
              <w:keepNext/>
            </w:pPr>
            <w:r w:rsidRPr="00C70C53">
              <w:t>Δ</w:t>
            </w:r>
          </w:p>
        </w:tc>
        <w:tc>
          <w:tcPr>
            <w:tcW w:w="1724" w:type="dxa"/>
            <w:gridSpan w:val="2"/>
            <w:shd w:val="clear" w:color="auto" w:fill="auto"/>
          </w:tcPr>
          <w:p w14:paraId="626512AA" w14:textId="77777777" w:rsidR="00F02733" w:rsidRPr="00C70C53" w:rsidRDefault="00F02733" w:rsidP="00047C81">
            <w:pPr>
              <w:pStyle w:val="Bodyjustified"/>
              <w:keepNext/>
            </w:pPr>
            <w:r w:rsidRPr="00C70C53">
              <w:t>Absolute</w:t>
            </w:r>
          </w:p>
        </w:tc>
        <w:tc>
          <w:tcPr>
            <w:tcW w:w="862" w:type="dxa"/>
            <w:vMerge/>
            <w:shd w:val="clear" w:color="auto" w:fill="auto"/>
          </w:tcPr>
          <w:p w14:paraId="5A89E22B" w14:textId="77777777" w:rsidR="00F02733" w:rsidRPr="00C70C53" w:rsidRDefault="00F02733" w:rsidP="00047C81">
            <w:pPr>
              <w:pStyle w:val="Bodyjustified"/>
              <w:keepNext/>
            </w:pPr>
          </w:p>
        </w:tc>
      </w:tr>
      <w:tr w:rsidR="00F02733" w:rsidRPr="00C70C53" w14:paraId="7F526534" w14:textId="77777777" w:rsidTr="00047C81">
        <w:trPr>
          <w:cantSplit/>
          <w:trHeight w:val="340"/>
          <w:tblHeader/>
        </w:trPr>
        <w:tc>
          <w:tcPr>
            <w:tcW w:w="3260" w:type="dxa"/>
            <w:vMerge/>
            <w:shd w:val="clear" w:color="auto" w:fill="auto"/>
          </w:tcPr>
          <w:p w14:paraId="4D9BBA55" w14:textId="77777777" w:rsidR="00F02733" w:rsidRPr="00C70C53" w:rsidRDefault="00F02733" w:rsidP="00047C81">
            <w:pPr>
              <w:pStyle w:val="Bodyjustified"/>
              <w:keepNext/>
            </w:pPr>
          </w:p>
        </w:tc>
        <w:tc>
          <w:tcPr>
            <w:tcW w:w="1134" w:type="dxa"/>
            <w:vMerge/>
            <w:shd w:val="clear" w:color="auto" w:fill="auto"/>
          </w:tcPr>
          <w:p w14:paraId="6A4833F4" w14:textId="77777777" w:rsidR="00F02733" w:rsidRPr="00C70C53" w:rsidRDefault="00F02733" w:rsidP="00047C81">
            <w:pPr>
              <w:pStyle w:val="Bodyjustified"/>
              <w:keepNext/>
            </w:pPr>
          </w:p>
        </w:tc>
        <w:tc>
          <w:tcPr>
            <w:tcW w:w="1134" w:type="dxa"/>
            <w:vMerge/>
            <w:shd w:val="clear" w:color="auto" w:fill="auto"/>
          </w:tcPr>
          <w:p w14:paraId="6EFE191D" w14:textId="77777777" w:rsidR="00F02733" w:rsidRPr="00C70C53" w:rsidRDefault="00F02733" w:rsidP="00047C81">
            <w:pPr>
              <w:pStyle w:val="Bodyjustified"/>
              <w:keepNext/>
            </w:pPr>
          </w:p>
        </w:tc>
        <w:tc>
          <w:tcPr>
            <w:tcW w:w="862" w:type="dxa"/>
            <w:shd w:val="clear" w:color="auto" w:fill="auto"/>
          </w:tcPr>
          <w:p w14:paraId="251668F2" w14:textId="77777777" w:rsidR="00F02733" w:rsidRPr="00C70C53" w:rsidRDefault="00F02733" w:rsidP="00047C81">
            <w:pPr>
              <w:pStyle w:val="Bodyjustified"/>
              <w:keepNext/>
            </w:pPr>
            <w:r w:rsidRPr="00C70C53">
              <w:t>Min</w:t>
            </w:r>
          </w:p>
        </w:tc>
        <w:tc>
          <w:tcPr>
            <w:tcW w:w="862" w:type="dxa"/>
            <w:shd w:val="clear" w:color="auto" w:fill="auto"/>
          </w:tcPr>
          <w:p w14:paraId="67C4C5AF" w14:textId="77777777" w:rsidR="00F02733" w:rsidRPr="00C70C53" w:rsidRDefault="00F02733" w:rsidP="00047C81">
            <w:pPr>
              <w:pStyle w:val="Bodyjustified"/>
              <w:keepNext/>
            </w:pPr>
            <w:r w:rsidRPr="00C70C53">
              <w:t>Max</w:t>
            </w:r>
          </w:p>
        </w:tc>
        <w:tc>
          <w:tcPr>
            <w:tcW w:w="862" w:type="dxa"/>
            <w:vMerge/>
            <w:shd w:val="clear" w:color="auto" w:fill="auto"/>
          </w:tcPr>
          <w:p w14:paraId="02E0A624" w14:textId="77777777" w:rsidR="00F02733" w:rsidRPr="00C70C53" w:rsidRDefault="00F02733" w:rsidP="00047C81">
            <w:pPr>
              <w:pStyle w:val="Bodyjustified"/>
              <w:keepNext/>
            </w:pPr>
          </w:p>
        </w:tc>
      </w:tr>
      <w:tr w:rsidR="00F02733" w14:paraId="017A39D0" w14:textId="77777777" w:rsidTr="00047C81">
        <w:trPr>
          <w:cantSplit/>
          <w:trHeight w:val="283"/>
        </w:trPr>
        <w:tc>
          <w:tcPr>
            <w:tcW w:w="3260" w:type="dxa"/>
          </w:tcPr>
          <w:p w14:paraId="17016997" w14:textId="77777777" w:rsidR="00F02733" w:rsidRPr="00F02733" w:rsidRDefault="00F02733" w:rsidP="00047C81">
            <w:pPr>
              <w:pStyle w:val="Bodyjustified"/>
              <w:keepNext/>
              <w:jc w:val="left"/>
            </w:pPr>
            <w:r w:rsidRPr="00F02733">
              <w:t>Gate-to-Source Threshold Voltage</w:t>
            </w:r>
          </w:p>
        </w:tc>
        <w:tc>
          <w:tcPr>
            <w:tcW w:w="1134" w:type="dxa"/>
          </w:tcPr>
          <w:p w14:paraId="2C3C8D43" w14:textId="77777777" w:rsidR="00F02733" w:rsidRPr="00F02733" w:rsidRDefault="00F02733" w:rsidP="00047C81">
            <w:pPr>
              <w:pStyle w:val="Bodyjustified"/>
              <w:keepNext/>
            </w:pPr>
            <w:r w:rsidRPr="00F02733">
              <w:t>V</w:t>
            </w:r>
            <w:r w:rsidRPr="00F02733">
              <w:rPr>
                <w:vertAlign w:val="subscript"/>
              </w:rPr>
              <w:t>GS(th)</w:t>
            </w:r>
          </w:p>
        </w:tc>
        <w:tc>
          <w:tcPr>
            <w:tcW w:w="1134" w:type="dxa"/>
          </w:tcPr>
          <w:p w14:paraId="2A042127" w14:textId="610CB2BB" w:rsidR="00F02733" w:rsidRPr="00F02733" w:rsidRDefault="00516C77" w:rsidP="00047C81">
            <w:pPr>
              <w:pStyle w:val="Bodyjustified"/>
              <w:keepNext/>
            </w:pPr>
            <w:r>
              <w:t>±</w:t>
            </w:r>
            <w:r w:rsidR="00F02733" w:rsidRPr="00F02733">
              <w:t>20%</w:t>
            </w:r>
          </w:p>
        </w:tc>
        <w:tc>
          <w:tcPr>
            <w:tcW w:w="862" w:type="dxa"/>
          </w:tcPr>
          <w:p w14:paraId="7B789886" w14:textId="77777777" w:rsidR="00F02733" w:rsidRPr="00F02733" w:rsidRDefault="00F02733" w:rsidP="00047C81">
            <w:pPr>
              <w:pStyle w:val="Bodyjustified"/>
              <w:keepNext/>
            </w:pPr>
            <w:r w:rsidRPr="00F02733">
              <w:t>2</w:t>
            </w:r>
          </w:p>
        </w:tc>
        <w:tc>
          <w:tcPr>
            <w:tcW w:w="862" w:type="dxa"/>
          </w:tcPr>
          <w:p w14:paraId="5C805832" w14:textId="77777777" w:rsidR="00F02733" w:rsidRPr="00F02733" w:rsidRDefault="00F02733" w:rsidP="00047C81">
            <w:pPr>
              <w:pStyle w:val="Bodyjustified"/>
              <w:keepNext/>
            </w:pPr>
            <w:r w:rsidRPr="00F02733">
              <w:t>4</w:t>
            </w:r>
          </w:p>
        </w:tc>
        <w:tc>
          <w:tcPr>
            <w:tcW w:w="862" w:type="dxa"/>
          </w:tcPr>
          <w:p w14:paraId="42C4583F" w14:textId="77777777" w:rsidR="00F02733" w:rsidRPr="00F02733" w:rsidRDefault="00F02733" w:rsidP="00047C81">
            <w:pPr>
              <w:pStyle w:val="Bodyjustified"/>
              <w:keepNext/>
            </w:pPr>
            <w:r w:rsidRPr="00F02733">
              <w:t>V</w:t>
            </w:r>
          </w:p>
        </w:tc>
      </w:tr>
      <w:tr w:rsidR="00F02733" w14:paraId="2ED4D625" w14:textId="77777777" w:rsidTr="00047C81">
        <w:trPr>
          <w:cantSplit/>
          <w:trHeight w:val="283"/>
        </w:trPr>
        <w:tc>
          <w:tcPr>
            <w:tcW w:w="3260" w:type="dxa"/>
          </w:tcPr>
          <w:p w14:paraId="49089AA2" w14:textId="77777777" w:rsidR="00F02733" w:rsidRPr="00F02733" w:rsidRDefault="00F02733" w:rsidP="00047C81">
            <w:pPr>
              <w:pStyle w:val="Bodyjustified"/>
              <w:keepNext/>
              <w:jc w:val="left"/>
            </w:pPr>
            <w:r w:rsidRPr="00F02733">
              <w:t>Gate-to-Source Leakage Current</w:t>
            </w:r>
          </w:p>
        </w:tc>
        <w:tc>
          <w:tcPr>
            <w:tcW w:w="1134" w:type="dxa"/>
          </w:tcPr>
          <w:p w14:paraId="6A2109EC" w14:textId="77777777" w:rsidR="00F02733" w:rsidRPr="00F02733" w:rsidRDefault="00F02733" w:rsidP="00047C81">
            <w:pPr>
              <w:pStyle w:val="Bodyjustified"/>
              <w:keepNext/>
            </w:pPr>
            <w:r w:rsidRPr="00F02733">
              <w:t>I</w:t>
            </w:r>
            <w:r w:rsidRPr="00F02733">
              <w:rPr>
                <w:vertAlign w:val="subscript"/>
              </w:rPr>
              <w:t>GSS</w:t>
            </w:r>
          </w:p>
        </w:tc>
        <w:tc>
          <w:tcPr>
            <w:tcW w:w="1134" w:type="dxa"/>
          </w:tcPr>
          <w:p w14:paraId="351DCDBE" w14:textId="77777777" w:rsidR="00516C77" w:rsidRDefault="00516C77" w:rsidP="00047C81">
            <w:pPr>
              <w:pStyle w:val="Bodyjustified"/>
              <w:keepNext/>
            </w:pPr>
            <w:r>
              <w:t>±</w:t>
            </w:r>
            <w:r w:rsidR="00F02733" w:rsidRPr="00F02733">
              <w:t>20</w:t>
            </w:r>
          </w:p>
          <w:p w14:paraId="10869C92" w14:textId="536AB801" w:rsidR="00F02733" w:rsidRPr="00F02733" w:rsidRDefault="00F02733" w:rsidP="00047C81">
            <w:pPr>
              <w:pStyle w:val="Bodyjustified"/>
              <w:keepNext/>
            </w:pPr>
            <w:r w:rsidRPr="00F02733">
              <w:t>or (1)</w:t>
            </w:r>
          </w:p>
          <w:p w14:paraId="17314DDB" w14:textId="4021F13B" w:rsidR="00F02733" w:rsidRPr="00F02733" w:rsidRDefault="00516C77" w:rsidP="00047C81">
            <w:pPr>
              <w:pStyle w:val="Bodyjustified"/>
              <w:keepNext/>
            </w:pPr>
            <w:r>
              <w:t>±</w:t>
            </w:r>
            <w:r w:rsidR="00F02733" w:rsidRPr="00F02733">
              <w:t>100%</w:t>
            </w:r>
          </w:p>
        </w:tc>
        <w:tc>
          <w:tcPr>
            <w:tcW w:w="862" w:type="dxa"/>
          </w:tcPr>
          <w:p w14:paraId="5984829B" w14:textId="77777777" w:rsidR="00F02733" w:rsidRPr="00F02733" w:rsidRDefault="00F02733" w:rsidP="00047C81">
            <w:pPr>
              <w:pStyle w:val="Bodyjustified"/>
              <w:keepNext/>
            </w:pPr>
            <w:r w:rsidRPr="00F02733">
              <w:t>-100</w:t>
            </w:r>
          </w:p>
        </w:tc>
        <w:tc>
          <w:tcPr>
            <w:tcW w:w="862" w:type="dxa"/>
          </w:tcPr>
          <w:p w14:paraId="4B93490D" w14:textId="77777777" w:rsidR="00F02733" w:rsidRPr="00F02733" w:rsidRDefault="00F02733" w:rsidP="00047C81">
            <w:pPr>
              <w:pStyle w:val="Bodyjustified"/>
              <w:keepNext/>
            </w:pPr>
            <w:r w:rsidRPr="00F02733">
              <w:t>+100</w:t>
            </w:r>
          </w:p>
        </w:tc>
        <w:tc>
          <w:tcPr>
            <w:tcW w:w="862" w:type="dxa"/>
          </w:tcPr>
          <w:p w14:paraId="6C666245" w14:textId="77777777" w:rsidR="00F02733" w:rsidRPr="00F02733" w:rsidRDefault="00F02733" w:rsidP="00047C81">
            <w:pPr>
              <w:pStyle w:val="Bodyjustified"/>
              <w:keepNext/>
            </w:pPr>
            <w:r w:rsidRPr="00F02733">
              <w:t>nA</w:t>
            </w:r>
          </w:p>
        </w:tc>
      </w:tr>
      <w:tr w:rsidR="00F02733" w14:paraId="0F7EDCD2" w14:textId="77777777" w:rsidTr="00047C81">
        <w:trPr>
          <w:cantSplit/>
          <w:trHeight w:val="283"/>
        </w:trPr>
        <w:tc>
          <w:tcPr>
            <w:tcW w:w="3260" w:type="dxa"/>
          </w:tcPr>
          <w:p w14:paraId="362824A1" w14:textId="77777777" w:rsidR="00F02733" w:rsidRPr="00F02733" w:rsidRDefault="00F02733" w:rsidP="00047C81">
            <w:pPr>
              <w:pStyle w:val="Bodyjustified"/>
              <w:keepNext/>
              <w:jc w:val="left"/>
            </w:pPr>
            <w:r w:rsidRPr="00F02733">
              <w:t>Drain Current</w:t>
            </w:r>
          </w:p>
        </w:tc>
        <w:tc>
          <w:tcPr>
            <w:tcW w:w="1134" w:type="dxa"/>
          </w:tcPr>
          <w:p w14:paraId="3D121080" w14:textId="77777777" w:rsidR="00F02733" w:rsidRPr="00F02733" w:rsidRDefault="00F02733" w:rsidP="00047C81">
            <w:pPr>
              <w:pStyle w:val="Bodyjustified"/>
              <w:keepNext/>
            </w:pPr>
            <w:r w:rsidRPr="00F02733">
              <w:t>I</w:t>
            </w:r>
            <w:r w:rsidRPr="00F02733">
              <w:rPr>
                <w:vertAlign w:val="subscript"/>
              </w:rPr>
              <w:t>DSS</w:t>
            </w:r>
          </w:p>
        </w:tc>
        <w:tc>
          <w:tcPr>
            <w:tcW w:w="1134" w:type="dxa"/>
          </w:tcPr>
          <w:p w14:paraId="782BB869" w14:textId="77777777" w:rsidR="00516C77" w:rsidRDefault="00516C77" w:rsidP="00047C81">
            <w:pPr>
              <w:pStyle w:val="Bodyjustified"/>
              <w:keepNext/>
            </w:pPr>
            <w:r>
              <w:t>±</w:t>
            </w:r>
            <w:r w:rsidR="00F02733" w:rsidRPr="00F02733">
              <w:t>10</w:t>
            </w:r>
          </w:p>
          <w:p w14:paraId="790FDA6F" w14:textId="404E9A44" w:rsidR="00F02733" w:rsidRPr="00F02733" w:rsidRDefault="00F02733" w:rsidP="00047C81">
            <w:pPr>
              <w:pStyle w:val="Bodyjustified"/>
              <w:keepNext/>
            </w:pPr>
            <w:r w:rsidRPr="00F02733">
              <w:t>or (1)</w:t>
            </w:r>
          </w:p>
          <w:p w14:paraId="703BCFA7" w14:textId="228101CA" w:rsidR="00F02733" w:rsidRPr="00F02733" w:rsidRDefault="00516C77" w:rsidP="00047C81">
            <w:pPr>
              <w:pStyle w:val="Bodyjustified"/>
              <w:keepNext/>
            </w:pPr>
            <w:r>
              <w:t>±</w:t>
            </w:r>
            <w:r w:rsidR="00F02733" w:rsidRPr="00F02733">
              <w:t>100%</w:t>
            </w:r>
          </w:p>
        </w:tc>
        <w:tc>
          <w:tcPr>
            <w:tcW w:w="862" w:type="dxa"/>
          </w:tcPr>
          <w:p w14:paraId="419A391F" w14:textId="77777777" w:rsidR="00F02733" w:rsidRPr="00F02733" w:rsidRDefault="00F02733" w:rsidP="00047C81">
            <w:pPr>
              <w:pStyle w:val="Bodyjustified"/>
              <w:keepNext/>
            </w:pPr>
            <w:r w:rsidRPr="00F02733">
              <w:t>-</w:t>
            </w:r>
          </w:p>
        </w:tc>
        <w:tc>
          <w:tcPr>
            <w:tcW w:w="862" w:type="dxa"/>
          </w:tcPr>
          <w:p w14:paraId="548E330D" w14:textId="77777777" w:rsidR="00F02733" w:rsidRPr="00F02733" w:rsidRDefault="00F02733" w:rsidP="00047C81">
            <w:pPr>
              <w:pStyle w:val="Bodyjustified"/>
              <w:keepNext/>
            </w:pPr>
            <w:r w:rsidRPr="00F02733">
              <w:t>25</w:t>
            </w:r>
          </w:p>
        </w:tc>
        <w:tc>
          <w:tcPr>
            <w:tcW w:w="862" w:type="dxa"/>
          </w:tcPr>
          <w:p w14:paraId="6E495CED" w14:textId="0F13606C" w:rsidR="00F02733" w:rsidRPr="00F02733" w:rsidRDefault="00F02733" w:rsidP="00047C81">
            <w:pPr>
              <w:pStyle w:val="Bodyjustified"/>
              <w:keepNext/>
            </w:pPr>
            <w:r>
              <w:rPr>
                <w:rFonts w:cs="Arial"/>
              </w:rPr>
              <w:t>µ</w:t>
            </w:r>
            <w:r w:rsidRPr="00F02733">
              <w:t>A</w:t>
            </w:r>
          </w:p>
        </w:tc>
      </w:tr>
      <w:tr w:rsidR="00F02733" w14:paraId="26A05497" w14:textId="77777777" w:rsidTr="00047C81">
        <w:trPr>
          <w:cantSplit/>
          <w:trHeight w:val="283"/>
        </w:trPr>
        <w:tc>
          <w:tcPr>
            <w:tcW w:w="3260" w:type="dxa"/>
          </w:tcPr>
          <w:p w14:paraId="10EA2D59" w14:textId="77777777" w:rsidR="00F02733" w:rsidRPr="00F02733" w:rsidRDefault="00F02733" w:rsidP="00516C77">
            <w:pPr>
              <w:pStyle w:val="Bodyjustified"/>
              <w:jc w:val="left"/>
            </w:pPr>
            <w:r w:rsidRPr="00F02733">
              <w:t>Static Drain-to-Source On</w:t>
            </w:r>
          </w:p>
          <w:p w14:paraId="11C937FE" w14:textId="77777777" w:rsidR="00F02733" w:rsidRDefault="00F02733" w:rsidP="00516C77">
            <w:pPr>
              <w:pStyle w:val="Bodyjustified"/>
              <w:jc w:val="left"/>
            </w:pPr>
            <w:r w:rsidRPr="00F02733">
              <w:t>Resistance</w:t>
            </w:r>
          </w:p>
          <w:p w14:paraId="3FC8CE21" w14:textId="5F729600" w:rsidR="00036F0B" w:rsidRDefault="00036F0B" w:rsidP="00036F0B">
            <w:pPr>
              <w:pStyle w:val="Bodyjustified"/>
              <w:ind w:left="1673"/>
              <w:jc w:val="left"/>
              <w:rPr>
                <w:w w:val="100"/>
              </w:rPr>
            </w:pPr>
            <w:r>
              <w:rPr>
                <w:w w:val="100"/>
              </w:rPr>
              <w:t>Variant 0</w:t>
            </w:r>
            <w:r w:rsidR="00B40675">
              <w:rPr>
                <w:w w:val="100"/>
              </w:rPr>
              <w:t>1</w:t>
            </w:r>
            <w:r>
              <w:rPr>
                <w:w w:val="100"/>
              </w:rPr>
              <w:t>:</w:t>
            </w:r>
          </w:p>
          <w:p w14:paraId="1598A234" w14:textId="108C80F9" w:rsidR="00036F0B" w:rsidRDefault="00036F0B" w:rsidP="00036F0B">
            <w:pPr>
              <w:pStyle w:val="Bodyjustified"/>
              <w:ind w:left="1673"/>
              <w:jc w:val="left"/>
              <w:rPr>
                <w:w w:val="100"/>
              </w:rPr>
            </w:pPr>
            <w:r>
              <w:rPr>
                <w:w w:val="100"/>
              </w:rPr>
              <w:t>Variant 02:</w:t>
            </w:r>
          </w:p>
          <w:p w14:paraId="26E01703" w14:textId="00139CA2" w:rsidR="00B40675" w:rsidRDefault="00B40675" w:rsidP="00036F0B">
            <w:pPr>
              <w:pStyle w:val="Bodyjustified"/>
              <w:ind w:left="1673"/>
              <w:jc w:val="left"/>
              <w:rPr>
                <w:w w:val="100"/>
              </w:rPr>
            </w:pPr>
            <w:r>
              <w:rPr>
                <w:w w:val="100"/>
              </w:rPr>
              <w:t>Variant 03:</w:t>
            </w:r>
          </w:p>
          <w:p w14:paraId="02DA66A2" w14:textId="793C82CE" w:rsidR="00E929E0" w:rsidRPr="00F02733" w:rsidRDefault="00036F0B" w:rsidP="00036F0B">
            <w:pPr>
              <w:pStyle w:val="Bodyjustified"/>
              <w:ind w:left="1673"/>
              <w:jc w:val="left"/>
            </w:pPr>
            <w:r>
              <w:rPr>
                <w:w w:val="100"/>
              </w:rPr>
              <w:t>Variant 04:</w:t>
            </w:r>
          </w:p>
        </w:tc>
        <w:tc>
          <w:tcPr>
            <w:tcW w:w="1134" w:type="dxa"/>
          </w:tcPr>
          <w:p w14:paraId="0FA00A47" w14:textId="77777777" w:rsidR="00F02733" w:rsidRPr="00F02733" w:rsidRDefault="00F02733" w:rsidP="00516C77">
            <w:pPr>
              <w:pStyle w:val="Bodyjustified"/>
            </w:pPr>
            <w:r w:rsidRPr="00F02733">
              <w:t>r</w:t>
            </w:r>
            <w:r w:rsidRPr="00F02733">
              <w:rPr>
                <w:vertAlign w:val="subscript"/>
              </w:rPr>
              <w:t>DS(on)</w:t>
            </w:r>
          </w:p>
        </w:tc>
        <w:tc>
          <w:tcPr>
            <w:tcW w:w="1134" w:type="dxa"/>
          </w:tcPr>
          <w:p w14:paraId="42765C11" w14:textId="77777777" w:rsidR="00E929E0" w:rsidRDefault="00E929E0" w:rsidP="00516C77">
            <w:pPr>
              <w:pStyle w:val="Bodyjustified"/>
            </w:pPr>
          </w:p>
          <w:p w14:paraId="51B6CE7E" w14:textId="77777777" w:rsidR="00E929E0" w:rsidRDefault="00E929E0" w:rsidP="00516C77">
            <w:pPr>
              <w:pStyle w:val="Bodyjustified"/>
            </w:pPr>
          </w:p>
          <w:p w14:paraId="711BBC25" w14:textId="500DD5B2" w:rsidR="00E929E0" w:rsidRDefault="00E929E0" w:rsidP="00516C77">
            <w:pPr>
              <w:pStyle w:val="Bodyjustified"/>
            </w:pPr>
            <w:r>
              <w:t>±</w:t>
            </w:r>
            <w:r w:rsidRPr="00F02733">
              <w:t>20%</w:t>
            </w:r>
          </w:p>
          <w:p w14:paraId="50B0ED9F" w14:textId="77777777" w:rsidR="00F02733" w:rsidRDefault="00516C77" w:rsidP="00516C77">
            <w:pPr>
              <w:pStyle w:val="Bodyjustified"/>
            </w:pPr>
            <w:r>
              <w:t>±</w:t>
            </w:r>
            <w:r w:rsidR="00F02733" w:rsidRPr="00F02733">
              <w:t>20%</w:t>
            </w:r>
          </w:p>
          <w:p w14:paraId="7B5E0D64" w14:textId="77777777" w:rsidR="00036F0B" w:rsidRDefault="00036F0B" w:rsidP="00036F0B">
            <w:pPr>
              <w:pStyle w:val="Bodyjustified"/>
            </w:pPr>
            <w:r>
              <w:t>±</w:t>
            </w:r>
            <w:r w:rsidRPr="00F02733">
              <w:t>20%</w:t>
            </w:r>
          </w:p>
          <w:p w14:paraId="09B70CD5" w14:textId="6234BC33" w:rsidR="001B5A53" w:rsidRPr="00F02733" w:rsidRDefault="001B5A53" w:rsidP="00036F0B">
            <w:pPr>
              <w:pStyle w:val="Bodyjustified"/>
            </w:pPr>
            <w:r>
              <w:t>±</w:t>
            </w:r>
            <w:r w:rsidRPr="00F02733">
              <w:t>20%</w:t>
            </w:r>
          </w:p>
        </w:tc>
        <w:tc>
          <w:tcPr>
            <w:tcW w:w="862" w:type="dxa"/>
          </w:tcPr>
          <w:p w14:paraId="76AF612C" w14:textId="77777777" w:rsidR="00A15CD4" w:rsidRDefault="00A15CD4" w:rsidP="00516C77">
            <w:pPr>
              <w:pStyle w:val="Bodyjustified"/>
            </w:pPr>
          </w:p>
          <w:p w14:paraId="412FD94F" w14:textId="77777777" w:rsidR="00A15CD4" w:rsidRDefault="00A15CD4" w:rsidP="00516C77">
            <w:pPr>
              <w:pStyle w:val="Bodyjustified"/>
            </w:pPr>
          </w:p>
          <w:p w14:paraId="0EBBC86A" w14:textId="77777777" w:rsidR="00036F0B" w:rsidRDefault="00036F0B" w:rsidP="00516C77">
            <w:pPr>
              <w:pStyle w:val="Bodyjustified"/>
            </w:pPr>
            <w:r>
              <w:t>-</w:t>
            </w:r>
          </w:p>
          <w:p w14:paraId="63B07CFF" w14:textId="72A5B67D" w:rsidR="00A15CD4" w:rsidRDefault="00A15CD4" w:rsidP="00516C77">
            <w:pPr>
              <w:pStyle w:val="Bodyjustified"/>
            </w:pPr>
            <w:r>
              <w:t>-</w:t>
            </w:r>
          </w:p>
          <w:p w14:paraId="4E73F2FD" w14:textId="77777777" w:rsidR="00F02733" w:rsidRPr="00F02733" w:rsidRDefault="00F02733" w:rsidP="00516C77">
            <w:pPr>
              <w:pStyle w:val="Bodyjustified"/>
            </w:pPr>
            <w:r w:rsidRPr="00F02733">
              <w:t>-</w:t>
            </w:r>
          </w:p>
        </w:tc>
        <w:tc>
          <w:tcPr>
            <w:tcW w:w="862" w:type="dxa"/>
          </w:tcPr>
          <w:p w14:paraId="04B81F8D" w14:textId="77777777" w:rsidR="00A15CD4" w:rsidRDefault="00A15CD4" w:rsidP="00516C77">
            <w:pPr>
              <w:pStyle w:val="Bodyjustified"/>
            </w:pPr>
          </w:p>
          <w:p w14:paraId="269F20B1" w14:textId="77777777" w:rsidR="00A15CD4" w:rsidRDefault="00A15CD4" w:rsidP="00516C77">
            <w:pPr>
              <w:pStyle w:val="Bodyjustified"/>
            </w:pPr>
          </w:p>
          <w:p w14:paraId="49CF68F0" w14:textId="77777777" w:rsidR="00F02733" w:rsidRDefault="00720AF2" w:rsidP="001B5A53">
            <w:pPr>
              <w:pStyle w:val="Bodyjustified"/>
            </w:pPr>
            <w:r>
              <w:t>35</w:t>
            </w:r>
          </w:p>
          <w:p w14:paraId="66DDAE4C" w14:textId="77777777" w:rsidR="00720AF2" w:rsidRDefault="00720AF2" w:rsidP="001B5A53">
            <w:pPr>
              <w:pStyle w:val="Bodyjustified"/>
            </w:pPr>
            <w:r>
              <w:t>6.5</w:t>
            </w:r>
          </w:p>
          <w:p w14:paraId="50B39871" w14:textId="77777777" w:rsidR="00720AF2" w:rsidRDefault="00720AF2" w:rsidP="001B5A53">
            <w:pPr>
              <w:pStyle w:val="Bodyjustified"/>
            </w:pPr>
            <w:r>
              <w:t>40</w:t>
            </w:r>
          </w:p>
          <w:p w14:paraId="513DA2CF" w14:textId="3DBFB2EE" w:rsidR="00720AF2" w:rsidRPr="00F02733" w:rsidRDefault="00720AF2" w:rsidP="001B5A53">
            <w:pPr>
              <w:pStyle w:val="Bodyjustified"/>
            </w:pPr>
            <w:r>
              <w:t>15</w:t>
            </w:r>
          </w:p>
        </w:tc>
        <w:tc>
          <w:tcPr>
            <w:tcW w:w="862" w:type="dxa"/>
          </w:tcPr>
          <w:p w14:paraId="449BC34E" w14:textId="6D3CA77D" w:rsidR="00F02733" w:rsidRPr="00F02733" w:rsidRDefault="00F02733" w:rsidP="00516C77">
            <w:pPr>
              <w:pStyle w:val="Bodyjustified"/>
            </w:pPr>
            <w:r w:rsidRPr="00F02733">
              <w:t>m</w:t>
            </w:r>
            <w:r>
              <w:rPr>
                <w:rFonts w:cs="Arial"/>
              </w:rPr>
              <w:t>Ω</w:t>
            </w:r>
          </w:p>
        </w:tc>
      </w:tr>
    </w:tbl>
    <w:p w14:paraId="05DC91CE" w14:textId="14EC0670" w:rsidR="00F02733" w:rsidRDefault="00EE1D27" w:rsidP="00EE1D27">
      <w:pPr>
        <w:pStyle w:val="NOTES"/>
      </w:pPr>
      <w:r>
        <w:t>NOTES</w:t>
      </w:r>
      <w:r w:rsidR="00516C77">
        <w:t>:</w:t>
      </w:r>
    </w:p>
    <w:p w14:paraId="7566D55D" w14:textId="0CA62050" w:rsidR="00EE1D27" w:rsidRDefault="00EE1D27" w:rsidP="00EE1D27">
      <w:pPr>
        <w:pStyle w:val="numericallist"/>
      </w:pPr>
      <w:r w:rsidRPr="00EE1D27">
        <w:tab/>
        <w:t>Whichever is greater.</w:t>
      </w:r>
    </w:p>
    <w:p w14:paraId="2FC228CB" w14:textId="595D2B62" w:rsidR="00CC0027" w:rsidRDefault="00CC0027" w:rsidP="00145ABF">
      <w:pPr>
        <w:pStyle w:val="Heading2"/>
      </w:pPr>
      <w:bookmarkStart w:id="47" w:name="_Toc534725103"/>
      <w:r>
        <w:t>HIGH TEMPERATURE REVERSE BIAS BURN-IN CONDITIONS</w:t>
      </w:r>
      <w:bookmarkEnd w:id="47"/>
    </w:p>
    <w:p w14:paraId="2FC228CC" w14:textId="396E8B7C" w:rsidR="00CC0027" w:rsidRDefault="00CC0027" w:rsidP="00C70C53">
      <w:pPr>
        <w:keepNext/>
        <w:spacing w:after="80"/>
      </w:pPr>
      <w:r>
        <w:t xml:space="preserve">HTRB Burn-in shall be performed in accordance with </w:t>
      </w:r>
      <w:hyperlink r:id="rId57" w:history="1">
        <w:r w:rsidRPr="00B516B1">
          <w:rPr>
            <w:rStyle w:val="Hyperlink"/>
          </w:rPr>
          <w:t>MIL-STD-750, Test Method 1042</w:t>
        </w:r>
      </w:hyperlink>
      <w:r>
        <w:t>,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682CB7" w:rsidRDefault="00682CB7" w:rsidP="00516C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682CB7" w:rsidRDefault="00682CB7" w:rsidP="00516C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682CB7" w:rsidRDefault="00682CB7" w:rsidP="00516C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682CB7" w:rsidRDefault="00682CB7" w:rsidP="00516C77">
            <w:pPr>
              <w:pStyle w:val="Bodyjustified"/>
            </w:pPr>
            <w:r w:rsidRPr="00682CB7">
              <w:t>Units</w:t>
            </w:r>
          </w:p>
        </w:tc>
      </w:tr>
      <w:tr w:rsidR="00682CB7" w:rsidRPr="00682CB7"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682CB7" w:rsidRDefault="00682CB7" w:rsidP="00516C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682CB7" w:rsidRDefault="00682CB7" w:rsidP="00516C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682CB7" w:rsidRDefault="00682CB7" w:rsidP="00516C77">
            <w:pPr>
              <w:pStyle w:val="Bodyjustified"/>
            </w:pPr>
            <w:r w:rsidRPr="00682CB7">
              <w:t>+150</w:t>
            </w:r>
            <w:r w:rsidR="00922354">
              <w:t xml:space="preserve"> </w:t>
            </w:r>
            <w:r w:rsidRPr="00682CB7">
              <w:t>(+0</w:t>
            </w:r>
            <w:r w:rsidR="00516C77">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682CB7" w:rsidRDefault="004C4C50" w:rsidP="00516C77">
            <w:pPr>
              <w:pStyle w:val="Bodyjustified"/>
            </w:pPr>
            <w:r>
              <w:t>°</w:t>
            </w:r>
            <w:r w:rsidRPr="0051267A">
              <w:t>C</w:t>
            </w:r>
          </w:p>
        </w:tc>
      </w:tr>
      <w:tr w:rsidR="00682CB7" w:rsidRPr="00682CB7"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682CB7" w:rsidRDefault="00682CB7" w:rsidP="00516C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682CB7" w:rsidRDefault="00682CB7" w:rsidP="00516C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025B064C" w:rsidR="00682CB7" w:rsidRPr="00682CB7" w:rsidRDefault="00720AF2" w:rsidP="00720AF2">
            <w:pPr>
              <w:pStyle w:val="Bodyjustified"/>
            </w:pPr>
            <w:r>
              <w:t>48</w:t>
            </w:r>
            <w:r w:rsidR="00E40983">
              <w:t xml:space="preserve">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682CB7" w:rsidRDefault="00682CB7" w:rsidP="00516C77">
            <w:pPr>
              <w:pStyle w:val="Bodyjustified"/>
            </w:pPr>
            <w:r w:rsidRPr="00682CB7">
              <w:t>V</w:t>
            </w:r>
          </w:p>
        </w:tc>
      </w:tr>
      <w:tr w:rsidR="00682CB7" w:rsidRPr="00682CB7"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682CB7" w:rsidRDefault="00682CB7" w:rsidP="00516C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682CB7" w:rsidRDefault="00682CB7" w:rsidP="00516C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682CB7" w:rsidRDefault="00682CB7" w:rsidP="00516C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682CB7" w:rsidRDefault="00682CB7" w:rsidP="00516C77">
            <w:pPr>
              <w:pStyle w:val="Bodyjustified"/>
            </w:pPr>
            <w:r w:rsidRPr="00682CB7">
              <w:t>V</w:t>
            </w:r>
          </w:p>
        </w:tc>
      </w:tr>
      <w:tr w:rsidR="00682CB7" w:rsidRPr="00682CB7"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682CB7" w:rsidRDefault="00682CB7" w:rsidP="00516C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682CB7" w:rsidRDefault="00682CB7" w:rsidP="00516C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682CB7" w:rsidRDefault="00682CB7" w:rsidP="00516C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682CB7" w:rsidRDefault="00682CB7" w:rsidP="00516C77">
            <w:pPr>
              <w:pStyle w:val="Bodyjustified"/>
            </w:pPr>
            <w:r w:rsidRPr="00682CB7">
              <w:t>Hours</w:t>
            </w:r>
          </w:p>
        </w:tc>
      </w:tr>
    </w:tbl>
    <w:p w14:paraId="2761492F" w14:textId="596DB082" w:rsidR="00E40983" w:rsidRDefault="00516C77" w:rsidP="00516C77">
      <w:pPr>
        <w:pStyle w:val="NOTES"/>
      </w:pPr>
      <w:r>
        <w:t>notes:</w:t>
      </w:r>
    </w:p>
    <w:p w14:paraId="1A46EAA8" w14:textId="5E50B0A6" w:rsidR="00E40983" w:rsidRDefault="00516C77" w:rsidP="00516C77">
      <w:pPr>
        <w:pStyle w:val="numericallist"/>
        <w:rPr>
          <w:u w:val="single"/>
        </w:rPr>
      </w:pPr>
      <w:r>
        <w:t>Voltage may be switched off during cool down.</w:t>
      </w:r>
    </w:p>
    <w:p w14:paraId="2FC228E6" w14:textId="75B8A6A4" w:rsidR="00CC0027" w:rsidRDefault="00CC0027" w:rsidP="00145ABF">
      <w:pPr>
        <w:pStyle w:val="Heading2"/>
      </w:pPr>
      <w:bookmarkStart w:id="48" w:name="_Ref534626594"/>
      <w:bookmarkStart w:id="49" w:name="_Toc534725104"/>
      <w:r>
        <w:lastRenderedPageBreak/>
        <w:t xml:space="preserve">HIGH TEMPERATURE </w:t>
      </w:r>
      <w:r w:rsidR="003A2379">
        <w:t>steady-state gate</w:t>
      </w:r>
      <w:r>
        <w:t xml:space="preserve"> BIAS BURN-IN CONDITIONS</w:t>
      </w:r>
      <w:bookmarkEnd w:id="48"/>
      <w:bookmarkEnd w:id="49"/>
    </w:p>
    <w:p w14:paraId="2FC228E7" w14:textId="5C083323" w:rsidR="00CC0027" w:rsidRDefault="00CC0027" w:rsidP="00C70C53">
      <w:pPr>
        <w:keepNext/>
        <w:spacing w:after="80"/>
      </w:pPr>
      <w:r>
        <w:t>HT</w:t>
      </w:r>
      <w:r w:rsidR="003A2379">
        <w:t>G</w:t>
      </w:r>
      <w:r>
        <w:t xml:space="preserve">B Burn-in shall be performed in accordance with </w:t>
      </w:r>
      <w:hyperlink r:id="rId58" w:history="1">
        <w:r w:rsidRPr="00B516B1">
          <w:rPr>
            <w:rStyle w:val="Hyperlink"/>
          </w:rPr>
          <w:t>MIL-STD-750, Test Method 1042</w:t>
        </w:r>
      </w:hyperlink>
      <w:r>
        <w:t>, Test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EC" w14:textId="77777777" w:rsidTr="00E75F38">
        <w:trPr>
          <w:trHeight w:val="340"/>
          <w:tblHeader/>
        </w:trPr>
        <w:tc>
          <w:tcPr>
            <w:tcW w:w="2773" w:type="dxa"/>
            <w:shd w:val="clear" w:color="auto" w:fill="auto"/>
          </w:tcPr>
          <w:p w14:paraId="2FC228E8" w14:textId="77777777" w:rsidR="00682CB7" w:rsidRPr="00682CB7" w:rsidRDefault="00682CB7" w:rsidP="003A2379">
            <w:pPr>
              <w:pStyle w:val="Bodyjustified"/>
              <w:keepNext/>
            </w:pPr>
            <w:r w:rsidRPr="00682CB7">
              <w:t>Characteristics</w:t>
            </w:r>
          </w:p>
        </w:tc>
        <w:tc>
          <w:tcPr>
            <w:tcW w:w="1180" w:type="dxa"/>
            <w:shd w:val="clear" w:color="auto" w:fill="auto"/>
          </w:tcPr>
          <w:p w14:paraId="2FC228E9" w14:textId="77777777" w:rsidR="00682CB7" w:rsidRPr="00682CB7" w:rsidRDefault="00682CB7" w:rsidP="003A2379">
            <w:pPr>
              <w:pStyle w:val="Bodyjustified"/>
              <w:keepNext/>
            </w:pPr>
            <w:r w:rsidRPr="00682CB7">
              <w:t>Symbols</w:t>
            </w:r>
          </w:p>
        </w:tc>
        <w:tc>
          <w:tcPr>
            <w:tcW w:w="2222" w:type="dxa"/>
            <w:shd w:val="clear" w:color="auto" w:fill="auto"/>
          </w:tcPr>
          <w:p w14:paraId="2FC228EA" w14:textId="77777777" w:rsidR="00682CB7" w:rsidRPr="00682CB7" w:rsidRDefault="00682CB7" w:rsidP="003A2379">
            <w:pPr>
              <w:pStyle w:val="Bodyjustified"/>
              <w:keepNext/>
            </w:pPr>
            <w:r w:rsidRPr="00682CB7">
              <w:t>Test Conditions</w:t>
            </w:r>
          </w:p>
        </w:tc>
        <w:tc>
          <w:tcPr>
            <w:tcW w:w="851" w:type="dxa"/>
            <w:shd w:val="clear" w:color="auto" w:fill="auto"/>
          </w:tcPr>
          <w:p w14:paraId="2FC228EB" w14:textId="77777777" w:rsidR="00682CB7" w:rsidRPr="00682CB7" w:rsidRDefault="00682CB7" w:rsidP="003A2379">
            <w:pPr>
              <w:pStyle w:val="Bodyjustified"/>
              <w:keepNext/>
            </w:pPr>
            <w:r w:rsidRPr="00682CB7">
              <w:t>Units</w:t>
            </w:r>
          </w:p>
        </w:tc>
      </w:tr>
      <w:tr w:rsidR="00682CB7" w:rsidRPr="00682CB7" w14:paraId="2FC228F1" w14:textId="77777777" w:rsidTr="00E75F38">
        <w:trPr>
          <w:trHeight w:val="283"/>
        </w:trPr>
        <w:tc>
          <w:tcPr>
            <w:tcW w:w="2773" w:type="dxa"/>
            <w:shd w:val="clear" w:color="auto" w:fill="auto"/>
            <w:vAlign w:val="center"/>
          </w:tcPr>
          <w:p w14:paraId="2FC228ED" w14:textId="77777777" w:rsidR="00682CB7" w:rsidRPr="00682CB7" w:rsidRDefault="00682CB7" w:rsidP="003A2379">
            <w:pPr>
              <w:pStyle w:val="Bodyjustified"/>
              <w:keepNext/>
              <w:jc w:val="left"/>
            </w:pPr>
            <w:r w:rsidRPr="00682CB7">
              <w:t>Ambient Temperature</w:t>
            </w:r>
          </w:p>
        </w:tc>
        <w:tc>
          <w:tcPr>
            <w:tcW w:w="1180" w:type="dxa"/>
            <w:shd w:val="clear" w:color="auto" w:fill="auto"/>
            <w:vAlign w:val="center"/>
          </w:tcPr>
          <w:p w14:paraId="2FC228EE" w14:textId="77777777" w:rsidR="00682CB7" w:rsidRPr="00682CB7" w:rsidRDefault="00682CB7" w:rsidP="003A2379">
            <w:pPr>
              <w:pStyle w:val="Bodyjustified"/>
              <w:keepNext/>
            </w:pPr>
            <w:r w:rsidRPr="00682CB7">
              <w:t>T</w:t>
            </w:r>
            <w:r w:rsidRPr="00682CB7">
              <w:rPr>
                <w:vertAlign w:val="subscript"/>
              </w:rPr>
              <w:t>amb</w:t>
            </w:r>
          </w:p>
        </w:tc>
        <w:tc>
          <w:tcPr>
            <w:tcW w:w="2222" w:type="dxa"/>
            <w:shd w:val="clear" w:color="auto" w:fill="auto"/>
            <w:vAlign w:val="center"/>
          </w:tcPr>
          <w:p w14:paraId="2FC228EF" w14:textId="126986FF" w:rsidR="00682CB7" w:rsidRPr="00682CB7" w:rsidRDefault="00682CB7" w:rsidP="003A2379">
            <w:pPr>
              <w:pStyle w:val="Bodyjustified"/>
              <w:keepNext/>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8F0" w14:textId="77777777" w:rsidR="00682CB7" w:rsidRPr="00682CB7" w:rsidRDefault="004C4C50" w:rsidP="003A2379">
            <w:pPr>
              <w:pStyle w:val="Bodyjustified"/>
              <w:keepNext/>
            </w:pPr>
            <w:r>
              <w:t>°</w:t>
            </w:r>
            <w:r w:rsidRPr="0051267A">
              <w:t>C</w:t>
            </w:r>
          </w:p>
        </w:tc>
      </w:tr>
      <w:tr w:rsidR="00682CB7" w:rsidRPr="00682CB7" w14:paraId="2FC228F6" w14:textId="77777777" w:rsidTr="00E75F38">
        <w:trPr>
          <w:trHeight w:val="283"/>
        </w:trPr>
        <w:tc>
          <w:tcPr>
            <w:tcW w:w="2773" w:type="dxa"/>
            <w:shd w:val="clear" w:color="auto" w:fill="auto"/>
            <w:vAlign w:val="center"/>
          </w:tcPr>
          <w:p w14:paraId="2FC228F2" w14:textId="77777777" w:rsidR="00682CB7" w:rsidRPr="00682CB7" w:rsidRDefault="00682CB7" w:rsidP="003A2379">
            <w:pPr>
              <w:pStyle w:val="Bodyjustified"/>
              <w:keepNext/>
              <w:jc w:val="left"/>
            </w:pPr>
            <w:r w:rsidRPr="00682CB7">
              <w:t>Drain-to-Source Voltage</w:t>
            </w:r>
          </w:p>
        </w:tc>
        <w:tc>
          <w:tcPr>
            <w:tcW w:w="1180" w:type="dxa"/>
            <w:shd w:val="clear" w:color="auto" w:fill="auto"/>
            <w:vAlign w:val="center"/>
          </w:tcPr>
          <w:p w14:paraId="2FC228F3" w14:textId="77777777" w:rsidR="00682CB7" w:rsidRPr="00682CB7" w:rsidRDefault="00682CB7" w:rsidP="003A2379">
            <w:pPr>
              <w:pStyle w:val="Bodyjustified"/>
              <w:keepNext/>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3A2379">
            <w:pPr>
              <w:pStyle w:val="Bodyjustified"/>
              <w:keepNext/>
            </w:pPr>
            <w:r w:rsidRPr="00682CB7">
              <w:t>0</w:t>
            </w:r>
          </w:p>
        </w:tc>
        <w:tc>
          <w:tcPr>
            <w:tcW w:w="851" w:type="dxa"/>
            <w:shd w:val="clear" w:color="auto" w:fill="auto"/>
            <w:vAlign w:val="center"/>
          </w:tcPr>
          <w:p w14:paraId="2FC228F5" w14:textId="77777777" w:rsidR="00682CB7" w:rsidRPr="00682CB7" w:rsidRDefault="00682CB7" w:rsidP="003A2379">
            <w:pPr>
              <w:pStyle w:val="Bodyjustified"/>
              <w:keepNext/>
            </w:pPr>
            <w:r w:rsidRPr="00682CB7">
              <w:t>V</w:t>
            </w:r>
          </w:p>
        </w:tc>
      </w:tr>
      <w:tr w:rsidR="00682CB7" w:rsidRPr="00682CB7" w14:paraId="2FC228FB" w14:textId="77777777" w:rsidTr="00E75F38">
        <w:trPr>
          <w:trHeight w:val="283"/>
        </w:trPr>
        <w:tc>
          <w:tcPr>
            <w:tcW w:w="2773" w:type="dxa"/>
            <w:shd w:val="clear" w:color="auto" w:fill="auto"/>
            <w:vAlign w:val="center"/>
          </w:tcPr>
          <w:p w14:paraId="2FC228F7" w14:textId="77777777" w:rsidR="00682CB7" w:rsidRPr="00682CB7" w:rsidRDefault="00682CB7" w:rsidP="003A2379">
            <w:pPr>
              <w:pStyle w:val="Bodyjustified"/>
              <w:keepNext/>
              <w:jc w:val="left"/>
            </w:pPr>
            <w:r w:rsidRPr="00682CB7">
              <w:t>Gate-to-Source Voltage</w:t>
            </w:r>
          </w:p>
        </w:tc>
        <w:tc>
          <w:tcPr>
            <w:tcW w:w="1180" w:type="dxa"/>
            <w:shd w:val="clear" w:color="auto" w:fill="auto"/>
            <w:vAlign w:val="center"/>
          </w:tcPr>
          <w:p w14:paraId="2FC228F8" w14:textId="77777777" w:rsidR="00682CB7" w:rsidRPr="00682CB7" w:rsidRDefault="00682CB7" w:rsidP="003A2379">
            <w:pPr>
              <w:pStyle w:val="Bodyjustified"/>
              <w:keepNext/>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3A2379">
            <w:pPr>
              <w:pStyle w:val="Bodyjustified"/>
              <w:keepNext/>
            </w:pPr>
            <w:r w:rsidRPr="00682CB7">
              <w:t>16</w:t>
            </w:r>
          </w:p>
        </w:tc>
        <w:tc>
          <w:tcPr>
            <w:tcW w:w="851" w:type="dxa"/>
            <w:shd w:val="clear" w:color="auto" w:fill="auto"/>
            <w:vAlign w:val="center"/>
          </w:tcPr>
          <w:p w14:paraId="2FC228FA" w14:textId="77777777" w:rsidR="00682CB7" w:rsidRPr="00682CB7" w:rsidRDefault="00682CB7" w:rsidP="003A2379">
            <w:pPr>
              <w:pStyle w:val="Bodyjustified"/>
              <w:keepNext/>
            </w:pPr>
            <w:r w:rsidRPr="00682CB7">
              <w:t>V</w:t>
            </w:r>
          </w:p>
        </w:tc>
      </w:tr>
      <w:tr w:rsidR="00682CB7" w:rsidRPr="00682CB7" w14:paraId="2FC22900" w14:textId="77777777" w:rsidTr="00E75F38">
        <w:trPr>
          <w:trHeight w:val="283"/>
        </w:trPr>
        <w:tc>
          <w:tcPr>
            <w:tcW w:w="2773" w:type="dxa"/>
            <w:shd w:val="clear" w:color="auto" w:fill="auto"/>
            <w:vAlign w:val="center"/>
          </w:tcPr>
          <w:p w14:paraId="2FC228FC"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3A2379">
            <w:pPr>
              <w:pStyle w:val="Bodyjustified"/>
            </w:pPr>
            <w:r w:rsidRPr="00682CB7">
              <w:t>t</w:t>
            </w:r>
          </w:p>
        </w:tc>
        <w:tc>
          <w:tcPr>
            <w:tcW w:w="2222" w:type="dxa"/>
            <w:shd w:val="clear" w:color="auto" w:fill="auto"/>
            <w:vAlign w:val="center"/>
          </w:tcPr>
          <w:p w14:paraId="2FC228FE" w14:textId="77777777" w:rsidR="00682CB7" w:rsidRPr="00682CB7" w:rsidRDefault="00682CB7" w:rsidP="003A2379">
            <w:pPr>
              <w:pStyle w:val="Bodyjustified"/>
            </w:pPr>
            <w:r w:rsidRPr="00682CB7">
              <w:t>48 minimum</w:t>
            </w:r>
          </w:p>
        </w:tc>
        <w:tc>
          <w:tcPr>
            <w:tcW w:w="851" w:type="dxa"/>
            <w:shd w:val="clear" w:color="auto" w:fill="auto"/>
            <w:vAlign w:val="center"/>
          </w:tcPr>
          <w:p w14:paraId="2FC228FF" w14:textId="77777777" w:rsidR="00682CB7" w:rsidRPr="00682CB7" w:rsidRDefault="00682CB7" w:rsidP="003A2379">
            <w:pPr>
              <w:pStyle w:val="Bodyjustified"/>
            </w:pPr>
            <w:r w:rsidRPr="00682CB7">
              <w:t>Hours</w:t>
            </w:r>
          </w:p>
        </w:tc>
      </w:tr>
    </w:tbl>
    <w:p w14:paraId="2FC22901" w14:textId="77777777" w:rsidR="00CC0027" w:rsidRDefault="00CC0027" w:rsidP="00145ABF">
      <w:pPr>
        <w:pStyle w:val="Heading2"/>
      </w:pPr>
      <w:bookmarkStart w:id="50" w:name="_Toc534725105"/>
      <w:r>
        <w:t>OPERATING LIFE CONDITIONS</w:t>
      </w:r>
      <w:bookmarkEnd w:id="50"/>
    </w:p>
    <w:p w14:paraId="2FC22902" w14:textId="13C41735" w:rsidR="00CC0027" w:rsidRDefault="00CC0027" w:rsidP="00C70C53">
      <w:pPr>
        <w:keepNext/>
        <w:spacing w:after="0"/>
      </w:pPr>
      <w:r>
        <w:t xml:space="preserve">Operating Life shall consist of High Temperature Reverse Bias in accordance with </w:t>
      </w:r>
      <w:hyperlink r:id="rId59" w:history="1">
        <w:r w:rsidRPr="00B516B1">
          <w:rPr>
            <w:rStyle w:val="Hyperlink"/>
          </w:rPr>
          <w:t>MIL-STD-750, Test Method 1042</w:t>
        </w:r>
      </w:hyperlink>
      <w:r>
        <w:t xml:space="preserve">, Test Condition A, followed by High Temperature </w:t>
      </w:r>
      <w:r w:rsidR="003A2379">
        <w:t>Steady-State Gate</w:t>
      </w:r>
      <w:r>
        <w:t xml:space="preserve"> Bias in accordance with </w:t>
      </w:r>
      <w:hyperlink r:id="rId60" w:history="1">
        <w:r w:rsidRPr="00B516B1">
          <w:rPr>
            <w:rStyle w:val="Hyperlink"/>
          </w:rPr>
          <w:t>MIL-STD-750, Test Method 1042</w:t>
        </w:r>
      </w:hyperlink>
      <w:r>
        <w:t>, Test Condition B. The test conditions are as follows:</w:t>
      </w:r>
    </w:p>
    <w:p w14:paraId="2FC22903" w14:textId="7339853A" w:rsidR="00CC0027" w:rsidRDefault="003A2379" w:rsidP="00E75F38">
      <w:pPr>
        <w:pStyle w:val="Title2"/>
        <w:ind w:right="1652"/>
      </w:pPr>
      <w:r>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682CB7" w14:paraId="2FC22908" w14:textId="77777777" w:rsidTr="00E75F38">
        <w:trPr>
          <w:trHeight w:val="340"/>
          <w:tblHeader/>
        </w:trPr>
        <w:tc>
          <w:tcPr>
            <w:tcW w:w="2774" w:type="dxa"/>
            <w:shd w:val="clear" w:color="auto" w:fill="auto"/>
          </w:tcPr>
          <w:p w14:paraId="2FC22904" w14:textId="77777777" w:rsidR="00682CB7" w:rsidRPr="00682CB7" w:rsidRDefault="00682CB7" w:rsidP="003A2379">
            <w:pPr>
              <w:pStyle w:val="Bodyjustified"/>
            </w:pPr>
            <w:r w:rsidRPr="00682CB7">
              <w:t>Characteristics</w:t>
            </w:r>
          </w:p>
        </w:tc>
        <w:tc>
          <w:tcPr>
            <w:tcW w:w="1180" w:type="dxa"/>
            <w:shd w:val="clear" w:color="auto" w:fill="auto"/>
          </w:tcPr>
          <w:p w14:paraId="2FC22905" w14:textId="77777777" w:rsidR="00682CB7" w:rsidRPr="00682CB7" w:rsidRDefault="00682CB7" w:rsidP="003A2379">
            <w:pPr>
              <w:pStyle w:val="Bodyjustified"/>
            </w:pPr>
            <w:r w:rsidRPr="00682CB7">
              <w:t>Symbols</w:t>
            </w:r>
          </w:p>
        </w:tc>
        <w:tc>
          <w:tcPr>
            <w:tcW w:w="2222" w:type="dxa"/>
            <w:shd w:val="clear" w:color="auto" w:fill="auto"/>
          </w:tcPr>
          <w:p w14:paraId="2FC22906" w14:textId="77777777" w:rsidR="00682CB7" w:rsidRPr="00682CB7" w:rsidRDefault="00682CB7" w:rsidP="003A2379">
            <w:pPr>
              <w:pStyle w:val="Bodyjustified"/>
            </w:pPr>
            <w:r w:rsidRPr="00682CB7">
              <w:t>Test Conditions</w:t>
            </w:r>
          </w:p>
        </w:tc>
        <w:tc>
          <w:tcPr>
            <w:tcW w:w="851" w:type="dxa"/>
            <w:shd w:val="clear" w:color="auto" w:fill="auto"/>
          </w:tcPr>
          <w:p w14:paraId="2FC22907" w14:textId="77777777" w:rsidR="00682CB7" w:rsidRPr="00682CB7" w:rsidRDefault="00682CB7" w:rsidP="003A2379">
            <w:pPr>
              <w:pStyle w:val="Bodyjustified"/>
            </w:pPr>
            <w:r w:rsidRPr="00682CB7">
              <w:t>Units</w:t>
            </w:r>
          </w:p>
        </w:tc>
      </w:tr>
      <w:tr w:rsidR="00682CB7" w:rsidRPr="00682CB7" w14:paraId="2FC2290D" w14:textId="77777777" w:rsidTr="00E75F38">
        <w:trPr>
          <w:trHeight w:val="283"/>
        </w:trPr>
        <w:tc>
          <w:tcPr>
            <w:tcW w:w="2774" w:type="dxa"/>
            <w:shd w:val="clear" w:color="auto" w:fill="auto"/>
            <w:vAlign w:val="center"/>
          </w:tcPr>
          <w:p w14:paraId="2FC22909" w14:textId="77777777" w:rsidR="00682CB7" w:rsidRPr="00682CB7" w:rsidRDefault="00682CB7" w:rsidP="003A2379">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3A2379">
            <w:pPr>
              <w:pStyle w:val="Bodyjustified"/>
            </w:pPr>
            <w:r w:rsidRPr="00682CB7">
              <w:t>T</w:t>
            </w:r>
            <w:r w:rsidRPr="00682CB7">
              <w:rPr>
                <w:vertAlign w:val="subscript"/>
              </w:rPr>
              <w:t>amb</w:t>
            </w:r>
          </w:p>
        </w:tc>
        <w:tc>
          <w:tcPr>
            <w:tcW w:w="2222" w:type="dxa"/>
            <w:shd w:val="clear" w:color="auto" w:fill="auto"/>
            <w:vAlign w:val="center"/>
          </w:tcPr>
          <w:p w14:paraId="2FC2290B" w14:textId="00B8ECFF"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90C" w14:textId="77777777" w:rsidR="00682CB7" w:rsidRPr="00682CB7" w:rsidRDefault="004C4C50" w:rsidP="003A2379">
            <w:pPr>
              <w:pStyle w:val="Bodyjustified"/>
            </w:pPr>
            <w:r>
              <w:t>°</w:t>
            </w:r>
            <w:r w:rsidRPr="0051267A">
              <w:t>C</w:t>
            </w:r>
          </w:p>
        </w:tc>
      </w:tr>
      <w:tr w:rsidR="00682CB7" w:rsidRPr="00682CB7" w14:paraId="2FC22912" w14:textId="77777777" w:rsidTr="00E75F38">
        <w:trPr>
          <w:trHeight w:val="283"/>
        </w:trPr>
        <w:tc>
          <w:tcPr>
            <w:tcW w:w="2774" w:type="dxa"/>
            <w:shd w:val="clear" w:color="auto" w:fill="auto"/>
            <w:vAlign w:val="center"/>
          </w:tcPr>
          <w:p w14:paraId="2FC2290E" w14:textId="77777777" w:rsidR="00682CB7" w:rsidRPr="00682CB7" w:rsidRDefault="00682CB7" w:rsidP="003A2379">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3A2379">
            <w:pPr>
              <w:pStyle w:val="Bodyjustified"/>
            </w:pPr>
            <w:r w:rsidRPr="00682CB7">
              <w:t>V</w:t>
            </w:r>
            <w:r w:rsidRPr="00682CB7">
              <w:rPr>
                <w:vertAlign w:val="subscript"/>
              </w:rPr>
              <w:t>DS</w:t>
            </w:r>
          </w:p>
        </w:tc>
        <w:tc>
          <w:tcPr>
            <w:tcW w:w="2222" w:type="dxa"/>
            <w:shd w:val="clear" w:color="auto" w:fill="auto"/>
            <w:vAlign w:val="center"/>
          </w:tcPr>
          <w:p w14:paraId="2FC22910" w14:textId="0E9B9D99" w:rsidR="00682CB7" w:rsidRPr="00682CB7" w:rsidRDefault="00720AF2" w:rsidP="003A2379">
            <w:pPr>
              <w:pStyle w:val="Bodyjustified"/>
            </w:pPr>
            <w:r>
              <w:t>48</w:t>
            </w:r>
            <w:r w:rsidR="00E40983">
              <w:t xml:space="preserve"> (Note 1)</w:t>
            </w:r>
          </w:p>
        </w:tc>
        <w:tc>
          <w:tcPr>
            <w:tcW w:w="851" w:type="dxa"/>
            <w:shd w:val="clear" w:color="auto" w:fill="auto"/>
            <w:vAlign w:val="center"/>
          </w:tcPr>
          <w:p w14:paraId="2FC22911" w14:textId="77777777" w:rsidR="00682CB7" w:rsidRPr="00682CB7" w:rsidRDefault="00682CB7" w:rsidP="003A2379">
            <w:pPr>
              <w:pStyle w:val="Bodyjustified"/>
            </w:pPr>
            <w:r w:rsidRPr="00682CB7">
              <w:t>V</w:t>
            </w:r>
          </w:p>
        </w:tc>
      </w:tr>
      <w:tr w:rsidR="00682CB7" w:rsidRPr="00682CB7" w14:paraId="2FC22917" w14:textId="77777777" w:rsidTr="00E75F38">
        <w:trPr>
          <w:trHeight w:val="283"/>
        </w:trPr>
        <w:tc>
          <w:tcPr>
            <w:tcW w:w="2774" w:type="dxa"/>
            <w:shd w:val="clear" w:color="auto" w:fill="auto"/>
            <w:vAlign w:val="center"/>
          </w:tcPr>
          <w:p w14:paraId="2FC22913" w14:textId="77777777" w:rsidR="00682CB7" w:rsidRPr="00682CB7" w:rsidRDefault="00682CB7" w:rsidP="003A2379">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3A2379">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3A2379">
            <w:pPr>
              <w:pStyle w:val="Bodyjustified"/>
            </w:pPr>
            <w:r w:rsidRPr="00682CB7">
              <w:t>0</w:t>
            </w:r>
          </w:p>
        </w:tc>
        <w:tc>
          <w:tcPr>
            <w:tcW w:w="851" w:type="dxa"/>
            <w:shd w:val="clear" w:color="auto" w:fill="auto"/>
            <w:vAlign w:val="center"/>
          </w:tcPr>
          <w:p w14:paraId="2FC22916" w14:textId="77777777" w:rsidR="00682CB7" w:rsidRPr="00682CB7" w:rsidRDefault="00682CB7" w:rsidP="003A2379">
            <w:pPr>
              <w:pStyle w:val="Bodyjustified"/>
            </w:pPr>
            <w:r w:rsidRPr="00682CB7">
              <w:t>V</w:t>
            </w:r>
          </w:p>
        </w:tc>
      </w:tr>
      <w:tr w:rsidR="00682CB7" w:rsidRPr="00682CB7" w14:paraId="2FC2291C" w14:textId="77777777" w:rsidTr="00E75F38">
        <w:trPr>
          <w:trHeight w:val="283"/>
        </w:trPr>
        <w:tc>
          <w:tcPr>
            <w:tcW w:w="2774" w:type="dxa"/>
            <w:shd w:val="clear" w:color="auto" w:fill="auto"/>
            <w:vAlign w:val="center"/>
          </w:tcPr>
          <w:p w14:paraId="2FC22918"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3A2379">
            <w:pPr>
              <w:pStyle w:val="Bodyjustified"/>
            </w:pPr>
            <w:r w:rsidRPr="00682CB7">
              <w:t>t</w:t>
            </w:r>
          </w:p>
        </w:tc>
        <w:tc>
          <w:tcPr>
            <w:tcW w:w="2222" w:type="dxa"/>
            <w:shd w:val="clear" w:color="auto" w:fill="auto"/>
            <w:vAlign w:val="center"/>
          </w:tcPr>
          <w:p w14:paraId="2FC2291A" w14:textId="77777777" w:rsidR="00682CB7" w:rsidRPr="00682CB7" w:rsidRDefault="00682CB7" w:rsidP="003A2379">
            <w:pPr>
              <w:pStyle w:val="Bodyjustified"/>
            </w:pPr>
            <w:r w:rsidRPr="00682CB7">
              <w:t>1000 minimum</w:t>
            </w:r>
          </w:p>
        </w:tc>
        <w:tc>
          <w:tcPr>
            <w:tcW w:w="851" w:type="dxa"/>
            <w:shd w:val="clear" w:color="auto" w:fill="auto"/>
            <w:vAlign w:val="center"/>
          </w:tcPr>
          <w:p w14:paraId="2FC2291B" w14:textId="77777777" w:rsidR="00682CB7" w:rsidRPr="00682CB7" w:rsidRDefault="00682CB7" w:rsidP="003A2379">
            <w:pPr>
              <w:pStyle w:val="Bodyjustified"/>
            </w:pPr>
            <w:r w:rsidRPr="00682CB7">
              <w:t>Hours</w:t>
            </w:r>
          </w:p>
        </w:tc>
      </w:tr>
    </w:tbl>
    <w:p w14:paraId="2FC2291D" w14:textId="49C4FD79" w:rsidR="00682CB7" w:rsidRDefault="003A2379" w:rsidP="00E75F38">
      <w:pPr>
        <w:pStyle w:val="Title2"/>
        <w:spacing w:before="200"/>
        <w:ind w:right="1652"/>
      </w:pPr>
      <w:r>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922" w14:textId="77777777" w:rsidTr="00E75F38">
        <w:trPr>
          <w:trHeight w:val="340"/>
          <w:tblHeader/>
        </w:trPr>
        <w:tc>
          <w:tcPr>
            <w:tcW w:w="2773" w:type="dxa"/>
            <w:shd w:val="clear" w:color="auto" w:fill="auto"/>
          </w:tcPr>
          <w:p w14:paraId="2FC2291E" w14:textId="77777777" w:rsidR="00682CB7" w:rsidRPr="00682CB7" w:rsidRDefault="00682CB7" w:rsidP="003A2379">
            <w:pPr>
              <w:pStyle w:val="Bodyjustified"/>
            </w:pPr>
            <w:r w:rsidRPr="00682CB7">
              <w:t>Characteristics</w:t>
            </w:r>
          </w:p>
        </w:tc>
        <w:tc>
          <w:tcPr>
            <w:tcW w:w="1180" w:type="dxa"/>
            <w:shd w:val="clear" w:color="auto" w:fill="auto"/>
          </w:tcPr>
          <w:p w14:paraId="2FC2291F" w14:textId="77777777" w:rsidR="00682CB7" w:rsidRPr="00682CB7" w:rsidRDefault="00682CB7" w:rsidP="003A2379">
            <w:pPr>
              <w:pStyle w:val="Bodyjustified"/>
            </w:pPr>
            <w:r w:rsidRPr="00682CB7">
              <w:t>Symbols</w:t>
            </w:r>
          </w:p>
        </w:tc>
        <w:tc>
          <w:tcPr>
            <w:tcW w:w="2222" w:type="dxa"/>
            <w:shd w:val="clear" w:color="auto" w:fill="auto"/>
          </w:tcPr>
          <w:p w14:paraId="2FC22920" w14:textId="77777777" w:rsidR="00682CB7" w:rsidRPr="00682CB7" w:rsidRDefault="00682CB7" w:rsidP="003A2379">
            <w:pPr>
              <w:pStyle w:val="Bodyjustified"/>
            </w:pPr>
            <w:r w:rsidRPr="00682CB7">
              <w:t>Test Conditions</w:t>
            </w:r>
          </w:p>
        </w:tc>
        <w:tc>
          <w:tcPr>
            <w:tcW w:w="851" w:type="dxa"/>
            <w:shd w:val="clear" w:color="auto" w:fill="auto"/>
          </w:tcPr>
          <w:p w14:paraId="2FC22921" w14:textId="77777777" w:rsidR="00682CB7" w:rsidRPr="00682CB7" w:rsidRDefault="00682CB7" w:rsidP="003A2379">
            <w:pPr>
              <w:pStyle w:val="Bodyjustified"/>
            </w:pPr>
            <w:r w:rsidRPr="00682CB7">
              <w:t>Units</w:t>
            </w:r>
          </w:p>
        </w:tc>
      </w:tr>
      <w:tr w:rsidR="00682CB7" w:rsidRPr="00682CB7" w14:paraId="2FC22927" w14:textId="77777777" w:rsidTr="00E75F38">
        <w:trPr>
          <w:trHeight w:val="283"/>
        </w:trPr>
        <w:tc>
          <w:tcPr>
            <w:tcW w:w="2773" w:type="dxa"/>
            <w:shd w:val="clear" w:color="E6E6E6" w:fill="auto"/>
            <w:vAlign w:val="center"/>
          </w:tcPr>
          <w:p w14:paraId="2FC22923" w14:textId="77777777" w:rsidR="00682CB7" w:rsidRPr="00682CB7" w:rsidRDefault="00682CB7" w:rsidP="003A2379">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3A2379">
            <w:pPr>
              <w:pStyle w:val="Bodyjustified"/>
            </w:pPr>
            <w:r w:rsidRPr="00682CB7">
              <w:t>T</w:t>
            </w:r>
            <w:r w:rsidRPr="00682CB7">
              <w:rPr>
                <w:vertAlign w:val="subscript"/>
              </w:rPr>
              <w:t>amb</w:t>
            </w:r>
          </w:p>
        </w:tc>
        <w:tc>
          <w:tcPr>
            <w:tcW w:w="2222" w:type="dxa"/>
            <w:shd w:val="clear" w:color="E6E6E6" w:fill="auto"/>
            <w:vAlign w:val="center"/>
          </w:tcPr>
          <w:p w14:paraId="2FC22925" w14:textId="253CE745"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E6E6E6" w:fill="auto"/>
            <w:vAlign w:val="center"/>
          </w:tcPr>
          <w:p w14:paraId="2FC22926" w14:textId="77777777" w:rsidR="00682CB7" w:rsidRPr="00682CB7" w:rsidRDefault="004C4C50" w:rsidP="003A2379">
            <w:pPr>
              <w:pStyle w:val="Bodyjustified"/>
            </w:pPr>
            <w:r>
              <w:t>°</w:t>
            </w:r>
            <w:r w:rsidRPr="0051267A">
              <w:t>C</w:t>
            </w:r>
          </w:p>
        </w:tc>
      </w:tr>
      <w:tr w:rsidR="00682CB7" w:rsidRPr="00682CB7" w14:paraId="2FC2292C" w14:textId="77777777" w:rsidTr="00E75F38">
        <w:trPr>
          <w:trHeight w:val="283"/>
        </w:trPr>
        <w:tc>
          <w:tcPr>
            <w:tcW w:w="2773" w:type="dxa"/>
            <w:vAlign w:val="center"/>
          </w:tcPr>
          <w:p w14:paraId="2FC22928" w14:textId="77777777" w:rsidR="00682CB7" w:rsidRPr="00682CB7" w:rsidRDefault="00682CB7" w:rsidP="003A2379">
            <w:pPr>
              <w:pStyle w:val="Bodyjustified"/>
              <w:jc w:val="left"/>
            </w:pPr>
            <w:r w:rsidRPr="00682CB7">
              <w:t>Drain-to-Source Voltage</w:t>
            </w:r>
          </w:p>
        </w:tc>
        <w:tc>
          <w:tcPr>
            <w:tcW w:w="1180" w:type="dxa"/>
            <w:vAlign w:val="center"/>
          </w:tcPr>
          <w:p w14:paraId="2FC22929" w14:textId="77777777" w:rsidR="00682CB7" w:rsidRPr="00682CB7" w:rsidRDefault="00682CB7" w:rsidP="003A2379">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3A2379">
            <w:pPr>
              <w:pStyle w:val="Bodyjustified"/>
            </w:pPr>
            <w:r w:rsidRPr="00682CB7">
              <w:t>0</w:t>
            </w:r>
          </w:p>
        </w:tc>
        <w:tc>
          <w:tcPr>
            <w:tcW w:w="851" w:type="dxa"/>
            <w:vAlign w:val="center"/>
          </w:tcPr>
          <w:p w14:paraId="2FC2292B" w14:textId="77777777" w:rsidR="00682CB7" w:rsidRPr="00682CB7" w:rsidRDefault="00682CB7" w:rsidP="003A2379">
            <w:pPr>
              <w:pStyle w:val="Bodyjustified"/>
            </w:pPr>
            <w:r w:rsidRPr="00682CB7">
              <w:t>V</w:t>
            </w:r>
          </w:p>
        </w:tc>
      </w:tr>
      <w:tr w:rsidR="00682CB7" w:rsidRPr="00682CB7" w14:paraId="2FC22931" w14:textId="77777777" w:rsidTr="00E75F38">
        <w:trPr>
          <w:trHeight w:val="283"/>
        </w:trPr>
        <w:tc>
          <w:tcPr>
            <w:tcW w:w="2773" w:type="dxa"/>
            <w:vAlign w:val="center"/>
          </w:tcPr>
          <w:p w14:paraId="2FC2292D" w14:textId="77777777" w:rsidR="00682CB7" w:rsidRPr="00682CB7" w:rsidRDefault="00682CB7" w:rsidP="003A2379">
            <w:pPr>
              <w:pStyle w:val="Bodyjustified"/>
              <w:jc w:val="left"/>
            </w:pPr>
            <w:r w:rsidRPr="00682CB7">
              <w:t>Gate-to-Source Voltage</w:t>
            </w:r>
          </w:p>
        </w:tc>
        <w:tc>
          <w:tcPr>
            <w:tcW w:w="1180" w:type="dxa"/>
            <w:vAlign w:val="center"/>
          </w:tcPr>
          <w:p w14:paraId="2FC2292E" w14:textId="77777777" w:rsidR="00682CB7" w:rsidRPr="00682CB7" w:rsidRDefault="00682CB7" w:rsidP="003A2379">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3A2379">
            <w:pPr>
              <w:pStyle w:val="Bodyjustified"/>
            </w:pPr>
            <w:r w:rsidRPr="00682CB7">
              <w:t>16</w:t>
            </w:r>
          </w:p>
        </w:tc>
        <w:tc>
          <w:tcPr>
            <w:tcW w:w="851" w:type="dxa"/>
            <w:vAlign w:val="center"/>
          </w:tcPr>
          <w:p w14:paraId="2FC22930" w14:textId="77777777" w:rsidR="00682CB7" w:rsidRPr="00682CB7" w:rsidRDefault="00682CB7" w:rsidP="003A2379">
            <w:pPr>
              <w:pStyle w:val="Bodyjustified"/>
            </w:pPr>
            <w:r w:rsidRPr="00682CB7">
              <w:t>V</w:t>
            </w:r>
          </w:p>
        </w:tc>
      </w:tr>
      <w:tr w:rsidR="00682CB7" w:rsidRPr="00682CB7" w14:paraId="2FC22936" w14:textId="77777777" w:rsidTr="00E75F38">
        <w:trPr>
          <w:trHeight w:val="283"/>
        </w:trPr>
        <w:tc>
          <w:tcPr>
            <w:tcW w:w="2773" w:type="dxa"/>
            <w:vAlign w:val="center"/>
          </w:tcPr>
          <w:p w14:paraId="2FC22932" w14:textId="77777777" w:rsidR="00682CB7" w:rsidRPr="00682CB7" w:rsidRDefault="00682CB7" w:rsidP="003A2379">
            <w:pPr>
              <w:pStyle w:val="Bodyjustified"/>
              <w:jc w:val="left"/>
            </w:pPr>
            <w:r w:rsidRPr="00682CB7">
              <w:t>Duration</w:t>
            </w:r>
          </w:p>
        </w:tc>
        <w:tc>
          <w:tcPr>
            <w:tcW w:w="1180" w:type="dxa"/>
            <w:vAlign w:val="center"/>
          </w:tcPr>
          <w:p w14:paraId="2FC22933" w14:textId="77777777" w:rsidR="00682CB7" w:rsidRPr="00682CB7" w:rsidRDefault="00682CB7" w:rsidP="003A2379">
            <w:pPr>
              <w:pStyle w:val="Bodyjustified"/>
            </w:pPr>
            <w:r w:rsidRPr="00682CB7">
              <w:t>t</w:t>
            </w:r>
          </w:p>
        </w:tc>
        <w:tc>
          <w:tcPr>
            <w:tcW w:w="2222" w:type="dxa"/>
            <w:vAlign w:val="center"/>
          </w:tcPr>
          <w:p w14:paraId="2FC22934" w14:textId="77777777" w:rsidR="00682CB7" w:rsidRPr="00682CB7" w:rsidRDefault="00682CB7" w:rsidP="003A2379">
            <w:pPr>
              <w:pStyle w:val="Bodyjustified"/>
            </w:pPr>
            <w:r w:rsidRPr="00682CB7">
              <w:t>1000 minimum</w:t>
            </w:r>
          </w:p>
        </w:tc>
        <w:tc>
          <w:tcPr>
            <w:tcW w:w="851" w:type="dxa"/>
            <w:vAlign w:val="center"/>
          </w:tcPr>
          <w:p w14:paraId="2FC22935" w14:textId="77777777" w:rsidR="00682CB7" w:rsidRPr="00682CB7" w:rsidRDefault="00682CB7" w:rsidP="003A2379">
            <w:pPr>
              <w:pStyle w:val="Bodyjustified"/>
            </w:pPr>
            <w:r w:rsidRPr="00682CB7">
              <w:t>Hours</w:t>
            </w:r>
          </w:p>
        </w:tc>
      </w:tr>
    </w:tbl>
    <w:p w14:paraId="26B29B24" w14:textId="418233A0" w:rsidR="003A2379" w:rsidRDefault="003A2379" w:rsidP="003A2379">
      <w:pPr>
        <w:pStyle w:val="NOTES"/>
      </w:pPr>
      <w:r>
        <w:t>Notes:</w:t>
      </w:r>
    </w:p>
    <w:p w14:paraId="3B036887" w14:textId="450E7653" w:rsidR="003A2379" w:rsidRDefault="003A2379" w:rsidP="003A2379">
      <w:pPr>
        <w:pStyle w:val="numericallist"/>
      </w:pPr>
      <w:r>
        <w:t>Voltage may be switched off during cool down.</w:t>
      </w:r>
    </w:p>
    <w:p w14:paraId="2FC22937" w14:textId="77777777" w:rsidR="00CC0027" w:rsidRDefault="00CC0027" w:rsidP="00145ABF">
      <w:pPr>
        <w:pStyle w:val="Heading2"/>
      </w:pPr>
      <w:bookmarkStart w:id="51" w:name="_Toc534725106"/>
      <w:r>
        <w:t>TOTAL DOSE RADIATION TESTING</w:t>
      </w:r>
      <w:bookmarkEnd w:id="51"/>
    </w:p>
    <w:p w14:paraId="2FC22939" w14:textId="77777777" w:rsidR="00CC0027" w:rsidRDefault="00CC0027" w:rsidP="00047C81">
      <w:pPr>
        <w:pStyle w:val="Heading3"/>
      </w:pPr>
      <w:bookmarkStart w:id="52" w:name="_Toc534725107"/>
      <w:r>
        <w:t>Bias Conditions and Total Dose Level for Total Dose Radiation Testing</w:t>
      </w:r>
      <w:bookmarkEnd w:id="52"/>
    </w:p>
    <w:p w14:paraId="2FC2293A" w14:textId="7F984C99" w:rsidR="00CC0027" w:rsidRDefault="00CC0027" w:rsidP="00BC4DEE">
      <w:pPr>
        <w:spacing w:after="120"/>
      </w:pPr>
      <w:r>
        <w:t xml:space="preserve">The following bias condition shall be used </w:t>
      </w:r>
      <w:r w:rsidR="00E40983">
        <w:t>during irradiation testing</w:t>
      </w:r>
      <w:r>
        <w:t>:</w:t>
      </w:r>
    </w:p>
    <w:p w14:paraId="1CF94E15" w14:textId="56DE1FC0" w:rsidR="00E40983" w:rsidRDefault="00CC0027" w:rsidP="00BC4DEE">
      <w:pPr>
        <w:pStyle w:val="BulletList"/>
      </w:pPr>
      <w:r>
        <w:t>V</w:t>
      </w:r>
      <w:r w:rsidRPr="000806CB">
        <w:rPr>
          <w:vertAlign w:val="subscript"/>
        </w:rPr>
        <w:t>GS</w:t>
      </w:r>
      <w:r w:rsidR="00C4332D">
        <w:t xml:space="preserve"> = +</w:t>
      </w:r>
      <w:r w:rsidR="00C428D0">
        <w:t>15V</w:t>
      </w:r>
    </w:p>
    <w:p w14:paraId="2FC2293B" w14:textId="1510F2D2" w:rsidR="00CC0027" w:rsidRDefault="00CC0027" w:rsidP="00BC4DEE">
      <w:pPr>
        <w:pStyle w:val="BulletList"/>
      </w:pPr>
      <w:r>
        <w:t>V</w:t>
      </w:r>
      <w:r w:rsidRPr="000806CB">
        <w:rPr>
          <w:vertAlign w:val="subscript"/>
        </w:rPr>
        <w:t>DS</w:t>
      </w:r>
      <w:r w:rsidR="00C428D0">
        <w:t xml:space="preserve"> = 0</w:t>
      </w:r>
      <w:r w:rsidR="00E40983">
        <w:t>V</w:t>
      </w:r>
    </w:p>
    <w:p w14:paraId="2FC2293C" w14:textId="6D4BABBA" w:rsidR="00CC0027" w:rsidRDefault="00CC0027" w:rsidP="00CC0027">
      <w:r>
        <w:t xml:space="preserve">The total dose level applied shall be as specified in </w:t>
      </w:r>
      <w:r w:rsidR="00B516B1">
        <w:t xml:space="preserve">Para. </w:t>
      </w:r>
      <w:r w:rsidR="006B68EA">
        <w:fldChar w:fldCharType="begin"/>
      </w:r>
      <w:r w:rsidR="006B68EA">
        <w:instrText xml:space="preserve"> REF _Ref534627167 \r \h </w:instrText>
      </w:r>
      <w:r w:rsidR="006B68EA">
        <w:fldChar w:fldCharType="separate"/>
      </w:r>
      <w:r w:rsidR="006B68EA">
        <w:t>1.4.2</w:t>
      </w:r>
      <w:r w:rsidR="006B68EA">
        <w:fldChar w:fldCharType="end"/>
      </w:r>
      <w:r w:rsidR="006B68EA">
        <w:t xml:space="preserve"> </w:t>
      </w:r>
      <w:r>
        <w:t>or in the Purchase Order.</w:t>
      </w:r>
    </w:p>
    <w:p w14:paraId="2FC2293D" w14:textId="77777777" w:rsidR="00CC0027" w:rsidRDefault="00CC0027" w:rsidP="00047C81">
      <w:pPr>
        <w:pStyle w:val="Heading3"/>
      </w:pPr>
      <w:bookmarkStart w:id="53" w:name="_Toc534725108"/>
      <w:r>
        <w:lastRenderedPageBreak/>
        <w:t>Electrical Measurements for Total Dose Radiation Testing</w:t>
      </w:r>
      <w:bookmarkEnd w:id="53"/>
    </w:p>
    <w:p w14:paraId="2FC2293E" w14:textId="2365823E" w:rsidR="00CC0027" w:rsidRDefault="00CC0027" w:rsidP="006B68EA">
      <w:pPr>
        <w:keepNext/>
      </w:pPr>
      <w:r>
        <w:t xml:space="preserve">Prior to irradiation testing the devices shall have successfully met </w:t>
      </w:r>
      <w:r w:rsidR="006B68EA">
        <w:t xml:space="preserve">Para. </w:t>
      </w:r>
      <w:r w:rsidR="006B68EA">
        <w:fldChar w:fldCharType="begin"/>
      </w:r>
      <w:r w:rsidR="006B68EA">
        <w:instrText xml:space="preserve"> REF _Ref534627190 \r \h </w:instrText>
      </w:r>
      <w:r w:rsidR="006B68EA">
        <w:fldChar w:fldCharType="separate"/>
      </w:r>
      <w:r w:rsidR="006B68EA">
        <w:t>2.5.1</w:t>
      </w:r>
      <w:r w:rsidR="006B68EA">
        <w:fldChar w:fldCharType="end"/>
      </w:r>
      <w:r w:rsidR="006B68EA">
        <w:t xml:space="preserve"> </w:t>
      </w:r>
      <w:r>
        <w:t>Room Temperature Electrical Measurements specified herein.</w:t>
      </w:r>
    </w:p>
    <w:p w14:paraId="2FC2293F" w14:textId="7375C7CC" w:rsidR="00CC0027" w:rsidRDefault="00CC0027" w:rsidP="00CF00C3">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6656D9">
        <w:t>+25</w:t>
      </w:r>
      <w:r w:rsidR="000806CB">
        <w:t xml:space="preserve">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61642B22" w:rsidR="00CC0027" w:rsidRDefault="00CC0027" w:rsidP="00CF00C3">
      <w:r>
        <w:t xml:space="preserve">Unless otherwise specified the test methods and test conditions shall be as per the corresponding test defined in </w:t>
      </w:r>
      <w:r w:rsidR="006B68EA">
        <w:t xml:space="preserve">Para. </w:t>
      </w:r>
      <w:r w:rsidR="006B68EA">
        <w:fldChar w:fldCharType="begin"/>
      </w:r>
      <w:r w:rsidR="006B68EA">
        <w:instrText xml:space="preserve"> REF _Ref534627204 \r \h </w:instrText>
      </w:r>
      <w:r w:rsidR="006B68EA">
        <w:fldChar w:fldCharType="separate"/>
      </w:r>
      <w:r w:rsidR="006B68EA">
        <w:t>2.5.1</w:t>
      </w:r>
      <w:r w:rsidR="006B68EA">
        <w:fldChar w:fldCharType="end"/>
      </w:r>
      <w:r w:rsidR="006B68EA">
        <w:t xml:space="preserve"> </w:t>
      </w:r>
      <w:r>
        <w:t>Room Temperature Electrical Measurements.</w:t>
      </w:r>
    </w:p>
    <w:p w14:paraId="2FC22941" w14:textId="4AA60C04" w:rsidR="00CC0027" w:rsidRDefault="00CC0027" w:rsidP="00A71130">
      <w:pPr>
        <w:keepNext/>
        <w:spacing w:after="120"/>
      </w:pPr>
      <w:r>
        <w:t>The parameters to be measu</w:t>
      </w:r>
      <w:r w:rsidR="006656D9">
        <w:t xml:space="preserve">red during irradiation testing and </w:t>
      </w:r>
      <w:r>
        <w:t>on completion of irradiation testing</w:t>
      </w:r>
      <w:r w:rsidR="004C4C50">
        <w:t xml:space="preserve"> </w:t>
      </w:r>
      <w:r w:rsidR="00A71130">
        <w:t>are shown below:</w:t>
      </w:r>
    </w:p>
    <w:tbl>
      <w:tblPr>
        <w:tblW w:w="824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276"/>
        <w:gridCol w:w="851"/>
        <w:gridCol w:w="862"/>
        <w:gridCol w:w="864"/>
      </w:tblGrid>
      <w:tr w:rsidR="006656D9" w:rsidRPr="00A76D2C" w14:paraId="65B2155B" w14:textId="77777777" w:rsidTr="000B22D4">
        <w:trPr>
          <w:cantSplit/>
          <w:trHeight w:val="340"/>
          <w:tblHeader/>
        </w:trPr>
        <w:tc>
          <w:tcPr>
            <w:tcW w:w="3260" w:type="dxa"/>
            <w:vMerge w:val="restart"/>
            <w:shd w:val="clear" w:color="auto" w:fill="auto"/>
          </w:tcPr>
          <w:p w14:paraId="4ACF6FA1" w14:textId="77777777" w:rsidR="006656D9" w:rsidRPr="00A76D2C" w:rsidRDefault="006656D9" w:rsidP="000B22D4">
            <w:pPr>
              <w:pStyle w:val="Bodyjustified"/>
              <w:keepNext/>
              <w:rPr>
                <w:w w:val="100"/>
                <w:lang w:val="en-US"/>
              </w:rPr>
            </w:pPr>
            <w:r w:rsidRPr="00A76D2C">
              <w:rPr>
                <w:w w:val="100"/>
                <w:lang w:val="en-US"/>
              </w:rPr>
              <w:t>Characteristics</w:t>
            </w:r>
          </w:p>
        </w:tc>
        <w:tc>
          <w:tcPr>
            <w:tcW w:w="1134" w:type="dxa"/>
            <w:vMerge w:val="restart"/>
            <w:shd w:val="clear" w:color="auto" w:fill="auto"/>
          </w:tcPr>
          <w:p w14:paraId="12FA55DF" w14:textId="77777777" w:rsidR="006656D9" w:rsidRPr="00A76D2C" w:rsidRDefault="006656D9" w:rsidP="000B22D4">
            <w:pPr>
              <w:pStyle w:val="Bodyjustified"/>
              <w:keepNext/>
              <w:rPr>
                <w:w w:val="100"/>
                <w:lang w:val="en-US"/>
              </w:rPr>
            </w:pPr>
            <w:r w:rsidRPr="00A76D2C">
              <w:rPr>
                <w:w w:val="100"/>
                <w:lang w:val="en-US"/>
              </w:rPr>
              <w:t>Symbols</w:t>
            </w:r>
          </w:p>
        </w:tc>
        <w:tc>
          <w:tcPr>
            <w:tcW w:w="2989" w:type="dxa"/>
            <w:gridSpan w:val="3"/>
            <w:shd w:val="clear" w:color="auto" w:fill="auto"/>
          </w:tcPr>
          <w:p w14:paraId="28BD1272" w14:textId="77777777" w:rsidR="006656D9" w:rsidRPr="00A76D2C" w:rsidRDefault="006656D9" w:rsidP="000B22D4">
            <w:pPr>
              <w:pStyle w:val="Bodyjustified"/>
              <w:keepNext/>
              <w:rPr>
                <w:w w:val="100"/>
                <w:lang w:val="en-US"/>
              </w:rPr>
            </w:pPr>
            <w:r w:rsidRPr="00A76D2C">
              <w:rPr>
                <w:w w:val="100"/>
                <w:lang w:val="en-US"/>
              </w:rPr>
              <w:t>Limits</w:t>
            </w:r>
          </w:p>
        </w:tc>
        <w:tc>
          <w:tcPr>
            <w:tcW w:w="864" w:type="dxa"/>
            <w:vMerge w:val="restart"/>
            <w:shd w:val="clear" w:color="auto" w:fill="auto"/>
          </w:tcPr>
          <w:p w14:paraId="78796F5C" w14:textId="77777777" w:rsidR="006656D9" w:rsidRPr="00A76D2C" w:rsidRDefault="006656D9" w:rsidP="000B22D4">
            <w:pPr>
              <w:pStyle w:val="Bodyjustified"/>
              <w:keepNext/>
              <w:rPr>
                <w:w w:val="100"/>
                <w:lang w:val="en-US"/>
              </w:rPr>
            </w:pPr>
            <w:r w:rsidRPr="00A76D2C">
              <w:rPr>
                <w:w w:val="100"/>
                <w:lang w:val="en-US"/>
              </w:rPr>
              <w:t>Units</w:t>
            </w:r>
          </w:p>
        </w:tc>
      </w:tr>
      <w:tr w:rsidR="006656D9" w:rsidRPr="00A76D2C" w14:paraId="277160FE" w14:textId="77777777" w:rsidTr="000B22D4">
        <w:trPr>
          <w:cantSplit/>
          <w:trHeight w:val="340"/>
          <w:tblHeader/>
        </w:trPr>
        <w:tc>
          <w:tcPr>
            <w:tcW w:w="3260" w:type="dxa"/>
            <w:vMerge/>
            <w:shd w:val="clear" w:color="auto" w:fill="auto"/>
          </w:tcPr>
          <w:p w14:paraId="7BEA2457" w14:textId="77777777" w:rsidR="006656D9" w:rsidRPr="00A76D2C" w:rsidRDefault="006656D9" w:rsidP="000B22D4">
            <w:pPr>
              <w:pStyle w:val="Bodyjustified"/>
              <w:keepNext/>
              <w:rPr>
                <w:rFonts w:eastAsia="Calibri"/>
                <w:w w:val="100"/>
                <w:szCs w:val="22"/>
                <w:lang w:val="en-US"/>
              </w:rPr>
            </w:pPr>
          </w:p>
        </w:tc>
        <w:tc>
          <w:tcPr>
            <w:tcW w:w="1134" w:type="dxa"/>
            <w:vMerge/>
            <w:shd w:val="clear" w:color="auto" w:fill="auto"/>
          </w:tcPr>
          <w:p w14:paraId="6081071A" w14:textId="77777777" w:rsidR="006656D9" w:rsidRPr="00A76D2C" w:rsidRDefault="006656D9" w:rsidP="000B22D4">
            <w:pPr>
              <w:pStyle w:val="Bodyjustified"/>
              <w:keepNext/>
              <w:rPr>
                <w:rFonts w:eastAsia="Calibri"/>
                <w:w w:val="100"/>
                <w:szCs w:val="22"/>
                <w:lang w:val="en-US"/>
              </w:rPr>
            </w:pPr>
          </w:p>
        </w:tc>
        <w:tc>
          <w:tcPr>
            <w:tcW w:w="1276" w:type="dxa"/>
            <w:vMerge w:val="restart"/>
            <w:shd w:val="clear" w:color="auto" w:fill="auto"/>
          </w:tcPr>
          <w:p w14:paraId="50FA670E" w14:textId="77777777" w:rsidR="006656D9" w:rsidRPr="00A76D2C" w:rsidRDefault="006656D9" w:rsidP="000B22D4">
            <w:pPr>
              <w:pStyle w:val="Bodyjustified"/>
              <w:keepNext/>
              <w:rPr>
                <w:w w:val="100"/>
                <w:lang w:val="en-US"/>
              </w:rPr>
            </w:pPr>
            <w:r w:rsidRPr="00A76D2C">
              <w:rPr>
                <w:w w:val="100"/>
                <w:lang w:val="en-US"/>
              </w:rPr>
              <w:t>Drift Values</w:t>
            </w:r>
          </w:p>
          <w:p w14:paraId="31507288" w14:textId="4BED4A6B" w:rsidR="006656D9" w:rsidRPr="00A76D2C" w:rsidRDefault="006656D9" w:rsidP="000B22D4">
            <w:pPr>
              <w:pStyle w:val="Bodyjustified"/>
              <w:keepNext/>
              <w:rPr>
                <w:w w:val="100"/>
                <w:lang w:val="en-US"/>
              </w:rPr>
            </w:pPr>
            <w:r w:rsidRPr="00A76D2C">
              <w:rPr>
                <w:w w:val="100"/>
                <w:lang w:val="en-US"/>
              </w:rPr>
              <w:t>(Δ)</w:t>
            </w:r>
          </w:p>
        </w:tc>
        <w:tc>
          <w:tcPr>
            <w:tcW w:w="1713" w:type="dxa"/>
            <w:gridSpan w:val="2"/>
            <w:shd w:val="clear" w:color="auto" w:fill="auto"/>
          </w:tcPr>
          <w:p w14:paraId="76469B34" w14:textId="77777777" w:rsidR="006656D9" w:rsidRPr="00A76D2C" w:rsidRDefault="006656D9" w:rsidP="000B22D4">
            <w:pPr>
              <w:pStyle w:val="Bodyjustified"/>
              <w:keepNext/>
              <w:rPr>
                <w:w w:val="100"/>
                <w:lang w:val="en-US"/>
              </w:rPr>
            </w:pPr>
            <w:r w:rsidRPr="00A76D2C">
              <w:rPr>
                <w:w w:val="100"/>
                <w:lang w:val="en-US"/>
              </w:rPr>
              <w:t>Absolute</w:t>
            </w:r>
          </w:p>
        </w:tc>
        <w:tc>
          <w:tcPr>
            <w:tcW w:w="864" w:type="dxa"/>
            <w:vMerge/>
            <w:shd w:val="clear" w:color="auto" w:fill="auto"/>
          </w:tcPr>
          <w:p w14:paraId="0DBD04E4" w14:textId="77777777" w:rsidR="006656D9" w:rsidRPr="00A76D2C" w:rsidRDefault="006656D9" w:rsidP="000B22D4">
            <w:pPr>
              <w:pStyle w:val="Bodyjustified"/>
              <w:keepNext/>
              <w:rPr>
                <w:rFonts w:eastAsia="Calibri"/>
                <w:w w:val="100"/>
                <w:szCs w:val="22"/>
                <w:lang w:val="en-US"/>
              </w:rPr>
            </w:pPr>
          </w:p>
        </w:tc>
      </w:tr>
      <w:tr w:rsidR="006656D9" w:rsidRPr="00A76D2C" w14:paraId="2BA264BC" w14:textId="77777777" w:rsidTr="000B22D4">
        <w:trPr>
          <w:cantSplit/>
          <w:trHeight w:val="340"/>
          <w:tblHeader/>
        </w:trPr>
        <w:tc>
          <w:tcPr>
            <w:tcW w:w="3260" w:type="dxa"/>
            <w:vMerge/>
            <w:shd w:val="clear" w:color="auto" w:fill="auto"/>
          </w:tcPr>
          <w:p w14:paraId="43A2B2A9" w14:textId="77777777" w:rsidR="006656D9" w:rsidRPr="00A76D2C" w:rsidRDefault="006656D9" w:rsidP="000B22D4">
            <w:pPr>
              <w:pStyle w:val="Bodyjustified"/>
              <w:keepNext/>
              <w:rPr>
                <w:rFonts w:eastAsia="Calibri"/>
                <w:w w:val="100"/>
                <w:szCs w:val="22"/>
                <w:lang w:val="en-US"/>
              </w:rPr>
            </w:pPr>
          </w:p>
        </w:tc>
        <w:tc>
          <w:tcPr>
            <w:tcW w:w="1134" w:type="dxa"/>
            <w:vMerge/>
            <w:shd w:val="clear" w:color="auto" w:fill="auto"/>
          </w:tcPr>
          <w:p w14:paraId="53ACD4AF" w14:textId="77777777" w:rsidR="006656D9" w:rsidRPr="00A76D2C" w:rsidRDefault="006656D9" w:rsidP="000B22D4">
            <w:pPr>
              <w:pStyle w:val="Bodyjustified"/>
              <w:keepNext/>
              <w:rPr>
                <w:rFonts w:eastAsia="Calibri"/>
                <w:w w:val="100"/>
                <w:szCs w:val="22"/>
                <w:lang w:val="en-US"/>
              </w:rPr>
            </w:pPr>
          </w:p>
        </w:tc>
        <w:tc>
          <w:tcPr>
            <w:tcW w:w="1276" w:type="dxa"/>
            <w:vMerge/>
            <w:shd w:val="clear" w:color="auto" w:fill="auto"/>
          </w:tcPr>
          <w:p w14:paraId="28682EDE" w14:textId="77777777" w:rsidR="006656D9" w:rsidRPr="00A76D2C" w:rsidRDefault="006656D9" w:rsidP="000B22D4">
            <w:pPr>
              <w:pStyle w:val="Bodyjustified"/>
              <w:keepNext/>
              <w:rPr>
                <w:rFonts w:eastAsia="Calibri"/>
                <w:w w:val="100"/>
                <w:szCs w:val="22"/>
                <w:lang w:val="en-US"/>
              </w:rPr>
            </w:pPr>
          </w:p>
        </w:tc>
        <w:tc>
          <w:tcPr>
            <w:tcW w:w="851" w:type="dxa"/>
            <w:shd w:val="clear" w:color="auto" w:fill="auto"/>
          </w:tcPr>
          <w:p w14:paraId="3FDAC6B3" w14:textId="77777777" w:rsidR="006656D9" w:rsidRPr="00A76D2C" w:rsidRDefault="006656D9" w:rsidP="000B22D4">
            <w:pPr>
              <w:pStyle w:val="Bodyjustified"/>
              <w:keepNext/>
              <w:rPr>
                <w:w w:val="100"/>
                <w:lang w:val="en-US"/>
              </w:rPr>
            </w:pPr>
            <w:r w:rsidRPr="00A76D2C">
              <w:rPr>
                <w:w w:val="100"/>
                <w:lang w:val="en-US"/>
              </w:rPr>
              <w:t>Min</w:t>
            </w:r>
          </w:p>
        </w:tc>
        <w:tc>
          <w:tcPr>
            <w:tcW w:w="862" w:type="dxa"/>
            <w:shd w:val="clear" w:color="auto" w:fill="auto"/>
          </w:tcPr>
          <w:p w14:paraId="4705A8E1" w14:textId="77777777" w:rsidR="006656D9" w:rsidRPr="00A76D2C" w:rsidRDefault="006656D9" w:rsidP="000B22D4">
            <w:pPr>
              <w:pStyle w:val="Bodyjustified"/>
              <w:keepNext/>
              <w:rPr>
                <w:w w:val="100"/>
                <w:lang w:val="en-US"/>
              </w:rPr>
            </w:pPr>
            <w:r w:rsidRPr="00A76D2C">
              <w:rPr>
                <w:w w:val="100"/>
                <w:lang w:val="en-US"/>
              </w:rPr>
              <w:t>Max</w:t>
            </w:r>
          </w:p>
        </w:tc>
        <w:tc>
          <w:tcPr>
            <w:tcW w:w="864" w:type="dxa"/>
            <w:vMerge/>
            <w:shd w:val="clear" w:color="auto" w:fill="auto"/>
          </w:tcPr>
          <w:p w14:paraId="3F2C9023" w14:textId="77777777" w:rsidR="006656D9" w:rsidRPr="00A76D2C" w:rsidRDefault="006656D9" w:rsidP="000B22D4">
            <w:pPr>
              <w:pStyle w:val="Bodyjustified"/>
              <w:keepNext/>
              <w:rPr>
                <w:rFonts w:eastAsia="Calibri"/>
                <w:w w:val="100"/>
                <w:szCs w:val="22"/>
                <w:lang w:val="en-US"/>
              </w:rPr>
            </w:pPr>
          </w:p>
        </w:tc>
      </w:tr>
      <w:tr w:rsidR="006656D9" w:rsidRPr="00A76D2C" w14:paraId="0688F7EF" w14:textId="77777777" w:rsidTr="00BF3EB5">
        <w:trPr>
          <w:trHeight w:val="283"/>
        </w:trPr>
        <w:tc>
          <w:tcPr>
            <w:tcW w:w="3260" w:type="dxa"/>
          </w:tcPr>
          <w:p w14:paraId="0FFF47DB" w14:textId="77777777" w:rsidR="006656D9" w:rsidRPr="00A76D2C" w:rsidRDefault="006656D9" w:rsidP="00A76D2C">
            <w:pPr>
              <w:pStyle w:val="Bodyjustified"/>
              <w:jc w:val="left"/>
              <w:rPr>
                <w:w w:val="100"/>
                <w:lang w:val="en-US"/>
              </w:rPr>
            </w:pPr>
            <w:r w:rsidRPr="00A76D2C">
              <w:rPr>
                <w:w w:val="100"/>
                <w:lang w:val="en-US"/>
              </w:rPr>
              <w:t>Drain-to-Source Breakdown</w:t>
            </w:r>
          </w:p>
          <w:p w14:paraId="4F7461F1"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3EDE3C08"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(BR)DSS</w:t>
            </w:r>
          </w:p>
        </w:tc>
        <w:tc>
          <w:tcPr>
            <w:tcW w:w="1276" w:type="dxa"/>
          </w:tcPr>
          <w:p w14:paraId="6EB1E4CE" w14:textId="6CA6E1B2"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39A3B43D" w14:textId="415977F6" w:rsidR="006656D9" w:rsidRPr="00A76D2C" w:rsidRDefault="00720AF2" w:rsidP="00A76D2C">
            <w:pPr>
              <w:pStyle w:val="Bodyjustified"/>
              <w:rPr>
                <w:w w:val="100"/>
              </w:rPr>
            </w:pPr>
            <w:r>
              <w:rPr>
                <w:w w:val="100"/>
              </w:rPr>
              <w:t>60</w:t>
            </w:r>
          </w:p>
        </w:tc>
        <w:tc>
          <w:tcPr>
            <w:tcW w:w="862" w:type="dxa"/>
          </w:tcPr>
          <w:p w14:paraId="5846564F" w14:textId="77777777" w:rsidR="006656D9" w:rsidRPr="00A76D2C" w:rsidRDefault="006656D9" w:rsidP="00A76D2C">
            <w:pPr>
              <w:pStyle w:val="Bodyjustified"/>
              <w:rPr>
                <w:w w:val="100"/>
              </w:rPr>
            </w:pPr>
            <w:r w:rsidRPr="00A76D2C">
              <w:rPr>
                <w:w w:val="100"/>
              </w:rPr>
              <w:t>-</w:t>
            </w:r>
          </w:p>
        </w:tc>
        <w:tc>
          <w:tcPr>
            <w:tcW w:w="864" w:type="dxa"/>
          </w:tcPr>
          <w:p w14:paraId="1D69FFD9" w14:textId="77777777" w:rsidR="006656D9" w:rsidRPr="00A76D2C" w:rsidRDefault="006656D9" w:rsidP="00A76D2C">
            <w:pPr>
              <w:pStyle w:val="Bodyjustified"/>
              <w:rPr>
                <w:w w:val="100"/>
              </w:rPr>
            </w:pPr>
            <w:r w:rsidRPr="00A76D2C">
              <w:rPr>
                <w:w w:val="100"/>
              </w:rPr>
              <w:t>V</w:t>
            </w:r>
          </w:p>
        </w:tc>
      </w:tr>
      <w:tr w:rsidR="006656D9" w:rsidRPr="00A76D2C" w14:paraId="2D3D3FE1" w14:textId="77777777" w:rsidTr="00BF3EB5">
        <w:trPr>
          <w:trHeight w:val="283"/>
        </w:trPr>
        <w:tc>
          <w:tcPr>
            <w:tcW w:w="3260" w:type="dxa"/>
          </w:tcPr>
          <w:p w14:paraId="4F9C45F8" w14:textId="77777777" w:rsidR="006656D9" w:rsidRPr="00A76D2C" w:rsidRDefault="006656D9" w:rsidP="00A76D2C">
            <w:pPr>
              <w:pStyle w:val="Bodyjustified"/>
              <w:jc w:val="left"/>
              <w:rPr>
                <w:w w:val="100"/>
                <w:lang w:val="en-US"/>
              </w:rPr>
            </w:pPr>
            <w:r w:rsidRPr="00A76D2C">
              <w:rPr>
                <w:w w:val="100"/>
                <w:lang w:val="en-US"/>
              </w:rPr>
              <w:t>Gate-to-Source Threshold</w:t>
            </w:r>
          </w:p>
          <w:p w14:paraId="39351323"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442BE99A"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GS(th)</w:t>
            </w:r>
          </w:p>
        </w:tc>
        <w:tc>
          <w:tcPr>
            <w:tcW w:w="1276" w:type="dxa"/>
          </w:tcPr>
          <w:p w14:paraId="63AD8226" w14:textId="77777777" w:rsidR="006656D9" w:rsidRPr="00A76D2C" w:rsidRDefault="006656D9" w:rsidP="00A76D2C">
            <w:pPr>
              <w:pStyle w:val="Bodyjustified"/>
              <w:rPr>
                <w:w w:val="100"/>
              </w:rPr>
            </w:pPr>
            <w:r w:rsidRPr="00A76D2C">
              <w:rPr>
                <w:w w:val="100"/>
              </w:rPr>
              <w:t>+10%, -50%</w:t>
            </w:r>
          </w:p>
        </w:tc>
        <w:tc>
          <w:tcPr>
            <w:tcW w:w="851" w:type="dxa"/>
          </w:tcPr>
          <w:p w14:paraId="1266D768" w14:textId="77777777" w:rsidR="006656D9" w:rsidRPr="00A76D2C" w:rsidRDefault="006656D9" w:rsidP="00A76D2C">
            <w:pPr>
              <w:pStyle w:val="Bodyjustified"/>
              <w:rPr>
                <w:w w:val="100"/>
              </w:rPr>
            </w:pPr>
            <w:r w:rsidRPr="00A76D2C">
              <w:rPr>
                <w:w w:val="100"/>
              </w:rPr>
              <w:t>2</w:t>
            </w:r>
          </w:p>
        </w:tc>
        <w:tc>
          <w:tcPr>
            <w:tcW w:w="862" w:type="dxa"/>
          </w:tcPr>
          <w:p w14:paraId="0E625DF7" w14:textId="77777777" w:rsidR="006656D9" w:rsidRPr="00A76D2C" w:rsidRDefault="006656D9" w:rsidP="00A76D2C">
            <w:pPr>
              <w:pStyle w:val="Bodyjustified"/>
              <w:rPr>
                <w:w w:val="100"/>
              </w:rPr>
            </w:pPr>
            <w:r w:rsidRPr="00A76D2C">
              <w:rPr>
                <w:w w:val="100"/>
              </w:rPr>
              <w:t>4</w:t>
            </w:r>
          </w:p>
        </w:tc>
        <w:tc>
          <w:tcPr>
            <w:tcW w:w="864" w:type="dxa"/>
          </w:tcPr>
          <w:p w14:paraId="6EBB9482" w14:textId="77777777" w:rsidR="006656D9" w:rsidRPr="00A76D2C" w:rsidRDefault="006656D9" w:rsidP="00A76D2C">
            <w:pPr>
              <w:pStyle w:val="Bodyjustified"/>
              <w:rPr>
                <w:w w:val="100"/>
              </w:rPr>
            </w:pPr>
            <w:r w:rsidRPr="00A76D2C">
              <w:rPr>
                <w:w w:val="100"/>
              </w:rPr>
              <w:t>V</w:t>
            </w:r>
          </w:p>
        </w:tc>
      </w:tr>
      <w:tr w:rsidR="006656D9" w:rsidRPr="00A76D2C" w14:paraId="4B8F8850" w14:textId="77777777" w:rsidTr="00BF3EB5">
        <w:trPr>
          <w:trHeight w:val="283"/>
        </w:trPr>
        <w:tc>
          <w:tcPr>
            <w:tcW w:w="3260" w:type="dxa"/>
          </w:tcPr>
          <w:p w14:paraId="21C86FEF" w14:textId="77777777" w:rsidR="006656D9" w:rsidRPr="00A76D2C" w:rsidRDefault="006656D9" w:rsidP="00A76D2C">
            <w:pPr>
              <w:pStyle w:val="Bodyjustified"/>
              <w:jc w:val="left"/>
              <w:rPr>
                <w:w w:val="100"/>
                <w:lang w:val="en-US"/>
              </w:rPr>
            </w:pPr>
            <w:r w:rsidRPr="00A76D2C">
              <w:rPr>
                <w:w w:val="100"/>
                <w:lang w:val="en-US"/>
              </w:rPr>
              <w:t>Gate-to-Source Leakage</w:t>
            </w:r>
          </w:p>
          <w:p w14:paraId="217AEB75" w14:textId="77777777" w:rsidR="006656D9" w:rsidRPr="00A76D2C" w:rsidRDefault="006656D9" w:rsidP="00A76D2C">
            <w:pPr>
              <w:pStyle w:val="Bodyjustified"/>
              <w:jc w:val="left"/>
              <w:rPr>
                <w:w w:val="100"/>
                <w:lang w:val="en-US"/>
              </w:rPr>
            </w:pPr>
            <w:r w:rsidRPr="00A76D2C">
              <w:rPr>
                <w:w w:val="100"/>
                <w:lang w:val="en-US"/>
              </w:rPr>
              <w:t>Current</w:t>
            </w:r>
          </w:p>
        </w:tc>
        <w:tc>
          <w:tcPr>
            <w:tcW w:w="1134" w:type="dxa"/>
          </w:tcPr>
          <w:p w14:paraId="03A7B3DC"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GSS</w:t>
            </w:r>
          </w:p>
        </w:tc>
        <w:tc>
          <w:tcPr>
            <w:tcW w:w="1276" w:type="dxa"/>
          </w:tcPr>
          <w:p w14:paraId="53ABB5EB" w14:textId="592D4F1E"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7D6EDEA5" w14:textId="77777777" w:rsidR="006656D9" w:rsidRPr="00A76D2C" w:rsidRDefault="006656D9" w:rsidP="00A76D2C">
            <w:pPr>
              <w:pStyle w:val="Bodyjustified"/>
              <w:rPr>
                <w:w w:val="100"/>
              </w:rPr>
            </w:pPr>
            <w:r w:rsidRPr="00A76D2C">
              <w:rPr>
                <w:w w:val="100"/>
              </w:rPr>
              <w:t>-100</w:t>
            </w:r>
          </w:p>
        </w:tc>
        <w:tc>
          <w:tcPr>
            <w:tcW w:w="862" w:type="dxa"/>
          </w:tcPr>
          <w:p w14:paraId="21605DD3" w14:textId="77777777" w:rsidR="006656D9" w:rsidRPr="00A76D2C" w:rsidRDefault="006656D9" w:rsidP="00A76D2C">
            <w:pPr>
              <w:pStyle w:val="Bodyjustified"/>
              <w:rPr>
                <w:w w:val="100"/>
              </w:rPr>
            </w:pPr>
            <w:r w:rsidRPr="00A76D2C">
              <w:rPr>
                <w:w w:val="100"/>
              </w:rPr>
              <w:t>+100</w:t>
            </w:r>
          </w:p>
        </w:tc>
        <w:tc>
          <w:tcPr>
            <w:tcW w:w="864" w:type="dxa"/>
          </w:tcPr>
          <w:p w14:paraId="08FC2120" w14:textId="77777777" w:rsidR="006656D9" w:rsidRPr="00A76D2C" w:rsidRDefault="006656D9" w:rsidP="00A76D2C">
            <w:pPr>
              <w:pStyle w:val="Bodyjustified"/>
              <w:rPr>
                <w:w w:val="100"/>
              </w:rPr>
            </w:pPr>
            <w:r w:rsidRPr="00A76D2C">
              <w:rPr>
                <w:w w:val="100"/>
              </w:rPr>
              <w:t>nA</w:t>
            </w:r>
          </w:p>
        </w:tc>
      </w:tr>
      <w:tr w:rsidR="006656D9" w:rsidRPr="00A76D2C" w14:paraId="55FC7C01" w14:textId="77777777" w:rsidTr="00BF3EB5">
        <w:trPr>
          <w:trHeight w:val="283"/>
        </w:trPr>
        <w:tc>
          <w:tcPr>
            <w:tcW w:w="3260" w:type="dxa"/>
            <w:vAlign w:val="center"/>
          </w:tcPr>
          <w:p w14:paraId="5C6D4E09" w14:textId="77777777" w:rsidR="006656D9" w:rsidRPr="00A76D2C" w:rsidRDefault="006656D9" w:rsidP="00A76D2C">
            <w:pPr>
              <w:pStyle w:val="Bodyjustified"/>
              <w:jc w:val="left"/>
              <w:rPr>
                <w:w w:val="100"/>
                <w:lang w:val="en-US"/>
              </w:rPr>
            </w:pPr>
            <w:r w:rsidRPr="00A76D2C">
              <w:rPr>
                <w:w w:val="100"/>
                <w:lang w:val="en-US"/>
              </w:rPr>
              <w:t>Drain Current</w:t>
            </w:r>
          </w:p>
        </w:tc>
        <w:tc>
          <w:tcPr>
            <w:tcW w:w="1134" w:type="dxa"/>
            <w:vAlign w:val="center"/>
          </w:tcPr>
          <w:p w14:paraId="68579B77"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DSS</w:t>
            </w:r>
          </w:p>
        </w:tc>
        <w:tc>
          <w:tcPr>
            <w:tcW w:w="1276" w:type="dxa"/>
            <w:vAlign w:val="center"/>
          </w:tcPr>
          <w:p w14:paraId="03F4092A" w14:textId="3A41097E" w:rsidR="006656D9" w:rsidRPr="00A76D2C" w:rsidRDefault="00A76D2C" w:rsidP="00A76D2C">
            <w:pPr>
              <w:pStyle w:val="Bodyjustified"/>
              <w:rPr>
                <w:w w:val="100"/>
              </w:rPr>
            </w:pPr>
            <w:r>
              <w:rPr>
                <w:w w:val="100"/>
              </w:rPr>
              <w:t>-</w:t>
            </w:r>
          </w:p>
        </w:tc>
        <w:tc>
          <w:tcPr>
            <w:tcW w:w="851" w:type="dxa"/>
            <w:vAlign w:val="center"/>
          </w:tcPr>
          <w:p w14:paraId="44103712" w14:textId="77777777" w:rsidR="006656D9" w:rsidRPr="00A76D2C" w:rsidRDefault="006656D9" w:rsidP="00A76D2C">
            <w:pPr>
              <w:pStyle w:val="Bodyjustified"/>
              <w:rPr>
                <w:w w:val="100"/>
              </w:rPr>
            </w:pPr>
            <w:r w:rsidRPr="00A76D2C">
              <w:rPr>
                <w:w w:val="100"/>
              </w:rPr>
              <w:t>-</w:t>
            </w:r>
          </w:p>
        </w:tc>
        <w:tc>
          <w:tcPr>
            <w:tcW w:w="862" w:type="dxa"/>
            <w:vAlign w:val="center"/>
          </w:tcPr>
          <w:p w14:paraId="3D1D8AD3" w14:textId="77777777" w:rsidR="006656D9" w:rsidRPr="00A76D2C" w:rsidRDefault="006656D9" w:rsidP="00A76D2C">
            <w:pPr>
              <w:pStyle w:val="Bodyjustified"/>
              <w:rPr>
                <w:w w:val="100"/>
              </w:rPr>
            </w:pPr>
            <w:r w:rsidRPr="00A76D2C">
              <w:rPr>
                <w:w w:val="100"/>
              </w:rPr>
              <w:t>25</w:t>
            </w:r>
          </w:p>
        </w:tc>
        <w:tc>
          <w:tcPr>
            <w:tcW w:w="864" w:type="dxa"/>
            <w:vAlign w:val="center"/>
          </w:tcPr>
          <w:p w14:paraId="31639FF6" w14:textId="694CB9FE" w:rsidR="006656D9" w:rsidRPr="00A76D2C" w:rsidRDefault="006656D9" w:rsidP="00A76D2C">
            <w:pPr>
              <w:pStyle w:val="Bodyjustified"/>
              <w:rPr>
                <w:w w:val="100"/>
              </w:rPr>
            </w:pPr>
            <w:r w:rsidRPr="00A76D2C">
              <w:rPr>
                <w:rFonts w:cs="Arial"/>
                <w:w w:val="100"/>
              </w:rPr>
              <w:t>µ</w:t>
            </w:r>
            <w:r w:rsidRPr="00A76D2C">
              <w:rPr>
                <w:w w:val="100"/>
              </w:rPr>
              <w:t>A</w:t>
            </w:r>
          </w:p>
        </w:tc>
      </w:tr>
      <w:tr w:rsidR="006656D9" w:rsidRPr="00A76D2C" w14:paraId="3912E2E8" w14:textId="77777777" w:rsidTr="00BF3EB5">
        <w:trPr>
          <w:trHeight w:val="283"/>
        </w:trPr>
        <w:tc>
          <w:tcPr>
            <w:tcW w:w="3260" w:type="dxa"/>
          </w:tcPr>
          <w:p w14:paraId="522E11D2" w14:textId="77777777" w:rsidR="006656D9" w:rsidRPr="00A76D2C" w:rsidRDefault="006656D9" w:rsidP="00A76D2C">
            <w:pPr>
              <w:pStyle w:val="Bodyjustified"/>
              <w:jc w:val="left"/>
              <w:rPr>
                <w:w w:val="100"/>
                <w:lang w:val="en-US"/>
              </w:rPr>
            </w:pPr>
            <w:r w:rsidRPr="00A76D2C">
              <w:rPr>
                <w:w w:val="100"/>
                <w:lang w:val="en-US"/>
              </w:rPr>
              <w:t>Static Drain-to-Source On</w:t>
            </w:r>
          </w:p>
          <w:p w14:paraId="45B8B9A8" w14:textId="77777777" w:rsidR="006656D9" w:rsidRDefault="006656D9" w:rsidP="00A76D2C">
            <w:pPr>
              <w:pStyle w:val="Bodyjustified"/>
              <w:jc w:val="left"/>
              <w:rPr>
                <w:w w:val="100"/>
                <w:lang w:val="en-US"/>
              </w:rPr>
            </w:pPr>
            <w:r w:rsidRPr="00A76D2C">
              <w:rPr>
                <w:w w:val="100"/>
                <w:lang w:val="en-US"/>
              </w:rPr>
              <w:t>Resistance</w:t>
            </w:r>
          </w:p>
          <w:p w14:paraId="5AB734C0" w14:textId="73C18D52" w:rsidR="000C235B" w:rsidRDefault="000C235B" w:rsidP="001B5A53">
            <w:pPr>
              <w:pStyle w:val="Bodyjustified"/>
              <w:ind w:left="1673"/>
              <w:jc w:val="left"/>
              <w:rPr>
                <w:w w:val="100"/>
              </w:rPr>
            </w:pPr>
            <w:r>
              <w:rPr>
                <w:w w:val="100"/>
              </w:rPr>
              <w:t>Variant 01:</w:t>
            </w:r>
          </w:p>
          <w:p w14:paraId="0532D1C4" w14:textId="1CB6A32D" w:rsidR="000C235B" w:rsidRDefault="00036F0B" w:rsidP="001B5A53">
            <w:pPr>
              <w:pStyle w:val="Bodyjustified"/>
              <w:ind w:left="1673"/>
              <w:jc w:val="left"/>
              <w:rPr>
                <w:w w:val="100"/>
              </w:rPr>
            </w:pPr>
            <w:r>
              <w:rPr>
                <w:w w:val="100"/>
              </w:rPr>
              <w:t>Variant</w:t>
            </w:r>
            <w:r w:rsidR="000C235B">
              <w:rPr>
                <w:w w:val="100"/>
              </w:rPr>
              <w:t xml:space="preserve"> 0</w:t>
            </w:r>
            <w:r>
              <w:rPr>
                <w:w w:val="100"/>
              </w:rPr>
              <w:t>2</w:t>
            </w:r>
            <w:r w:rsidR="000C235B">
              <w:rPr>
                <w:w w:val="100"/>
              </w:rPr>
              <w:t>:</w:t>
            </w:r>
          </w:p>
          <w:p w14:paraId="1C24C892" w14:textId="50BB27B8" w:rsidR="001B5A53" w:rsidRDefault="001B5A53" w:rsidP="001B5A53">
            <w:pPr>
              <w:pStyle w:val="Bodyjustified"/>
              <w:ind w:left="1673"/>
              <w:jc w:val="left"/>
              <w:rPr>
                <w:w w:val="100"/>
              </w:rPr>
            </w:pPr>
            <w:r>
              <w:rPr>
                <w:w w:val="100"/>
              </w:rPr>
              <w:t>Variant 03:</w:t>
            </w:r>
          </w:p>
          <w:p w14:paraId="4C6E8EDD" w14:textId="09A6011B" w:rsidR="00036F0B" w:rsidRPr="00A76D2C" w:rsidRDefault="00036F0B" w:rsidP="001B5A53">
            <w:pPr>
              <w:pStyle w:val="Bodyjustified"/>
              <w:ind w:left="1673"/>
              <w:jc w:val="left"/>
              <w:rPr>
                <w:w w:val="100"/>
                <w:lang w:val="en-US"/>
              </w:rPr>
            </w:pPr>
            <w:r>
              <w:rPr>
                <w:w w:val="100"/>
              </w:rPr>
              <w:t>Variant 04:</w:t>
            </w:r>
          </w:p>
        </w:tc>
        <w:tc>
          <w:tcPr>
            <w:tcW w:w="1134" w:type="dxa"/>
          </w:tcPr>
          <w:p w14:paraId="486B8B80" w14:textId="77777777" w:rsidR="006656D9" w:rsidRPr="00A76D2C" w:rsidRDefault="006656D9" w:rsidP="00A76D2C">
            <w:pPr>
              <w:pStyle w:val="Bodyjustified"/>
              <w:rPr>
                <w:w w:val="100"/>
                <w:szCs w:val="16"/>
                <w:lang w:val="en-US"/>
              </w:rPr>
            </w:pPr>
            <w:r w:rsidRPr="00A76D2C">
              <w:rPr>
                <w:w w:val="100"/>
                <w:lang w:val="en-US"/>
              </w:rPr>
              <w:t>r</w:t>
            </w:r>
            <w:r w:rsidRPr="00A76D2C">
              <w:rPr>
                <w:w w:val="100"/>
                <w:szCs w:val="16"/>
                <w:vertAlign w:val="subscript"/>
                <w:lang w:val="en-US"/>
              </w:rPr>
              <w:t>DS(on)</w:t>
            </w:r>
          </w:p>
        </w:tc>
        <w:tc>
          <w:tcPr>
            <w:tcW w:w="1276" w:type="dxa"/>
          </w:tcPr>
          <w:p w14:paraId="7125E659" w14:textId="77777777" w:rsidR="000C235B" w:rsidRDefault="000C235B" w:rsidP="00A76D2C">
            <w:pPr>
              <w:pStyle w:val="Bodyjustified"/>
              <w:rPr>
                <w:w w:val="100"/>
              </w:rPr>
            </w:pPr>
          </w:p>
          <w:p w14:paraId="5602DBB1" w14:textId="77777777" w:rsidR="000C235B" w:rsidRDefault="000C235B" w:rsidP="00A76D2C">
            <w:pPr>
              <w:pStyle w:val="Bodyjustified"/>
              <w:rPr>
                <w:w w:val="100"/>
              </w:rPr>
            </w:pPr>
          </w:p>
          <w:p w14:paraId="256D0C35" w14:textId="1549D7C8" w:rsidR="000C235B" w:rsidRDefault="000C235B" w:rsidP="00A76D2C">
            <w:pPr>
              <w:pStyle w:val="Bodyjustified"/>
              <w:rPr>
                <w:w w:val="100"/>
              </w:rPr>
            </w:pPr>
            <w:r>
              <w:rPr>
                <w:w w:val="100"/>
              </w:rPr>
              <w:t>±</w:t>
            </w:r>
            <w:r w:rsidRPr="00A76D2C">
              <w:rPr>
                <w:w w:val="100"/>
              </w:rPr>
              <w:t>20%</w:t>
            </w:r>
          </w:p>
          <w:p w14:paraId="1A45A9AC" w14:textId="77777777" w:rsidR="006656D9" w:rsidRDefault="00A76D2C" w:rsidP="00A76D2C">
            <w:pPr>
              <w:pStyle w:val="Bodyjustified"/>
              <w:rPr>
                <w:w w:val="100"/>
              </w:rPr>
            </w:pPr>
            <w:r>
              <w:rPr>
                <w:w w:val="100"/>
              </w:rPr>
              <w:t>±</w:t>
            </w:r>
            <w:r w:rsidR="006656D9" w:rsidRPr="00A76D2C">
              <w:rPr>
                <w:w w:val="100"/>
              </w:rPr>
              <w:t>20%</w:t>
            </w:r>
          </w:p>
          <w:p w14:paraId="66063D95" w14:textId="77777777" w:rsidR="00036F0B" w:rsidRDefault="00036F0B" w:rsidP="00A76D2C">
            <w:pPr>
              <w:pStyle w:val="Bodyjustified"/>
              <w:rPr>
                <w:w w:val="100"/>
              </w:rPr>
            </w:pPr>
            <w:r>
              <w:rPr>
                <w:w w:val="100"/>
              </w:rPr>
              <w:t>±</w:t>
            </w:r>
            <w:r w:rsidRPr="00A76D2C">
              <w:rPr>
                <w:w w:val="100"/>
              </w:rPr>
              <w:t>20%</w:t>
            </w:r>
          </w:p>
          <w:p w14:paraId="60D397D2" w14:textId="1875625C" w:rsidR="001B5A53" w:rsidRPr="00A76D2C" w:rsidRDefault="001B5A53" w:rsidP="00A76D2C">
            <w:pPr>
              <w:pStyle w:val="Bodyjustified"/>
              <w:rPr>
                <w:w w:val="100"/>
              </w:rPr>
            </w:pPr>
            <w:r>
              <w:rPr>
                <w:w w:val="100"/>
              </w:rPr>
              <w:t>±</w:t>
            </w:r>
            <w:r w:rsidRPr="00A76D2C">
              <w:rPr>
                <w:w w:val="100"/>
              </w:rPr>
              <w:t>20%</w:t>
            </w:r>
          </w:p>
        </w:tc>
        <w:tc>
          <w:tcPr>
            <w:tcW w:w="851" w:type="dxa"/>
          </w:tcPr>
          <w:p w14:paraId="46B2FCC7" w14:textId="77777777" w:rsidR="000C235B" w:rsidRDefault="000C235B" w:rsidP="00A76D2C">
            <w:pPr>
              <w:pStyle w:val="Bodyjustified"/>
              <w:rPr>
                <w:w w:val="100"/>
              </w:rPr>
            </w:pPr>
          </w:p>
          <w:p w14:paraId="5B983236" w14:textId="77777777" w:rsidR="000C235B" w:rsidRDefault="000C235B" w:rsidP="00A76D2C">
            <w:pPr>
              <w:pStyle w:val="Bodyjustified"/>
              <w:rPr>
                <w:w w:val="100"/>
              </w:rPr>
            </w:pPr>
          </w:p>
          <w:p w14:paraId="646605AE" w14:textId="77777777" w:rsidR="00036F0B" w:rsidRDefault="00036F0B" w:rsidP="00A76D2C">
            <w:pPr>
              <w:pStyle w:val="Bodyjustified"/>
              <w:rPr>
                <w:w w:val="100"/>
              </w:rPr>
            </w:pPr>
            <w:r>
              <w:rPr>
                <w:w w:val="100"/>
              </w:rPr>
              <w:t>-</w:t>
            </w:r>
          </w:p>
          <w:p w14:paraId="78CB2C3D" w14:textId="55E59A87" w:rsidR="000C235B" w:rsidRDefault="00036F0B" w:rsidP="00A76D2C">
            <w:pPr>
              <w:pStyle w:val="Bodyjustified"/>
              <w:rPr>
                <w:w w:val="100"/>
              </w:rPr>
            </w:pPr>
            <w:r>
              <w:rPr>
                <w:w w:val="100"/>
              </w:rPr>
              <w:t>-</w:t>
            </w:r>
          </w:p>
          <w:p w14:paraId="307449D4" w14:textId="77777777" w:rsidR="006656D9" w:rsidRPr="00A76D2C" w:rsidRDefault="006656D9" w:rsidP="00A76D2C">
            <w:pPr>
              <w:pStyle w:val="Bodyjustified"/>
              <w:rPr>
                <w:w w:val="100"/>
              </w:rPr>
            </w:pPr>
            <w:r w:rsidRPr="00A76D2C">
              <w:rPr>
                <w:w w:val="100"/>
              </w:rPr>
              <w:t>-</w:t>
            </w:r>
          </w:p>
        </w:tc>
        <w:tc>
          <w:tcPr>
            <w:tcW w:w="862" w:type="dxa"/>
          </w:tcPr>
          <w:p w14:paraId="637A243E" w14:textId="77777777" w:rsidR="000C235B" w:rsidRDefault="000C235B" w:rsidP="00A76D2C">
            <w:pPr>
              <w:pStyle w:val="Bodyjustified"/>
              <w:rPr>
                <w:w w:val="100"/>
              </w:rPr>
            </w:pPr>
          </w:p>
          <w:p w14:paraId="5FCD5A4E" w14:textId="77777777" w:rsidR="000C235B" w:rsidRDefault="000C235B" w:rsidP="00A76D2C">
            <w:pPr>
              <w:pStyle w:val="Bodyjustified"/>
              <w:rPr>
                <w:w w:val="100"/>
              </w:rPr>
            </w:pPr>
          </w:p>
          <w:p w14:paraId="04E0277B" w14:textId="77777777" w:rsidR="006656D9" w:rsidRDefault="00720AF2" w:rsidP="001B5A53">
            <w:pPr>
              <w:pStyle w:val="Bodyjustified"/>
            </w:pPr>
            <w:r>
              <w:t>35</w:t>
            </w:r>
          </w:p>
          <w:p w14:paraId="7EE747AD" w14:textId="77777777" w:rsidR="00720AF2" w:rsidRDefault="00720AF2" w:rsidP="001B5A53">
            <w:pPr>
              <w:pStyle w:val="Bodyjustified"/>
            </w:pPr>
            <w:r>
              <w:t>6.5</w:t>
            </w:r>
          </w:p>
          <w:p w14:paraId="1823E1EC" w14:textId="77777777" w:rsidR="00720AF2" w:rsidRDefault="00720AF2" w:rsidP="001B5A53">
            <w:pPr>
              <w:pStyle w:val="Bodyjustified"/>
            </w:pPr>
            <w:r>
              <w:t>40</w:t>
            </w:r>
          </w:p>
          <w:p w14:paraId="78410B20" w14:textId="70A14509" w:rsidR="00720AF2" w:rsidRPr="00A76D2C" w:rsidRDefault="00720AF2" w:rsidP="001B5A53">
            <w:pPr>
              <w:pStyle w:val="Bodyjustified"/>
              <w:rPr>
                <w:w w:val="100"/>
              </w:rPr>
            </w:pPr>
            <w:r>
              <w:t>15</w:t>
            </w:r>
          </w:p>
        </w:tc>
        <w:tc>
          <w:tcPr>
            <w:tcW w:w="864" w:type="dxa"/>
          </w:tcPr>
          <w:p w14:paraId="7254C4E8" w14:textId="3F883E48" w:rsidR="006656D9" w:rsidRPr="00A76D2C" w:rsidRDefault="006656D9" w:rsidP="00A76D2C">
            <w:pPr>
              <w:pStyle w:val="Bodyjustified"/>
              <w:rPr>
                <w:w w:val="100"/>
              </w:rPr>
            </w:pPr>
            <w:r w:rsidRPr="00A76D2C">
              <w:rPr>
                <w:w w:val="100"/>
              </w:rPr>
              <w:t>m</w:t>
            </w:r>
            <w:r w:rsidRPr="00A76D2C">
              <w:rPr>
                <w:rFonts w:cs="Arial"/>
                <w:w w:val="100"/>
              </w:rPr>
              <w:t>Ω</w:t>
            </w:r>
          </w:p>
        </w:tc>
      </w:tr>
      <w:tr w:rsidR="006656D9" w:rsidRPr="00A76D2C" w14:paraId="1E4AD18F" w14:textId="77777777" w:rsidTr="00BF3EB5">
        <w:trPr>
          <w:trHeight w:val="283"/>
        </w:trPr>
        <w:tc>
          <w:tcPr>
            <w:tcW w:w="3260" w:type="dxa"/>
          </w:tcPr>
          <w:p w14:paraId="2497A40B" w14:textId="339EDD6C" w:rsidR="006656D9" w:rsidRPr="00A76D2C" w:rsidRDefault="006656D9" w:rsidP="00A76D2C">
            <w:pPr>
              <w:pStyle w:val="Bodyjustified"/>
              <w:jc w:val="left"/>
              <w:rPr>
                <w:w w:val="100"/>
                <w:lang w:val="en-US"/>
              </w:rPr>
            </w:pPr>
            <w:r w:rsidRPr="00A76D2C">
              <w:rPr>
                <w:w w:val="100"/>
                <w:lang w:val="en-US"/>
              </w:rPr>
              <w:t>Source-to-Drain Diode</w:t>
            </w:r>
          </w:p>
          <w:p w14:paraId="4D94D857" w14:textId="77777777" w:rsidR="006656D9" w:rsidRDefault="006656D9" w:rsidP="00A76D2C">
            <w:pPr>
              <w:pStyle w:val="Bodyjustified"/>
              <w:jc w:val="left"/>
              <w:rPr>
                <w:w w:val="100"/>
                <w:lang w:val="en-US"/>
              </w:rPr>
            </w:pPr>
            <w:r w:rsidRPr="00A76D2C">
              <w:rPr>
                <w:w w:val="100"/>
                <w:lang w:val="en-US"/>
              </w:rPr>
              <w:t>Forward Voltage</w:t>
            </w:r>
          </w:p>
          <w:p w14:paraId="623C6EC6" w14:textId="20537EF1" w:rsidR="00CB6478" w:rsidRDefault="00B40675" w:rsidP="00BF3EB5">
            <w:pPr>
              <w:pStyle w:val="Bodyjustified"/>
              <w:ind w:left="1673"/>
              <w:jc w:val="left"/>
              <w:rPr>
                <w:w w:val="100"/>
              </w:rPr>
            </w:pPr>
            <w:r>
              <w:rPr>
                <w:w w:val="100"/>
              </w:rPr>
              <w:t>Variant 01:</w:t>
            </w:r>
          </w:p>
          <w:p w14:paraId="03242EA9" w14:textId="15CD2FD0" w:rsidR="00CB6478" w:rsidRDefault="00036F0B" w:rsidP="00BF3EB5">
            <w:pPr>
              <w:pStyle w:val="Bodyjustified"/>
              <w:ind w:left="1673"/>
              <w:jc w:val="left"/>
              <w:rPr>
                <w:w w:val="100"/>
              </w:rPr>
            </w:pPr>
            <w:r>
              <w:rPr>
                <w:w w:val="100"/>
              </w:rPr>
              <w:t>Variant</w:t>
            </w:r>
            <w:r w:rsidR="00CB6478">
              <w:rPr>
                <w:w w:val="100"/>
              </w:rPr>
              <w:t xml:space="preserve"> 0</w:t>
            </w:r>
            <w:r>
              <w:rPr>
                <w:w w:val="100"/>
              </w:rPr>
              <w:t>2</w:t>
            </w:r>
            <w:r w:rsidR="00CB6478">
              <w:rPr>
                <w:w w:val="100"/>
              </w:rPr>
              <w:t>:</w:t>
            </w:r>
          </w:p>
          <w:p w14:paraId="7DDF8E86" w14:textId="3AECCC56" w:rsidR="00B40675" w:rsidRDefault="00B40675" w:rsidP="00BF3EB5">
            <w:pPr>
              <w:pStyle w:val="Bodyjustified"/>
              <w:ind w:left="1673"/>
              <w:jc w:val="left"/>
              <w:rPr>
                <w:w w:val="100"/>
              </w:rPr>
            </w:pPr>
            <w:r>
              <w:rPr>
                <w:w w:val="100"/>
              </w:rPr>
              <w:t>Variant 03:</w:t>
            </w:r>
          </w:p>
          <w:p w14:paraId="687CF197" w14:textId="26D9E755" w:rsidR="00036F0B" w:rsidRPr="00A76D2C" w:rsidRDefault="00036F0B" w:rsidP="00036F0B">
            <w:pPr>
              <w:pStyle w:val="Bodyjustified"/>
              <w:ind w:left="1673"/>
              <w:jc w:val="left"/>
              <w:rPr>
                <w:w w:val="100"/>
                <w:lang w:val="en-US"/>
              </w:rPr>
            </w:pPr>
            <w:r>
              <w:rPr>
                <w:w w:val="100"/>
              </w:rPr>
              <w:t>Variant 04:</w:t>
            </w:r>
          </w:p>
        </w:tc>
        <w:tc>
          <w:tcPr>
            <w:tcW w:w="1134" w:type="dxa"/>
          </w:tcPr>
          <w:p w14:paraId="1C4D2585"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SD</w:t>
            </w:r>
          </w:p>
        </w:tc>
        <w:tc>
          <w:tcPr>
            <w:tcW w:w="1276" w:type="dxa"/>
          </w:tcPr>
          <w:p w14:paraId="44367408" w14:textId="77777777" w:rsidR="001B5A53" w:rsidRDefault="001B5A53" w:rsidP="00A76D2C">
            <w:pPr>
              <w:pStyle w:val="Bodyjustified"/>
              <w:rPr>
                <w:w w:val="100"/>
              </w:rPr>
            </w:pPr>
          </w:p>
          <w:p w14:paraId="780E377C" w14:textId="77777777" w:rsidR="001B5A53" w:rsidRDefault="001B5A53" w:rsidP="00A76D2C">
            <w:pPr>
              <w:pStyle w:val="Bodyjustified"/>
              <w:rPr>
                <w:w w:val="100"/>
              </w:rPr>
            </w:pPr>
          </w:p>
          <w:p w14:paraId="40214D44" w14:textId="77777777" w:rsidR="006656D9" w:rsidRDefault="00A76D2C" w:rsidP="00A76D2C">
            <w:pPr>
              <w:pStyle w:val="Bodyjustified"/>
              <w:rPr>
                <w:w w:val="100"/>
              </w:rPr>
            </w:pPr>
            <w:r>
              <w:rPr>
                <w:w w:val="100"/>
              </w:rPr>
              <w:t>±</w:t>
            </w:r>
            <w:r w:rsidR="006656D9" w:rsidRPr="00A76D2C">
              <w:rPr>
                <w:w w:val="100"/>
              </w:rPr>
              <w:t>10%</w:t>
            </w:r>
          </w:p>
          <w:p w14:paraId="3F235261" w14:textId="77777777" w:rsidR="001B5A53" w:rsidRDefault="001B5A53" w:rsidP="00A76D2C">
            <w:pPr>
              <w:pStyle w:val="Bodyjustified"/>
              <w:rPr>
                <w:w w:val="100"/>
              </w:rPr>
            </w:pPr>
            <w:r>
              <w:rPr>
                <w:w w:val="100"/>
              </w:rPr>
              <w:t>±</w:t>
            </w:r>
            <w:r w:rsidRPr="00A76D2C">
              <w:rPr>
                <w:w w:val="100"/>
              </w:rPr>
              <w:t>10%</w:t>
            </w:r>
          </w:p>
          <w:p w14:paraId="56B5840F" w14:textId="77777777" w:rsidR="001B5A53" w:rsidRDefault="001B5A53" w:rsidP="00A76D2C">
            <w:pPr>
              <w:pStyle w:val="Bodyjustified"/>
              <w:rPr>
                <w:w w:val="100"/>
              </w:rPr>
            </w:pPr>
            <w:r>
              <w:rPr>
                <w:w w:val="100"/>
              </w:rPr>
              <w:t>±</w:t>
            </w:r>
            <w:r w:rsidRPr="00A76D2C">
              <w:rPr>
                <w:w w:val="100"/>
              </w:rPr>
              <w:t>10%</w:t>
            </w:r>
          </w:p>
          <w:p w14:paraId="56A515DD" w14:textId="0C9827AB" w:rsidR="001B5A53" w:rsidRPr="00A76D2C" w:rsidRDefault="001B5A53" w:rsidP="00A76D2C">
            <w:pPr>
              <w:pStyle w:val="Bodyjustified"/>
              <w:rPr>
                <w:w w:val="100"/>
              </w:rPr>
            </w:pPr>
            <w:r>
              <w:rPr>
                <w:w w:val="100"/>
              </w:rPr>
              <w:t>±</w:t>
            </w:r>
            <w:r w:rsidRPr="00A76D2C">
              <w:rPr>
                <w:w w:val="100"/>
              </w:rPr>
              <w:t>10%</w:t>
            </w:r>
          </w:p>
        </w:tc>
        <w:tc>
          <w:tcPr>
            <w:tcW w:w="851" w:type="dxa"/>
          </w:tcPr>
          <w:p w14:paraId="1DC03B2D" w14:textId="77777777" w:rsidR="00CB6478" w:rsidRDefault="00CB6478" w:rsidP="00A76D2C">
            <w:pPr>
              <w:pStyle w:val="Bodyjustified"/>
              <w:rPr>
                <w:w w:val="100"/>
              </w:rPr>
            </w:pPr>
          </w:p>
          <w:p w14:paraId="72AAE923" w14:textId="77777777" w:rsidR="00CB6478" w:rsidRDefault="00CB6478" w:rsidP="00A76D2C">
            <w:pPr>
              <w:pStyle w:val="Bodyjustified"/>
              <w:rPr>
                <w:w w:val="100"/>
              </w:rPr>
            </w:pPr>
          </w:p>
          <w:p w14:paraId="00F03F16" w14:textId="77777777" w:rsidR="00036F0B" w:rsidRDefault="00036F0B" w:rsidP="00A76D2C">
            <w:pPr>
              <w:pStyle w:val="Bodyjustified"/>
              <w:rPr>
                <w:w w:val="100"/>
              </w:rPr>
            </w:pPr>
            <w:r>
              <w:rPr>
                <w:w w:val="100"/>
              </w:rPr>
              <w:t>-</w:t>
            </w:r>
          </w:p>
          <w:p w14:paraId="332B1E1A" w14:textId="77777777" w:rsidR="006656D9" w:rsidRDefault="006656D9" w:rsidP="00A76D2C">
            <w:pPr>
              <w:pStyle w:val="Bodyjustified"/>
              <w:rPr>
                <w:w w:val="100"/>
              </w:rPr>
            </w:pPr>
            <w:r w:rsidRPr="00A76D2C">
              <w:rPr>
                <w:w w:val="100"/>
              </w:rPr>
              <w:t>-</w:t>
            </w:r>
          </w:p>
          <w:p w14:paraId="3E399E4C" w14:textId="77777777" w:rsidR="00B40675" w:rsidRDefault="00B40675" w:rsidP="00A76D2C">
            <w:pPr>
              <w:pStyle w:val="Bodyjustified"/>
              <w:rPr>
                <w:w w:val="100"/>
              </w:rPr>
            </w:pPr>
            <w:r>
              <w:rPr>
                <w:w w:val="100"/>
              </w:rPr>
              <w:t>-</w:t>
            </w:r>
          </w:p>
          <w:p w14:paraId="1644A21E" w14:textId="182E8BD0" w:rsidR="00CB6478" w:rsidRPr="00A76D2C" w:rsidRDefault="00CB6478" w:rsidP="00A76D2C">
            <w:pPr>
              <w:pStyle w:val="Bodyjustified"/>
              <w:rPr>
                <w:w w:val="100"/>
              </w:rPr>
            </w:pPr>
            <w:r>
              <w:rPr>
                <w:w w:val="100"/>
              </w:rPr>
              <w:t>-</w:t>
            </w:r>
          </w:p>
        </w:tc>
        <w:tc>
          <w:tcPr>
            <w:tcW w:w="862" w:type="dxa"/>
          </w:tcPr>
          <w:p w14:paraId="21BEE1F9" w14:textId="77777777" w:rsidR="00CB6478" w:rsidRDefault="00CB6478" w:rsidP="00A76D2C">
            <w:pPr>
              <w:pStyle w:val="Bodyjustified"/>
              <w:rPr>
                <w:w w:val="100"/>
              </w:rPr>
            </w:pPr>
          </w:p>
          <w:p w14:paraId="32EFC37B" w14:textId="77777777" w:rsidR="00CB6478" w:rsidRDefault="00CB6478" w:rsidP="00A76D2C">
            <w:pPr>
              <w:pStyle w:val="Bodyjustified"/>
              <w:rPr>
                <w:w w:val="100"/>
              </w:rPr>
            </w:pPr>
          </w:p>
          <w:p w14:paraId="55D1A3E1" w14:textId="77777777" w:rsidR="00036F0B" w:rsidRDefault="00036F0B" w:rsidP="00036F0B">
            <w:pPr>
              <w:pStyle w:val="Bodyjustified"/>
              <w:rPr>
                <w:w w:val="100"/>
              </w:rPr>
            </w:pPr>
            <w:r>
              <w:rPr>
                <w:w w:val="100"/>
              </w:rPr>
              <w:t>1.2</w:t>
            </w:r>
          </w:p>
          <w:p w14:paraId="6688D22B" w14:textId="77777777" w:rsidR="00036F0B" w:rsidRDefault="00036F0B" w:rsidP="00036F0B">
            <w:pPr>
              <w:pStyle w:val="Bodyjustified"/>
              <w:rPr>
                <w:w w:val="100"/>
              </w:rPr>
            </w:pPr>
            <w:r w:rsidRPr="00B64B31">
              <w:rPr>
                <w:w w:val="100"/>
              </w:rPr>
              <w:t>1.</w:t>
            </w:r>
            <w:r>
              <w:rPr>
                <w:w w:val="100"/>
              </w:rPr>
              <w:t>2</w:t>
            </w:r>
          </w:p>
          <w:p w14:paraId="286E0735" w14:textId="14F46550" w:rsidR="00B40675" w:rsidRDefault="00B40675" w:rsidP="00036F0B">
            <w:pPr>
              <w:pStyle w:val="Bodyjustified"/>
              <w:rPr>
                <w:w w:val="100"/>
              </w:rPr>
            </w:pPr>
            <w:r>
              <w:rPr>
                <w:w w:val="100"/>
              </w:rPr>
              <w:t>1.</w:t>
            </w:r>
            <w:r w:rsidR="00376672">
              <w:rPr>
                <w:w w:val="100"/>
              </w:rPr>
              <w:t>3</w:t>
            </w:r>
          </w:p>
          <w:p w14:paraId="620C22C7" w14:textId="05670BD2" w:rsidR="00CB6478" w:rsidRPr="00A76D2C" w:rsidRDefault="00036F0B" w:rsidP="00720AF2">
            <w:pPr>
              <w:pStyle w:val="Bodyjustified"/>
              <w:rPr>
                <w:w w:val="100"/>
              </w:rPr>
            </w:pPr>
            <w:r>
              <w:rPr>
                <w:w w:val="100"/>
              </w:rPr>
              <w:t>1.</w:t>
            </w:r>
            <w:r w:rsidR="00720AF2">
              <w:rPr>
                <w:w w:val="100"/>
              </w:rPr>
              <w:t>2</w:t>
            </w:r>
          </w:p>
        </w:tc>
        <w:tc>
          <w:tcPr>
            <w:tcW w:w="864" w:type="dxa"/>
          </w:tcPr>
          <w:p w14:paraId="069F09E2" w14:textId="77777777" w:rsidR="006656D9" w:rsidRPr="00A76D2C" w:rsidRDefault="006656D9" w:rsidP="00A76D2C">
            <w:pPr>
              <w:pStyle w:val="Bodyjustified"/>
              <w:rPr>
                <w:w w:val="100"/>
              </w:rPr>
            </w:pPr>
            <w:r w:rsidRPr="00A76D2C">
              <w:rPr>
                <w:w w:val="100"/>
              </w:rPr>
              <w:t>V</w:t>
            </w:r>
          </w:p>
        </w:tc>
      </w:tr>
    </w:tbl>
    <w:p w14:paraId="691FE5CB" w14:textId="437A8CAC" w:rsidR="006656D9" w:rsidRDefault="006656D9" w:rsidP="00232A0B">
      <w:pPr>
        <w:keepNext/>
      </w:pP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54" w:name="_Toc534725109"/>
      <w:r>
        <w:lastRenderedPageBreak/>
        <w:t>APPENDIX ‘A’</w:t>
      </w:r>
      <w:bookmarkEnd w:id="54"/>
    </w:p>
    <w:p w14:paraId="2FC229A2" w14:textId="4E1CC7EE" w:rsidR="00CC0027" w:rsidRDefault="00CC0027" w:rsidP="000806CB">
      <w:pPr>
        <w:pStyle w:val="Title2"/>
      </w:pPr>
      <w:r>
        <w:t xml:space="preserve">AGREED DEVIATIONS FOR </w:t>
      </w:r>
      <w:r w:rsidR="006656D9">
        <w:t>INFINEON TECHNOLOGIES (D</w:t>
      </w:r>
      <w:r>
        <w:t>)</w:t>
      </w:r>
    </w:p>
    <w:tbl>
      <w:tblPr>
        <w:tblW w:w="9014"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91"/>
        <w:gridCol w:w="6123"/>
      </w:tblGrid>
      <w:tr w:rsidR="007A3584" w:rsidRPr="0072121A" w14:paraId="5BFE2FF1" w14:textId="77777777" w:rsidTr="00C70C53">
        <w:trPr>
          <w:trHeight w:val="340"/>
        </w:trPr>
        <w:tc>
          <w:tcPr>
            <w:tcW w:w="2891" w:type="dxa"/>
          </w:tcPr>
          <w:p w14:paraId="4D64FCBA" w14:textId="77777777" w:rsidR="007A3584" w:rsidRPr="0072121A" w:rsidRDefault="007A3584" w:rsidP="0072121A">
            <w:pPr>
              <w:pStyle w:val="Bodyjustified"/>
              <w:rPr>
                <w:w w:val="100"/>
              </w:rPr>
            </w:pPr>
            <w:r w:rsidRPr="0072121A">
              <w:rPr>
                <w:w w:val="100"/>
              </w:rPr>
              <w:t>ITEMS AFFECTED</w:t>
            </w:r>
          </w:p>
        </w:tc>
        <w:tc>
          <w:tcPr>
            <w:tcW w:w="6123" w:type="dxa"/>
          </w:tcPr>
          <w:p w14:paraId="36404E07" w14:textId="77777777" w:rsidR="007A3584" w:rsidRPr="0072121A" w:rsidRDefault="007A3584" w:rsidP="0072121A">
            <w:pPr>
              <w:pStyle w:val="Bodyjustified"/>
              <w:rPr>
                <w:w w:val="100"/>
              </w:rPr>
            </w:pPr>
            <w:r w:rsidRPr="0072121A">
              <w:rPr>
                <w:w w:val="100"/>
              </w:rPr>
              <w:t>DESCRIPTION OF DEVIATIONS</w:t>
            </w:r>
          </w:p>
        </w:tc>
      </w:tr>
      <w:tr w:rsidR="007A3584" w:rsidRPr="0072121A" w14:paraId="26236174" w14:textId="77777777" w:rsidTr="00C70C53">
        <w:trPr>
          <w:trHeight w:val="283"/>
        </w:trPr>
        <w:tc>
          <w:tcPr>
            <w:tcW w:w="2891" w:type="dxa"/>
          </w:tcPr>
          <w:p w14:paraId="08817E6D" w14:textId="6ADBC149" w:rsidR="006B68EA" w:rsidRDefault="006B68EA" w:rsidP="0072121A">
            <w:pPr>
              <w:pStyle w:val="Bodyjustified"/>
              <w:jc w:val="left"/>
              <w:rPr>
                <w:w w:val="100"/>
              </w:rPr>
            </w:pPr>
            <w:r>
              <w:rPr>
                <w:w w:val="100"/>
              </w:rPr>
              <w:t xml:space="preserve">Para. </w:t>
            </w:r>
            <w:r>
              <w:rPr>
                <w:w w:val="100"/>
              </w:rPr>
              <w:fldChar w:fldCharType="begin"/>
            </w:r>
            <w:r>
              <w:rPr>
                <w:w w:val="100"/>
              </w:rPr>
              <w:instrText xml:space="preserve"> REF _Ref534627233 \r \h </w:instrText>
            </w:r>
            <w:r>
              <w:rPr>
                <w:w w:val="100"/>
              </w:rPr>
            </w:r>
            <w:r>
              <w:rPr>
                <w:w w:val="100"/>
              </w:rPr>
              <w:fldChar w:fldCharType="separate"/>
            </w:r>
            <w:r>
              <w:rPr>
                <w:w w:val="100"/>
              </w:rPr>
              <w:t>2.1.1</w:t>
            </w:r>
            <w:r>
              <w:rPr>
                <w:w w:val="100"/>
              </w:rPr>
              <w:fldChar w:fldCharType="end"/>
            </w:r>
            <w:r>
              <w:rPr>
                <w:w w:val="100"/>
              </w:rPr>
              <w:t xml:space="preserve"> Deviations from the Generic Specification:</w:t>
            </w:r>
          </w:p>
          <w:p w14:paraId="418222BE" w14:textId="78379CA6" w:rsidR="007A3584" w:rsidRPr="0072121A" w:rsidRDefault="007A3584" w:rsidP="0072121A">
            <w:pPr>
              <w:pStyle w:val="Bodyjustified"/>
              <w:jc w:val="left"/>
              <w:rPr>
                <w:w w:val="100"/>
              </w:rPr>
            </w:pPr>
            <w:r w:rsidRPr="0072121A">
              <w:rPr>
                <w:w w:val="100"/>
              </w:rPr>
              <w:t>Deviations from Production</w:t>
            </w:r>
          </w:p>
          <w:p w14:paraId="387BA5F8" w14:textId="77777777" w:rsidR="007A3584" w:rsidRPr="0072121A" w:rsidRDefault="007A3584" w:rsidP="0072121A">
            <w:pPr>
              <w:pStyle w:val="Bodyjustified"/>
              <w:jc w:val="left"/>
              <w:rPr>
                <w:w w:val="100"/>
              </w:rPr>
            </w:pPr>
            <w:r w:rsidRPr="0072121A">
              <w:rPr>
                <w:w w:val="100"/>
              </w:rPr>
              <w:t>Control (Chart F2)</w:t>
            </w:r>
          </w:p>
        </w:tc>
        <w:tc>
          <w:tcPr>
            <w:tcW w:w="6123" w:type="dxa"/>
          </w:tcPr>
          <w:p w14:paraId="7A9AF7DA" w14:textId="77777777" w:rsidR="007A3584" w:rsidRPr="0072121A" w:rsidRDefault="007A3584" w:rsidP="0072121A">
            <w:pPr>
              <w:pStyle w:val="Bodyjustified"/>
              <w:jc w:val="left"/>
              <w:rPr>
                <w:w w:val="100"/>
              </w:rPr>
            </w:pPr>
            <w:r w:rsidRPr="0072121A">
              <w:rPr>
                <w:w w:val="100"/>
              </w:rPr>
              <w:t>The 3 component sample Dimension Check need only be performed once on each component package production lot.</w:t>
            </w:r>
          </w:p>
        </w:tc>
      </w:tr>
      <w:tr w:rsidR="007A3584" w:rsidRPr="0072121A" w14:paraId="5F02BBD2" w14:textId="77777777" w:rsidTr="00C70C53">
        <w:trPr>
          <w:trHeight w:val="283"/>
        </w:trPr>
        <w:tc>
          <w:tcPr>
            <w:tcW w:w="2891" w:type="dxa"/>
            <w:vMerge w:val="restart"/>
          </w:tcPr>
          <w:p w14:paraId="602ED40C" w14:textId="0875A8B6" w:rsidR="007A3584" w:rsidRPr="0072121A" w:rsidRDefault="006B68EA" w:rsidP="006B68EA">
            <w:pPr>
              <w:pStyle w:val="Bodyjustified"/>
              <w:jc w:val="left"/>
              <w:rPr>
                <w:w w:val="100"/>
              </w:rPr>
            </w:pPr>
            <w:r>
              <w:rPr>
                <w:w w:val="100"/>
              </w:rPr>
              <w:t xml:space="preserve">Para. </w:t>
            </w:r>
            <w:r>
              <w:rPr>
                <w:w w:val="100"/>
              </w:rPr>
              <w:fldChar w:fldCharType="begin"/>
            </w:r>
            <w:r>
              <w:rPr>
                <w:w w:val="100"/>
              </w:rPr>
              <w:instrText xml:space="preserve"> REF _Ref534627264 \r \h </w:instrText>
            </w:r>
            <w:r>
              <w:rPr>
                <w:w w:val="100"/>
              </w:rPr>
            </w:r>
            <w:r>
              <w:rPr>
                <w:w w:val="100"/>
              </w:rPr>
              <w:fldChar w:fldCharType="separate"/>
            </w:r>
            <w:r>
              <w:rPr>
                <w:w w:val="100"/>
              </w:rPr>
              <w:t>2.1.1.1</w:t>
            </w:r>
            <w:r>
              <w:rPr>
                <w:w w:val="100"/>
              </w:rPr>
              <w:fldChar w:fldCharType="end"/>
            </w:r>
            <w:r>
              <w:rPr>
                <w:w w:val="100"/>
              </w:rPr>
              <w:t xml:space="preserve"> </w:t>
            </w:r>
            <w:r w:rsidR="007A3584" w:rsidRPr="0072121A">
              <w:rPr>
                <w:w w:val="100"/>
              </w:rPr>
              <w:t>Deviations from Screening</w:t>
            </w:r>
            <w:r>
              <w:rPr>
                <w:w w:val="100"/>
              </w:rPr>
              <w:t xml:space="preserve"> </w:t>
            </w:r>
            <w:r w:rsidR="007A3584" w:rsidRPr="0072121A">
              <w:rPr>
                <w:w w:val="100"/>
              </w:rPr>
              <w:t xml:space="preserve">Tests </w:t>
            </w:r>
            <w:r>
              <w:rPr>
                <w:w w:val="100"/>
              </w:rPr>
              <w:t xml:space="preserve">- </w:t>
            </w:r>
            <w:r w:rsidR="007A3584" w:rsidRPr="0072121A">
              <w:rPr>
                <w:w w:val="100"/>
              </w:rPr>
              <w:t>Chart F3</w:t>
            </w:r>
          </w:p>
        </w:tc>
        <w:tc>
          <w:tcPr>
            <w:tcW w:w="6123" w:type="dxa"/>
          </w:tcPr>
          <w:p w14:paraId="7F89A819" w14:textId="061193B4" w:rsidR="007A3584" w:rsidRPr="0072121A" w:rsidRDefault="007A3584" w:rsidP="0072121A">
            <w:pPr>
              <w:pStyle w:val="Bodyjustified"/>
              <w:jc w:val="left"/>
              <w:rPr>
                <w:w w:val="100"/>
              </w:rPr>
            </w:pPr>
            <w:r w:rsidRPr="0072121A">
              <w:rPr>
                <w:w w:val="100"/>
              </w:rPr>
              <w:t xml:space="preserve">Temperature Cycling shall be performed in accordance with </w:t>
            </w:r>
            <w:hyperlink r:id="rId61" w:history="1">
              <w:r w:rsidRPr="00B516B1">
                <w:rPr>
                  <w:rStyle w:val="Hyperlink"/>
                  <w:w w:val="100"/>
                </w:rPr>
                <w:t>MIL</w:t>
              </w:r>
              <w:r w:rsidR="0072121A" w:rsidRPr="00B516B1">
                <w:rPr>
                  <w:rStyle w:val="Hyperlink"/>
                  <w:w w:val="100"/>
                </w:rPr>
                <w:noBreakHyphen/>
              </w:r>
              <w:r w:rsidRPr="00B516B1">
                <w:rPr>
                  <w:rStyle w:val="Hyperlink"/>
                  <w:w w:val="100"/>
                </w:rPr>
                <w:t>STD-883, Test Method 1010</w:t>
              </w:r>
            </w:hyperlink>
            <w:r w:rsidRPr="0072121A">
              <w:rPr>
                <w:w w:val="100"/>
              </w:rPr>
              <w:t>, Test Condition C, 20 cycles at maximum storage temperature rating specified in the Detail Specification.</w:t>
            </w:r>
          </w:p>
        </w:tc>
      </w:tr>
      <w:tr w:rsidR="007A3584" w:rsidRPr="0072121A" w14:paraId="117B3901" w14:textId="77777777" w:rsidTr="00C70C53">
        <w:trPr>
          <w:trHeight w:val="283"/>
        </w:trPr>
        <w:tc>
          <w:tcPr>
            <w:tcW w:w="2891" w:type="dxa"/>
            <w:vMerge/>
          </w:tcPr>
          <w:p w14:paraId="06EC40FB" w14:textId="77777777" w:rsidR="007A3584" w:rsidRPr="0072121A" w:rsidRDefault="007A3584" w:rsidP="0072121A">
            <w:pPr>
              <w:pStyle w:val="Bodyjustified"/>
              <w:jc w:val="left"/>
              <w:rPr>
                <w:w w:val="100"/>
              </w:rPr>
            </w:pPr>
          </w:p>
        </w:tc>
        <w:tc>
          <w:tcPr>
            <w:tcW w:w="6123" w:type="dxa"/>
          </w:tcPr>
          <w:p w14:paraId="3085A0EC" w14:textId="77777777" w:rsidR="007A3584" w:rsidRPr="0072121A" w:rsidRDefault="007A3584" w:rsidP="0072121A">
            <w:pPr>
              <w:pStyle w:val="Bodyjustified"/>
              <w:jc w:val="left"/>
              <w:rPr>
                <w:w w:val="100"/>
              </w:rPr>
            </w:pPr>
            <w:r w:rsidRPr="0072121A">
              <w:rPr>
                <w:w w:val="100"/>
              </w:rPr>
              <w:t>High and Low Temperatures Electrical Measurements may be performed at any point after High Temperature Steady-State Gate Bias Burn-in, prior to Seal, but shall still count towards Check for Lot Failure.</w:t>
            </w:r>
          </w:p>
        </w:tc>
      </w:tr>
      <w:tr w:rsidR="007A3584" w:rsidRPr="0072121A" w14:paraId="0C9920D7" w14:textId="77777777" w:rsidTr="00C70C53">
        <w:trPr>
          <w:trHeight w:val="283"/>
        </w:trPr>
        <w:tc>
          <w:tcPr>
            <w:tcW w:w="2891" w:type="dxa"/>
            <w:vMerge/>
          </w:tcPr>
          <w:p w14:paraId="79CBB428" w14:textId="77777777" w:rsidR="007A3584" w:rsidRPr="0072121A" w:rsidRDefault="007A3584" w:rsidP="0072121A">
            <w:pPr>
              <w:pStyle w:val="Bodyjustified"/>
              <w:jc w:val="left"/>
              <w:rPr>
                <w:w w:val="100"/>
              </w:rPr>
            </w:pPr>
          </w:p>
        </w:tc>
        <w:tc>
          <w:tcPr>
            <w:tcW w:w="6123" w:type="dxa"/>
          </w:tcPr>
          <w:p w14:paraId="1252C696" w14:textId="1CBEF3B1" w:rsidR="007A3584" w:rsidRPr="0072121A" w:rsidRDefault="007A3584" w:rsidP="0072121A">
            <w:pPr>
              <w:pStyle w:val="Bodyjustified"/>
              <w:jc w:val="left"/>
              <w:rPr>
                <w:w w:val="100"/>
              </w:rPr>
            </w:pPr>
            <w:r w:rsidRPr="0072121A">
              <w:rPr>
                <w:w w:val="100"/>
              </w:rPr>
              <w:t xml:space="preserve">Seal, Fine Leak shall be performed in accordance with </w:t>
            </w:r>
            <w:hyperlink r:id="rId62" w:history="1">
              <w:r w:rsidRPr="00B516B1">
                <w:rPr>
                  <w:rStyle w:val="Hyperlink"/>
                  <w:w w:val="100"/>
                </w:rPr>
                <w:t>MIL</w:t>
              </w:r>
              <w:r w:rsidR="0072121A" w:rsidRPr="00B516B1">
                <w:rPr>
                  <w:rStyle w:val="Hyperlink"/>
                  <w:w w:val="100"/>
                </w:rPr>
                <w:noBreakHyphen/>
              </w:r>
              <w:r w:rsidRPr="00B516B1">
                <w:rPr>
                  <w:rStyle w:val="Hyperlink"/>
                  <w:w w:val="100"/>
                </w:rPr>
                <w:t>STD</w:t>
              </w:r>
              <w:r w:rsidR="0072121A" w:rsidRPr="00B516B1">
                <w:rPr>
                  <w:rStyle w:val="Hyperlink"/>
                  <w:w w:val="100"/>
                </w:rPr>
                <w:noBreakHyphen/>
              </w:r>
              <w:r w:rsidRPr="00B516B1">
                <w:rPr>
                  <w:rStyle w:val="Hyperlink"/>
                  <w:w w:val="100"/>
                </w:rPr>
                <w:t>883, Test Method 1014</w:t>
              </w:r>
            </w:hyperlink>
            <w:r w:rsidRPr="0072121A">
              <w:rPr>
                <w:w w:val="100"/>
              </w:rPr>
              <w:t>, Test Condition A1 or A2.</w:t>
            </w:r>
          </w:p>
        </w:tc>
      </w:tr>
      <w:tr w:rsidR="006B6CA5" w:rsidRPr="0072121A" w14:paraId="61F7335D" w14:textId="77777777" w:rsidTr="00C70C53">
        <w:trPr>
          <w:trHeight w:val="283"/>
        </w:trPr>
        <w:tc>
          <w:tcPr>
            <w:tcW w:w="2891" w:type="dxa"/>
            <w:vMerge/>
          </w:tcPr>
          <w:p w14:paraId="4337F812" w14:textId="77777777" w:rsidR="006B6CA5" w:rsidRPr="0072121A" w:rsidRDefault="006B6CA5" w:rsidP="0072121A">
            <w:pPr>
              <w:pStyle w:val="Bodyjustified"/>
              <w:jc w:val="left"/>
              <w:rPr>
                <w:w w:val="100"/>
              </w:rPr>
            </w:pPr>
          </w:p>
        </w:tc>
        <w:tc>
          <w:tcPr>
            <w:tcW w:w="6123" w:type="dxa"/>
          </w:tcPr>
          <w:p w14:paraId="5534B456" w14:textId="59539BEE" w:rsidR="006B6CA5" w:rsidRPr="0072121A" w:rsidRDefault="006B6CA5" w:rsidP="00D63397">
            <w:pPr>
              <w:pStyle w:val="Bodyjustified"/>
              <w:jc w:val="left"/>
              <w:rPr>
                <w:w w:val="100"/>
              </w:rPr>
            </w:pPr>
            <w:r>
              <w:rPr>
                <w:w w:val="100"/>
              </w:rPr>
              <w:t>Radiographic</w:t>
            </w:r>
            <w:r>
              <w:t xml:space="preserve"> </w:t>
            </w:r>
            <w:r w:rsidRPr="006B6CA5">
              <w:rPr>
                <w:w w:val="100"/>
              </w:rPr>
              <w:t>Inspection is not applicable</w:t>
            </w:r>
            <w:r w:rsidR="00D63397">
              <w:rPr>
                <w:w w:val="100"/>
              </w:rPr>
              <w:t>.</w:t>
            </w:r>
          </w:p>
        </w:tc>
      </w:tr>
      <w:tr w:rsidR="007A3584" w:rsidRPr="0072121A" w14:paraId="6D6B9B39" w14:textId="77777777" w:rsidTr="00C70C53">
        <w:trPr>
          <w:trHeight w:val="283"/>
        </w:trPr>
        <w:tc>
          <w:tcPr>
            <w:tcW w:w="2891" w:type="dxa"/>
            <w:vMerge/>
          </w:tcPr>
          <w:p w14:paraId="698DA25B" w14:textId="77777777" w:rsidR="007A3584" w:rsidRPr="0072121A" w:rsidRDefault="007A3584" w:rsidP="0072121A">
            <w:pPr>
              <w:pStyle w:val="Bodyjustified"/>
              <w:jc w:val="left"/>
              <w:rPr>
                <w:w w:val="100"/>
              </w:rPr>
            </w:pPr>
          </w:p>
        </w:tc>
        <w:tc>
          <w:tcPr>
            <w:tcW w:w="6123" w:type="dxa"/>
          </w:tcPr>
          <w:p w14:paraId="799A7D7C" w14:textId="77777777" w:rsidR="007A3584" w:rsidRPr="0072121A" w:rsidRDefault="007A3584" w:rsidP="0072121A">
            <w:pPr>
              <w:pStyle w:val="Bodyjustified"/>
              <w:jc w:val="left"/>
              <w:rPr>
                <w:w w:val="100"/>
              </w:rPr>
            </w:pPr>
            <w:r w:rsidRPr="0072121A">
              <w:rPr>
                <w:w w:val="100"/>
              </w:rPr>
              <w:t>Solderability is not applicable unless otherwise stipulated in the</w:t>
            </w:r>
          </w:p>
          <w:p w14:paraId="36CCE4A0" w14:textId="77777777" w:rsidR="007A3584" w:rsidRPr="0072121A" w:rsidRDefault="007A3584" w:rsidP="0072121A">
            <w:pPr>
              <w:pStyle w:val="Bodyjustified"/>
              <w:jc w:val="left"/>
              <w:rPr>
                <w:w w:val="100"/>
              </w:rPr>
            </w:pPr>
            <w:r w:rsidRPr="0072121A">
              <w:rPr>
                <w:w w:val="100"/>
              </w:rPr>
              <w:t>Purchase Order.</w:t>
            </w:r>
          </w:p>
        </w:tc>
      </w:tr>
      <w:tr w:rsidR="007A3584" w:rsidRPr="0072121A" w14:paraId="686838F4" w14:textId="77777777" w:rsidTr="00C70C53">
        <w:trPr>
          <w:trHeight w:val="283"/>
        </w:trPr>
        <w:tc>
          <w:tcPr>
            <w:tcW w:w="2891" w:type="dxa"/>
            <w:vMerge w:val="restart"/>
          </w:tcPr>
          <w:p w14:paraId="542ED663" w14:textId="7E900B67" w:rsidR="007A3584" w:rsidRPr="0072121A" w:rsidRDefault="006B68EA" w:rsidP="006B68EA">
            <w:pPr>
              <w:pStyle w:val="Bodyjustified"/>
              <w:jc w:val="left"/>
              <w:rPr>
                <w:w w:val="100"/>
              </w:rPr>
            </w:pPr>
            <w:r>
              <w:rPr>
                <w:w w:val="100"/>
              </w:rPr>
              <w:t xml:space="preserve">Para. </w:t>
            </w:r>
            <w:r>
              <w:rPr>
                <w:w w:val="100"/>
              </w:rPr>
              <w:fldChar w:fldCharType="begin"/>
            </w:r>
            <w:r>
              <w:rPr>
                <w:w w:val="100"/>
              </w:rPr>
              <w:instrText xml:space="preserve"> REF _Ref534627308 \r \h </w:instrText>
            </w:r>
            <w:r>
              <w:rPr>
                <w:w w:val="100"/>
              </w:rPr>
            </w:r>
            <w:r>
              <w:rPr>
                <w:w w:val="100"/>
              </w:rPr>
              <w:fldChar w:fldCharType="separate"/>
            </w:r>
            <w:r>
              <w:rPr>
                <w:w w:val="100"/>
              </w:rPr>
              <w:t>2.1.1.2</w:t>
            </w:r>
            <w:r>
              <w:rPr>
                <w:w w:val="100"/>
              </w:rPr>
              <w:fldChar w:fldCharType="end"/>
            </w:r>
            <w:r>
              <w:rPr>
                <w:w w:val="100"/>
              </w:rPr>
              <w:t xml:space="preserve"> </w:t>
            </w:r>
            <w:r w:rsidR="007A3584" w:rsidRPr="0072121A">
              <w:rPr>
                <w:w w:val="100"/>
              </w:rPr>
              <w:t>Deviations from Qualification and Periodic Tests</w:t>
            </w:r>
            <w:r>
              <w:rPr>
                <w:w w:val="100"/>
              </w:rPr>
              <w:t xml:space="preserve"> - </w:t>
            </w:r>
            <w:r w:rsidR="007A3584" w:rsidRPr="0072121A">
              <w:rPr>
                <w:w w:val="100"/>
              </w:rPr>
              <w:t>Chart F4</w:t>
            </w:r>
          </w:p>
        </w:tc>
        <w:tc>
          <w:tcPr>
            <w:tcW w:w="6123" w:type="dxa"/>
          </w:tcPr>
          <w:p w14:paraId="23E37766" w14:textId="69802284" w:rsidR="007A3584" w:rsidRPr="0072121A" w:rsidRDefault="007A3584" w:rsidP="0072121A">
            <w:pPr>
              <w:pStyle w:val="Bodyjustified"/>
              <w:jc w:val="left"/>
              <w:rPr>
                <w:w w:val="100"/>
              </w:rPr>
            </w:pPr>
            <w:r w:rsidRPr="0072121A">
              <w:rPr>
                <w:w w:val="100"/>
              </w:rPr>
              <w:t xml:space="preserve">Temperature Cycling shall be performed in accordance with </w:t>
            </w:r>
            <w:hyperlink r:id="rId63" w:history="1">
              <w:r w:rsidRPr="00B516B1">
                <w:rPr>
                  <w:rStyle w:val="Hyperlink"/>
                  <w:w w:val="100"/>
                </w:rPr>
                <w:t>MIL</w:t>
              </w:r>
              <w:r w:rsidR="0072121A" w:rsidRPr="00B516B1">
                <w:rPr>
                  <w:rStyle w:val="Hyperlink"/>
                  <w:w w:val="100"/>
                </w:rPr>
                <w:noBreakHyphen/>
              </w:r>
              <w:r w:rsidRPr="00B516B1">
                <w:rPr>
                  <w:rStyle w:val="Hyperlink"/>
                  <w:w w:val="100"/>
                </w:rPr>
                <w:t xml:space="preserve"> STD-883, Test Method 1010</w:t>
              </w:r>
            </w:hyperlink>
            <w:r w:rsidRPr="0072121A">
              <w:rPr>
                <w:w w:val="100"/>
              </w:rPr>
              <w:t>, Test Condition C, 100 cycles at maximum storage temperature rating specified in the Detail Specification.</w:t>
            </w:r>
          </w:p>
        </w:tc>
      </w:tr>
      <w:tr w:rsidR="007A3584" w:rsidRPr="0072121A" w14:paraId="3EB1643E" w14:textId="77777777" w:rsidTr="00C70C53">
        <w:trPr>
          <w:trHeight w:val="283"/>
        </w:trPr>
        <w:tc>
          <w:tcPr>
            <w:tcW w:w="2891" w:type="dxa"/>
            <w:vMerge/>
          </w:tcPr>
          <w:p w14:paraId="015DCBA0" w14:textId="77777777" w:rsidR="007A3584" w:rsidRPr="0072121A" w:rsidRDefault="007A3584" w:rsidP="0072121A">
            <w:pPr>
              <w:pStyle w:val="Bodyjustified"/>
              <w:jc w:val="left"/>
              <w:rPr>
                <w:w w:val="100"/>
              </w:rPr>
            </w:pPr>
          </w:p>
        </w:tc>
        <w:tc>
          <w:tcPr>
            <w:tcW w:w="6123" w:type="dxa"/>
          </w:tcPr>
          <w:p w14:paraId="2F5A851D" w14:textId="5C4A3EB0" w:rsidR="007A3584" w:rsidRPr="0072121A" w:rsidRDefault="007A3584" w:rsidP="0072121A">
            <w:pPr>
              <w:pStyle w:val="Bodyjustified"/>
              <w:jc w:val="left"/>
              <w:rPr>
                <w:w w:val="100"/>
              </w:rPr>
            </w:pPr>
            <w:r w:rsidRPr="0072121A">
              <w:rPr>
                <w:w w:val="100"/>
              </w:rPr>
              <w:t xml:space="preserve">Seal, Fine Leak shall be performed in accordance with </w:t>
            </w:r>
            <w:hyperlink r:id="rId64" w:history="1">
              <w:r w:rsidRPr="00B516B1">
                <w:rPr>
                  <w:rStyle w:val="Hyperlink"/>
                  <w:w w:val="100"/>
                </w:rPr>
                <w:t>MIL</w:t>
              </w:r>
              <w:r w:rsidR="0072121A" w:rsidRPr="00B516B1">
                <w:rPr>
                  <w:rStyle w:val="Hyperlink"/>
                  <w:w w:val="100"/>
                </w:rPr>
                <w:noBreakHyphen/>
              </w:r>
              <w:r w:rsidRPr="00B516B1">
                <w:rPr>
                  <w:rStyle w:val="Hyperlink"/>
                  <w:w w:val="100"/>
                </w:rPr>
                <w:t>STD</w:t>
              </w:r>
              <w:r w:rsidR="0072121A" w:rsidRPr="00B516B1">
                <w:rPr>
                  <w:rStyle w:val="Hyperlink"/>
                  <w:w w:val="100"/>
                </w:rPr>
                <w:noBreakHyphen/>
              </w:r>
              <w:r w:rsidRPr="00B516B1">
                <w:rPr>
                  <w:rStyle w:val="Hyperlink"/>
                  <w:w w:val="100"/>
                </w:rPr>
                <w:t>883, Test Method 1014</w:t>
              </w:r>
            </w:hyperlink>
            <w:r w:rsidRPr="0072121A">
              <w:rPr>
                <w:w w:val="100"/>
              </w:rPr>
              <w:t>, Test Condition A1 or A2.</w:t>
            </w:r>
          </w:p>
        </w:tc>
      </w:tr>
      <w:tr w:rsidR="006B68EA" w:rsidRPr="0072121A" w14:paraId="5955BF60" w14:textId="77777777" w:rsidTr="00C70C53">
        <w:trPr>
          <w:trHeight w:val="283"/>
        </w:trPr>
        <w:tc>
          <w:tcPr>
            <w:tcW w:w="2891" w:type="dxa"/>
          </w:tcPr>
          <w:p w14:paraId="6FD7F7B0" w14:textId="4F1DB8CD" w:rsidR="006B68EA" w:rsidRDefault="006B68EA" w:rsidP="006B68EA">
            <w:pPr>
              <w:pStyle w:val="Bodyjustified"/>
              <w:jc w:val="left"/>
              <w:rPr>
                <w:w w:val="100"/>
              </w:rPr>
            </w:pPr>
            <w:r>
              <w:rPr>
                <w:rFonts w:cs="Arial"/>
              </w:rPr>
              <w:t xml:space="preserve">Para. </w:t>
            </w:r>
            <w:r>
              <w:rPr>
                <w:rFonts w:cs="Arial"/>
              </w:rPr>
              <w:fldChar w:fldCharType="begin"/>
            </w:r>
            <w:r>
              <w:rPr>
                <w:rFonts w:cs="Arial"/>
              </w:rPr>
              <w:instrText xml:space="preserve"> REF _Ref534627352 \r \h </w:instrText>
            </w:r>
            <w:r>
              <w:rPr>
                <w:rFonts w:cs="Arial"/>
              </w:rPr>
            </w:r>
            <w:r>
              <w:rPr>
                <w:rFonts w:cs="Arial"/>
              </w:rPr>
              <w:fldChar w:fldCharType="separate"/>
            </w:r>
            <w:r>
              <w:rPr>
                <w:rFonts w:cs="Arial"/>
              </w:rPr>
              <w:t>2.2</w:t>
            </w:r>
            <w:r>
              <w:rPr>
                <w:rFonts w:cs="Arial"/>
              </w:rPr>
              <w:fldChar w:fldCharType="end"/>
            </w:r>
            <w:r>
              <w:rPr>
                <w:rFonts w:cs="Arial"/>
              </w:rPr>
              <w:t xml:space="preserve"> Marking</w:t>
            </w:r>
          </w:p>
        </w:tc>
        <w:tc>
          <w:tcPr>
            <w:tcW w:w="6123" w:type="dxa"/>
          </w:tcPr>
          <w:p w14:paraId="4B460C61" w14:textId="42477853" w:rsidR="006B68EA" w:rsidRPr="0072121A" w:rsidRDefault="006B68EA" w:rsidP="006B68EA">
            <w:pPr>
              <w:pStyle w:val="Bodyjustified"/>
              <w:jc w:val="left"/>
              <w:rPr>
                <w:w w:val="100"/>
              </w:rPr>
            </w:pPr>
            <w:r>
              <w:rPr>
                <w:rFonts w:cs="Arial"/>
              </w:rPr>
              <w:t>For Variants 01, 02, for the purposes of marking of the ESCC Component Number on the body of the component, the Variant Number may be marked as a single digit (e.g. 1 for Variant 01). Otherwise the full ESCC Component Number shall be used.</w:t>
            </w:r>
          </w:p>
        </w:tc>
      </w:tr>
      <w:tr w:rsidR="007A3584" w:rsidRPr="0072121A" w14:paraId="4C31D733" w14:textId="77777777" w:rsidTr="00C70C53">
        <w:trPr>
          <w:trHeight w:val="283"/>
        </w:trPr>
        <w:tc>
          <w:tcPr>
            <w:tcW w:w="2891" w:type="dxa"/>
          </w:tcPr>
          <w:p w14:paraId="0689B5B8" w14:textId="78401147" w:rsidR="007A3584" w:rsidRPr="0072121A" w:rsidRDefault="006B68EA" w:rsidP="006B68EA">
            <w:pPr>
              <w:pStyle w:val="Bodyjustified"/>
              <w:jc w:val="left"/>
              <w:rPr>
                <w:w w:val="100"/>
              </w:rPr>
            </w:pPr>
            <w:r>
              <w:rPr>
                <w:w w:val="100"/>
              </w:rPr>
              <w:t xml:space="preserve">Para. </w:t>
            </w:r>
            <w:r>
              <w:rPr>
                <w:w w:val="100"/>
              </w:rPr>
              <w:fldChar w:fldCharType="begin"/>
            </w:r>
            <w:r>
              <w:rPr>
                <w:w w:val="100"/>
              </w:rPr>
              <w:instrText xml:space="preserve"> REF _Ref534627336 \r \h </w:instrText>
            </w:r>
            <w:r>
              <w:rPr>
                <w:w w:val="100"/>
              </w:rPr>
            </w:r>
            <w:r>
              <w:rPr>
                <w:w w:val="100"/>
              </w:rPr>
              <w:fldChar w:fldCharType="separate"/>
            </w:r>
            <w:r>
              <w:rPr>
                <w:w w:val="100"/>
              </w:rPr>
              <w:t>2.5.1</w:t>
            </w:r>
            <w:r>
              <w:rPr>
                <w:w w:val="100"/>
              </w:rPr>
              <w:fldChar w:fldCharType="end"/>
            </w:r>
            <w:r>
              <w:rPr>
                <w:w w:val="100"/>
              </w:rPr>
              <w:t xml:space="preserve"> </w:t>
            </w:r>
            <w:r w:rsidR="007A3584" w:rsidRPr="0072121A">
              <w:rPr>
                <w:w w:val="100"/>
              </w:rPr>
              <w:t>Room Temperature Electrical</w:t>
            </w:r>
            <w:r>
              <w:rPr>
                <w:w w:val="100"/>
              </w:rPr>
              <w:t xml:space="preserve"> </w:t>
            </w:r>
            <w:r w:rsidR="007A3584" w:rsidRPr="0072121A">
              <w:rPr>
                <w:w w:val="100"/>
              </w:rPr>
              <w:t>Measurements</w:t>
            </w:r>
          </w:p>
        </w:tc>
        <w:tc>
          <w:tcPr>
            <w:tcW w:w="6123" w:type="dxa"/>
          </w:tcPr>
          <w:p w14:paraId="6C0D1029" w14:textId="77777777" w:rsidR="007A3584" w:rsidRPr="0072121A" w:rsidRDefault="007A3584" w:rsidP="0072121A">
            <w:pPr>
              <w:pStyle w:val="Bodyjustified"/>
              <w:jc w:val="left"/>
              <w:rPr>
                <w:w w:val="100"/>
              </w:rPr>
            </w:pPr>
            <w:r w:rsidRPr="0072121A">
              <w:rPr>
                <w:w w:val="100"/>
              </w:rPr>
              <w:t>The read and record 32 component sample electrical measurements for characteristics t</w:t>
            </w:r>
            <w:r w:rsidRPr="0072121A">
              <w:rPr>
                <w:w w:val="100"/>
                <w:vertAlign w:val="subscript"/>
              </w:rPr>
              <w:t>d(on)</w:t>
            </w:r>
            <w:r w:rsidRPr="0072121A">
              <w:rPr>
                <w:w w:val="100"/>
              </w:rPr>
              <w:t>, t</w:t>
            </w:r>
            <w:r w:rsidRPr="0072121A">
              <w:rPr>
                <w:w w:val="100"/>
                <w:vertAlign w:val="subscript"/>
              </w:rPr>
              <w:t>r</w:t>
            </w:r>
            <w:r w:rsidRPr="0072121A">
              <w:rPr>
                <w:w w:val="100"/>
              </w:rPr>
              <w:t>, t</w:t>
            </w:r>
            <w:r w:rsidRPr="0072121A">
              <w:rPr>
                <w:w w:val="100"/>
                <w:vertAlign w:val="subscript"/>
              </w:rPr>
              <w:t>d(off)</w:t>
            </w:r>
            <w:r w:rsidRPr="0072121A">
              <w:rPr>
                <w:w w:val="100"/>
              </w:rPr>
              <w:t>, t</w:t>
            </w:r>
            <w:r w:rsidRPr="0072121A">
              <w:rPr>
                <w:w w:val="100"/>
                <w:vertAlign w:val="subscript"/>
              </w:rPr>
              <w:t>f</w:t>
            </w:r>
            <w:r w:rsidRPr="0072121A">
              <w:rPr>
                <w:w w:val="100"/>
              </w:rPr>
              <w:t>, t</w:t>
            </w:r>
            <w:r w:rsidRPr="0072121A">
              <w:rPr>
                <w:w w:val="100"/>
                <w:vertAlign w:val="subscript"/>
              </w:rPr>
              <w:t>rr</w:t>
            </w:r>
            <w:r w:rsidRPr="0072121A">
              <w:rPr>
                <w:w w:val="100"/>
              </w:rPr>
              <w:t>, C</w:t>
            </w:r>
            <w:r w:rsidRPr="0072121A">
              <w:rPr>
                <w:w w:val="100"/>
                <w:vertAlign w:val="subscript"/>
              </w:rPr>
              <w:t>iss</w:t>
            </w:r>
            <w:r w:rsidRPr="0072121A">
              <w:rPr>
                <w:w w:val="100"/>
              </w:rPr>
              <w:t>, C</w:t>
            </w:r>
            <w:r w:rsidRPr="0072121A">
              <w:rPr>
                <w:w w:val="100"/>
                <w:vertAlign w:val="subscript"/>
              </w:rPr>
              <w:t>oss</w:t>
            </w:r>
            <w:r w:rsidRPr="0072121A">
              <w:rPr>
                <w:w w:val="100"/>
              </w:rPr>
              <w:t>, C</w:t>
            </w:r>
            <w:r w:rsidRPr="0072121A">
              <w:rPr>
                <w:w w:val="100"/>
                <w:vertAlign w:val="subscript"/>
              </w:rPr>
              <w:t>rss</w:t>
            </w:r>
            <w:r w:rsidRPr="0072121A">
              <w:rPr>
                <w:w w:val="100"/>
              </w:rPr>
              <w:t>, Q</w:t>
            </w:r>
            <w:r w:rsidRPr="0072121A">
              <w:rPr>
                <w:w w:val="100"/>
                <w:vertAlign w:val="subscript"/>
              </w:rPr>
              <w:t>g</w:t>
            </w:r>
            <w:r w:rsidRPr="0072121A">
              <w:rPr>
                <w:w w:val="100"/>
              </w:rPr>
              <w:t>, Q</w:t>
            </w:r>
            <w:r w:rsidRPr="0072121A">
              <w:rPr>
                <w:w w:val="100"/>
                <w:vertAlign w:val="subscript"/>
              </w:rPr>
              <w:t>gs</w:t>
            </w:r>
            <w:r w:rsidRPr="0072121A">
              <w:rPr>
                <w:w w:val="100"/>
              </w:rPr>
              <w:t xml:space="preserve"> and Q</w:t>
            </w:r>
            <w:r w:rsidRPr="0072121A">
              <w:rPr>
                <w:w w:val="100"/>
                <w:vertAlign w:val="subscript"/>
              </w:rPr>
              <w:t>gd</w:t>
            </w:r>
            <w:r w:rsidRPr="0072121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Default="00CC0027" w:rsidP="00CF00C3">
      <w:pPr>
        <w:pStyle w:val="Title2"/>
        <w:spacing w:before="480"/>
      </w:pPr>
      <w:r>
        <w:lastRenderedPageBreak/>
        <w:t xml:space="preserve">ADDITIONAL DATA </w:t>
      </w:r>
      <w:r w:rsidR="007A3584">
        <w:t>–</w:t>
      </w:r>
      <w:r>
        <w:t xml:space="preserve"> </w:t>
      </w:r>
      <w:r w:rsidR="007A3584">
        <w:t>INFINEON TECHNOLOGIES (D)</w:t>
      </w:r>
    </w:p>
    <w:p w14:paraId="72B7773C" w14:textId="04B69A64" w:rsidR="007A3584" w:rsidRDefault="007A3584" w:rsidP="00CF00C3">
      <w:pPr>
        <w:pStyle w:val="alphabeticallist"/>
        <w:keepNext/>
      </w:pPr>
      <w:r>
        <w:t>Derating for Space Application</w:t>
      </w:r>
    </w:p>
    <w:p w14:paraId="28857B03" w14:textId="0366401F" w:rsidR="00341A80" w:rsidRDefault="007A3584" w:rsidP="00CF00C3">
      <w:pPr>
        <w:pStyle w:val="alphabeticallist"/>
        <w:keepNext/>
        <w:numPr>
          <w:ilvl w:val="0"/>
          <w:numId w:val="0"/>
        </w:numPr>
        <w:spacing w:after="120"/>
        <w:ind w:left="1985"/>
      </w:pPr>
      <w:r>
        <w:t>These components are susceptible to Single Event Gate Rupture if operated in a space environment unless the following derating is applied:</w:t>
      </w:r>
    </w:p>
    <w:p w14:paraId="242E3272" w14:textId="327983C8" w:rsidR="0072121A" w:rsidRDefault="0072121A" w:rsidP="00CF00C3">
      <w:pPr>
        <w:pStyle w:val="Title2"/>
      </w:pPr>
      <w:r>
        <w:rPr>
          <w:caps w:val="0"/>
        </w:rPr>
        <w:t>Single Event Safe Operating Area</w:t>
      </w:r>
    </w:p>
    <w:p w14:paraId="2FC229B4" w14:textId="6D07365C" w:rsidR="00CC0027" w:rsidRDefault="0072121A" w:rsidP="00B516B1">
      <w:pPr>
        <w:pStyle w:val="Bodyjustified"/>
        <w:ind w:left="1985"/>
        <w:jc w:val="left"/>
      </w:pPr>
      <w:r>
        <w:rPr>
          <w:noProof/>
          <w:lang w:eastAsia="en-GB"/>
        </w:rPr>
        <w:drawing>
          <wp:inline distT="0" distB="0" distL="0" distR="0" wp14:anchorId="48BD533E" wp14:editId="7A7EBE23">
            <wp:extent cx="5124388" cy="36385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Appendix A_a SOA.png"/>
                    <pic:cNvPicPr/>
                  </pic:nvPicPr>
                  <pic:blipFill>
                    <a:blip r:embed="rId65">
                      <a:extLst>
                        <a:ext uri="{28A0092B-C50C-407E-A947-70E740481C1C}">
                          <a14:useLocalDpi xmlns:a14="http://schemas.microsoft.com/office/drawing/2010/main" val="0"/>
                        </a:ext>
                      </a:extLst>
                    </a:blip>
                    <a:stretch>
                      <a:fillRect/>
                    </a:stretch>
                  </pic:blipFill>
                  <pic:spPr>
                    <a:xfrm>
                      <a:off x="0" y="0"/>
                      <a:ext cx="5152389" cy="3658432"/>
                    </a:xfrm>
                    <a:prstGeom prst="rect">
                      <a:avLst/>
                    </a:prstGeom>
                  </pic:spPr>
                </pic:pic>
              </a:graphicData>
            </a:graphic>
          </wp:inline>
        </w:drawing>
      </w:r>
    </w:p>
    <w:p w14:paraId="588630BE" w14:textId="77777777" w:rsidR="00341A80" w:rsidRDefault="00341A80" w:rsidP="00C5093F">
      <w:pPr>
        <w:pStyle w:val="alphabeticallist"/>
        <w:numPr>
          <w:ilvl w:val="0"/>
          <w:numId w:val="0"/>
        </w:numPr>
        <w:spacing w:after="240"/>
        <w:ind w:left="1985"/>
      </w:pPr>
    </w:p>
    <w:p w14:paraId="2FC229D9" w14:textId="6C4D997C" w:rsidR="00CC0027" w:rsidRDefault="00CC0027" w:rsidP="007F1A56">
      <w:pPr>
        <w:pStyle w:val="Bodyjustified"/>
        <w:ind w:left="567"/>
      </w:pPr>
    </w:p>
    <w:sectPr w:rsidR="00CC0027" w:rsidSect="00B516B1">
      <w:headerReference w:type="default" r:id="rId66"/>
      <w:pgSz w:w="11907" w:h="16839" w:code="9"/>
      <w:pgMar w:top="1676"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2D578" w14:textId="77777777" w:rsidR="00237049" w:rsidRDefault="00237049" w:rsidP="00546706">
      <w:r>
        <w:separator/>
      </w:r>
    </w:p>
    <w:p w14:paraId="2954518F" w14:textId="77777777" w:rsidR="00237049" w:rsidRDefault="00237049" w:rsidP="00546706"/>
    <w:p w14:paraId="22C9A342" w14:textId="77777777" w:rsidR="00237049" w:rsidRDefault="00237049" w:rsidP="00546706"/>
    <w:p w14:paraId="2C88D952" w14:textId="77777777" w:rsidR="00237049" w:rsidRDefault="00237049" w:rsidP="00546706"/>
    <w:p w14:paraId="1905D710" w14:textId="77777777" w:rsidR="00237049" w:rsidRDefault="00237049"/>
    <w:p w14:paraId="1018441A" w14:textId="77777777" w:rsidR="00237049" w:rsidRDefault="00237049"/>
    <w:p w14:paraId="0DF95145" w14:textId="77777777" w:rsidR="00237049" w:rsidRDefault="00237049"/>
  </w:endnote>
  <w:endnote w:type="continuationSeparator" w:id="0">
    <w:p w14:paraId="58642BD4" w14:textId="77777777" w:rsidR="00237049" w:rsidRDefault="00237049" w:rsidP="00546706">
      <w:r>
        <w:continuationSeparator/>
      </w:r>
    </w:p>
    <w:p w14:paraId="15F247F9" w14:textId="77777777" w:rsidR="00237049" w:rsidRDefault="00237049" w:rsidP="00546706"/>
    <w:p w14:paraId="0ABFDAC6" w14:textId="77777777" w:rsidR="00237049" w:rsidRDefault="00237049" w:rsidP="00546706"/>
    <w:p w14:paraId="7D38A40F" w14:textId="77777777" w:rsidR="00237049" w:rsidRDefault="00237049" w:rsidP="00546706"/>
    <w:p w14:paraId="00FAD441" w14:textId="77777777" w:rsidR="00237049" w:rsidRDefault="00237049"/>
    <w:p w14:paraId="31AD7E62" w14:textId="77777777" w:rsidR="00237049" w:rsidRDefault="00237049"/>
    <w:p w14:paraId="67D634FD" w14:textId="77777777" w:rsidR="00237049" w:rsidRDefault="002370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3C65A" w14:textId="77777777" w:rsidR="00237049" w:rsidRDefault="00237049" w:rsidP="00546706">
      <w:r>
        <w:separator/>
      </w:r>
    </w:p>
    <w:p w14:paraId="3A5D49C8" w14:textId="77777777" w:rsidR="00237049" w:rsidRDefault="00237049" w:rsidP="00546706"/>
    <w:p w14:paraId="27E44464" w14:textId="77777777" w:rsidR="00237049" w:rsidRDefault="00237049" w:rsidP="00546706"/>
    <w:p w14:paraId="7B2075C9" w14:textId="77777777" w:rsidR="00237049" w:rsidRDefault="00237049" w:rsidP="00546706"/>
    <w:p w14:paraId="27538879" w14:textId="77777777" w:rsidR="00237049" w:rsidRDefault="00237049"/>
    <w:p w14:paraId="4AA74586" w14:textId="77777777" w:rsidR="00237049" w:rsidRDefault="00237049"/>
    <w:p w14:paraId="0E230F08" w14:textId="77777777" w:rsidR="00237049" w:rsidRDefault="00237049"/>
  </w:footnote>
  <w:footnote w:type="continuationSeparator" w:id="0">
    <w:p w14:paraId="2E1EFCAB" w14:textId="77777777" w:rsidR="00237049" w:rsidRDefault="00237049" w:rsidP="00546706">
      <w:r>
        <w:continuationSeparator/>
      </w:r>
    </w:p>
    <w:p w14:paraId="75CFFB2B" w14:textId="77777777" w:rsidR="00237049" w:rsidRDefault="00237049" w:rsidP="00546706"/>
    <w:p w14:paraId="46E392A9" w14:textId="77777777" w:rsidR="00237049" w:rsidRDefault="00237049" w:rsidP="00546706"/>
    <w:p w14:paraId="237E48EB" w14:textId="77777777" w:rsidR="00237049" w:rsidRDefault="00237049" w:rsidP="00546706"/>
    <w:p w14:paraId="3EC02BF3" w14:textId="77777777" w:rsidR="00237049" w:rsidRDefault="00237049"/>
    <w:p w14:paraId="6D62D52D" w14:textId="77777777" w:rsidR="00237049" w:rsidRDefault="00237049"/>
    <w:p w14:paraId="03991FA1" w14:textId="77777777" w:rsidR="00237049" w:rsidRDefault="002370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2" w:type="dxa"/>
      <w:tblLook w:val="04A0" w:firstRow="1" w:lastRow="0" w:firstColumn="1" w:lastColumn="0" w:noHBand="0" w:noVBand="1"/>
    </w:tblPr>
    <w:tblGrid>
      <w:gridCol w:w="3619"/>
      <w:gridCol w:w="3894"/>
      <w:gridCol w:w="2919"/>
    </w:tblGrid>
    <w:tr w:rsidR="00575BDA" w:rsidRPr="00566CE2" w14:paraId="2FC22A09" w14:textId="77777777" w:rsidTr="00B516B1">
      <w:trPr>
        <w:trHeight w:val="779"/>
      </w:trPr>
      <w:tc>
        <w:tcPr>
          <w:tcW w:w="3619" w:type="dxa"/>
          <w:shd w:val="clear" w:color="auto" w:fill="auto"/>
        </w:tcPr>
        <w:p w14:paraId="2FC22A04" w14:textId="77777777" w:rsidR="00575BDA" w:rsidRPr="00566CE2" w:rsidRDefault="00575BDA" w:rsidP="004A5B1E">
          <w:pPr>
            <w:spacing w:after="0"/>
            <w:ind w:left="180"/>
          </w:pPr>
          <w:r>
            <w:rPr>
              <w:noProof/>
              <w:lang w:eastAsia="en-GB"/>
            </w:rPr>
            <w:drawing>
              <wp:inline distT="0" distB="0" distL="0" distR="0" wp14:anchorId="2FC22A0B" wp14:editId="2FC22A0C">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575BDA" w:rsidRDefault="00575BDA" w:rsidP="006E4A0A">
          <w:pPr>
            <w:ind w:left="570"/>
            <w:jc w:val="center"/>
          </w:pPr>
          <w:r>
            <w:t>ESCC Detail Specification</w:t>
          </w:r>
        </w:p>
        <w:p w14:paraId="2FC22A06" w14:textId="4150689E" w:rsidR="00575BDA" w:rsidRPr="00566CE2" w:rsidRDefault="00575BDA" w:rsidP="00E20CA2">
          <w:pPr>
            <w:spacing w:after="0"/>
            <w:ind w:left="570"/>
            <w:jc w:val="center"/>
          </w:pPr>
          <w:r>
            <w:t>No. 267 (5205/xxx)</w:t>
          </w:r>
        </w:p>
      </w:tc>
      <w:tc>
        <w:tcPr>
          <w:tcW w:w="2919" w:type="dxa"/>
          <w:shd w:val="clear" w:color="auto" w:fill="auto"/>
        </w:tcPr>
        <w:p w14:paraId="2FC22A07" w14:textId="77777777" w:rsidR="00575BDA" w:rsidRPr="00566CE2" w:rsidRDefault="00575BDA" w:rsidP="00566CE2">
          <w:r w:rsidRPr="00566CE2">
            <w:t xml:space="preserve">PAGE </w:t>
          </w:r>
          <w:r w:rsidRPr="00566CE2">
            <w:fldChar w:fldCharType="begin"/>
          </w:r>
          <w:r w:rsidRPr="00566CE2">
            <w:instrText xml:space="preserve"> PAGE  \* Arabic  \* MERGEFORMAT </w:instrText>
          </w:r>
          <w:r w:rsidRPr="00566CE2">
            <w:fldChar w:fldCharType="separate"/>
          </w:r>
          <w:r w:rsidR="00DE6C19">
            <w:rPr>
              <w:noProof/>
            </w:rPr>
            <w:t>3</w:t>
          </w:r>
          <w:r w:rsidRPr="00566CE2">
            <w:fldChar w:fldCharType="end"/>
          </w:r>
        </w:p>
        <w:p w14:paraId="2FC22A08" w14:textId="6A98A0BC" w:rsidR="00575BDA" w:rsidRPr="00566CE2" w:rsidRDefault="00575BDA" w:rsidP="00575BDA">
          <w:pPr>
            <w:spacing w:after="0"/>
          </w:pPr>
          <w:r>
            <w:t>ISSUE 1 Dft B</w:t>
          </w:r>
        </w:p>
      </w:tc>
    </w:tr>
  </w:tbl>
  <w:p w14:paraId="2FC22A0A" w14:textId="77777777" w:rsidR="00575BDA" w:rsidRDefault="00575BDA"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67A"/>
    <w:rsid w:val="00001C80"/>
    <w:rsid w:val="00003AE4"/>
    <w:rsid w:val="0000439C"/>
    <w:rsid w:val="00025EDD"/>
    <w:rsid w:val="000335CA"/>
    <w:rsid w:val="0003564C"/>
    <w:rsid w:val="0003657B"/>
    <w:rsid w:val="00036F0B"/>
    <w:rsid w:val="00045B2B"/>
    <w:rsid w:val="00047C81"/>
    <w:rsid w:val="000547FA"/>
    <w:rsid w:val="000548D0"/>
    <w:rsid w:val="00055A7F"/>
    <w:rsid w:val="00061E60"/>
    <w:rsid w:val="00063326"/>
    <w:rsid w:val="000671EC"/>
    <w:rsid w:val="00070696"/>
    <w:rsid w:val="0007527B"/>
    <w:rsid w:val="000806CB"/>
    <w:rsid w:val="00080FC5"/>
    <w:rsid w:val="00082F30"/>
    <w:rsid w:val="0008329F"/>
    <w:rsid w:val="0008396F"/>
    <w:rsid w:val="00085EC7"/>
    <w:rsid w:val="000864D5"/>
    <w:rsid w:val="00092DA4"/>
    <w:rsid w:val="00093F97"/>
    <w:rsid w:val="000A5EC7"/>
    <w:rsid w:val="000B10C3"/>
    <w:rsid w:val="000B2033"/>
    <w:rsid w:val="000B22D4"/>
    <w:rsid w:val="000B4302"/>
    <w:rsid w:val="000B4DEC"/>
    <w:rsid w:val="000C11E9"/>
    <w:rsid w:val="000C151B"/>
    <w:rsid w:val="000C1E12"/>
    <w:rsid w:val="000C235B"/>
    <w:rsid w:val="000C51B0"/>
    <w:rsid w:val="000C6596"/>
    <w:rsid w:val="000D313F"/>
    <w:rsid w:val="000D3BA4"/>
    <w:rsid w:val="000D5575"/>
    <w:rsid w:val="000E52F9"/>
    <w:rsid w:val="000E7EAB"/>
    <w:rsid w:val="000F1230"/>
    <w:rsid w:val="000F2357"/>
    <w:rsid w:val="000F24BA"/>
    <w:rsid w:val="000F315F"/>
    <w:rsid w:val="000F3340"/>
    <w:rsid w:val="000F4755"/>
    <w:rsid w:val="000F5F86"/>
    <w:rsid w:val="001038A1"/>
    <w:rsid w:val="0011099A"/>
    <w:rsid w:val="00112EE0"/>
    <w:rsid w:val="001141E9"/>
    <w:rsid w:val="0011461F"/>
    <w:rsid w:val="00115B90"/>
    <w:rsid w:val="0012267E"/>
    <w:rsid w:val="0012548A"/>
    <w:rsid w:val="001335FB"/>
    <w:rsid w:val="00135130"/>
    <w:rsid w:val="00137215"/>
    <w:rsid w:val="00137602"/>
    <w:rsid w:val="00145ABF"/>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96580"/>
    <w:rsid w:val="001A333C"/>
    <w:rsid w:val="001A6C8D"/>
    <w:rsid w:val="001A7198"/>
    <w:rsid w:val="001A7D31"/>
    <w:rsid w:val="001B4CDC"/>
    <w:rsid w:val="001B4F51"/>
    <w:rsid w:val="001B5A53"/>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889"/>
    <w:rsid w:val="00232A0B"/>
    <w:rsid w:val="002333CB"/>
    <w:rsid w:val="0023693C"/>
    <w:rsid w:val="00237049"/>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5EF1"/>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40F9"/>
    <w:rsid w:val="00335112"/>
    <w:rsid w:val="003356D4"/>
    <w:rsid w:val="00340161"/>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4936"/>
    <w:rsid w:val="00374AAD"/>
    <w:rsid w:val="003754F5"/>
    <w:rsid w:val="00376672"/>
    <w:rsid w:val="00383EFC"/>
    <w:rsid w:val="003A0780"/>
    <w:rsid w:val="003A1860"/>
    <w:rsid w:val="003A2379"/>
    <w:rsid w:val="003A5A07"/>
    <w:rsid w:val="003B4579"/>
    <w:rsid w:val="003B66D8"/>
    <w:rsid w:val="003C36F5"/>
    <w:rsid w:val="003C47CE"/>
    <w:rsid w:val="003C59A6"/>
    <w:rsid w:val="003D00BA"/>
    <w:rsid w:val="003D3049"/>
    <w:rsid w:val="003D5224"/>
    <w:rsid w:val="003E0F7C"/>
    <w:rsid w:val="003E373D"/>
    <w:rsid w:val="003E4D25"/>
    <w:rsid w:val="003E6DCA"/>
    <w:rsid w:val="003E7919"/>
    <w:rsid w:val="003E7FE3"/>
    <w:rsid w:val="00400149"/>
    <w:rsid w:val="0040702E"/>
    <w:rsid w:val="004075E0"/>
    <w:rsid w:val="00407763"/>
    <w:rsid w:val="0041202E"/>
    <w:rsid w:val="004125E9"/>
    <w:rsid w:val="00422841"/>
    <w:rsid w:val="00422AD7"/>
    <w:rsid w:val="0042310A"/>
    <w:rsid w:val="00424D1B"/>
    <w:rsid w:val="00441ED6"/>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D1E63"/>
    <w:rsid w:val="004D2A4F"/>
    <w:rsid w:val="004D4AD7"/>
    <w:rsid w:val="004E606D"/>
    <w:rsid w:val="004F75C7"/>
    <w:rsid w:val="004F77C6"/>
    <w:rsid w:val="00501729"/>
    <w:rsid w:val="00501B6A"/>
    <w:rsid w:val="00510E8F"/>
    <w:rsid w:val="0051267A"/>
    <w:rsid w:val="005148CA"/>
    <w:rsid w:val="00515F90"/>
    <w:rsid w:val="00516C77"/>
    <w:rsid w:val="005204EC"/>
    <w:rsid w:val="00521F43"/>
    <w:rsid w:val="00522415"/>
    <w:rsid w:val="005240B3"/>
    <w:rsid w:val="00527C68"/>
    <w:rsid w:val="00531114"/>
    <w:rsid w:val="005313F3"/>
    <w:rsid w:val="00531BF3"/>
    <w:rsid w:val="00534FFC"/>
    <w:rsid w:val="0053603F"/>
    <w:rsid w:val="005373E2"/>
    <w:rsid w:val="00537EB9"/>
    <w:rsid w:val="00540811"/>
    <w:rsid w:val="0054256F"/>
    <w:rsid w:val="00545BC4"/>
    <w:rsid w:val="00546706"/>
    <w:rsid w:val="00554A05"/>
    <w:rsid w:val="00563774"/>
    <w:rsid w:val="00564D4E"/>
    <w:rsid w:val="00566CE2"/>
    <w:rsid w:val="00574742"/>
    <w:rsid w:val="00575BDA"/>
    <w:rsid w:val="00581D9F"/>
    <w:rsid w:val="00583CFA"/>
    <w:rsid w:val="005867BC"/>
    <w:rsid w:val="0058735A"/>
    <w:rsid w:val="005A2BA9"/>
    <w:rsid w:val="005A360D"/>
    <w:rsid w:val="005A437B"/>
    <w:rsid w:val="005A4407"/>
    <w:rsid w:val="005B045E"/>
    <w:rsid w:val="005B3BBE"/>
    <w:rsid w:val="005B7CF2"/>
    <w:rsid w:val="005C28AF"/>
    <w:rsid w:val="005C4D4A"/>
    <w:rsid w:val="005C6B76"/>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41FE"/>
    <w:rsid w:val="00615817"/>
    <w:rsid w:val="00616619"/>
    <w:rsid w:val="006175DA"/>
    <w:rsid w:val="00622D96"/>
    <w:rsid w:val="00630447"/>
    <w:rsid w:val="00636E68"/>
    <w:rsid w:val="00637701"/>
    <w:rsid w:val="006429D9"/>
    <w:rsid w:val="006474F5"/>
    <w:rsid w:val="00647C0F"/>
    <w:rsid w:val="00647DC7"/>
    <w:rsid w:val="006515F8"/>
    <w:rsid w:val="006537D6"/>
    <w:rsid w:val="00655561"/>
    <w:rsid w:val="006622DF"/>
    <w:rsid w:val="006656D9"/>
    <w:rsid w:val="006660CA"/>
    <w:rsid w:val="0066662A"/>
    <w:rsid w:val="00667189"/>
    <w:rsid w:val="00667BBE"/>
    <w:rsid w:val="00682CB7"/>
    <w:rsid w:val="00692382"/>
    <w:rsid w:val="00692DC9"/>
    <w:rsid w:val="006970FB"/>
    <w:rsid w:val="006A037A"/>
    <w:rsid w:val="006A2045"/>
    <w:rsid w:val="006A27C5"/>
    <w:rsid w:val="006A3DA7"/>
    <w:rsid w:val="006A6A96"/>
    <w:rsid w:val="006A743B"/>
    <w:rsid w:val="006B3E85"/>
    <w:rsid w:val="006B573D"/>
    <w:rsid w:val="006B68EA"/>
    <w:rsid w:val="006B6CA5"/>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F27"/>
    <w:rsid w:val="00707BAE"/>
    <w:rsid w:val="00707BCD"/>
    <w:rsid w:val="00713289"/>
    <w:rsid w:val="0071349A"/>
    <w:rsid w:val="00715898"/>
    <w:rsid w:val="00715C32"/>
    <w:rsid w:val="00717274"/>
    <w:rsid w:val="007179BB"/>
    <w:rsid w:val="00720AF2"/>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2C05"/>
    <w:rsid w:val="00783083"/>
    <w:rsid w:val="007830CA"/>
    <w:rsid w:val="00784003"/>
    <w:rsid w:val="0079596A"/>
    <w:rsid w:val="007959BD"/>
    <w:rsid w:val="0079789B"/>
    <w:rsid w:val="007A19C9"/>
    <w:rsid w:val="007A2A1C"/>
    <w:rsid w:val="007A352A"/>
    <w:rsid w:val="007A3584"/>
    <w:rsid w:val="007A41EF"/>
    <w:rsid w:val="007A45A3"/>
    <w:rsid w:val="007B3676"/>
    <w:rsid w:val="007B3C63"/>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0747F"/>
    <w:rsid w:val="0081025B"/>
    <w:rsid w:val="00812102"/>
    <w:rsid w:val="00814EBE"/>
    <w:rsid w:val="0081614E"/>
    <w:rsid w:val="008268DF"/>
    <w:rsid w:val="00830B59"/>
    <w:rsid w:val="00832160"/>
    <w:rsid w:val="00832A13"/>
    <w:rsid w:val="00841C04"/>
    <w:rsid w:val="00844D06"/>
    <w:rsid w:val="00845993"/>
    <w:rsid w:val="00852759"/>
    <w:rsid w:val="00862678"/>
    <w:rsid w:val="00866232"/>
    <w:rsid w:val="00871E47"/>
    <w:rsid w:val="00873BE4"/>
    <w:rsid w:val="008852AD"/>
    <w:rsid w:val="00892CBF"/>
    <w:rsid w:val="00894164"/>
    <w:rsid w:val="008941ED"/>
    <w:rsid w:val="00896F69"/>
    <w:rsid w:val="008A0E6C"/>
    <w:rsid w:val="008A3F68"/>
    <w:rsid w:val="008A5846"/>
    <w:rsid w:val="008A7BB0"/>
    <w:rsid w:val="008B1A2E"/>
    <w:rsid w:val="008B5CFD"/>
    <w:rsid w:val="008C2367"/>
    <w:rsid w:val="008D0546"/>
    <w:rsid w:val="008D0CFB"/>
    <w:rsid w:val="008E0269"/>
    <w:rsid w:val="008E0EEA"/>
    <w:rsid w:val="008E3946"/>
    <w:rsid w:val="008E4AAB"/>
    <w:rsid w:val="008F4225"/>
    <w:rsid w:val="008F5815"/>
    <w:rsid w:val="00900FE9"/>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246C"/>
    <w:rsid w:val="00945491"/>
    <w:rsid w:val="00953864"/>
    <w:rsid w:val="00956116"/>
    <w:rsid w:val="009571C2"/>
    <w:rsid w:val="00960E03"/>
    <w:rsid w:val="00963DEB"/>
    <w:rsid w:val="009653CD"/>
    <w:rsid w:val="00970A11"/>
    <w:rsid w:val="00974AAC"/>
    <w:rsid w:val="00977788"/>
    <w:rsid w:val="0098141A"/>
    <w:rsid w:val="00981CCF"/>
    <w:rsid w:val="009912F5"/>
    <w:rsid w:val="00991AFF"/>
    <w:rsid w:val="00995DCE"/>
    <w:rsid w:val="009966F3"/>
    <w:rsid w:val="00996C18"/>
    <w:rsid w:val="00996E2C"/>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0F96"/>
    <w:rsid w:val="00A5106F"/>
    <w:rsid w:val="00A5431C"/>
    <w:rsid w:val="00A56CDA"/>
    <w:rsid w:val="00A57644"/>
    <w:rsid w:val="00A60219"/>
    <w:rsid w:val="00A61D6C"/>
    <w:rsid w:val="00A6210F"/>
    <w:rsid w:val="00A67D54"/>
    <w:rsid w:val="00A71130"/>
    <w:rsid w:val="00A7154D"/>
    <w:rsid w:val="00A717F2"/>
    <w:rsid w:val="00A76CA6"/>
    <w:rsid w:val="00A76D2C"/>
    <w:rsid w:val="00A81082"/>
    <w:rsid w:val="00A81A43"/>
    <w:rsid w:val="00A854D4"/>
    <w:rsid w:val="00A959D6"/>
    <w:rsid w:val="00AA2393"/>
    <w:rsid w:val="00AB4C14"/>
    <w:rsid w:val="00AB5418"/>
    <w:rsid w:val="00AC06D8"/>
    <w:rsid w:val="00AC10C5"/>
    <w:rsid w:val="00AC1F0E"/>
    <w:rsid w:val="00AC27CD"/>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675"/>
    <w:rsid w:val="00B40DB1"/>
    <w:rsid w:val="00B42CFE"/>
    <w:rsid w:val="00B45B07"/>
    <w:rsid w:val="00B516B1"/>
    <w:rsid w:val="00B56821"/>
    <w:rsid w:val="00B57472"/>
    <w:rsid w:val="00B64B31"/>
    <w:rsid w:val="00B74390"/>
    <w:rsid w:val="00B74C5F"/>
    <w:rsid w:val="00B8157A"/>
    <w:rsid w:val="00B84AEF"/>
    <w:rsid w:val="00B84F03"/>
    <w:rsid w:val="00B85FF5"/>
    <w:rsid w:val="00B87AD1"/>
    <w:rsid w:val="00B91EA1"/>
    <w:rsid w:val="00BA0E6F"/>
    <w:rsid w:val="00BA55D8"/>
    <w:rsid w:val="00BB02B7"/>
    <w:rsid w:val="00BC0DEC"/>
    <w:rsid w:val="00BC2B60"/>
    <w:rsid w:val="00BC4DEE"/>
    <w:rsid w:val="00BD3D05"/>
    <w:rsid w:val="00BD4FE4"/>
    <w:rsid w:val="00BD701B"/>
    <w:rsid w:val="00BD7530"/>
    <w:rsid w:val="00BE0CA8"/>
    <w:rsid w:val="00BE0EB9"/>
    <w:rsid w:val="00BE1A50"/>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5DE6"/>
    <w:rsid w:val="00C36845"/>
    <w:rsid w:val="00C37D42"/>
    <w:rsid w:val="00C420EE"/>
    <w:rsid w:val="00C428D0"/>
    <w:rsid w:val="00C4332D"/>
    <w:rsid w:val="00C45E1C"/>
    <w:rsid w:val="00C47C91"/>
    <w:rsid w:val="00C47E78"/>
    <w:rsid w:val="00C5093F"/>
    <w:rsid w:val="00C573A2"/>
    <w:rsid w:val="00C61034"/>
    <w:rsid w:val="00C615DB"/>
    <w:rsid w:val="00C62FDF"/>
    <w:rsid w:val="00C67E68"/>
    <w:rsid w:val="00C70C53"/>
    <w:rsid w:val="00C7379D"/>
    <w:rsid w:val="00C74B70"/>
    <w:rsid w:val="00C76484"/>
    <w:rsid w:val="00C857BE"/>
    <w:rsid w:val="00C86D19"/>
    <w:rsid w:val="00C87663"/>
    <w:rsid w:val="00C916B4"/>
    <w:rsid w:val="00C946C8"/>
    <w:rsid w:val="00C94ECA"/>
    <w:rsid w:val="00CA192B"/>
    <w:rsid w:val="00CA4C9A"/>
    <w:rsid w:val="00CB1AAB"/>
    <w:rsid w:val="00CB6478"/>
    <w:rsid w:val="00CC0027"/>
    <w:rsid w:val="00CC0DD5"/>
    <w:rsid w:val="00CC1240"/>
    <w:rsid w:val="00CC545D"/>
    <w:rsid w:val="00CC5BE7"/>
    <w:rsid w:val="00CC73C5"/>
    <w:rsid w:val="00CD09BB"/>
    <w:rsid w:val="00CD1EB1"/>
    <w:rsid w:val="00CD4AF6"/>
    <w:rsid w:val="00CD5C06"/>
    <w:rsid w:val="00CD6231"/>
    <w:rsid w:val="00CD63D5"/>
    <w:rsid w:val="00CD692F"/>
    <w:rsid w:val="00CE0851"/>
    <w:rsid w:val="00CE6C13"/>
    <w:rsid w:val="00CF00C3"/>
    <w:rsid w:val="00CF2197"/>
    <w:rsid w:val="00CF360F"/>
    <w:rsid w:val="00CF3823"/>
    <w:rsid w:val="00CF58D2"/>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4074C"/>
    <w:rsid w:val="00D41FEC"/>
    <w:rsid w:val="00D527F1"/>
    <w:rsid w:val="00D52E59"/>
    <w:rsid w:val="00D5584E"/>
    <w:rsid w:val="00D56DF1"/>
    <w:rsid w:val="00D63397"/>
    <w:rsid w:val="00D653D3"/>
    <w:rsid w:val="00D75642"/>
    <w:rsid w:val="00D767B3"/>
    <w:rsid w:val="00D80490"/>
    <w:rsid w:val="00D82E9B"/>
    <w:rsid w:val="00D85DAD"/>
    <w:rsid w:val="00D87110"/>
    <w:rsid w:val="00D90146"/>
    <w:rsid w:val="00D91628"/>
    <w:rsid w:val="00D91710"/>
    <w:rsid w:val="00D92FA9"/>
    <w:rsid w:val="00DA43A6"/>
    <w:rsid w:val="00DA5F74"/>
    <w:rsid w:val="00DB3864"/>
    <w:rsid w:val="00DB49DC"/>
    <w:rsid w:val="00DB5F20"/>
    <w:rsid w:val="00DB63D0"/>
    <w:rsid w:val="00DC30C8"/>
    <w:rsid w:val="00DD13FD"/>
    <w:rsid w:val="00DD3A87"/>
    <w:rsid w:val="00DD3BAA"/>
    <w:rsid w:val="00DD624E"/>
    <w:rsid w:val="00DD7683"/>
    <w:rsid w:val="00DE413C"/>
    <w:rsid w:val="00DE5353"/>
    <w:rsid w:val="00DE5D44"/>
    <w:rsid w:val="00DE5D5B"/>
    <w:rsid w:val="00DE6C19"/>
    <w:rsid w:val="00DE7685"/>
    <w:rsid w:val="00DF167E"/>
    <w:rsid w:val="00DF4D8C"/>
    <w:rsid w:val="00E0260A"/>
    <w:rsid w:val="00E040F8"/>
    <w:rsid w:val="00E118C3"/>
    <w:rsid w:val="00E1266F"/>
    <w:rsid w:val="00E17704"/>
    <w:rsid w:val="00E20CA2"/>
    <w:rsid w:val="00E229E0"/>
    <w:rsid w:val="00E24310"/>
    <w:rsid w:val="00E24BF1"/>
    <w:rsid w:val="00E24C9E"/>
    <w:rsid w:val="00E33C01"/>
    <w:rsid w:val="00E344A6"/>
    <w:rsid w:val="00E361FE"/>
    <w:rsid w:val="00E37996"/>
    <w:rsid w:val="00E40983"/>
    <w:rsid w:val="00E4505B"/>
    <w:rsid w:val="00E50179"/>
    <w:rsid w:val="00E52133"/>
    <w:rsid w:val="00E53641"/>
    <w:rsid w:val="00E53FBA"/>
    <w:rsid w:val="00E5485E"/>
    <w:rsid w:val="00E55482"/>
    <w:rsid w:val="00E60D78"/>
    <w:rsid w:val="00E63FA4"/>
    <w:rsid w:val="00E70ABC"/>
    <w:rsid w:val="00E72754"/>
    <w:rsid w:val="00E754B3"/>
    <w:rsid w:val="00E75962"/>
    <w:rsid w:val="00E75F38"/>
    <w:rsid w:val="00E845A6"/>
    <w:rsid w:val="00E929E0"/>
    <w:rsid w:val="00E932F4"/>
    <w:rsid w:val="00E966CB"/>
    <w:rsid w:val="00EA06E8"/>
    <w:rsid w:val="00EA09C2"/>
    <w:rsid w:val="00EA5C6C"/>
    <w:rsid w:val="00EA66B4"/>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25F3"/>
    <w:rsid w:val="00FB33B5"/>
    <w:rsid w:val="00FC0DF5"/>
    <w:rsid w:val="00FC3BD6"/>
    <w:rsid w:val="00FC3EF5"/>
    <w:rsid w:val="00FC491A"/>
    <w:rsid w:val="00FC49C8"/>
    <w:rsid w:val="00FC769C"/>
    <w:rsid w:val="00FD023A"/>
    <w:rsid w:val="00FD2286"/>
    <w:rsid w:val="00FD5211"/>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15:docId w15:val="{BAEB9622-4C20-47E8-85ED-FC4B47BB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BDA"/>
    <w:pPr>
      <w:spacing w:after="240" w:line="276" w:lineRule="auto"/>
      <w:ind w:left="1418" w:right="-57"/>
      <w:jc w:val="both"/>
    </w:pPr>
    <w:rPr>
      <w:lang w:val="en-GB"/>
    </w:rPr>
  </w:style>
  <w:style w:type="paragraph" w:styleId="Heading1">
    <w:name w:val="heading 1"/>
    <w:basedOn w:val="Normal"/>
    <w:next w:val="Normal"/>
    <w:link w:val="Heading1Char"/>
    <w:autoRedefine/>
    <w:qFormat/>
    <w:rsid w:val="00575BD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75BD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75BD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75BD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75BD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75BD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75BDA"/>
    <w:pPr>
      <w:spacing w:after="0"/>
      <w:ind w:left="0"/>
      <w:outlineLvl w:val="6"/>
    </w:pPr>
    <w:rPr>
      <w:i/>
      <w:iCs/>
    </w:rPr>
  </w:style>
  <w:style w:type="paragraph" w:styleId="Heading8">
    <w:name w:val="heading 8"/>
    <w:basedOn w:val="Normal"/>
    <w:next w:val="Normal"/>
    <w:link w:val="Heading8Char"/>
    <w:uiPriority w:val="9"/>
    <w:semiHidden/>
    <w:qFormat/>
    <w:rsid w:val="00575BDA"/>
    <w:pPr>
      <w:numPr>
        <w:ilvl w:val="7"/>
        <w:numId w:val="14"/>
      </w:numPr>
      <w:spacing w:after="0"/>
      <w:outlineLvl w:val="7"/>
    </w:pPr>
  </w:style>
  <w:style w:type="paragraph" w:styleId="Heading9">
    <w:name w:val="heading 9"/>
    <w:basedOn w:val="Normal"/>
    <w:next w:val="Normal"/>
    <w:link w:val="Heading9Char"/>
    <w:uiPriority w:val="9"/>
    <w:semiHidden/>
    <w:qFormat/>
    <w:rsid w:val="00575BDA"/>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75BDA"/>
    <w:rPr>
      <w:b/>
      <w:bCs/>
      <w:caps/>
      <w:u w:val="single"/>
      <w:lang w:val="en-GB"/>
    </w:rPr>
  </w:style>
  <w:style w:type="character" w:customStyle="1" w:styleId="Heading2Char">
    <w:name w:val="Heading 2 Char"/>
    <w:link w:val="Heading2"/>
    <w:rsid w:val="00575BDA"/>
    <w:rPr>
      <w:bCs/>
      <w:caps/>
      <w:u w:val="single"/>
      <w:lang w:val="en-GB"/>
    </w:rPr>
  </w:style>
  <w:style w:type="character" w:customStyle="1" w:styleId="Heading3Char">
    <w:name w:val="Heading 3 Char"/>
    <w:link w:val="Heading3"/>
    <w:rsid w:val="00575BDA"/>
    <w:rPr>
      <w:bCs/>
      <w:u w:val="single"/>
      <w:lang w:val="en-GB"/>
    </w:rPr>
  </w:style>
  <w:style w:type="character" w:customStyle="1" w:styleId="Heading4Char">
    <w:name w:val="Heading 4 Char"/>
    <w:link w:val="Heading4"/>
    <w:rsid w:val="00575BDA"/>
    <w:rPr>
      <w:bCs/>
      <w:i/>
      <w:iCs/>
      <w:lang w:val="en-GB"/>
    </w:rPr>
  </w:style>
  <w:style w:type="character" w:customStyle="1" w:styleId="Heading5Char">
    <w:name w:val="Heading 5 Char"/>
    <w:link w:val="Heading5"/>
    <w:rsid w:val="00575BDA"/>
    <w:rPr>
      <w:bCs/>
      <w:color w:val="000000"/>
      <w:lang w:val="en-GB"/>
    </w:rPr>
  </w:style>
  <w:style w:type="character" w:customStyle="1" w:styleId="Heading6Char">
    <w:name w:val="Heading 6 Char"/>
    <w:link w:val="Heading6"/>
    <w:uiPriority w:val="59"/>
    <w:semiHidden/>
    <w:rsid w:val="00575BDA"/>
    <w:rPr>
      <w:b/>
      <w:bCs/>
      <w:i/>
      <w:iCs/>
      <w:color w:val="7F7F7F"/>
      <w:lang w:val="en-GB"/>
    </w:rPr>
  </w:style>
  <w:style w:type="character" w:customStyle="1" w:styleId="Heading7Char">
    <w:name w:val="Heading 7 Char"/>
    <w:link w:val="Heading7"/>
    <w:uiPriority w:val="9"/>
    <w:semiHidden/>
    <w:rsid w:val="00575BDA"/>
    <w:rPr>
      <w:i/>
      <w:iCs/>
      <w:lang w:val="en-GB"/>
    </w:rPr>
  </w:style>
  <w:style w:type="character" w:customStyle="1" w:styleId="Heading8Char">
    <w:name w:val="Heading 8 Char"/>
    <w:link w:val="Heading8"/>
    <w:uiPriority w:val="9"/>
    <w:semiHidden/>
    <w:rsid w:val="00575BDA"/>
    <w:rPr>
      <w:lang w:val="en-GB"/>
    </w:rPr>
  </w:style>
  <w:style w:type="character" w:customStyle="1" w:styleId="Heading9Char">
    <w:name w:val="Heading 9 Char"/>
    <w:link w:val="Heading9"/>
    <w:uiPriority w:val="9"/>
    <w:semiHidden/>
    <w:rsid w:val="00575BDA"/>
    <w:rPr>
      <w:i/>
      <w:iCs/>
      <w:spacing w:val="5"/>
      <w:lang w:val="en-GB"/>
    </w:rPr>
  </w:style>
  <w:style w:type="paragraph" w:styleId="Title">
    <w:name w:val="Title"/>
    <w:aliases w:val="Title Bold"/>
    <w:basedOn w:val="Normal"/>
    <w:next w:val="Normal"/>
    <w:link w:val="TitleChar"/>
    <w:qFormat/>
    <w:rsid w:val="00575BD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75BDA"/>
    <w:rPr>
      <w:b/>
      <w:caps/>
      <w:spacing w:val="5"/>
      <w:u w:val="single"/>
      <w:lang w:val="en-GB"/>
    </w:rPr>
  </w:style>
  <w:style w:type="paragraph" w:styleId="Subtitle">
    <w:name w:val="Subtitle"/>
    <w:basedOn w:val="Normal"/>
    <w:next w:val="Normal"/>
    <w:link w:val="SubtitleChar"/>
    <w:qFormat/>
    <w:rsid w:val="00575BDA"/>
    <w:pPr>
      <w:spacing w:after="600"/>
    </w:pPr>
    <w:rPr>
      <w:i/>
      <w:iCs/>
      <w:spacing w:val="13"/>
      <w:sz w:val="24"/>
      <w:szCs w:val="24"/>
    </w:rPr>
  </w:style>
  <w:style w:type="character" w:customStyle="1" w:styleId="SubtitleChar">
    <w:name w:val="Subtitle Char"/>
    <w:link w:val="Subtitle"/>
    <w:rsid w:val="00575BDA"/>
    <w:rPr>
      <w:i/>
      <w:iCs/>
      <w:spacing w:val="13"/>
      <w:sz w:val="24"/>
      <w:szCs w:val="24"/>
      <w:lang w:val="en-GB"/>
    </w:rPr>
  </w:style>
  <w:style w:type="paragraph" w:customStyle="1" w:styleId="CoverPageTitle">
    <w:name w:val="Cover Page Title"/>
    <w:basedOn w:val="Normal"/>
    <w:link w:val="CoverPageTitleChar"/>
    <w:qFormat/>
    <w:rsid w:val="00575BDA"/>
    <w:pPr>
      <w:spacing w:line="360" w:lineRule="auto"/>
      <w:ind w:left="1701" w:right="1650"/>
      <w:jc w:val="center"/>
    </w:pPr>
    <w:rPr>
      <w:rFonts w:cs="Arial"/>
      <w:b/>
      <w:sz w:val="28"/>
      <w:szCs w:val="28"/>
    </w:rPr>
  </w:style>
  <w:style w:type="character" w:customStyle="1" w:styleId="CoverPageTitleChar">
    <w:name w:val="Cover Page Title Char"/>
    <w:link w:val="CoverPageTitle"/>
    <w:rsid w:val="00575BDA"/>
    <w:rPr>
      <w:rFonts w:cs="Arial"/>
      <w:b/>
      <w:sz w:val="28"/>
      <w:szCs w:val="28"/>
      <w:lang w:val="en-GB"/>
    </w:rPr>
  </w:style>
  <w:style w:type="paragraph" w:styleId="ListParagraph">
    <w:name w:val="List Paragraph"/>
    <w:basedOn w:val="Normal"/>
    <w:link w:val="ListParagraphChar"/>
    <w:uiPriority w:val="34"/>
    <w:rsid w:val="00575BDA"/>
    <w:pPr>
      <w:ind w:left="720"/>
      <w:contextualSpacing/>
    </w:pPr>
  </w:style>
  <w:style w:type="character" w:customStyle="1" w:styleId="ListParagraphChar">
    <w:name w:val="List Paragraph Char"/>
    <w:link w:val="ListParagraph"/>
    <w:uiPriority w:val="34"/>
    <w:rsid w:val="00575BDA"/>
    <w:rPr>
      <w:lang w:val="en-GB"/>
    </w:rPr>
  </w:style>
  <w:style w:type="table" w:styleId="TableGrid">
    <w:name w:val="Table Grid"/>
    <w:basedOn w:val="TableNormal"/>
    <w:uiPriority w:val="59"/>
    <w:rsid w:val="00575BD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5B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BDA"/>
    <w:rPr>
      <w:rFonts w:ascii="Tahoma" w:hAnsi="Tahoma" w:cs="Tahoma"/>
      <w:sz w:val="16"/>
      <w:szCs w:val="16"/>
      <w:lang w:val="en-GB"/>
    </w:rPr>
  </w:style>
  <w:style w:type="paragraph" w:customStyle="1" w:styleId="FigureTitle">
    <w:name w:val="Figure Title"/>
    <w:basedOn w:val="Normal"/>
    <w:link w:val="FigureTitleChar"/>
    <w:qFormat/>
    <w:rsid w:val="00575BDA"/>
    <w:pPr>
      <w:keepNext/>
      <w:keepLines/>
      <w:spacing w:before="240" w:after="80"/>
      <w:jc w:val="center"/>
    </w:pPr>
    <w:rPr>
      <w:b/>
      <w:caps/>
      <w:u w:val="single"/>
    </w:rPr>
  </w:style>
  <w:style w:type="paragraph" w:styleId="TOC1">
    <w:name w:val="toc 1"/>
    <w:basedOn w:val="Normal"/>
    <w:next w:val="Normal"/>
    <w:autoRedefine/>
    <w:uiPriority w:val="39"/>
    <w:unhideWhenUsed/>
    <w:rsid w:val="00575BDA"/>
    <w:pPr>
      <w:spacing w:after="100"/>
      <w:ind w:left="0"/>
    </w:pPr>
    <w:rPr>
      <w:caps/>
    </w:rPr>
  </w:style>
  <w:style w:type="paragraph" w:styleId="TOC2">
    <w:name w:val="toc 2"/>
    <w:basedOn w:val="Normal"/>
    <w:next w:val="Normal"/>
    <w:autoRedefine/>
    <w:uiPriority w:val="39"/>
    <w:unhideWhenUsed/>
    <w:rsid w:val="00575BD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75BDA"/>
    <w:pPr>
      <w:spacing w:after="100"/>
      <w:ind w:left="0"/>
    </w:pPr>
  </w:style>
  <w:style w:type="paragraph" w:styleId="TOC4">
    <w:name w:val="toc 4"/>
    <w:basedOn w:val="Normal"/>
    <w:next w:val="Normal"/>
    <w:autoRedefine/>
    <w:uiPriority w:val="39"/>
    <w:unhideWhenUsed/>
    <w:rsid w:val="00575BDA"/>
    <w:pPr>
      <w:spacing w:after="100"/>
      <w:ind w:left="0"/>
    </w:pPr>
  </w:style>
  <w:style w:type="paragraph" w:styleId="TOC5">
    <w:name w:val="toc 5"/>
    <w:basedOn w:val="Normal"/>
    <w:next w:val="Normal"/>
    <w:autoRedefine/>
    <w:uiPriority w:val="39"/>
    <w:unhideWhenUsed/>
    <w:rsid w:val="00575BDA"/>
    <w:pPr>
      <w:spacing w:after="100"/>
      <w:ind w:left="0"/>
    </w:pPr>
  </w:style>
  <w:style w:type="paragraph" w:customStyle="1" w:styleId="Dashlist">
    <w:name w:val="Dash list"/>
    <w:basedOn w:val="Normal"/>
    <w:link w:val="DashlistChar"/>
    <w:qFormat/>
    <w:rsid w:val="00575BDA"/>
    <w:pPr>
      <w:numPr>
        <w:numId w:val="12"/>
      </w:numPr>
      <w:spacing w:after="0" w:line="240" w:lineRule="auto"/>
      <w:ind w:left="1777" w:right="0"/>
    </w:pPr>
  </w:style>
  <w:style w:type="character" w:customStyle="1" w:styleId="DashlistChar">
    <w:name w:val="Dash list Char"/>
    <w:link w:val="Dashlist"/>
    <w:rsid w:val="00575BDA"/>
    <w:rPr>
      <w:lang w:val="en-GB"/>
    </w:rPr>
  </w:style>
  <w:style w:type="paragraph" w:customStyle="1" w:styleId="Bodyjustified">
    <w:name w:val="Body justified"/>
    <w:link w:val="BodyjustifiedChar"/>
    <w:uiPriority w:val="99"/>
    <w:rsid w:val="00575BD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75BDA"/>
    <w:rPr>
      <w:rFonts w:eastAsia="Arial" w:cs="Helvetica"/>
      <w:color w:val="000000"/>
      <w:w w:val="0"/>
      <w:lang w:val="en-GB"/>
    </w:rPr>
  </w:style>
  <w:style w:type="paragraph" w:customStyle="1" w:styleId="BulletList">
    <w:name w:val="Bullet List"/>
    <w:basedOn w:val="ListParagraph"/>
    <w:link w:val="BulletListChar"/>
    <w:qFormat/>
    <w:rsid w:val="00575BDA"/>
    <w:pPr>
      <w:numPr>
        <w:numId w:val="13"/>
      </w:numPr>
      <w:ind w:left="1777" w:right="0"/>
    </w:pPr>
  </w:style>
  <w:style w:type="character" w:customStyle="1" w:styleId="BulletListChar">
    <w:name w:val="Bullet List Char"/>
    <w:link w:val="BulletList"/>
    <w:rsid w:val="00575BDA"/>
    <w:rPr>
      <w:lang w:val="en-GB"/>
    </w:rPr>
  </w:style>
  <w:style w:type="paragraph" w:customStyle="1" w:styleId="numericallist">
    <w:name w:val="numerical list"/>
    <w:basedOn w:val="Normal"/>
    <w:link w:val="numericallistChar"/>
    <w:qFormat/>
    <w:rsid w:val="00575BDA"/>
    <w:pPr>
      <w:numPr>
        <w:ilvl w:val="6"/>
        <w:numId w:val="14"/>
      </w:numPr>
      <w:spacing w:after="0" w:line="240" w:lineRule="auto"/>
    </w:pPr>
  </w:style>
  <w:style w:type="character" w:customStyle="1" w:styleId="numericallistChar">
    <w:name w:val="numerical list Char"/>
    <w:link w:val="numericallist"/>
    <w:rsid w:val="00575BDA"/>
    <w:rPr>
      <w:lang w:val="en-GB"/>
    </w:rPr>
  </w:style>
  <w:style w:type="character" w:styleId="PlaceholderText">
    <w:name w:val="Placeholder Text"/>
    <w:basedOn w:val="DefaultParagraphFont"/>
    <w:uiPriority w:val="99"/>
    <w:semiHidden/>
    <w:rsid w:val="00575BDA"/>
    <w:rPr>
      <w:color w:val="808080"/>
    </w:rPr>
  </w:style>
  <w:style w:type="paragraph" w:customStyle="1" w:styleId="Leftalign">
    <w:name w:val="Left align"/>
    <w:basedOn w:val="Normal"/>
    <w:link w:val="LeftalignChar"/>
    <w:qFormat/>
    <w:rsid w:val="00575BDA"/>
    <w:pPr>
      <w:spacing w:after="0" w:line="240" w:lineRule="auto"/>
      <w:ind w:left="0" w:right="0"/>
    </w:pPr>
    <w:rPr>
      <w:rFonts w:eastAsia="Arial" w:cs="Arial"/>
    </w:rPr>
  </w:style>
  <w:style w:type="character" w:customStyle="1" w:styleId="LeftalignChar">
    <w:name w:val="Left align Char"/>
    <w:link w:val="Leftalign"/>
    <w:rsid w:val="00575BDA"/>
    <w:rPr>
      <w:rFonts w:eastAsia="Arial" w:cs="Arial"/>
      <w:lang w:val="en-GB"/>
    </w:rPr>
  </w:style>
  <w:style w:type="character" w:styleId="Hyperlink">
    <w:name w:val="Hyperlink"/>
    <w:basedOn w:val="DefaultParagraphFont"/>
    <w:uiPriority w:val="99"/>
    <w:rsid w:val="00575BDA"/>
    <w:rPr>
      <w:color w:val="0000FF" w:themeColor="hyperlink"/>
      <w:u w:val="none"/>
    </w:rPr>
  </w:style>
  <w:style w:type="character" w:customStyle="1" w:styleId="FigureTitleChar">
    <w:name w:val="Figure Title Char"/>
    <w:basedOn w:val="DefaultParagraphFont"/>
    <w:link w:val="FigureTitle"/>
    <w:rsid w:val="00575BDA"/>
    <w:rPr>
      <w:b/>
      <w:caps/>
      <w:u w:val="single"/>
      <w:lang w:val="en-GB"/>
    </w:rPr>
  </w:style>
  <w:style w:type="paragraph" w:customStyle="1" w:styleId="BASEDON">
    <w:name w:val="BASED ON"/>
    <w:basedOn w:val="CoverPageTitle"/>
    <w:link w:val="BASEDONChar"/>
    <w:qFormat/>
    <w:rsid w:val="00575BDA"/>
    <w:pPr>
      <w:spacing w:before="360" w:after="480"/>
    </w:pPr>
    <w:rPr>
      <w:caps/>
    </w:rPr>
  </w:style>
  <w:style w:type="character" w:customStyle="1" w:styleId="BASEDONChar">
    <w:name w:val="BASED ON Char"/>
    <w:link w:val="BASEDON"/>
    <w:rsid w:val="00575BDA"/>
    <w:rPr>
      <w:rFonts w:cs="Arial"/>
      <w:b/>
      <w:caps/>
      <w:sz w:val="28"/>
      <w:szCs w:val="28"/>
      <w:lang w:val="en-GB"/>
    </w:rPr>
  </w:style>
  <w:style w:type="paragraph" w:customStyle="1" w:styleId="NOTES">
    <w:name w:val="NOTES"/>
    <w:link w:val="NOTESChar"/>
    <w:qFormat/>
    <w:rsid w:val="00575BDA"/>
    <w:pPr>
      <w:keepNext/>
      <w:spacing w:before="240"/>
      <w:ind w:firstLine="1440"/>
    </w:pPr>
    <w:rPr>
      <w:rFonts w:eastAsia="Arial" w:cs="Helvetica"/>
      <w:b/>
      <w:caps/>
      <w:color w:val="000000"/>
      <w:u w:val="single"/>
      <w:lang w:val="en-GB"/>
    </w:rPr>
  </w:style>
  <w:style w:type="character" w:customStyle="1" w:styleId="NOTESChar">
    <w:name w:val="NOTES Char"/>
    <w:link w:val="NOTES"/>
    <w:rsid w:val="00575BDA"/>
    <w:rPr>
      <w:rFonts w:eastAsia="Arial" w:cs="Helvetica"/>
      <w:b/>
      <w:caps/>
      <w:color w:val="000000"/>
      <w:u w:val="single"/>
      <w:lang w:val="en-GB"/>
    </w:rPr>
  </w:style>
  <w:style w:type="paragraph" w:customStyle="1" w:styleId="TableTitle">
    <w:name w:val="Table Title"/>
    <w:basedOn w:val="BodyText"/>
    <w:link w:val="TableTitleChar"/>
    <w:qFormat/>
    <w:rsid w:val="00575BD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75BD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75BDA"/>
    <w:rPr>
      <w:lang w:val="fr-FR" w:eastAsia="fr-FR"/>
    </w:rPr>
  </w:style>
  <w:style w:type="character" w:customStyle="1" w:styleId="TableTitleChar">
    <w:name w:val="Table Title Char"/>
    <w:link w:val="TableTitle"/>
    <w:rsid w:val="00575BDA"/>
    <w:rPr>
      <w:b/>
      <w:caps/>
      <w:u w:val="single"/>
      <w:lang w:eastAsia="fr-FR"/>
    </w:rPr>
  </w:style>
  <w:style w:type="paragraph" w:customStyle="1" w:styleId="Bullet2">
    <w:name w:val="Bullet 2"/>
    <w:qFormat/>
    <w:rsid w:val="00575BDA"/>
    <w:pPr>
      <w:numPr>
        <w:numId w:val="15"/>
      </w:numPr>
      <w:ind w:left="2344"/>
    </w:pPr>
    <w:rPr>
      <w:lang w:val="en-GB"/>
    </w:rPr>
  </w:style>
  <w:style w:type="paragraph" w:customStyle="1" w:styleId="Aligncenter">
    <w:name w:val="Align center"/>
    <w:basedOn w:val="Bodyjustified"/>
    <w:link w:val="AligncenterChar"/>
    <w:qFormat/>
    <w:rsid w:val="00575BDA"/>
    <w:pPr>
      <w:keepNext/>
    </w:pPr>
  </w:style>
  <w:style w:type="character" w:customStyle="1" w:styleId="AligncenterChar">
    <w:name w:val="Align center Char"/>
    <w:link w:val="Aligncenter"/>
    <w:rsid w:val="00575BDA"/>
    <w:rPr>
      <w:rFonts w:eastAsia="Arial" w:cs="Helvetica"/>
      <w:color w:val="000000"/>
      <w:w w:val="0"/>
      <w:lang w:val="en-GB"/>
    </w:rPr>
  </w:style>
  <w:style w:type="paragraph" w:customStyle="1" w:styleId="alphabeticallist">
    <w:name w:val="alphabetical list"/>
    <w:basedOn w:val="BodyText"/>
    <w:link w:val="alphabeticallistChar"/>
    <w:qFormat/>
    <w:rsid w:val="00575BDA"/>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75BDA"/>
    <w:rPr>
      <w:lang w:val="en-GB" w:eastAsia="fr-FR"/>
    </w:rPr>
  </w:style>
  <w:style w:type="paragraph" w:styleId="ListNumber">
    <w:name w:val="List Number"/>
    <w:basedOn w:val="Normal"/>
    <w:uiPriority w:val="99"/>
    <w:semiHidden/>
    <w:unhideWhenUsed/>
    <w:rsid w:val="00575BDA"/>
    <w:pPr>
      <w:numPr>
        <w:numId w:val="10"/>
      </w:numPr>
      <w:contextualSpacing/>
    </w:pPr>
  </w:style>
  <w:style w:type="paragraph" w:styleId="ListNumber2">
    <w:name w:val="List Number 2"/>
    <w:basedOn w:val="Normal"/>
    <w:uiPriority w:val="99"/>
    <w:semiHidden/>
    <w:unhideWhenUsed/>
    <w:rsid w:val="00575BDA"/>
    <w:pPr>
      <w:numPr>
        <w:numId w:val="11"/>
      </w:numPr>
      <w:contextualSpacing/>
    </w:pPr>
  </w:style>
  <w:style w:type="paragraph" w:customStyle="1" w:styleId="Title2">
    <w:name w:val="Title 2"/>
    <w:basedOn w:val="Normal"/>
    <w:link w:val="Title2Char"/>
    <w:qFormat/>
    <w:rsid w:val="00575BD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75BDA"/>
    <w:rPr>
      <w:caps/>
      <w:u w:val="single"/>
      <w:lang w:val="en-GB"/>
    </w:rPr>
  </w:style>
  <w:style w:type="paragraph" w:customStyle="1" w:styleId="NB">
    <w:name w:val="N.B."/>
    <w:link w:val="NBChar"/>
    <w:qFormat/>
    <w:rsid w:val="00575BDA"/>
    <w:pPr>
      <w:keepNext/>
      <w:spacing w:before="240"/>
      <w:ind w:left="1418"/>
    </w:pPr>
    <w:rPr>
      <w:b/>
      <w:caps/>
      <w:u w:val="single"/>
      <w:lang w:val="en-GB"/>
    </w:rPr>
  </w:style>
  <w:style w:type="character" w:customStyle="1" w:styleId="NBChar">
    <w:name w:val="N.B. Char"/>
    <w:basedOn w:val="DefaultParagraphFont"/>
    <w:link w:val="NB"/>
    <w:rsid w:val="00575BDA"/>
    <w:rPr>
      <w:b/>
      <w:caps/>
      <w:u w:val="single"/>
      <w:lang w:val="en-GB"/>
    </w:rPr>
  </w:style>
  <w:style w:type="paragraph" w:customStyle="1" w:styleId="AppendixTitle">
    <w:name w:val="Appendix Title"/>
    <w:basedOn w:val="Normal"/>
    <w:qFormat/>
    <w:rsid w:val="00575BDA"/>
    <w:pPr>
      <w:keepNext/>
      <w:keepLines/>
      <w:spacing w:after="0"/>
      <w:jc w:val="center"/>
    </w:pPr>
    <w:rPr>
      <w:b/>
      <w:caps/>
      <w:spacing w:val="5"/>
      <w:u w:val="single"/>
    </w:rPr>
  </w:style>
  <w:style w:type="paragraph" w:styleId="Header">
    <w:name w:val="header"/>
    <w:basedOn w:val="Normal"/>
    <w:link w:val="HeaderChar"/>
    <w:uiPriority w:val="99"/>
    <w:unhideWhenUsed/>
    <w:rsid w:val="00575BD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75BDA"/>
    <w:rPr>
      <w:lang w:val="en-GB"/>
    </w:rPr>
  </w:style>
  <w:style w:type="paragraph" w:styleId="Footer">
    <w:name w:val="footer"/>
    <w:basedOn w:val="Normal"/>
    <w:link w:val="FooterChar"/>
    <w:uiPriority w:val="99"/>
    <w:unhideWhenUsed/>
    <w:rsid w:val="00575B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BDA"/>
    <w:rPr>
      <w:lang w:val="en-GB"/>
    </w:rPr>
  </w:style>
  <w:style w:type="paragraph" w:customStyle="1" w:styleId="Rightalign">
    <w:name w:val="Right align"/>
    <w:basedOn w:val="Normal"/>
    <w:link w:val="RightalignChar"/>
    <w:qFormat/>
    <w:rsid w:val="00575BDA"/>
    <w:pPr>
      <w:spacing w:after="0" w:line="240" w:lineRule="auto"/>
      <w:ind w:left="0" w:right="0"/>
    </w:pPr>
    <w:rPr>
      <w:rFonts w:eastAsia="Arial" w:cs="Arial"/>
    </w:rPr>
  </w:style>
  <w:style w:type="character" w:customStyle="1" w:styleId="RightalignChar">
    <w:name w:val="Right align Char"/>
    <w:link w:val="Rightalign"/>
    <w:rsid w:val="00575BDA"/>
    <w:rPr>
      <w:rFonts w:eastAsia="Arial" w:cs="Arial"/>
      <w:lang w:val="en-GB"/>
    </w:rPr>
  </w:style>
  <w:style w:type="numbering" w:customStyle="1" w:styleId="NoList1">
    <w:name w:val="No List1"/>
    <w:next w:val="NoList"/>
    <w:uiPriority w:val="99"/>
    <w:semiHidden/>
    <w:unhideWhenUsed/>
    <w:rsid w:val="00575BDA"/>
  </w:style>
  <w:style w:type="paragraph" w:customStyle="1" w:styleId="Tableofcontents">
    <w:name w:val="Table of contents"/>
    <w:basedOn w:val="Normal"/>
    <w:link w:val="TableofcontentsChar"/>
    <w:qFormat/>
    <w:rsid w:val="00575BD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75BDA"/>
    <w:rPr>
      <w:b/>
      <w:bCs/>
      <w:caps/>
      <w:u w:val="single"/>
      <w:lang w:val="en-GB" w:bidi="en-US"/>
    </w:rPr>
  </w:style>
  <w:style w:type="paragraph" w:customStyle="1" w:styleId="superscript">
    <w:name w:val="superscript"/>
    <w:basedOn w:val="Normal"/>
    <w:link w:val="superscriptChar"/>
    <w:qFormat/>
    <w:rsid w:val="00575BDA"/>
    <w:pPr>
      <w:spacing w:after="0" w:line="240" w:lineRule="auto"/>
      <w:ind w:left="0" w:right="0"/>
    </w:pPr>
    <w:rPr>
      <w:vertAlign w:val="superscript"/>
    </w:rPr>
  </w:style>
  <w:style w:type="character" w:customStyle="1" w:styleId="superscriptChar">
    <w:name w:val="superscript Char"/>
    <w:link w:val="superscript"/>
    <w:rsid w:val="00575BDA"/>
    <w:rPr>
      <w:vertAlign w:val="superscript"/>
      <w:lang w:val="en-GB"/>
    </w:rPr>
  </w:style>
  <w:style w:type="paragraph" w:customStyle="1" w:styleId="subscript">
    <w:name w:val="subscript"/>
    <w:basedOn w:val="Normal"/>
    <w:link w:val="subscriptChar"/>
    <w:qFormat/>
    <w:rsid w:val="00575BDA"/>
    <w:pPr>
      <w:spacing w:after="0" w:line="240" w:lineRule="auto"/>
      <w:ind w:left="0" w:right="0"/>
    </w:pPr>
    <w:rPr>
      <w:vertAlign w:val="subscript"/>
    </w:rPr>
  </w:style>
  <w:style w:type="character" w:customStyle="1" w:styleId="subscriptChar">
    <w:name w:val="subscript Char"/>
    <w:link w:val="subscript"/>
    <w:rsid w:val="00575BDA"/>
    <w:rPr>
      <w:vertAlign w:val="subscript"/>
      <w:lang w:val="en-GB"/>
    </w:rPr>
  </w:style>
  <w:style w:type="numbering" w:customStyle="1" w:styleId="NoList2">
    <w:name w:val="No List2"/>
    <w:next w:val="NoList"/>
    <w:uiPriority w:val="99"/>
    <w:semiHidden/>
    <w:unhideWhenUsed/>
    <w:rsid w:val="00575BDA"/>
  </w:style>
  <w:style w:type="numbering" w:customStyle="1" w:styleId="NoList11">
    <w:name w:val="No List11"/>
    <w:next w:val="NoList"/>
    <w:uiPriority w:val="99"/>
    <w:semiHidden/>
    <w:unhideWhenUsed/>
    <w:rsid w:val="00575BDA"/>
  </w:style>
  <w:style w:type="paragraph" w:customStyle="1" w:styleId="rightindent">
    <w:name w:val="right indent"/>
    <w:basedOn w:val="Rightalign"/>
    <w:link w:val="rightindentChar"/>
    <w:qFormat/>
    <w:rsid w:val="00575BDA"/>
    <w:pPr>
      <w:tabs>
        <w:tab w:val="left" w:pos="7920"/>
      </w:tabs>
    </w:pPr>
  </w:style>
  <w:style w:type="character" w:customStyle="1" w:styleId="rightindentChar">
    <w:name w:val="right indent Char"/>
    <w:link w:val="rightindent"/>
    <w:rsid w:val="00575BDA"/>
    <w:rPr>
      <w:rFonts w:eastAsia="Arial" w:cs="Arial"/>
      <w:lang w:val="en-GB"/>
    </w:rPr>
  </w:style>
  <w:style w:type="paragraph" w:styleId="TOCHeading">
    <w:name w:val="TOC Heading"/>
    <w:basedOn w:val="Heading1"/>
    <w:next w:val="Normal"/>
    <w:link w:val="TOCHeadingChar"/>
    <w:uiPriority w:val="39"/>
    <w:semiHidden/>
    <w:unhideWhenUsed/>
    <w:qFormat/>
    <w:rsid w:val="00575BD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75BD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75BDA"/>
    <w:pPr>
      <w:numPr>
        <w:numId w:val="20"/>
      </w:numPr>
      <w:ind w:left="2344"/>
    </w:pPr>
    <w:rPr>
      <w:lang w:val="en-GB"/>
    </w:rPr>
  </w:style>
  <w:style w:type="paragraph" w:customStyle="1" w:styleId="numericalroman">
    <w:name w:val="numerical roman"/>
    <w:basedOn w:val="ListParagraph"/>
    <w:qFormat/>
    <w:rsid w:val="00575BDA"/>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 w:type="paragraph" w:styleId="Caption">
    <w:name w:val="caption"/>
    <w:basedOn w:val="Normal"/>
    <w:next w:val="Normal"/>
    <w:rsid w:val="00575BD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75BDA"/>
    <w:rPr>
      <w:color w:val="800080" w:themeColor="followedHyperlink"/>
      <w:u w:val="single"/>
    </w:rPr>
  </w:style>
  <w:style w:type="character" w:styleId="BookTitle">
    <w:name w:val="Book Title"/>
    <w:basedOn w:val="DefaultParagraphFont"/>
    <w:uiPriority w:val="99"/>
    <w:rsid w:val="00575BDA"/>
    <w:rPr>
      <w:b/>
      <w:bCs/>
      <w:i/>
      <w:iCs/>
      <w:spacing w:val="5"/>
    </w:rPr>
  </w:style>
  <w:style w:type="character" w:styleId="Emphasis">
    <w:name w:val="Emphasis"/>
    <w:basedOn w:val="DefaultParagraphFont"/>
    <w:uiPriority w:val="20"/>
    <w:rsid w:val="00575BDA"/>
    <w:rPr>
      <w:i/>
      <w:iCs/>
    </w:rPr>
  </w:style>
  <w:style w:type="character" w:styleId="IntenseEmphasis">
    <w:name w:val="Intense Emphasis"/>
    <w:basedOn w:val="DefaultParagraphFont"/>
    <w:uiPriority w:val="21"/>
    <w:rsid w:val="00575BDA"/>
    <w:rPr>
      <w:i/>
      <w:iCs/>
      <w:color w:val="4F81BD" w:themeColor="accent1"/>
    </w:rPr>
  </w:style>
  <w:style w:type="paragraph" w:styleId="IntenseQuote">
    <w:name w:val="Intense Quote"/>
    <w:basedOn w:val="Normal"/>
    <w:next w:val="Normal"/>
    <w:link w:val="IntenseQuoteChar"/>
    <w:uiPriority w:val="30"/>
    <w:rsid w:val="00575BD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75BDA"/>
    <w:rPr>
      <w:i/>
      <w:iCs/>
      <w:color w:val="4F81BD" w:themeColor="accent1"/>
      <w:lang w:val="en-GB"/>
    </w:rPr>
  </w:style>
  <w:style w:type="character" w:styleId="IntenseReference">
    <w:name w:val="Intense Reference"/>
    <w:basedOn w:val="DefaultParagraphFont"/>
    <w:uiPriority w:val="32"/>
    <w:rsid w:val="00575BDA"/>
    <w:rPr>
      <w:b/>
      <w:bCs/>
      <w:smallCaps/>
      <w:color w:val="4F81BD" w:themeColor="accent1"/>
      <w:spacing w:val="5"/>
    </w:rPr>
  </w:style>
  <w:style w:type="paragraph" w:styleId="NoSpacing">
    <w:name w:val="No Spacing"/>
    <w:uiPriority w:val="1"/>
    <w:rsid w:val="00575BDA"/>
    <w:pPr>
      <w:ind w:left="1418" w:right="-57"/>
      <w:jc w:val="both"/>
    </w:pPr>
    <w:rPr>
      <w:lang w:val="en-GB"/>
    </w:rPr>
  </w:style>
  <w:style w:type="paragraph" w:styleId="Quote">
    <w:name w:val="Quote"/>
    <w:basedOn w:val="Normal"/>
    <w:next w:val="Normal"/>
    <w:link w:val="QuoteChar"/>
    <w:uiPriority w:val="29"/>
    <w:rsid w:val="00575B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75BDA"/>
    <w:rPr>
      <w:i/>
      <w:iCs/>
      <w:color w:val="404040" w:themeColor="text1" w:themeTint="BF"/>
      <w:lang w:val="en-GB"/>
    </w:rPr>
  </w:style>
  <w:style w:type="character" w:styleId="Strong">
    <w:name w:val="Strong"/>
    <w:basedOn w:val="DefaultParagraphFont"/>
    <w:uiPriority w:val="22"/>
    <w:rsid w:val="00575BDA"/>
    <w:rPr>
      <w:b/>
      <w:bCs/>
    </w:rPr>
  </w:style>
  <w:style w:type="character" w:styleId="SubtleEmphasis">
    <w:name w:val="Subtle Emphasis"/>
    <w:basedOn w:val="DefaultParagraphFont"/>
    <w:uiPriority w:val="19"/>
    <w:rsid w:val="00575BDA"/>
    <w:rPr>
      <w:i/>
      <w:iCs/>
      <w:color w:val="404040" w:themeColor="text1" w:themeTint="BF"/>
    </w:rPr>
  </w:style>
  <w:style w:type="character" w:styleId="SubtleReference">
    <w:name w:val="Subtle Reference"/>
    <w:basedOn w:val="DefaultParagraphFont"/>
    <w:uiPriority w:val="31"/>
    <w:rsid w:val="00575BD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microsoft.com/office/2007/relationships/hdphoto" Target="media/hdphoto1.wdp"/><Relationship Id="rId39" Type="http://schemas.openxmlformats.org/officeDocument/2006/relationships/hyperlink" Target="https://landandmaritimeapps.dla.mil/Downloads/MilSpec/Docs/MIL-STD-750/std750part4.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3.pdf" TargetMode="External"/><Relationship Id="rId63" Type="http://schemas.openxmlformats.org/officeDocument/2006/relationships/hyperlink" Target="https://landandmaritimeapps.dla.mil/Downloads/MilSpec/Docs/MIL-STD-883/std883mthd1000.pdf"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hyperlink" Target="http://escies.org/escc-specs/published/21700.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s://landandmaritimeapps.dla.mil/Downloads/MilSpec/Docs/MIL-STD-750/std750part1.pdf" TargetMode="External"/><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Downloads/MilSpec/Docs/MIL-STD-750/std750part1.pdf" TargetMode="External"/><Relationship Id="rId61" Type="http://schemas.openxmlformats.org/officeDocument/2006/relationships/hyperlink" Target="https://landandmaritimeapps.dla.mil/Downloads/MilSpec/Docs/MIL-STD-883/std883mthd1000.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image" Target="media/image10.png"/><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programs/milspec/ListDocs.aspx?BasicDoc=MIL-STD-750" TargetMode="External"/><Relationship Id="rId60" Type="http://schemas.openxmlformats.org/officeDocument/2006/relationships/hyperlink" Target="https://landandmaritimeapps.dla.mil/Downloads/MilSpec/Docs/MIL-STD-750/std750part1.pdf" TargetMode="External"/><Relationship Id="rId65"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23800.pdf" TargetMode="External"/><Relationship Id="rId30" Type="http://schemas.openxmlformats.org/officeDocument/2006/relationships/image" Target="media/image9.png"/><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750/std750part3.pdf" TargetMode="External"/><Relationship Id="rId64" Type="http://schemas.openxmlformats.org/officeDocument/2006/relationships/hyperlink" Target="https://landandmaritimeapps.dla.mil/Downloads/MilSpec/Docs/MIL-STD-883/std883mthd1000.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openxmlformats.org/officeDocument/2006/relationships/image" Target="media/image7.png"/><Relationship Id="rId33" Type="http://schemas.openxmlformats.org/officeDocument/2006/relationships/hyperlink" Target="https://landandmaritimeapps.dla.mil/programs/milspec/ListDocs.aspx?BasicDoc=MIL-STD-750"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1.pdf" TargetMode="External"/><Relationship Id="rId67" Type="http://schemas.openxmlformats.org/officeDocument/2006/relationships/fontTable" Target="fontTable.xml"/><Relationship Id="rId20" Type="http://schemas.openxmlformats.org/officeDocument/2006/relationships/hyperlink" Target="http://escies.org/escc-specs/published/22900.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3.pdf" TargetMode="External"/><Relationship Id="rId62" Type="http://schemas.openxmlformats.org/officeDocument/2006/relationships/hyperlink" Target="https://landandmaritimeapps.dla.mil/Downloads/MilSpec/Docs/MIL-STD-883/std883mthd10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EF22C-CB11-4FEB-AE7F-20A951E3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4.xml><?xml version="1.0" encoding="utf-8"?>
<ds:datastoreItem xmlns:ds="http://schemas.openxmlformats.org/officeDocument/2006/customXml" ds:itemID="{4093FF15-45FD-4CB3-8B13-7377C88A0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1</Pages>
  <Words>4353</Words>
  <Characters>24813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29108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Holly Krijgsman</cp:lastModifiedBy>
  <cp:revision>3</cp:revision>
  <cp:lastPrinted>2014-09-30T11:11:00Z</cp:lastPrinted>
  <dcterms:created xsi:type="dcterms:W3CDTF">2019-01-09T07:56:00Z</dcterms:created>
  <dcterms:modified xsi:type="dcterms:W3CDTF">2019-01-09T07:56:00Z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