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C225DC" w14:textId="286FD366" w:rsidR="00B238AF" w:rsidRPr="00240DB1" w:rsidRDefault="004A5B1E" w:rsidP="00546706">
      <w:pPr>
        <w:rPr>
          <w:rFonts w:cs="Arial"/>
        </w:rPr>
      </w:pPr>
      <w:r w:rsidRPr="00240DB1">
        <w:rPr>
          <w:noProof/>
          <w:lang w:eastAsia="en-GB"/>
        </w:rPr>
        <w:drawing>
          <wp:anchor distT="0" distB="0" distL="114300" distR="114300" simplePos="0" relativeHeight="251660288" behindDoc="0" locked="0" layoutInCell="1" allowOverlap="1" wp14:anchorId="2FC229DA" wp14:editId="2C52EBD5">
            <wp:simplePos x="0" y="0"/>
            <wp:positionH relativeFrom="column">
              <wp:posOffset>1871980</wp:posOffset>
            </wp:positionH>
            <wp:positionV relativeFrom="paragraph">
              <wp:posOffset>-135255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D" w14:textId="77777777" w:rsidR="007F5AFE" w:rsidRDefault="007F5AFE" w:rsidP="008D0546"/>
    <w:p w14:paraId="43310AED" w14:textId="77777777" w:rsidR="004D2A4F" w:rsidRPr="00240DB1" w:rsidRDefault="004D2A4F" w:rsidP="008D0546"/>
    <w:p w14:paraId="75C1841A" w14:textId="3F588D49" w:rsidR="004D2A4F" w:rsidRDefault="00566CE2" w:rsidP="004D2A4F">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2FC229DC" wp14:editId="1636E311">
                <wp:simplePos x="0" y="0"/>
                <wp:positionH relativeFrom="column">
                  <wp:posOffset>5242560</wp:posOffset>
                </wp:positionH>
                <wp:positionV relativeFrom="paragraph">
                  <wp:posOffset>253884</wp:posOffset>
                </wp:positionV>
                <wp:extent cx="1049867" cy="282633"/>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C22A0D" w14:textId="205B654D" w:rsidR="00996E2C" w:rsidRDefault="00996E2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pt;margin-top:20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" fillcolor="white [3201]" stroked="f" strokeweight=".5pt">
                <v:textbox>
                  <w:txbxContent>
                    <w:p w14:paraId="2FC22A0D" w14:textId="205B654D" w:rsidR="00996E2C" w:rsidRDefault="00996E2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20</w:t>
                        </w:r>
                      </w:fldSimple>
                    </w:p>
                  </w:txbxContent>
                </v:textbox>
              </v:shape>
            </w:pict>
          </mc:Fallback>
        </mc:AlternateContent>
      </w:r>
    </w:p>
    <w:p w14:paraId="2FC225DF" w14:textId="4EA0F048" w:rsidR="00F04B11" w:rsidRPr="004D2A4F" w:rsidRDefault="0051267A" w:rsidP="004D2A4F">
      <w:pPr>
        <w:pStyle w:val="CoverPageTitle"/>
      </w:pPr>
      <w:r w:rsidRPr="004D2A4F">
        <w:t>TRANSI</w:t>
      </w:r>
      <w:r w:rsidR="007830CA" w:rsidRPr="004D2A4F">
        <w:t>STORS, POWER, MOSFET, N</w:t>
      </w:r>
      <w:r w:rsidR="001141E9">
        <w:noBreakHyphen/>
      </w:r>
      <w:r w:rsidR="00C74B70" w:rsidRPr="004D2A4F">
        <w:t>CHANNEL,</w:t>
      </w:r>
      <w:r w:rsidR="001141E9">
        <w:t> </w:t>
      </w:r>
      <w:r w:rsidRPr="004D2A4F">
        <w:t>RAD-HARD</w:t>
      </w:r>
    </w:p>
    <w:p w14:paraId="2FC225E0" w14:textId="126250FE" w:rsidR="00F3617B" w:rsidRPr="00240DB1" w:rsidRDefault="0003657B" w:rsidP="006E2C32">
      <w:pPr>
        <w:pStyle w:val="BASEDON"/>
      </w:pPr>
      <w:r w:rsidRPr="00240DB1">
        <w:t>BA</w:t>
      </w:r>
      <w:r w:rsidR="00C428D0">
        <w:t>SED ON TYPE</w:t>
      </w:r>
      <w:r w:rsidR="00374936">
        <w:t>S</w:t>
      </w:r>
      <w:r w:rsidR="00C428D0">
        <w:t xml:space="preserve"> </w:t>
      </w:r>
      <w:r w:rsidR="00232889">
        <w:t>BUY</w:t>
      </w:r>
      <w:r w:rsidR="00A50F96">
        <w:t>1</w:t>
      </w:r>
      <w:r w:rsidR="00232889">
        <w:t>5CS</w:t>
      </w:r>
      <w:r w:rsidR="00A50F96">
        <w:t>23J</w:t>
      </w:r>
      <w:r w:rsidR="00374936">
        <w:t>-</w:t>
      </w:r>
      <w:r w:rsidR="00232889">
        <w:t>01</w:t>
      </w:r>
      <w:r w:rsidR="00374936">
        <w:t xml:space="preserve">, </w:t>
      </w:r>
      <w:r w:rsidR="00A50F96">
        <w:t>BUY1</w:t>
      </w:r>
      <w:r w:rsidR="00374936">
        <w:t>5CS</w:t>
      </w:r>
      <w:r w:rsidR="00A50F96">
        <w:t>57A</w:t>
      </w:r>
      <w:r w:rsidR="00A50F96">
        <w:noBreakHyphen/>
        <w:t>01, BUY15CS23K-01</w:t>
      </w:r>
      <w:r w:rsidR="00374936">
        <w:t xml:space="preserve"> AND</w:t>
      </w:r>
      <w:r w:rsidR="001141E9">
        <w:t> </w:t>
      </w:r>
      <w:r w:rsidR="00374936">
        <w:t>BUY</w:t>
      </w:r>
      <w:r w:rsidR="00A50F96">
        <w:t>1</w:t>
      </w:r>
      <w:r w:rsidR="00374936">
        <w:t>5CS</w:t>
      </w:r>
      <w:r w:rsidR="00A50F96">
        <w:t>45B-01</w:t>
      </w:r>
    </w:p>
    <w:p w14:paraId="2FC225E1" w14:textId="53FB17E8"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232889">
        <w:t>5205/</w:t>
      </w:r>
      <w:r w:rsidR="00B91EA1">
        <w:t>031</w:t>
      </w:r>
    </w:p>
    <w:p w14:paraId="2FC225E2" w14:textId="77777777" w:rsidR="007F5AFE" w:rsidRPr="00240DB1" w:rsidRDefault="007F5AFE" w:rsidP="006E2C32">
      <w:pPr>
        <w:pStyle w:val="CoverPageTitle"/>
      </w:pPr>
    </w:p>
    <w:p w14:paraId="2FC225E3" w14:textId="77777777" w:rsidR="00C946C8" w:rsidRPr="00240DB1" w:rsidRDefault="00C946C8" w:rsidP="006E2C32">
      <w:pPr>
        <w:pStyle w:val="CoverPageTitle"/>
      </w:pPr>
    </w:p>
    <w:p w14:paraId="2FC225E4" w14:textId="77777777" w:rsidR="00C946C8" w:rsidRPr="00240DB1" w:rsidRDefault="00C946C8" w:rsidP="006E2C32">
      <w:pPr>
        <w:pStyle w:val="CoverPageTitle"/>
      </w:pPr>
    </w:p>
    <w:p w14:paraId="2FC225E5"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2FC225E8" w14:textId="77777777" w:rsidTr="00C946C8">
        <w:trPr>
          <w:trHeight w:val="365"/>
          <w:jc w:val="center"/>
        </w:trPr>
        <w:tc>
          <w:tcPr>
            <w:tcW w:w="4401" w:type="dxa"/>
            <w:shd w:val="clear" w:color="auto" w:fill="auto"/>
            <w:vAlign w:val="center"/>
          </w:tcPr>
          <w:p w14:paraId="2FC225E6" w14:textId="50B807A9" w:rsidR="008B5CFD" w:rsidRPr="00CF3823" w:rsidRDefault="008B5CFD" w:rsidP="008F5815">
            <w:pPr>
              <w:pStyle w:val="Leftalign"/>
            </w:pPr>
            <w:r w:rsidRPr="00CF3823">
              <w:t xml:space="preserve">Issue </w:t>
            </w:r>
            <w:r w:rsidR="00374936" w:rsidRPr="00CF3823">
              <w:t>1</w:t>
            </w:r>
            <w:r w:rsidR="00C100D1" w:rsidRPr="00CF3823">
              <w:t xml:space="preserve"> Draft </w:t>
            </w:r>
            <w:r w:rsidR="0080747F">
              <w:t>D</w:t>
            </w:r>
          </w:p>
        </w:tc>
        <w:tc>
          <w:tcPr>
            <w:tcW w:w="4349" w:type="dxa"/>
            <w:shd w:val="clear" w:color="auto" w:fill="auto"/>
            <w:vAlign w:val="center"/>
          </w:tcPr>
          <w:p w14:paraId="2FC225E7" w14:textId="74BA2C34" w:rsidR="008B5CFD" w:rsidRPr="00240DB1" w:rsidRDefault="008F5815" w:rsidP="00CF3823">
            <w:pPr>
              <w:pStyle w:val="Leftalign"/>
            </w:pPr>
            <w:r>
              <w:t>January 2016</w:t>
            </w:r>
          </w:p>
        </w:tc>
      </w:tr>
    </w:tbl>
    <w:p w14:paraId="2FC225E9" w14:textId="77777777" w:rsidR="008B5CFD" w:rsidRPr="00240DB1" w:rsidRDefault="008B5CFD" w:rsidP="006E2C32">
      <w:pPr>
        <w:pStyle w:val="CoverPageTitle"/>
      </w:pPr>
    </w:p>
    <w:p w14:paraId="2FC225EA"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FC229DE" wp14:editId="2FC229D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240DB1" w:rsidRDefault="00C946C8" w:rsidP="00C946C8"/>
    <w:p w14:paraId="2FC225EC" w14:textId="77777777" w:rsidR="00C946C8" w:rsidRPr="00240DB1" w:rsidRDefault="00C946C8" w:rsidP="00C946C8"/>
    <w:p w14:paraId="2FC225ED" w14:textId="77777777" w:rsidR="003273E4" w:rsidRPr="00240DB1" w:rsidRDefault="003273E4" w:rsidP="00C946C8"/>
    <w:p w14:paraId="2FC225EE"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2FC225EF" w14:textId="77777777" w:rsidR="00080FC5" w:rsidRPr="00240DB1" w:rsidRDefault="00080FC5" w:rsidP="00546706">
      <w:pPr>
        <w:pStyle w:val="Title"/>
        <w:rPr>
          <w:rFonts w:cs="Arial"/>
        </w:rPr>
      </w:pPr>
      <w:r w:rsidRPr="00240DB1">
        <w:rPr>
          <w:rFonts w:cs="Arial"/>
        </w:rPr>
        <w:lastRenderedPageBreak/>
        <w:t>Legal Disclaimer and Copyright</w:t>
      </w:r>
    </w:p>
    <w:p w14:paraId="2FC225F0" w14:textId="70FEDCC7"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8F5815">
        <w:rPr>
          <w:rFonts w:cs="Arial"/>
        </w:rPr>
        <w:t>6</w:t>
      </w:r>
      <w:r w:rsidR="004A5B1E">
        <w:rPr>
          <w:rFonts w:cs="Arial"/>
        </w:rPr>
        <w:t>.</w:t>
      </w:r>
      <w:proofErr w:type="gramEnd"/>
      <w:r w:rsidRPr="00240DB1">
        <w:rPr>
          <w:rFonts w:cs="Arial"/>
        </w:rPr>
        <w:t xml:space="preserve"> All rights reserved.</w:t>
      </w:r>
    </w:p>
    <w:p w14:paraId="2FC225F1"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2FC225F2" w14:textId="77777777" w:rsidR="00080FC5" w:rsidRPr="00240DB1" w:rsidRDefault="00080FC5" w:rsidP="00546706">
      <w:pPr>
        <w:rPr>
          <w:rFonts w:cs="Arial"/>
        </w:rPr>
      </w:pPr>
      <w:r w:rsidRPr="00240DB1">
        <w:rPr>
          <w:rFonts w:cs="Arial"/>
        </w:rPr>
        <w:t xml:space="preserve">This publication, without </w:t>
      </w:r>
      <w:r w:rsidR="007E58D5">
        <w:rPr>
          <w:rFonts w:cs="Arial"/>
        </w:rPr>
        <w:t xml:space="preserve">the </w:t>
      </w:r>
      <w:r w:rsidRPr="00240DB1">
        <w:rPr>
          <w:rFonts w:cs="Arial"/>
        </w:rPr>
        <w:t xml:space="preserve">prior permission of the European Space Agency and provided </w:t>
      </w:r>
      <w:r w:rsidR="007E58D5">
        <w:rPr>
          <w:rFonts w:cs="Arial"/>
        </w:rPr>
        <w:t xml:space="preserve">that </w:t>
      </w:r>
      <w:r w:rsidRPr="00240DB1">
        <w:rPr>
          <w:rFonts w:cs="Arial"/>
        </w:rPr>
        <w:t>it is not used for a commercial purpose, may be:</w:t>
      </w:r>
    </w:p>
    <w:p w14:paraId="2FC225F3" w14:textId="77777777" w:rsidR="000D313F" w:rsidRPr="00240DB1" w:rsidRDefault="000547FA" w:rsidP="004A5B1E">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2FC225F4"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2FC225F5" w14:textId="77777777" w:rsidR="006C0DEB" w:rsidRPr="00240DB1" w:rsidRDefault="006C0DEB" w:rsidP="00546706">
      <w:pPr>
        <w:rPr>
          <w:rFonts w:cs="Arial"/>
        </w:rPr>
      </w:pPr>
      <w:r w:rsidRPr="00240DB1">
        <w:rPr>
          <w:rFonts w:cs="Arial"/>
        </w:rPr>
        <w:br w:type="page"/>
      </w:r>
    </w:p>
    <w:p w14:paraId="2FC225F6" w14:textId="77777777" w:rsidR="00B22DBF" w:rsidRPr="00240DB1" w:rsidRDefault="00B22DBF" w:rsidP="00546706">
      <w:pPr>
        <w:pStyle w:val="Title"/>
        <w:rPr>
          <w:rFonts w:cs="Arial"/>
        </w:rPr>
      </w:pPr>
      <w:r w:rsidRPr="00240DB1">
        <w:rPr>
          <w:rFonts w:cs="Arial"/>
        </w:rPr>
        <w:lastRenderedPageBreak/>
        <w:t>DOCUMENTATION CHANGE NOTICE</w:t>
      </w:r>
    </w:p>
    <w:p w14:paraId="2FC225F7"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07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294"/>
      </w:tblGrid>
      <w:tr w:rsidR="00B22DBF" w:rsidRPr="00240DB1" w14:paraId="2FC225FA" w14:textId="77777777" w:rsidTr="007E58D5">
        <w:trPr>
          <w:trHeight w:val="365"/>
        </w:trPr>
        <w:tc>
          <w:tcPr>
            <w:tcW w:w="1778" w:type="dxa"/>
            <w:shd w:val="clear" w:color="auto" w:fill="auto"/>
            <w:vAlign w:val="center"/>
          </w:tcPr>
          <w:p w14:paraId="2FC225F8" w14:textId="77777777" w:rsidR="00B22DBF" w:rsidRPr="00240DB1" w:rsidRDefault="00B22DBF" w:rsidP="00DC30C8">
            <w:pPr>
              <w:pStyle w:val="Bodyjustified"/>
              <w:jc w:val="left"/>
            </w:pPr>
            <w:r w:rsidRPr="00240DB1">
              <w:t>DCR No.</w:t>
            </w:r>
          </w:p>
        </w:tc>
        <w:tc>
          <w:tcPr>
            <w:tcW w:w="7294" w:type="dxa"/>
            <w:shd w:val="clear" w:color="auto" w:fill="auto"/>
            <w:vAlign w:val="center"/>
          </w:tcPr>
          <w:p w14:paraId="2FC225F9" w14:textId="77777777" w:rsidR="00B22DBF" w:rsidRPr="00240DB1" w:rsidRDefault="00B22DBF" w:rsidP="00DC30C8">
            <w:pPr>
              <w:pStyle w:val="Bodyjustified"/>
              <w:jc w:val="left"/>
            </w:pPr>
            <w:r w:rsidRPr="00240DB1">
              <w:t>CHANGE DESCRIPTION</w:t>
            </w:r>
          </w:p>
        </w:tc>
      </w:tr>
      <w:tr w:rsidR="00B22DBF" w:rsidRPr="00240DB1" w14:paraId="2FC225FE" w14:textId="77777777" w:rsidTr="007E58D5">
        <w:trPr>
          <w:trHeight w:val="365"/>
        </w:trPr>
        <w:tc>
          <w:tcPr>
            <w:tcW w:w="1778" w:type="dxa"/>
            <w:shd w:val="clear" w:color="auto" w:fill="auto"/>
            <w:vAlign w:val="center"/>
          </w:tcPr>
          <w:p w14:paraId="2FC225FB" w14:textId="2D5AB6D7" w:rsidR="00B22DBF" w:rsidRPr="00240DB1" w:rsidRDefault="00B22DBF" w:rsidP="005A2BA9">
            <w:pPr>
              <w:pStyle w:val="Leftalign"/>
              <w:jc w:val="left"/>
            </w:pPr>
          </w:p>
        </w:tc>
        <w:tc>
          <w:tcPr>
            <w:tcW w:w="7294" w:type="dxa"/>
            <w:shd w:val="clear" w:color="auto" w:fill="auto"/>
            <w:vAlign w:val="center"/>
          </w:tcPr>
          <w:p w14:paraId="2FC225FD" w14:textId="728682F4" w:rsidR="00622D96" w:rsidRPr="00240DB1" w:rsidRDefault="00622D96" w:rsidP="005A2BA9">
            <w:pPr>
              <w:pStyle w:val="Leftalign"/>
              <w:jc w:val="left"/>
            </w:pPr>
          </w:p>
        </w:tc>
      </w:tr>
    </w:tbl>
    <w:p w14:paraId="2FC225FF" w14:textId="77777777" w:rsidR="00306ACC" w:rsidRPr="00240DB1" w:rsidRDefault="00B22DBF" w:rsidP="0037029A">
      <w:pPr>
        <w:ind w:left="0"/>
      </w:pPr>
      <w:r w:rsidRPr="00240DB1">
        <w:br w:type="page"/>
      </w:r>
    </w:p>
    <w:p w14:paraId="2FC22600" w14:textId="77777777" w:rsidR="007638F8" w:rsidRPr="00240DB1" w:rsidRDefault="007638F8" w:rsidP="006E2C32">
      <w:pPr>
        <w:pStyle w:val="Tableofcontents"/>
      </w:pPr>
      <w:r w:rsidRPr="00240DB1">
        <w:lastRenderedPageBreak/>
        <w:t>TABLE OF CONTENTS</w:t>
      </w:r>
    </w:p>
    <w:p w14:paraId="46906DC6" w14:textId="77777777" w:rsidR="00047C81"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0784850" w:history="1">
        <w:r w:rsidR="00047C81" w:rsidRPr="00CF19DA">
          <w:rPr>
            <w:rStyle w:val="Hyperlink"/>
            <w:noProof/>
          </w:rPr>
          <w:t>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General</w:t>
        </w:r>
        <w:r w:rsidR="00047C81">
          <w:rPr>
            <w:noProof/>
            <w:webHidden/>
          </w:rPr>
          <w:tab/>
        </w:r>
        <w:r w:rsidR="00047C81">
          <w:rPr>
            <w:noProof/>
            <w:webHidden/>
          </w:rPr>
          <w:fldChar w:fldCharType="begin"/>
        </w:r>
        <w:r w:rsidR="00047C81">
          <w:rPr>
            <w:noProof/>
            <w:webHidden/>
          </w:rPr>
          <w:instrText xml:space="preserve"> PAGEREF _Toc430784850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2DD00F1C"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51" w:history="1">
        <w:r w:rsidR="00047C81" w:rsidRPr="00CF19DA">
          <w:rPr>
            <w:rStyle w:val="Hyperlink"/>
            <w:noProof/>
          </w:rPr>
          <w:t>1.1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SCOPE</w:t>
        </w:r>
        <w:r w:rsidR="00047C81">
          <w:rPr>
            <w:noProof/>
            <w:webHidden/>
          </w:rPr>
          <w:tab/>
        </w:r>
        <w:r w:rsidR="00047C81">
          <w:rPr>
            <w:noProof/>
            <w:webHidden/>
          </w:rPr>
          <w:fldChar w:fldCharType="begin"/>
        </w:r>
        <w:r w:rsidR="00047C81">
          <w:rPr>
            <w:noProof/>
            <w:webHidden/>
          </w:rPr>
          <w:instrText xml:space="preserve"> PAGEREF _Toc430784851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21E083BC"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52" w:history="1">
        <w:r w:rsidR="00047C81" w:rsidRPr="00CF19DA">
          <w:rPr>
            <w:rStyle w:val="Hyperlink"/>
            <w:noProof/>
          </w:rPr>
          <w:t>1.2</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APPLICABLE DOCUMENTS</w:t>
        </w:r>
        <w:r w:rsidR="00047C81">
          <w:rPr>
            <w:noProof/>
            <w:webHidden/>
          </w:rPr>
          <w:tab/>
        </w:r>
        <w:r w:rsidR="00047C81">
          <w:rPr>
            <w:noProof/>
            <w:webHidden/>
          </w:rPr>
          <w:fldChar w:fldCharType="begin"/>
        </w:r>
        <w:r w:rsidR="00047C81">
          <w:rPr>
            <w:noProof/>
            <w:webHidden/>
          </w:rPr>
          <w:instrText xml:space="preserve"> PAGEREF _Toc430784852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3D2A7F9D"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53" w:history="1">
        <w:r w:rsidR="00047C81" w:rsidRPr="00CF19DA">
          <w:rPr>
            <w:rStyle w:val="Hyperlink"/>
            <w:noProof/>
          </w:rPr>
          <w:t>1.3</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TERMS, DEFINITIONS, ABBREVIATIONS, SYMBOLS AND UNITS</w:t>
        </w:r>
        <w:r w:rsidR="00047C81">
          <w:rPr>
            <w:noProof/>
            <w:webHidden/>
          </w:rPr>
          <w:tab/>
        </w:r>
        <w:r w:rsidR="00047C81">
          <w:rPr>
            <w:noProof/>
            <w:webHidden/>
          </w:rPr>
          <w:fldChar w:fldCharType="begin"/>
        </w:r>
        <w:r w:rsidR="00047C81">
          <w:rPr>
            <w:noProof/>
            <w:webHidden/>
          </w:rPr>
          <w:instrText xml:space="preserve"> PAGEREF _Toc430784853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226E8C58"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54" w:history="1">
        <w:r w:rsidR="00047C81" w:rsidRPr="00CF19DA">
          <w:rPr>
            <w:rStyle w:val="Hyperlink"/>
            <w:noProof/>
          </w:rPr>
          <w:t>1.4</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THE ESCC COMPONENT NUMBER AND COMPONENT TYPE VARIANTS</w:t>
        </w:r>
        <w:r w:rsidR="00047C81">
          <w:rPr>
            <w:noProof/>
            <w:webHidden/>
          </w:rPr>
          <w:tab/>
        </w:r>
        <w:r w:rsidR="00047C81">
          <w:rPr>
            <w:noProof/>
            <w:webHidden/>
          </w:rPr>
          <w:fldChar w:fldCharType="begin"/>
        </w:r>
        <w:r w:rsidR="00047C81">
          <w:rPr>
            <w:noProof/>
            <w:webHidden/>
          </w:rPr>
          <w:instrText xml:space="preserve"> PAGEREF _Toc430784854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060ACB70"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55" w:history="1">
        <w:r w:rsidR="00047C81" w:rsidRPr="00CF19DA">
          <w:rPr>
            <w:rStyle w:val="Hyperlink"/>
            <w:noProof/>
          </w:rPr>
          <w:t>1.4.1</w:t>
        </w:r>
        <w:r w:rsidR="00047C81">
          <w:rPr>
            <w:rFonts w:asciiTheme="minorHAnsi" w:eastAsiaTheme="minorEastAsia" w:hAnsiTheme="minorHAnsi" w:cstheme="minorBidi"/>
            <w:noProof/>
            <w:sz w:val="22"/>
            <w:szCs w:val="22"/>
            <w:lang w:eastAsia="en-GB"/>
          </w:rPr>
          <w:tab/>
        </w:r>
        <w:r w:rsidR="00047C81" w:rsidRPr="00CF19DA">
          <w:rPr>
            <w:rStyle w:val="Hyperlink"/>
            <w:noProof/>
          </w:rPr>
          <w:t>The ESCC Component Number</w:t>
        </w:r>
        <w:r w:rsidR="00047C81">
          <w:rPr>
            <w:noProof/>
            <w:webHidden/>
          </w:rPr>
          <w:tab/>
        </w:r>
        <w:r w:rsidR="00047C81">
          <w:rPr>
            <w:noProof/>
            <w:webHidden/>
          </w:rPr>
          <w:fldChar w:fldCharType="begin"/>
        </w:r>
        <w:r w:rsidR="00047C81">
          <w:rPr>
            <w:noProof/>
            <w:webHidden/>
          </w:rPr>
          <w:instrText xml:space="preserve"> PAGEREF _Toc430784855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672B3564"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56" w:history="1">
        <w:r w:rsidR="00047C81" w:rsidRPr="00CF19DA">
          <w:rPr>
            <w:rStyle w:val="Hyperlink"/>
            <w:noProof/>
          </w:rPr>
          <w:t>1.4.2</w:t>
        </w:r>
        <w:r w:rsidR="00047C81">
          <w:rPr>
            <w:rFonts w:asciiTheme="minorHAnsi" w:eastAsiaTheme="minorEastAsia" w:hAnsiTheme="minorHAnsi" w:cstheme="minorBidi"/>
            <w:noProof/>
            <w:sz w:val="22"/>
            <w:szCs w:val="22"/>
            <w:lang w:eastAsia="en-GB"/>
          </w:rPr>
          <w:tab/>
        </w:r>
        <w:r w:rsidR="00047C81" w:rsidRPr="00CF19DA">
          <w:rPr>
            <w:rStyle w:val="Hyperlink"/>
            <w:noProof/>
          </w:rPr>
          <w:t>Component Type Variants</w:t>
        </w:r>
        <w:r w:rsidR="00047C81">
          <w:rPr>
            <w:noProof/>
            <w:webHidden/>
          </w:rPr>
          <w:tab/>
        </w:r>
        <w:r w:rsidR="00047C81">
          <w:rPr>
            <w:noProof/>
            <w:webHidden/>
          </w:rPr>
          <w:fldChar w:fldCharType="begin"/>
        </w:r>
        <w:r w:rsidR="00047C81">
          <w:rPr>
            <w:noProof/>
            <w:webHidden/>
          </w:rPr>
          <w:instrText xml:space="preserve"> PAGEREF _Toc430784856 \h </w:instrText>
        </w:r>
        <w:r w:rsidR="00047C81">
          <w:rPr>
            <w:noProof/>
            <w:webHidden/>
          </w:rPr>
        </w:r>
        <w:r w:rsidR="00047C81">
          <w:rPr>
            <w:noProof/>
            <w:webHidden/>
          </w:rPr>
          <w:fldChar w:fldCharType="separate"/>
        </w:r>
        <w:r w:rsidR="00047C81">
          <w:rPr>
            <w:noProof/>
            <w:webHidden/>
          </w:rPr>
          <w:t>5</w:t>
        </w:r>
        <w:r w:rsidR="00047C81">
          <w:rPr>
            <w:noProof/>
            <w:webHidden/>
          </w:rPr>
          <w:fldChar w:fldCharType="end"/>
        </w:r>
      </w:hyperlink>
    </w:p>
    <w:p w14:paraId="7FAC35E2"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57" w:history="1">
        <w:r w:rsidR="00047C81" w:rsidRPr="00CF19DA">
          <w:rPr>
            <w:rStyle w:val="Hyperlink"/>
            <w:noProof/>
          </w:rPr>
          <w:t>1.5</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MAXIMUM RATINGS</w:t>
        </w:r>
        <w:r w:rsidR="00047C81">
          <w:rPr>
            <w:noProof/>
            <w:webHidden/>
          </w:rPr>
          <w:tab/>
        </w:r>
        <w:r w:rsidR="00047C81">
          <w:rPr>
            <w:noProof/>
            <w:webHidden/>
          </w:rPr>
          <w:fldChar w:fldCharType="begin"/>
        </w:r>
        <w:r w:rsidR="00047C81">
          <w:rPr>
            <w:noProof/>
            <w:webHidden/>
          </w:rPr>
          <w:instrText xml:space="preserve"> PAGEREF _Toc430784857 \h </w:instrText>
        </w:r>
        <w:r w:rsidR="00047C81">
          <w:rPr>
            <w:noProof/>
            <w:webHidden/>
          </w:rPr>
        </w:r>
        <w:r w:rsidR="00047C81">
          <w:rPr>
            <w:noProof/>
            <w:webHidden/>
          </w:rPr>
          <w:fldChar w:fldCharType="separate"/>
        </w:r>
        <w:r w:rsidR="00047C81">
          <w:rPr>
            <w:noProof/>
            <w:webHidden/>
          </w:rPr>
          <w:t>6</w:t>
        </w:r>
        <w:r w:rsidR="00047C81">
          <w:rPr>
            <w:noProof/>
            <w:webHidden/>
          </w:rPr>
          <w:fldChar w:fldCharType="end"/>
        </w:r>
      </w:hyperlink>
    </w:p>
    <w:p w14:paraId="0C9C2946"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58" w:history="1">
        <w:r w:rsidR="00047C81" w:rsidRPr="00CF19DA">
          <w:rPr>
            <w:rStyle w:val="Hyperlink"/>
            <w:rFonts w:eastAsia="Arial"/>
            <w:noProof/>
          </w:rPr>
          <w:t>1.6</w:t>
        </w:r>
        <w:r w:rsidR="00047C81">
          <w:rPr>
            <w:rFonts w:asciiTheme="minorHAnsi" w:eastAsiaTheme="minorEastAsia" w:hAnsiTheme="minorHAnsi" w:cstheme="minorBidi"/>
            <w:caps w:val="0"/>
            <w:noProof/>
            <w:sz w:val="22"/>
            <w:szCs w:val="22"/>
            <w:lang w:eastAsia="en-GB"/>
          </w:rPr>
          <w:tab/>
        </w:r>
        <w:r w:rsidR="00047C81" w:rsidRPr="00CF19DA">
          <w:rPr>
            <w:rStyle w:val="Hyperlink"/>
            <w:rFonts w:eastAsia="Arial"/>
            <w:noProof/>
            <w:u w:color="000000"/>
          </w:rPr>
          <w:t>H</w:t>
        </w:r>
        <w:r w:rsidR="00047C81" w:rsidRPr="00CF19DA">
          <w:rPr>
            <w:rStyle w:val="Hyperlink"/>
            <w:rFonts w:eastAsia="Arial"/>
            <w:noProof/>
            <w:spacing w:val="-1"/>
            <w:u w:color="000000"/>
          </w:rPr>
          <w:t>A</w:t>
        </w:r>
        <w:r w:rsidR="00047C81" w:rsidRPr="00CF19DA">
          <w:rPr>
            <w:rStyle w:val="Hyperlink"/>
            <w:rFonts w:eastAsia="Arial"/>
            <w:noProof/>
            <w:u w:color="000000"/>
          </w:rPr>
          <w:t>N</w:t>
        </w:r>
        <w:r w:rsidR="00047C81" w:rsidRPr="00CF19DA">
          <w:rPr>
            <w:rStyle w:val="Hyperlink"/>
            <w:rFonts w:eastAsia="Arial"/>
            <w:noProof/>
            <w:spacing w:val="3"/>
            <w:u w:color="000000"/>
          </w:rPr>
          <w:t>D</w:t>
        </w:r>
        <w:r w:rsidR="00047C81" w:rsidRPr="00CF19DA">
          <w:rPr>
            <w:rStyle w:val="Hyperlink"/>
            <w:rFonts w:eastAsia="Arial"/>
            <w:noProof/>
            <w:u w:color="000000"/>
          </w:rPr>
          <w:t>LING</w:t>
        </w:r>
        <w:r w:rsidR="00047C81" w:rsidRPr="00CF19DA">
          <w:rPr>
            <w:rStyle w:val="Hyperlink"/>
            <w:rFonts w:eastAsia="Arial"/>
            <w:noProof/>
            <w:spacing w:val="-10"/>
            <w:u w:color="000000"/>
          </w:rPr>
          <w:t xml:space="preserve"> </w:t>
        </w:r>
        <w:r w:rsidR="00047C81" w:rsidRPr="00CF19DA">
          <w:rPr>
            <w:rStyle w:val="Hyperlink"/>
            <w:rFonts w:eastAsia="Arial"/>
            <w:noProof/>
            <w:spacing w:val="2"/>
            <w:u w:color="000000"/>
          </w:rPr>
          <w:t>P</w:t>
        </w:r>
        <w:r w:rsidR="00047C81" w:rsidRPr="00CF19DA">
          <w:rPr>
            <w:rStyle w:val="Hyperlink"/>
            <w:rFonts w:eastAsia="Arial"/>
            <w:noProof/>
            <w:u w:color="000000"/>
          </w:rPr>
          <w:t>R</w:t>
        </w:r>
        <w:r w:rsidR="00047C81" w:rsidRPr="00CF19DA">
          <w:rPr>
            <w:rStyle w:val="Hyperlink"/>
            <w:rFonts w:eastAsia="Arial"/>
            <w:noProof/>
            <w:spacing w:val="-1"/>
            <w:u w:color="000000"/>
          </w:rPr>
          <w:t>E</w:t>
        </w:r>
        <w:r w:rsidR="00047C81" w:rsidRPr="00CF19DA">
          <w:rPr>
            <w:rStyle w:val="Hyperlink"/>
            <w:rFonts w:eastAsia="Arial"/>
            <w:noProof/>
            <w:spacing w:val="3"/>
            <w:u w:color="000000"/>
          </w:rPr>
          <w:t>C</w:t>
        </w:r>
        <w:r w:rsidR="00047C81" w:rsidRPr="00CF19DA">
          <w:rPr>
            <w:rStyle w:val="Hyperlink"/>
            <w:rFonts w:eastAsia="Arial"/>
            <w:noProof/>
            <w:spacing w:val="-1"/>
            <w:u w:color="000000"/>
          </w:rPr>
          <w:t>A</w:t>
        </w:r>
        <w:r w:rsidR="00047C81" w:rsidRPr="00CF19DA">
          <w:rPr>
            <w:rStyle w:val="Hyperlink"/>
            <w:rFonts w:eastAsia="Arial"/>
            <w:noProof/>
            <w:u w:color="000000"/>
          </w:rPr>
          <w:t>U</w:t>
        </w:r>
        <w:r w:rsidR="00047C81" w:rsidRPr="00CF19DA">
          <w:rPr>
            <w:rStyle w:val="Hyperlink"/>
            <w:rFonts w:eastAsia="Arial"/>
            <w:noProof/>
            <w:spacing w:val="1"/>
            <w:u w:color="000000"/>
          </w:rPr>
          <w:t>T</w:t>
        </w:r>
        <w:r w:rsidR="00047C81" w:rsidRPr="00CF19DA">
          <w:rPr>
            <w:rStyle w:val="Hyperlink"/>
            <w:rFonts w:eastAsia="Arial"/>
            <w:noProof/>
            <w:u w:color="000000"/>
          </w:rPr>
          <w:t>I</w:t>
        </w:r>
        <w:r w:rsidR="00047C81" w:rsidRPr="00CF19DA">
          <w:rPr>
            <w:rStyle w:val="Hyperlink"/>
            <w:rFonts w:eastAsia="Arial"/>
            <w:noProof/>
            <w:spacing w:val="1"/>
            <w:u w:color="000000"/>
          </w:rPr>
          <w:t>O</w:t>
        </w:r>
        <w:r w:rsidR="00047C81" w:rsidRPr="00CF19DA">
          <w:rPr>
            <w:rStyle w:val="Hyperlink"/>
            <w:rFonts w:eastAsia="Arial"/>
            <w:noProof/>
            <w:u w:color="000000"/>
          </w:rPr>
          <w:t>NS</w:t>
        </w:r>
        <w:r w:rsidR="00047C81">
          <w:rPr>
            <w:noProof/>
            <w:webHidden/>
          </w:rPr>
          <w:tab/>
        </w:r>
        <w:r w:rsidR="00047C81">
          <w:rPr>
            <w:noProof/>
            <w:webHidden/>
          </w:rPr>
          <w:fldChar w:fldCharType="begin"/>
        </w:r>
        <w:r w:rsidR="00047C81">
          <w:rPr>
            <w:noProof/>
            <w:webHidden/>
          </w:rPr>
          <w:instrText xml:space="preserve"> PAGEREF _Toc430784858 \h </w:instrText>
        </w:r>
        <w:r w:rsidR="00047C81">
          <w:rPr>
            <w:noProof/>
            <w:webHidden/>
          </w:rPr>
        </w:r>
        <w:r w:rsidR="00047C81">
          <w:rPr>
            <w:noProof/>
            <w:webHidden/>
          </w:rPr>
          <w:fldChar w:fldCharType="separate"/>
        </w:r>
        <w:r w:rsidR="00047C81">
          <w:rPr>
            <w:noProof/>
            <w:webHidden/>
          </w:rPr>
          <w:t>8</w:t>
        </w:r>
        <w:r w:rsidR="00047C81">
          <w:rPr>
            <w:noProof/>
            <w:webHidden/>
          </w:rPr>
          <w:fldChar w:fldCharType="end"/>
        </w:r>
      </w:hyperlink>
    </w:p>
    <w:p w14:paraId="5DE813CE"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59" w:history="1">
        <w:r w:rsidR="00047C81" w:rsidRPr="00CF19DA">
          <w:rPr>
            <w:rStyle w:val="Hyperlink"/>
            <w:noProof/>
          </w:rPr>
          <w:t>1.7</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PHYSICAL DIMENSIONS AND TERMINAL IDENTIFICATION</w:t>
        </w:r>
        <w:r w:rsidR="00047C81">
          <w:rPr>
            <w:noProof/>
            <w:webHidden/>
          </w:rPr>
          <w:tab/>
        </w:r>
        <w:r w:rsidR="00047C81">
          <w:rPr>
            <w:noProof/>
            <w:webHidden/>
          </w:rPr>
          <w:fldChar w:fldCharType="begin"/>
        </w:r>
        <w:r w:rsidR="00047C81">
          <w:rPr>
            <w:noProof/>
            <w:webHidden/>
          </w:rPr>
          <w:instrText xml:space="preserve"> PAGEREF _Toc430784859 \h </w:instrText>
        </w:r>
        <w:r w:rsidR="00047C81">
          <w:rPr>
            <w:noProof/>
            <w:webHidden/>
          </w:rPr>
        </w:r>
        <w:r w:rsidR="00047C81">
          <w:rPr>
            <w:noProof/>
            <w:webHidden/>
          </w:rPr>
          <w:fldChar w:fldCharType="separate"/>
        </w:r>
        <w:r w:rsidR="00047C81">
          <w:rPr>
            <w:noProof/>
            <w:webHidden/>
          </w:rPr>
          <w:t>9</w:t>
        </w:r>
        <w:r w:rsidR="00047C81">
          <w:rPr>
            <w:noProof/>
            <w:webHidden/>
          </w:rPr>
          <w:fldChar w:fldCharType="end"/>
        </w:r>
      </w:hyperlink>
    </w:p>
    <w:p w14:paraId="2B4CBA93"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60" w:history="1">
        <w:r w:rsidR="00047C81" w:rsidRPr="00CF19DA">
          <w:rPr>
            <w:rStyle w:val="Hyperlink"/>
            <w:noProof/>
          </w:rPr>
          <w:t>1.7.1</w:t>
        </w:r>
        <w:r w:rsidR="00047C81">
          <w:rPr>
            <w:rFonts w:asciiTheme="minorHAnsi" w:eastAsiaTheme="minorEastAsia" w:hAnsiTheme="minorHAnsi" w:cstheme="minorBidi"/>
            <w:noProof/>
            <w:sz w:val="22"/>
            <w:szCs w:val="22"/>
            <w:lang w:eastAsia="en-GB"/>
          </w:rPr>
          <w:tab/>
        </w:r>
        <w:r w:rsidR="00047C81" w:rsidRPr="00CF19DA">
          <w:rPr>
            <w:rStyle w:val="Hyperlink"/>
            <w:noProof/>
          </w:rPr>
          <w:t>Leadless Chip Carrier Package (SMD0.5 and SMD2) – 3 Terminals</w:t>
        </w:r>
        <w:r w:rsidR="00047C81">
          <w:rPr>
            <w:noProof/>
            <w:webHidden/>
          </w:rPr>
          <w:tab/>
        </w:r>
        <w:r w:rsidR="00047C81">
          <w:rPr>
            <w:noProof/>
            <w:webHidden/>
          </w:rPr>
          <w:fldChar w:fldCharType="begin"/>
        </w:r>
        <w:r w:rsidR="00047C81">
          <w:rPr>
            <w:noProof/>
            <w:webHidden/>
          </w:rPr>
          <w:instrText xml:space="preserve"> PAGEREF _Toc430784860 \h </w:instrText>
        </w:r>
        <w:r w:rsidR="00047C81">
          <w:rPr>
            <w:noProof/>
            <w:webHidden/>
          </w:rPr>
        </w:r>
        <w:r w:rsidR="00047C81">
          <w:rPr>
            <w:noProof/>
            <w:webHidden/>
          </w:rPr>
          <w:fldChar w:fldCharType="separate"/>
        </w:r>
        <w:r w:rsidR="00047C81">
          <w:rPr>
            <w:noProof/>
            <w:webHidden/>
          </w:rPr>
          <w:t>9</w:t>
        </w:r>
        <w:r w:rsidR="00047C81">
          <w:rPr>
            <w:noProof/>
            <w:webHidden/>
          </w:rPr>
          <w:fldChar w:fldCharType="end"/>
        </w:r>
      </w:hyperlink>
    </w:p>
    <w:p w14:paraId="399E7318"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61" w:history="1">
        <w:r w:rsidR="00047C81" w:rsidRPr="00CF19DA">
          <w:rPr>
            <w:rStyle w:val="Hyperlink"/>
            <w:noProof/>
          </w:rPr>
          <w:t>1.7.2</w:t>
        </w:r>
        <w:r w:rsidR="00047C81">
          <w:rPr>
            <w:rFonts w:asciiTheme="minorHAnsi" w:eastAsiaTheme="minorEastAsia" w:hAnsiTheme="minorHAnsi" w:cstheme="minorBidi"/>
            <w:noProof/>
            <w:sz w:val="22"/>
            <w:szCs w:val="22"/>
            <w:lang w:eastAsia="en-GB"/>
          </w:rPr>
          <w:tab/>
        </w:r>
        <w:r w:rsidR="00047C81" w:rsidRPr="00CF19DA">
          <w:rPr>
            <w:rStyle w:val="Hyperlink"/>
            <w:noProof/>
          </w:rPr>
          <w:t>TO-257AA and TO-254AA Packages – 3 Terminals</w:t>
        </w:r>
        <w:r w:rsidR="00047C81">
          <w:rPr>
            <w:noProof/>
            <w:webHidden/>
          </w:rPr>
          <w:tab/>
        </w:r>
        <w:r w:rsidR="00047C81">
          <w:rPr>
            <w:noProof/>
            <w:webHidden/>
          </w:rPr>
          <w:fldChar w:fldCharType="begin"/>
        </w:r>
        <w:r w:rsidR="00047C81">
          <w:rPr>
            <w:noProof/>
            <w:webHidden/>
          </w:rPr>
          <w:instrText xml:space="preserve"> PAGEREF _Toc430784861 \h </w:instrText>
        </w:r>
        <w:r w:rsidR="00047C81">
          <w:rPr>
            <w:noProof/>
            <w:webHidden/>
          </w:rPr>
        </w:r>
        <w:r w:rsidR="00047C81">
          <w:rPr>
            <w:noProof/>
            <w:webHidden/>
          </w:rPr>
          <w:fldChar w:fldCharType="separate"/>
        </w:r>
        <w:r w:rsidR="00047C81">
          <w:rPr>
            <w:noProof/>
            <w:webHidden/>
          </w:rPr>
          <w:t>10</w:t>
        </w:r>
        <w:r w:rsidR="00047C81">
          <w:rPr>
            <w:noProof/>
            <w:webHidden/>
          </w:rPr>
          <w:fldChar w:fldCharType="end"/>
        </w:r>
      </w:hyperlink>
    </w:p>
    <w:p w14:paraId="0EB22375"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62" w:history="1">
        <w:r w:rsidR="00047C81" w:rsidRPr="00CF19DA">
          <w:rPr>
            <w:rStyle w:val="Hyperlink"/>
            <w:noProof/>
          </w:rPr>
          <w:t>1.8</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FUNCTIONAL DIAGRAM</w:t>
        </w:r>
        <w:r w:rsidR="00047C81">
          <w:rPr>
            <w:noProof/>
            <w:webHidden/>
          </w:rPr>
          <w:tab/>
        </w:r>
        <w:r w:rsidR="00047C81">
          <w:rPr>
            <w:noProof/>
            <w:webHidden/>
          </w:rPr>
          <w:fldChar w:fldCharType="begin"/>
        </w:r>
        <w:r w:rsidR="00047C81">
          <w:rPr>
            <w:noProof/>
            <w:webHidden/>
          </w:rPr>
          <w:instrText xml:space="preserve"> PAGEREF _Toc430784862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6306FAC5"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63" w:history="1">
        <w:r w:rsidR="00047C81" w:rsidRPr="00CF19DA">
          <w:rPr>
            <w:rStyle w:val="Hyperlink"/>
            <w:noProof/>
          </w:rPr>
          <w:t>1.9</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MATERIALS AND FINISHES</w:t>
        </w:r>
        <w:r w:rsidR="00047C81">
          <w:rPr>
            <w:noProof/>
            <w:webHidden/>
          </w:rPr>
          <w:tab/>
        </w:r>
        <w:r w:rsidR="00047C81">
          <w:rPr>
            <w:noProof/>
            <w:webHidden/>
          </w:rPr>
          <w:fldChar w:fldCharType="begin"/>
        </w:r>
        <w:r w:rsidR="00047C81">
          <w:rPr>
            <w:noProof/>
            <w:webHidden/>
          </w:rPr>
          <w:instrText xml:space="preserve"> PAGEREF _Toc430784863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1DCF4B68" w14:textId="77777777" w:rsidR="00047C81" w:rsidRDefault="00DE7685">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0784864" w:history="1">
        <w:r w:rsidR="00047C81" w:rsidRPr="00CF19DA">
          <w:rPr>
            <w:rStyle w:val="Hyperlink"/>
            <w:noProof/>
          </w:rPr>
          <w:t>2</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REQUIREMENTS</w:t>
        </w:r>
        <w:r w:rsidR="00047C81">
          <w:rPr>
            <w:noProof/>
            <w:webHidden/>
          </w:rPr>
          <w:tab/>
        </w:r>
        <w:r w:rsidR="00047C81">
          <w:rPr>
            <w:noProof/>
            <w:webHidden/>
          </w:rPr>
          <w:fldChar w:fldCharType="begin"/>
        </w:r>
        <w:r w:rsidR="00047C81">
          <w:rPr>
            <w:noProof/>
            <w:webHidden/>
          </w:rPr>
          <w:instrText xml:space="preserve"> PAGEREF _Toc430784864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348CA794"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65" w:history="1">
        <w:r w:rsidR="00047C81" w:rsidRPr="00CF19DA">
          <w:rPr>
            <w:rStyle w:val="Hyperlink"/>
            <w:noProof/>
          </w:rPr>
          <w:t>2.1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GENERAL</w:t>
        </w:r>
        <w:r w:rsidR="00047C81">
          <w:rPr>
            <w:noProof/>
            <w:webHidden/>
          </w:rPr>
          <w:tab/>
        </w:r>
        <w:r w:rsidR="00047C81">
          <w:rPr>
            <w:noProof/>
            <w:webHidden/>
          </w:rPr>
          <w:fldChar w:fldCharType="begin"/>
        </w:r>
        <w:r w:rsidR="00047C81">
          <w:rPr>
            <w:noProof/>
            <w:webHidden/>
          </w:rPr>
          <w:instrText xml:space="preserve"> PAGEREF _Toc430784865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1305A798"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66" w:history="1">
        <w:r w:rsidR="00047C81" w:rsidRPr="00CF19DA">
          <w:rPr>
            <w:rStyle w:val="Hyperlink"/>
            <w:noProof/>
          </w:rPr>
          <w:t>2.1.1</w:t>
        </w:r>
        <w:r w:rsidR="00047C81">
          <w:rPr>
            <w:rFonts w:asciiTheme="minorHAnsi" w:eastAsiaTheme="minorEastAsia" w:hAnsiTheme="minorHAnsi" w:cstheme="minorBidi"/>
            <w:noProof/>
            <w:sz w:val="22"/>
            <w:szCs w:val="22"/>
            <w:lang w:eastAsia="en-GB"/>
          </w:rPr>
          <w:tab/>
        </w:r>
        <w:r w:rsidR="00047C81" w:rsidRPr="00CF19DA">
          <w:rPr>
            <w:rStyle w:val="Hyperlink"/>
            <w:noProof/>
          </w:rPr>
          <w:t>Deviations from the Generic Specification</w:t>
        </w:r>
        <w:r w:rsidR="00047C81">
          <w:rPr>
            <w:noProof/>
            <w:webHidden/>
          </w:rPr>
          <w:tab/>
        </w:r>
        <w:r w:rsidR="00047C81">
          <w:rPr>
            <w:noProof/>
            <w:webHidden/>
          </w:rPr>
          <w:fldChar w:fldCharType="begin"/>
        </w:r>
        <w:r w:rsidR="00047C81">
          <w:rPr>
            <w:noProof/>
            <w:webHidden/>
          </w:rPr>
          <w:instrText xml:space="preserve"> PAGEREF _Toc430784866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5AFB28FD" w14:textId="77777777" w:rsidR="00047C81" w:rsidRDefault="00DE7685">
      <w:pPr>
        <w:pStyle w:val="TOC4"/>
        <w:tabs>
          <w:tab w:val="left" w:pos="1080"/>
          <w:tab w:val="right" w:pos="10147"/>
        </w:tabs>
        <w:rPr>
          <w:rFonts w:asciiTheme="minorHAnsi" w:eastAsiaTheme="minorEastAsia" w:hAnsiTheme="minorHAnsi" w:cstheme="minorBidi"/>
          <w:noProof/>
          <w:sz w:val="22"/>
          <w:szCs w:val="22"/>
          <w:lang w:eastAsia="en-GB"/>
        </w:rPr>
      </w:pPr>
      <w:hyperlink w:anchor="_Toc430784867" w:history="1">
        <w:r w:rsidR="00047C81" w:rsidRPr="00CF19DA">
          <w:rPr>
            <w:rStyle w:val="Hyperlink"/>
            <w:noProof/>
          </w:rPr>
          <w:t>2.1.1.1</w:t>
        </w:r>
        <w:r w:rsidR="00047C81">
          <w:rPr>
            <w:rFonts w:asciiTheme="minorHAnsi" w:eastAsiaTheme="minorEastAsia" w:hAnsiTheme="minorHAnsi" w:cstheme="minorBidi"/>
            <w:noProof/>
            <w:sz w:val="22"/>
            <w:szCs w:val="22"/>
            <w:lang w:eastAsia="en-GB"/>
          </w:rPr>
          <w:tab/>
        </w:r>
        <w:r w:rsidR="00047C81" w:rsidRPr="00CF19DA">
          <w:rPr>
            <w:rStyle w:val="Hyperlink"/>
            <w:noProof/>
          </w:rPr>
          <w:t>Deviations from Screening Tests - Chart F3</w:t>
        </w:r>
        <w:r w:rsidR="00047C81">
          <w:rPr>
            <w:noProof/>
            <w:webHidden/>
          </w:rPr>
          <w:tab/>
        </w:r>
        <w:r w:rsidR="00047C81">
          <w:rPr>
            <w:noProof/>
            <w:webHidden/>
          </w:rPr>
          <w:fldChar w:fldCharType="begin"/>
        </w:r>
        <w:r w:rsidR="00047C81">
          <w:rPr>
            <w:noProof/>
            <w:webHidden/>
          </w:rPr>
          <w:instrText xml:space="preserve"> PAGEREF _Toc430784867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706069A5" w14:textId="77777777" w:rsidR="00047C81" w:rsidRDefault="00DE7685">
      <w:pPr>
        <w:pStyle w:val="TOC4"/>
        <w:tabs>
          <w:tab w:val="left" w:pos="1080"/>
          <w:tab w:val="right" w:pos="10147"/>
        </w:tabs>
        <w:rPr>
          <w:rFonts w:asciiTheme="minorHAnsi" w:eastAsiaTheme="minorEastAsia" w:hAnsiTheme="minorHAnsi" w:cstheme="minorBidi"/>
          <w:noProof/>
          <w:sz w:val="22"/>
          <w:szCs w:val="22"/>
          <w:lang w:eastAsia="en-GB"/>
        </w:rPr>
      </w:pPr>
      <w:hyperlink w:anchor="_Toc430784868" w:history="1">
        <w:r w:rsidR="00047C81" w:rsidRPr="00CF19DA">
          <w:rPr>
            <w:rStyle w:val="Hyperlink"/>
            <w:noProof/>
          </w:rPr>
          <w:t>2.1.1.2</w:t>
        </w:r>
        <w:r w:rsidR="00047C81">
          <w:rPr>
            <w:rFonts w:asciiTheme="minorHAnsi" w:eastAsiaTheme="minorEastAsia" w:hAnsiTheme="minorHAnsi" w:cstheme="minorBidi"/>
            <w:noProof/>
            <w:sz w:val="22"/>
            <w:szCs w:val="22"/>
            <w:lang w:eastAsia="en-GB"/>
          </w:rPr>
          <w:tab/>
        </w:r>
        <w:r w:rsidR="00047C81" w:rsidRPr="00CF19DA">
          <w:rPr>
            <w:rStyle w:val="Hyperlink"/>
            <w:noProof/>
          </w:rPr>
          <w:t>Deviations from Qualification and Periodic Tests - Chart F4</w:t>
        </w:r>
        <w:r w:rsidR="00047C81">
          <w:rPr>
            <w:noProof/>
            <w:webHidden/>
          </w:rPr>
          <w:tab/>
        </w:r>
        <w:r w:rsidR="00047C81">
          <w:rPr>
            <w:noProof/>
            <w:webHidden/>
          </w:rPr>
          <w:fldChar w:fldCharType="begin"/>
        </w:r>
        <w:r w:rsidR="00047C81">
          <w:rPr>
            <w:noProof/>
            <w:webHidden/>
          </w:rPr>
          <w:instrText xml:space="preserve"> PAGEREF _Toc430784868 \h </w:instrText>
        </w:r>
        <w:r w:rsidR="00047C81">
          <w:rPr>
            <w:noProof/>
            <w:webHidden/>
          </w:rPr>
        </w:r>
        <w:r w:rsidR="00047C81">
          <w:rPr>
            <w:noProof/>
            <w:webHidden/>
          </w:rPr>
          <w:fldChar w:fldCharType="separate"/>
        </w:r>
        <w:r w:rsidR="00047C81">
          <w:rPr>
            <w:noProof/>
            <w:webHidden/>
          </w:rPr>
          <w:t>11</w:t>
        </w:r>
        <w:r w:rsidR="00047C81">
          <w:rPr>
            <w:noProof/>
            <w:webHidden/>
          </w:rPr>
          <w:fldChar w:fldCharType="end"/>
        </w:r>
      </w:hyperlink>
    </w:p>
    <w:p w14:paraId="3DC1C2D2"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69" w:history="1">
        <w:r w:rsidR="00047C81" w:rsidRPr="00CF19DA">
          <w:rPr>
            <w:rStyle w:val="Hyperlink"/>
            <w:noProof/>
          </w:rPr>
          <w:t>2.2</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MARKING</w:t>
        </w:r>
        <w:r w:rsidR="00047C81">
          <w:rPr>
            <w:noProof/>
            <w:webHidden/>
          </w:rPr>
          <w:tab/>
        </w:r>
        <w:r w:rsidR="00047C81">
          <w:rPr>
            <w:noProof/>
            <w:webHidden/>
          </w:rPr>
          <w:fldChar w:fldCharType="begin"/>
        </w:r>
        <w:r w:rsidR="00047C81">
          <w:rPr>
            <w:noProof/>
            <w:webHidden/>
          </w:rPr>
          <w:instrText xml:space="preserve"> PAGEREF _Toc430784869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4D5BD113"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70" w:history="1">
        <w:r w:rsidR="00047C81" w:rsidRPr="00CF19DA">
          <w:rPr>
            <w:rStyle w:val="Hyperlink"/>
            <w:noProof/>
          </w:rPr>
          <w:t>2.3</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WAFER LOT ACCEPTANCE</w:t>
        </w:r>
        <w:r w:rsidR="00047C81">
          <w:rPr>
            <w:noProof/>
            <w:webHidden/>
          </w:rPr>
          <w:tab/>
        </w:r>
        <w:r w:rsidR="00047C81">
          <w:rPr>
            <w:noProof/>
            <w:webHidden/>
          </w:rPr>
          <w:fldChar w:fldCharType="begin"/>
        </w:r>
        <w:r w:rsidR="00047C81">
          <w:rPr>
            <w:noProof/>
            <w:webHidden/>
          </w:rPr>
          <w:instrText xml:space="preserve"> PAGEREF _Toc430784870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56709720"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71" w:history="1">
        <w:r w:rsidR="00047C81" w:rsidRPr="00CF19DA">
          <w:rPr>
            <w:rStyle w:val="Hyperlink"/>
            <w:noProof/>
          </w:rPr>
          <w:t>2.4</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TERMINAL STRENGTH</w:t>
        </w:r>
        <w:r w:rsidR="00047C81">
          <w:rPr>
            <w:noProof/>
            <w:webHidden/>
          </w:rPr>
          <w:tab/>
        </w:r>
        <w:r w:rsidR="00047C81">
          <w:rPr>
            <w:noProof/>
            <w:webHidden/>
          </w:rPr>
          <w:fldChar w:fldCharType="begin"/>
        </w:r>
        <w:r w:rsidR="00047C81">
          <w:rPr>
            <w:noProof/>
            <w:webHidden/>
          </w:rPr>
          <w:instrText xml:space="preserve"> PAGEREF _Toc430784871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38627C92"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72" w:history="1">
        <w:r w:rsidR="00047C81" w:rsidRPr="00CF19DA">
          <w:rPr>
            <w:rStyle w:val="Hyperlink"/>
            <w:noProof/>
          </w:rPr>
          <w:t>2.5</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ELECTRICAL MEASUREMENTS AT ROOM, HIGH AND LOW TEMPERATURES</w:t>
        </w:r>
        <w:r w:rsidR="00047C81">
          <w:rPr>
            <w:noProof/>
            <w:webHidden/>
          </w:rPr>
          <w:tab/>
        </w:r>
        <w:r w:rsidR="00047C81">
          <w:rPr>
            <w:noProof/>
            <w:webHidden/>
          </w:rPr>
          <w:fldChar w:fldCharType="begin"/>
        </w:r>
        <w:r w:rsidR="00047C81">
          <w:rPr>
            <w:noProof/>
            <w:webHidden/>
          </w:rPr>
          <w:instrText xml:space="preserve"> PAGEREF _Toc430784872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3551ADA1"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73" w:history="1">
        <w:r w:rsidR="00047C81" w:rsidRPr="00CF19DA">
          <w:rPr>
            <w:rStyle w:val="Hyperlink"/>
            <w:noProof/>
          </w:rPr>
          <w:t>2.5.1</w:t>
        </w:r>
        <w:r w:rsidR="00047C81">
          <w:rPr>
            <w:rFonts w:asciiTheme="minorHAnsi" w:eastAsiaTheme="minorEastAsia" w:hAnsiTheme="minorHAnsi" w:cstheme="minorBidi"/>
            <w:noProof/>
            <w:sz w:val="22"/>
            <w:szCs w:val="22"/>
            <w:lang w:eastAsia="en-GB"/>
          </w:rPr>
          <w:tab/>
        </w:r>
        <w:r w:rsidR="00047C81" w:rsidRPr="00CF19DA">
          <w:rPr>
            <w:rStyle w:val="Hyperlink"/>
            <w:noProof/>
          </w:rPr>
          <w:t>Room Temperature Electrical Measurements</w:t>
        </w:r>
        <w:r w:rsidR="00047C81">
          <w:rPr>
            <w:noProof/>
            <w:webHidden/>
          </w:rPr>
          <w:tab/>
        </w:r>
        <w:r w:rsidR="00047C81">
          <w:rPr>
            <w:noProof/>
            <w:webHidden/>
          </w:rPr>
          <w:fldChar w:fldCharType="begin"/>
        </w:r>
        <w:r w:rsidR="00047C81">
          <w:rPr>
            <w:noProof/>
            <w:webHidden/>
          </w:rPr>
          <w:instrText xml:space="preserve"> PAGEREF _Toc430784873 \h </w:instrText>
        </w:r>
        <w:r w:rsidR="00047C81">
          <w:rPr>
            <w:noProof/>
            <w:webHidden/>
          </w:rPr>
        </w:r>
        <w:r w:rsidR="00047C81">
          <w:rPr>
            <w:noProof/>
            <w:webHidden/>
          </w:rPr>
          <w:fldChar w:fldCharType="separate"/>
        </w:r>
        <w:r w:rsidR="00047C81">
          <w:rPr>
            <w:noProof/>
            <w:webHidden/>
          </w:rPr>
          <w:t>12</w:t>
        </w:r>
        <w:r w:rsidR="00047C81">
          <w:rPr>
            <w:noProof/>
            <w:webHidden/>
          </w:rPr>
          <w:fldChar w:fldCharType="end"/>
        </w:r>
      </w:hyperlink>
    </w:p>
    <w:p w14:paraId="197EC2FF"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74" w:history="1">
        <w:r w:rsidR="00047C81" w:rsidRPr="00CF19DA">
          <w:rPr>
            <w:rStyle w:val="Hyperlink"/>
            <w:noProof/>
          </w:rPr>
          <w:t>2.5.2</w:t>
        </w:r>
        <w:r w:rsidR="00047C81">
          <w:rPr>
            <w:rFonts w:asciiTheme="minorHAnsi" w:eastAsiaTheme="minorEastAsia" w:hAnsiTheme="minorHAnsi" w:cstheme="minorBidi"/>
            <w:noProof/>
            <w:sz w:val="22"/>
            <w:szCs w:val="22"/>
            <w:lang w:eastAsia="en-GB"/>
          </w:rPr>
          <w:tab/>
        </w:r>
        <w:r w:rsidR="00047C81" w:rsidRPr="00CF19DA">
          <w:rPr>
            <w:rStyle w:val="Hyperlink"/>
            <w:noProof/>
          </w:rPr>
          <w:t>High and Low Temperatures Electrical Measurements</w:t>
        </w:r>
        <w:r w:rsidR="00047C81">
          <w:rPr>
            <w:noProof/>
            <w:webHidden/>
          </w:rPr>
          <w:tab/>
        </w:r>
        <w:r w:rsidR="00047C81">
          <w:rPr>
            <w:noProof/>
            <w:webHidden/>
          </w:rPr>
          <w:fldChar w:fldCharType="begin"/>
        </w:r>
        <w:r w:rsidR="00047C81">
          <w:rPr>
            <w:noProof/>
            <w:webHidden/>
          </w:rPr>
          <w:instrText xml:space="preserve"> PAGEREF _Toc430784874 \h </w:instrText>
        </w:r>
        <w:r w:rsidR="00047C81">
          <w:rPr>
            <w:noProof/>
            <w:webHidden/>
          </w:rPr>
        </w:r>
        <w:r w:rsidR="00047C81">
          <w:rPr>
            <w:noProof/>
            <w:webHidden/>
          </w:rPr>
          <w:fldChar w:fldCharType="separate"/>
        </w:r>
        <w:r w:rsidR="00047C81">
          <w:rPr>
            <w:noProof/>
            <w:webHidden/>
          </w:rPr>
          <w:t>14</w:t>
        </w:r>
        <w:r w:rsidR="00047C81">
          <w:rPr>
            <w:noProof/>
            <w:webHidden/>
          </w:rPr>
          <w:fldChar w:fldCharType="end"/>
        </w:r>
      </w:hyperlink>
    </w:p>
    <w:p w14:paraId="2F0B6B62"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75" w:history="1">
        <w:r w:rsidR="00047C81" w:rsidRPr="00CF19DA">
          <w:rPr>
            <w:rStyle w:val="Hyperlink"/>
            <w:noProof/>
          </w:rPr>
          <w:t>2.5.3</w:t>
        </w:r>
        <w:r w:rsidR="00047C81">
          <w:rPr>
            <w:rFonts w:asciiTheme="minorHAnsi" w:eastAsiaTheme="minorEastAsia" w:hAnsiTheme="minorHAnsi" w:cstheme="minorBidi"/>
            <w:noProof/>
            <w:sz w:val="22"/>
            <w:szCs w:val="22"/>
            <w:lang w:eastAsia="en-GB"/>
          </w:rPr>
          <w:tab/>
        </w:r>
        <w:r w:rsidR="00047C81" w:rsidRPr="00CF19DA">
          <w:rPr>
            <w:rStyle w:val="Hyperlink"/>
            <w:noProof/>
          </w:rPr>
          <w:t>Notes to Room, High and Low Temperatures Electrical Measurements</w:t>
        </w:r>
        <w:r w:rsidR="00047C81">
          <w:rPr>
            <w:noProof/>
            <w:webHidden/>
          </w:rPr>
          <w:tab/>
        </w:r>
        <w:r w:rsidR="00047C81">
          <w:rPr>
            <w:noProof/>
            <w:webHidden/>
          </w:rPr>
          <w:fldChar w:fldCharType="begin"/>
        </w:r>
        <w:r w:rsidR="00047C81">
          <w:rPr>
            <w:noProof/>
            <w:webHidden/>
          </w:rPr>
          <w:instrText xml:space="preserve"> PAGEREF _Toc430784875 \h </w:instrText>
        </w:r>
        <w:r w:rsidR="00047C81">
          <w:rPr>
            <w:noProof/>
            <w:webHidden/>
          </w:rPr>
        </w:r>
        <w:r w:rsidR="00047C81">
          <w:rPr>
            <w:noProof/>
            <w:webHidden/>
          </w:rPr>
          <w:fldChar w:fldCharType="separate"/>
        </w:r>
        <w:r w:rsidR="00047C81">
          <w:rPr>
            <w:noProof/>
            <w:webHidden/>
          </w:rPr>
          <w:t>14</w:t>
        </w:r>
        <w:r w:rsidR="00047C81">
          <w:rPr>
            <w:noProof/>
            <w:webHidden/>
          </w:rPr>
          <w:fldChar w:fldCharType="end"/>
        </w:r>
      </w:hyperlink>
    </w:p>
    <w:p w14:paraId="642351A9"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76" w:history="1">
        <w:r w:rsidR="00047C81" w:rsidRPr="00CF19DA">
          <w:rPr>
            <w:rStyle w:val="Hyperlink"/>
            <w:noProof/>
          </w:rPr>
          <w:t>2.6</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PARAMETER DRIFT VALUES</w:t>
        </w:r>
        <w:r w:rsidR="00047C81">
          <w:rPr>
            <w:noProof/>
            <w:webHidden/>
          </w:rPr>
          <w:tab/>
        </w:r>
        <w:r w:rsidR="00047C81">
          <w:rPr>
            <w:noProof/>
            <w:webHidden/>
          </w:rPr>
          <w:fldChar w:fldCharType="begin"/>
        </w:r>
        <w:r w:rsidR="00047C81">
          <w:rPr>
            <w:noProof/>
            <w:webHidden/>
          </w:rPr>
          <w:instrText xml:space="preserve"> PAGEREF _Toc430784876 \h </w:instrText>
        </w:r>
        <w:r w:rsidR="00047C81">
          <w:rPr>
            <w:noProof/>
            <w:webHidden/>
          </w:rPr>
        </w:r>
        <w:r w:rsidR="00047C81">
          <w:rPr>
            <w:noProof/>
            <w:webHidden/>
          </w:rPr>
          <w:fldChar w:fldCharType="separate"/>
        </w:r>
        <w:r w:rsidR="00047C81">
          <w:rPr>
            <w:noProof/>
            <w:webHidden/>
          </w:rPr>
          <w:t>15</w:t>
        </w:r>
        <w:r w:rsidR="00047C81">
          <w:rPr>
            <w:noProof/>
            <w:webHidden/>
          </w:rPr>
          <w:fldChar w:fldCharType="end"/>
        </w:r>
      </w:hyperlink>
    </w:p>
    <w:p w14:paraId="3A00B00A"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77" w:history="1">
        <w:r w:rsidR="00047C81" w:rsidRPr="00CF19DA">
          <w:rPr>
            <w:rStyle w:val="Hyperlink"/>
            <w:noProof/>
          </w:rPr>
          <w:t>2.7</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INTERMEDIATE AND END-POINT ELECTRICAL MEASUREMENTS</w:t>
        </w:r>
        <w:r w:rsidR="00047C81">
          <w:rPr>
            <w:noProof/>
            <w:webHidden/>
          </w:rPr>
          <w:tab/>
        </w:r>
        <w:r w:rsidR="00047C81">
          <w:rPr>
            <w:noProof/>
            <w:webHidden/>
          </w:rPr>
          <w:fldChar w:fldCharType="begin"/>
        </w:r>
        <w:r w:rsidR="00047C81">
          <w:rPr>
            <w:noProof/>
            <w:webHidden/>
          </w:rPr>
          <w:instrText xml:space="preserve"> PAGEREF _Toc430784877 \h </w:instrText>
        </w:r>
        <w:r w:rsidR="00047C81">
          <w:rPr>
            <w:noProof/>
            <w:webHidden/>
          </w:rPr>
        </w:r>
        <w:r w:rsidR="00047C81">
          <w:rPr>
            <w:noProof/>
            <w:webHidden/>
          </w:rPr>
          <w:fldChar w:fldCharType="separate"/>
        </w:r>
        <w:r w:rsidR="00047C81">
          <w:rPr>
            <w:noProof/>
            <w:webHidden/>
          </w:rPr>
          <w:t>16</w:t>
        </w:r>
        <w:r w:rsidR="00047C81">
          <w:rPr>
            <w:noProof/>
            <w:webHidden/>
          </w:rPr>
          <w:fldChar w:fldCharType="end"/>
        </w:r>
      </w:hyperlink>
    </w:p>
    <w:p w14:paraId="476E3BD6"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78" w:history="1">
        <w:r w:rsidR="00047C81" w:rsidRPr="00CF19DA">
          <w:rPr>
            <w:rStyle w:val="Hyperlink"/>
            <w:noProof/>
          </w:rPr>
          <w:t>2.8</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HIGH TEMPERATURE REVERSE BIAS BURN-IN CONDITIONS</w:t>
        </w:r>
        <w:r w:rsidR="00047C81">
          <w:rPr>
            <w:noProof/>
            <w:webHidden/>
          </w:rPr>
          <w:tab/>
        </w:r>
        <w:r w:rsidR="00047C81">
          <w:rPr>
            <w:noProof/>
            <w:webHidden/>
          </w:rPr>
          <w:fldChar w:fldCharType="begin"/>
        </w:r>
        <w:r w:rsidR="00047C81">
          <w:rPr>
            <w:noProof/>
            <w:webHidden/>
          </w:rPr>
          <w:instrText xml:space="preserve"> PAGEREF _Toc430784878 \h </w:instrText>
        </w:r>
        <w:r w:rsidR="00047C81">
          <w:rPr>
            <w:noProof/>
            <w:webHidden/>
          </w:rPr>
        </w:r>
        <w:r w:rsidR="00047C81">
          <w:rPr>
            <w:noProof/>
            <w:webHidden/>
          </w:rPr>
          <w:fldChar w:fldCharType="separate"/>
        </w:r>
        <w:r w:rsidR="00047C81">
          <w:rPr>
            <w:noProof/>
            <w:webHidden/>
          </w:rPr>
          <w:t>16</w:t>
        </w:r>
        <w:r w:rsidR="00047C81">
          <w:rPr>
            <w:noProof/>
            <w:webHidden/>
          </w:rPr>
          <w:fldChar w:fldCharType="end"/>
        </w:r>
      </w:hyperlink>
    </w:p>
    <w:p w14:paraId="6AFA502A"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79" w:history="1">
        <w:r w:rsidR="00047C81" w:rsidRPr="00CF19DA">
          <w:rPr>
            <w:rStyle w:val="Hyperlink"/>
            <w:noProof/>
          </w:rPr>
          <w:t>2.9</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HIGH TEMPERATURE steady-state gate BIAS BURN-IN CONDITIONS</w:t>
        </w:r>
        <w:r w:rsidR="00047C81">
          <w:rPr>
            <w:noProof/>
            <w:webHidden/>
          </w:rPr>
          <w:tab/>
        </w:r>
        <w:r w:rsidR="00047C81">
          <w:rPr>
            <w:noProof/>
            <w:webHidden/>
          </w:rPr>
          <w:fldChar w:fldCharType="begin"/>
        </w:r>
        <w:r w:rsidR="00047C81">
          <w:rPr>
            <w:noProof/>
            <w:webHidden/>
          </w:rPr>
          <w:instrText xml:space="preserve"> PAGEREF _Toc430784879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1FE249C8"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80" w:history="1">
        <w:r w:rsidR="00047C81" w:rsidRPr="00CF19DA">
          <w:rPr>
            <w:rStyle w:val="Hyperlink"/>
            <w:noProof/>
          </w:rPr>
          <w:t>2.10</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OPERATING LIFE CONDITIONS</w:t>
        </w:r>
        <w:r w:rsidR="00047C81">
          <w:rPr>
            <w:noProof/>
            <w:webHidden/>
          </w:rPr>
          <w:tab/>
        </w:r>
        <w:r w:rsidR="00047C81">
          <w:rPr>
            <w:noProof/>
            <w:webHidden/>
          </w:rPr>
          <w:fldChar w:fldCharType="begin"/>
        </w:r>
        <w:r w:rsidR="00047C81">
          <w:rPr>
            <w:noProof/>
            <w:webHidden/>
          </w:rPr>
          <w:instrText xml:space="preserve"> PAGEREF _Toc430784880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47352E22"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81" w:history="1">
        <w:r w:rsidR="00047C81" w:rsidRPr="00CF19DA">
          <w:rPr>
            <w:rStyle w:val="Hyperlink"/>
            <w:noProof/>
          </w:rPr>
          <w:t>2.11</w:t>
        </w:r>
        <w:r w:rsidR="00047C81">
          <w:rPr>
            <w:rFonts w:asciiTheme="minorHAnsi" w:eastAsiaTheme="minorEastAsia" w:hAnsiTheme="minorHAnsi" w:cstheme="minorBidi"/>
            <w:caps w:val="0"/>
            <w:noProof/>
            <w:sz w:val="22"/>
            <w:szCs w:val="22"/>
            <w:lang w:eastAsia="en-GB"/>
          </w:rPr>
          <w:tab/>
        </w:r>
        <w:r w:rsidR="00047C81" w:rsidRPr="00CF19DA">
          <w:rPr>
            <w:rStyle w:val="Hyperlink"/>
            <w:noProof/>
          </w:rPr>
          <w:t>TOTAL DOSE RADIATION TESTING</w:t>
        </w:r>
        <w:r w:rsidR="00047C81">
          <w:rPr>
            <w:noProof/>
            <w:webHidden/>
          </w:rPr>
          <w:tab/>
        </w:r>
        <w:r w:rsidR="00047C81">
          <w:rPr>
            <w:noProof/>
            <w:webHidden/>
          </w:rPr>
          <w:fldChar w:fldCharType="begin"/>
        </w:r>
        <w:r w:rsidR="00047C81">
          <w:rPr>
            <w:noProof/>
            <w:webHidden/>
          </w:rPr>
          <w:instrText xml:space="preserve"> PAGEREF _Toc430784881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5E37BC32"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82" w:history="1">
        <w:r w:rsidR="00047C81" w:rsidRPr="00CF19DA">
          <w:rPr>
            <w:rStyle w:val="Hyperlink"/>
            <w:noProof/>
          </w:rPr>
          <w:t>2.11.1</w:t>
        </w:r>
        <w:r w:rsidR="00047C81">
          <w:rPr>
            <w:rFonts w:asciiTheme="minorHAnsi" w:eastAsiaTheme="minorEastAsia" w:hAnsiTheme="minorHAnsi" w:cstheme="minorBidi"/>
            <w:noProof/>
            <w:sz w:val="22"/>
            <w:szCs w:val="22"/>
            <w:lang w:eastAsia="en-GB"/>
          </w:rPr>
          <w:tab/>
        </w:r>
        <w:r w:rsidR="00047C81" w:rsidRPr="00CF19DA">
          <w:rPr>
            <w:rStyle w:val="Hyperlink"/>
            <w:noProof/>
          </w:rPr>
          <w:t>Bias Conditions and Total Dose Level for Total Dose Radiation Testing</w:t>
        </w:r>
        <w:r w:rsidR="00047C81">
          <w:rPr>
            <w:noProof/>
            <w:webHidden/>
          </w:rPr>
          <w:tab/>
        </w:r>
        <w:r w:rsidR="00047C81">
          <w:rPr>
            <w:noProof/>
            <w:webHidden/>
          </w:rPr>
          <w:fldChar w:fldCharType="begin"/>
        </w:r>
        <w:r w:rsidR="00047C81">
          <w:rPr>
            <w:noProof/>
            <w:webHidden/>
          </w:rPr>
          <w:instrText xml:space="preserve"> PAGEREF _Toc430784882 \h </w:instrText>
        </w:r>
        <w:r w:rsidR="00047C81">
          <w:rPr>
            <w:noProof/>
            <w:webHidden/>
          </w:rPr>
        </w:r>
        <w:r w:rsidR="00047C81">
          <w:rPr>
            <w:noProof/>
            <w:webHidden/>
          </w:rPr>
          <w:fldChar w:fldCharType="separate"/>
        </w:r>
        <w:r w:rsidR="00047C81">
          <w:rPr>
            <w:noProof/>
            <w:webHidden/>
          </w:rPr>
          <w:t>17</w:t>
        </w:r>
        <w:r w:rsidR="00047C81">
          <w:rPr>
            <w:noProof/>
            <w:webHidden/>
          </w:rPr>
          <w:fldChar w:fldCharType="end"/>
        </w:r>
      </w:hyperlink>
    </w:p>
    <w:p w14:paraId="1B3BAEF2" w14:textId="77777777" w:rsidR="00047C81" w:rsidRDefault="00DE7685">
      <w:pPr>
        <w:pStyle w:val="TOC3"/>
        <w:tabs>
          <w:tab w:val="left" w:pos="1080"/>
          <w:tab w:val="right" w:pos="10147"/>
        </w:tabs>
        <w:rPr>
          <w:rFonts w:asciiTheme="minorHAnsi" w:eastAsiaTheme="minorEastAsia" w:hAnsiTheme="minorHAnsi" w:cstheme="minorBidi"/>
          <w:noProof/>
          <w:sz w:val="22"/>
          <w:szCs w:val="22"/>
          <w:lang w:eastAsia="en-GB"/>
        </w:rPr>
      </w:pPr>
      <w:hyperlink w:anchor="_Toc430784883" w:history="1">
        <w:r w:rsidR="00047C81" w:rsidRPr="00CF19DA">
          <w:rPr>
            <w:rStyle w:val="Hyperlink"/>
            <w:noProof/>
          </w:rPr>
          <w:t>2.11.2</w:t>
        </w:r>
        <w:r w:rsidR="00047C81">
          <w:rPr>
            <w:rFonts w:asciiTheme="minorHAnsi" w:eastAsiaTheme="minorEastAsia" w:hAnsiTheme="minorHAnsi" w:cstheme="minorBidi"/>
            <w:noProof/>
            <w:sz w:val="22"/>
            <w:szCs w:val="22"/>
            <w:lang w:eastAsia="en-GB"/>
          </w:rPr>
          <w:tab/>
        </w:r>
        <w:r w:rsidR="00047C81" w:rsidRPr="00CF19DA">
          <w:rPr>
            <w:rStyle w:val="Hyperlink"/>
            <w:noProof/>
          </w:rPr>
          <w:t>Electrical Measurements for Total Dose Radiation Testing</w:t>
        </w:r>
        <w:r w:rsidR="00047C81">
          <w:rPr>
            <w:noProof/>
            <w:webHidden/>
          </w:rPr>
          <w:tab/>
        </w:r>
        <w:r w:rsidR="00047C81">
          <w:rPr>
            <w:noProof/>
            <w:webHidden/>
          </w:rPr>
          <w:fldChar w:fldCharType="begin"/>
        </w:r>
        <w:r w:rsidR="00047C81">
          <w:rPr>
            <w:noProof/>
            <w:webHidden/>
          </w:rPr>
          <w:instrText xml:space="preserve"> PAGEREF _Toc430784883 \h </w:instrText>
        </w:r>
        <w:r w:rsidR="00047C81">
          <w:rPr>
            <w:noProof/>
            <w:webHidden/>
          </w:rPr>
        </w:r>
        <w:r w:rsidR="00047C81">
          <w:rPr>
            <w:noProof/>
            <w:webHidden/>
          </w:rPr>
          <w:fldChar w:fldCharType="separate"/>
        </w:r>
        <w:r w:rsidR="00047C81">
          <w:rPr>
            <w:noProof/>
            <w:webHidden/>
          </w:rPr>
          <w:t>18</w:t>
        </w:r>
        <w:r w:rsidR="00047C81">
          <w:rPr>
            <w:noProof/>
            <w:webHidden/>
          </w:rPr>
          <w:fldChar w:fldCharType="end"/>
        </w:r>
      </w:hyperlink>
    </w:p>
    <w:p w14:paraId="5BB33927" w14:textId="77777777" w:rsidR="00047C81" w:rsidRDefault="00DE7685">
      <w:pPr>
        <w:pStyle w:val="TOC2"/>
        <w:rPr>
          <w:rFonts w:asciiTheme="minorHAnsi" w:eastAsiaTheme="minorEastAsia" w:hAnsiTheme="minorHAnsi" w:cstheme="minorBidi"/>
          <w:caps w:val="0"/>
          <w:noProof/>
          <w:sz w:val="22"/>
          <w:szCs w:val="22"/>
          <w:lang w:eastAsia="en-GB"/>
        </w:rPr>
      </w:pPr>
      <w:hyperlink w:anchor="_Toc430784884" w:history="1">
        <w:r w:rsidR="00047C81" w:rsidRPr="00CF19DA">
          <w:rPr>
            <w:rStyle w:val="Hyperlink"/>
            <w:noProof/>
          </w:rPr>
          <w:t>APPENDIX ‘A’</w:t>
        </w:r>
        <w:r w:rsidR="00047C81">
          <w:rPr>
            <w:noProof/>
            <w:webHidden/>
          </w:rPr>
          <w:tab/>
        </w:r>
        <w:r w:rsidR="00047C81">
          <w:rPr>
            <w:noProof/>
            <w:webHidden/>
          </w:rPr>
          <w:fldChar w:fldCharType="begin"/>
        </w:r>
        <w:r w:rsidR="00047C81">
          <w:rPr>
            <w:noProof/>
            <w:webHidden/>
          </w:rPr>
          <w:instrText xml:space="preserve"> PAGEREF _Toc430784884 \h </w:instrText>
        </w:r>
        <w:r w:rsidR="00047C81">
          <w:rPr>
            <w:noProof/>
            <w:webHidden/>
          </w:rPr>
        </w:r>
        <w:r w:rsidR="00047C81">
          <w:rPr>
            <w:noProof/>
            <w:webHidden/>
          </w:rPr>
          <w:fldChar w:fldCharType="separate"/>
        </w:r>
        <w:r w:rsidR="00047C81">
          <w:rPr>
            <w:noProof/>
            <w:webHidden/>
          </w:rPr>
          <w:t>19</w:t>
        </w:r>
        <w:r w:rsidR="00047C81">
          <w:rPr>
            <w:noProof/>
            <w:webHidden/>
          </w:rPr>
          <w:fldChar w:fldCharType="end"/>
        </w:r>
      </w:hyperlink>
    </w:p>
    <w:p w14:paraId="2FC22621" w14:textId="77777777" w:rsidR="00306ACC" w:rsidRPr="00240DB1" w:rsidRDefault="006B573D" w:rsidP="00C428D0">
      <w:pPr>
        <w:rPr>
          <w:rFonts w:cs="Arial"/>
        </w:rPr>
      </w:pPr>
      <w:r w:rsidRPr="00240DB1">
        <w:rPr>
          <w:rFonts w:cs="Arial"/>
        </w:rPr>
        <w:fldChar w:fldCharType="end"/>
      </w:r>
      <w:r w:rsidR="00306ACC" w:rsidRPr="00240DB1">
        <w:rPr>
          <w:rFonts w:cs="Arial"/>
        </w:rPr>
        <w:br w:type="page"/>
      </w:r>
    </w:p>
    <w:p w14:paraId="2FC22622" w14:textId="77777777" w:rsidR="00E75962" w:rsidRDefault="008E3946" w:rsidP="00E75962">
      <w:pPr>
        <w:pStyle w:val="Heading1"/>
      </w:pPr>
      <w:bookmarkStart w:id="0" w:name="_Toc430784850"/>
      <w:r w:rsidRPr="00240DB1">
        <w:lastRenderedPageBreak/>
        <w:t>General</w:t>
      </w:r>
      <w:bookmarkEnd w:id="0"/>
    </w:p>
    <w:p w14:paraId="2FC22623" w14:textId="77777777" w:rsidR="0051267A" w:rsidRDefault="0051267A" w:rsidP="00145ABF">
      <w:pPr>
        <w:pStyle w:val="Heading2"/>
      </w:pPr>
      <w:r>
        <w:tab/>
      </w:r>
      <w:r>
        <w:tab/>
      </w:r>
      <w:bookmarkStart w:id="1" w:name="_Toc430784851"/>
      <w:r>
        <w:t>SCOPE</w:t>
      </w:r>
      <w:bookmarkEnd w:id="1"/>
    </w:p>
    <w:p w14:paraId="2FC22624" w14:textId="77777777" w:rsidR="0051267A" w:rsidRDefault="0051267A" w:rsidP="0051267A">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Default="0051267A" w:rsidP="00145ABF">
      <w:pPr>
        <w:pStyle w:val="Heading2"/>
      </w:pPr>
      <w:r>
        <w:tab/>
      </w:r>
      <w:bookmarkStart w:id="2" w:name="_Toc430784852"/>
      <w:r>
        <w:t>APPLICABLE DOCUMENTS</w:t>
      </w:r>
      <w:bookmarkEnd w:id="2"/>
    </w:p>
    <w:p w14:paraId="2FC22626" w14:textId="77777777" w:rsidR="0051267A" w:rsidRDefault="0051267A" w:rsidP="00782C05">
      <w:pPr>
        <w:spacing w:after="120"/>
      </w:pPr>
      <w:r>
        <w:t>The following documents form part of this specification and shall be read in conjunction with it:</w:t>
      </w:r>
    </w:p>
    <w:p w14:paraId="2FC22627" w14:textId="77777777" w:rsidR="0051267A" w:rsidRDefault="0051267A" w:rsidP="0051267A">
      <w:pPr>
        <w:pStyle w:val="alphabeticallist"/>
      </w:pPr>
      <w:r>
        <w:t>ESCC Generic Specification No. 5000</w:t>
      </w:r>
    </w:p>
    <w:p w14:paraId="2FC22628" w14:textId="77777777" w:rsidR="0051267A" w:rsidRDefault="0051267A" w:rsidP="0051267A">
      <w:pPr>
        <w:pStyle w:val="alphabeticallist"/>
      </w:pPr>
      <w:r>
        <w:t>MIL-STD-750, Test Methods and Procedures for Semiconductor Devices</w:t>
      </w:r>
    </w:p>
    <w:p w14:paraId="3DE23CBE" w14:textId="289E3342" w:rsidR="00232889" w:rsidRDefault="00232889" w:rsidP="00232889">
      <w:pPr>
        <w:pStyle w:val="alphabeticallist"/>
      </w:pPr>
      <w:r w:rsidRPr="00232889">
        <w:t>MIL-STD-883, Test Method Standard Microelectronics</w:t>
      </w:r>
    </w:p>
    <w:p w14:paraId="2FC22629" w14:textId="77777777" w:rsidR="0051267A" w:rsidRDefault="0051267A" w:rsidP="00145ABF">
      <w:pPr>
        <w:pStyle w:val="Heading2"/>
      </w:pPr>
      <w:r>
        <w:tab/>
      </w:r>
      <w:r>
        <w:tab/>
      </w:r>
      <w:bookmarkStart w:id="3" w:name="_Toc430784853"/>
      <w:r>
        <w:t>TERMS, DEFINITIONS, ABBREVIATIONS, SYMBOLS AND UNITS</w:t>
      </w:r>
      <w:bookmarkEnd w:id="3"/>
    </w:p>
    <w:p w14:paraId="2FC2262A" w14:textId="77777777" w:rsidR="0051267A" w:rsidRDefault="0051267A" w:rsidP="0051267A">
      <w:r>
        <w:t>For the purpose of this specification, the terms, definitions, abbreviations, symbols and units specified in ESCC Basic Specification No. 21300 shall apply.</w:t>
      </w:r>
    </w:p>
    <w:p w14:paraId="2FC2262B" w14:textId="77777777" w:rsidR="0051267A" w:rsidRDefault="0051267A" w:rsidP="00145ABF">
      <w:pPr>
        <w:pStyle w:val="Heading2"/>
      </w:pPr>
      <w:r>
        <w:tab/>
      </w:r>
      <w:r>
        <w:tab/>
      </w:r>
      <w:bookmarkStart w:id="4" w:name="_Toc430784854"/>
      <w:r>
        <w:t>THE ESCC COMPONENT NUMBER AND COMPONENT TYPE VARIANTS</w:t>
      </w:r>
      <w:bookmarkEnd w:id="4"/>
    </w:p>
    <w:p w14:paraId="2FC2262C" w14:textId="77777777" w:rsidR="0051267A" w:rsidRDefault="0051267A" w:rsidP="00047C81">
      <w:pPr>
        <w:pStyle w:val="Heading3"/>
      </w:pPr>
      <w:r>
        <w:tab/>
      </w:r>
      <w:r>
        <w:tab/>
      </w:r>
      <w:bookmarkStart w:id="5" w:name="_Toc430784855"/>
      <w:r>
        <w:t>The ESCC Component Number</w:t>
      </w:r>
      <w:bookmarkEnd w:id="5"/>
    </w:p>
    <w:p w14:paraId="2FC2262D" w14:textId="77777777" w:rsidR="0051267A" w:rsidRDefault="0051267A" w:rsidP="00782C05">
      <w:pPr>
        <w:spacing w:after="120"/>
      </w:pPr>
      <w:r>
        <w:t>The ESCC Component Number shall be constituted as follows:</w:t>
      </w:r>
    </w:p>
    <w:p w14:paraId="2FC2262E" w14:textId="3459D896" w:rsidR="0051267A" w:rsidRDefault="00232889" w:rsidP="00782C05">
      <w:pPr>
        <w:spacing w:after="120"/>
      </w:pPr>
      <w:r>
        <w:t>Example: 5205</w:t>
      </w:r>
      <w:r w:rsidR="00B91EA1">
        <w:t>031</w:t>
      </w:r>
      <w:r>
        <w:t>01R</w:t>
      </w:r>
    </w:p>
    <w:p w14:paraId="2FC2262F" w14:textId="51DAA8D1" w:rsidR="0051267A" w:rsidRDefault="0051267A" w:rsidP="0051267A">
      <w:pPr>
        <w:pStyle w:val="BulletList"/>
      </w:pPr>
      <w:r>
        <w:tab/>
      </w:r>
      <w:r>
        <w:tab/>
        <w:t xml:space="preserve">Detail </w:t>
      </w:r>
      <w:r w:rsidR="008A5846">
        <w:t>Specification Reference: 5205</w:t>
      </w:r>
      <w:r w:rsidR="00B91EA1">
        <w:t>031</w:t>
      </w:r>
    </w:p>
    <w:p w14:paraId="2FC22630" w14:textId="77777777" w:rsidR="0051267A" w:rsidRDefault="0051267A" w:rsidP="0051267A">
      <w:pPr>
        <w:pStyle w:val="BulletList"/>
      </w:pPr>
      <w:r>
        <w:tab/>
      </w:r>
      <w:r>
        <w:tab/>
        <w:t>Component Type Variant Number: 01 (as required)</w:t>
      </w:r>
    </w:p>
    <w:p w14:paraId="2FC22631" w14:textId="151193EC" w:rsidR="0051267A" w:rsidRDefault="0051267A" w:rsidP="0051267A">
      <w:pPr>
        <w:pStyle w:val="BulletList"/>
      </w:pPr>
      <w:r>
        <w:tab/>
      </w:r>
      <w:r>
        <w:tab/>
        <w:t>Tota</w:t>
      </w:r>
      <w:r w:rsidR="00232889">
        <w:t>l Dose Radiation Level Letter: R</w:t>
      </w:r>
      <w:r>
        <w:t xml:space="preserve"> (as required)</w:t>
      </w:r>
    </w:p>
    <w:p w14:paraId="2FC22632" w14:textId="77777777" w:rsidR="0051267A" w:rsidRDefault="0051267A" w:rsidP="00047C81">
      <w:pPr>
        <w:pStyle w:val="Heading3"/>
      </w:pPr>
      <w:r>
        <w:tab/>
      </w:r>
      <w:r>
        <w:tab/>
      </w:r>
      <w:bookmarkStart w:id="6" w:name="_Toc430784856"/>
      <w:r>
        <w:t>Component Type Variants</w:t>
      </w:r>
      <w:bookmarkEnd w:id="6"/>
    </w:p>
    <w:p w14:paraId="2FC22633" w14:textId="77777777" w:rsidR="00F135D2" w:rsidRDefault="0051267A" w:rsidP="00782C05">
      <w:pPr>
        <w:spacing w:after="120"/>
      </w:pPr>
      <w:r>
        <w:t>The component type variants applicable to this specification are as follows:</w:t>
      </w:r>
    </w:p>
    <w:tbl>
      <w:tblPr>
        <w:tblW w:w="10179" w:type="dxa"/>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000" w:firstRow="0" w:lastRow="0" w:firstColumn="0" w:lastColumn="0" w:noHBand="0" w:noVBand="0"/>
      </w:tblPr>
      <w:tblGrid>
        <w:gridCol w:w="708"/>
        <w:gridCol w:w="1520"/>
        <w:gridCol w:w="1229"/>
        <w:gridCol w:w="1258"/>
        <w:gridCol w:w="1118"/>
        <w:gridCol w:w="1070"/>
        <w:gridCol w:w="1035"/>
        <w:gridCol w:w="729"/>
        <w:gridCol w:w="1512"/>
      </w:tblGrid>
      <w:tr w:rsidR="00CC1240" w:rsidRPr="0051267A" w14:paraId="2FC2263B" w14:textId="77777777" w:rsidTr="00960E03">
        <w:trPr>
          <w:trHeight w:val="340"/>
          <w:tblHeader/>
        </w:trPr>
        <w:tc>
          <w:tcPr>
            <w:tcW w:w="708" w:type="dxa"/>
            <w:shd w:val="clear" w:color="auto" w:fill="auto"/>
          </w:tcPr>
          <w:p w14:paraId="2FC22634" w14:textId="77777777" w:rsidR="00CC1240" w:rsidRPr="00340161" w:rsidRDefault="00CC1240" w:rsidP="0023693C">
            <w:pPr>
              <w:pStyle w:val="Bodyjustified"/>
              <w:rPr>
                <w:sz w:val="18"/>
                <w:szCs w:val="18"/>
              </w:rPr>
            </w:pPr>
            <w:r w:rsidRPr="00340161">
              <w:rPr>
                <w:sz w:val="18"/>
                <w:szCs w:val="18"/>
              </w:rPr>
              <w:t>Variant Number</w:t>
            </w:r>
          </w:p>
        </w:tc>
        <w:tc>
          <w:tcPr>
            <w:tcW w:w="1520" w:type="dxa"/>
            <w:shd w:val="clear" w:color="auto" w:fill="auto"/>
          </w:tcPr>
          <w:p w14:paraId="2FC22635" w14:textId="77777777" w:rsidR="00CC1240" w:rsidRPr="00340161" w:rsidRDefault="00CC1240" w:rsidP="0023693C">
            <w:pPr>
              <w:pStyle w:val="Bodyjustified"/>
              <w:rPr>
                <w:sz w:val="18"/>
                <w:szCs w:val="18"/>
              </w:rPr>
            </w:pPr>
            <w:r w:rsidRPr="00340161">
              <w:rPr>
                <w:sz w:val="18"/>
                <w:szCs w:val="18"/>
              </w:rPr>
              <w:t>Based on Type</w:t>
            </w:r>
          </w:p>
        </w:tc>
        <w:tc>
          <w:tcPr>
            <w:tcW w:w="1229" w:type="dxa"/>
          </w:tcPr>
          <w:p w14:paraId="1A60E2FB" w14:textId="09C1E413" w:rsidR="00CC1240" w:rsidRPr="00340161" w:rsidRDefault="00CC1240" w:rsidP="0023693C">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+25°C</w:t>
            </w:r>
          </w:p>
          <w:p w14:paraId="5A146D95" w14:textId="5651B6F4" w:rsidR="00CC1240" w:rsidRPr="00340161" w:rsidRDefault="00CC1240" w:rsidP="0023693C">
            <w:pPr>
              <w:pStyle w:val="Bodyjustified"/>
              <w:rPr>
                <w:sz w:val="18"/>
                <w:szCs w:val="18"/>
              </w:rPr>
            </w:pPr>
            <w:r w:rsidRPr="00340161">
              <w:rPr>
                <w:sz w:val="18"/>
                <w:szCs w:val="18"/>
              </w:rPr>
              <w:t xml:space="preserve">max </w:t>
            </w:r>
            <w:r w:rsidR="00960E03">
              <w:rPr>
                <w:sz w:val="18"/>
                <w:szCs w:val="18"/>
              </w:rPr>
              <w:t>(</w:t>
            </w:r>
            <w:r w:rsidRPr="00340161">
              <w:rPr>
                <w:sz w:val="18"/>
                <w:szCs w:val="18"/>
              </w:rPr>
              <w:t>A</w:t>
            </w:r>
            <w:r w:rsidR="00960E03">
              <w:rPr>
                <w:sz w:val="18"/>
                <w:szCs w:val="18"/>
              </w:rPr>
              <w:t>)</w:t>
            </w:r>
          </w:p>
          <w:p w14:paraId="44BD42F6" w14:textId="5CBCDA86" w:rsidR="00CC1240" w:rsidRPr="00340161" w:rsidRDefault="00CC1240" w:rsidP="0023693C">
            <w:pPr>
              <w:pStyle w:val="Bodyjustified"/>
              <w:rPr>
                <w:sz w:val="18"/>
                <w:szCs w:val="18"/>
              </w:rPr>
            </w:pPr>
            <w:r w:rsidRPr="00340161">
              <w:rPr>
                <w:sz w:val="18"/>
                <w:szCs w:val="18"/>
              </w:rPr>
              <w:t>(Note 1)</w:t>
            </w:r>
          </w:p>
        </w:tc>
        <w:tc>
          <w:tcPr>
            <w:tcW w:w="1258" w:type="dxa"/>
          </w:tcPr>
          <w:p w14:paraId="2D37FF55" w14:textId="3120A7E2" w:rsidR="00CC1240" w:rsidRPr="00340161" w:rsidRDefault="00CC1240" w:rsidP="00340161">
            <w:pPr>
              <w:pStyle w:val="Bodyjustified"/>
              <w:rPr>
                <w:sz w:val="18"/>
                <w:szCs w:val="18"/>
              </w:rPr>
            </w:pPr>
            <w:r w:rsidRPr="00340161">
              <w:rPr>
                <w:sz w:val="18"/>
                <w:szCs w:val="18"/>
              </w:rPr>
              <w:t>I</w:t>
            </w:r>
            <w:r w:rsidRPr="00340161">
              <w:rPr>
                <w:sz w:val="18"/>
                <w:szCs w:val="18"/>
                <w:vertAlign w:val="subscript"/>
              </w:rPr>
              <w:t>DS</w:t>
            </w:r>
            <w:r w:rsidRPr="00340161">
              <w:rPr>
                <w:sz w:val="18"/>
                <w:szCs w:val="18"/>
              </w:rPr>
              <w:t xml:space="preserve"> @ </w:t>
            </w:r>
            <w:r w:rsidRPr="00CF3823">
              <w:rPr>
                <w:sz w:val="18"/>
                <w:szCs w:val="18"/>
              </w:rPr>
              <w:t>T</w:t>
            </w:r>
            <w:r w:rsidRPr="00CF3823">
              <w:rPr>
                <w:sz w:val="18"/>
                <w:szCs w:val="18"/>
                <w:vertAlign w:val="subscript"/>
              </w:rPr>
              <w:t>case</w:t>
            </w:r>
            <w:r w:rsidRPr="00CF3823">
              <w:rPr>
                <w:sz w:val="16"/>
                <w:szCs w:val="16"/>
              </w:rPr>
              <w:t> = +100°C</w:t>
            </w:r>
          </w:p>
          <w:p w14:paraId="584B19A6" w14:textId="38F7FE74" w:rsidR="00CC1240" w:rsidRPr="00340161" w:rsidRDefault="00CC1240" w:rsidP="00340161">
            <w:pPr>
              <w:pStyle w:val="Bodyjustified"/>
              <w:rPr>
                <w:sz w:val="18"/>
                <w:szCs w:val="18"/>
              </w:rPr>
            </w:pPr>
            <w:r w:rsidRPr="00340161">
              <w:rPr>
                <w:sz w:val="18"/>
                <w:szCs w:val="18"/>
              </w:rPr>
              <w:t xml:space="preserve">max </w:t>
            </w:r>
            <w:r w:rsidR="00960E03">
              <w:rPr>
                <w:sz w:val="18"/>
                <w:szCs w:val="18"/>
              </w:rPr>
              <w:t>(</w:t>
            </w:r>
            <w:r w:rsidRPr="00340161">
              <w:rPr>
                <w:sz w:val="18"/>
                <w:szCs w:val="18"/>
              </w:rPr>
              <w:t>A</w:t>
            </w:r>
            <w:r w:rsidR="00960E03">
              <w:rPr>
                <w:sz w:val="18"/>
                <w:szCs w:val="18"/>
              </w:rPr>
              <w:t>)</w:t>
            </w:r>
          </w:p>
          <w:p w14:paraId="5C76CE85" w14:textId="5423D0DE" w:rsidR="00CC1240" w:rsidRPr="00340161" w:rsidRDefault="00CC1240" w:rsidP="0023693C">
            <w:pPr>
              <w:pStyle w:val="Bodyjustified"/>
              <w:rPr>
                <w:sz w:val="18"/>
                <w:szCs w:val="18"/>
              </w:rPr>
            </w:pPr>
            <w:r w:rsidRPr="00340161">
              <w:rPr>
                <w:sz w:val="18"/>
                <w:szCs w:val="18"/>
              </w:rPr>
              <w:t>(Note 1)</w:t>
            </w:r>
          </w:p>
        </w:tc>
        <w:tc>
          <w:tcPr>
            <w:tcW w:w="1118" w:type="dxa"/>
          </w:tcPr>
          <w:p w14:paraId="782C9387" w14:textId="45292207" w:rsidR="00CC1240" w:rsidRPr="00340161" w:rsidRDefault="00CC1240" w:rsidP="0023693C">
            <w:pPr>
              <w:pStyle w:val="Bodyjustified"/>
              <w:rPr>
                <w:sz w:val="18"/>
                <w:szCs w:val="18"/>
                <w:vertAlign w:val="subscript"/>
              </w:rPr>
            </w:pPr>
            <w:proofErr w:type="spellStart"/>
            <w:r w:rsidRPr="00340161">
              <w:rPr>
                <w:sz w:val="18"/>
                <w:szCs w:val="18"/>
              </w:rPr>
              <w:t>r</w:t>
            </w:r>
            <w:r w:rsidRPr="00340161">
              <w:rPr>
                <w:sz w:val="18"/>
                <w:szCs w:val="18"/>
                <w:vertAlign w:val="subscript"/>
              </w:rPr>
              <w:t>DS</w:t>
            </w:r>
            <w:proofErr w:type="spellEnd"/>
            <w:r w:rsidRPr="00340161">
              <w:rPr>
                <w:sz w:val="18"/>
                <w:szCs w:val="18"/>
                <w:vertAlign w:val="subscript"/>
              </w:rPr>
              <w:t xml:space="preserve">(on) </w:t>
            </w:r>
            <w:r w:rsidRPr="00340161">
              <w:rPr>
                <w:sz w:val="18"/>
                <w:szCs w:val="18"/>
              </w:rPr>
              <w:t xml:space="preserve">@ </w:t>
            </w:r>
            <w:proofErr w:type="spellStart"/>
            <w:r w:rsidRPr="00CF3823">
              <w:rPr>
                <w:sz w:val="18"/>
                <w:szCs w:val="18"/>
              </w:rPr>
              <w:t>T</w:t>
            </w:r>
            <w:r w:rsidRPr="00CF3823">
              <w:rPr>
                <w:sz w:val="18"/>
                <w:szCs w:val="18"/>
                <w:vertAlign w:val="subscript"/>
              </w:rPr>
              <w:t>amb</w:t>
            </w:r>
            <w:proofErr w:type="spellEnd"/>
            <w:r w:rsidRPr="00CF3823">
              <w:rPr>
                <w:sz w:val="16"/>
                <w:szCs w:val="16"/>
                <w:vertAlign w:val="subscript"/>
              </w:rPr>
              <w:t> </w:t>
            </w:r>
            <w:r w:rsidRPr="00CF3823">
              <w:rPr>
                <w:sz w:val="16"/>
                <w:szCs w:val="16"/>
              </w:rPr>
              <w:t>= +</w:t>
            </w:r>
            <w:proofErr w:type="spellStart"/>
            <w:r w:rsidRPr="00CF3823">
              <w:rPr>
                <w:sz w:val="16"/>
                <w:szCs w:val="16"/>
              </w:rPr>
              <w:t>25</w:t>
            </w:r>
            <w:r w:rsidRPr="00CF3823">
              <w:rPr>
                <w:rFonts w:eastAsiaTheme="minorEastAsia"/>
                <w:sz w:val="16"/>
                <w:szCs w:val="16"/>
              </w:rPr>
              <w:t>°C</w:t>
            </w:r>
            <w:proofErr w:type="spellEnd"/>
          </w:p>
          <w:p w14:paraId="0E6AECA4" w14:textId="463A7FB3" w:rsidR="00CC1240" w:rsidRPr="00340161" w:rsidRDefault="00CC1240" w:rsidP="0023693C">
            <w:pPr>
              <w:pStyle w:val="Bodyjustified"/>
              <w:rPr>
                <w:w w:val="100"/>
                <w:sz w:val="18"/>
                <w:szCs w:val="18"/>
              </w:rPr>
            </w:pPr>
            <w:r w:rsidRPr="00340161">
              <w:rPr>
                <w:sz w:val="18"/>
                <w:szCs w:val="18"/>
              </w:rPr>
              <w:t xml:space="preserve">max </w:t>
            </w:r>
            <w:r w:rsidR="00960E03">
              <w:rPr>
                <w:sz w:val="18"/>
                <w:szCs w:val="18"/>
              </w:rPr>
              <w:t>(</w:t>
            </w:r>
            <w:proofErr w:type="spellStart"/>
            <w:r w:rsidRPr="00340161">
              <w:rPr>
                <w:w w:val="100"/>
                <w:sz w:val="18"/>
                <w:szCs w:val="18"/>
              </w:rPr>
              <w:t>mΩ</w:t>
            </w:r>
            <w:proofErr w:type="spellEnd"/>
            <w:r w:rsidR="00960E03">
              <w:rPr>
                <w:w w:val="100"/>
                <w:sz w:val="18"/>
                <w:szCs w:val="18"/>
              </w:rPr>
              <w:t>)</w:t>
            </w:r>
          </w:p>
          <w:p w14:paraId="7167ADAC" w14:textId="60058771" w:rsidR="00CC1240" w:rsidRPr="00340161" w:rsidRDefault="00CC1240" w:rsidP="0023693C">
            <w:pPr>
              <w:pStyle w:val="Bodyjustified"/>
              <w:rPr>
                <w:sz w:val="18"/>
                <w:szCs w:val="18"/>
              </w:rPr>
            </w:pPr>
            <w:r w:rsidRPr="00340161">
              <w:rPr>
                <w:w w:val="100"/>
                <w:sz w:val="18"/>
                <w:szCs w:val="18"/>
              </w:rPr>
              <w:t>(Note 2)</w:t>
            </w:r>
          </w:p>
        </w:tc>
        <w:tc>
          <w:tcPr>
            <w:tcW w:w="1070" w:type="dxa"/>
          </w:tcPr>
          <w:p w14:paraId="1C54C74F" w14:textId="01386521" w:rsidR="00CC1240" w:rsidRPr="00340161" w:rsidRDefault="00CC1240" w:rsidP="0023693C">
            <w:pPr>
              <w:pStyle w:val="Bodyjustified"/>
              <w:rPr>
                <w:sz w:val="18"/>
                <w:szCs w:val="18"/>
              </w:rPr>
            </w:pPr>
            <w:r w:rsidRPr="00340161">
              <w:rPr>
                <w:sz w:val="18"/>
                <w:szCs w:val="18"/>
              </w:rPr>
              <w:t xml:space="preserve">Case </w:t>
            </w:r>
          </w:p>
          <w:p w14:paraId="52D534DF" w14:textId="15EB9E63" w:rsidR="00CC1240" w:rsidRPr="00340161" w:rsidRDefault="00CC1240" w:rsidP="0023693C">
            <w:pPr>
              <w:pStyle w:val="Bodyjustified"/>
              <w:rPr>
                <w:sz w:val="18"/>
                <w:szCs w:val="18"/>
              </w:rPr>
            </w:pPr>
            <w:r w:rsidRPr="00340161">
              <w:rPr>
                <w:sz w:val="18"/>
                <w:szCs w:val="18"/>
              </w:rPr>
              <w:t>(Note 3)</w:t>
            </w:r>
          </w:p>
        </w:tc>
        <w:tc>
          <w:tcPr>
            <w:tcW w:w="1035" w:type="dxa"/>
          </w:tcPr>
          <w:p w14:paraId="7C513C85" w14:textId="77777777" w:rsidR="006B6CA5" w:rsidRDefault="00CC1240" w:rsidP="0023693C">
            <w:pPr>
              <w:pStyle w:val="Bodyjustified"/>
              <w:rPr>
                <w:sz w:val="18"/>
                <w:szCs w:val="18"/>
              </w:rPr>
            </w:pPr>
            <w:r>
              <w:rPr>
                <w:sz w:val="18"/>
                <w:szCs w:val="18"/>
              </w:rPr>
              <w:t>Terminal Material and Finish</w:t>
            </w:r>
          </w:p>
          <w:p w14:paraId="72EA711F" w14:textId="538BAD08" w:rsidR="00CC1240" w:rsidRPr="00340161" w:rsidRDefault="006B6CA5" w:rsidP="0023693C">
            <w:pPr>
              <w:pStyle w:val="Bodyjustified"/>
              <w:rPr>
                <w:sz w:val="18"/>
                <w:szCs w:val="18"/>
              </w:rPr>
            </w:pPr>
            <w:r>
              <w:rPr>
                <w:sz w:val="18"/>
                <w:szCs w:val="18"/>
              </w:rPr>
              <w:t>(Note 4)</w:t>
            </w:r>
          </w:p>
        </w:tc>
        <w:tc>
          <w:tcPr>
            <w:tcW w:w="729" w:type="dxa"/>
            <w:shd w:val="clear" w:color="auto" w:fill="auto"/>
          </w:tcPr>
          <w:p w14:paraId="2FC22638" w14:textId="76A3546B" w:rsidR="00CC1240" w:rsidRPr="00340161" w:rsidRDefault="00CC1240" w:rsidP="0023693C">
            <w:pPr>
              <w:pStyle w:val="Bodyjustified"/>
              <w:rPr>
                <w:sz w:val="18"/>
                <w:szCs w:val="18"/>
              </w:rPr>
            </w:pPr>
            <w:r w:rsidRPr="00340161">
              <w:rPr>
                <w:sz w:val="18"/>
                <w:szCs w:val="18"/>
              </w:rPr>
              <w:t>Weight</w:t>
            </w:r>
          </w:p>
          <w:p w14:paraId="2FC22639" w14:textId="702F508F" w:rsidR="00CC1240" w:rsidRPr="00340161" w:rsidRDefault="00CC1240" w:rsidP="0023693C">
            <w:pPr>
              <w:pStyle w:val="Bodyjustified"/>
              <w:rPr>
                <w:sz w:val="18"/>
                <w:szCs w:val="18"/>
              </w:rPr>
            </w:pPr>
            <w:r w:rsidRPr="00340161">
              <w:rPr>
                <w:sz w:val="18"/>
                <w:szCs w:val="18"/>
              </w:rPr>
              <w:t xml:space="preserve">max </w:t>
            </w:r>
            <w:r w:rsidR="00960E03">
              <w:rPr>
                <w:sz w:val="18"/>
                <w:szCs w:val="18"/>
              </w:rPr>
              <w:t>(</w:t>
            </w:r>
            <w:r w:rsidRPr="00340161">
              <w:rPr>
                <w:sz w:val="18"/>
                <w:szCs w:val="18"/>
              </w:rPr>
              <w:t>g</w:t>
            </w:r>
            <w:r w:rsidR="00960E03">
              <w:rPr>
                <w:sz w:val="18"/>
                <w:szCs w:val="18"/>
              </w:rPr>
              <w:t>)</w:t>
            </w:r>
          </w:p>
        </w:tc>
        <w:tc>
          <w:tcPr>
            <w:tcW w:w="1512" w:type="dxa"/>
            <w:shd w:val="clear" w:color="auto" w:fill="auto"/>
          </w:tcPr>
          <w:p w14:paraId="5DA4D0AD" w14:textId="77777777" w:rsidR="006B6CA5" w:rsidRDefault="00CC1240" w:rsidP="0023693C">
            <w:pPr>
              <w:pStyle w:val="Bodyjustified"/>
              <w:rPr>
                <w:sz w:val="18"/>
                <w:szCs w:val="18"/>
              </w:rPr>
            </w:pPr>
            <w:r w:rsidRPr="00340161">
              <w:rPr>
                <w:sz w:val="18"/>
                <w:szCs w:val="18"/>
              </w:rPr>
              <w:t>Total Dose Radiation Level Letter</w:t>
            </w:r>
          </w:p>
          <w:p w14:paraId="2FC2263A" w14:textId="21FF3CEA" w:rsidR="00CC1240" w:rsidRPr="00340161" w:rsidRDefault="006B6CA5" w:rsidP="0023693C">
            <w:pPr>
              <w:pStyle w:val="Bodyjustified"/>
              <w:rPr>
                <w:sz w:val="18"/>
                <w:szCs w:val="18"/>
              </w:rPr>
            </w:pPr>
            <w:r>
              <w:rPr>
                <w:sz w:val="18"/>
                <w:szCs w:val="18"/>
              </w:rPr>
              <w:t>(Note 5)</w:t>
            </w:r>
          </w:p>
        </w:tc>
      </w:tr>
      <w:tr w:rsidR="00CC1240" w:rsidRPr="0051267A" w14:paraId="2FC22642" w14:textId="77777777" w:rsidTr="00960E03">
        <w:trPr>
          <w:trHeight w:val="283"/>
        </w:trPr>
        <w:tc>
          <w:tcPr>
            <w:tcW w:w="708" w:type="dxa"/>
            <w:shd w:val="clear" w:color="auto" w:fill="auto"/>
          </w:tcPr>
          <w:p w14:paraId="2FC2263C" w14:textId="77777777" w:rsidR="00CC1240" w:rsidRPr="00340161" w:rsidRDefault="00CC1240" w:rsidP="0023693C">
            <w:pPr>
              <w:pStyle w:val="Bodyjustified"/>
              <w:rPr>
                <w:sz w:val="18"/>
                <w:szCs w:val="18"/>
              </w:rPr>
            </w:pPr>
            <w:r w:rsidRPr="00340161">
              <w:rPr>
                <w:sz w:val="18"/>
                <w:szCs w:val="18"/>
              </w:rPr>
              <w:t>01</w:t>
            </w:r>
          </w:p>
        </w:tc>
        <w:tc>
          <w:tcPr>
            <w:tcW w:w="1520" w:type="dxa"/>
            <w:shd w:val="clear" w:color="auto" w:fill="auto"/>
          </w:tcPr>
          <w:p w14:paraId="2FC2263D" w14:textId="7364D8D3" w:rsidR="00CC1240" w:rsidRPr="00340161" w:rsidRDefault="00CC1240" w:rsidP="00145ABF">
            <w:pPr>
              <w:pStyle w:val="Bodyjustified"/>
              <w:rPr>
                <w:sz w:val="18"/>
                <w:szCs w:val="18"/>
              </w:rPr>
            </w:pPr>
            <w:r>
              <w:rPr>
                <w:sz w:val="18"/>
                <w:szCs w:val="18"/>
              </w:rPr>
              <w:t>BUY1</w:t>
            </w:r>
            <w:r w:rsidRPr="00340161">
              <w:rPr>
                <w:sz w:val="18"/>
                <w:szCs w:val="18"/>
              </w:rPr>
              <w:t>5CS</w:t>
            </w:r>
            <w:r>
              <w:rPr>
                <w:sz w:val="18"/>
                <w:szCs w:val="18"/>
              </w:rPr>
              <w:t>23J-01</w:t>
            </w:r>
          </w:p>
        </w:tc>
        <w:tc>
          <w:tcPr>
            <w:tcW w:w="1229" w:type="dxa"/>
          </w:tcPr>
          <w:p w14:paraId="4AB5B18D" w14:textId="0AC8A66B" w:rsidR="00CC1240" w:rsidRPr="00340161" w:rsidRDefault="00CC1240" w:rsidP="0023693C">
            <w:pPr>
              <w:pStyle w:val="Bodyjustified"/>
              <w:rPr>
                <w:sz w:val="18"/>
                <w:szCs w:val="18"/>
              </w:rPr>
            </w:pPr>
            <w:r>
              <w:rPr>
                <w:sz w:val="18"/>
                <w:szCs w:val="18"/>
              </w:rPr>
              <w:t>23</w:t>
            </w:r>
          </w:p>
        </w:tc>
        <w:tc>
          <w:tcPr>
            <w:tcW w:w="1258" w:type="dxa"/>
          </w:tcPr>
          <w:p w14:paraId="55317464" w14:textId="67C929A3" w:rsidR="00CC1240" w:rsidRPr="00340161" w:rsidRDefault="00CC1240" w:rsidP="0023693C">
            <w:pPr>
              <w:pStyle w:val="Bodyjustified"/>
              <w:rPr>
                <w:sz w:val="18"/>
                <w:szCs w:val="18"/>
              </w:rPr>
            </w:pPr>
            <w:r>
              <w:rPr>
                <w:sz w:val="18"/>
                <w:szCs w:val="18"/>
              </w:rPr>
              <w:t>15</w:t>
            </w:r>
          </w:p>
        </w:tc>
        <w:tc>
          <w:tcPr>
            <w:tcW w:w="1118" w:type="dxa"/>
          </w:tcPr>
          <w:p w14:paraId="620BB152" w14:textId="4CEE3C68" w:rsidR="00CC1240" w:rsidRPr="00340161" w:rsidRDefault="00CC1240" w:rsidP="0023693C">
            <w:pPr>
              <w:pStyle w:val="Bodyjustified"/>
              <w:rPr>
                <w:sz w:val="18"/>
                <w:szCs w:val="18"/>
              </w:rPr>
            </w:pPr>
            <w:r>
              <w:rPr>
                <w:sz w:val="18"/>
                <w:szCs w:val="18"/>
              </w:rPr>
              <w:t>60</w:t>
            </w:r>
          </w:p>
        </w:tc>
        <w:tc>
          <w:tcPr>
            <w:tcW w:w="1070" w:type="dxa"/>
          </w:tcPr>
          <w:p w14:paraId="17CC6EA0" w14:textId="50081870" w:rsidR="00CC1240" w:rsidRPr="00340161" w:rsidRDefault="00CC1240" w:rsidP="0023693C">
            <w:pPr>
              <w:pStyle w:val="Bodyjustified"/>
              <w:rPr>
                <w:sz w:val="18"/>
                <w:szCs w:val="18"/>
              </w:rPr>
            </w:pPr>
            <w:r>
              <w:rPr>
                <w:sz w:val="18"/>
                <w:szCs w:val="18"/>
              </w:rPr>
              <w:t>SMD0</w:t>
            </w:r>
            <w:r w:rsidR="00A76CA6">
              <w:rPr>
                <w:sz w:val="18"/>
                <w:szCs w:val="18"/>
              </w:rPr>
              <w:t>.</w:t>
            </w:r>
            <w:r>
              <w:rPr>
                <w:sz w:val="18"/>
                <w:szCs w:val="18"/>
              </w:rPr>
              <w:t>5</w:t>
            </w:r>
          </w:p>
        </w:tc>
        <w:tc>
          <w:tcPr>
            <w:tcW w:w="1035" w:type="dxa"/>
          </w:tcPr>
          <w:p w14:paraId="2DB90EA7" w14:textId="75946722" w:rsidR="00CC1240" w:rsidRDefault="00CC1240" w:rsidP="00145ABF">
            <w:pPr>
              <w:pStyle w:val="Bodyjustified"/>
              <w:rPr>
                <w:sz w:val="18"/>
                <w:szCs w:val="18"/>
              </w:rPr>
            </w:pPr>
            <w:r>
              <w:rPr>
                <w:sz w:val="18"/>
                <w:szCs w:val="18"/>
              </w:rPr>
              <w:t>Q14</w:t>
            </w:r>
          </w:p>
        </w:tc>
        <w:tc>
          <w:tcPr>
            <w:tcW w:w="729" w:type="dxa"/>
            <w:shd w:val="clear" w:color="auto" w:fill="auto"/>
          </w:tcPr>
          <w:p w14:paraId="2FC22640" w14:textId="2702B3D1" w:rsidR="00CC1240" w:rsidRPr="00340161" w:rsidRDefault="00CC1240" w:rsidP="00145ABF">
            <w:pPr>
              <w:pStyle w:val="Bodyjustified"/>
              <w:rPr>
                <w:sz w:val="18"/>
                <w:szCs w:val="18"/>
              </w:rPr>
            </w:pPr>
            <w:r>
              <w:rPr>
                <w:sz w:val="18"/>
                <w:szCs w:val="18"/>
              </w:rPr>
              <w:t>1</w:t>
            </w:r>
            <w:r w:rsidRPr="00340161">
              <w:rPr>
                <w:sz w:val="18"/>
                <w:szCs w:val="18"/>
              </w:rPr>
              <w:t>.1</w:t>
            </w:r>
          </w:p>
        </w:tc>
        <w:tc>
          <w:tcPr>
            <w:tcW w:w="1512" w:type="dxa"/>
            <w:shd w:val="clear" w:color="auto" w:fill="auto"/>
          </w:tcPr>
          <w:p w14:paraId="2FC22641" w14:textId="52132C05" w:rsidR="00CC1240" w:rsidRPr="00340161" w:rsidRDefault="00CC1240" w:rsidP="0023693C">
            <w:pPr>
              <w:pStyle w:val="Bodyjustified"/>
              <w:rPr>
                <w:sz w:val="18"/>
                <w:szCs w:val="18"/>
              </w:rPr>
            </w:pPr>
            <w:r w:rsidRPr="00340161">
              <w:rPr>
                <w:sz w:val="18"/>
                <w:szCs w:val="18"/>
              </w:rPr>
              <w:t>R [100kRAD(Si)]</w:t>
            </w:r>
          </w:p>
        </w:tc>
      </w:tr>
      <w:tr w:rsidR="00CC1240" w:rsidRPr="0051267A" w14:paraId="693A5F00" w14:textId="77777777" w:rsidTr="00960E03">
        <w:trPr>
          <w:trHeight w:val="283"/>
        </w:trPr>
        <w:tc>
          <w:tcPr>
            <w:tcW w:w="708" w:type="dxa"/>
            <w:shd w:val="clear" w:color="auto" w:fill="auto"/>
          </w:tcPr>
          <w:p w14:paraId="0D71221B" w14:textId="195A9B0A" w:rsidR="00CC1240" w:rsidRPr="00340161" w:rsidRDefault="00CC1240" w:rsidP="0023693C">
            <w:pPr>
              <w:pStyle w:val="Bodyjustified"/>
              <w:rPr>
                <w:sz w:val="18"/>
                <w:szCs w:val="18"/>
              </w:rPr>
            </w:pPr>
            <w:r w:rsidRPr="00340161">
              <w:rPr>
                <w:sz w:val="18"/>
                <w:szCs w:val="18"/>
              </w:rPr>
              <w:t>02</w:t>
            </w:r>
          </w:p>
        </w:tc>
        <w:tc>
          <w:tcPr>
            <w:tcW w:w="1520" w:type="dxa"/>
            <w:shd w:val="clear" w:color="auto" w:fill="auto"/>
          </w:tcPr>
          <w:p w14:paraId="4836232D" w14:textId="2559A10E" w:rsidR="00CC1240" w:rsidRPr="00340161" w:rsidRDefault="00CC1240" w:rsidP="00145ABF">
            <w:pPr>
              <w:pStyle w:val="Bodyjustified"/>
              <w:rPr>
                <w:sz w:val="18"/>
                <w:szCs w:val="18"/>
              </w:rPr>
            </w:pPr>
            <w:r>
              <w:rPr>
                <w:sz w:val="18"/>
                <w:szCs w:val="18"/>
              </w:rPr>
              <w:t>BUY1</w:t>
            </w:r>
            <w:r w:rsidRPr="00340161">
              <w:rPr>
                <w:sz w:val="18"/>
                <w:szCs w:val="18"/>
              </w:rPr>
              <w:t>5CS</w:t>
            </w:r>
            <w:r>
              <w:rPr>
                <w:sz w:val="18"/>
                <w:szCs w:val="18"/>
              </w:rPr>
              <w:t>57A-01</w:t>
            </w:r>
          </w:p>
        </w:tc>
        <w:tc>
          <w:tcPr>
            <w:tcW w:w="1229" w:type="dxa"/>
          </w:tcPr>
          <w:p w14:paraId="5C85A4EA" w14:textId="4E0C209F" w:rsidR="00CC1240" w:rsidRPr="00340161" w:rsidRDefault="00CC1240" w:rsidP="0023693C">
            <w:pPr>
              <w:pStyle w:val="Bodyjustified"/>
              <w:rPr>
                <w:sz w:val="18"/>
                <w:szCs w:val="18"/>
              </w:rPr>
            </w:pPr>
            <w:r>
              <w:rPr>
                <w:sz w:val="18"/>
                <w:szCs w:val="18"/>
              </w:rPr>
              <w:t>57</w:t>
            </w:r>
          </w:p>
        </w:tc>
        <w:tc>
          <w:tcPr>
            <w:tcW w:w="1258" w:type="dxa"/>
          </w:tcPr>
          <w:p w14:paraId="0B34F539" w14:textId="18D555B1" w:rsidR="00CC1240" w:rsidRPr="00340161" w:rsidRDefault="00CC1240" w:rsidP="0023693C">
            <w:pPr>
              <w:pStyle w:val="Bodyjustified"/>
              <w:rPr>
                <w:sz w:val="18"/>
                <w:szCs w:val="18"/>
              </w:rPr>
            </w:pPr>
            <w:r>
              <w:rPr>
                <w:sz w:val="18"/>
                <w:szCs w:val="18"/>
              </w:rPr>
              <w:t>45</w:t>
            </w:r>
          </w:p>
        </w:tc>
        <w:tc>
          <w:tcPr>
            <w:tcW w:w="1118" w:type="dxa"/>
          </w:tcPr>
          <w:p w14:paraId="5C7E6933" w14:textId="4923BC41" w:rsidR="00CC1240" w:rsidRPr="00340161" w:rsidRDefault="00CC1240" w:rsidP="0023693C">
            <w:pPr>
              <w:pStyle w:val="Bodyjustified"/>
              <w:rPr>
                <w:sz w:val="18"/>
                <w:szCs w:val="18"/>
              </w:rPr>
            </w:pPr>
            <w:r>
              <w:rPr>
                <w:sz w:val="18"/>
                <w:szCs w:val="18"/>
              </w:rPr>
              <w:t>11</w:t>
            </w:r>
          </w:p>
        </w:tc>
        <w:tc>
          <w:tcPr>
            <w:tcW w:w="1070" w:type="dxa"/>
          </w:tcPr>
          <w:p w14:paraId="1ACE3ABD" w14:textId="0B05202B" w:rsidR="00CC1240" w:rsidRPr="00340161" w:rsidRDefault="00CC1240" w:rsidP="0023693C">
            <w:pPr>
              <w:pStyle w:val="Bodyjustified"/>
              <w:rPr>
                <w:sz w:val="18"/>
                <w:szCs w:val="18"/>
              </w:rPr>
            </w:pPr>
            <w:r>
              <w:rPr>
                <w:sz w:val="18"/>
                <w:szCs w:val="18"/>
              </w:rPr>
              <w:t>SMD2</w:t>
            </w:r>
          </w:p>
        </w:tc>
        <w:tc>
          <w:tcPr>
            <w:tcW w:w="1035" w:type="dxa"/>
          </w:tcPr>
          <w:p w14:paraId="0A60BD78" w14:textId="5945813B" w:rsidR="00CC1240" w:rsidRDefault="00CC1240" w:rsidP="0023693C">
            <w:pPr>
              <w:pStyle w:val="Bodyjustified"/>
              <w:rPr>
                <w:sz w:val="18"/>
                <w:szCs w:val="18"/>
              </w:rPr>
            </w:pPr>
            <w:r>
              <w:rPr>
                <w:sz w:val="18"/>
                <w:szCs w:val="18"/>
              </w:rPr>
              <w:t>Q14</w:t>
            </w:r>
          </w:p>
        </w:tc>
        <w:tc>
          <w:tcPr>
            <w:tcW w:w="729" w:type="dxa"/>
            <w:shd w:val="clear" w:color="auto" w:fill="auto"/>
          </w:tcPr>
          <w:p w14:paraId="1FBEE5C3" w14:textId="2F73D936" w:rsidR="00CC1240" w:rsidRPr="00340161" w:rsidRDefault="00CC1240" w:rsidP="0023693C">
            <w:pPr>
              <w:pStyle w:val="Bodyjustified"/>
              <w:rPr>
                <w:sz w:val="18"/>
                <w:szCs w:val="18"/>
              </w:rPr>
            </w:pPr>
            <w:r>
              <w:rPr>
                <w:sz w:val="18"/>
                <w:szCs w:val="18"/>
              </w:rPr>
              <w:t>3.3</w:t>
            </w:r>
          </w:p>
        </w:tc>
        <w:tc>
          <w:tcPr>
            <w:tcW w:w="1512" w:type="dxa"/>
            <w:shd w:val="clear" w:color="auto" w:fill="auto"/>
          </w:tcPr>
          <w:p w14:paraId="79811CCA" w14:textId="0AECDF13" w:rsidR="00CC1240" w:rsidRPr="00340161" w:rsidRDefault="00CC1240" w:rsidP="0023693C">
            <w:pPr>
              <w:pStyle w:val="Bodyjustified"/>
              <w:rPr>
                <w:sz w:val="18"/>
                <w:szCs w:val="18"/>
              </w:rPr>
            </w:pPr>
            <w:r w:rsidRPr="00340161">
              <w:rPr>
                <w:sz w:val="18"/>
                <w:szCs w:val="18"/>
              </w:rPr>
              <w:t>R [100kRAD(Si)]</w:t>
            </w:r>
          </w:p>
        </w:tc>
      </w:tr>
      <w:tr w:rsidR="00CC1240" w:rsidRPr="0051267A" w14:paraId="1C8D4FA3" w14:textId="77777777" w:rsidTr="00960E03">
        <w:trPr>
          <w:trHeight w:val="283"/>
        </w:trPr>
        <w:tc>
          <w:tcPr>
            <w:tcW w:w="708" w:type="dxa"/>
            <w:shd w:val="clear" w:color="auto" w:fill="auto"/>
          </w:tcPr>
          <w:p w14:paraId="74556641" w14:textId="602FBA31" w:rsidR="00CC1240" w:rsidRPr="00340161" w:rsidRDefault="00CC1240" w:rsidP="0023693C">
            <w:pPr>
              <w:pStyle w:val="Bodyjustified"/>
              <w:rPr>
                <w:sz w:val="18"/>
                <w:szCs w:val="18"/>
              </w:rPr>
            </w:pPr>
            <w:r w:rsidRPr="00340161">
              <w:rPr>
                <w:sz w:val="18"/>
                <w:szCs w:val="18"/>
              </w:rPr>
              <w:t>03</w:t>
            </w:r>
          </w:p>
        </w:tc>
        <w:tc>
          <w:tcPr>
            <w:tcW w:w="1520" w:type="dxa"/>
            <w:shd w:val="clear" w:color="auto" w:fill="auto"/>
          </w:tcPr>
          <w:p w14:paraId="0B40BE08" w14:textId="29C2F8BD" w:rsidR="00CC1240" w:rsidRPr="00340161" w:rsidRDefault="00CC1240" w:rsidP="00145ABF">
            <w:pPr>
              <w:pStyle w:val="Bodyjustified"/>
              <w:rPr>
                <w:sz w:val="18"/>
                <w:szCs w:val="18"/>
              </w:rPr>
            </w:pPr>
            <w:r w:rsidRPr="00340161">
              <w:rPr>
                <w:sz w:val="18"/>
                <w:szCs w:val="18"/>
              </w:rPr>
              <w:t>BUY</w:t>
            </w:r>
            <w:r>
              <w:rPr>
                <w:sz w:val="18"/>
                <w:szCs w:val="18"/>
              </w:rPr>
              <w:t>1</w:t>
            </w:r>
            <w:r w:rsidRPr="00340161">
              <w:rPr>
                <w:sz w:val="18"/>
                <w:szCs w:val="18"/>
              </w:rPr>
              <w:t>5CS</w:t>
            </w:r>
            <w:r>
              <w:rPr>
                <w:sz w:val="18"/>
                <w:szCs w:val="18"/>
              </w:rPr>
              <w:t>23K-01</w:t>
            </w:r>
          </w:p>
        </w:tc>
        <w:tc>
          <w:tcPr>
            <w:tcW w:w="1229" w:type="dxa"/>
          </w:tcPr>
          <w:p w14:paraId="4632FB65" w14:textId="0AEA5A20" w:rsidR="00CC1240" w:rsidRPr="00340161" w:rsidRDefault="00CC1240" w:rsidP="0023693C">
            <w:pPr>
              <w:pStyle w:val="Bodyjustified"/>
              <w:rPr>
                <w:sz w:val="18"/>
                <w:szCs w:val="18"/>
              </w:rPr>
            </w:pPr>
            <w:r>
              <w:rPr>
                <w:sz w:val="18"/>
                <w:szCs w:val="18"/>
              </w:rPr>
              <w:t>23</w:t>
            </w:r>
          </w:p>
        </w:tc>
        <w:tc>
          <w:tcPr>
            <w:tcW w:w="1258" w:type="dxa"/>
          </w:tcPr>
          <w:p w14:paraId="4B7468BA" w14:textId="340762A4" w:rsidR="00CC1240" w:rsidRPr="00340161" w:rsidRDefault="00CC1240" w:rsidP="0023693C">
            <w:pPr>
              <w:pStyle w:val="Bodyjustified"/>
              <w:rPr>
                <w:sz w:val="18"/>
                <w:szCs w:val="18"/>
              </w:rPr>
            </w:pPr>
            <w:r>
              <w:rPr>
                <w:sz w:val="18"/>
                <w:szCs w:val="18"/>
              </w:rPr>
              <w:t>15</w:t>
            </w:r>
          </w:p>
        </w:tc>
        <w:tc>
          <w:tcPr>
            <w:tcW w:w="1118" w:type="dxa"/>
          </w:tcPr>
          <w:p w14:paraId="47818DC0" w14:textId="05B89657" w:rsidR="00CC1240" w:rsidRPr="00340161" w:rsidRDefault="008F5815" w:rsidP="0023693C">
            <w:pPr>
              <w:pStyle w:val="Bodyjustified"/>
              <w:rPr>
                <w:sz w:val="18"/>
                <w:szCs w:val="18"/>
              </w:rPr>
            </w:pPr>
            <w:r>
              <w:rPr>
                <w:sz w:val="18"/>
                <w:szCs w:val="18"/>
              </w:rPr>
              <w:t>60</w:t>
            </w:r>
          </w:p>
        </w:tc>
        <w:tc>
          <w:tcPr>
            <w:tcW w:w="1070" w:type="dxa"/>
          </w:tcPr>
          <w:p w14:paraId="21B4D2BC" w14:textId="19D56E7D" w:rsidR="00CC1240" w:rsidRPr="00340161" w:rsidRDefault="00CC1240" w:rsidP="00145ABF">
            <w:pPr>
              <w:pStyle w:val="Bodyjustified"/>
              <w:rPr>
                <w:sz w:val="18"/>
                <w:szCs w:val="18"/>
              </w:rPr>
            </w:pPr>
            <w:r w:rsidRPr="00340161">
              <w:rPr>
                <w:sz w:val="18"/>
                <w:szCs w:val="18"/>
              </w:rPr>
              <w:t>TO-25</w:t>
            </w:r>
            <w:r>
              <w:rPr>
                <w:sz w:val="18"/>
                <w:szCs w:val="18"/>
              </w:rPr>
              <w:t>7</w:t>
            </w:r>
            <w:r w:rsidRPr="00340161">
              <w:rPr>
                <w:sz w:val="18"/>
                <w:szCs w:val="18"/>
              </w:rPr>
              <w:t>AA</w:t>
            </w:r>
          </w:p>
        </w:tc>
        <w:tc>
          <w:tcPr>
            <w:tcW w:w="1035" w:type="dxa"/>
          </w:tcPr>
          <w:p w14:paraId="179E1CDC" w14:textId="5A7B9444" w:rsidR="00CC1240" w:rsidRDefault="00CC1240" w:rsidP="0023693C">
            <w:pPr>
              <w:pStyle w:val="Bodyjustified"/>
              <w:rPr>
                <w:sz w:val="18"/>
                <w:szCs w:val="18"/>
              </w:rPr>
            </w:pPr>
            <w:r>
              <w:rPr>
                <w:sz w:val="18"/>
                <w:szCs w:val="18"/>
              </w:rPr>
              <w:t>D14 or H14</w:t>
            </w:r>
          </w:p>
        </w:tc>
        <w:tc>
          <w:tcPr>
            <w:tcW w:w="729" w:type="dxa"/>
            <w:shd w:val="clear" w:color="auto" w:fill="auto"/>
          </w:tcPr>
          <w:p w14:paraId="6583A4F5" w14:textId="3C5157B2" w:rsidR="00CC1240" w:rsidRPr="00340161" w:rsidRDefault="00CC1240" w:rsidP="0023693C">
            <w:pPr>
              <w:pStyle w:val="Bodyjustified"/>
              <w:rPr>
                <w:sz w:val="18"/>
                <w:szCs w:val="18"/>
              </w:rPr>
            </w:pPr>
            <w:r>
              <w:rPr>
                <w:sz w:val="18"/>
                <w:szCs w:val="18"/>
              </w:rPr>
              <w:t>5.1</w:t>
            </w:r>
          </w:p>
        </w:tc>
        <w:tc>
          <w:tcPr>
            <w:tcW w:w="1512" w:type="dxa"/>
            <w:shd w:val="clear" w:color="auto" w:fill="auto"/>
          </w:tcPr>
          <w:p w14:paraId="065C4345" w14:textId="77AD0E73" w:rsidR="00CC1240" w:rsidRPr="00340161" w:rsidRDefault="00CC1240" w:rsidP="0023693C">
            <w:pPr>
              <w:pStyle w:val="Bodyjustified"/>
              <w:rPr>
                <w:sz w:val="18"/>
                <w:szCs w:val="18"/>
              </w:rPr>
            </w:pPr>
            <w:r w:rsidRPr="00340161">
              <w:rPr>
                <w:sz w:val="18"/>
                <w:szCs w:val="18"/>
              </w:rPr>
              <w:t>R [100kRAD(Si)]</w:t>
            </w:r>
          </w:p>
        </w:tc>
      </w:tr>
      <w:tr w:rsidR="00CC1240" w:rsidRPr="0051267A" w14:paraId="76A83545" w14:textId="77777777" w:rsidTr="00960E03">
        <w:trPr>
          <w:trHeight w:val="283"/>
        </w:trPr>
        <w:tc>
          <w:tcPr>
            <w:tcW w:w="708" w:type="dxa"/>
            <w:shd w:val="clear" w:color="auto" w:fill="auto"/>
          </w:tcPr>
          <w:p w14:paraId="6C49061F" w14:textId="66E2D94D" w:rsidR="00CC1240" w:rsidRPr="00340161" w:rsidRDefault="00CC1240" w:rsidP="0023693C">
            <w:pPr>
              <w:pStyle w:val="Bodyjustified"/>
              <w:rPr>
                <w:sz w:val="18"/>
                <w:szCs w:val="18"/>
              </w:rPr>
            </w:pPr>
            <w:r w:rsidRPr="00340161">
              <w:rPr>
                <w:sz w:val="18"/>
                <w:szCs w:val="18"/>
              </w:rPr>
              <w:t>0</w:t>
            </w:r>
            <w:r>
              <w:rPr>
                <w:sz w:val="18"/>
                <w:szCs w:val="18"/>
              </w:rPr>
              <w:t>4</w:t>
            </w:r>
          </w:p>
        </w:tc>
        <w:tc>
          <w:tcPr>
            <w:tcW w:w="1520" w:type="dxa"/>
            <w:shd w:val="clear" w:color="auto" w:fill="auto"/>
          </w:tcPr>
          <w:p w14:paraId="487CCF58" w14:textId="5A83366B" w:rsidR="00CC1240" w:rsidRPr="00340161" w:rsidRDefault="00CC1240" w:rsidP="0023693C">
            <w:pPr>
              <w:pStyle w:val="Bodyjustified"/>
              <w:rPr>
                <w:sz w:val="18"/>
                <w:szCs w:val="18"/>
              </w:rPr>
            </w:pPr>
            <w:r>
              <w:rPr>
                <w:sz w:val="18"/>
                <w:szCs w:val="18"/>
              </w:rPr>
              <w:t>BUY1</w:t>
            </w:r>
            <w:r w:rsidRPr="00340161">
              <w:rPr>
                <w:sz w:val="18"/>
                <w:szCs w:val="18"/>
              </w:rPr>
              <w:t>5CS45B-01</w:t>
            </w:r>
          </w:p>
        </w:tc>
        <w:tc>
          <w:tcPr>
            <w:tcW w:w="1229" w:type="dxa"/>
          </w:tcPr>
          <w:p w14:paraId="772B3503" w14:textId="132849E5" w:rsidR="00CC1240" w:rsidRPr="00340161" w:rsidRDefault="00CC1240" w:rsidP="0023693C">
            <w:pPr>
              <w:pStyle w:val="Bodyjustified"/>
              <w:rPr>
                <w:sz w:val="18"/>
                <w:szCs w:val="18"/>
              </w:rPr>
            </w:pPr>
            <w:r>
              <w:rPr>
                <w:sz w:val="18"/>
                <w:szCs w:val="18"/>
              </w:rPr>
              <w:t>45</w:t>
            </w:r>
          </w:p>
        </w:tc>
        <w:tc>
          <w:tcPr>
            <w:tcW w:w="1258" w:type="dxa"/>
          </w:tcPr>
          <w:p w14:paraId="4F9DB052" w14:textId="6E40859D" w:rsidR="00CC1240" w:rsidRDefault="00CC1240" w:rsidP="0023693C">
            <w:pPr>
              <w:pStyle w:val="Bodyjustified"/>
              <w:rPr>
                <w:sz w:val="18"/>
                <w:szCs w:val="18"/>
              </w:rPr>
            </w:pPr>
            <w:r>
              <w:rPr>
                <w:sz w:val="18"/>
                <w:szCs w:val="18"/>
              </w:rPr>
              <w:t>35</w:t>
            </w:r>
          </w:p>
        </w:tc>
        <w:tc>
          <w:tcPr>
            <w:tcW w:w="1118" w:type="dxa"/>
          </w:tcPr>
          <w:p w14:paraId="6F8219C5" w14:textId="5D813E1E" w:rsidR="00CC1240" w:rsidRPr="00340161" w:rsidRDefault="008F5815" w:rsidP="0023693C">
            <w:pPr>
              <w:pStyle w:val="Bodyjustified"/>
              <w:rPr>
                <w:sz w:val="18"/>
                <w:szCs w:val="18"/>
              </w:rPr>
            </w:pPr>
            <w:r>
              <w:rPr>
                <w:sz w:val="18"/>
                <w:szCs w:val="18"/>
              </w:rPr>
              <w:t>27</w:t>
            </w:r>
          </w:p>
        </w:tc>
        <w:tc>
          <w:tcPr>
            <w:tcW w:w="1070" w:type="dxa"/>
          </w:tcPr>
          <w:p w14:paraId="6D238E8E" w14:textId="47355C46" w:rsidR="00CC1240" w:rsidRPr="00340161" w:rsidRDefault="00CC1240" w:rsidP="0023693C">
            <w:pPr>
              <w:pStyle w:val="Bodyjustified"/>
              <w:rPr>
                <w:sz w:val="18"/>
                <w:szCs w:val="18"/>
              </w:rPr>
            </w:pPr>
            <w:r w:rsidRPr="00340161">
              <w:rPr>
                <w:sz w:val="18"/>
                <w:szCs w:val="18"/>
              </w:rPr>
              <w:t>TO-254AA</w:t>
            </w:r>
          </w:p>
        </w:tc>
        <w:tc>
          <w:tcPr>
            <w:tcW w:w="1035" w:type="dxa"/>
          </w:tcPr>
          <w:p w14:paraId="6EEA72EF" w14:textId="131C0717" w:rsidR="00CC1240" w:rsidRPr="00340161" w:rsidRDefault="00CC1240" w:rsidP="0023693C">
            <w:pPr>
              <w:pStyle w:val="Bodyjustified"/>
              <w:rPr>
                <w:sz w:val="18"/>
                <w:szCs w:val="18"/>
              </w:rPr>
            </w:pPr>
            <w:r>
              <w:rPr>
                <w:sz w:val="18"/>
                <w:szCs w:val="18"/>
              </w:rPr>
              <w:t>D14 or H14</w:t>
            </w:r>
          </w:p>
        </w:tc>
        <w:tc>
          <w:tcPr>
            <w:tcW w:w="729" w:type="dxa"/>
            <w:shd w:val="clear" w:color="auto" w:fill="auto"/>
          </w:tcPr>
          <w:p w14:paraId="6B321672" w14:textId="27C5EB8E" w:rsidR="00CC1240" w:rsidRPr="00340161" w:rsidRDefault="00CC1240" w:rsidP="0023693C">
            <w:pPr>
              <w:pStyle w:val="Bodyjustified"/>
              <w:rPr>
                <w:sz w:val="18"/>
                <w:szCs w:val="18"/>
              </w:rPr>
            </w:pPr>
            <w:r w:rsidRPr="00340161">
              <w:rPr>
                <w:sz w:val="18"/>
                <w:szCs w:val="18"/>
              </w:rPr>
              <w:t>9.5</w:t>
            </w:r>
          </w:p>
        </w:tc>
        <w:tc>
          <w:tcPr>
            <w:tcW w:w="1512" w:type="dxa"/>
            <w:shd w:val="clear" w:color="auto" w:fill="auto"/>
          </w:tcPr>
          <w:p w14:paraId="7B93F844" w14:textId="56AB695E" w:rsidR="00CC1240" w:rsidRPr="00340161" w:rsidRDefault="00CC1240" w:rsidP="0023693C">
            <w:pPr>
              <w:pStyle w:val="Bodyjustified"/>
              <w:rPr>
                <w:sz w:val="18"/>
                <w:szCs w:val="18"/>
              </w:rPr>
            </w:pPr>
            <w:r w:rsidRPr="00340161">
              <w:rPr>
                <w:sz w:val="18"/>
                <w:szCs w:val="18"/>
              </w:rPr>
              <w:t>R [100kRAD(Si)]</w:t>
            </w:r>
          </w:p>
        </w:tc>
      </w:tr>
    </w:tbl>
    <w:p w14:paraId="448CA7CA" w14:textId="78F17519" w:rsidR="00232889" w:rsidRDefault="00232889" w:rsidP="00782C05">
      <w:pPr>
        <w:pStyle w:val="NOTES"/>
        <w:spacing w:before="120"/>
      </w:pPr>
      <w:r>
        <w:t>NOTES</w:t>
      </w:r>
      <w:r w:rsidR="00D80490">
        <w:t>:</w:t>
      </w:r>
    </w:p>
    <w:p w14:paraId="6E2EEFA1" w14:textId="0B857908" w:rsidR="003E373D" w:rsidRDefault="003E373D" w:rsidP="00782C05">
      <w:pPr>
        <w:pStyle w:val="numericallist"/>
        <w:keepNext/>
      </w:pPr>
      <w:r>
        <w:t>See Maximum Ratings.</w:t>
      </w:r>
    </w:p>
    <w:p w14:paraId="748E2099" w14:textId="1A80ED84" w:rsidR="003E373D" w:rsidRDefault="003E373D" w:rsidP="00782C05">
      <w:pPr>
        <w:pStyle w:val="numericallist"/>
        <w:keepNext/>
      </w:pPr>
      <w:r>
        <w:t>See Room Temperature Electrical Measurements.</w:t>
      </w:r>
    </w:p>
    <w:p w14:paraId="7347D22B" w14:textId="77777777" w:rsidR="00232889" w:rsidRDefault="00232889" w:rsidP="00782C05">
      <w:pPr>
        <w:pStyle w:val="numericallist"/>
        <w:keepNext/>
      </w:pPr>
      <w:r>
        <w:t>See Physical Dimensions and Terminal Identification.</w:t>
      </w:r>
    </w:p>
    <w:p w14:paraId="33DA990B" w14:textId="084C4C46" w:rsidR="006B6CA5" w:rsidRDefault="006B6CA5" w:rsidP="006B6CA5">
      <w:pPr>
        <w:pStyle w:val="numericallist"/>
      </w:pPr>
      <w:r>
        <w:t>The lead material and finish shall be in accordance with the requirements of ESCC Basic Specification No. 23500.</w:t>
      </w:r>
    </w:p>
    <w:p w14:paraId="0FF3DE29" w14:textId="6567E593" w:rsidR="00232889" w:rsidRDefault="00232889" w:rsidP="00D80490">
      <w:pPr>
        <w:pStyle w:val="numericallist"/>
      </w:pPr>
      <w:r>
        <w:t>Total dose radiation level letters are defined in ESCC Basic Specification No. 22900. If an alternative radiation test level is specified in the Purchase Order the letter shall be changed accordingly.</w:t>
      </w:r>
    </w:p>
    <w:p w14:paraId="2FC2264C" w14:textId="55338A73" w:rsidR="0051267A" w:rsidRDefault="0051267A" w:rsidP="00145ABF">
      <w:pPr>
        <w:pStyle w:val="Heading2"/>
      </w:pPr>
      <w:bookmarkStart w:id="7" w:name="_Toc430784857"/>
      <w:r>
        <w:lastRenderedPageBreak/>
        <w:t>MAXIMUM RATINGS</w:t>
      </w:r>
      <w:bookmarkEnd w:id="7"/>
    </w:p>
    <w:p w14:paraId="2FC2264D" w14:textId="77777777" w:rsidR="0051267A" w:rsidRDefault="0051267A" w:rsidP="00D80490">
      <w:r>
        <w:t>The maximum ratings shall not be exceeded at any time during use or storage.</w:t>
      </w:r>
    </w:p>
    <w:p w14:paraId="2FC2264E" w14:textId="77777777" w:rsidR="0051267A" w:rsidRDefault="0051267A" w:rsidP="00D80490">
      <w:r>
        <w:t>Maximum ratings shall only be exceeded during testing to the extent specified in this specification and when stipulated in Test Methods and Procedures of the ESCC Generic Specification.</w:t>
      </w:r>
    </w:p>
    <w:tbl>
      <w:tblPr>
        <w:tblW w:w="8505"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544"/>
        <w:gridCol w:w="992"/>
        <w:gridCol w:w="1418"/>
        <w:gridCol w:w="784"/>
        <w:gridCol w:w="1767"/>
      </w:tblGrid>
      <w:tr w:rsidR="00232889" w:rsidRPr="00D80490" w14:paraId="0F112587" w14:textId="77777777" w:rsidTr="00E75F38">
        <w:trPr>
          <w:trHeight w:val="340"/>
          <w:tblHeader/>
        </w:trPr>
        <w:tc>
          <w:tcPr>
            <w:tcW w:w="3544" w:type="dxa"/>
            <w:shd w:val="clear" w:color="auto" w:fill="auto"/>
          </w:tcPr>
          <w:p w14:paraId="169C9563" w14:textId="77777777" w:rsidR="00232889" w:rsidRPr="00D80490" w:rsidRDefault="00232889" w:rsidP="00D80490">
            <w:pPr>
              <w:pStyle w:val="Bodyjustified"/>
              <w:rPr>
                <w:w w:val="100"/>
                <w:lang w:val="en-US"/>
              </w:rPr>
            </w:pPr>
            <w:r w:rsidRPr="00D80490">
              <w:rPr>
                <w:w w:val="100"/>
                <w:lang w:val="en-US"/>
              </w:rPr>
              <w:t>Characteristics</w:t>
            </w:r>
          </w:p>
        </w:tc>
        <w:tc>
          <w:tcPr>
            <w:tcW w:w="992" w:type="dxa"/>
            <w:shd w:val="clear" w:color="auto" w:fill="auto"/>
          </w:tcPr>
          <w:p w14:paraId="101BB78E" w14:textId="77777777" w:rsidR="00232889" w:rsidRPr="00D80490" w:rsidRDefault="00232889" w:rsidP="00D80490">
            <w:pPr>
              <w:pStyle w:val="Bodyjustified"/>
              <w:rPr>
                <w:w w:val="100"/>
                <w:lang w:val="en-US"/>
              </w:rPr>
            </w:pPr>
            <w:r w:rsidRPr="00D80490">
              <w:rPr>
                <w:w w:val="100"/>
                <w:lang w:val="en-US"/>
              </w:rPr>
              <w:t>Symbols</w:t>
            </w:r>
          </w:p>
        </w:tc>
        <w:tc>
          <w:tcPr>
            <w:tcW w:w="1418" w:type="dxa"/>
            <w:shd w:val="clear" w:color="auto" w:fill="auto"/>
          </w:tcPr>
          <w:p w14:paraId="125D8C18" w14:textId="77777777" w:rsidR="00232889" w:rsidRPr="00D80490" w:rsidRDefault="00232889" w:rsidP="000F5F86">
            <w:pPr>
              <w:pStyle w:val="Bodyjustified"/>
              <w:rPr>
                <w:w w:val="100"/>
                <w:lang w:val="en-US"/>
              </w:rPr>
            </w:pPr>
            <w:r w:rsidRPr="00D80490">
              <w:rPr>
                <w:w w:val="100"/>
                <w:lang w:val="en-US"/>
              </w:rPr>
              <w:t>Maximum Ratings</w:t>
            </w:r>
          </w:p>
        </w:tc>
        <w:tc>
          <w:tcPr>
            <w:tcW w:w="784" w:type="dxa"/>
            <w:shd w:val="clear" w:color="auto" w:fill="auto"/>
          </w:tcPr>
          <w:p w14:paraId="29D42F77" w14:textId="77777777" w:rsidR="00232889" w:rsidRPr="00D80490" w:rsidRDefault="00232889" w:rsidP="00D80490">
            <w:pPr>
              <w:pStyle w:val="Bodyjustified"/>
              <w:rPr>
                <w:w w:val="100"/>
                <w:lang w:val="en-US"/>
              </w:rPr>
            </w:pPr>
            <w:r w:rsidRPr="00D80490">
              <w:rPr>
                <w:w w:val="100"/>
                <w:lang w:val="en-US"/>
              </w:rPr>
              <w:t>Units</w:t>
            </w:r>
          </w:p>
        </w:tc>
        <w:tc>
          <w:tcPr>
            <w:tcW w:w="1767" w:type="dxa"/>
            <w:shd w:val="clear" w:color="auto" w:fill="auto"/>
          </w:tcPr>
          <w:p w14:paraId="4C2DAB4A" w14:textId="77777777" w:rsidR="00232889" w:rsidRPr="00D80490" w:rsidRDefault="00232889" w:rsidP="00D80490">
            <w:pPr>
              <w:pStyle w:val="Bodyjustified"/>
              <w:rPr>
                <w:w w:val="100"/>
                <w:lang w:val="en-US"/>
              </w:rPr>
            </w:pPr>
            <w:r w:rsidRPr="00D80490">
              <w:rPr>
                <w:w w:val="100"/>
                <w:lang w:val="en-US"/>
              </w:rPr>
              <w:t>Remarks</w:t>
            </w:r>
          </w:p>
        </w:tc>
      </w:tr>
      <w:tr w:rsidR="00232889" w:rsidRPr="00D80490" w14:paraId="6F3DB826" w14:textId="77777777" w:rsidTr="00E75F38">
        <w:trPr>
          <w:trHeight w:val="283"/>
        </w:trPr>
        <w:tc>
          <w:tcPr>
            <w:tcW w:w="3544" w:type="dxa"/>
          </w:tcPr>
          <w:p w14:paraId="1FD9783F" w14:textId="77777777" w:rsidR="00232889" w:rsidRPr="00D80490" w:rsidRDefault="00232889" w:rsidP="00443C8E">
            <w:pPr>
              <w:pStyle w:val="Bodyjustified"/>
              <w:jc w:val="left"/>
              <w:rPr>
                <w:w w:val="100"/>
                <w:lang w:val="en-US"/>
              </w:rPr>
            </w:pPr>
            <w:r w:rsidRPr="00D80490">
              <w:rPr>
                <w:w w:val="100"/>
                <w:lang w:val="en-US"/>
              </w:rPr>
              <w:t>Drain-Source Voltage</w:t>
            </w:r>
          </w:p>
        </w:tc>
        <w:tc>
          <w:tcPr>
            <w:tcW w:w="992" w:type="dxa"/>
          </w:tcPr>
          <w:p w14:paraId="74E6D8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DS</w:t>
            </w:r>
          </w:p>
        </w:tc>
        <w:tc>
          <w:tcPr>
            <w:tcW w:w="1418" w:type="dxa"/>
          </w:tcPr>
          <w:p w14:paraId="57053D38" w14:textId="1895C436" w:rsidR="00232889" w:rsidRPr="00D80490" w:rsidRDefault="00145ABF" w:rsidP="000F5F86">
            <w:pPr>
              <w:pStyle w:val="Bodyjustified"/>
              <w:rPr>
                <w:w w:val="100"/>
              </w:rPr>
            </w:pPr>
            <w:r>
              <w:rPr>
                <w:w w:val="100"/>
              </w:rPr>
              <w:t>1</w:t>
            </w:r>
            <w:r w:rsidR="00232889" w:rsidRPr="00D80490">
              <w:rPr>
                <w:w w:val="100"/>
              </w:rPr>
              <w:t>50</w:t>
            </w:r>
          </w:p>
        </w:tc>
        <w:tc>
          <w:tcPr>
            <w:tcW w:w="784" w:type="dxa"/>
          </w:tcPr>
          <w:p w14:paraId="7F0A642F"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4CB24CEB" w14:textId="77777777" w:rsidR="00232889" w:rsidRPr="00D80490" w:rsidRDefault="00232889" w:rsidP="00443C8E">
            <w:pPr>
              <w:pStyle w:val="Bodyjustified"/>
              <w:jc w:val="left"/>
              <w:rPr>
                <w:w w:val="100"/>
                <w:lang w:val="en-US"/>
              </w:rPr>
            </w:pPr>
            <w:r w:rsidRPr="00D80490">
              <w:rPr>
                <w:w w:val="100"/>
                <w:lang w:val="en-US"/>
              </w:rPr>
              <w:t>Note 1</w:t>
            </w:r>
          </w:p>
        </w:tc>
      </w:tr>
      <w:tr w:rsidR="00232889" w:rsidRPr="00D80490" w14:paraId="5C786911" w14:textId="77777777" w:rsidTr="00E75F38">
        <w:trPr>
          <w:trHeight w:val="283"/>
        </w:trPr>
        <w:tc>
          <w:tcPr>
            <w:tcW w:w="3544" w:type="dxa"/>
          </w:tcPr>
          <w:p w14:paraId="2DCE6F69" w14:textId="77777777" w:rsidR="00232889" w:rsidRPr="00D80490" w:rsidRDefault="00232889" w:rsidP="00443C8E">
            <w:pPr>
              <w:pStyle w:val="Bodyjustified"/>
              <w:jc w:val="left"/>
              <w:rPr>
                <w:w w:val="100"/>
                <w:lang w:val="en-US"/>
              </w:rPr>
            </w:pPr>
            <w:r w:rsidRPr="00D80490">
              <w:rPr>
                <w:w w:val="100"/>
                <w:lang w:val="en-US"/>
              </w:rPr>
              <w:t>Gate-Source Voltage</w:t>
            </w:r>
          </w:p>
        </w:tc>
        <w:tc>
          <w:tcPr>
            <w:tcW w:w="992" w:type="dxa"/>
          </w:tcPr>
          <w:p w14:paraId="6394CE4F" w14:textId="77777777" w:rsidR="00232889" w:rsidRPr="00D80490" w:rsidRDefault="00232889" w:rsidP="00D80490">
            <w:pPr>
              <w:pStyle w:val="Bodyjustified"/>
              <w:rPr>
                <w:w w:val="100"/>
                <w:szCs w:val="16"/>
                <w:lang w:val="en-US"/>
              </w:rPr>
            </w:pPr>
            <w:r w:rsidRPr="00D80490">
              <w:rPr>
                <w:w w:val="100"/>
                <w:lang w:val="en-US"/>
              </w:rPr>
              <w:t>V</w:t>
            </w:r>
            <w:r w:rsidRPr="00443C8E">
              <w:rPr>
                <w:w w:val="100"/>
                <w:szCs w:val="16"/>
                <w:vertAlign w:val="subscript"/>
                <w:lang w:val="en-US"/>
              </w:rPr>
              <w:t>GS</w:t>
            </w:r>
          </w:p>
        </w:tc>
        <w:tc>
          <w:tcPr>
            <w:tcW w:w="1418" w:type="dxa"/>
          </w:tcPr>
          <w:p w14:paraId="5EBB8B42" w14:textId="4238EEC6" w:rsidR="00232889" w:rsidRPr="00D80490" w:rsidRDefault="008F5815" w:rsidP="000F5F86">
            <w:pPr>
              <w:pStyle w:val="Bodyjustified"/>
              <w:rPr>
                <w:w w:val="100"/>
              </w:rPr>
            </w:pPr>
            <w:r>
              <w:rPr>
                <w:rFonts w:cs="Arial"/>
                <w:w w:val="100"/>
              </w:rPr>
              <w:t>±</w:t>
            </w:r>
            <w:r w:rsidR="00232889" w:rsidRPr="00D80490">
              <w:rPr>
                <w:w w:val="100"/>
              </w:rPr>
              <w:t>20</w:t>
            </w:r>
          </w:p>
        </w:tc>
        <w:tc>
          <w:tcPr>
            <w:tcW w:w="784" w:type="dxa"/>
          </w:tcPr>
          <w:p w14:paraId="5BDA45A8" w14:textId="77777777" w:rsidR="00232889" w:rsidRPr="00D80490" w:rsidRDefault="00232889" w:rsidP="00D80490">
            <w:pPr>
              <w:pStyle w:val="Bodyjustified"/>
              <w:rPr>
                <w:w w:val="100"/>
                <w:lang w:val="en-US"/>
              </w:rPr>
            </w:pPr>
            <w:r w:rsidRPr="00D80490">
              <w:rPr>
                <w:w w:val="100"/>
                <w:lang w:val="en-US"/>
              </w:rPr>
              <w:t>V</w:t>
            </w:r>
          </w:p>
        </w:tc>
        <w:tc>
          <w:tcPr>
            <w:tcW w:w="1767" w:type="dxa"/>
          </w:tcPr>
          <w:p w14:paraId="5FAF2056" w14:textId="77777777" w:rsidR="00232889" w:rsidRPr="00D80490" w:rsidRDefault="00232889" w:rsidP="00443C8E">
            <w:pPr>
              <w:pStyle w:val="Bodyjustified"/>
              <w:jc w:val="left"/>
              <w:rPr>
                <w:rFonts w:eastAsia="Calibri"/>
                <w:w w:val="100"/>
                <w:szCs w:val="22"/>
                <w:lang w:val="en-US"/>
              </w:rPr>
            </w:pPr>
          </w:p>
        </w:tc>
      </w:tr>
      <w:tr w:rsidR="00443C8E" w:rsidRPr="00D80490" w14:paraId="041927E2" w14:textId="77777777" w:rsidTr="00E75F38">
        <w:trPr>
          <w:trHeight w:val="283"/>
        </w:trPr>
        <w:tc>
          <w:tcPr>
            <w:tcW w:w="3544" w:type="dxa"/>
            <w:vMerge w:val="restart"/>
          </w:tcPr>
          <w:p w14:paraId="1263AB9D" w14:textId="77777777" w:rsidR="00443C8E" w:rsidRPr="00D80490" w:rsidRDefault="00443C8E" w:rsidP="00443C8E">
            <w:pPr>
              <w:pStyle w:val="Bodyjustified"/>
              <w:jc w:val="left"/>
              <w:rPr>
                <w:w w:val="100"/>
                <w:lang w:val="en-US"/>
              </w:rPr>
            </w:pPr>
            <w:r w:rsidRPr="00D80490">
              <w:rPr>
                <w:w w:val="100"/>
                <w:lang w:val="en-US"/>
              </w:rPr>
              <w:t>Drain Current (Continuous)</w:t>
            </w:r>
          </w:p>
        </w:tc>
        <w:tc>
          <w:tcPr>
            <w:tcW w:w="992" w:type="dxa"/>
            <w:vMerge w:val="restart"/>
          </w:tcPr>
          <w:p w14:paraId="14BB51DF" w14:textId="77777777" w:rsidR="00443C8E" w:rsidRPr="00D80490" w:rsidRDefault="00443C8E" w:rsidP="00D80490">
            <w:pPr>
              <w:pStyle w:val="Bodyjustified"/>
              <w:rPr>
                <w:w w:val="100"/>
                <w:szCs w:val="16"/>
                <w:lang w:val="en-US"/>
              </w:rPr>
            </w:pPr>
            <w:r w:rsidRPr="00D80490">
              <w:rPr>
                <w:w w:val="100"/>
                <w:lang w:val="en-US"/>
              </w:rPr>
              <w:t>I</w:t>
            </w:r>
            <w:r w:rsidRPr="00443C8E">
              <w:rPr>
                <w:w w:val="100"/>
                <w:szCs w:val="16"/>
                <w:vertAlign w:val="subscript"/>
                <w:lang w:val="en-US"/>
              </w:rPr>
              <w:t>DS</w:t>
            </w:r>
          </w:p>
        </w:tc>
        <w:tc>
          <w:tcPr>
            <w:tcW w:w="1418" w:type="dxa"/>
          </w:tcPr>
          <w:p w14:paraId="71409573" w14:textId="42E7185C" w:rsidR="00256B13" w:rsidRPr="00D80490" w:rsidRDefault="00340161" w:rsidP="000F5F86">
            <w:pPr>
              <w:pStyle w:val="Bodyjustified"/>
              <w:rPr>
                <w:w w:val="100"/>
              </w:rPr>
            </w:pPr>
            <w:r>
              <w:rPr>
                <w:w w:val="100"/>
              </w:rPr>
              <w:t>Note 2</w:t>
            </w:r>
          </w:p>
        </w:tc>
        <w:tc>
          <w:tcPr>
            <w:tcW w:w="784" w:type="dxa"/>
          </w:tcPr>
          <w:p w14:paraId="55B25AE1"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21593711" w14:textId="4E5A886A" w:rsidR="00443C8E" w:rsidRDefault="00443C8E" w:rsidP="00443C8E">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Pr>
                <w:rFonts w:cs="Arial"/>
                <w:w w:val="100"/>
                <w:szCs w:val="16"/>
                <w:lang w:val="en-US"/>
              </w:rPr>
              <w:t>≤</w:t>
            </w:r>
            <w:r>
              <w:rPr>
                <w:w w:val="100"/>
                <w:szCs w:val="16"/>
                <w:lang w:val="en-US"/>
              </w:rPr>
              <w:t xml:space="preserve"> </w:t>
            </w:r>
            <w:r w:rsidRPr="00D80490">
              <w:rPr>
                <w:w w:val="100"/>
                <w:lang w:val="en-US"/>
              </w:rPr>
              <w:t>+</w:t>
            </w:r>
            <w:proofErr w:type="spellStart"/>
            <w:r w:rsidRPr="00D80490">
              <w:rPr>
                <w:w w:val="100"/>
                <w:lang w:val="en-US"/>
              </w:rPr>
              <w:t>25</w:t>
            </w:r>
            <w:r>
              <w:rPr>
                <w:rFonts w:cs="Arial"/>
                <w:w w:val="100"/>
                <w:szCs w:val="16"/>
                <w:lang w:val="en-US"/>
              </w:rPr>
              <w:t>°</w:t>
            </w:r>
            <w:r w:rsidRPr="00D80490">
              <w:rPr>
                <w:w w:val="100"/>
                <w:lang w:val="en-US"/>
              </w:rPr>
              <w:t>C</w:t>
            </w:r>
            <w:proofErr w:type="spellEnd"/>
          </w:p>
          <w:p w14:paraId="36555E8D" w14:textId="453F15F3" w:rsidR="00443C8E" w:rsidRPr="00D80490" w:rsidRDefault="00443C8E" w:rsidP="0023693C">
            <w:pPr>
              <w:pStyle w:val="Bodyjustified"/>
              <w:jc w:val="left"/>
              <w:rPr>
                <w:w w:val="100"/>
                <w:lang w:val="en-US"/>
              </w:rPr>
            </w:pPr>
            <w:r w:rsidRPr="00D80490">
              <w:rPr>
                <w:w w:val="100"/>
                <w:lang w:val="en-US"/>
              </w:rPr>
              <w:t xml:space="preserve">Notes 1, </w:t>
            </w:r>
            <w:r w:rsidR="0023693C">
              <w:rPr>
                <w:w w:val="100"/>
                <w:lang w:val="en-US"/>
              </w:rPr>
              <w:t>3</w:t>
            </w:r>
            <w:r w:rsidRPr="00D80490">
              <w:rPr>
                <w:w w:val="100"/>
                <w:lang w:val="en-US"/>
              </w:rPr>
              <w:t xml:space="preserve">, </w:t>
            </w:r>
            <w:r w:rsidR="0023693C">
              <w:rPr>
                <w:w w:val="100"/>
                <w:lang w:val="en-US"/>
              </w:rPr>
              <w:t>4</w:t>
            </w:r>
          </w:p>
        </w:tc>
      </w:tr>
      <w:tr w:rsidR="00443C8E" w:rsidRPr="00D80490" w14:paraId="2AD490DE" w14:textId="77777777" w:rsidTr="00E75F38">
        <w:trPr>
          <w:trHeight w:val="283"/>
        </w:trPr>
        <w:tc>
          <w:tcPr>
            <w:tcW w:w="3544" w:type="dxa"/>
            <w:vMerge/>
          </w:tcPr>
          <w:p w14:paraId="541BC8B7" w14:textId="6484009B" w:rsidR="00443C8E" w:rsidRPr="00D80490" w:rsidRDefault="00443C8E" w:rsidP="00443C8E">
            <w:pPr>
              <w:pStyle w:val="Bodyjustified"/>
              <w:jc w:val="left"/>
              <w:rPr>
                <w:w w:val="100"/>
                <w:lang w:val="en-US"/>
              </w:rPr>
            </w:pPr>
          </w:p>
        </w:tc>
        <w:tc>
          <w:tcPr>
            <w:tcW w:w="992" w:type="dxa"/>
            <w:vMerge/>
          </w:tcPr>
          <w:p w14:paraId="48EFF67D" w14:textId="37183498" w:rsidR="00443C8E" w:rsidRPr="00D80490" w:rsidRDefault="00443C8E" w:rsidP="00D80490">
            <w:pPr>
              <w:pStyle w:val="Bodyjustified"/>
              <w:rPr>
                <w:w w:val="100"/>
                <w:szCs w:val="16"/>
                <w:lang w:val="en-US"/>
              </w:rPr>
            </w:pPr>
          </w:p>
        </w:tc>
        <w:tc>
          <w:tcPr>
            <w:tcW w:w="1418" w:type="dxa"/>
          </w:tcPr>
          <w:p w14:paraId="38CFE35D" w14:textId="52CFBB70" w:rsidR="00443C8E" w:rsidRPr="00D80490" w:rsidRDefault="00340161" w:rsidP="000F5F86">
            <w:pPr>
              <w:pStyle w:val="Bodyjustified"/>
              <w:rPr>
                <w:w w:val="100"/>
              </w:rPr>
            </w:pPr>
            <w:r>
              <w:rPr>
                <w:w w:val="100"/>
              </w:rPr>
              <w:t>Note 2</w:t>
            </w:r>
          </w:p>
        </w:tc>
        <w:tc>
          <w:tcPr>
            <w:tcW w:w="784" w:type="dxa"/>
          </w:tcPr>
          <w:p w14:paraId="1A524B57" w14:textId="77777777" w:rsidR="00443C8E" w:rsidRPr="00D80490" w:rsidRDefault="00443C8E" w:rsidP="00D80490">
            <w:pPr>
              <w:pStyle w:val="Bodyjustified"/>
              <w:rPr>
                <w:w w:val="100"/>
                <w:lang w:val="en-US"/>
              </w:rPr>
            </w:pPr>
            <w:r w:rsidRPr="00D80490">
              <w:rPr>
                <w:w w:val="100"/>
                <w:lang w:val="en-US"/>
              </w:rPr>
              <w:t>A</w:t>
            </w:r>
          </w:p>
        </w:tc>
        <w:tc>
          <w:tcPr>
            <w:tcW w:w="1767" w:type="dxa"/>
          </w:tcPr>
          <w:p w14:paraId="6221194D" w14:textId="02303163" w:rsidR="00443C8E" w:rsidRPr="00D80490" w:rsidRDefault="00443C8E" w:rsidP="0023693C">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Pr="00D80490">
              <w:rPr>
                <w:w w:val="100"/>
                <w:szCs w:val="16"/>
                <w:lang w:val="en-US"/>
              </w:rPr>
              <w:t xml:space="preserve"> </w:t>
            </w:r>
            <w:r w:rsidRPr="00D80490">
              <w:rPr>
                <w:w w:val="100"/>
                <w:lang w:val="en-US"/>
              </w:rPr>
              <w:t>=</w:t>
            </w:r>
            <w:r>
              <w:rPr>
                <w:w w:val="100"/>
                <w:lang w:val="en-US"/>
              </w:rPr>
              <w:t xml:space="preserve"> </w:t>
            </w:r>
            <w:r w:rsidRPr="00D80490">
              <w:rPr>
                <w:w w:val="100"/>
                <w:lang w:val="en-US"/>
              </w:rPr>
              <w:t>+</w:t>
            </w:r>
            <w:proofErr w:type="spellStart"/>
            <w:r w:rsidRPr="00D80490">
              <w:rPr>
                <w:w w:val="100"/>
                <w:lang w:val="en-US"/>
              </w:rPr>
              <w:t>100</w:t>
            </w:r>
            <w:r>
              <w:rPr>
                <w:rFonts w:cs="Arial"/>
                <w:w w:val="100"/>
                <w:szCs w:val="16"/>
                <w:lang w:val="en-US"/>
              </w:rPr>
              <w:t>°</w:t>
            </w:r>
            <w:r w:rsidRPr="00D80490">
              <w:rPr>
                <w:w w:val="100"/>
                <w:lang w:val="en-US"/>
              </w:rPr>
              <w:t>C</w:t>
            </w:r>
            <w:proofErr w:type="spellEnd"/>
            <w:r w:rsidRPr="00D80490">
              <w:rPr>
                <w:w w:val="100"/>
                <w:lang w:val="en-US"/>
              </w:rPr>
              <w:t xml:space="preserve"> Notes </w:t>
            </w:r>
            <w:r w:rsidR="0023693C">
              <w:rPr>
                <w:w w:val="100"/>
                <w:lang w:val="en-US"/>
              </w:rPr>
              <w:t>3</w:t>
            </w:r>
            <w:r w:rsidRPr="00D80490">
              <w:rPr>
                <w:w w:val="100"/>
                <w:lang w:val="en-US"/>
              </w:rPr>
              <w:t xml:space="preserve">, </w:t>
            </w:r>
            <w:r w:rsidR="0023693C">
              <w:rPr>
                <w:w w:val="100"/>
                <w:lang w:val="en-US"/>
              </w:rPr>
              <w:t>4</w:t>
            </w:r>
          </w:p>
        </w:tc>
      </w:tr>
      <w:tr w:rsidR="00232889" w:rsidRPr="00D80490" w14:paraId="55D0C623" w14:textId="77777777" w:rsidTr="00E75F38">
        <w:trPr>
          <w:trHeight w:val="283"/>
        </w:trPr>
        <w:tc>
          <w:tcPr>
            <w:tcW w:w="3544" w:type="dxa"/>
          </w:tcPr>
          <w:p w14:paraId="553C6DF3" w14:textId="77777777" w:rsidR="00232889" w:rsidRDefault="00232889" w:rsidP="00443C8E">
            <w:pPr>
              <w:pStyle w:val="Bodyjustified"/>
              <w:jc w:val="left"/>
              <w:rPr>
                <w:w w:val="100"/>
                <w:lang w:val="en-US"/>
              </w:rPr>
            </w:pPr>
            <w:r w:rsidRPr="00D80490">
              <w:rPr>
                <w:w w:val="100"/>
                <w:lang w:val="en-US"/>
              </w:rPr>
              <w:t>Drain Current (Pulsed)</w:t>
            </w:r>
          </w:p>
          <w:p w14:paraId="0A52DD6B" w14:textId="625B65B3" w:rsidR="00340161" w:rsidRDefault="00340161" w:rsidP="00FD023A">
            <w:pPr>
              <w:pStyle w:val="Bodyjustified"/>
              <w:ind w:left="1673"/>
              <w:jc w:val="left"/>
              <w:rPr>
                <w:w w:val="100"/>
                <w:lang w:val="en-US"/>
              </w:rPr>
            </w:pPr>
            <w:r>
              <w:rPr>
                <w:w w:val="100"/>
                <w:lang w:val="en-US"/>
              </w:rPr>
              <w:t>Variant 01:</w:t>
            </w:r>
          </w:p>
          <w:p w14:paraId="6EE2B3C0" w14:textId="1996B306" w:rsidR="00340161" w:rsidRDefault="00340161" w:rsidP="00FD023A">
            <w:pPr>
              <w:pStyle w:val="Bodyjustified"/>
              <w:ind w:left="1673"/>
              <w:jc w:val="left"/>
              <w:rPr>
                <w:w w:val="100"/>
                <w:lang w:val="en-US"/>
              </w:rPr>
            </w:pPr>
            <w:r>
              <w:rPr>
                <w:w w:val="100"/>
                <w:lang w:val="en-US"/>
              </w:rPr>
              <w:t>Variant 0</w:t>
            </w:r>
            <w:r w:rsidR="0094246C">
              <w:rPr>
                <w:w w:val="100"/>
                <w:lang w:val="en-US"/>
              </w:rPr>
              <w:t>2:</w:t>
            </w:r>
          </w:p>
          <w:p w14:paraId="6BAD04F9" w14:textId="10B6F096" w:rsidR="00564D4E" w:rsidRDefault="00564D4E" w:rsidP="00FD023A">
            <w:pPr>
              <w:pStyle w:val="Bodyjustified"/>
              <w:ind w:left="1673"/>
              <w:jc w:val="left"/>
              <w:rPr>
                <w:w w:val="100"/>
                <w:lang w:val="en-US"/>
              </w:rPr>
            </w:pPr>
            <w:r>
              <w:rPr>
                <w:w w:val="100"/>
                <w:lang w:val="en-US"/>
              </w:rPr>
              <w:t>Variant 03:</w:t>
            </w:r>
          </w:p>
          <w:p w14:paraId="37C64BB9" w14:textId="455EA4DA" w:rsidR="0094246C" w:rsidRPr="00D80490" w:rsidRDefault="0094246C" w:rsidP="00FD023A">
            <w:pPr>
              <w:pStyle w:val="Bodyjustified"/>
              <w:ind w:left="1673"/>
              <w:jc w:val="left"/>
              <w:rPr>
                <w:w w:val="100"/>
                <w:lang w:val="en-US"/>
              </w:rPr>
            </w:pPr>
            <w:r>
              <w:rPr>
                <w:w w:val="100"/>
                <w:lang w:val="en-US"/>
              </w:rPr>
              <w:t>Variant 04:</w:t>
            </w:r>
          </w:p>
        </w:tc>
        <w:tc>
          <w:tcPr>
            <w:tcW w:w="992" w:type="dxa"/>
          </w:tcPr>
          <w:p w14:paraId="4D53BF17" w14:textId="77777777" w:rsidR="00232889" w:rsidRPr="00D80490" w:rsidRDefault="00232889" w:rsidP="00D80490">
            <w:pPr>
              <w:pStyle w:val="Bodyjustified"/>
              <w:rPr>
                <w:w w:val="100"/>
                <w:szCs w:val="16"/>
                <w:lang w:val="en-US"/>
              </w:rPr>
            </w:pPr>
            <w:r w:rsidRPr="00D80490">
              <w:rPr>
                <w:w w:val="100"/>
                <w:lang w:val="en-US"/>
              </w:rPr>
              <w:t>I</w:t>
            </w:r>
            <w:r w:rsidRPr="00443C8E">
              <w:rPr>
                <w:w w:val="100"/>
                <w:szCs w:val="16"/>
                <w:vertAlign w:val="subscript"/>
                <w:lang w:val="en-US"/>
              </w:rPr>
              <w:t>DM</w:t>
            </w:r>
          </w:p>
        </w:tc>
        <w:tc>
          <w:tcPr>
            <w:tcW w:w="1418" w:type="dxa"/>
          </w:tcPr>
          <w:p w14:paraId="669EF6FD" w14:textId="77777777" w:rsidR="00340161" w:rsidRDefault="00340161" w:rsidP="000F5F86">
            <w:pPr>
              <w:pStyle w:val="Bodyjustified"/>
              <w:rPr>
                <w:w w:val="100"/>
              </w:rPr>
            </w:pPr>
          </w:p>
          <w:p w14:paraId="5AE71776" w14:textId="6E7BE2A8" w:rsidR="0094246C" w:rsidRDefault="0094246C" w:rsidP="000F5F86">
            <w:pPr>
              <w:pStyle w:val="Bodyjustified"/>
              <w:rPr>
                <w:w w:val="100"/>
              </w:rPr>
            </w:pPr>
            <w:r>
              <w:rPr>
                <w:w w:val="100"/>
              </w:rPr>
              <w:t>93</w:t>
            </w:r>
          </w:p>
          <w:p w14:paraId="3785FB54" w14:textId="186B414E" w:rsidR="0023693C" w:rsidRDefault="0094246C" w:rsidP="000F5F86">
            <w:pPr>
              <w:pStyle w:val="Bodyjustified"/>
              <w:rPr>
                <w:w w:val="100"/>
              </w:rPr>
            </w:pPr>
            <w:r>
              <w:rPr>
                <w:w w:val="100"/>
              </w:rPr>
              <w:t>224</w:t>
            </w:r>
          </w:p>
          <w:p w14:paraId="675978EA" w14:textId="6E8090A2" w:rsidR="00564D4E" w:rsidRDefault="00564D4E" w:rsidP="000F5F86">
            <w:pPr>
              <w:pStyle w:val="Bodyjustified"/>
              <w:rPr>
                <w:w w:val="100"/>
              </w:rPr>
            </w:pPr>
            <w:r>
              <w:rPr>
                <w:w w:val="100"/>
              </w:rPr>
              <w:t>93</w:t>
            </w:r>
          </w:p>
          <w:p w14:paraId="20D6A8C1" w14:textId="5FCC7CDE" w:rsidR="00232889" w:rsidRPr="00D80490" w:rsidRDefault="0023693C" w:rsidP="008F5815">
            <w:pPr>
              <w:pStyle w:val="Bodyjustified"/>
              <w:rPr>
                <w:w w:val="100"/>
              </w:rPr>
            </w:pPr>
            <w:r w:rsidRPr="008F5815">
              <w:rPr>
                <w:w w:val="100"/>
              </w:rPr>
              <w:t>180</w:t>
            </w:r>
          </w:p>
        </w:tc>
        <w:tc>
          <w:tcPr>
            <w:tcW w:w="784" w:type="dxa"/>
          </w:tcPr>
          <w:p w14:paraId="6614ADF5" w14:textId="77777777" w:rsidR="00232889" w:rsidRPr="00D80490" w:rsidRDefault="00232889" w:rsidP="00D80490">
            <w:pPr>
              <w:pStyle w:val="Bodyjustified"/>
              <w:rPr>
                <w:w w:val="100"/>
                <w:lang w:val="en-US"/>
              </w:rPr>
            </w:pPr>
            <w:r w:rsidRPr="00D80490">
              <w:rPr>
                <w:w w:val="100"/>
                <w:lang w:val="en-US"/>
              </w:rPr>
              <w:t>Apk</w:t>
            </w:r>
          </w:p>
        </w:tc>
        <w:tc>
          <w:tcPr>
            <w:tcW w:w="1767" w:type="dxa"/>
          </w:tcPr>
          <w:p w14:paraId="49E253F0" w14:textId="0DE36581" w:rsidR="00443C8E" w:rsidRDefault="00232889" w:rsidP="00443C8E">
            <w:pPr>
              <w:pStyle w:val="Bodyjustified"/>
              <w:jc w:val="left"/>
              <w:rPr>
                <w:w w:val="100"/>
                <w:lang w:val="en-US"/>
              </w:rPr>
            </w:pPr>
            <w:r w:rsidRPr="00D80490">
              <w:rPr>
                <w:w w:val="100"/>
                <w:lang w:val="en-US"/>
              </w:rPr>
              <w:t xml:space="preserve">At </w:t>
            </w:r>
            <w:proofErr w:type="spellStart"/>
            <w:r w:rsidRPr="00D80490">
              <w:rPr>
                <w:w w:val="100"/>
                <w:lang w:val="en-US"/>
              </w:rPr>
              <w:t>T</w:t>
            </w:r>
            <w:r w:rsidRPr="00443C8E">
              <w:rPr>
                <w:w w:val="100"/>
                <w:szCs w:val="16"/>
                <w:vertAlign w:val="subscript"/>
                <w:lang w:val="en-US"/>
              </w:rPr>
              <w:t>case</w:t>
            </w:r>
            <w:proofErr w:type="spellEnd"/>
            <w:r w:rsidR="00D80490" w:rsidRPr="00D80490">
              <w:rPr>
                <w:w w:val="100"/>
                <w:szCs w:val="16"/>
                <w:lang w:val="en-US"/>
              </w:rPr>
              <w:t xml:space="preserve"> </w:t>
            </w:r>
            <w:r w:rsidR="00443C8E">
              <w:rPr>
                <w:rFonts w:cs="Arial"/>
                <w:w w:val="100"/>
                <w:szCs w:val="16"/>
                <w:lang w:val="en-US"/>
              </w:rPr>
              <w:t>≤</w:t>
            </w:r>
            <w:r w:rsidR="00443C8E">
              <w:rPr>
                <w:w w:val="100"/>
                <w:szCs w:val="16"/>
                <w:lang w:val="en-US"/>
              </w:rPr>
              <w:t xml:space="preserve"> </w:t>
            </w:r>
            <w:r w:rsidRPr="00D80490">
              <w:rPr>
                <w:w w:val="100"/>
                <w:lang w:val="en-US"/>
              </w:rPr>
              <w:t>+</w:t>
            </w:r>
            <w:proofErr w:type="spellStart"/>
            <w:r w:rsidRPr="00D80490">
              <w:rPr>
                <w:w w:val="100"/>
                <w:lang w:val="en-US"/>
              </w:rPr>
              <w:t>25</w:t>
            </w:r>
            <w:r w:rsidR="00443C8E">
              <w:rPr>
                <w:rFonts w:cs="Arial"/>
                <w:w w:val="100"/>
                <w:szCs w:val="16"/>
                <w:lang w:val="en-US"/>
              </w:rPr>
              <w:t>°</w:t>
            </w:r>
            <w:r w:rsidRPr="00D80490">
              <w:rPr>
                <w:w w:val="100"/>
                <w:lang w:val="en-US"/>
              </w:rPr>
              <w:t>C</w:t>
            </w:r>
            <w:proofErr w:type="spellEnd"/>
          </w:p>
          <w:p w14:paraId="42627289" w14:textId="3A04EFB1" w:rsidR="00232889" w:rsidRPr="00D80490" w:rsidRDefault="00232889" w:rsidP="00AC27CD">
            <w:pPr>
              <w:pStyle w:val="Bodyjustified"/>
              <w:jc w:val="left"/>
              <w:rPr>
                <w:w w:val="100"/>
                <w:lang w:val="en-US"/>
              </w:rPr>
            </w:pPr>
            <w:r w:rsidRPr="00D80490">
              <w:rPr>
                <w:w w:val="100"/>
                <w:lang w:val="en-US"/>
              </w:rPr>
              <w:t xml:space="preserve">Notes 1, </w:t>
            </w:r>
            <w:r w:rsidR="00AC27CD">
              <w:rPr>
                <w:w w:val="100"/>
                <w:lang w:val="en-US"/>
              </w:rPr>
              <w:t>3</w:t>
            </w:r>
          </w:p>
        </w:tc>
      </w:tr>
      <w:tr w:rsidR="00232889" w:rsidRPr="00D80490" w14:paraId="31C6DF35" w14:textId="77777777" w:rsidTr="00E75F38">
        <w:trPr>
          <w:trHeight w:val="283"/>
        </w:trPr>
        <w:tc>
          <w:tcPr>
            <w:tcW w:w="3544" w:type="dxa"/>
          </w:tcPr>
          <w:p w14:paraId="74BBF002" w14:textId="77777777" w:rsidR="00232889" w:rsidRDefault="00232889" w:rsidP="00443C8E">
            <w:pPr>
              <w:pStyle w:val="Bodyjustified"/>
              <w:jc w:val="left"/>
              <w:rPr>
                <w:w w:val="100"/>
                <w:lang w:val="en-US"/>
              </w:rPr>
            </w:pPr>
            <w:r w:rsidRPr="00D80490">
              <w:rPr>
                <w:w w:val="100"/>
                <w:lang w:val="en-US"/>
              </w:rPr>
              <w:t>Power Dissipation</w:t>
            </w:r>
          </w:p>
          <w:p w14:paraId="3841A0FD" w14:textId="2EC7ECE2" w:rsidR="0094246C" w:rsidRDefault="0094246C" w:rsidP="00FD023A">
            <w:pPr>
              <w:pStyle w:val="Bodyjustified"/>
              <w:ind w:left="1673"/>
              <w:jc w:val="left"/>
              <w:rPr>
                <w:w w:val="100"/>
                <w:lang w:val="en-US"/>
              </w:rPr>
            </w:pPr>
            <w:r>
              <w:rPr>
                <w:w w:val="100"/>
                <w:lang w:val="en-US"/>
              </w:rPr>
              <w:t>Variant 01:</w:t>
            </w:r>
          </w:p>
          <w:p w14:paraId="48C9E912" w14:textId="77777777" w:rsidR="0094246C" w:rsidRDefault="0094246C" w:rsidP="00FD023A">
            <w:pPr>
              <w:pStyle w:val="Bodyjustified"/>
              <w:ind w:left="1673"/>
              <w:jc w:val="left"/>
              <w:rPr>
                <w:w w:val="100"/>
                <w:lang w:val="en-US"/>
              </w:rPr>
            </w:pPr>
            <w:r>
              <w:rPr>
                <w:w w:val="100"/>
                <w:lang w:val="en-US"/>
              </w:rPr>
              <w:t>Variant 02:</w:t>
            </w:r>
          </w:p>
          <w:p w14:paraId="67A4C4BB" w14:textId="3E573BDC" w:rsidR="00564D4E" w:rsidRDefault="00564D4E" w:rsidP="00FD023A">
            <w:pPr>
              <w:pStyle w:val="Bodyjustified"/>
              <w:ind w:left="1673"/>
              <w:jc w:val="left"/>
              <w:rPr>
                <w:w w:val="100"/>
                <w:lang w:val="en-US"/>
              </w:rPr>
            </w:pPr>
            <w:r>
              <w:rPr>
                <w:w w:val="100"/>
                <w:lang w:val="en-US"/>
              </w:rPr>
              <w:t>Variant 03:</w:t>
            </w:r>
          </w:p>
          <w:p w14:paraId="454E1AC9" w14:textId="04FF253E" w:rsidR="00340161" w:rsidRPr="00D80490" w:rsidRDefault="0094246C" w:rsidP="00FD023A">
            <w:pPr>
              <w:pStyle w:val="Bodyjustified"/>
              <w:ind w:left="1673"/>
              <w:jc w:val="left"/>
              <w:rPr>
                <w:w w:val="100"/>
                <w:lang w:val="en-US"/>
              </w:rPr>
            </w:pPr>
            <w:r>
              <w:rPr>
                <w:w w:val="100"/>
                <w:lang w:val="en-US"/>
              </w:rPr>
              <w:t>Variant 04:</w:t>
            </w:r>
          </w:p>
        </w:tc>
        <w:tc>
          <w:tcPr>
            <w:tcW w:w="992" w:type="dxa"/>
          </w:tcPr>
          <w:p w14:paraId="60666457" w14:textId="77777777" w:rsidR="00232889" w:rsidRPr="00D80490" w:rsidRDefault="00232889" w:rsidP="00D80490">
            <w:pPr>
              <w:pStyle w:val="Bodyjustified"/>
              <w:rPr>
                <w:w w:val="100"/>
                <w:szCs w:val="16"/>
                <w:lang w:val="en-US"/>
              </w:rPr>
            </w:pPr>
            <w:proofErr w:type="spellStart"/>
            <w:r w:rsidRPr="00D80490">
              <w:rPr>
                <w:w w:val="100"/>
                <w:lang w:val="en-US"/>
              </w:rPr>
              <w:t>P</w:t>
            </w:r>
            <w:r w:rsidRPr="00443C8E">
              <w:rPr>
                <w:w w:val="100"/>
                <w:szCs w:val="16"/>
                <w:vertAlign w:val="subscript"/>
                <w:lang w:val="en-US"/>
              </w:rPr>
              <w:t>tot</w:t>
            </w:r>
            <w:proofErr w:type="spellEnd"/>
          </w:p>
        </w:tc>
        <w:tc>
          <w:tcPr>
            <w:tcW w:w="1418" w:type="dxa"/>
          </w:tcPr>
          <w:p w14:paraId="7D5E81C3" w14:textId="77777777" w:rsidR="00340161" w:rsidRDefault="00340161" w:rsidP="000F5F86">
            <w:pPr>
              <w:pStyle w:val="Bodyjustified"/>
              <w:rPr>
                <w:w w:val="100"/>
              </w:rPr>
            </w:pPr>
          </w:p>
          <w:p w14:paraId="2D300DC1" w14:textId="2DA51E70" w:rsidR="0023693C" w:rsidRDefault="0023693C" w:rsidP="000F5F86">
            <w:pPr>
              <w:pStyle w:val="Bodyjustified"/>
              <w:rPr>
                <w:w w:val="100"/>
              </w:rPr>
            </w:pPr>
            <w:r>
              <w:rPr>
                <w:w w:val="100"/>
              </w:rPr>
              <w:t>75</w:t>
            </w:r>
          </w:p>
          <w:p w14:paraId="4B447CDC" w14:textId="1D76ECC0" w:rsidR="0094246C" w:rsidRDefault="0094246C" w:rsidP="000F5F86">
            <w:pPr>
              <w:pStyle w:val="Bodyjustified"/>
              <w:rPr>
                <w:w w:val="100"/>
              </w:rPr>
            </w:pPr>
            <w:r>
              <w:rPr>
                <w:w w:val="100"/>
              </w:rPr>
              <w:t>250</w:t>
            </w:r>
          </w:p>
          <w:p w14:paraId="553978B5" w14:textId="18D89A23" w:rsidR="00564D4E" w:rsidRDefault="00564D4E" w:rsidP="000F5F86">
            <w:pPr>
              <w:pStyle w:val="Bodyjustified"/>
              <w:rPr>
                <w:w w:val="100"/>
              </w:rPr>
            </w:pPr>
            <w:r>
              <w:rPr>
                <w:w w:val="100"/>
              </w:rPr>
              <w:t>75</w:t>
            </w:r>
          </w:p>
          <w:p w14:paraId="532436D8" w14:textId="328D6742" w:rsidR="00232889" w:rsidRPr="00D80490" w:rsidRDefault="0023693C" w:rsidP="000F5F86">
            <w:pPr>
              <w:pStyle w:val="Bodyjustified"/>
              <w:rPr>
                <w:w w:val="100"/>
              </w:rPr>
            </w:pPr>
            <w:r>
              <w:rPr>
                <w:w w:val="100"/>
              </w:rPr>
              <w:t>208</w:t>
            </w:r>
          </w:p>
        </w:tc>
        <w:tc>
          <w:tcPr>
            <w:tcW w:w="784" w:type="dxa"/>
          </w:tcPr>
          <w:p w14:paraId="2F58E31F" w14:textId="77777777" w:rsidR="00232889" w:rsidRPr="00D80490" w:rsidRDefault="00232889" w:rsidP="00D80490">
            <w:pPr>
              <w:pStyle w:val="Bodyjustified"/>
              <w:rPr>
                <w:w w:val="100"/>
                <w:lang w:val="en-US"/>
              </w:rPr>
            </w:pPr>
            <w:r w:rsidRPr="00D80490">
              <w:rPr>
                <w:w w:val="100"/>
                <w:lang w:val="en-US"/>
              </w:rPr>
              <w:t>W</w:t>
            </w:r>
          </w:p>
        </w:tc>
        <w:tc>
          <w:tcPr>
            <w:tcW w:w="1767" w:type="dxa"/>
          </w:tcPr>
          <w:p w14:paraId="000DF043" w14:textId="5368C3F5"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5</w:t>
            </w:r>
          </w:p>
        </w:tc>
      </w:tr>
      <w:tr w:rsidR="00232889" w:rsidRPr="00D80490" w14:paraId="7FE80784" w14:textId="77777777" w:rsidTr="00E75F38">
        <w:trPr>
          <w:trHeight w:val="283"/>
        </w:trPr>
        <w:tc>
          <w:tcPr>
            <w:tcW w:w="3544" w:type="dxa"/>
          </w:tcPr>
          <w:p w14:paraId="46744D56" w14:textId="77777777" w:rsidR="00232889" w:rsidRDefault="00232889" w:rsidP="001877DC">
            <w:pPr>
              <w:pStyle w:val="Bodyjustified"/>
              <w:jc w:val="left"/>
              <w:rPr>
                <w:w w:val="100"/>
                <w:lang w:val="en-US"/>
              </w:rPr>
            </w:pPr>
            <w:r w:rsidRPr="00D80490">
              <w:rPr>
                <w:w w:val="100"/>
                <w:lang w:val="en-US"/>
              </w:rPr>
              <w:t>Avalanche Energy</w:t>
            </w:r>
            <w:r w:rsidR="001877DC">
              <w:rPr>
                <w:w w:val="100"/>
                <w:lang w:val="en-US"/>
              </w:rPr>
              <w:t xml:space="preserve"> </w:t>
            </w:r>
            <w:r w:rsidRPr="00D80490">
              <w:rPr>
                <w:w w:val="100"/>
                <w:lang w:val="en-US"/>
              </w:rPr>
              <w:t>(Single Pulse)</w:t>
            </w:r>
          </w:p>
          <w:p w14:paraId="666E8F61" w14:textId="25BD7967" w:rsidR="0094246C" w:rsidRDefault="00564D4E" w:rsidP="00FD023A">
            <w:pPr>
              <w:pStyle w:val="Bodyjustified"/>
              <w:ind w:left="1673"/>
              <w:jc w:val="left"/>
              <w:rPr>
                <w:w w:val="100"/>
                <w:lang w:val="en-US"/>
              </w:rPr>
            </w:pPr>
            <w:r>
              <w:rPr>
                <w:w w:val="100"/>
                <w:lang w:val="en-US"/>
              </w:rPr>
              <w:t>Variant</w:t>
            </w:r>
            <w:r w:rsidR="0094246C">
              <w:rPr>
                <w:w w:val="100"/>
                <w:lang w:val="en-US"/>
              </w:rPr>
              <w:t xml:space="preserve"> 01:</w:t>
            </w:r>
          </w:p>
          <w:p w14:paraId="0AF0B5A4" w14:textId="5A88EF16" w:rsidR="008F5815" w:rsidRDefault="00FD023A" w:rsidP="00FD023A">
            <w:pPr>
              <w:pStyle w:val="Bodyjustified"/>
              <w:ind w:left="1673"/>
              <w:jc w:val="left"/>
              <w:rPr>
                <w:w w:val="100"/>
                <w:lang w:val="en-US"/>
              </w:rPr>
            </w:pPr>
            <w:r>
              <w:rPr>
                <w:w w:val="100"/>
                <w:lang w:val="en-US"/>
              </w:rPr>
              <w:t>Variant</w:t>
            </w:r>
            <w:r w:rsidR="0094246C">
              <w:rPr>
                <w:w w:val="100"/>
                <w:lang w:val="en-US"/>
              </w:rPr>
              <w:t xml:space="preserve"> 02</w:t>
            </w:r>
            <w:r w:rsidR="008F5815">
              <w:rPr>
                <w:w w:val="100"/>
                <w:lang w:val="en-US"/>
              </w:rPr>
              <w:t>:</w:t>
            </w:r>
          </w:p>
          <w:p w14:paraId="371C38F0" w14:textId="33A02A0F" w:rsidR="00564D4E" w:rsidRDefault="00564D4E" w:rsidP="00FD023A">
            <w:pPr>
              <w:pStyle w:val="Bodyjustified"/>
              <w:ind w:left="1673"/>
              <w:jc w:val="left"/>
              <w:rPr>
                <w:w w:val="100"/>
                <w:lang w:val="en-US"/>
              </w:rPr>
            </w:pPr>
            <w:r>
              <w:rPr>
                <w:w w:val="100"/>
                <w:lang w:val="en-US"/>
              </w:rPr>
              <w:t>Variant 03:</w:t>
            </w:r>
          </w:p>
          <w:p w14:paraId="4CE4F7EE" w14:textId="569D1723" w:rsidR="001877DC" w:rsidRPr="00D80490" w:rsidRDefault="008F5815" w:rsidP="00FD023A">
            <w:pPr>
              <w:pStyle w:val="Bodyjustified"/>
              <w:ind w:left="1673"/>
              <w:jc w:val="left"/>
              <w:rPr>
                <w:w w:val="100"/>
                <w:lang w:val="en-US"/>
              </w:rPr>
            </w:pPr>
            <w:r>
              <w:rPr>
                <w:w w:val="100"/>
                <w:lang w:val="en-US"/>
              </w:rPr>
              <w:t xml:space="preserve">Variant </w:t>
            </w:r>
            <w:r w:rsidR="0094246C">
              <w:rPr>
                <w:w w:val="100"/>
                <w:lang w:val="en-US"/>
              </w:rPr>
              <w:t>04:</w:t>
            </w:r>
          </w:p>
        </w:tc>
        <w:tc>
          <w:tcPr>
            <w:tcW w:w="992" w:type="dxa"/>
          </w:tcPr>
          <w:p w14:paraId="0708399C" w14:textId="77777777" w:rsidR="00232889" w:rsidRPr="00D80490" w:rsidRDefault="00232889" w:rsidP="00D80490">
            <w:pPr>
              <w:pStyle w:val="Bodyjustified"/>
              <w:rPr>
                <w:w w:val="100"/>
                <w:szCs w:val="16"/>
                <w:lang w:val="en-US"/>
              </w:rPr>
            </w:pPr>
            <w:r w:rsidRPr="00D80490">
              <w:rPr>
                <w:w w:val="100"/>
                <w:lang w:val="en-US"/>
              </w:rPr>
              <w:t>E</w:t>
            </w:r>
            <w:r w:rsidRPr="00443C8E">
              <w:rPr>
                <w:w w:val="100"/>
                <w:szCs w:val="16"/>
                <w:vertAlign w:val="subscript"/>
                <w:lang w:val="en-US"/>
              </w:rPr>
              <w:t>AS</w:t>
            </w:r>
          </w:p>
        </w:tc>
        <w:tc>
          <w:tcPr>
            <w:tcW w:w="1418" w:type="dxa"/>
          </w:tcPr>
          <w:p w14:paraId="7AB6D5B6" w14:textId="77777777" w:rsidR="001877DC" w:rsidRDefault="001877DC" w:rsidP="000F5F86">
            <w:pPr>
              <w:pStyle w:val="Bodyjustified"/>
              <w:rPr>
                <w:w w:val="100"/>
              </w:rPr>
            </w:pPr>
          </w:p>
          <w:p w14:paraId="53319483" w14:textId="1BD5DD8C" w:rsidR="001877DC" w:rsidRDefault="0094246C" w:rsidP="000F5F86">
            <w:pPr>
              <w:pStyle w:val="Bodyjustified"/>
              <w:rPr>
                <w:w w:val="100"/>
              </w:rPr>
            </w:pPr>
            <w:r>
              <w:rPr>
                <w:w w:val="100"/>
              </w:rPr>
              <w:t>90</w:t>
            </w:r>
          </w:p>
          <w:p w14:paraId="44158614" w14:textId="77777777" w:rsidR="0094246C" w:rsidRDefault="0094246C" w:rsidP="008F5815">
            <w:pPr>
              <w:pStyle w:val="Bodyjustified"/>
              <w:rPr>
                <w:w w:val="100"/>
              </w:rPr>
            </w:pPr>
            <w:r w:rsidRPr="008F5815">
              <w:rPr>
                <w:w w:val="100"/>
              </w:rPr>
              <w:t>520</w:t>
            </w:r>
          </w:p>
          <w:p w14:paraId="489DF726" w14:textId="6F1F3CC0" w:rsidR="00564D4E" w:rsidRDefault="00564D4E" w:rsidP="008F5815">
            <w:pPr>
              <w:pStyle w:val="Bodyjustified"/>
              <w:rPr>
                <w:w w:val="100"/>
              </w:rPr>
            </w:pPr>
            <w:r>
              <w:rPr>
                <w:w w:val="100"/>
              </w:rPr>
              <w:t>90</w:t>
            </w:r>
          </w:p>
          <w:p w14:paraId="6196C879" w14:textId="08C5804A" w:rsidR="008F5815" w:rsidRPr="00D80490" w:rsidRDefault="008F5815" w:rsidP="008F5815">
            <w:pPr>
              <w:pStyle w:val="Bodyjustified"/>
              <w:rPr>
                <w:w w:val="100"/>
              </w:rPr>
            </w:pPr>
            <w:r>
              <w:rPr>
                <w:w w:val="100"/>
              </w:rPr>
              <w:t>380</w:t>
            </w:r>
          </w:p>
        </w:tc>
        <w:tc>
          <w:tcPr>
            <w:tcW w:w="784" w:type="dxa"/>
          </w:tcPr>
          <w:p w14:paraId="7095A9A3" w14:textId="77777777" w:rsidR="00232889" w:rsidRPr="00D80490" w:rsidRDefault="00232889" w:rsidP="00D80490">
            <w:pPr>
              <w:pStyle w:val="Bodyjustified"/>
              <w:rPr>
                <w:w w:val="100"/>
                <w:lang w:val="en-US"/>
              </w:rPr>
            </w:pPr>
            <w:r w:rsidRPr="00D80490">
              <w:rPr>
                <w:w w:val="100"/>
                <w:lang w:val="en-US"/>
              </w:rPr>
              <w:t>mJ</w:t>
            </w:r>
          </w:p>
        </w:tc>
        <w:tc>
          <w:tcPr>
            <w:tcW w:w="1767" w:type="dxa"/>
          </w:tcPr>
          <w:p w14:paraId="3899D0B2" w14:textId="77777777" w:rsidR="00232889" w:rsidRPr="00D80490" w:rsidRDefault="00232889" w:rsidP="00443C8E">
            <w:pPr>
              <w:pStyle w:val="Bodyjustified"/>
              <w:jc w:val="left"/>
              <w:rPr>
                <w:rFonts w:eastAsia="Calibri"/>
                <w:w w:val="100"/>
                <w:szCs w:val="22"/>
                <w:lang w:val="en-US"/>
              </w:rPr>
            </w:pPr>
          </w:p>
        </w:tc>
      </w:tr>
      <w:tr w:rsidR="00232889" w:rsidRPr="00D80490" w14:paraId="1094EBF4" w14:textId="77777777" w:rsidTr="00E75F38">
        <w:trPr>
          <w:trHeight w:val="283"/>
        </w:trPr>
        <w:tc>
          <w:tcPr>
            <w:tcW w:w="3544" w:type="dxa"/>
          </w:tcPr>
          <w:p w14:paraId="03753E68" w14:textId="77777777" w:rsidR="00232889" w:rsidRPr="00D80490" w:rsidRDefault="00232889" w:rsidP="00443C8E">
            <w:pPr>
              <w:pStyle w:val="Bodyjustified"/>
              <w:jc w:val="left"/>
              <w:rPr>
                <w:w w:val="100"/>
                <w:lang w:val="en-US"/>
              </w:rPr>
            </w:pPr>
            <w:r w:rsidRPr="00D80490">
              <w:rPr>
                <w:w w:val="100"/>
                <w:lang w:val="en-US"/>
              </w:rPr>
              <w:t>Operating Temperature Range</w:t>
            </w:r>
          </w:p>
        </w:tc>
        <w:tc>
          <w:tcPr>
            <w:tcW w:w="992" w:type="dxa"/>
          </w:tcPr>
          <w:p w14:paraId="43E7BB07"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op</w:t>
            </w:r>
          </w:p>
        </w:tc>
        <w:tc>
          <w:tcPr>
            <w:tcW w:w="1418" w:type="dxa"/>
          </w:tcPr>
          <w:p w14:paraId="2BFECB91" w14:textId="77777777" w:rsidR="00232889" w:rsidRPr="00D80490" w:rsidRDefault="00232889" w:rsidP="000F5F86">
            <w:pPr>
              <w:pStyle w:val="Bodyjustified"/>
              <w:rPr>
                <w:w w:val="100"/>
              </w:rPr>
            </w:pPr>
            <w:r w:rsidRPr="00D80490">
              <w:rPr>
                <w:w w:val="100"/>
              </w:rPr>
              <w:t>-55 to +150</w:t>
            </w:r>
          </w:p>
        </w:tc>
        <w:tc>
          <w:tcPr>
            <w:tcW w:w="784" w:type="dxa"/>
          </w:tcPr>
          <w:p w14:paraId="68D45337" w14:textId="02650BFC"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4894125" w14:textId="77777777" w:rsidR="00232889" w:rsidRPr="00D80490" w:rsidRDefault="00232889" w:rsidP="00443C8E">
            <w:pPr>
              <w:pStyle w:val="Bodyjustified"/>
              <w:jc w:val="left"/>
              <w:rPr>
                <w:w w:val="100"/>
                <w:szCs w:val="16"/>
                <w:lang w:val="en-US"/>
              </w:rPr>
            </w:pPr>
            <w:r w:rsidRPr="00D80490">
              <w:rPr>
                <w:w w:val="100"/>
                <w:lang w:val="en-US"/>
              </w:rPr>
              <w:t>T</w:t>
            </w:r>
            <w:r w:rsidRPr="00443C8E">
              <w:rPr>
                <w:w w:val="100"/>
                <w:szCs w:val="16"/>
                <w:vertAlign w:val="subscript"/>
                <w:lang w:val="en-US"/>
              </w:rPr>
              <w:t>amb</w:t>
            </w:r>
          </w:p>
        </w:tc>
      </w:tr>
      <w:tr w:rsidR="00232889" w:rsidRPr="00D80490" w14:paraId="257DF31F" w14:textId="77777777" w:rsidTr="00E75F38">
        <w:trPr>
          <w:trHeight w:val="283"/>
        </w:trPr>
        <w:tc>
          <w:tcPr>
            <w:tcW w:w="3544" w:type="dxa"/>
          </w:tcPr>
          <w:p w14:paraId="3C2CBC5E" w14:textId="77777777" w:rsidR="00232889" w:rsidRPr="00D80490" w:rsidRDefault="00232889" w:rsidP="00443C8E">
            <w:pPr>
              <w:pStyle w:val="Bodyjustified"/>
              <w:jc w:val="left"/>
              <w:rPr>
                <w:w w:val="100"/>
                <w:lang w:val="en-US"/>
              </w:rPr>
            </w:pPr>
            <w:r w:rsidRPr="00D80490">
              <w:rPr>
                <w:w w:val="100"/>
                <w:lang w:val="en-US"/>
              </w:rPr>
              <w:t>Storage Temperature Range</w:t>
            </w:r>
          </w:p>
        </w:tc>
        <w:tc>
          <w:tcPr>
            <w:tcW w:w="992" w:type="dxa"/>
          </w:tcPr>
          <w:p w14:paraId="1B433BFD"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stg</w:t>
            </w:r>
          </w:p>
        </w:tc>
        <w:tc>
          <w:tcPr>
            <w:tcW w:w="1418" w:type="dxa"/>
          </w:tcPr>
          <w:p w14:paraId="7D612A94" w14:textId="77777777" w:rsidR="00232889" w:rsidRPr="00D80490" w:rsidRDefault="00232889" w:rsidP="000F5F86">
            <w:pPr>
              <w:pStyle w:val="Bodyjustified"/>
              <w:rPr>
                <w:w w:val="100"/>
              </w:rPr>
            </w:pPr>
            <w:r w:rsidRPr="00D80490">
              <w:rPr>
                <w:w w:val="100"/>
              </w:rPr>
              <w:t>-55 to +150</w:t>
            </w:r>
          </w:p>
        </w:tc>
        <w:tc>
          <w:tcPr>
            <w:tcW w:w="784" w:type="dxa"/>
          </w:tcPr>
          <w:p w14:paraId="13AB6F85" w14:textId="28EEFC74"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2E20F9E" w14:textId="77777777" w:rsidR="00232889" w:rsidRPr="00D80490" w:rsidRDefault="00232889" w:rsidP="00443C8E">
            <w:pPr>
              <w:pStyle w:val="Bodyjustified"/>
              <w:jc w:val="left"/>
              <w:rPr>
                <w:rFonts w:eastAsia="Calibri"/>
                <w:w w:val="100"/>
                <w:szCs w:val="22"/>
                <w:lang w:val="en-US"/>
              </w:rPr>
            </w:pPr>
          </w:p>
        </w:tc>
      </w:tr>
      <w:tr w:rsidR="00232889" w:rsidRPr="00D80490" w14:paraId="216FB988" w14:textId="77777777" w:rsidTr="00E75F38">
        <w:trPr>
          <w:trHeight w:val="283"/>
        </w:trPr>
        <w:tc>
          <w:tcPr>
            <w:tcW w:w="3544" w:type="dxa"/>
          </w:tcPr>
          <w:p w14:paraId="6BE4B41E" w14:textId="77777777" w:rsidR="00232889" w:rsidRPr="00D80490" w:rsidRDefault="00232889" w:rsidP="00443C8E">
            <w:pPr>
              <w:pStyle w:val="Bodyjustified"/>
              <w:jc w:val="left"/>
              <w:rPr>
                <w:w w:val="100"/>
                <w:lang w:val="en-US"/>
              </w:rPr>
            </w:pPr>
            <w:r w:rsidRPr="00D80490">
              <w:rPr>
                <w:w w:val="100"/>
                <w:lang w:val="en-US"/>
              </w:rPr>
              <w:t>Junction Temperature</w:t>
            </w:r>
          </w:p>
        </w:tc>
        <w:tc>
          <w:tcPr>
            <w:tcW w:w="992" w:type="dxa"/>
          </w:tcPr>
          <w:p w14:paraId="3FDEC428"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j</w:t>
            </w:r>
          </w:p>
        </w:tc>
        <w:tc>
          <w:tcPr>
            <w:tcW w:w="1418" w:type="dxa"/>
          </w:tcPr>
          <w:p w14:paraId="60180387" w14:textId="77777777" w:rsidR="00232889" w:rsidRPr="00D80490" w:rsidRDefault="00232889" w:rsidP="000F5F86">
            <w:pPr>
              <w:pStyle w:val="Bodyjustified"/>
              <w:rPr>
                <w:w w:val="100"/>
              </w:rPr>
            </w:pPr>
            <w:r w:rsidRPr="00D80490">
              <w:rPr>
                <w:w w:val="100"/>
              </w:rPr>
              <w:t>+150</w:t>
            </w:r>
          </w:p>
        </w:tc>
        <w:tc>
          <w:tcPr>
            <w:tcW w:w="784" w:type="dxa"/>
          </w:tcPr>
          <w:p w14:paraId="144C3972" w14:textId="0441B7AD"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4B44975D" w14:textId="77777777" w:rsidR="00232889" w:rsidRPr="00D80490" w:rsidRDefault="00232889" w:rsidP="00443C8E">
            <w:pPr>
              <w:pStyle w:val="Bodyjustified"/>
              <w:jc w:val="left"/>
              <w:rPr>
                <w:rFonts w:eastAsia="Calibri"/>
                <w:w w:val="100"/>
                <w:szCs w:val="22"/>
                <w:lang w:val="en-US"/>
              </w:rPr>
            </w:pPr>
          </w:p>
        </w:tc>
      </w:tr>
      <w:tr w:rsidR="00232889" w:rsidRPr="00D80490" w14:paraId="5039870A" w14:textId="77777777" w:rsidTr="00E75F38">
        <w:trPr>
          <w:trHeight w:val="283"/>
        </w:trPr>
        <w:tc>
          <w:tcPr>
            <w:tcW w:w="3544" w:type="dxa"/>
          </w:tcPr>
          <w:p w14:paraId="562D5BB7" w14:textId="77777777" w:rsidR="00232889" w:rsidRPr="00D80490" w:rsidRDefault="00232889" w:rsidP="00443C8E">
            <w:pPr>
              <w:pStyle w:val="Bodyjustified"/>
              <w:jc w:val="left"/>
              <w:rPr>
                <w:w w:val="100"/>
                <w:lang w:val="en-US"/>
              </w:rPr>
            </w:pPr>
            <w:r w:rsidRPr="00D80490">
              <w:rPr>
                <w:w w:val="100"/>
                <w:lang w:val="en-US"/>
              </w:rPr>
              <w:t>Soldering Temperature</w:t>
            </w:r>
          </w:p>
        </w:tc>
        <w:tc>
          <w:tcPr>
            <w:tcW w:w="992" w:type="dxa"/>
          </w:tcPr>
          <w:p w14:paraId="252455FF" w14:textId="77777777" w:rsidR="00232889" w:rsidRPr="00D80490" w:rsidRDefault="00232889" w:rsidP="00D80490">
            <w:pPr>
              <w:pStyle w:val="Bodyjustified"/>
              <w:rPr>
                <w:w w:val="100"/>
                <w:szCs w:val="16"/>
                <w:lang w:val="en-US"/>
              </w:rPr>
            </w:pPr>
            <w:r w:rsidRPr="00D80490">
              <w:rPr>
                <w:w w:val="100"/>
                <w:lang w:val="en-US"/>
              </w:rPr>
              <w:t>T</w:t>
            </w:r>
            <w:r w:rsidRPr="00443C8E">
              <w:rPr>
                <w:w w:val="100"/>
                <w:szCs w:val="16"/>
                <w:vertAlign w:val="subscript"/>
                <w:lang w:val="en-US"/>
              </w:rPr>
              <w:t>sol</w:t>
            </w:r>
          </w:p>
        </w:tc>
        <w:tc>
          <w:tcPr>
            <w:tcW w:w="1418" w:type="dxa"/>
          </w:tcPr>
          <w:p w14:paraId="7E03DB4B" w14:textId="77777777" w:rsidR="00232889" w:rsidRPr="00D80490" w:rsidRDefault="00232889" w:rsidP="000F5F86">
            <w:pPr>
              <w:pStyle w:val="Bodyjustified"/>
              <w:rPr>
                <w:w w:val="100"/>
              </w:rPr>
            </w:pPr>
            <w:r w:rsidRPr="00D80490">
              <w:rPr>
                <w:w w:val="100"/>
              </w:rPr>
              <w:t>+250</w:t>
            </w:r>
          </w:p>
        </w:tc>
        <w:tc>
          <w:tcPr>
            <w:tcW w:w="784" w:type="dxa"/>
          </w:tcPr>
          <w:p w14:paraId="7500CD45" w14:textId="1A837A95"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t>
            </w:r>
          </w:p>
        </w:tc>
        <w:tc>
          <w:tcPr>
            <w:tcW w:w="1767" w:type="dxa"/>
          </w:tcPr>
          <w:p w14:paraId="3ACFC807" w14:textId="2A9B5192" w:rsidR="00232889" w:rsidRPr="00D80490" w:rsidRDefault="00232889" w:rsidP="00AC27CD">
            <w:pPr>
              <w:pStyle w:val="Bodyjustified"/>
              <w:jc w:val="left"/>
              <w:rPr>
                <w:w w:val="100"/>
                <w:lang w:val="en-US"/>
              </w:rPr>
            </w:pPr>
            <w:r w:rsidRPr="00D80490">
              <w:rPr>
                <w:w w:val="100"/>
                <w:lang w:val="en-US"/>
              </w:rPr>
              <w:t xml:space="preserve">Note </w:t>
            </w:r>
            <w:r w:rsidR="00AC27CD">
              <w:rPr>
                <w:w w:val="100"/>
                <w:lang w:val="en-US"/>
              </w:rPr>
              <w:t>6</w:t>
            </w:r>
          </w:p>
        </w:tc>
      </w:tr>
      <w:tr w:rsidR="00232889" w:rsidRPr="00D80490" w14:paraId="381A00AE" w14:textId="77777777" w:rsidTr="00E75F38">
        <w:trPr>
          <w:trHeight w:val="283"/>
        </w:trPr>
        <w:tc>
          <w:tcPr>
            <w:tcW w:w="3544" w:type="dxa"/>
          </w:tcPr>
          <w:p w14:paraId="4DDDB6C0" w14:textId="3BE0987C" w:rsidR="00232889" w:rsidRDefault="00232889" w:rsidP="00531BF3">
            <w:pPr>
              <w:pStyle w:val="Bodyjustified"/>
              <w:jc w:val="left"/>
              <w:rPr>
                <w:w w:val="100"/>
                <w:lang w:val="en-US"/>
              </w:rPr>
            </w:pPr>
            <w:r w:rsidRPr="00D80490">
              <w:rPr>
                <w:w w:val="100"/>
                <w:lang w:val="en-US"/>
              </w:rPr>
              <w:t>Thermal Resistance, Junction</w:t>
            </w:r>
            <w:r w:rsidR="00531BF3">
              <w:rPr>
                <w:w w:val="100"/>
                <w:lang w:val="en-US"/>
              </w:rPr>
              <w:noBreakHyphen/>
            </w:r>
            <w:r w:rsidRPr="00D80490">
              <w:rPr>
                <w:w w:val="100"/>
                <w:lang w:val="en-US"/>
              </w:rPr>
              <w:t>to</w:t>
            </w:r>
            <w:r w:rsidR="001877DC">
              <w:rPr>
                <w:w w:val="100"/>
                <w:lang w:val="en-US"/>
              </w:rPr>
              <w:noBreakHyphen/>
              <w:t>C</w:t>
            </w:r>
            <w:r w:rsidRPr="00D80490">
              <w:rPr>
                <w:w w:val="100"/>
                <w:lang w:val="en-US"/>
              </w:rPr>
              <w:t>ase</w:t>
            </w:r>
          </w:p>
          <w:p w14:paraId="4DB8D292" w14:textId="2A3DF199" w:rsidR="00340161" w:rsidRDefault="00340161" w:rsidP="00FD023A">
            <w:pPr>
              <w:pStyle w:val="Bodyjustified"/>
              <w:ind w:left="1673"/>
              <w:jc w:val="left"/>
              <w:rPr>
                <w:w w:val="100"/>
                <w:lang w:val="en-US"/>
              </w:rPr>
            </w:pPr>
            <w:r>
              <w:rPr>
                <w:w w:val="100"/>
                <w:lang w:val="en-US"/>
              </w:rPr>
              <w:t>Variant 01:</w:t>
            </w:r>
          </w:p>
          <w:p w14:paraId="7B56E22F" w14:textId="12A684E5" w:rsidR="00340161" w:rsidRDefault="00340161" w:rsidP="00FD023A">
            <w:pPr>
              <w:pStyle w:val="Bodyjustified"/>
              <w:ind w:left="1673"/>
              <w:jc w:val="left"/>
              <w:rPr>
                <w:w w:val="100"/>
                <w:lang w:val="en-US"/>
              </w:rPr>
            </w:pPr>
            <w:r>
              <w:rPr>
                <w:w w:val="100"/>
                <w:lang w:val="en-US"/>
              </w:rPr>
              <w:t>Variant 0</w:t>
            </w:r>
            <w:r w:rsidR="00692382">
              <w:rPr>
                <w:w w:val="100"/>
                <w:lang w:val="en-US"/>
              </w:rPr>
              <w:t>2</w:t>
            </w:r>
            <w:r>
              <w:rPr>
                <w:w w:val="100"/>
                <w:lang w:val="en-US"/>
              </w:rPr>
              <w:t>:</w:t>
            </w:r>
          </w:p>
          <w:p w14:paraId="2C72E992" w14:textId="70EE3670" w:rsidR="00692382" w:rsidRDefault="00692382" w:rsidP="00FD023A">
            <w:pPr>
              <w:pStyle w:val="Bodyjustified"/>
              <w:ind w:left="1673"/>
              <w:jc w:val="left"/>
              <w:rPr>
                <w:w w:val="100"/>
                <w:lang w:val="en-US"/>
              </w:rPr>
            </w:pPr>
            <w:r>
              <w:rPr>
                <w:w w:val="100"/>
                <w:lang w:val="en-US"/>
              </w:rPr>
              <w:t>Variant 03:</w:t>
            </w:r>
          </w:p>
          <w:p w14:paraId="49FE63F2" w14:textId="340165B7" w:rsidR="00692382" w:rsidRPr="00D80490" w:rsidRDefault="00692382" w:rsidP="00FD023A">
            <w:pPr>
              <w:pStyle w:val="Bodyjustified"/>
              <w:ind w:left="1673"/>
              <w:jc w:val="left"/>
              <w:rPr>
                <w:w w:val="100"/>
                <w:lang w:val="en-US"/>
              </w:rPr>
            </w:pPr>
            <w:r>
              <w:rPr>
                <w:w w:val="100"/>
                <w:lang w:val="en-US"/>
              </w:rPr>
              <w:t>Variant 04:</w:t>
            </w:r>
          </w:p>
        </w:tc>
        <w:tc>
          <w:tcPr>
            <w:tcW w:w="992" w:type="dxa"/>
          </w:tcPr>
          <w:p w14:paraId="3F4D2889" w14:textId="77777777" w:rsidR="00232889" w:rsidRPr="00D80490" w:rsidRDefault="00232889" w:rsidP="00D80490">
            <w:pPr>
              <w:pStyle w:val="Bodyjustified"/>
              <w:rPr>
                <w:w w:val="100"/>
                <w:szCs w:val="16"/>
                <w:lang w:val="en-US"/>
              </w:rPr>
            </w:pPr>
            <w:r w:rsidRPr="00D80490">
              <w:rPr>
                <w:w w:val="100"/>
                <w:lang w:val="en-US"/>
              </w:rPr>
              <w:t>R</w:t>
            </w:r>
            <w:r w:rsidRPr="00443C8E">
              <w:rPr>
                <w:w w:val="100"/>
                <w:szCs w:val="16"/>
                <w:vertAlign w:val="subscript"/>
                <w:lang w:val="en-US"/>
              </w:rPr>
              <w:t>th(j-c)</w:t>
            </w:r>
          </w:p>
        </w:tc>
        <w:tc>
          <w:tcPr>
            <w:tcW w:w="1418" w:type="dxa"/>
          </w:tcPr>
          <w:p w14:paraId="074BBFC9" w14:textId="77777777" w:rsidR="00340161" w:rsidRDefault="00340161" w:rsidP="000F5F86">
            <w:pPr>
              <w:pStyle w:val="Bodyjustified"/>
              <w:rPr>
                <w:w w:val="100"/>
              </w:rPr>
            </w:pPr>
          </w:p>
          <w:p w14:paraId="4EBA674B" w14:textId="60198B99" w:rsidR="00340161" w:rsidRDefault="00340161" w:rsidP="000F5F86">
            <w:pPr>
              <w:pStyle w:val="Bodyjustified"/>
              <w:rPr>
                <w:w w:val="100"/>
              </w:rPr>
            </w:pPr>
            <w:r>
              <w:rPr>
                <w:w w:val="100"/>
              </w:rPr>
              <w:t>1.66</w:t>
            </w:r>
          </w:p>
          <w:p w14:paraId="6E13CB2D" w14:textId="77777777" w:rsidR="00340161" w:rsidRDefault="00340161" w:rsidP="00465BDE">
            <w:pPr>
              <w:pStyle w:val="Bodyjustified"/>
              <w:rPr>
                <w:w w:val="100"/>
              </w:rPr>
            </w:pPr>
            <w:r>
              <w:rPr>
                <w:w w:val="100"/>
              </w:rPr>
              <w:t>0.</w:t>
            </w:r>
            <w:r w:rsidR="00692382">
              <w:rPr>
                <w:w w:val="100"/>
              </w:rPr>
              <w:t>5</w:t>
            </w:r>
          </w:p>
          <w:p w14:paraId="2EC7EC06" w14:textId="77777777" w:rsidR="00692382" w:rsidRDefault="008F5815" w:rsidP="00465BDE">
            <w:pPr>
              <w:pStyle w:val="Bodyjustified"/>
              <w:rPr>
                <w:w w:val="100"/>
              </w:rPr>
            </w:pPr>
            <w:r>
              <w:rPr>
                <w:w w:val="100"/>
              </w:rPr>
              <w:t>1.66</w:t>
            </w:r>
          </w:p>
          <w:p w14:paraId="0E18DFA5" w14:textId="60A6EA29" w:rsidR="008F5815" w:rsidRPr="00D80490" w:rsidRDefault="008F5815" w:rsidP="00465BDE">
            <w:pPr>
              <w:pStyle w:val="Bodyjustified"/>
              <w:rPr>
                <w:w w:val="100"/>
              </w:rPr>
            </w:pPr>
            <w:r>
              <w:rPr>
                <w:w w:val="100"/>
              </w:rPr>
              <w:t>0.6</w:t>
            </w:r>
          </w:p>
        </w:tc>
        <w:tc>
          <w:tcPr>
            <w:tcW w:w="784" w:type="dxa"/>
          </w:tcPr>
          <w:p w14:paraId="6B48888B" w14:textId="15257F1A" w:rsidR="00232889" w:rsidRPr="00D80490" w:rsidRDefault="00443C8E" w:rsidP="00D80490">
            <w:pPr>
              <w:pStyle w:val="Bodyjustified"/>
              <w:rPr>
                <w:w w:val="100"/>
                <w:lang w:val="en-US"/>
              </w:rPr>
            </w:pPr>
            <w:r>
              <w:rPr>
                <w:rFonts w:cs="Arial"/>
                <w:w w:val="100"/>
                <w:szCs w:val="16"/>
                <w:lang w:val="en-US"/>
              </w:rPr>
              <w:t>°</w:t>
            </w:r>
            <w:r w:rsidR="00232889" w:rsidRPr="00D80490">
              <w:rPr>
                <w:w w:val="100"/>
                <w:lang w:val="en-US"/>
              </w:rPr>
              <w:t>C/W</w:t>
            </w:r>
          </w:p>
        </w:tc>
        <w:tc>
          <w:tcPr>
            <w:tcW w:w="1767" w:type="dxa"/>
          </w:tcPr>
          <w:p w14:paraId="58AB20E6" w14:textId="77777777" w:rsidR="00232889" w:rsidRPr="00D80490" w:rsidRDefault="00232889" w:rsidP="00443C8E">
            <w:pPr>
              <w:pStyle w:val="Bodyjustified"/>
              <w:jc w:val="left"/>
              <w:rPr>
                <w:rFonts w:eastAsia="Calibri"/>
                <w:w w:val="100"/>
                <w:szCs w:val="22"/>
                <w:lang w:val="en-US"/>
              </w:rPr>
            </w:pPr>
          </w:p>
        </w:tc>
      </w:tr>
    </w:tbl>
    <w:p w14:paraId="2FC226BC" w14:textId="6D3D9B63" w:rsidR="0051267A" w:rsidRDefault="00D17A74" w:rsidP="00531BF3">
      <w:pPr>
        <w:pStyle w:val="NOTES"/>
      </w:pPr>
      <w:r>
        <w:lastRenderedPageBreak/>
        <w:t>Notes:</w:t>
      </w:r>
    </w:p>
    <w:p w14:paraId="7FD8B2BE" w14:textId="77777777" w:rsidR="00232889" w:rsidRDefault="00D17A74" w:rsidP="00BC4DEE">
      <w:pPr>
        <w:pStyle w:val="numericallist"/>
        <w:keepNext/>
        <w:spacing w:after="120"/>
      </w:pPr>
      <w:r w:rsidRPr="00D80490">
        <w:t>Safe Operating Area</w:t>
      </w:r>
      <w:r>
        <w:t xml:space="preserve"> applies as follows:</w:t>
      </w:r>
      <w:r w:rsidR="00232889" w:rsidRPr="00232889">
        <w:rPr>
          <w:noProof/>
          <w:lang w:eastAsia="en-GB"/>
        </w:rPr>
        <w:t xml:space="preserve"> </w:t>
      </w:r>
    </w:p>
    <w:p w14:paraId="00F92D3C" w14:textId="35534375" w:rsidR="00196580" w:rsidRDefault="00196580" w:rsidP="001141E9">
      <w:pPr>
        <w:pStyle w:val="Bodyjustified"/>
        <w:spacing w:before="120" w:after="120"/>
        <w:ind w:left="1843"/>
        <w:jc w:val="left"/>
      </w:pPr>
      <w:r>
        <w:rPr>
          <w:noProof/>
          <w:lang w:eastAsia="en-GB"/>
        </w:rPr>
        <w:drawing>
          <wp:inline distT="0" distB="0" distL="0" distR="0" wp14:anchorId="564FA5A3" wp14:editId="5E54036A">
            <wp:extent cx="4051577" cy="2620800"/>
            <wp:effectExtent l="0" t="0" r="6350"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a var 1 final.png"/>
                    <pic:cNvPicPr/>
                  </pic:nvPicPr>
                  <pic:blipFill>
                    <a:blip r:embed="rId16">
                      <a:extLst>
                        <a:ext uri="{28A0092B-C50C-407E-A947-70E740481C1C}">
                          <a14:useLocalDpi xmlns:a14="http://schemas.microsoft.com/office/drawing/2010/main" val="0"/>
                        </a:ext>
                      </a:extLst>
                    </a:blip>
                    <a:stretch>
                      <a:fillRect/>
                    </a:stretch>
                  </pic:blipFill>
                  <pic:spPr>
                    <a:xfrm>
                      <a:off x="0" y="0"/>
                      <a:ext cx="4051577" cy="2620800"/>
                    </a:xfrm>
                    <a:prstGeom prst="rect">
                      <a:avLst/>
                    </a:prstGeom>
                  </pic:spPr>
                </pic:pic>
              </a:graphicData>
            </a:graphic>
          </wp:inline>
        </w:drawing>
      </w:r>
    </w:p>
    <w:p w14:paraId="7E6CF2D5" w14:textId="79A1547E" w:rsidR="00C35DE6" w:rsidRDefault="00196580" w:rsidP="001141E9">
      <w:pPr>
        <w:pStyle w:val="Bodyjustified"/>
        <w:spacing w:before="120" w:after="120"/>
        <w:ind w:left="1843"/>
        <w:jc w:val="left"/>
      </w:pPr>
      <w:r>
        <w:rPr>
          <w:noProof/>
          <w:lang w:eastAsia="en-GB"/>
        </w:rPr>
        <w:drawing>
          <wp:inline distT="0" distB="0" distL="0" distR="0" wp14:anchorId="3D336BBF" wp14:editId="0B6C1156">
            <wp:extent cx="4079676" cy="2631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var 2 final.png"/>
                    <pic:cNvPicPr/>
                  </pic:nvPicPr>
                  <pic:blipFill>
                    <a:blip r:embed="rId17">
                      <a:extLst>
                        <a:ext uri="{28A0092B-C50C-407E-A947-70E740481C1C}">
                          <a14:useLocalDpi xmlns:a14="http://schemas.microsoft.com/office/drawing/2010/main" val="0"/>
                        </a:ext>
                      </a:extLst>
                    </a:blip>
                    <a:stretch>
                      <a:fillRect/>
                    </a:stretch>
                  </pic:blipFill>
                  <pic:spPr>
                    <a:xfrm>
                      <a:off x="0" y="0"/>
                      <a:ext cx="4079676" cy="2631600"/>
                    </a:xfrm>
                    <a:prstGeom prst="rect">
                      <a:avLst/>
                    </a:prstGeom>
                  </pic:spPr>
                </pic:pic>
              </a:graphicData>
            </a:graphic>
          </wp:inline>
        </w:drawing>
      </w:r>
    </w:p>
    <w:p w14:paraId="35DCC1CF" w14:textId="2F89D62B" w:rsidR="00482815" w:rsidRDefault="00196580" w:rsidP="001141E9">
      <w:pPr>
        <w:pStyle w:val="Bodyjustified"/>
        <w:spacing w:before="120" w:after="120"/>
        <w:ind w:left="1843"/>
        <w:jc w:val="left"/>
      </w:pPr>
      <w:r>
        <w:rPr>
          <w:noProof/>
          <w:lang w:eastAsia="en-GB"/>
        </w:rPr>
        <w:drawing>
          <wp:inline distT="0" distB="0" distL="0" distR="0" wp14:anchorId="79746ECD" wp14:editId="2EAB40B1">
            <wp:extent cx="4078285" cy="26352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c var 3 final.png"/>
                    <pic:cNvPicPr/>
                  </pic:nvPicPr>
                  <pic:blipFill>
                    <a:blip r:embed="rId18">
                      <a:extLst>
                        <a:ext uri="{28A0092B-C50C-407E-A947-70E740481C1C}">
                          <a14:useLocalDpi xmlns:a14="http://schemas.microsoft.com/office/drawing/2010/main" val="0"/>
                        </a:ext>
                      </a:extLst>
                    </a:blip>
                    <a:stretch>
                      <a:fillRect/>
                    </a:stretch>
                  </pic:blipFill>
                  <pic:spPr>
                    <a:xfrm>
                      <a:off x="0" y="0"/>
                      <a:ext cx="4078285" cy="2635200"/>
                    </a:xfrm>
                    <a:prstGeom prst="rect">
                      <a:avLst/>
                    </a:prstGeom>
                  </pic:spPr>
                </pic:pic>
              </a:graphicData>
            </a:graphic>
          </wp:inline>
        </w:drawing>
      </w:r>
    </w:p>
    <w:p w14:paraId="21F4B030" w14:textId="55EA0274" w:rsidR="00196580" w:rsidRDefault="00196580" w:rsidP="001141E9">
      <w:pPr>
        <w:pStyle w:val="Bodyjustified"/>
        <w:spacing w:before="120" w:after="120"/>
        <w:ind w:left="1843"/>
        <w:jc w:val="left"/>
      </w:pPr>
      <w:r>
        <w:rPr>
          <w:noProof/>
          <w:w w:val="100"/>
          <w:lang w:eastAsia="en-GB"/>
        </w:rPr>
        <w:lastRenderedPageBreak/>
        <w:drawing>
          <wp:inline distT="0" distB="0" distL="0" distR="0" wp14:anchorId="0D6D01A2" wp14:editId="1F394616">
            <wp:extent cx="4074478" cy="26352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d var 4 final.png"/>
                    <pic:cNvPicPr/>
                  </pic:nvPicPr>
                  <pic:blipFill>
                    <a:blip r:embed="rId19">
                      <a:extLst>
                        <a:ext uri="{28A0092B-C50C-407E-A947-70E740481C1C}">
                          <a14:useLocalDpi xmlns:a14="http://schemas.microsoft.com/office/drawing/2010/main" val="0"/>
                        </a:ext>
                      </a:extLst>
                    </a:blip>
                    <a:stretch>
                      <a:fillRect/>
                    </a:stretch>
                  </pic:blipFill>
                  <pic:spPr>
                    <a:xfrm>
                      <a:off x="0" y="0"/>
                      <a:ext cx="4074478" cy="2635200"/>
                    </a:xfrm>
                    <a:prstGeom prst="rect">
                      <a:avLst/>
                    </a:prstGeom>
                  </pic:spPr>
                </pic:pic>
              </a:graphicData>
            </a:graphic>
          </wp:inline>
        </w:drawing>
      </w:r>
    </w:p>
    <w:p w14:paraId="6A2258B0" w14:textId="2C1FE634" w:rsidR="0023693C" w:rsidRDefault="0023693C" w:rsidP="00782C05">
      <w:pPr>
        <w:pStyle w:val="numericallist"/>
        <w:keepNext/>
      </w:pPr>
      <w:r>
        <w:t>See Component Type Variants for I</w:t>
      </w:r>
      <w:r w:rsidRPr="0023693C">
        <w:rPr>
          <w:vertAlign w:val="subscript"/>
        </w:rPr>
        <w:t>DS</w:t>
      </w:r>
      <w:r>
        <w:t xml:space="preserve"> value.</w:t>
      </w:r>
    </w:p>
    <w:p w14:paraId="7B3610B0" w14:textId="77777777" w:rsidR="00C35DE6" w:rsidRDefault="00C35DE6" w:rsidP="00782C05">
      <w:pPr>
        <w:pStyle w:val="numericallist"/>
        <w:keepNext/>
      </w:pPr>
      <w:r>
        <w:t>T</w:t>
      </w:r>
      <w:r w:rsidRPr="00C35DE6">
        <w:rPr>
          <w:vertAlign w:val="subscript"/>
        </w:rPr>
        <w:t>case</w:t>
      </w:r>
      <w:r>
        <w:t xml:space="preserve"> is measured on the PCB at the soldering point to the Drain terminal.</w:t>
      </w:r>
    </w:p>
    <w:p w14:paraId="38453EFC" w14:textId="5CA6A4DC" w:rsidR="00C35DE6" w:rsidRDefault="00C35DE6" w:rsidP="00CF3823">
      <w:pPr>
        <w:pStyle w:val="numericallist"/>
        <w:keepNext/>
      </w:pPr>
      <w:r>
        <w:t xml:space="preserve">For </w:t>
      </w:r>
      <w:proofErr w:type="spellStart"/>
      <w:r>
        <w:t>T</w:t>
      </w:r>
      <w:r w:rsidRPr="00C35DE6">
        <w:rPr>
          <w:vertAlign w:val="subscript"/>
        </w:rPr>
        <w:t>case</w:t>
      </w:r>
      <w:proofErr w:type="spellEnd"/>
      <w:r>
        <w:t xml:space="preserve"> &gt;</w:t>
      </w:r>
      <w:r w:rsidR="00A44904">
        <w:t xml:space="preserve"> </w:t>
      </w:r>
      <w:r>
        <w:t>+</w:t>
      </w:r>
      <w:proofErr w:type="spellStart"/>
      <w:r>
        <w:t>25</w:t>
      </w:r>
      <w:r w:rsidR="00A71130">
        <w:rPr>
          <w:rFonts w:cs="Arial"/>
        </w:rPr>
        <w:t>°</w:t>
      </w:r>
      <w:r>
        <w:t>C</w:t>
      </w:r>
      <w:proofErr w:type="spellEnd"/>
      <w:r>
        <w:t xml:space="preserve">, </w:t>
      </w:r>
      <w:proofErr w:type="spellStart"/>
      <w:r>
        <w:t>derate</w:t>
      </w:r>
      <w:proofErr w:type="spellEnd"/>
      <w:r>
        <w:t xml:space="preserve"> as follows:</w:t>
      </w:r>
    </w:p>
    <w:p w14:paraId="36205CAB" w14:textId="0D00E74D" w:rsidR="00C35DE6" w:rsidRDefault="00C35DE6" w:rsidP="008F5815">
      <w:pPr>
        <w:pStyle w:val="Bodyjustified"/>
        <w:spacing w:after="80"/>
        <w:ind w:left="2268"/>
        <w:jc w:val="left"/>
      </w:pPr>
      <w:r>
        <w:rPr>
          <w:noProof/>
          <w:lang w:eastAsia="en-GB"/>
        </w:rPr>
        <w:drawing>
          <wp:inline distT="0" distB="0" distL="0" distR="0" wp14:anchorId="76B62CDE" wp14:editId="04172CB7">
            <wp:extent cx="2186248" cy="701075"/>
            <wp:effectExtent l="0" t="0" r="508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BEBA8EAE-BF5A-486C-A8C5-ECC9F3942E4B}">
                          <a14:imgProps xmlns:a14="http://schemas.microsoft.com/office/drawing/2010/main">
                            <a14:imgLayer r:embed="rId21">
                              <a14:imgEffect>
                                <a14:sharpenSoften amount="30000"/>
                              </a14:imgEffect>
                              <a14:imgEffect>
                                <a14:brightnessContrast contrast="-10000"/>
                              </a14:imgEffect>
                            </a14:imgLayer>
                          </a14:imgProps>
                        </a:ext>
                      </a:extLst>
                    </a:blip>
                    <a:stretch>
                      <a:fillRect/>
                    </a:stretch>
                  </pic:blipFill>
                  <pic:spPr>
                    <a:xfrm>
                      <a:off x="0" y="0"/>
                      <a:ext cx="2186248" cy="701075"/>
                    </a:xfrm>
                    <a:prstGeom prst="rect">
                      <a:avLst/>
                    </a:prstGeom>
                  </pic:spPr>
                </pic:pic>
              </a:graphicData>
            </a:graphic>
          </wp:inline>
        </w:drawing>
      </w:r>
    </w:p>
    <w:p w14:paraId="66332A8F" w14:textId="77777777" w:rsidR="00AC27CD" w:rsidRDefault="00A44904" w:rsidP="00A44904">
      <w:pPr>
        <w:spacing w:after="0"/>
        <w:ind w:left="1871"/>
        <w:rPr>
          <w:rFonts w:eastAsia="Arial"/>
        </w:rPr>
      </w:pPr>
      <w:proofErr w:type="gramStart"/>
      <w:r w:rsidRPr="00A44904">
        <w:rPr>
          <w:rFonts w:eastAsia="Arial"/>
        </w:rPr>
        <w:t>w</w:t>
      </w:r>
      <w:r w:rsidR="00C35DE6" w:rsidRPr="00A44904">
        <w:rPr>
          <w:rFonts w:eastAsia="Arial"/>
        </w:rPr>
        <w:t>here</w:t>
      </w:r>
      <w:proofErr w:type="gramEnd"/>
      <w:r w:rsidR="00C35DE6" w:rsidRPr="00A44904">
        <w:rPr>
          <w:rFonts w:eastAsia="Arial"/>
        </w:rPr>
        <w:t xml:space="preserve"> </w:t>
      </w:r>
      <w:r w:rsidRPr="00A44904">
        <w:rPr>
          <w:rFonts w:eastAsia="Arial"/>
        </w:rPr>
        <w:t>(</w:t>
      </w:r>
      <w:r w:rsidR="00C35DE6" w:rsidRPr="00A44904">
        <w:rPr>
          <w:rFonts w:eastAsia="Arial"/>
        </w:rPr>
        <w:t>r</w:t>
      </w:r>
      <w:r w:rsidR="00C35DE6" w:rsidRPr="00A44904">
        <w:rPr>
          <w:rFonts w:eastAsia="Arial"/>
          <w:szCs w:val="16"/>
          <w:vertAlign w:val="subscript"/>
        </w:rPr>
        <w:t>DS(on)</w:t>
      </w:r>
      <w:r w:rsidR="00C35DE6" w:rsidRPr="00A44904">
        <w:rPr>
          <w:rFonts w:eastAsia="Arial"/>
          <w:szCs w:val="16"/>
        </w:rPr>
        <w:t xml:space="preserve"> </w:t>
      </w:r>
      <w:r w:rsidR="00C35DE6" w:rsidRPr="00A44904">
        <w:rPr>
          <w:rFonts w:eastAsia="Arial"/>
        </w:rPr>
        <w:t>at T</w:t>
      </w:r>
      <w:r w:rsidR="00C35DE6" w:rsidRPr="00A44904">
        <w:rPr>
          <w:rFonts w:eastAsia="Arial"/>
          <w:szCs w:val="16"/>
          <w:vertAlign w:val="subscript"/>
        </w:rPr>
        <w:t>jmax</w:t>
      </w:r>
      <w:r w:rsidRPr="00A44904">
        <w:rPr>
          <w:rFonts w:eastAsia="Arial"/>
          <w:szCs w:val="16"/>
        </w:rPr>
        <w:t>)</w:t>
      </w:r>
      <w:r w:rsidR="00C35DE6" w:rsidRPr="00A44904">
        <w:rPr>
          <w:rFonts w:eastAsia="Arial"/>
          <w:szCs w:val="16"/>
        </w:rPr>
        <w:t xml:space="preserve"> </w:t>
      </w:r>
      <w:r w:rsidR="00C35DE6" w:rsidRPr="00A44904">
        <w:rPr>
          <w:rFonts w:eastAsia="Arial"/>
        </w:rPr>
        <w:t xml:space="preserve">= </w:t>
      </w:r>
    </w:p>
    <w:p w14:paraId="67D8363C" w14:textId="0BC38B82" w:rsidR="00AC27CD" w:rsidRDefault="00AC27CD" w:rsidP="00AC27CD">
      <w:pPr>
        <w:pStyle w:val="Bullet2"/>
        <w:rPr>
          <w:rFonts w:eastAsia="Arial"/>
        </w:rPr>
      </w:pPr>
      <w:r>
        <w:rPr>
          <w:rFonts w:eastAsia="Arial"/>
        </w:rPr>
        <w:t xml:space="preserve">Variant 01: </w:t>
      </w:r>
      <w:r w:rsidR="0094246C">
        <w:rPr>
          <w:rFonts w:eastAsia="Arial"/>
        </w:rPr>
        <w:t>110</w:t>
      </w:r>
      <w:r w:rsidRPr="00A44904">
        <w:rPr>
          <w:rFonts w:eastAsia="Arial"/>
        </w:rPr>
        <w:t>mΩ</w:t>
      </w:r>
    </w:p>
    <w:p w14:paraId="2381D5AC" w14:textId="791DC5CF" w:rsidR="00AC27CD" w:rsidRDefault="00AC27CD" w:rsidP="00AC27CD">
      <w:pPr>
        <w:pStyle w:val="Bullet2"/>
        <w:rPr>
          <w:rFonts w:eastAsia="Arial"/>
        </w:rPr>
      </w:pPr>
      <w:r>
        <w:rPr>
          <w:rFonts w:eastAsia="Arial"/>
        </w:rPr>
        <w:t>Variant 02:</w:t>
      </w:r>
      <w:r w:rsidRPr="00AC27CD">
        <w:rPr>
          <w:rFonts w:eastAsia="Arial"/>
        </w:rPr>
        <w:t xml:space="preserve"> </w:t>
      </w:r>
      <w:r w:rsidR="0094246C">
        <w:rPr>
          <w:rFonts w:eastAsia="Arial"/>
        </w:rPr>
        <w:t>20</w:t>
      </w:r>
      <w:r w:rsidRPr="00A44904">
        <w:rPr>
          <w:rFonts w:eastAsia="Arial"/>
        </w:rPr>
        <w:t>mΩ</w:t>
      </w:r>
    </w:p>
    <w:p w14:paraId="75268319" w14:textId="4070BCA9" w:rsidR="00C35DE6" w:rsidRPr="008F5815" w:rsidRDefault="00AC27CD" w:rsidP="00AC27CD">
      <w:pPr>
        <w:pStyle w:val="Bullet2"/>
        <w:rPr>
          <w:rFonts w:eastAsia="Arial"/>
        </w:rPr>
      </w:pPr>
      <w:r>
        <w:rPr>
          <w:rFonts w:eastAsia="Arial"/>
        </w:rPr>
        <w:t>Variant 03</w:t>
      </w:r>
      <w:r w:rsidRPr="008F5815">
        <w:rPr>
          <w:rFonts w:eastAsia="Arial"/>
        </w:rPr>
        <w:t xml:space="preserve">: </w:t>
      </w:r>
      <w:r w:rsidR="00E1266F" w:rsidRPr="008F5815">
        <w:rPr>
          <w:rFonts w:eastAsia="Arial"/>
        </w:rPr>
        <w:t>110</w:t>
      </w:r>
      <w:r w:rsidRPr="008F5815">
        <w:rPr>
          <w:rFonts w:eastAsia="Arial"/>
        </w:rPr>
        <w:t>mΩ</w:t>
      </w:r>
    </w:p>
    <w:p w14:paraId="0F91EBA3" w14:textId="29D9491C" w:rsidR="0094246C" w:rsidRPr="008F5815" w:rsidRDefault="0094246C" w:rsidP="00AC27CD">
      <w:pPr>
        <w:pStyle w:val="Bullet2"/>
        <w:rPr>
          <w:rFonts w:eastAsia="Arial"/>
        </w:rPr>
      </w:pPr>
      <w:r w:rsidRPr="008F5815">
        <w:rPr>
          <w:rFonts w:eastAsia="Arial"/>
        </w:rPr>
        <w:t xml:space="preserve">Variant 04: </w:t>
      </w:r>
      <w:r w:rsidR="008F5815" w:rsidRPr="008F5815">
        <w:rPr>
          <w:rFonts w:eastAsia="Arial"/>
        </w:rPr>
        <w:t>53</w:t>
      </w:r>
      <w:r w:rsidRPr="008F5815">
        <w:rPr>
          <w:rFonts w:eastAsia="Arial"/>
        </w:rPr>
        <w:t>mΩ</w:t>
      </w:r>
    </w:p>
    <w:p w14:paraId="6180432D" w14:textId="40B221D2" w:rsidR="00C35DE6" w:rsidRPr="00A44904" w:rsidRDefault="00C35DE6" w:rsidP="00A44904">
      <w:pPr>
        <w:pStyle w:val="numericallist"/>
        <w:rPr>
          <w:rFonts w:eastAsia="Arial"/>
        </w:rPr>
      </w:pPr>
      <w:r w:rsidRPr="00A44904">
        <w:rPr>
          <w:rFonts w:eastAsia="Arial"/>
        </w:rPr>
        <w:t xml:space="preserve">For </w:t>
      </w:r>
      <w:proofErr w:type="spellStart"/>
      <w:r w:rsidRPr="00A44904">
        <w:rPr>
          <w:rFonts w:eastAsia="Arial"/>
        </w:rPr>
        <w:t>T</w:t>
      </w:r>
      <w:r w:rsidRPr="00A44904">
        <w:rPr>
          <w:rFonts w:eastAsia="Arial"/>
          <w:szCs w:val="16"/>
          <w:vertAlign w:val="subscript"/>
        </w:rPr>
        <w:t>case</w:t>
      </w:r>
      <w:proofErr w:type="spellEnd"/>
      <w:r w:rsidRPr="00A44904">
        <w:rPr>
          <w:rFonts w:eastAsia="Arial"/>
          <w:szCs w:val="16"/>
        </w:rPr>
        <w:t xml:space="preserve"> </w:t>
      </w:r>
      <w:r w:rsidRPr="00A44904">
        <w:rPr>
          <w:rFonts w:eastAsia="Arial"/>
        </w:rPr>
        <w:t>&gt; +</w:t>
      </w:r>
      <w:proofErr w:type="spellStart"/>
      <w:r w:rsidRPr="00A44904">
        <w:rPr>
          <w:rFonts w:eastAsia="Arial"/>
        </w:rPr>
        <w:t>25</w:t>
      </w:r>
      <w:r w:rsidR="00A44904" w:rsidRPr="00A44904">
        <w:rPr>
          <w:rFonts w:eastAsia="Arial" w:cs="Arial"/>
          <w:szCs w:val="16"/>
        </w:rPr>
        <w:t>°</w:t>
      </w:r>
      <w:r w:rsidRPr="00A44904">
        <w:rPr>
          <w:rFonts w:eastAsia="Arial"/>
        </w:rPr>
        <w:t>C</w:t>
      </w:r>
      <w:proofErr w:type="spellEnd"/>
      <w:r w:rsidRPr="00A44904">
        <w:rPr>
          <w:rFonts w:eastAsia="Arial"/>
        </w:rPr>
        <w:t xml:space="preserve">, </w:t>
      </w:r>
      <w:proofErr w:type="spellStart"/>
      <w:r w:rsidRPr="00A44904">
        <w:rPr>
          <w:rFonts w:eastAsia="Arial"/>
        </w:rPr>
        <w:t>derate</w:t>
      </w:r>
      <w:proofErr w:type="spellEnd"/>
      <w:r w:rsidRPr="00A44904">
        <w:rPr>
          <w:rFonts w:eastAsia="Arial"/>
        </w:rPr>
        <w:t xml:space="preserve"> linearly to 0W at T</w:t>
      </w:r>
      <w:r w:rsidRPr="00A44904">
        <w:rPr>
          <w:rFonts w:eastAsia="Arial"/>
          <w:szCs w:val="16"/>
          <w:vertAlign w:val="subscript"/>
        </w:rPr>
        <w:t>case</w:t>
      </w:r>
      <w:r w:rsidRPr="00A44904">
        <w:rPr>
          <w:rFonts w:eastAsia="Arial"/>
          <w:szCs w:val="16"/>
        </w:rPr>
        <w:t xml:space="preserve"> </w:t>
      </w:r>
      <w:r w:rsidRPr="00A44904">
        <w:rPr>
          <w:rFonts w:eastAsia="Arial"/>
        </w:rPr>
        <w:t>= +150</w:t>
      </w:r>
      <w:r w:rsidR="00A44904">
        <w:rPr>
          <w:rFonts w:eastAsia="Arial" w:cs="Arial"/>
          <w:szCs w:val="16"/>
        </w:rPr>
        <w:t>°</w:t>
      </w:r>
      <w:r w:rsidRPr="00A44904">
        <w:rPr>
          <w:rFonts w:eastAsia="Arial"/>
        </w:rPr>
        <w:t>C.</w:t>
      </w:r>
    </w:p>
    <w:p w14:paraId="189FB713" w14:textId="2C186700" w:rsidR="00C35DE6" w:rsidRPr="00A44904" w:rsidRDefault="00C35DE6" w:rsidP="00A44904">
      <w:pPr>
        <w:pStyle w:val="numericallist"/>
        <w:rPr>
          <w:rFonts w:eastAsia="Arial"/>
        </w:rPr>
      </w:pPr>
      <w:r w:rsidRPr="00A44904">
        <w:rPr>
          <w:rFonts w:eastAsia="Arial"/>
        </w:rPr>
        <w:t>Duration 10 seconds maximum and the same terminal shall not be resoldered until 3 minutes have elapsed.</w:t>
      </w:r>
    </w:p>
    <w:p w14:paraId="4E208F6E" w14:textId="2D8F1084" w:rsidR="00C35DE6" w:rsidRDefault="00C35DE6" w:rsidP="00145ABF">
      <w:pPr>
        <w:pStyle w:val="Heading2"/>
        <w:rPr>
          <w:rFonts w:eastAsia="Arial"/>
        </w:rPr>
      </w:pPr>
      <w:bookmarkStart w:id="8" w:name="_Toc430784858"/>
      <w:r>
        <w:rPr>
          <w:rFonts w:eastAsia="Arial"/>
          <w:u w:color="000000"/>
        </w:rPr>
        <w:t>H</w:t>
      </w:r>
      <w:r>
        <w:rPr>
          <w:rFonts w:eastAsia="Arial"/>
          <w:spacing w:val="-1"/>
          <w:u w:color="000000"/>
        </w:rPr>
        <w:t>A</w:t>
      </w:r>
      <w:r>
        <w:rPr>
          <w:rFonts w:eastAsia="Arial"/>
          <w:u w:color="000000"/>
        </w:rPr>
        <w:t>N</w:t>
      </w:r>
      <w:r>
        <w:rPr>
          <w:rFonts w:eastAsia="Arial"/>
          <w:spacing w:val="3"/>
          <w:u w:color="000000"/>
        </w:rPr>
        <w:t>D</w:t>
      </w:r>
      <w:r>
        <w:rPr>
          <w:rFonts w:eastAsia="Arial"/>
          <w:u w:color="000000"/>
        </w:rPr>
        <w:t>LING</w:t>
      </w:r>
      <w:r>
        <w:rPr>
          <w:rFonts w:eastAsia="Arial"/>
          <w:spacing w:val="-10"/>
          <w:u w:color="000000"/>
        </w:rPr>
        <w:t xml:space="preserve"> </w:t>
      </w:r>
      <w:r>
        <w:rPr>
          <w:rFonts w:eastAsia="Arial"/>
          <w:spacing w:val="2"/>
          <w:u w:color="000000"/>
        </w:rPr>
        <w:t>P</w:t>
      </w:r>
      <w:r>
        <w:rPr>
          <w:rFonts w:eastAsia="Arial"/>
          <w:u w:color="000000"/>
        </w:rPr>
        <w:t>R</w:t>
      </w:r>
      <w:r>
        <w:rPr>
          <w:rFonts w:eastAsia="Arial"/>
          <w:spacing w:val="-1"/>
          <w:u w:color="000000"/>
        </w:rPr>
        <w:t>E</w:t>
      </w:r>
      <w:r>
        <w:rPr>
          <w:rFonts w:eastAsia="Arial"/>
          <w:spacing w:val="3"/>
          <w:u w:color="000000"/>
        </w:rPr>
        <w:t>C</w:t>
      </w:r>
      <w:r>
        <w:rPr>
          <w:rFonts w:eastAsia="Arial"/>
          <w:spacing w:val="-1"/>
          <w:u w:color="000000"/>
        </w:rPr>
        <w:t>A</w:t>
      </w:r>
      <w:r>
        <w:rPr>
          <w:rFonts w:eastAsia="Arial"/>
          <w:u w:color="000000"/>
        </w:rPr>
        <w:t>U</w:t>
      </w:r>
      <w:r>
        <w:rPr>
          <w:rFonts w:eastAsia="Arial"/>
          <w:spacing w:val="1"/>
          <w:u w:color="000000"/>
        </w:rPr>
        <w:t>T</w:t>
      </w:r>
      <w:r>
        <w:rPr>
          <w:rFonts w:eastAsia="Arial"/>
          <w:u w:color="000000"/>
        </w:rPr>
        <w:t>I</w:t>
      </w:r>
      <w:r>
        <w:rPr>
          <w:rFonts w:eastAsia="Arial"/>
          <w:spacing w:val="1"/>
          <w:u w:color="000000"/>
        </w:rPr>
        <w:t>O</w:t>
      </w:r>
      <w:r>
        <w:rPr>
          <w:rFonts w:eastAsia="Arial"/>
          <w:u w:color="000000"/>
        </w:rPr>
        <w:t>NS</w:t>
      </w:r>
      <w:bookmarkEnd w:id="8"/>
    </w:p>
    <w:p w14:paraId="260612E5" w14:textId="781570BD" w:rsidR="001335FB" w:rsidRDefault="001335FB" w:rsidP="001335FB">
      <w:pPr>
        <w:rPr>
          <w:rFonts w:eastAsia="Arial"/>
          <w:spacing w:val="1"/>
        </w:rPr>
      </w:pPr>
      <w:r w:rsidRPr="001335FB">
        <w:rPr>
          <w:rFonts w:eastAsia="Arial"/>
          <w:spacing w:val="1"/>
        </w:rPr>
        <w:t>The TO-25</w:t>
      </w:r>
      <w:r w:rsidR="00CC1240">
        <w:rPr>
          <w:rFonts w:eastAsia="Arial"/>
          <w:spacing w:val="1"/>
        </w:rPr>
        <w:t>7</w:t>
      </w:r>
      <w:r>
        <w:rPr>
          <w:rFonts w:eastAsia="Arial"/>
          <w:spacing w:val="1"/>
        </w:rPr>
        <w:t>AA</w:t>
      </w:r>
      <w:r w:rsidRPr="001335FB">
        <w:rPr>
          <w:rFonts w:eastAsia="Arial"/>
          <w:spacing w:val="1"/>
        </w:rPr>
        <w:t xml:space="preserve"> and TO-25</w:t>
      </w:r>
      <w:r w:rsidR="00CC1240">
        <w:rPr>
          <w:rFonts w:eastAsia="Arial"/>
          <w:spacing w:val="1"/>
        </w:rPr>
        <w:t>4</w:t>
      </w:r>
      <w:r w:rsidRPr="001335FB">
        <w:rPr>
          <w:rFonts w:eastAsia="Arial"/>
          <w:spacing w:val="1"/>
        </w:rPr>
        <w:t>AA packages contain Beryllium Oxide (</w:t>
      </w:r>
      <w:proofErr w:type="spellStart"/>
      <w:r w:rsidRPr="001335FB">
        <w:rPr>
          <w:rFonts w:eastAsia="Arial"/>
          <w:spacing w:val="1"/>
        </w:rPr>
        <w:t>BeO</w:t>
      </w:r>
      <w:proofErr w:type="spellEnd"/>
      <w:r w:rsidRPr="001335FB">
        <w:rPr>
          <w:rFonts w:eastAsia="Arial"/>
          <w:spacing w:val="1"/>
        </w:rPr>
        <w:t>) and therefore must not be ground,</w:t>
      </w:r>
      <w:r>
        <w:rPr>
          <w:rFonts w:eastAsia="Arial"/>
          <w:spacing w:val="1"/>
        </w:rPr>
        <w:t xml:space="preserve"> </w:t>
      </w:r>
      <w:r w:rsidRPr="001335FB">
        <w:rPr>
          <w:rFonts w:eastAsia="Arial"/>
          <w:spacing w:val="1"/>
        </w:rPr>
        <w:t>machined, sandblasted or subjected to any mechanical operation which will produce dust. The case must</w:t>
      </w:r>
      <w:r>
        <w:rPr>
          <w:rFonts w:eastAsia="Arial"/>
          <w:spacing w:val="1"/>
        </w:rPr>
        <w:t xml:space="preserve"> </w:t>
      </w:r>
      <w:r w:rsidRPr="001335FB">
        <w:rPr>
          <w:rFonts w:eastAsia="Arial"/>
          <w:spacing w:val="1"/>
        </w:rPr>
        <w:t>not be subjected to any chemical process (e.g. etching) which will produce fumes.</w:t>
      </w:r>
    </w:p>
    <w:p w14:paraId="234BACF9" w14:textId="33E83094" w:rsidR="00BB02B7" w:rsidRDefault="00BB02B7" w:rsidP="001335FB">
      <w:pPr>
        <w:rPr>
          <w:rFonts w:eastAsia="Arial"/>
          <w:spacing w:val="1"/>
        </w:rPr>
      </w:pPr>
      <w:r>
        <w:rPr>
          <w:rFonts w:eastAsia="Arial"/>
          <w:spacing w:val="1"/>
        </w:rPr>
        <w:t>These devices shall not be handled by the terminals.</w:t>
      </w:r>
    </w:p>
    <w:p w14:paraId="522B4640" w14:textId="77777777" w:rsidR="00C35DE6" w:rsidRDefault="00C35DE6" w:rsidP="00C35DE6">
      <w:pPr>
        <w:rPr>
          <w:rFonts w:eastAsia="Arial"/>
        </w:rPr>
      </w:pPr>
      <w:r>
        <w:rPr>
          <w:rFonts w:eastAsia="Arial"/>
          <w:spacing w:val="1"/>
        </w:rPr>
        <w:t>T</w:t>
      </w:r>
      <w:r>
        <w:rPr>
          <w:rFonts w:eastAsia="Arial"/>
        </w:rPr>
        <w:t>he</w:t>
      </w:r>
      <w:r>
        <w:rPr>
          <w:rFonts w:eastAsia="Arial"/>
          <w:spacing w:val="1"/>
        </w:rPr>
        <w:t>s</w:t>
      </w:r>
      <w:r>
        <w:rPr>
          <w:rFonts w:eastAsia="Arial"/>
        </w:rPr>
        <w:t>e</w:t>
      </w:r>
      <w:r>
        <w:rPr>
          <w:rFonts w:eastAsia="Arial"/>
          <w:spacing w:val="4"/>
        </w:rPr>
        <w:t xml:space="preserve"> </w:t>
      </w:r>
      <w:r>
        <w:rPr>
          <w:rFonts w:eastAsia="Arial"/>
        </w:rPr>
        <w:t>de</w:t>
      </w:r>
      <w:r>
        <w:rPr>
          <w:rFonts w:eastAsia="Arial"/>
          <w:spacing w:val="1"/>
        </w:rPr>
        <w:t>vi</w:t>
      </w:r>
      <w:r>
        <w:rPr>
          <w:rFonts w:eastAsia="Arial"/>
          <w:spacing w:val="-1"/>
        </w:rPr>
        <w:t>c</w:t>
      </w:r>
      <w:r>
        <w:rPr>
          <w:rFonts w:eastAsia="Arial"/>
          <w:spacing w:val="2"/>
        </w:rPr>
        <w:t>e</w:t>
      </w:r>
      <w:r>
        <w:rPr>
          <w:rFonts w:eastAsia="Arial"/>
        </w:rPr>
        <w:t>s</w:t>
      </w:r>
      <w:r>
        <w:rPr>
          <w:rFonts w:eastAsia="Arial"/>
          <w:spacing w:val="2"/>
        </w:rPr>
        <w:t xml:space="preserve"> </w:t>
      </w:r>
      <w:r>
        <w:rPr>
          <w:rFonts w:eastAsia="Arial"/>
        </w:rPr>
        <w:t>a</w:t>
      </w:r>
      <w:r>
        <w:rPr>
          <w:rFonts w:eastAsia="Arial"/>
          <w:spacing w:val="1"/>
        </w:rPr>
        <w:t>r</w:t>
      </w:r>
      <w:r>
        <w:rPr>
          <w:rFonts w:eastAsia="Arial"/>
        </w:rPr>
        <w:t>e</w:t>
      </w:r>
      <w:r>
        <w:rPr>
          <w:rFonts w:eastAsia="Arial"/>
          <w:spacing w:val="7"/>
        </w:rPr>
        <w:t xml:space="preserve"> </w:t>
      </w:r>
      <w:r>
        <w:rPr>
          <w:rFonts w:eastAsia="Arial"/>
          <w:spacing w:val="1"/>
        </w:rPr>
        <w:t>s</w:t>
      </w:r>
      <w:r>
        <w:rPr>
          <w:rFonts w:eastAsia="Arial"/>
        </w:rPr>
        <w:t>u</w:t>
      </w:r>
      <w:r>
        <w:rPr>
          <w:rFonts w:eastAsia="Arial"/>
          <w:spacing w:val="1"/>
        </w:rPr>
        <w:t>s</w:t>
      </w:r>
      <w:r>
        <w:rPr>
          <w:rFonts w:eastAsia="Arial"/>
          <w:spacing w:val="-1"/>
        </w:rPr>
        <w:t>c</w:t>
      </w:r>
      <w:r>
        <w:rPr>
          <w:rFonts w:eastAsia="Arial"/>
          <w:spacing w:val="2"/>
        </w:rPr>
        <w:t>e</w:t>
      </w:r>
      <w:r>
        <w:rPr>
          <w:rFonts w:eastAsia="Arial"/>
        </w:rPr>
        <w:t>pt</w:t>
      </w:r>
      <w:r>
        <w:rPr>
          <w:rFonts w:eastAsia="Arial"/>
          <w:spacing w:val="-1"/>
        </w:rPr>
        <w:t>i</w:t>
      </w:r>
      <w:r>
        <w:rPr>
          <w:rFonts w:eastAsia="Arial"/>
          <w:spacing w:val="2"/>
        </w:rPr>
        <w:t>b</w:t>
      </w:r>
      <w:r>
        <w:rPr>
          <w:rFonts w:eastAsia="Arial"/>
          <w:spacing w:val="-1"/>
        </w:rPr>
        <w:t>l</w:t>
      </w:r>
      <w:r>
        <w:rPr>
          <w:rFonts w:eastAsia="Arial"/>
        </w:rPr>
        <w:t>e to</w:t>
      </w:r>
      <w:r>
        <w:rPr>
          <w:rFonts w:eastAsia="Arial"/>
          <w:spacing w:val="8"/>
        </w:rPr>
        <w:t xml:space="preserve"> </w:t>
      </w:r>
      <w:r>
        <w:rPr>
          <w:rFonts w:eastAsia="Arial"/>
          <w:spacing w:val="2"/>
        </w:rPr>
        <w:t>d</w:t>
      </w:r>
      <w:r>
        <w:rPr>
          <w:rFonts w:eastAsia="Arial"/>
        </w:rPr>
        <w:t>am</w:t>
      </w:r>
      <w:r>
        <w:rPr>
          <w:rFonts w:eastAsia="Arial"/>
          <w:spacing w:val="2"/>
        </w:rPr>
        <w:t>a</w:t>
      </w:r>
      <w:r>
        <w:rPr>
          <w:rFonts w:eastAsia="Arial"/>
        </w:rPr>
        <w:t>ge</w:t>
      </w:r>
      <w:r>
        <w:rPr>
          <w:rFonts w:eastAsia="Arial"/>
          <w:spacing w:val="3"/>
        </w:rPr>
        <w:t xml:space="preserve"> </w:t>
      </w:r>
      <w:r>
        <w:rPr>
          <w:rFonts w:eastAsia="Arial"/>
        </w:rPr>
        <w:t>by</w:t>
      </w:r>
      <w:r>
        <w:rPr>
          <w:rFonts w:eastAsia="Arial"/>
          <w:spacing w:val="10"/>
        </w:rPr>
        <w:t xml:space="preserve"> </w:t>
      </w:r>
      <w:r>
        <w:rPr>
          <w:rFonts w:eastAsia="Arial"/>
        </w:rPr>
        <w:t>e</w:t>
      </w:r>
      <w:r>
        <w:rPr>
          <w:rFonts w:eastAsia="Arial"/>
          <w:spacing w:val="1"/>
        </w:rPr>
        <w:t>l</w:t>
      </w:r>
      <w:r>
        <w:rPr>
          <w:rFonts w:eastAsia="Arial"/>
        </w:rPr>
        <w:t>e</w:t>
      </w:r>
      <w:r>
        <w:rPr>
          <w:rFonts w:eastAsia="Arial"/>
          <w:spacing w:val="1"/>
        </w:rPr>
        <w:t>c</w:t>
      </w:r>
      <w:r>
        <w:rPr>
          <w:rFonts w:eastAsia="Arial"/>
        </w:rPr>
        <w:t>t</w:t>
      </w:r>
      <w:r>
        <w:rPr>
          <w:rFonts w:eastAsia="Arial"/>
          <w:spacing w:val="-1"/>
        </w:rPr>
        <w:t>r</w:t>
      </w:r>
      <w:r>
        <w:rPr>
          <w:rFonts w:eastAsia="Arial"/>
          <w:spacing w:val="2"/>
        </w:rPr>
        <w:t>o</w:t>
      </w:r>
      <w:r>
        <w:rPr>
          <w:rFonts w:eastAsia="Arial"/>
          <w:spacing w:val="-1"/>
        </w:rPr>
        <w:t>s</w:t>
      </w:r>
      <w:r>
        <w:rPr>
          <w:rFonts w:eastAsia="Arial"/>
          <w:spacing w:val="2"/>
        </w:rPr>
        <w:t>t</w:t>
      </w:r>
      <w:r>
        <w:rPr>
          <w:rFonts w:eastAsia="Arial"/>
        </w:rPr>
        <w:t>at</w:t>
      </w:r>
      <w:r>
        <w:rPr>
          <w:rFonts w:eastAsia="Arial"/>
          <w:spacing w:val="-1"/>
        </w:rPr>
        <w:t>i</w:t>
      </w:r>
      <w:r>
        <w:rPr>
          <w:rFonts w:eastAsia="Arial"/>
        </w:rPr>
        <w:t>c</w:t>
      </w:r>
      <w:r>
        <w:rPr>
          <w:rFonts w:eastAsia="Arial"/>
          <w:spacing w:val="1"/>
        </w:rPr>
        <w:t xml:space="preserve"> </w:t>
      </w:r>
      <w:r>
        <w:rPr>
          <w:rFonts w:eastAsia="Arial"/>
        </w:rPr>
        <w:t>d</w:t>
      </w:r>
      <w:r>
        <w:rPr>
          <w:rFonts w:eastAsia="Arial"/>
          <w:spacing w:val="1"/>
        </w:rPr>
        <w:t>i</w:t>
      </w:r>
      <w:r>
        <w:rPr>
          <w:rFonts w:eastAsia="Arial"/>
          <w:spacing w:val="-1"/>
        </w:rPr>
        <w:t>s</w:t>
      </w:r>
      <w:r>
        <w:rPr>
          <w:rFonts w:eastAsia="Arial"/>
          <w:spacing w:val="1"/>
        </w:rPr>
        <w:t>c</w:t>
      </w:r>
      <w:r>
        <w:rPr>
          <w:rFonts w:eastAsia="Arial"/>
        </w:rPr>
        <w:t>h</w:t>
      </w:r>
      <w:r>
        <w:rPr>
          <w:rFonts w:eastAsia="Arial"/>
          <w:spacing w:val="2"/>
        </w:rPr>
        <w:t>a</w:t>
      </w:r>
      <w:r>
        <w:rPr>
          <w:rFonts w:eastAsia="Arial"/>
          <w:spacing w:val="-1"/>
        </w:rPr>
        <w:t>r</w:t>
      </w:r>
      <w:r>
        <w:rPr>
          <w:rFonts w:eastAsia="Arial"/>
          <w:spacing w:val="2"/>
        </w:rPr>
        <w:t>g</w:t>
      </w:r>
      <w:r>
        <w:rPr>
          <w:rFonts w:eastAsia="Arial"/>
        </w:rPr>
        <w:t>e.</w:t>
      </w:r>
      <w:r>
        <w:rPr>
          <w:rFonts w:eastAsia="Arial"/>
          <w:spacing w:val="1"/>
        </w:rPr>
        <w:t xml:space="preserve"> T</w:t>
      </w:r>
      <w:r>
        <w:rPr>
          <w:rFonts w:eastAsia="Arial"/>
        </w:rPr>
        <w:t>he</w:t>
      </w:r>
      <w:r>
        <w:rPr>
          <w:rFonts w:eastAsia="Arial"/>
          <w:spacing w:val="1"/>
        </w:rPr>
        <w:t>r</w:t>
      </w:r>
      <w:r>
        <w:rPr>
          <w:rFonts w:eastAsia="Arial"/>
        </w:rPr>
        <w:t>ef</w:t>
      </w:r>
      <w:r>
        <w:rPr>
          <w:rFonts w:eastAsia="Arial"/>
          <w:spacing w:val="2"/>
        </w:rPr>
        <w:t>o</w:t>
      </w:r>
      <w:r>
        <w:rPr>
          <w:rFonts w:eastAsia="Arial"/>
          <w:spacing w:val="1"/>
        </w:rPr>
        <w:t>r</w:t>
      </w:r>
      <w:r>
        <w:rPr>
          <w:rFonts w:eastAsia="Arial"/>
        </w:rPr>
        <w:t>e,</w:t>
      </w:r>
      <w:r>
        <w:rPr>
          <w:rFonts w:eastAsia="Arial"/>
          <w:spacing w:val="1"/>
        </w:rPr>
        <w:t xml:space="preserve"> </w:t>
      </w:r>
      <w:r>
        <w:rPr>
          <w:rFonts w:eastAsia="Arial"/>
          <w:spacing w:val="-1"/>
        </w:rPr>
        <w:t>s</w:t>
      </w:r>
      <w:r>
        <w:rPr>
          <w:rFonts w:eastAsia="Arial"/>
          <w:spacing w:val="2"/>
        </w:rPr>
        <w:t>u</w:t>
      </w:r>
      <w:r>
        <w:rPr>
          <w:rFonts w:eastAsia="Arial"/>
          <w:spacing w:val="-1"/>
        </w:rPr>
        <w:t>i</w:t>
      </w:r>
      <w:r>
        <w:rPr>
          <w:rFonts w:eastAsia="Arial"/>
        </w:rPr>
        <w:t>t</w:t>
      </w:r>
      <w:r>
        <w:rPr>
          <w:rFonts w:eastAsia="Arial"/>
          <w:spacing w:val="2"/>
        </w:rPr>
        <w:t>a</w:t>
      </w:r>
      <w:r>
        <w:rPr>
          <w:rFonts w:eastAsia="Arial"/>
        </w:rPr>
        <w:t>b</w:t>
      </w:r>
      <w:r>
        <w:rPr>
          <w:rFonts w:eastAsia="Arial"/>
          <w:spacing w:val="-1"/>
        </w:rPr>
        <w:t>l</w:t>
      </w:r>
      <w:r>
        <w:rPr>
          <w:rFonts w:eastAsia="Arial"/>
        </w:rPr>
        <w:t>e</w:t>
      </w:r>
      <w:r>
        <w:rPr>
          <w:rFonts w:eastAsia="Arial"/>
          <w:spacing w:val="3"/>
        </w:rPr>
        <w:t xml:space="preserve"> </w:t>
      </w:r>
      <w:r>
        <w:rPr>
          <w:rFonts w:eastAsia="Arial"/>
          <w:spacing w:val="2"/>
        </w:rPr>
        <w:t>p</w:t>
      </w:r>
      <w:r>
        <w:rPr>
          <w:rFonts w:eastAsia="Arial"/>
          <w:spacing w:val="-1"/>
        </w:rPr>
        <w:t>r</w:t>
      </w:r>
      <w:r>
        <w:rPr>
          <w:rFonts w:eastAsia="Arial"/>
          <w:spacing w:val="2"/>
        </w:rPr>
        <w:t>e</w:t>
      </w:r>
      <w:r>
        <w:rPr>
          <w:rFonts w:eastAsia="Arial"/>
          <w:spacing w:val="-1"/>
        </w:rPr>
        <w:t>c</w:t>
      </w:r>
      <w:r>
        <w:rPr>
          <w:rFonts w:eastAsia="Arial"/>
          <w:spacing w:val="2"/>
        </w:rPr>
        <w:t>a</w:t>
      </w:r>
      <w:r>
        <w:rPr>
          <w:rFonts w:eastAsia="Arial"/>
        </w:rPr>
        <w:t>ut</w:t>
      </w:r>
      <w:r>
        <w:rPr>
          <w:rFonts w:eastAsia="Arial"/>
          <w:spacing w:val="1"/>
        </w:rPr>
        <w:t>i</w:t>
      </w:r>
      <w:r>
        <w:rPr>
          <w:rFonts w:eastAsia="Arial"/>
        </w:rPr>
        <w:t xml:space="preserve">ons </w:t>
      </w:r>
      <w:r>
        <w:rPr>
          <w:rFonts w:eastAsia="Arial"/>
          <w:spacing w:val="-1"/>
        </w:rPr>
        <w:t>s</w:t>
      </w:r>
      <w:r>
        <w:rPr>
          <w:rFonts w:eastAsia="Arial"/>
          <w:spacing w:val="2"/>
        </w:rPr>
        <w:t>h</w:t>
      </w:r>
      <w:r>
        <w:rPr>
          <w:rFonts w:eastAsia="Arial"/>
        </w:rPr>
        <w:t>a</w:t>
      </w:r>
      <w:r>
        <w:rPr>
          <w:rFonts w:eastAsia="Arial"/>
          <w:spacing w:val="-1"/>
        </w:rPr>
        <w:t>l</w:t>
      </w:r>
      <w:r>
        <w:rPr>
          <w:rFonts w:eastAsia="Arial"/>
        </w:rPr>
        <w:t>l</w:t>
      </w:r>
      <w:r>
        <w:rPr>
          <w:rFonts w:eastAsia="Arial"/>
          <w:spacing w:val="-8"/>
        </w:rPr>
        <w:t xml:space="preserve"> </w:t>
      </w:r>
      <w:r>
        <w:rPr>
          <w:rFonts w:eastAsia="Arial"/>
        </w:rPr>
        <w:t>be</w:t>
      </w:r>
      <w:r>
        <w:rPr>
          <w:rFonts w:eastAsia="Arial"/>
          <w:spacing w:val="-7"/>
        </w:rPr>
        <w:t xml:space="preserve"> </w:t>
      </w:r>
      <w:r>
        <w:rPr>
          <w:rFonts w:eastAsia="Arial"/>
        </w:rPr>
        <w:t>e</w:t>
      </w:r>
      <w:r>
        <w:rPr>
          <w:rFonts w:eastAsia="Arial"/>
          <w:spacing w:val="2"/>
        </w:rPr>
        <w:t>m</w:t>
      </w:r>
      <w:r>
        <w:rPr>
          <w:rFonts w:eastAsia="Arial"/>
        </w:rPr>
        <w:t>p</w:t>
      </w:r>
      <w:r>
        <w:rPr>
          <w:rFonts w:eastAsia="Arial"/>
          <w:spacing w:val="-1"/>
        </w:rPr>
        <w:t>l</w:t>
      </w:r>
      <w:r>
        <w:rPr>
          <w:rFonts w:eastAsia="Arial"/>
          <w:spacing w:val="2"/>
        </w:rPr>
        <w:t>o</w:t>
      </w:r>
      <w:r>
        <w:rPr>
          <w:rFonts w:eastAsia="Arial"/>
          <w:spacing w:val="-1"/>
        </w:rPr>
        <w:t>y</w:t>
      </w:r>
      <w:r>
        <w:rPr>
          <w:rFonts w:eastAsia="Arial"/>
          <w:spacing w:val="2"/>
        </w:rPr>
        <w:t>e</w:t>
      </w:r>
      <w:r>
        <w:rPr>
          <w:rFonts w:eastAsia="Arial"/>
        </w:rPr>
        <w:t>d</w:t>
      </w:r>
      <w:r>
        <w:rPr>
          <w:rFonts w:eastAsia="Arial"/>
          <w:spacing w:val="-14"/>
        </w:rPr>
        <w:t xml:space="preserve"> </w:t>
      </w:r>
      <w:r>
        <w:rPr>
          <w:rFonts w:eastAsia="Arial"/>
        </w:rPr>
        <w:t>for</w:t>
      </w:r>
      <w:r>
        <w:rPr>
          <w:rFonts w:eastAsia="Arial"/>
          <w:spacing w:val="-6"/>
        </w:rPr>
        <w:t xml:space="preserve"> </w:t>
      </w:r>
      <w:r>
        <w:rPr>
          <w:rFonts w:eastAsia="Arial"/>
        </w:rPr>
        <w:t>p</w:t>
      </w:r>
      <w:r>
        <w:rPr>
          <w:rFonts w:eastAsia="Arial"/>
          <w:spacing w:val="1"/>
        </w:rPr>
        <w:t>r</w:t>
      </w:r>
      <w:r>
        <w:rPr>
          <w:rFonts w:eastAsia="Arial"/>
        </w:rPr>
        <w:t>ot</w:t>
      </w:r>
      <w:r>
        <w:rPr>
          <w:rFonts w:eastAsia="Arial"/>
          <w:spacing w:val="2"/>
        </w:rPr>
        <w:t>e</w:t>
      </w:r>
      <w:r>
        <w:rPr>
          <w:rFonts w:eastAsia="Arial"/>
          <w:spacing w:val="-1"/>
        </w:rPr>
        <w:t>c</w:t>
      </w:r>
      <w:r>
        <w:rPr>
          <w:rFonts w:eastAsia="Arial"/>
        </w:rPr>
        <w:t>t</w:t>
      </w:r>
      <w:r>
        <w:rPr>
          <w:rFonts w:eastAsia="Arial"/>
          <w:spacing w:val="1"/>
        </w:rPr>
        <w:t>i</w:t>
      </w:r>
      <w:r>
        <w:rPr>
          <w:rFonts w:eastAsia="Arial"/>
        </w:rPr>
        <w:t>on</w:t>
      </w:r>
      <w:r>
        <w:rPr>
          <w:rFonts w:eastAsia="Arial"/>
          <w:spacing w:val="-14"/>
        </w:rPr>
        <w:t xml:space="preserve"> </w:t>
      </w:r>
      <w:r>
        <w:rPr>
          <w:rFonts w:eastAsia="Arial"/>
        </w:rPr>
        <w:t>d</w:t>
      </w:r>
      <w:r>
        <w:rPr>
          <w:rFonts w:eastAsia="Arial"/>
          <w:spacing w:val="2"/>
        </w:rPr>
        <w:t>u</w:t>
      </w:r>
      <w:r>
        <w:rPr>
          <w:rFonts w:eastAsia="Arial"/>
          <w:spacing w:val="1"/>
        </w:rPr>
        <w:t>r</w:t>
      </w:r>
      <w:r>
        <w:rPr>
          <w:rFonts w:eastAsia="Arial"/>
          <w:spacing w:val="-1"/>
        </w:rPr>
        <w:t>i</w:t>
      </w:r>
      <w:r>
        <w:rPr>
          <w:rFonts w:eastAsia="Arial"/>
        </w:rPr>
        <w:t>ng</w:t>
      </w:r>
      <w:r>
        <w:rPr>
          <w:rFonts w:eastAsia="Arial"/>
          <w:spacing w:val="-11"/>
        </w:rPr>
        <w:t xml:space="preserve"> </w:t>
      </w:r>
      <w:r>
        <w:rPr>
          <w:rFonts w:eastAsia="Arial"/>
          <w:spacing w:val="2"/>
        </w:rPr>
        <w:t>a</w:t>
      </w:r>
      <w:r>
        <w:rPr>
          <w:rFonts w:eastAsia="Arial"/>
          <w:spacing w:val="-1"/>
        </w:rPr>
        <w:t>l</w:t>
      </w:r>
      <w:r>
        <w:rPr>
          <w:rFonts w:eastAsia="Arial"/>
        </w:rPr>
        <w:t>l</w:t>
      </w:r>
      <w:r>
        <w:rPr>
          <w:rFonts w:eastAsia="Arial"/>
          <w:spacing w:val="-8"/>
        </w:rPr>
        <w:t xml:space="preserve"> </w:t>
      </w:r>
      <w:r>
        <w:rPr>
          <w:rFonts w:eastAsia="Arial"/>
          <w:spacing w:val="2"/>
        </w:rPr>
        <w:t>p</w:t>
      </w:r>
      <w:r>
        <w:rPr>
          <w:rFonts w:eastAsia="Arial"/>
        </w:rPr>
        <w:t>ha</w:t>
      </w:r>
      <w:r>
        <w:rPr>
          <w:rFonts w:eastAsia="Arial"/>
          <w:spacing w:val="1"/>
        </w:rPr>
        <w:t>s</w:t>
      </w:r>
      <w:r>
        <w:rPr>
          <w:rFonts w:eastAsia="Arial"/>
        </w:rPr>
        <w:t>es</w:t>
      </w:r>
      <w:r>
        <w:rPr>
          <w:rFonts w:eastAsia="Arial"/>
          <w:spacing w:val="-10"/>
        </w:rPr>
        <w:t xml:space="preserve"> </w:t>
      </w:r>
      <w:r>
        <w:rPr>
          <w:rFonts w:eastAsia="Arial"/>
        </w:rPr>
        <w:t>of</w:t>
      </w:r>
      <w:r>
        <w:rPr>
          <w:rFonts w:eastAsia="Arial"/>
          <w:spacing w:val="-7"/>
        </w:rPr>
        <w:t xml:space="preserve"> </w:t>
      </w:r>
      <w:r>
        <w:rPr>
          <w:rFonts w:eastAsia="Arial"/>
        </w:rPr>
        <w:t>ma</w:t>
      </w:r>
      <w:r>
        <w:rPr>
          <w:rFonts w:eastAsia="Arial"/>
          <w:spacing w:val="2"/>
        </w:rPr>
        <w:t>n</w:t>
      </w:r>
      <w:r>
        <w:rPr>
          <w:rFonts w:eastAsia="Arial"/>
        </w:rPr>
        <w:t>uf</w:t>
      </w:r>
      <w:r>
        <w:rPr>
          <w:rFonts w:eastAsia="Arial"/>
          <w:spacing w:val="2"/>
        </w:rPr>
        <w:t>a</w:t>
      </w:r>
      <w:r>
        <w:rPr>
          <w:rFonts w:eastAsia="Arial"/>
          <w:spacing w:val="-1"/>
        </w:rPr>
        <w:t>c</w:t>
      </w:r>
      <w:r>
        <w:rPr>
          <w:rFonts w:eastAsia="Arial"/>
        </w:rPr>
        <w:t>t</w:t>
      </w:r>
      <w:r>
        <w:rPr>
          <w:rFonts w:eastAsia="Arial"/>
          <w:spacing w:val="2"/>
        </w:rPr>
        <w:t>u</w:t>
      </w:r>
      <w:r>
        <w:rPr>
          <w:rFonts w:eastAsia="Arial"/>
          <w:spacing w:val="-1"/>
        </w:rPr>
        <w:t>r</w:t>
      </w:r>
      <w:r>
        <w:rPr>
          <w:rFonts w:eastAsia="Arial"/>
          <w:spacing w:val="2"/>
        </w:rPr>
        <w:t>e</w:t>
      </w:r>
      <w:r>
        <w:rPr>
          <w:rFonts w:eastAsia="Arial"/>
        </w:rPr>
        <w:t>,</w:t>
      </w:r>
      <w:r>
        <w:rPr>
          <w:rFonts w:eastAsia="Arial"/>
          <w:spacing w:val="-17"/>
        </w:rPr>
        <w:t xml:space="preserve"> </w:t>
      </w:r>
      <w:r>
        <w:rPr>
          <w:rFonts w:eastAsia="Arial"/>
        </w:rPr>
        <w:t>te</w:t>
      </w:r>
      <w:r>
        <w:rPr>
          <w:rFonts w:eastAsia="Arial"/>
          <w:spacing w:val="1"/>
        </w:rPr>
        <w:t>s</w:t>
      </w:r>
      <w:r>
        <w:rPr>
          <w:rFonts w:eastAsia="Arial"/>
        </w:rPr>
        <w:t>t</w:t>
      </w:r>
      <w:r>
        <w:rPr>
          <w:rFonts w:eastAsia="Arial"/>
          <w:spacing w:val="-1"/>
        </w:rPr>
        <w:t>i</w:t>
      </w:r>
      <w:r>
        <w:rPr>
          <w:rFonts w:eastAsia="Arial"/>
          <w:spacing w:val="2"/>
        </w:rPr>
        <w:t>n</w:t>
      </w:r>
      <w:r>
        <w:rPr>
          <w:rFonts w:eastAsia="Arial"/>
        </w:rPr>
        <w:t>g,</w:t>
      </w:r>
      <w:r>
        <w:rPr>
          <w:rFonts w:eastAsia="Arial"/>
          <w:spacing w:val="-11"/>
        </w:rPr>
        <w:t xml:space="preserve"> </w:t>
      </w:r>
      <w:r>
        <w:rPr>
          <w:rFonts w:eastAsia="Arial"/>
        </w:rPr>
        <w:t>pa</w:t>
      </w:r>
      <w:r>
        <w:rPr>
          <w:rFonts w:eastAsia="Arial"/>
          <w:spacing w:val="1"/>
        </w:rPr>
        <w:t>ck</w:t>
      </w:r>
      <w:r>
        <w:rPr>
          <w:rFonts w:eastAsia="Arial"/>
        </w:rPr>
        <w:t>ag</w:t>
      </w:r>
      <w:r>
        <w:rPr>
          <w:rFonts w:eastAsia="Arial"/>
          <w:spacing w:val="1"/>
        </w:rPr>
        <w:t>i</w:t>
      </w:r>
      <w:r>
        <w:rPr>
          <w:rFonts w:eastAsia="Arial"/>
        </w:rPr>
        <w:t>n</w:t>
      </w:r>
      <w:r>
        <w:rPr>
          <w:rFonts w:eastAsia="Arial"/>
          <w:spacing w:val="2"/>
        </w:rPr>
        <w:t>g</w:t>
      </w:r>
      <w:r>
        <w:rPr>
          <w:rFonts w:eastAsia="Arial"/>
        </w:rPr>
        <w:t>,</w:t>
      </w:r>
      <w:r>
        <w:rPr>
          <w:rFonts w:eastAsia="Arial"/>
          <w:spacing w:val="-18"/>
        </w:rPr>
        <w:t xml:space="preserve"> </w:t>
      </w:r>
      <w:r>
        <w:rPr>
          <w:rFonts w:eastAsia="Arial"/>
          <w:spacing w:val="1"/>
        </w:rPr>
        <w:t>s</w:t>
      </w:r>
      <w:r>
        <w:rPr>
          <w:rFonts w:eastAsia="Arial"/>
        </w:rPr>
        <w:t>h</w:t>
      </w:r>
      <w:r>
        <w:rPr>
          <w:rFonts w:eastAsia="Arial"/>
          <w:spacing w:val="1"/>
        </w:rPr>
        <w:t>i</w:t>
      </w:r>
      <w:r>
        <w:rPr>
          <w:rFonts w:eastAsia="Arial"/>
        </w:rPr>
        <w:t>p</w:t>
      </w:r>
      <w:r>
        <w:rPr>
          <w:rFonts w:eastAsia="Arial"/>
          <w:spacing w:val="2"/>
        </w:rPr>
        <w:t>m</w:t>
      </w:r>
      <w:r>
        <w:rPr>
          <w:rFonts w:eastAsia="Arial"/>
        </w:rPr>
        <w:t>ent</w:t>
      </w:r>
      <w:r>
        <w:rPr>
          <w:rFonts w:eastAsia="Arial"/>
          <w:spacing w:val="-13"/>
        </w:rPr>
        <w:t xml:space="preserve"> </w:t>
      </w:r>
      <w:r>
        <w:rPr>
          <w:rFonts w:eastAsia="Arial"/>
        </w:rPr>
        <w:t>a</w:t>
      </w:r>
      <w:r>
        <w:rPr>
          <w:rFonts w:eastAsia="Arial"/>
          <w:spacing w:val="2"/>
        </w:rPr>
        <w:t>n</w:t>
      </w:r>
      <w:r>
        <w:rPr>
          <w:rFonts w:eastAsia="Arial"/>
        </w:rPr>
        <w:t>d</w:t>
      </w:r>
      <w:r>
        <w:rPr>
          <w:rFonts w:eastAsia="Arial"/>
          <w:spacing w:val="-8"/>
        </w:rPr>
        <w:t xml:space="preserve"> </w:t>
      </w:r>
      <w:r>
        <w:rPr>
          <w:rFonts w:eastAsia="Arial"/>
        </w:rPr>
        <w:t>any ha</w:t>
      </w:r>
      <w:r>
        <w:rPr>
          <w:rFonts w:eastAsia="Arial"/>
          <w:spacing w:val="2"/>
        </w:rPr>
        <w:t>n</w:t>
      </w:r>
      <w:r>
        <w:rPr>
          <w:rFonts w:eastAsia="Arial"/>
        </w:rPr>
        <w:t>d</w:t>
      </w:r>
      <w:r>
        <w:rPr>
          <w:rFonts w:eastAsia="Arial"/>
          <w:spacing w:val="-1"/>
        </w:rPr>
        <w:t>l</w:t>
      </w:r>
      <w:r>
        <w:rPr>
          <w:rFonts w:eastAsia="Arial"/>
          <w:spacing w:val="1"/>
        </w:rPr>
        <w:t>i</w:t>
      </w:r>
      <w:r>
        <w:rPr>
          <w:rFonts w:eastAsia="Arial"/>
        </w:rPr>
        <w:t>n</w:t>
      </w:r>
      <w:r>
        <w:rPr>
          <w:rFonts w:eastAsia="Arial"/>
          <w:spacing w:val="2"/>
        </w:rPr>
        <w:t>g</w:t>
      </w:r>
      <w:r>
        <w:rPr>
          <w:rFonts w:eastAsia="Arial"/>
        </w:rPr>
        <w:t>.</w:t>
      </w:r>
    </w:p>
    <w:p w14:paraId="41A0BA86" w14:textId="082AF461" w:rsidR="00C35DE6" w:rsidRDefault="00C35DE6" w:rsidP="00063326">
      <w:r>
        <w:rPr>
          <w:rFonts w:eastAsia="Arial"/>
          <w:spacing w:val="1"/>
        </w:rPr>
        <w:t>T</w:t>
      </w:r>
      <w:r>
        <w:rPr>
          <w:rFonts w:eastAsia="Arial"/>
        </w:rPr>
        <w:t>he</w:t>
      </w:r>
      <w:r>
        <w:rPr>
          <w:rFonts w:eastAsia="Arial"/>
          <w:spacing w:val="1"/>
        </w:rPr>
        <w:t>s</w:t>
      </w:r>
      <w:r>
        <w:rPr>
          <w:rFonts w:eastAsia="Arial"/>
        </w:rPr>
        <w:t>e</w:t>
      </w:r>
      <w:r>
        <w:rPr>
          <w:rFonts w:eastAsia="Arial"/>
          <w:spacing w:val="-14"/>
        </w:rPr>
        <w:t xml:space="preserve"> </w:t>
      </w:r>
      <w:r>
        <w:rPr>
          <w:rFonts w:eastAsia="Arial"/>
          <w:spacing w:val="1"/>
        </w:rPr>
        <w:t>c</w:t>
      </w:r>
      <w:r>
        <w:rPr>
          <w:rFonts w:eastAsia="Arial"/>
        </w:rPr>
        <w:t>om</w:t>
      </w:r>
      <w:r>
        <w:rPr>
          <w:rFonts w:eastAsia="Arial"/>
          <w:spacing w:val="2"/>
        </w:rPr>
        <w:t>p</w:t>
      </w:r>
      <w:r>
        <w:rPr>
          <w:rFonts w:eastAsia="Arial"/>
        </w:rPr>
        <w:t>on</w:t>
      </w:r>
      <w:r>
        <w:rPr>
          <w:rFonts w:eastAsia="Arial"/>
          <w:spacing w:val="2"/>
        </w:rPr>
        <w:t>e</w:t>
      </w:r>
      <w:r>
        <w:rPr>
          <w:rFonts w:eastAsia="Arial"/>
        </w:rPr>
        <w:t>nts</w:t>
      </w:r>
      <w:r>
        <w:rPr>
          <w:rFonts w:eastAsia="Arial"/>
          <w:spacing w:val="-17"/>
        </w:rPr>
        <w:t xml:space="preserve"> </w:t>
      </w:r>
      <w:r>
        <w:rPr>
          <w:rFonts w:eastAsia="Arial"/>
        </w:rPr>
        <w:t>a</w:t>
      </w:r>
      <w:r>
        <w:rPr>
          <w:rFonts w:eastAsia="Arial"/>
          <w:spacing w:val="1"/>
        </w:rPr>
        <w:t>r</w:t>
      </w:r>
      <w:r>
        <w:rPr>
          <w:rFonts w:eastAsia="Arial"/>
        </w:rPr>
        <w:t>e</w:t>
      </w:r>
      <w:r>
        <w:rPr>
          <w:rFonts w:eastAsia="Arial"/>
          <w:spacing w:val="-11"/>
        </w:rPr>
        <w:t xml:space="preserve"> </w:t>
      </w:r>
      <w:r>
        <w:rPr>
          <w:rFonts w:eastAsia="Arial"/>
          <w:spacing w:val="1"/>
        </w:rPr>
        <w:t>c</w:t>
      </w:r>
      <w:r>
        <w:rPr>
          <w:rFonts w:eastAsia="Arial"/>
        </w:rPr>
        <w:t>at</w:t>
      </w:r>
      <w:r>
        <w:rPr>
          <w:rFonts w:eastAsia="Arial"/>
          <w:spacing w:val="2"/>
        </w:rPr>
        <w:t>e</w:t>
      </w:r>
      <w:r>
        <w:rPr>
          <w:rFonts w:eastAsia="Arial"/>
        </w:rPr>
        <w:t>go</w:t>
      </w:r>
      <w:r>
        <w:rPr>
          <w:rFonts w:eastAsia="Arial"/>
          <w:spacing w:val="1"/>
        </w:rPr>
        <w:t>r</w:t>
      </w:r>
      <w:r>
        <w:rPr>
          <w:rFonts w:eastAsia="Arial"/>
          <w:spacing w:val="-1"/>
        </w:rPr>
        <w:t>i</w:t>
      </w:r>
      <w:r>
        <w:rPr>
          <w:rFonts w:eastAsia="Arial"/>
          <w:spacing w:val="1"/>
        </w:rPr>
        <w:t>s</w:t>
      </w:r>
      <w:r>
        <w:rPr>
          <w:rFonts w:eastAsia="Arial"/>
        </w:rPr>
        <w:t>ed</w:t>
      </w:r>
      <w:r>
        <w:rPr>
          <w:rFonts w:eastAsia="Arial"/>
          <w:spacing w:val="-15"/>
        </w:rPr>
        <w:t xml:space="preserve"> </w:t>
      </w:r>
      <w:r>
        <w:rPr>
          <w:rFonts w:eastAsia="Arial"/>
        </w:rPr>
        <w:t>as</w:t>
      </w:r>
      <w:r>
        <w:rPr>
          <w:rFonts w:eastAsia="Arial"/>
          <w:spacing w:val="-8"/>
        </w:rPr>
        <w:t xml:space="preserve"> </w:t>
      </w:r>
      <w:r>
        <w:rPr>
          <w:rFonts w:eastAsia="Arial"/>
        </w:rPr>
        <w:t>C</w:t>
      </w:r>
      <w:r>
        <w:rPr>
          <w:rFonts w:eastAsia="Arial"/>
          <w:spacing w:val="-1"/>
        </w:rPr>
        <w:t>l</w:t>
      </w:r>
      <w:r>
        <w:rPr>
          <w:rFonts w:eastAsia="Arial"/>
          <w:spacing w:val="2"/>
        </w:rPr>
        <w:t>a</w:t>
      </w:r>
      <w:r>
        <w:rPr>
          <w:rFonts w:eastAsia="Arial"/>
          <w:spacing w:val="-1"/>
        </w:rPr>
        <w:t>s</w:t>
      </w:r>
      <w:r>
        <w:rPr>
          <w:rFonts w:eastAsia="Arial"/>
        </w:rPr>
        <w:t>s</w:t>
      </w:r>
      <w:r>
        <w:rPr>
          <w:rFonts w:eastAsia="Arial"/>
          <w:spacing w:val="-11"/>
        </w:rPr>
        <w:t xml:space="preserve"> </w:t>
      </w:r>
      <w:r>
        <w:rPr>
          <w:rFonts w:eastAsia="Arial"/>
        </w:rPr>
        <w:t>1</w:t>
      </w:r>
      <w:r>
        <w:rPr>
          <w:rFonts w:eastAsia="Arial"/>
          <w:spacing w:val="-9"/>
        </w:rPr>
        <w:t xml:space="preserve"> </w:t>
      </w:r>
      <w:r>
        <w:rPr>
          <w:rFonts w:eastAsia="Arial"/>
        </w:rPr>
        <w:t>p</w:t>
      </w:r>
      <w:r>
        <w:rPr>
          <w:rFonts w:eastAsia="Arial"/>
          <w:spacing w:val="2"/>
        </w:rPr>
        <w:t>e</w:t>
      </w:r>
      <w:r>
        <w:rPr>
          <w:rFonts w:eastAsia="Arial"/>
        </w:rPr>
        <w:t>r</w:t>
      </w:r>
      <w:r>
        <w:rPr>
          <w:rFonts w:eastAsia="Arial"/>
          <w:spacing w:val="-10"/>
        </w:rPr>
        <w:t xml:space="preserve"> </w:t>
      </w:r>
      <w:r>
        <w:rPr>
          <w:rFonts w:eastAsia="Arial"/>
          <w:spacing w:val="-1"/>
        </w:rPr>
        <w:t>E</w:t>
      </w:r>
      <w:r>
        <w:rPr>
          <w:rFonts w:eastAsia="Arial"/>
          <w:spacing w:val="2"/>
        </w:rPr>
        <w:t>S</w:t>
      </w:r>
      <w:r>
        <w:rPr>
          <w:rFonts w:eastAsia="Arial"/>
        </w:rPr>
        <w:t>CC</w:t>
      </w:r>
      <w:r>
        <w:rPr>
          <w:rFonts w:eastAsia="Arial"/>
          <w:spacing w:val="-13"/>
        </w:rPr>
        <w:t xml:space="preserve"> </w:t>
      </w:r>
      <w:r>
        <w:rPr>
          <w:rFonts w:eastAsia="Arial"/>
          <w:spacing w:val="-1"/>
        </w:rPr>
        <w:t>B</w:t>
      </w:r>
      <w:r>
        <w:rPr>
          <w:rFonts w:eastAsia="Arial"/>
          <w:spacing w:val="2"/>
        </w:rPr>
        <w:t>a</w:t>
      </w:r>
      <w:r>
        <w:rPr>
          <w:rFonts w:eastAsia="Arial"/>
          <w:spacing w:val="-1"/>
        </w:rPr>
        <w:t>s</w:t>
      </w:r>
      <w:r>
        <w:rPr>
          <w:rFonts w:eastAsia="Arial"/>
          <w:spacing w:val="1"/>
        </w:rPr>
        <w:t>i</w:t>
      </w:r>
      <w:r>
        <w:rPr>
          <w:rFonts w:eastAsia="Arial"/>
        </w:rPr>
        <w:t>c</w:t>
      </w:r>
      <w:r>
        <w:rPr>
          <w:rFonts w:eastAsia="Arial"/>
          <w:spacing w:val="-11"/>
        </w:rPr>
        <w:t xml:space="preserve"> </w:t>
      </w:r>
      <w:r>
        <w:rPr>
          <w:rFonts w:eastAsia="Arial"/>
          <w:spacing w:val="-1"/>
        </w:rPr>
        <w:t>S</w:t>
      </w:r>
      <w:r>
        <w:rPr>
          <w:rFonts w:eastAsia="Arial"/>
        </w:rPr>
        <w:t>p</w:t>
      </w:r>
      <w:r>
        <w:rPr>
          <w:rFonts w:eastAsia="Arial"/>
          <w:spacing w:val="2"/>
        </w:rPr>
        <w:t>e</w:t>
      </w:r>
      <w:r>
        <w:rPr>
          <w:rFonts w:eastAsia="Arial"/>
          <w:spacing w:val="-1"/>
        </w:rPr>
        <w:t>c</w:t>
      </w:r>
      <w:r>
        <w:rPr>
          <w:rFonts w:eastAsia="Arial"/>
          <w:spacing w:val="1"/>
        </w:rPr>
        <w:t>i</w:t>
      </w:r>
      <w:r>
        <w:rPr>
          <w:rFonts w:eastAsia="Arial"/>
        </w:rPr>
        <w:t>f</w:t>
      </w:r>
      <w:r>
        <w:rPr>
          <w:rFonts w:eastAsia="Arial"/>
          <w:spacing w:val="-1"/>
        </w:rPr>
        <w:t>i</w:t>
      </w:r>
      <w:r>
        <w:rPr>
          <w:rFonts w:eastAsia="Arial"/>
          <w:spacing w:val="1"/>
        </w:rPr>
        <w:t>c</w:t>
      </w:r>
      <w:r>
        <w:rPr>
          <w:rFonts w:eastAsia="Arial"/>
        </w:rPr>
        <w:t>a</w:t>
      </w:r>
      <w:r>
        <w:rPr>
          <w:rFonts w:eastAsia="Arial"/>
          <w:spacing w:val="2"/>
        </w:rPr>
        <w:t>t</w:t>
      </w:r>
      <w:r>
        <w:rPr>
          <w:rFonts w:eastAsia="Arial"/>
          <w:spacing w:val="-1"/>
        </w:rPr>
        <w:t>i</w:t>
      </w:r>
      <w:r>
        <w:rPr>
          <w:rFonts w:eastAsia="Arial"/>
        </w:rPr>
        <w:t>on</w:t>
      </w:r>
      <w:r>
        <w:rPr>
          <w:rFonts w:eastAsia="Arial"/>
          <w:spacing w:val="-16"/>
        </w:rPr>
        <w:t xml:space="preserve"> </w:t>
      </w:r>
      <w:r>
        <w:rPr>
          <w:rFonts w:eastAsia="Arial"/>
        </w:rPr>
        <w:t>No.</w:t>
      </w:r>
      <w:r>
        <w:rPr>
          <w:rFonts w:eastAsia="Arial"/>
          <w:spacing w:val="-11"/>
        </w:rPr>
        <w:t xml:space="preserve"> </w:t>
      </w:r>
      <w:r>
        <w:rPr>
          <w:rFonts w:eastAsia="Arial"/>
          <w:spacing w:val="2"/>
        </w:rPr>
        <w:t>2</w:t>
      </w:r>
      <w:r>
        <w:rPr>
          <w:rFonts w:eastAsia="Arial"/>
        </w:rPr>
        <w:t>38</w:t>
      </w:r>
      <w:r>
        <w:rPr>
          <w:rFonts w:eastAsia="Arial"/>
          <w:spacing w:val="2"/>
        </w:rPr>
        <w:t>0</w:t>
      </w:r>
      <w:r>
        <w:rPr>
          <w:rFonts w:eastAsia="Arial"/>
        </w:rPr>
        <w:t>0</w:t>
      </w:r>
      <w:r>
        <w:rPr>
          <w:rFonts w:eastAsia="Arial"/>
          <w:spacing w:val="-14"/>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12"/>
        </w:rPr>
        <w:t xml:space="preserve"> </w:t>
      </w:r>
      <w:r>
        <w:rPr>
          <w:rFonts w:eastAsia="Arial"/>
        </w:rPr>
        <w:t>a</w:t>
      </w:r>
      <w:r>
        <w:rPr>
          <w:rFonts w:eastAsia="Arial"/>
          <w:spacing w:val="-9"/>
        </w:rPr>
        <w:t xml:space="preserve"> </w:t>
      </w:r>
      <w:r>
        <w:rPr>
          <w:rFonts w:eastAsia="Arial"/>
          <w:spacing w:val="2"/>
        </w:rPr>
        <w:t>M</w:t>
      </w:r>
      <w:r>
        <w:rPr>
          <w:rFonts w:eastAsia="Arial"/>
          <w:spacing w:val="-1"/>
        </w:rPr>
        <w:t>i</w:t>
      </w:r>
      <w:r>
        <w:rPr>
          <w:rFonts w:eastAsia="Arial"/>
        </w:rPr>
        <w:t>n</w:t>
      </w:r>
      <w:r>
        <w:rPr>
          <w:rFonts w:eastAsia="Arial"/>
          <w:spacing w:val="1"/>
        </w:rPr>
        <w:t>i</w:t>
      </w:r>
      <w:r>
        <w:rPr>
          <w:rFonts w:eastAsia="Arial"/>
        </w:rPr>
        <w:t>m</w:t>
      </w:r>
      <w:r>
        <w:rPr>
          <w:rFonts w:eastAsia="Arial"/>
          <w:spacing w:val="2"/>
        </w:rPr>
        <w:t>u</w:t>
      </w:r>
      <w:r>
        <w:rPr>
          <w:rFonts w:eastAsia="Arial"/>
        </w:rPr>
        <w:t>m C</w:t>
      </w:r>
      <w:r>
        <w:rPr>
          <w:rFonts w:eastAsia="Arial"/>
          <w:spacing w:val="1"/>
        </w:rPr>
        <w:t>r</w:t>
      </w:r>
      <w:r>
        <w:rPr>
          <w:rFonts w:eastAsia="Arial"/>
          <w:spacing w:val="-1"/>
        </w:rPr>
        <w:t>i</w:t>
      </w:r>
      <w:r>
        <w:rPr>
          <w:rFonts w:eastAsia="Arial"/>
        </w:rPr>
        <w:t>t</w:t>
      </w:r>
      <w:r>
        <w:rPr>
          <w:rFonts w:eastAsia="Arial"/>
          <w:spacing w:val="1"/>
        </w:rPr>
        <w:t>i</w:t>
      </w:r>
      <w:r>
        <w:rPr>
          <w:rFonts w:eastAsia="Arial"/>
          <w:spacing w:val="-1"/>
        </w:rPr>
        <w:t>c</w:t>
      </w:r>
      <w:r>
        <w:rPr>
          <w:rFonts w:eastAsia="Arial"/>
          <w:spacing w:val="2"/>
        </w:rPr>
        <w:t>a</w:t>
      </w:r>
      <w:r>
        <w:rPr>
          <w:rFonts w:eastAsia="Arial"/>
        </w:rPr>
        <w:t>l</w:t>
      </w:r>
      <w:r>
        <w:rPr>
          <w:rFonts w:eastAsia="Arial"/>
          <w:spacing w:val="-7"/>
        </w:rPr>
        <w:t xml:space="preserve"> </w:t>
      </w:r>
      <w:r>
        <w:rPr>
          <w:rFonts w:eastAsia="Arial"/>
          <w:spacing w:val="2"/>
        </w:rPr>
        <w:t>P</w:t>
      </w:r>
      <w:r>
        <w:rPr>
          <w:rFonts w:eastAsia="Arial"/>
        </w:rPr>
        <w:t>ath</w:t>
      </w:r>
      <w:r>
        <w:rPr>
          <w:rFonts w:eastAsia="Arial"/>
          <w:spacing w:val="-2"/>
        </w:rPr>
        <w:t xml:space="preserve"> </w:t>
      </w:r>
      <w:r>
        <w:rPr>
          <w:rFonts w:eastAsia="Arial"/>
          <w:spacing w:val="1"/>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w:t>
      </w:r>
      <w:r>
        <w:rPr>
          <w:rFonts w:eastAsia="Arial"/>
          <w:spacing w:val="-7"/>
        </w:rPr>
        <w:t xml:space="preserve"> </w:t>
      </w:r>
      <w:r>
        <w:rPr>
          <w:rFonts w:eastAsia="Arial"/>
          <w:spacing w:val="2"/>
        </w:rPr>
        <w:t>V</w:t>
      </w:r>
      <w:r>
        <w:rPr>
          <w:rFonts w:eastAsia="Arial"/>
        </w:rPr>
        <w:t>o</w:t>
      </w:r>
      <w:r>
        <w:rPr>
          <w:rFonts w:eastAsia="Arial"/>
          <w:spacing w:val="1"/>
        </w:rPr>
        <w:t>l</w:t>
      </w:r>
      <w:r>
        <w:rPr>
          <w:rFonts w:eastAsia="Arial"/>
        </w:rPr>
        <w:t>ta</w:t>
      </w:r>
      <w:r>
        <w:rPr>
          <w:rFonts w:eastAsia="Arial"/>
          <w:spacing w:val="2"/>
        </w:rPr>
        <w:t>g</w:t>
      </w:r>
      <w:r>
        <w:rPr>
          <w:rFonts w:eastAsia="Arial"/>
        </w:rPr>
        <w:t>e</w:t>
      </w:r>
      <w:r>
        <w:rPr>
          <w:rFonts w:eastAsia="Arial"/>
          <w:spacing w:val="-8"/>
        </w:rPr>
        <w:t xml:space="preserve"> </w:t>
      </w:r>
      <w:r>
        <w:rPr>
          <w:rFonts w:eastAsia="Arial"/>
        </w:rPr>
        <w:t>of 10</w:t>
      </w:r>
      <w:r>
        <w:rPr>
          <w:rFonts w:eastAsia="Arial"/>
          <w:spacing w:val="2"/>
        </w:rPr>
        <w:t>0</w:t>
      </w:r>
      <w:r>
        <w:rPr>
          <w:rFonts w:eastAsia="Arial"/>
        </w:rPr>
        <w:t>0</w:t>
      </w:r>
      <w:r>
        <w:rPr>
          <w:rFonts w:eastAsia="Arial"/>
          <w:spacing w:val="-1"/>
        </w:rPr>
        <w:t>V</w:t>
      </w:r>
      <w:r>
        <w:rPr>
          <w:rFonts w:eastAsia="Arial"/>
        </w:rPr>
        <w:t>.</w:t>
      </w:r>
    </w:p>
    <w:p w14:paraId="2FC226CA" w14:textId="77777777" w:rsidR="00137602" w:rsidRDefault="00137602" w:rsidP="00145ABF">
      <w:pPr>
        <w:pStyle w:val="Heading2"/>
      </w:pPr>
      <w:r>
        <w:lastRenderedPageBreak/>
        <w:tab/>
      </w:r>
      <w:r>
        <w:tab/>
      </w:r>
      <w:bookmarkStart w:id="9" w:name="_Toc430784859"/>
      <w:r>
        <w:t>PHYSICAL DIMENSIONS AND TERMINAL IDENTIFICATION</w:t>
      </w:r>
      <w:bookmarkEnd w:id="9"/>
    </w:p>
    <w:p w14:paraId="3A9D50D2" w14:textId="06CB9FA7" w:rsidR="00E1266F" w:rsidRDefault="007B3C63" w:rsidP="00047C81">
      <w:pPr>
        <w:pStyle w:val="Heading3"/>
      </w:pPr>
      <w:bookmarkStart w:id="10" w:name="_Toc430784860"/>
      <w:r w:rsidRPr="007B3C63">
        <w:t xml:space="preserve">Leadless Chip Carrier Package </w:t>
      </w:r>
      <w:r>
        <w:t>(SMD0.5 and SMD2) – 3 Terminals</w:t>
      </w:r>
      <w:bookmarkEnd w:id="10"/>
    </w:p>
    <w:p w14:paraId="67823129" w14:textId="7AEB0796" w:rsidR="007B3C63" w:rsidRPr="007B3C63" w:rsidRDefault="00996E2C" w:rsidP="0080747F">
      <w:pPr>
        <w:pStyle w:val="Bodyjustified"/>
        <w:spacing w:before="120" w:after="240"/>
        <w:ind w:left="993"/>
        <w:jc w:val="left"/>
      </w:pPr>
      <w:r w:rsidRPr="00996E2C">
        <w:rPr>
          <w:noProof/>
          <w:lang w:eastAsia="en-GB"/>
        </w:rPr>
        <w:drawing>
          <wp:inline distT="0" distB="0" distL="0" distR="0" wp14:anchorId="258EF7D6" wp14:editId="17A6FA5A">
            <wp:extent cx="5734050" cy="3033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BEBA8EAE-BF5A-486C-A8C5-ECC9F3942E4B}">
                          <a14:imgProps xmlns:a14="http://schemas.microsoft.com/office/drawing/2010/main">
                            <a14:imgLayer r:embed="rId23">
                              <a14:imgEffect>
                                <a14:sharpenSoften amount="25000"/>
                              </a14:imgEffect>
                              <a14:imgEffect>
                                <a14:brightnessContrast contrast="-8000"/>
                              </a14:imgEffect>
                            </a14:imgLayer>
                          </a14:imgProps>
                        </a:ext>
                      </a:extLst>
                    </a:blip>
                    <a:stretch>
                      <a:fillRect/>
                    </a:stretch>
                  </pic:blipFill>
                  <pic:spPr>
                    <a:xfrm>
                      <a:off x="0" y="0"/>
                      <a:ext cx="5739796" cy="3036672"/>
                    </a:xfrm>
                    <a:prstGeom prst="rect">
                      <a:avLst/>
                    </a:prstGeom>
                  </pic:spPr>
                </pic:pic>
              </a:graphicData>
            </a:graphic>
          </wp:inline>
        </w:drawing>
      </w:r>
    </w:p>
    <w:tbl>
      <w:tblPr>
        <w:tblStyle w:val="TableGrid"/>
        <w:tblW w:w="0" w:type="auto"/>
        <w:tblInd w:w="1475"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A76CA6" w:rsidRPr="007F18EF" w14:paraId="21188BDF" w14:textId="7934C11C" w:rsidTr="00707BAE">
        <w:trPr>
          <w:trHeight w:val="340"/>
        </w:trPr>
        <w:tc>
          <w:tcPr>
            <w:tcW w:w="1304" w:type="dxa"/>
            <w:vMerge w:val="restart"/>
          </w:tcPr>
          <w:p w14:paraId="16F251F3" w14:textId="77777777" w:rsidR="00A76CA6" w:rsidRPr="007F18EF" w:rsidRDefault="00A76CA6" w:rsidP="00A76CA6">
            <w:pPr>
              <w:pStyle w:val="Bodyjustified"/>
              <w:keepNext/>
            </w:pPr>
            <w:r w:rsidRPr="007F18EF">
              <w:t>Symbols</w:t>
            </w:r>
          </w:p>
        </w:tc>
        <w:tc>
          <w:tcPr>
            <w:tcW w:w="5216" w:type="dxa"/>
            <w:gridSpan w:val="4"/>
          </w:tcPr>
          <w:p w14:paraId="77E15058" w14:textId="375036AE" w:rsidR="00A76CA6" w:rsidRPr="007F18EF" w:rsidRDefault="00A76CA6" w:rsidP="00A76CA6">
            <w:pPr>
              <w:pStyle w:val="Bodyjustified"/>
              <w:keepNext/>
            </w:pPr>
            <w:r w:rsidRPr="007F18EF">
              <w:t>Dimensions</w:t>
            </w:r>
            <w:r>
              <w:t xml:space="preserve"> (mm)</w:t>
            </w:r>
          </w:p>
        </w:tc>
      </w:tr>
      <w:tr w:rsidR="00A76CA6" w:rsidRPr="007F18EF" w14:paraId="77952F3F" w14:textId="77777777" w:rsidTr="00707BAE">
        <w:trPr>
          <w:trHeight w:val="340"/>
        </w:trPr>
        <w:tc>
          <w:tcPr>
            <w:tcW w:w="1304" w:type="dxa"/>
            <w:vMerge/>
          </w:tcPr>
          <w:p w14:paraId="61EB94E9" w14:textId="77777777" w:rsidR="00A76CA6" w:rsidRPr="007F18EF" w:rsidRDefault="00A76CA6" w:rsidP="00A76CA6">
            <w:pPr>
              <w:pStyle w:val="Bodyjustified"/>
              <w:keepNext/>
            </w:pPr>
          </w:p>
        </w:tc>
        <w:tc>
          <w:tcPr>
            <w:tcW w:w="2608" w:type="dxa"/>
            <w:gridSpan w:val="2"/>
          </w:tcPr>
          <w:p w14:paraId="4FF1AA82" w14:textId="1F4909C2" w:rsidR="00A76CA6" w:rsidRPr="007F18EF" w:rsidRDefault="00A76CA6" w:rsidP="00A76CA6">
            <w:pPr>
              <w:pStyle w:val="Bodyjustified"/>
              <w:keepNext/>
            </w:pPr>
            <w:r>
              <w:t>Variant 01 (SMD0.5)</w:t>
            </w:r>
          </w:p>
        </w:tc>
        <w:tc>
          <w:tcPr>
            <w:tcW w:w="2608" w:type="dxa"/>
            <w:gridSpan w:val="2"/>
          </w:tcPr>
          <w:p w14:paraId="47287ECC" w14:textId="0BC96BB1" w:rsidR="00A76CA6" w:rsidRPr="007F18EF" w:rsidRDefault="00A76CA6" w:rsidP="00A76CA6">
            <w:pPr>
              <w:pStyle w:val="Bodyjustified"/>
              <w:keepNext/>
            </w:pPr>
            <w:r>
              <w:t>Variant 02 (SMD2)</w:t>
            </w:r>
          </w:p>
        </w:tc>
      </w:tr>
      <w:tr w:rsidR="00A76CA6" w:rsidRPr="007F18EF" w14:paraId="17DA6546" w14:textId="19D445DE" w:rsidTr="00707BAE">
        <w:trPr>
          <w:trHeight w:val="340"/>
        </w:trPr>
        <w:tc>
          <w:tcPr>
            <w:tcW w:w="1304" w:type="dxa"/>
            <w:vMerge/>
          </w:tcPr>
          <w:p w14:paraId="45BAAE92" w14:textId="77777777" w:rsidR="00A76CA6" w:rsidRPr="007F18EF" w:rsidRDefault="00A76CA6" w:rsidP="00A76CA6">
            <w:pPr>
              <w:pStyle w:val="Bodyjustified"/>
              <w:keepNext/>
            </w:pPr>
          </w:p>
        </w:tc>
        <w:tc>
          <w:tcPr>
            <w:tcW w:w="1304" w:type="dxa"/>
          </w:tcPr>
          <w:p w14:paraId="25C7F899" w14:textId="77777777" w:rsidR="00A76CA6" w:rsidRPr="007F18EF" w:rsidRDefault="00A76CA6" w:rsidP="00A76CA6">
            <w:pPr>
              <w:pStyle w:val="Bodyjustified"/>
              <w:keepNext/>
            </w:pPr>
            <w:r w:rsidRPr="007F18EF">
              <w:t>Min</w:t>
            </w:r>
          </w:p>
        </w:tc>
        <w:tc>
          <w:tcPr>
            <w:tcW w:w="1304" w:type="dxa"/>
          </w:tcPr>
          <w:p w14:paraId="0398CC18" w14:textId="77777777" w:rsidR="00A76CA6" w:rsidRPr="007F18EF" w:rsidRDefault="00A76CA6" w:rsidP="00A76CA6">
            <w:pPr>
              <w:pStyle w:val="Bodyjustified"/>
              <w:keepNext/>
            </w:pPr>
            <w:r w:rsidRPr="007F18EF">
              <w:t>Max</w:t>
            </w:r>
          </w:p>
        </w:tc>
        <w:tc>
          <w:tcPr>
            <w:tcW w:w="1304" w:type="dxa"/>
          </w:tcPr>
          <w:p w14:paraId="46A2AC4F" w14:textId="5C14123A" w:rsidR="00A76CA6" w:rsidRPr="007F18EF" w:rsidRDefault="00A76CA6" w:rsidP="00A76CA6">
            <w:pPr>
              <w:pStyle w:val="Bodyjustified"/>
              <w:keepNext/>
            </w:pPr>
            <w:r w:rsidRPr="007F18EF">
              <w:t>Min</w:t>
            </w:r>
          </w:p>
        </w:tc>
        <w:tc>
          <w:tcPr>
            <w:tcW w:w="1304" w:type="dxa"/>
          </w:tcPr>
          <w:p w14:paraId="7F891FE6" w14:textId="090C2F23" w:rsidR="00A76CA6" w:rsidRPr="007F18EF" w:rsidRDefault="00A76CA6" w:rsidP="00A76CA6">
            <w:pPr>
              <w:pStyle w:val="Bodyjustified"/>
              <w:keepNext/>
            </w:pPr>
            <w:r w:rsidRPr="007F18EF">
              <w:t>Max</w:t>
            </w:r>
          </w:p>
        </w:tc>
      </w:tr>
      <w:tr w:rsidR="00A76CA6" w:rsidRPr="007F18EF" w14:paraId="464EAE21" w14:textId="4A99BAFB" w:rsidTr="00707BAE">
        <w:trPr>
          <w:trHeight w:val="283"/>
        </w:trPr>
        <w:tc>
          <w:tcPr>
            <w:tcW w:w="1304" w:type="dxa"/>
            <w:vAlign w:val="center"/>
          </w:tcPr>
          <w:p w14:paraId="306BFCE2" w14:textId="77777777" w:rsidR="00A76CA6" w:rsidRPr="007F18EF" w:rsidRDefault="00A76CA6" w:rsidP="00A76CA6">
            <w:pPr>
              <w:pStyle w:val="Bodyjustified"/>
              <w:keepNext/>
            </w:pPr>
            <w:r w:rsidRPr="007F18EF">
              <w:t>A</w:t>
            </w:r>
          </w:p>
        </w:tc>
        <w:tc>
          <w:tcPr>
            <w:tcW w:w="1304" w:type="dxa"/>
            <w:vAlign w:val="center"/>
          </w:tcPr>
          <w:p w14:paraId="39D12465" w14:textId="739C94BD" w:rsidR="00A76CA6" w:rsidRPr="007F18EF" w:rsidRDefault="00A76CA6" w:rsidP="00A76CA6">
            <w:pPr>
              <w:pStyle w:val="Bodyjustified"/>
              <w:keepNext/>
            </w:pPr>
            <w:r>
              <w:t>7.35</w:t>
            </w:r>
          </w:p>
        </w:tc>
        <w:tc>
          <w:tcPr>
            <w:tcW w:w="1304" w:type="dxa"/>
            <w:vAlign w:val="center"/>
          </w:tcPr>
          <w:p w14:paraId="276E1CAC" w14:textId="23F280FC" w:rsidR="00A76CA6" w:rsidRPr="007F18EF" w:rsidRDefault="00A76CA6" w:rsidP="00A76CA6">
            <w:pPr>
              <w:pStyle w:val="Bodyjustified"/>
              <w:keepNext/>
            </w:pPr>
            <w:r>
              <w:t>7.69</w:t>
            </w:r>
          </w:p>
        </w:tc>
        <w:tc>
          <w:tcPr>
            <w:tcW w:w="1304" w:type="dxa"/>
            <w:vAlign w:val="center"/>
          </w:tcPr>
          <w:p w14:paraId="7EF746EC" w14:textId="4264CCD6" w:rsidR="00A76CA6" w:rsidRPr="007F18EF" w:rsidRDefault="00A76CA6" w:rsidP="00A76CA6">
            <w:pPr>
              <w:pStyle w:val="Bodyjustified"/>
              <w:keepNext/>
            </w:pPr>
            <w:r w:rsidRPr="007F18EF">
              <w:t>13.14</w:t>
            </w:r>
          </w:p>
        </w:tc>
        <w:tc>
          <w:tcPr>
            <w:tcW w:w="1304" w:type="dxa"/>
            <w:vAlign w:val="center"/>
          </w:tcPr>
          <w:p w14:paraId="06A715C4" w14:textId="30130F86" w:rsidR="00A76CA6" w:rsidRPr="007F18EF" w:rsidRDefault="00A76CA6" w:rsidP="00A76CA6">
            <w:pPr>
              <w:pStyle w:val="Bodyjustified"/>
              <w:keepNext/>
            </w:pPr>
            <w:r w:rsidRPr="007F18EF">
              <w:t>13.54</w:t>
            </w:r>
          </w:p>
        </w:tc>
      </w:tr>
      <w:tr w:rsidR="00A76CA6" w:rsidRPr="007F18EF" w14:paraId="478B79C1" w14:textId="52FAA6DE" w:rsidTr="00707BAE">
        <w:trPr>
          <w:trHeight w:val="283"/>
        </w:trPr>
        <w:tc>
          <w:tcPr>
            <w:tcW w:w="1304" w:type="dxa"/>
            <w:vAlign w:val="center"/>
          </w:tcPr>
          <w:p w14:paraId="537AF1F1" w14:textId="2A54004F" w:rsidR="00A76CA6" w:rsidRPr="007F18EF" w:rsidRDefault="00A76CA6" w:rsidP="00A76CA6">
            <w:pPr>
              <w:pStyle w:val="Bodyjustified"/>
              <w:keepNext/>
            </w:pPr>
            <w:r w:rsidRPr="007F18EF">
              <w:t>B</w:t>
            </w:r>
          </w:p>
        </w:tc>
        <w:tc>
          <w:tcPr>
            <w:tcW w:w="1304" w:type="dxa"/>
            <w:vAlign w:val="center"/>
          </w:tcPr>
          <w:p w14:paraId="2EA08F1B" w14:textId="5902FFC9" w:rsidR="00A76CA6" w:rsidRPr="007F18EF" w:rsidRDefault="00A76CA6" w:rsidP="00A76CA6">
            <w:pPr>
              <w:pStyle w:val="Bodyjustified"/>
              <w:keepNext/>
            </w:pPr>
            <w:r>
              <w:t>9.97</w:t>
            </w:r>
          </w:p>
        </w:tc>
        <w:tc>
          <w:tcPr>
            <w:tcW w:w="1304" w:type="dxa"/>
            <w:vAlign w:val="center"/>
          </w:tcPr>
          <w:p w14:paraId="609ECF81" w14:textId="1B0EDAF4" w:rsidR="00A76CA6" w:rsidRPr="007F18EF" w:rsidRDefault="00A76CA6" w:rsidP="00A76CA6">
            <w:pPr>
              <w:pStyle w:val="Bodyjustified"/>
              <w:keepNext/>
            </w:pPr>
            <w:r>
              <w:t>10.41</w:t>
            </w:r>
          </w:p>
        </w:tc>
        <w:tc>
          <w:tcPr>
            <w:tcW w:w="1304" w:type="dxa"/>
            <w:vAlign w:val="center"/>
          </w:tcPr>
          <w:p w14:paraId="23B1F8EF" w14:textId="66476317" w:rsidR="00A76CA6" w:rsidRPr="007F18EF" w:rsidRDefault="00A76CA6" w:rsidP="00A76CA6">
            <w:pPr>
              <w:pStyle w:val="Bodyjustified"/>
              <w:keepNext/>
            </w:pPr>
            <w:r w:rsidRPr="007F18EF">
              <w:t>17.3</w:t>
            </w:r>
          </w:p>
        </w:tc>
        <w:tc>
          <w:tcPr>
            <w:tcW w:w="1304" w:type="dxa"/>
            <w:vAlign w:val="center"/>
          </w:tcPr>
          <w:p w14:paraId="74E061FF" w14:textId="5BB15A45" w:rsidR="00A76CA6" w:rsidRPr="007F18EF" w:rsidRDefault="00A76CA6" w:rsidP="00A76CA6">
            <w:pPr>
              <w:pStyle w:val="Bodyjustified"/>
              <w:keepNext/>
            </w:pPr>
            <w:r w:rsidRPr="007F18EF">
              <w:t>17.75</w:t>
            </w:r>
          </w:p>
        </w:tc>
      </w:tr>
      <w:tr w:rsidR="00A76CA6" w:rsidRPr="007F18EF" w14:paraId="5D9C8C19" w14:textId="5F1C5B30" w:rsidTr="00707BAE">
        <w:trPr>
          <w:trHeight w:val="283"/>
        </w:trPr>
        <w:tc>
          <w:tcPr>
            <w:tcW w:w="1304" w:type="dxa"/>
            <w:vAlign w:val="center"/>
          </w:tcPr>
          <w:p w14:paraId="4CCABE8C" w14:textId="77777777" w:rsidR="00A76CA6" w:rsidRPr="007F18EF" w:rsidRDefault="00A76CA6" w:rsidP="00A76CA6">
            <w:pPr>
              <w:pStyle w:val="Bodyjustified"/>
              <w:keepNext/>
            </w:pPr>
            <w:r w:rsidRPr="007F18EF">
              <w:t>C</w:t>
            </w:r>
          </w:p>
        </w:tc>
        <w:tc>
          <w:tcPr>
            <w:tcW w:w="1304" w:type="dxa"/>
            <w:vAlign w:val="center"/>
          </w:tcPr>
          <w:p w14:paraId="18FCEE1C" w14:textId="631B95DD" w:rsidR="00A76CA6" w:rsidRPr="007F18EF" w:rsidRDefault="00A76CA6" w:rsidP="00A76CA6">
            <w:pPr>
              <w:pStyle w:val="Bodyjustified"/>
              <w:keepNext/>
            </w:pPr>
            <w:r>
              <w:t>-</w:t>
            </w:r>
          </w:p>
        </w:tc>
        <w:tc>
          <w:tcPr>
            <w:tcW w:w="1304" w:type="dxa"/>
            <w:vAlign w:val="center"/>
          </w:tcPr>
          <w:p w14:paraId="3A475534" w14:textId="2E1948E9" w:rsidR="00A76CA6" w:rsidRPr="007F18EF" w:rsidRDefault="00A76CA6" w:rsidP="00A76CA6">
            <w:pPr>
              <w:pStyle w:val="Bodyjustified"/>
              <w:keepNext/>
            </w:pPr>
            <w:r>
              <w:t>3.3</w:t>
            </w:r>
          </w:p>
        </w:tc>
        <w:tc>
          <w:tcPr>
            <w:tcW w:w="1304" w:type="dxa"/>
            <w:vAlign w:val="center"/>
          </w:tcPr>
          <w:p w14:paraId="263A5892" w14:textId="3DE0FF01" w:rsidR="00A76CA6" w:rsidRPr="007F18EF" w:rsidRDefault="00A76CA6" w:rsidP="00A76CA6">
            <w:pPr>
              <w:pStyle w:val="Bodyjustified"/>
              <w:keepNext/>
            </w:pPr>
            <w:r w:rsidRPr="007F18EF">
              <w:t>-</w:t>
            </w:r>
          </w:p>
        </w:tc>
        <w:tc>
          <w:tcPr>
            <w:tcW w:w="1304" w:type="dxa"/>
            <w:vAlign w:val="center"/>
          </w:tcPr>
          <w:p w14:paraId="5DE31B53" w14:textId="7BA39F74" w:rsidR="00A76CA6" w:rsidRPr="007F18EF" w:rsidRDefault="00A76CA6" w:rsidP="00A76CA6">
            <w:pPr>
              <w:pStyle w:val="Bodyjustified"/>
              <w:keepNext/>
            </w:pPr>
            <w:r w:rsidRPr="007F18EF">
              <w:t>3.75</w:t>
            </w:r>
          </w:p>
        </w:tc>
      </w:tr>
      <w:tr w:rsidR="00A76CA6" w:rsidRPr="007F18EF" w14:paraId="57333BCE" w14:textId="6C9C25A7" w:rsidTr="00707BAE">
        <w:trPr>
          <w:trHeight w:val="283"/>
        </w:trPr>
        <w:tc>
          <w:tcPr>
            <w:tcW w:w="1304" w:type="dxa"/>
            <w:vAlign w:val="center"/>
          </w:tcPr>
          <w:p w14:paraId="59B77D9D" w14:textId="77777777" w:rsidR="00A76CA6" w:rsidRPr="007F18EF" w:rsidRDefault="00A76CA6" w:rsidP="00A76CA6">
            <w:pPr>
              <w:pStyle w:val="Bodyjustified"/>
              <w:keepNext/>
            </w:pPr>
            <w:r w:rsidRPr="007F18EF">
              <w:t>D</w:t>
            </w:r>
          </w:p>
        </w:tc>
        <w:tc>
          <w:tcPr>
            <w:tcW w:w="1304" w:type="dxa"/>
            <w:vAlign w:val="center"/>
          </w:tcPr>
          <w:p w14:paraId="6F5AC467" w14:textId="345122F1" w:rsidR="00A76CA6" w:rsidRPr="007F18EF" w:rsidRDefault="00A76CA6" w:rsidP="00A76CA6">
            <w:pPr>
              <w:pStyle w:val="Bodyjustified"/>
              <w:keepNext/>
            </w:pPr>
            <w:r>
              <w:t>7.14</w:t>
            </w:r>
          </w:p>
        </w:tc>
        <w:tc>
          <w:tcPr>
            <w:tcW w:w="1304" w:type="dxa"/>
            <w:vAlign w:val="center"/>
          </w:tcPr>
          <w:p w14:paraId="082D917E" w14:textId="4020318A" w:rsidR="00A76CA6" w:rsidRPr="007F18EF" w:rsidRDefault="00A76CA6" w:rsidP="00A76CA6">
            <w:pPr>
              <w:pStyle w:val="Bodyjustified"/>
              <w:keepNext/>
            </w:pPr>
            <w:r>
              <w:t>7.39</w:t>
            </w:r>
          </w:p>
        </w:tc>
        <w:tc>
          <w:tcPr>
            <w:tcW w:w="1304" w:type="dxa"/>
            <w:vAlign w:val="center"/>
          </w:tcPr>
          <w:p w14:paraId="5C887AE9" w14:textId="4F291A07" w:rsidR="00A76CA6" w:rsidRPr="007F18EF" w:rsidRDefault="00A76CA6" w:rsidP="00A76CA6">
            <w:pPr>
              <w:pStyle w:val="Bodyjustified"/>
              <w:keepNext/>
            </w:pPr>
            <w:r w:rsidRPr="007F18EF">
              <w:t>11.05</w:t>
            </w:r>
          </w:p>
        </w:tc>
        <w:tc>
          <w:tcPr>
            <w:tcW w:w="1304" w:type="dxa"/>
            <w:vAlign w:val="center"/>
          </w:tcPr>
          <w:p w14:paraId="3D5D6417" w14:textId="76D8662A" w:rsidR="00A76CA6" w:rsidRPr="007F18EF" w:rsidRDefault="00A76CA6" w:rsidP="00A76CA6">
            <w:pPr>
              <w:pStyle w:val="Bodyjustified"/>
              <w:keepNext/>
            </w:pPr>
            <w:r w:rsidRPr="007F18EF">
              <w:t>11.3</w:t>
            </w:r>
          </w:p>
        </w:tc>
      </w:tr>
      <w:tr w:rsidR="00A76CA6" w:rsidRPr="007F18EF" w14:paraId="1ECCCB37" w14:textId="42D599E7" w:rsidTr="00707BAE">
        <w:trPr>
          <w:trHeight w:val="283"/>
        </w:trPr>
        <w:tc>
          <w:tcPr>
            <w:tcW w:w="1304" w:type="dxa"/>
            <w:vAlign w:val="center"/>
          </w:tcPr>
          <w:p w14:paraId="638A2E0B" w14:textId="77777777" w:rsidR="00A76CA6" w:rsidRPr="007F18EF" w:rsidRDefault="00A76CA6" w:rsidP="00A76CA6">
            <w:pPr>
              <w:pStyle w:val="Bodyjustified"/>
            </w:pPr>
            <w:r w:rsidRPr="007F18EF">
              <w:t>E</w:t>
            </w:r>
          </w:p>
        </w:tc>
        <w:tc>
          <w:tcPr>
            <w:tcW w:w="1304" w:type="dxa"/>
            <w:vAlign w:val="center"/>
          </w:tcPr>
          <w:p w14:paraId="47153E87" w14:textId="27B6415B" w:rsidR="00A76CA6" w:rsidRPr="007F18EF" w:rsidRDefault="00A76CA6" w:rsidP="00A76CA6">
            <w:pPr>
              <w:pStyle w:val="Bodyjustified"/>
            </w:pPr>
            <w:r>
              <w:t>5.59</w:t>
            </w:r>
          </w:p>
        </w:tc>
        <w:tc>
          <w:tcPr>
            <w:tcW w:w="1304" w:type="dxa"/>
            <w:vAlign w:val="center"/>
          </w:tcPr>
          <w:p w14:paraId="150C956A" w14:textId="270684C5" w:rsidR="00A76CA6" w:rsidRPr="007F18EF" w:rsidRDefault="00A76CA6" w:rsidP="00A76CA6">
            <w:pPr>
              <w:pStyle w:val="Bodyjustified"/>
            </w:pPr>
            <w:r>
              <w:t>5.84</w:t>
            </w:r>
          </w:p>
        </w:tc>
        <w:tc>
          <w:tcPr>
            <w:tcW w:w="1304" w:type="dxa"/>
            <w:vAlign w:val="center"/>
          </w:tcPr>
          <w:p w14:paraId="030D563D" w14:textId="66D4617A" w:rsidR="00A76CA6" w:rsidRPr="007F18EF" w:rsidRDefault="00A76CA6" w:rsidP="00A76CA6">
            <w:pPr>
              <w:pStyle w:val="Bodyjustified"/>
            </w:pPr>
            <w:r w:rsidRPr="007F18EF">
              <w:t>11.94</w:t>
            </w:r>
          </w:p>
        </w:tc>
        <w:tc>
          <w:tcPr>
            <w:tcW w:w="1304" w:type="dxa"/>
            <w:vAlign w:val="center"/>
          </w:tcPr>
          <w:p w14:paraId="177DFAB4" w14:textId="7CAC67B3" w:rsidR="00A76CA6" w:rsidRPr="007F18EF" w:rsidRDefault="00A76CA6" w:rsidP="00A76CA6">
            <w:pPr>
              <w:pStyle w:val="Bodyjustified"/>
            </w:pPr>
            <w:r w:rsidRPr="007F18EF">
              <w:t>12.19</w:t>
            </w:r>
          </w:p>
        </w:tc>
      </w:tr>
      <w:tr w:rsidR="00A76CA6" w:rsidRPr="007F18EF" w14:paraId="1E383C10" w14:textId="57077F51" w:rsidTr="00707BAE">
        <w:trPr>
          <w:trHeight w:val="283"/>
        </w:trPr>
        <w:tc>
          <w:tcPr>
            <w:tcW w:w="1304" w:type="dxa"/>
            <w:vAlign w:val="center"/>
          </w:tcPr>
          <w:p w14:paraId="319CD04D" w14:textId="77777777" w:rsidR="00A76CA6" w:rsidRPr="007F18EF" w:rsidRDefault="00A76CA6" w:rsidP="00A76CA6">
            <w:pPr>
              <w:pStyle w:val="Bodyjustified"/>
            </w:pPr>
            <w:r w:rsidRPr="007F18EF">
              <w:t>F</w:t>
            </w:r>
          </w:p>
        </w:tc>
        <w:tc>
          <w:tcPr>
            <w:tcW w:w="1304" w:type="dxa"/>
            <w:vAlign w:val="center"/>
          </w:tcPr>
          <w:p w14:paraId="67EFF336" w14:textId="15F616AE" w:rsidR="00A76CA6" w:rsidRPr="007F18EF" w:rsidRDefault="00A76CA6" w:rsidP="00A76CA6">
            <w:pPr>
              <w:pStyle w:val="Bodyjustified"/>
            </w:pPr>
            <w:r>
              <w:t>0.76</w:t>
            </w:r>
          </w:p>
        </w:tc>
        <w:tc>
          <w:tcPr>
            <w:tcW w:w="1304" w:type="dxa"/>
            <w:vAlign w:val="center"/>
          </w:tcPr>
          <w:p w14:paraId="7B524544" w14:textId="467C3B94" w:rsidR="00A76CA6" w:rsidRPr="007F18EF" w:rsidRDefault="00A76CA6" w:rsidP="00A76CA6">
            <w:pPr>
              <w:pStyle w:val="Bodyjustified"/>
            </w:pPr>
            <w:r>
              <w:t>-</w:t>
            </w:r>
          </w:p>
        </w:tc>
        <w:tc>
          <w:tcPr>
            <w:tcW w:w="1304" w:type="dxa"/>
            <w:vAlign w:val="center"/>
          </w:tcPr>
          <w:p w14:paraId="17B5A2BD" w14:textId="7D132AD2" w:rsidR="00A76CA6" w:rsidRPr="007F18EF" w:rsidRDefault="00A76CA6" w:rsidP="00A76CA6">
            <w:pPr>
              <w:pStyle w:val="Bodyjustified"/>
            </w:pPr>
            <w:r w:rsidRPr="007F18EF">
              <w:t>0.89</w:t>
            </w:r>
          </w:p>
        </w:tc>
        <w:tc>
          <w:tcPr>
            <w:tcW w:w="1304" w:type="dxa"/>
            <w:vAlign w:val="center"/>
          </w:tcPr>
          <w:p w14:paraId="55AC1B8B" w14:textId="635EB099" w:rsidR="00A76CA6" w:rsidRPr="007F18EF" w:rsidRDefault="00A76CA6" w:rsidP="00A76CA6">
            <w:pPr>
              <w:pStyle w:val="Bodyjustified"/>
            </w:pPr>
            <w:r w:rsidRPr="007F18EF">
              <w:t>-</w:t>
            </w:r>
          </w:p>
        </w:tc>
      </w:tr>
      <w:tr w:rsidR="00A76CA6" w:rsidRPr="007F18EF" w14:paraId="5E112686" w14:textId="46A98A86" w:rsidTr="00707BAE">
        <w:trPr>
          <w:trHeight w:val="283"/>
        </w:trPr>
        <w:tc>
          <w:tcPr>
            <w:tcW w:w="1304" w:type="dxa"/>
            <w:vAlign w:val="center"/>
          </w:tcPr>
          <w:p w14:paraId="6E64FD1D" w14:textId="77777777" w:rsidR="00A76CA6" w:rsidRPr="007F18EF" w:rsidRDefault="00A76CA6" w:rsidP="00A76CA6">
            <w:pPr>
              <w:pStyle w:val="Bodyjustified"/>
            </w:pPr>
            <w:r w:rsidRPr="007F18EF">
              <w:t>G</w:t>
            </w:r>
          </w:p>
        </w:tc>
        <w:tc>
          <w:tcPr>
            <w:tcW w:w="1304" w:type="dxa"/>
            <w:vAlign w:val="center"/>
          </w:tcPr>
          <w:p w14:paraId="334F306E" w14:textId="1CD0C3CA" w:rsidR="00A76CA6" w:rsidRPr="007F18EF" w:rsidRDefault="00A76CA6" w:rsidP="00A76CA6">
            <w:pPr>
              <w:pStyle w:val="Bodyjustified"/>
            </w:pPr>
            <w:r>
              <w:t>2.92</w:t>
            </w:r>
          </w:p>
        </w:tc>
        <w:tc>
          <w:tcPr>
            <w:tcW w:w="1304" w:type="dxa"/>
            <w:vAlign w:val="center"/>
          </w:tcPr>
          <w:p w14:paraId="0001BF36" w14:textId="55E82910" w:rsidR="00A76CA6" w:rsidRPr="007F18EF" w:rsidRDefault="00A76CA6" w:rsidP="00A76CA6">
            <w:pPr>
              <w:pStyle w:val="Bodyjustified"/>
            </w:pPr>
            <w:r>
              <w:t>3.18</w:t>
            </w:r>
          </w:p>
        </w:tc>
        <w:tc>
          <w:tcPr>
            <w:tcW w:w="1304" w:type="dxa"/>
            <w:vAlign w:val="center"/>
          </w:tcPr>
          <w:p w14:paraId="23CB939F" w14:textId="42A9D697" w:rsidR="00A76CA6" w:rsidRPr="007F18EF" w:rsidRDefault="00A76CA6" w:rsidP="00A76CA6">
            <w:pPr>
              <w:pStyle w:val="Bodyjustified"/>
            </w:pPr>
            <w:r w:rsidRPr="007F18EF">
              <w:t>3.86</w:t>
            </w:r>
          </w:p>
        </w:tc>
        <w:tc>
          <w:tcPr>
            <w:tcW w:w="1304" w:type="dxa"/>
            <w:vAlign w:val="center"/>
          </w:tcPr>
          <w:p w14:paraId="71340726" w14:textId="089A461C" w:rsidR="00A76CA6" w:rsidRPr="007F18EF" w:rsidRDefault="00A76CA6" w:rsidP="00A76CA6">
            <w:pPr>
              <w:pStyle w:val="Bodyjustified"/>
            </w:pPr>
            <w:r w:rsidRPr="007F18EF">
              <w:t>4.11</w:t>
            </w:r>
          </w:p>
        </w:tc>
      </w:tr>
      <w:tr w:rsidR="00A76CA6" w:rsidRPr="007F18EF" w14:paraId="785425CB" w14:textId="74034027" w:rsidTr="00707BAE">
        <w:trPr>
          <w:trHeight w:val="283"/>
        </w:trPr>
        <w:tc>
          <w:tcPr>
            <w:tcW w:w="1304" w:type="dxa"/>
            <w:vAlign w:val="center"/>
          </w:tcPr>
          <w:p w14:paraId="52FFCD74" w14:textId="77777777" w:rsidR="00A76CA6" w:rsidRPr="007F18EF" w:rsidRDefault="00A76CA6" w:rsidP="00A76CA6">
            <w:pPr>
              <w:pStyle w:val="Bodyjustified"/>
            </w:pPr>
            <w:r w:rsidRPr="007F18EF">
              <w:t>H</w:t>
            </w:r>
          </w:p>
        </w:tc>
        <w:tc>
          <w:tcPr>
            <w:tcW w:w="1304" w:type="dxa"/>
            <w:vAlign w:val="center"/>
          </w:tcPr>
          <w:p w14:paraId="3A79BC9F" w14:textId="0FF3E72A" w:rsidR="00A76CA6" w:rsidRPr="007F18EF" w:rsidRDefault="00A76CA6" w:rsidP="00A76CA6">
            <w:pPr>
              <w:pStyle w:val="Bodyjustified"/>
            </w:pPr>
            <w:r>
              <w:t>0.76</w:t>
            </w:r>
          </w:p>
        </w:tc>
        <w:tc>
          <w:tcPr>
            <w:tcW w:w="1304" w:type="dxa"/>
            <w:vAlign w:val="center"/>
          </w:tcPr>
          <w:p w14:paraId="6B4605A9" w14:textId="445D99F5" w:rsidR="00A76CA6" w:rsidRPr="007F18EF" w:rsidRDefault="00A76CA6" w:rsidP="00A76CA6">
            <w:pPr>
              <w:pStyle w:val="Bodyjustified"/>
            </w:pPr>
            <w:r>
              <w:t>-</w:t>
            </w:r>
          </w:p>
        </w:tc>
        <w:tc>
          <w:tcPr>
            <w:tcW w:w="1304" w:type="dxa"/>
            <w:vAlign w:val="center"/>
          </w:tcPr>
          <w:p w14:paraId="7AA21F36" w14:textId="21805F30" w:rsidR="00A76CA6" w:rsidRPr="007F18EF" w:rsidRDefault="00A76CA6" w:rsidP="00A76CA6">
            <w:pPr>
              <w:pStyle w:val="Bodyjustified"/>
            </w:pPr>
            <w:r w:rsidRPr="007F18EF">
              <w:t>1.27</w:t>
            </w:r>
          </w:p>
        </w:tc>
        <w:tc>
          <w:tcPr>
            <w:tcW w:w="1304" w:type="dxa"/>
            <w:vAlign w:val="center"/>
          </w:tcPr>
          <w:p w14:paraId="3BC1020B" w14:textId="54D0850F" w:rsidR="00A76CA6" w:rsidRPr="007F18EF" w:rsidRDefault="00A76CA6" w:rsidP="00A76CA6">
            <w:pPr>
              <w:pStyle w:val="Bodyjustified"/>
            </w:pPr>
            <w:r w:rsidRPr="007F18EF">
              <w:t>-</w:t>
            </w:r>
          </w:p>
        </w:tc>
      </w:tr>
      <w:tr w:rsidR="00A76CA6" w:rsidRPr="007F18EF" w14:paraId="4AFFEE9B" w14:textId="76782CCB" w:rsidTr="00707BAE">
        <w:trPr>
          <w:trHeight w:val="283"/>
        </w:trPr>
        <w:tc>
          <w:tcPr>
            <w:tcW w:w="1304" w:type="dxa"/>
            <w:vAlign w:val="center"/>
          </w:tcPr>
          <w:p w14:paraId="4F3AD142" w14:textId="77777777" w:rsidR="00A76CA6" w:rsidRPr="007F18EF" w:rsidRDefault="00A76CA6" w:rsidP="00A76CA6">
            <w:pPr>
              <w:pStyle w:val="Bodyjustified"/>
            </w:pPr>
            <w:r w:rsidRPr="007F18EF">
              <w:t>I</w:t>
            </w:r>
          </w:p>
        </w:tc>
        <w:tc>
          <w:tcPr>
            <w:tcW w:w="1304" w:type="dxa"/>
            <w:vAlign w:val="center"/>
          </w:tcPr>
          <w:p w14:paraId="1E7ABC34" w14:textId="1AF7F460" w:rsidR="00A76CA6" w:rsidRPr="007F18EF" w:rsidRDefault="00A76CA6" w:rsidP="00A76CA6">
            <w:pPr>
              <w:pStyle w:val="Bodyjustified"/>
            </w:pPr>
            <w:r>
              <w:t>2.29</w:t>
            </w:r>
          </w:p>
        </w:tc>
        <w:tc>
          <w:tcPr>
            <w:tcW w:w="1304" w:type="dxa"/>
            <w:vAlign w:val="center"/>
          </w:tcPr>
          <w:p w14:paraId="6592C798" w14:textId="3566D09B" w:rsidR="00A76CA6" w:rsidRPr="007F18EF" w:rsidRDefault="00A76CA6" w:rsidP="00A76CA6">
            <w:pPr>
              <w:pStyle w:val="Bodyjustified"/>
            </w:pPr>
            <w:r>
              <w:t>2.54</w:t>
            </w:r>
          </w:p>
        </w:tc>
        <w:tc>
          <w:tcPr>
            <w:tcW w:w="1304" w:type="dxa"/>
            <w:vAlign w:val="center"/>
          </w:tcPr>
          <w:p w14:paraId="2E02A0BF" w14:textId="5E8D7B5F" w:rsidR="00A76CA6" w:rsidRPr="007F18EF" w:rsidRDefault="00A76CA6" w:rsidP="00A76CA6">
            <w:pPr>
              <w:pStyle w:val="Bodyjustified"/>
            </w:pPr>
            <w:r w:rsidRPr="007F18EF">
              <w:t>3.43</w:t>
            </w:r>
          </w:p>
        </w:tc>
        <w:tc>
          <w:tcPr>
            <w:tcW w:w="1304" w:type="dxa"/>
            <w:vAlign w:val="center"/>
          </w:tcPr>
          <w:p w14:paraId="7B5B6EEA" w14:textId="74C2CD11" w:rsidR="00A76CA6" w:rsidRPr="007F18EF" w:rsidRDefault="00A76CA6" w:rsidP="00A76CA6">
            <w:pPr>
              <w:pStyle w:val="Bodyjustified"/>
            </w:pPr>
            <w:r w:rsidRPr="007F18EF">
              <w:t>3.68</w:t>
            </w:r>
          </w:p>
        </w:tc>
      </w:tr>
    </w:tbl>
    <w:p w14:paraId="4FA28CE9" w14:textId="77777777" w:rsidR="007B3C63" w:rsidRDefault="007B3C63" w:rsidP="007B3C63">
      <w:pPr>
        <w:pStyle w:val="NOTES"/>
      </w:pPr>
      <w:r>
        <w:t>NOTES:</w:t>
      </w:r>
    </w:p>
    <w:p w14:paraId="2A04B730" w14:textId="26022576" w:rsidR="007B3C63" w:rsidRDefault="00707BAE" w:rsidP="00707BAE">
      <w:pPr>
        <w:pStyle w:val="numericallist"/>
        <w:rPr>
          <w:rFonts w:eastAsia="Arial"/>
        </w:rPr>
      </w:pPr>
      <w:r w:rsidRPr="00707BAE">
        <w:rPr>
          <w:rFonts w:eastAsia="Arial"/>
        </w:rPr>
        <w:t>The terminal identification is specified by the component’s geometry. The terminal identification shall be</w:t>
      </w:r>
      <w:r w:rsidR="007B3C63" w:rsidRPr="000B2033">
        <w:rPr>
          <w:rFonts w:eastAsia="Arial"/>
        </w:rPr>
        <w:t>: terminal 1 = Drain, termina</w:t>
      </w:r>
      <w:r w:rsidR="007B3C63">
        <w:rPr>
          <w:rFonts w:eastAsia="Arial"/>
        </w:rPr>
        <w:t xml:space="preserve">l 2 = </w:t>
      </w:r>
      <w:r w:rsidR="00996E2C">
        <w:rPr>
          <w:rFonts w:eastAsia="Arial"/>
        </w:rPr>
        <w:t>Gate</w:t>
      </w:r>
      <w:r w:rsidR="007B3C63">
        <w:rPr>
          <w:rFonts w:eastAsia="Arial"/>
        </w:rPr>
        <w:t xml:space="preserve">, terminal 3 = </w:t>
      </w:r>
      <w:r w:rsidR="00996E2C">
        <w:rPr>
          <w:rFonts w:eastAsia="Arial"/>
        </w:rPr>
        <w:t>Source</w:t>
      </w:r>
      <w:r w:rsidR="007B3C63" w:rsidRPr="002143D3">
        <w:rPr>
          <w:rFonts w:eastAsia="Arial"/>
        </w:rPr>
        <w:t>.</w:t>
      </w:r>
    </w:p>
    <w:p w14:paraId="2FC226CB" w14:textId="161EC3BF" w:rsidR="00DF167E" w:rsidRDefault="001335FB" w:rsidP="00047C81">
      <w:pPr>
        <w:pStyle w:val="Heading3"/>
      </w:pPr>
      <w:bookmarkStart w:id="11" w:name="_Toc430784861"/>
      <w:r w:rsidRPr="00240596">
        <w:lastRenderedPageBreak/>
        <w:t>TO-25</w:t>
      </w:r>
      <w:r w:rsidR="00CC1240">
        <w:t>7</w:t>
      </w:r>
      <w:r w:rsidRPr="00240596">
        <w:t>AA</w:t>
      </w:r>
      <w:r>
        <w:t xml:space="preserve"> </w:t>
      </w:r>
      <w:r w:rsidR="00C86D19">
        <w:t xml:space="preserve">and </w:t>
      </w:r>
      <w:r w:rsidR="00C86D19" w:rsidRPr="00240596">
        <w:t>TO-25</w:t>
      </w:r>
      <w:r w:rsidR="00CC1240">
        <w:t>4</w:t>
      </w:r>
      <w:r w:rsidR="00C86D19" w:rsidRPr="00240596">
        <w:t>AA</w:t>
      </w:r>
      <w:r w:rsidR="00C86D19">
        <w:t xml:space="preserve"> </w:t>
      </w:r>
      <w:r w:rsidR="00DF167E">
        <w:t>Package</w:t>
      </w:r>
      <w:r w:rsidR="00C86D19">
        <w:t>s</w:t>
      </w:r>
      <w:r w:rsidR="00DF167E">
        <w:t xml:space="preserve"> – 3 </w:t>
      </w:r>
      <w:r w:rsidR="00063326">
        <w:t>Terminals</w:t>
      </w:r>
      <w:bookmarkEnd w:id="11"/>
    </w:p>
    <w:p w14:paraId="7EA823B0" w14:textId="4F2A0C6B" w:rsidR="000B2033" w:rsidRPr="00DF167E" w:rsidRDefault="000B2033" w:rsidP="00707BAE">
      <w:pPr>
        <w:pStyle w:val="Bodyjustified"/>
        <w:keepNext/>
        <w:spacing w:after="120"/>
        <w:ind w:left="1276"/>
        <w:jc w:val="left"/>
      </w:pPr>
      <w:r w:rsidRPr="000B2033">
        <w:rPr>
          <w:noProof/>
          <w:lang w:eastAsia="en-GB"/>
        </w:rPr>
        <w:drawing>
          <wp:inline distT="0" distB="0" distL="0" distR="0" wp14:anchorId="1B2B4E26" wp14:editId="2980C65C">
            <wp:extent cx="4288535" cy="3522428"/>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297157" cy="3529510"/>
                    </a:xfrm>
                    <a:prstGeom prst="rect">
                      <a:avLst/>
                    </a:prstGeom>
                  </pic:spPr>
                </pic:pic>
              </a:graphicData>
            </a:graphic>
          </wp:inline>
        </w:drawing>
      </w:r>
    </w:p>
    <w:tbl>
      <w:tblPr>
        <w:tblStyle w:val="TableGrid"/>
        <w:tblW w:w="0" w:type="auto"/>
        <w:tblInd w:w="1446" w:type="dxa"/>
        <w:tblCellMar>
          <w:top w:w="28" w:type="dxa"/>
          <w:left w:w="57" w:type="dxa"/>
          <w:bottom w:w="28" w:type="dxa"/>
          <w:right w:w="57" w:type="dxa"/>
        </w:tblCellMar>
        <w:tblLook w:val="04A0" w:firstRow="1" w:lastRow="0" w:firstColumn="1" w:lastColumn="0" w:noHBand="0" w:noVBand="1"/>
      </w:tblPr>
      <w:tblGrid>
        <w:gridCol w:w="1304"/>
        <w:gridCol w:w="1304"/>
        <w:gridCol w:w="1304"/>
        <w:gridCol w:w="1304"/>
        <w:gridCol w:w="1304"/>
      </w:tblGrid>
      <w:tr w:rsidR="00707BAE" w:rsidRPr="007F18EF" w14:paraId="2F6E3B9C" w14:textId="36D2F04D" w:rsidTr="00707BAE">
        <w:trPr>
          <w:trHeight w:val="340"/>
        </w:trPr>
        <w:tc>
          <w:tcPr>
            <w:tcW w:w="1304" w:type="dxa"/>
            <w:vMerge w:val="restart"/>
          </w:tcPr>
          <w:p w14:paraId="45F57DF1" w14:textId="125148EF" w:rsidR="00707BAE" w:rsidRPr="007F18EF" w:rsidRDefault="00707BAE" w:rsidP="001335FB">
            <w:pPr>
              <w:pStyle w:val="Bodyjustified"/>
            </w:pPr>
            <w:r w:rsidRPr="007F18EF">
              <w:t>Symbols</w:t>
            </w:r>
          </w:p>
        </w:tc>
        <w:tc>
          <w:tcPr>
            <w:tcW w:w="5216" w:type="dxa"/>
            <w:gridSpan w:val="4"/>
          </w:tcPr>
          <w:p w14:paraId="555984E6" w14:textId="2FF9DABB" w:rsidR="00707BAE" w:rsidRPr="007F18EF" w:rsidRDefault="00707BAE" w:rsidP="001335FB">
            <w:pPr>
              <w:pStyle w:val="Bodyjustified"/>
            </w:pPr>
            <w:r w:rsidRPr="007F18EF">
              <w:t>Dimensions</w:t>
            </w:r>
            <w:r>
              <w:t xml:space="preserve"> (mm)</w:t>
            </w:r>
          </w:p>
        </w:tc>
      </w:tr>
      <w:tr w:rsidR="00707BAE" w:rsidRPr="007F18EF" w14:paraId="3E7D5699" w14:textId="77777777" w:rsidTr="00707BAE">
        <w:trPr>
          <w:trHeight w:val="340"/>
        </w:trPr>
        <w:tc>
          <w:tcPr>
            <w:tcW w:w="1304" w:type="dxa"/>
            <w:vMerge/>
          </w:tcPr>
          <w:p w14:paraId="224B8651" w14:textId="77777777" w:rsidR="00707BAE" w:rsidRPr="007F18EF" w:rsidRDefault="00707BAE" w:rsidP="001335FB">
            <w:pPr>
              <w:pStyle w:val="Bodyjustified"/>
            </w:pPr>
          </w:p>
        </w:tc>
        <w:tc>
          <w:tcPr>
            <w:tcW w:w="2608" w:type="dxa"/>
            <w:gridSpan w:val="2"/>
          </w:tcPr>
          <w:p w14:paraId="4C16A4E2" w14:textId="44AD5F9C" w:rsidR="00707BAE" w:rsidRPr="007F18EF" w:rsidRDefault="00707BAE" w:rsidP="00CC1240">
            <w:pPr>
              <w:pStyle w:val="Bodyjustified"/>
            </w:pPr>
            <w:r>
              <w:t>Variant 03 (</w:t>
            </w:r>
            <w:r w:rsidRPr="00240596">
              <w:t>TO-257AA</w:t>
            </w:r>
            <w:r>
              <w:t>)</w:t>
            </w:r>
          </w:p>
        </w:tc>
        <w:tc>
          <w:tcPr>
            <w:tcW w:w="2608" w:type="dxa"/>
            <w:gridSpan w:val="2"/>
          </w:tcPr>
          <w:p w14:paraId="3B8A2A16" w14:textId="26EE1C52" w:rsidR="00707BAE" w:rsidRPr="007F18EF" w:rsidRDefault="00707BAE" w:rsidP="00CC1240">
            <w:pPr>
              <w:pStyle w:val="Bodyjustified"/>
            </w:pPr>
            <w:r>
              <w:t>Variant 04 (</w:t>
            </w:r>
            <w:r w:rsidRPr="00240596">
              <w:t>TO-25</w:t>
            </w:r>
            <w:r>
              <w:t>4</w:t>
            </w:r>
            <w:r w:rsidRPr="00240596">
              <w:t>AA</w:t>
            </w:r>
            <w:r>
              <w:t>)</w:t>
            </w:r>
          </w:p>
        </w:tc>
      </w:tr>
      <w:tr w:rsidR="00707BAE" w:rsidRPr="007F18EF" w14:paraId="5C1D31B3" w14:textId="664C5DF8" w:rsidTr="00707BAE">
        <w:trPr>
          <w:trHeight w:val="340"/>
        </w:trPr>
        <w:tc>
          <w:tcPr>
            <w:tcW w:w="1304" w:type="dxa"/>
            <w:vMerge/>
          </w:tcPr>
          <w:p w14:paraId="32F19D26" w14:textId="77777777" w:rsidR="00707BAE" w:rsidRPr="007F18EF" w:rsidRDefault="00707BAE" w:rsidP="001335FB">
            <w:pPr>
              <w:pStyle w:val="Bodyjustified"/>
            </w:pPr>
          </w:p>
        </w:tc>
        <w:tc>
          <w:tcPr>
            <w:tcW w:w="1304" w:type="dxa"/>
          </w:tcPr>
          <w:p w14:paraId="7A268D99" w14:textId="4A780116" w:rsidR="00707BAE" w:rsidRPr="007F18EF" w:rsidRDefault="00707BAE" w:rsidP="001335FB">
            <w:pPr>
              <w:pStyle w:val="Bodyjustified"/>
            </w:pPr>
            <w:r w:rsidRPr="007F18EF">
              <w:t>Min</w:t>
            </w:r>
          </w:p>
        </w:tc>
        <w:tc>
          <w:tcPr>
            <w:tcW w:w="1304" w:type="dxa"/>
          </w:tcPr>
          <w:p w14:paraId="34131BC5" w14:textId="6D3E786D" w:rsidR="00707BAE" w:rsidRPr="007F18EF" w:rsidRDefault="00707BAE" w:rsidP="00531BF3">
            <w:pPr>
              <w:pStyle w:val="Bodyjustified"/>
            </w:pPr>
            <w:r w:rsidRPr="007F18EF">
              <w:t>M</w:t>
            </w:r>
            <w:r>
              <w:t>ax</w:t>
            </w:r>
          </w:p>
        </w:tc>
        <w:tc>
          <w:tcPr>
            <w:tcW w:w="1304" w:type="dxa"/>
          </w:tcPr>
          <w:p w14:paraId="1B1AA933" w14:textId="715B3C3A" w:rsidR="00707BAE" w:rsidRPr="007F18EF" w:rsidRDefault="00707BAE" w:rsidP="001335FB">
            <w:pPr>
              <w:pStyle w:val="Bodyjustified"/>
            </w:pPr>
            <w:r w:rsidRPr="007F18EF">
              <w:t>Min</w:t>
            </w:r>
          </w:p>
        </w:tc>
        <w:tc>
          <w:tcPr>
            <w:tcW w:w="1304" w:type="dxa"/>
          </w:tcPr>
          <w:p w14:paraId="1ABDDAF2" w14:textId="3B84A5B0" w:rsidR="00707BAE" w:rsidRPr="007F18EF" w:rsidRDefault="00707BAE" w:rsidP="00531BF3">
            <w:pPr>
              <w:pStyle w:val="Bodyjustified"/>
            </w:pPr>
            <w:r w:rsidRPr="007F18EF">
              <w:t>M</w:t>
            </w:r>
            <w:r>
              <w:t>ax</w:t>
            </w:r>
          </w:p>
        </w:tc>
      </w:tr>
      <w:tr w:rsidR="00C86D19" w:rsidRPr="007F18EF" w14:paraId="76780DD6" w14:textId="00854651" w:rsidTr="00707BAE">
        <w:trPr>
          <w:trHeight w:val="283"/>
        </w:trPr>
        <w:tc>
          <w:tcPr>
            <w:tcW w:w="1304" w:type="dxa"/>
          </w:tcPr>
          <w:p w14:paraId="670897C3" w14:textId="53EB103A" w:rsidR="00C86D19" w:rsidRPr="007F18EF" w:rsidRDefault="00C86D19" w:rsidP="001335FB">
            <w:pPr>
              <w:pStyle w:val="Bodyjustified"/>
            </w:pPr>
            <w:r>
              <w:t xml:space="preserve">A </w:t>
            </w:r>
          </w:p>
        </w:tc>
        <w:tc>
          <w:tcPr>
            <w:tcW w:w="1304" w:type="dxa"/>
          </w:tcPr>
          <w:p w14:paraId="4FB2F7B8" w14:textId="665BA56E" w:rsidR="00C86D19" w:rsidRPr="007F18EF" w:rsidRDefault="00C86D19" w:rsidP="001335FB">
            <w:pPr>
              <w:pStyle w:val="Bodyjustified"/>
            </w:pPr>
            <w:r>
              <w:t>10.4</w:t>
            </w:r>
          </w:p>
        </w:tc>
        <w:tc>
          <w:tcPr>
            <w:tcW w:w="1304" w:type="dxa"/>
          </w:tcPr>
          <w:p w14:paraId="1FD62C8E" w14:textId="722C275A" w:rsidR="00C86D19" w:rsidRPr="007F18EF" w:rsidRDefault="00C86D19" w:rsidP="001335FB">
            <w:pPr>
              <w:pStyle w:val="Bodyjustified"/>
            </w:pPr>
            <w:r>
              <w:t>10.8</w:t>
            </w:r>
          </w:p>
        </w:tc>
        <w:tc>
          <w:tcPr>
            <w:tcW w:w="1304" w:type="dxa"/>
          </w:tcPr>
          <w:p w14:paraId="039F27C4" w14:textId="22EEAE1E" w:rsidR="00C86D19" w:rsidRPr="007F18EF" w:rsidRDefault="00C86D19" w:rsidP="001335FB">
            <w:pPr>
              <w:pStyle w:val="Bodyjustified"/>
            </w:pPr>
            <w:r>
              <w:t>13.5</w:t>
            </w:r>
          </w:p>
        </w:tc>
        <w:tc>
          <w:tcPr>
            <w:tcW w:w="1304" w:type="dxa"/>
          </w:tcPr>
          <w:p w14:paraId="13E74115" w14:textId="76717906" w:rsidR="00C86D19" w:rsidRPr="007F18EF" w:rsidRDefault="00C86D19" w:rsidP="001335FB">
            <w:pPr>
              <w:pStyle w:val="Bodyjustified"/>
            </w:pPr>
            <w:r>
              <w:t>13.9</w:t>
            </w:r>
          </w:p>
        </w:tc>
      </w:tr>
      <w:tr w:rsidR="00C86D19" w:rsidRPr="007F18EF" w14:paraId="65AF12CE" w14:textId="29B88A30" w:rsidTr="00707BAE">
        <w:trPr>
          <w:trHeight w:val="283"/>
        </w:trPr>
        <w:tc>
          <w:tcPr>
            <w:tcW w:w="1304" w:type="dxa"/>
          </w:tcPr>
          <w:p w14:paraId="76B7CB2B" w14:textId="3C8A45DF" w:rsidR="00C86D19" w:rsidRPr="007F18EF" w:rsidRDefault="00C86D19" w:rsidP="001335FB">
            <w:pPr>
              <w:pStyle w:val="Bodyjustified"/>
            </w:pPr>
            <w:r>
              <w:t xml:space="preserve">B </w:t>
            </w:r>
          </w:p>
        </w:tc>
        <w:tc>
          <w:tcPr>
            <w:tcW w:w="1304" w:type="dxa"/>
          </w:tcPr>
          <w:p w14:paraId="03FA1734" w14:textId="64E66598" w:rsidR="00C86D19" w:rsidRPr="007F18EF" w:rsidRDefault="00C86D19" w:rsidP="001335FB">
            <w:pPr>
              <w:pStyle w:val="Bodyjustified"/>
            </w:pPr>
            <w:r>
              <w:t>10.4</w:t>
            </w:r>
          </w:p>
        </w:tc>
        <w:tc>
          <w:tcPr>
            <w:tcW w:w="1304" w:type="dxa"/>
          </w:tcPr>
          <w:p w14:paraId="2C58CCA1" w14:textId="716D1FAD" w:rsidR="00C86D19" w:rsidRPr="007F18EF" w:rsidRDefault="00C86D19" w:rsidP="001335FB">
            <w:pPr>
              <w:pStyle w:val="Bodyjustified"/>
            </w:pPr>
            <w:r>
              <w:t xml:space="preserve">10.8 </w:t>
            </w:r>
          </w:p>
        </w:tc>
        <w:tc>
          <w:tcPr>
            <w:tcW w:w="1304" w:type="dxa"/>
          </w:tcPr>
          <w:p w14:paraId="26696A14" w14:textId="399A897E" w:rsidR="00C86D19" w:rsidRPr="007F18EF" w:rsidRDefault="00C86D19" w:rsidP="001335FB">
            <w:pPr>
              <w:pStyle w:val="Bodyjustified"/>
            </w:pPr>
            <w:r>
              <w:t>13.5</w:t>
            </w:r>
          </w:p>
        </w:tc>
        <w:tc>
          <w:tcPr>
            <w:tcW w:w="1304" w:type="dxa"/>
          </w:tcPr>
          <w:p w14:paraId="279A2453" w14:textId="1738BB2D" w:rsidR="00C86D19" w:rsidRPr="007F18EF" w:rsidRDefault="00C86D19" w:rsidP="001335FB">
            <w:pPr>
              <w:pStyle w:val="Bodyjustified"/>
            </w:pPr>
            <w:r>
              <w:t>13.9</w:t>
            </w:r>
          </w:p>
        </w:tc>
      </w:tr>
      <w:tr w:rsidR="00C86D19" w:rsidRPr="007F18EF" w14:paraId="3339CB02" w14:textId="5F704DEB" w:rsidTr="00707BAE">
        <w:trPr>
          <w:trHeight w:val="283"/>
        </w:trPr>
        <w:tc>
          <w:tcPr>
            <w:tcW w:w="1304" w:type="dxa"/>
          </w:tcPr>
          <w:p w14:paraId="08714C45" w14:textId="3B2D5FF4" w:rsidR="00C86D19" w:rsidRPr="007F18EF" w:rsidRDefault="00C86D19" w:rsidP="001335FB">
            <w:pPr>
              <w:pStyle w:val="Bodyjustified"/>
            </w:pPr>
            <w:r>
              <w:t xml:space="preserve">C </w:t>
            </w:r>
          </w:p>
        </w:tc>
        <w:tc>
          <w:tcPr>
            <w:tcW w:w="1304" w:type="dxa"/>
          </w:tcPr>
          <w:p w14:paraId="7D87A7F6" w14:textId="75D462FD" w:rsidR="00C86D19" w:rsidRPr="007F18EF" w:rsidRDefault="00C86D19" w:rsidP="001335FB">
            <w:pPr>
              <w:pStyle w:val="Bodyjustified"/>
            </w:pPr>
            <w:r>
              <w:t>16.2</w:t>
            </w:r>
          </w:p>
        </w:tc>
        <w:tc>
          <w:tcPr>
            <w:tcW w:w="1304" w:type="dxa"/>
          </w:tcPr>
          <w:p w14:paraId="584391B6" w14:textId="0D46E324" w:rsidR="00C86D19" w:rsidRPr="007F18EF" w:rsidRDefault="00C86D19" w:rsidP="001335FB">
            <w:pPr>
              <w:pStyle w:val="Bodyjustified"/>
            </w:pPr>
            <w:r>
              <w:t>16.8</w:t>
            </w:r>
          </w:p>
        </w:tc>
        <w:tc>
          <w:tcPr>
            <w:tcW w:w="1304" w:type="dxa"/>
          </w:tcPr>
          <w:p w14:paraId="58A513CB" w14:textId="78998362" w:rsidR="00C86D19" w:rsidRPr="007F18EF" w:rsidRDefault="00C86D19" w:rsidP="001335FB">
            <w:pPr>
              <w:pStyle w:val="Bodyjustified"/>
            </w:pPr>
            <w:r>
              <w:t>19.9</w:t>
            </w:r>
          </w:p>
        </w:tc>
        <w:tc>
          <w:tcPr>
            <w:tcW w:w="1304" w:type="dxa"/>
          </w:tcPr>
          <w:p w14:paraId="726A16AF" w14:textId="29009AA0" w:rsidR="00C86D19" w:rsidRPr="007F18EF" w:rsidRDefault="00C86D19" w:rsidP="001335FB">
            <w:pPr>
              <w:pStyle w:val="Bodyjustified"/>
            </w:pPr>
            <w:r>
              <w:t>20.4</w:t>
            </w:r>
          </w:p>
        </w:tc>
      </w:tr>
      <w:tr w:rsidR="00C86D19" w:rsidRPr="007F18EF" w14:paraId="18C55620" w14:textId="6AF525CB" w:rsidTr="00707BAE">
        <w:trPr>
          <w:trHeight w:val="283"/>
        </w:trPr>
        <w:tc>
          <w:tcPr>
            <w:tcW w:w="1304" w:type="dxa"/>
          </w:tcPr>
          <w:p w14:paraId="4B2DE80A" w14:textId="394C6C7B" w:rsidR="00C86D19" w:rsidRPr="007F18EF" w:rsidRDefault="00C86D19" w:rsidP="001335FB">
            <w:pPr>
              <w:pStyle w:val="Bodyjustified"/>
            </w:pPr>
            <w:r>
              <w:t xml:space="preserve">D </w:t>
            </w:r>
          </w:p>
        </w:tc>
        <w:tc>
          <w:tcPr>
            <w:tcW w:w="1304" w:type="dxa"/>
          </w:tcPr>
          <w:p w14:paraId="3B2B9915" w14:textId="6FE67DE4" w:rsidR="00C86D19" w:rsidRPr="007F18EF" w:rsidRDefault="00C86D19" w:rsidP="001335FB">
            <w:pPr>
              <w:pStyle w:val="Bodyjustified"/>
            </w:pPr>
            <w:r>
              <w:t>13.1</w:t>
            </w:r>
          </w:p>
        </w:tc>
        <w:tc>
          <w:tcPr>
            <w:tcW w:w="1304" w:type="dxa"/>
          </w:tcPr>
          <w:p w14:paraId="129C7F1E" w14:textId="264DAF32" w:rsidR="00C86D19" w:rsidRPr="007F18EF" w:rsidRDefault="00C86D19" w:rsidP="001335FB">
            <w:pPr>
              <w:pStyle w:val="Bodyjustified"/>
            </w:pPr>
            <w:r>
              <w:t>13.9</w:t>
            </w:r>
          </w:p>
        </w:tc>
        <w:tc>
          <w:tcPr>
            <w:tcW w:w="1304" w:type="dxa"/>
          </w:tcPr>
          <w:p w14:paraId="0F70DD7D" w14:textId="345233EC" w:rsidR="00C86D19" w:rsidRPr="007F18EF" w:rsidRDefault="00C86D19" w:rsidP="001335FB">
            <w:pPr>
              <w:pStyle w:val="Bodyjustified"/>
            </w:pPr>
            <w:r>
              <w:t>16.8</w:t>
            </w:r>
          </w:p>
        </w:tc>
        <w:tc>
          <w:tcPr>
            <w:tcW w:w="1304" w:type="dxa"/>
          </w:tcPr>
          <w:p w14:paraId="59B7BE14" w14:textId="14A214B2" w:rsidR="00C86D19" w:rsidRPr="007F18EF" w:rsidRDefault="00C86D19" w:rsidP="001335FB">
            <w:pPr>
              <w:pStyle w:val="Bodyjustified"/>
            </w:pPr>
            <w:r>
              <w:t>17.5</w:t>
            </w:r>
          </w:p>
        </w:tc>
      </w:tr>
      <w:tr w:rsidR="00C86D19" w:rsidRPr="007F18EF" w14:paraId="5D110BC3" w14:textId="7903DD4E" w:rsidTr="00707BAE">
        <w:trPr>
          <w:trHeight w:val="283"/>
        </w:trPr>
        <w:tc>
          <w:tcPr>
            <w:tcW w:w="1304" w:type="dxa"/>
          </w:tcPr>
          <w:p w14:paraId="6585D440" w14:textId="0D37450B" w:rsidR="00C86D19" w:rsidRPr="007F18EF" w:rsidRDefault="00C86D19" w:rsidP="001335FB">
            <w:pPr>
              <w:pStyle w:val="Bodyjustified"/>
            </w:pPr>
            <w:r>
              <w:t xml:space="preserve">E </w:t>
            </w:r>
          </w:p>
        </w:tc>
        <w:tc>
          <w:tcPr>
            <w:tcW w:w="1304" w:type="dxa"/>
          </w:tcPr>
          <w:p w14:paraId="5A2C9827" w14:textId="787888F0" w:rsidR="00C86D19" w:rsidRPr="007F18EF" w:rsidRDefault="00C86D19" w:rsidP="001335FB">
            <w:pPr>
              <w:pStyle w:val="Bodyjustified"/>
            </w:pPr>
            <w:r>
              <w:t>4.8</w:t>
            </w:r>
          </w:p>
        </w:tc>
        <w:tc>
          <w:tcPr>
            <w:tcW w:w="1304" w:type="dxa"/>
          </w:tcPr>
          <w:p w14:paraId="7BD60880" w14:textId="4FDE82D3" w:rsidR="00C86D19" w:rsidRPr="007F18EF" w:rsidRDefault="00C86D19" w:rsidP="001335FB">
            <w:pPr>
              <w:pStyle w:val="Bodyjustified"/>
            </w:pPr>
            <w:r>
              <w:t>5.4</w:t>
            </w:r>
          </w:p>
        </w:tc>
        <w:tc>
          <w:tcPr>
            <w:tcW w:w="1304" w:type="dxa"/>
          </w:tcPr>
          <w:p w14:paraId="78CDAD71" w14:textId="509EBF2C" w:rsidR="00C86D19" w:rsidRPr="007F18EF" w:rsidRDefault="00C86D19" w:rsidP="001335FB">
            <w:pPr>
              <w:pStyle w:val="Bodyjustified"/>
            </w:pPr>
            <w:r>
              <w:t>6.4</w:t>
            </w:r>
          </w:p>
        </w:tc>
        <w:tc>
          <w:tcPr>
            <w:tcW w:w="1304" w:type="dxa"/>
          </w:tcPr>
          <w:p w14:paraId="244DE396" w14:textId="1E4693D5" w:rsidR="00C86D19" w:rsidRPr="007F18EF" w:rsidRDefault="00C86D19" w:rsidP="001335FB">
            <w:pPr>
              <w:pStyle w:val="Bodyjustified"/>
            </w:pPr>
            <w:r>
              <w:t>6.9</w:t>
            </w:r>
          </w:p>
        </w:tc>
      </w:tr>
      <w:tr w:rsidR="00C86D19" w:rsidRPr="007F18EF" w14:paraId="477BBFFB" w14:textId="5B20BAB2" w:rsidTr="00707BAE">
        <w:trPr>
          <w:trHeight w:val="283"/>
        </w:trPr>
        <w:tc>
          <w:tcPr>
            <w:tcW w:w="1304" w:type="dxa"/>
          </w:tcPr>
          <w:p w14:paraId="71FD1C04" w14:textId="3E02FD02" w:rsidR="00C86D19" w:rsidRPr="007F18EF" w:rsidRDefault="00C86D19" w:rsidP="001335FB">
            <w:pPr>
              <w:pStyle w:val="Bodyjustified"/>
            </w:pPr>
            <w:r>
              <w:t xml:space="preserve">F </w:t>
            </w:r>
          </w:p>
        </w:tc>
        <w:tc>
          <w:tcPr>
            <w:tcW w:w="1304" w:type="dxa"/>
          </w:tcPr>
          <w:p w14:paraId="1628C00A" w14:textId="432A5BCB" w:rsidR="00C86D19" w:rsidRPr="007F18EF" w:rsidRDefault="00C86D19" w:rsidP="001335FB">
            <w:pPr>
              <w:pStyle w:val="Bodyjustified"/>
            </w:pPr>
            <w:r>
              <w:t>0.9</w:t>
            </w:r>
          </w:p>
        </w:tc>
        <w:tc>
          <w:tcPr>
            <w:tcW w:w="1304" w:type="dxa"/>
          </w:tcPr>
          <w:p w14:paraId="345BF967" w14:textId="32AA71DA" w:rsidR="00C86D19" w:rsidRPr="007F18EF" w:rsidRDefault="00C86D19" w:rsidP="001335FB">
            <w:pPr>
              <w:pStyle w:val="Bodyjustified"/>
            </w:pPr>
            <w:r>
              <w:t>1.1</w:t>
            </w:r>
          </w:p>
        </w:tc>
        <w:tc>
          <w:tcPr>
            <w:tcW w:w="1304" w:type="dxa"/>
          </w:tcPr>
          <w:p w14:paraId="27DAA313" w14:textId="7FB54E2A" w:rsidR="00C86D19" w:rsidRPr="007F18EF" w:rsidRDefault="00C86D19" w:rsidP="001335FB">
            <w:pPr>
              <w:pStyle w:val="Bodyjustified"/>
            </w:pPr>
            <w:r>
              <w:t>1</w:t>
            </w:r>
          </w:p>
        </w:tc>
        <w:tc>
          <w:tcPr>
            <w:tcW w:w="1304" w:type="dxa"/>
          </w:tcPr>
          <w:p w14:paraId="11A72A44" w14:textId="724D65C8" w:rsidR="00C86D19" w:rsidRPr="007F18EF" w:rsidRDefault="00C86D19" w:rsidP="001335FB">
            <w:pPr>
              <w:pStyle w:val="Bodyjustified"/>
            </w:pPr>
            <w:r>
              <w:t>1.3</w:t>
            </w:r>
          </w:p>
        </w:tc>
      </w:tr>
      <w:tr w:rsidR="00C86D19" w:rsidRPr="007F18EF" w14:paraId="779A8A24" w14:textId="550D1FE2" w:rsidTr="00707BAE">
        <w:trPr>
          <w:trHeight w:val="283"/>
        </w:trPr>
        <w:tc>
          <w:tcPr>
            <w:tcW w:w="1304" w:type="dxa"/>
          </w:tcPr>
          <w:p w14:paraId="7180D8AC" w14:textId="2DB81482" w:rsidR="00C86D19" w:rsidRPr="007F18EF" w:rsidRDefault="00C86D19" w:rsidP="001335FB">
            <w:pPr>
              <w:pStyle w:val="Bodyjustified"/>
            </w:pPr>
            <w:r>
              <w:t xml:space="preserve">G </w:t>
            </w:r>
          </w:p>
        </w:tc>
        <w:tc>
          <w:tcPr>
            <w:tcW w:w="1304" w:type="dxa"/>
          </w:tcPr>
          <w:p w14:paraId="77052C2D" w14:textId="4B105748" w:rsidR="00C86D19" w:rsidRPr="007F18EF" w:rsidRDefault="00C86D19" w:rsidP="001335FB">
            <w:pPr>
              <w:pStyle w:val="Bodyjustified"/>
            </w:pPr>
            <w:r>
              <w:t>3.5</w:t>
            </w:r>
          </w:p>
        </w:tc>
        <w:tc>
          <w:tcPr>
            <w:tcW w:w="1304" w:type="dxa"/>
          </w:tcPr>
          <w:p w14:paraId="1C7CB78E" w14:textId="4C389B4B" w:rsidR="00C86D19" w:rsidRPr="007F18EF" w:rsidRDefault="00C86D19" w:rsidP="001335FB">
            <w:pPr>
              <w:pStyle w:val="Bodyjustified"/>
            </w:pPr>
            <w:r>
              <w:t>3.7</w:t>
            </w:r>
          </w:p>
        </w:tc>
        <w:tc>
          <w:tcPr>
            <w:tcW w:w="1304" w:type="dxa"/>
          </w:tcPr>
          <w:p w14:paraId="134A723A" w14:textId="6984A488" w:rsidR="00C86D19" w:rsidRPr="007F18EF" w:rsidRDefault="00C86D19" w:rsidP="001335FB">
            <w:pPr>
              <w:pStyle w:val="Bodyjustified"/>
            </w:pPr>
            <w:r>
              <w:t>3.5</w:t>
            </w:r>
          </w:p>
        </w:tc>
        <w:tc>
          <w:tcPr>
            <w:tcW w:w="1304" w:type="dxa"/>
          </w:tcPr>
          <w:p w14:paraId="738D0F3E" w14:textId="45F8BBE7" w:rsidR="00C86D19" w:rsidRPr="007F18EF" w:rsidRDefault="00C86D19" w:rsidP="001335FB">
            <w:pPr>
              <w:pStyle w:val="Bodyjustified"/>
            </w:pPr>
            <w:r>
              <w:t>3.8</w:t>
            </w:r>
          </w:p>
        </w:tc>
      </w:tr>
      <w:tr w:rsidR="00C86D19" w:rsidRPr="007F18EF" w14:paraId="205952BC" w14:textId="058EBE2E" w:rsidTr="00707BAE">
        <w:trPr>
          <w:trHeight w:val="283"/>
        </w:trPr>
        <w:tc>
          <w:tcPr>
            <w:tcW w:w="1304" w:type="dxa"/>
          </w:tcPr>
          <w:p w14:paraId="26242202" w14:textId="1509050F" w:rsidR="00C86D19" w:rsidRPr="007F18EF" w:rsidRDefault="00C86D19" w:rsidP="001335FB">
            <w:pPr>
              <w:pStyle w:val="Bodyjustified"/>
            </w:pPr>
            <w:r>
              <w:t xml:space="preserve">H </w:t>
            </w:r>
          </w:p>
        </w:tc>
        <w:tc>
          <w:tcPr>
            <w:tcW w:w="1304" w:type="dxa"/>
          </w:tcPr>
          <w:p w14:paraId="533977A6" w14:textId="5FEA98B6" w:rsidR="00C86D19" w:rsidRPr="007F18EF" w:rsidRDefault="00C86D19" w:rsidP="001335FB">
            <w:pPr>
              <w:pStyle w:val="Bodyjustified"/>
            </w:pPr>
            <w:r>
              <w:t>14</w:t>
            </w:r>
          </w:p>
        </w:tc>
        <w:tc>
          <w:tcPr>
            <w:tcW w:w="1304" w:type="dxa"/>
          </w:tcPr>
          <w:p w14:paraId="5EAFFBBC" w14:textId="0169A055" w:rsidR="00C86D19" w:rsidRPr="007F18EF" w:rsidRDefault="00C86D19" w:rsidP="001335FB">
            <w:pPr>
              <w:pStyle w:val="Bodyjustified"/>
            </w:pPr>
            <w:r>
              <w:t>19</w:t>
            </w:r>
          </w:p>
        </w:tc>
        <w:tc>
          <w:tcPr>
            <w:tcW w:w="1304" w:type="dxa"/>
          </w:tcPr>
          <w:p w14:paraId="4C36962C" w14:textId="20A8D83D" w:rsidR="00C86D19" w:rsidRPr="007F18EF" w:rsidRDefault="00C86D19" w:rsidP="001335FB">
            <w:pPr>
              <w:pStyle w:val="Bodyjustified"/>
            </w:pPr>
            <w:r>
              <w:t>12.9</w:t>
            </w:r>
          </w:p>
        </w:tc>
        <w:tc>
          <w:tcPr>
            <w:tcW w:w="1304" w:type="dxa"/>
          </w:tcPr>
          <w:p w14:paraId="5022998A" w14:textId="45B182EE" w:rsidR="00C86D19" w:rsidRPr="007F18EF" w:rsidRDefault="00C86D19" w:rsidP="001335FB">
            <w:pPr>
              <w:pStyle w:val="Bodyjustified"/>
            </w:pPr>
            <w:r>
              <w:t>15</w:t>
            </w:r>
          </w:p>
        </w:tc>
      </w:tr>
      <w:tr w:rsidR="00C86D19" w:rsidRPr="007F18EF" w14:paraId="065726E8" w14:textId="5A693120" w:rsidTr="00707BAE">
        <w:trPr>
          <w:trHeight w:val="283"/>
        </w:trPr>
        <w:tc>
          <w:tcPr>
            <w:tcW w:w="1304" w:type="dxa"/>
          </w:tcPr>
          <w:p w14:paraId="25961407" w14:textId="090AFCB4" w:rsidR="00C86D19" w:rsidRPr="007F18EF" w:rsidRDefault="00C86D19" w:rsidP="001335FB">
            <w:pPr>
              <w:pStyle w:val="Bodyjustified"/>
            </w:pPr>
            <w:r>
              <w:t xml:space="preserve">I </w:t>
            </w:r>
          </w:p>
        </w:tc>
        <w:tc>
          <w:tcPr>
            <w:tcW w:w="1304" w:type="dxa"/>
          </w:tcPr>
          <w:p w14:paraId="098B1674" w14:textId="45F159D4" w:rsidR="00C86D19" w:rsidRPr="007F18EF" w:rsidRDefault="00C86D19" w:rsidP="001335FB">
            <w:pPr>
              <w:pStyle w:val="Bodyjustified"/>
            </w:pPr>
            <w:r>
              <w:t>2.7</w:t>
            </w:r>
          </w:p>
        </w:tc>
        <w:tc>
          <w:tcPr>
            <w:tcW w:w="1304" w:type="dxa"/>
          </w:tcPr>
          <w:p w14:paraId="37E925AD" w14:textId="713A0764" w:rsidR="00C86D19" w:rsidRPr="007F18EF" w:rsidRDefault="00C86D19" w:rsidP="001335FB">
            <w:pPr>
              <w:pStyle w:val="Bodyjustified"/>
            </w:pPr>
            <w:r>
              <w:t>3.2</w:t>
            </w:r>
          </w:p>
        </w:tc>
        <w:tc>
          <w:tcPr>
            <w:tcW w:w="1304" w:type="dxa"/>
          </w:tcPr>
          <w:p w14:paraId="626E19E2" w14:textId="087C660B" w:rsidR="00C86D19" w:rsidRPr="007F18EF" w:rsidRDefault="00C86D19" w:rsidP="001335FB">
            <w:pPr>
              <w:pStyle w:val="Bodyjustified"/>
            </w:pPr>
            <w:r>
              <w:t>3.6</w:t>
            </w:r>
          </w:p>
        </w:tc>
        <w:tc>
          <w:tcPr>
            <w:tcW w:w="1304" w:type="dxa"/>
          </w:tcPr>
          <w:p w14:paraId="108E8B58" w14:textId="7512D169" w:rsidR="00C86D19" w:rsidRPr="007F18EF" w:rsidRDefault="00C86D19" w:rsidP="001335FB">
            <w:pPr>
              <w:pStyle w:val="Bodyjustified"/>
            </w:pPr>
            <w:r>
              <w:t>4</w:t>
            </w:r>
          </w:p>
        </w:tc>
      </w:tr>
      <w:tr w:rsidR="00C86D19" w:rsidRPr="007F18EF" w14:paraId="26678BEB" w14:textId="478465F7" w:rsidTr="00707BAE">
        <w:trPr>
          <w:trHeight w:val="283"/>
        </w:trPr>
        <w:tc>
          <w:tcPr>
            <w:tcW w:w="1304" w:type="dxa"/>
          </w:tcPr>
          <w:p w14:paraId="39F219C6" w14:textId="0DD35A29" w:rsidR="00C86D19" w:rsidRPr="007F18EF" w:rsidRDefault="00C86D19" w:rsidP="001335FB">
            <w:pPr>
              <w:pStyle w:val="Bodyjustified"/>
            </w:pPr>
            <w:r>
              <w:t xml:space="preserve">K </w:t>
            </w:r>
          </w:p>
        </w:tc>
        <w:tc>
          <w:tcPr>
            <w:tcW w:w="1304" w:type="dxa"/>
          </w:tcPr>
          <w:p w14:paraId="17D38963" w14:textId="30E006A4" w:rsidR="00C86D19" w:rsidRPr="007F18EF" w:rsidRDefault="00C86D19" w:rsidP="001335FB">
            <w:pPr>
              <w:pStyle w:val="Bodyjustified"/>
            </w:pPr>
            <w:r>
              <w:t>2.54 BSC</w:t>
            </w:r>
          </w:p>
        </w:tc>
        <w:tc>
          <w:tcPr>
            <w:tcW w:w="1304" w:type="dxa"/>
          </w:tcPr>
          <w:p w14:paraId="294A673E" w14:textId="0E17493B" w:rsidR="00C86D19" w:rsidRPr="007F18EF" w:rsidRDefault="00C86D19" w:rsidP="001335FB">
            <w:pPr>
              <w:pStyle w:val="Bodyjustified"/>
            </w:pPr>
            <w:r>
              <w:t>2.54 BSC</w:t>
            </w:r>
          </w:p>
        </w:tc>
        <w:tc>
          <w:tcPr>
            <w:tcW w:w="1304" w:type="dxa"/>
          </w:tcPr>
          <w:p w14:paraId="2311A186" w14:textId="2E6117EE" w:rsidR="00C86D19" w:rsidRPr="007F18EF" w:rsidRDefault="00C86D19" w:rsidP="001335FB">
            <w:pPr>
              <w:pStyle w:val="Bodyjustified"/>
            </w:pPr>
            <w:r>
              <w:t>3.81 BSC</w:t>
            </w:r>
          </w:p>
        </w:tc>
        <w:tc>
          <w:tcPr>
            <w:tcW w:w="1304" w:type="dxa"/>
          </w:tcPr>
          <w:p w14:paraId="3D489B02" w14:textId="5DDFC17A" w:rsidR="00C86D19" w:rsidRPr="007F18EF" w:rsidRDefault="00C86D19" w:rsidP="001335FB">
            <w:pPr>
              <w:pStyle w:val="Bodyjustified"/>
            </w:pPr>
            <w:r>
              <w:t>3.81 BSC</w:t>
            </w:r>
          </w:p>
        </w:tc>
      </w:tr>
      <w:tr w:rsidR="00C86D19" w:rsidRPr="007F18EF" w14:paraId="46CAF185" w14:textId="256F733F" w:rsidTr="00707BAE">
        <w:trPr>
          <w:trHeight w:val="283"/>
        </w:trPr>
        <w:tc>
          <w:tcPr>
            <w:tcW w:w="1304" w:type="dxa"/>
          </w:tcPr>
          <w:p w14:paraId="6D6F7A67" w14:textId="2EE26E9D" w:rsidR="00C86D19" w:rsidRPr="007F18EF" w:rsidRDefault="00C86D19" w:rsidP="001335FB">
            <w:pPr>
              <w:pStyle w:val="Bodyjustified"/>
            </w:pPr>
            <w:r>
              <w:t xml:space="preserve">L </w:t>
            </w:r>
          </w:p>
        </w:tc>
        <w:tc>
          <w:tcPr>
            <w:tcW w:w="1304" w:type="dxa"/>
          </w:tcPr>
          <w:p w14:paraId="68B7BEEC" w14:textId="1BEDD482" w:rsidR="00C86D19" w:rsidRPr="007F18EF" w:rsidRDefault="00C86D19" w:rsidP="001335FB">
            <w:pPr>
              <w:pStyle w:val="Bodyjustified"/>
            </w:pPr>
            <w:r>
              <w:t>0.6</w:t>
            </w:r>
          </w:p>
        </w:tc>
        <w:tc>
          <w:tcPr>
            <w:tcW w:w="1304" w:type="dxa"/>
          </w:tcPr>
          <w:p w14:paraId="6C244729" w14:textId="1CEBC274" w:rsidR="00C86D19" w:rsidRPr="007F18EF" w:rsidRDefault="00C86D19" w:rsidP="001335FB">
            <w:pPr>
              <w:pStyle w:val="Bodyjustified"/>
            </w:pPr>
            <w:r>
              <w:t>1</w:t>
            </w:r>
          </w:p>
        </w:tc>
        <w:tc>
          <w:tcPr>
            <w:tcW w:w="1304" w:type="dxa"/>
          </w:tcPr>
          <w:p w14:paraId="04BB0385" w14:textId="2C15182A" w:rsidR="00C86D19" w:rsidRPr="007F18EF" w:rsidRDefault="00C86D19" w:rsidP="001335FB">
            <w:pPr>
              <w:pStyle w:val="Bodyjustified"/>
            </w:pPr>
            <w:r>
              <w:t>0.8</w:t>
            </w:r>
          </w:p>
        </w:tc>
        <w:tc>
          <w:tcPr>
            <w:tcW w:w="1304" w:type="dxa"/>
          </w:tcPr>
          <w:p w14:paraId="3FA4F15B" w14:textId="162787F0" w:rsidR="00C86D19" w:rsidRPr="007F18EF" w:rsidRDefault="00C86D19" w:rsidP="001335FB">
            <w:pPr>
              <w:pStyle w:val="Bodyjustified"/>
            </w:pPr>
            <w:r>
              <w:t>1.2</w:t>
            </w:r>
          </w:p>
        </w:tc>
      </w:tr>
      <w:tr w:rsidR="00C86D19" w:rsidRPr="007F18EF" w14:paraId="782C5E1E" w14:textId="35CC161D" w:rsidTr="00707BAE">
        <w:trPr>
          <w:trHeight w:val="283"/>
        </w:trPr>
        <w:tc>
          <w:tcPr>
            <w:tcW w:w="1304" w:type="dxa"/>
          </w:tcPr>
          <w:p w14:paraId="72A05E4B" w14:textId="335B8B4E" w:rsidR="00C86D19" w:rsidRPr="007F18EF" w:rsidRDefault="00C86D19" w:rsidP="001335FB">
            <w:pPr>
              <w:pStyle w:val="Bodyjustified"/>
            </w:pPr>
            <w:r>
              <w:t xml:space="preserve">M </w:t>
            </w:r>
          </w:p>
        </w:tc>
        <w:tc>
          <w:tcPr>
            <w:tcW w:w="1304" w:type="dxa"/>
          </w:tcPr>
          <w:p w14:paraId="0D4E616E" w14:textId="0DFE3075" w:rsidR="00C86D19" w:rsidRPr="007F18EF" w:rsidRDefault="00C86D19" w:rsidP="001335FB">
            <w:pPr>
              <w:pStyle w:val="Bodyjustified"/>
            </w:pPr>
            <w:r>
              <w:t>-</w:t>
            </w:r>
          </w:p>
        </w:tc>
        <w:tc>
          <w:tcPr>
            <w:tcW w:w="1304" w:type="dxa"/>
          </w:tcPr>
          <w:p w14:paraId="12FC67F2" w14:textId="6B95B8F1" w:rsidR="00C86D19" w:rsidRPr="007F18EF" w:rsidRDefault="00C86D19" w:rsidP="001335FB">
            <w:pPr>
              <w:pStyle w:val="Bodyjustified"/>
            </w:pPr>
            <w:r>
              <w:t>1.3</w:t>
            </w:r>
          </w:p>
        </w:tc>
        <w:tc>
          <w:tcPr>
            <w:tcW w:w="1304" w:type="dxa"/>
          </w:tcPr>
          <w:p w14:paraId="518825F9" w14:textId="404CCE69" w:rsidR="00C86D19" w:rsidRPr="007F18EF" w:rsidRDefault="00C86D19" w:rsidP="001335FB">
            <w:pPr>
              <w:pStyle w:val="Bodyjustified"/>
            </w:pPr>
            <w:r>
              <w:t>-</w:t>
            </w:r>
          </w:p>
        </w:tc>
        <w:tc>
          <w:tcPr>
            <w:tcW w:w="1304" w:type="dxa"/>
          </w:tcPr>
          <w:p w14:paraId="71791925" w14:textId="5D97731A" w:rsidR="00C86D19" w:rsidRPr="007F18EF" w:rsidRDefault="00C86D19" w:rsidP="001335FB">
            <w:pPr>
              <w:pStyle w:val="Bodyjustified"/>
            </w:pPr>
            <w:r>
              <w:t>1.3</w:t>
            </w:r>
          </w:p>
        </w:tc>
      </w:tr>
    </w:tbl>
    <w:p w14:paraId="2FC22722" w14:textId="77777777" w:rsidR="005D2FE3" w:rsidRDefault="005D2FE3" w:rsidP="00CC1240">
      <w:pPr>
        <w:pStyle w:val="NOTES"/>
        <w:keepNext w:val="0"/>
      </w:pPr>
      <w:r>
        <w:t>NOTES:</w:t>
      </w:r>
    </w:p>
    <w:p w14:paraId="7B71366B" w14:textId="697BAFBE" w:rsidR="008029E6" w:rsidRPr="00CC1240" w:rsidRDefault="00BB02B7" w:rsidP="00CC1240">
      <w:pPr>
        <w:pStyle w:val="numericallist"/>
        <w:rPr>
          <w:rFonts w:eastAsia="Arial"/>
        </w:rPr>
      </w:pPr>
      <w:r w:rsidRPr="00CC1240">
        <w:rPr>
          <w:rFonts w:eastAsia="Arial"/>
        </w:rPr>
        <w:t xml:space="preserve">The terminal identification is specified by the component’s geometry. </w:t>
      </w:r>
      <w:r w:rsidR="006970FB" w:rsidRPr="00CC1240">
        <w:rPr>
          <w:rFonts w:eastAsia="Arial"/>
        </w:rPr>
        <w:t>The terminal identification shall be</w:t>
      </w:r>
      <w:r w:rsidR="00CC1240">
        <w:rPr>
          <w:rFonts w:eastAsia="Arial"/>
        </w:rPr>
        <w:t>:</w:t>
      </w:r>
      <w:r w:rsidR="006970FB" w:rsidRPr="00CC1240">
        <w:rPr>
          <w:rFonts w:eastAsia="Arial"/>
        </w:rPr>
        <w:t xml:space="preserve"> </w:t>
      </w:r>
      <w:r w:rsidR="000B2033" w:rsidRPr="00CC1240">
        <w:rPr>
          <w:rFonts w:eastAsia="Arial"/>
        </w:rPr>
        <w:t xml:space="preserve">terminal 1 = Drain, terminal 2 = </w:t>
      </w:r>
      <w:r w:rsidR="00C86D19" w:rsidRPr="00CC1240">
        <w:rPr>
          <w:rFonts w:eastAsia="Arial"/>
        </w:rPr>
        <w:t>Source</w:t>
      </w:r>
      <w:r w:rsidR="000B2033" w:rsidRPr="00CC1240">
        <w:rPr>
          <w:rFonts w:eastAsia="Arial"/>
        </w:rPr>
        <w:t xml:space="preserve">, terminal 3 = </w:t>
      </w:r>
      <w:r w:rsidR="00C86D19" w:rsidRPr="00CC1240">
        <w:rPr>
          <w:rFonts w:eastAsia="Arial"/>
        </w:rPr>
        <w:t>Gate</w:t>
      </w:r>
    </w:p>
    <w:p w14:paraId="2FC22727" w14:textId="77777777" w:rsidR="005D2FE3" w:rsidRDefault="005D2FE3" w:rsidP="00145ABF">
      <w:pPr>
        <w:pStyle w:val="Heading2"/>
      </w:pPr>
      <w:bookmarkStart w:id="12" w:name="_Toc430784862"/>
      <w:r>
        <w:lastRenderedPageBreak/>
        <w:t>FUNCTIONAL DIAGRAM</w:t>
      </w:r>
      <w:bookmarkEnd w:id="12"/>
    </w:p>
    <w:p w14:paraId="2FC22728" w14:textId="4D7DAD8C" w:rsidR="00755935" w:rsidRDefault="007F18EF" w:rsidP="00630447">
      <w:pPr>
        <w:pStyle w:val="Bodyjustified"/>
        <w:spacing w:before="120"/>
        <w:ind w:left="1276"/>
        <w:jc w:val="left"/>
      </w:pPr>
      <w:bookmarkStart w:id="13" w:name="_GoBack"/>
      <w:r>
        <w:rPr>
          <w:noProof/>
          <w:lang w:eastAsia="en-GB"/>
        </w:rPr>
        <w:drawing>
          <wp:inline distT="0" distB="0" distL="0" distR="0" wp14:anchorId="6977A29B" wp14:editId="2A608446">
            <wp:extent cx="3396715" cy="19716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1.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98763" cy="1972864"/>
                    </a:xfrm>
                    <a:prstGeom prst="rect">
                      <a:avLst/>
                    </a:prstGeom>
                  </pic:spPr>
                </pic:pic>
              </a:graphicData>
            </a:graphic>
          </wp:inline>
        </w:drawing>
      </w:r>
      <w:bookmarkEnd w:id="13"/>
    </w:p>
    <w:p w14:paraId="2FC22729" w14:textId="77777777" w:rsidR="00755935" w:rsidRDefault="00755935" w:rsidP="00755935">
      <w:pPr>
        <w:pStyle w:val="NOTES"/>
      </w:pPr>
      <w:r w:rsidRPr="00070696">
        <w:t>NOTES</w:t>
      </w:r>
      <w:r>
        <w:t>:</w:t>
      </w:r>
    </w:p>
    <w:p w14:paraId="2FC2272A" w14:textId="06401EDC" w:rsidR="00755935" w:rsidRDefault="00755935" w:rsidP="00755935">
      <w:pPr>
        <w:pStyle w:val="numericallist"/>
      </w:pPr>
      <w:r>
        <w:t>The</w:t>
      </w:r>
      <w:r w:rsidR="002F1606">
        <w:t xml:space="preserve"> </w:t>
      </w:r>
      <w:r w:rsidR="00667BBE">
        <w:t xml:space="preserve">case </w:t>
      </w:r>
      <w:r w:rsidR="009653CD">
        <w:t>is not connected to any terminal</w:t>
      </w:r>
      <w:r w:rsidR="008029E6">
        <w:t>.</w:t>
      </w:r>
    </w:p>
    <w:p w14:paraId="2FC2272B" w14:textId="77777777" w:rsidR="00755935" w:rsidRDefault="00755935" w:rsidP="00145ABF">
      <w:pPr>
        <w:pStyle w:val="Heading2"/>
      </w:pPr>
      <w:bookmarkStart w:id="14" w:name="_Toc430784863"/>
      <w:r>
        <w:t>MATERIALS AND FINISHES</w:t>
      </w:r>
      <w:bookmarkEnd w:id="14"/>
    </w:p>
    <w:p w14:paraId="2FC2272C" w14:textId="77777777" w:rsidR="00755935" w:rsidRDefault="00755935" w:rsidP="00BC4DEE">
      <w:pPr>
        <w:spacing w:after="120"/>
      </w:pPr>
      <w:r>
        <w:t>Materials and finishes shall be as follows:</w:t>
      </w:r>
    </w:p>
    <w:p w14:paraId="66164B55" w14:textId="77777777" w:rsidR="00B85FF5" w:rsidRDefault="00755935" w:rsidP="00B85FF5">
      <w:pPr>
        <w:pStyle w:val="alphabeticallist"/>
      </w:pPr>
      <w:r w:rsidRPr="00900FE9">
        <w:t>Case</w:t>
      </w:r>
    </w:p>
    <w:p w14:paraId="2FC2272E" w14:textId="24534781" w:rsidR="00755935" w:rsidRPr="00900FE9" w:rsidRDefault="00755935" w:rsidP="00B85FF5">
      <w:pPr>
        <w:pStyle w:val="alphabeticallist"/>
        <w:numPr>
          <w:ilvl w:val="0"/>
          <w:numId w:val="0"/>
        </w:numPr>
        <w:ind w:left="1872"/>
      </w:pPr>
      <w:r w:rsidRPr="00900FE9">
        <w:t>The case shall be hermeticall</w:t>
      </w:r>
      <w:r w:rsidR="008029E6">
        <w:t xml:space="preserve">y sealed and have a </w:t>
      </w:r>
      <w:r w:rsidR="002F1606">
        <w:t>ceramic</w:t>
      </w:r>
      <w:r w:rsidR="00667BBE">
        <w:t>/metal</w:t>
      </w:r>
      <w:r w:rsidR="002F1606">
        <w:t xml:space="preserve"> </w:t>
      </w:r>
      <w:r w:rsidR="00667BBE">
        <w:t>bod</w:t>
      </w:r>
      <w:r w:rsidR="007F18EF">
        <w:t>y</w:t>
      </w:r>
      <w:r w:rsidR="008029E6">
        <w:t>.</w:t>
      </w:r>
    </w:p>
    <w:p w14:paraId="10423284" w14:textId="4A152CF3" w:rsidR="00B85FF5" w:rsidRDefault="002F1606" w:rsidP="00B85FF5">
      <w:pPr>
        <w:pStyle w:val="alphabeticallist"/>
      </w:pPr>
      <w:r>
        <w:t>Terminals</w:t>
      </w:r>
    </w:p>
    <w:p w14:paraId="2FC22730" w14:textId="358C155B" w:rsidR="00755935" w:rsidRPr="00900FE9" w:rsidRDefault="006B6CA5" w:rsidP="00667BBE">
      <w:pPr>
        <w:pStyle w:val="alphabeticallist"/>
        <w:numPr>
          <w:ilvl w:val="0"/>
          <w:numId w:val="0"/>
        </w:numPr>
        <w:ind w:left="1872"/>
      </w:pPr>
      <w:r>
        <w:t>A</w:t>
      </w:r>
      <w:r w:rsidR="00CC1240">
        <w:t xml:space="preserve">s specified in </w:t>
      </w:r>
      <w:r>
        <w:t>Component Type Variants.</w:t>
      </w:r>
    </w:p>
    <w:p w14:paraId="2FC22731" w14:textId="77777777" w:rsidR="00755935" w:rsidRDefault="00755935" w:rsidP="00845993">
      <w:pPr>
        <w:pStyle w:val="Heading1"/>
      </w:pPr>
      <w:r>
        <w:tab/>
      </w:r>
      <w:bookmarkStart w:id="15" w:name="_Toc430784864"/>
      <w:r>
        <w:t>REQUIREMENTS</w:t>
      </w:r>
      <w:bookmarkEnd w:id="15"/>
    </w:p>
    <w:p w14:paraId="2FC22732" w14:textId="77777777" w:rsidR="00755935" w:rsidRDefault="00755935" w:rsidP="00145ABF">
      <w:pPr>
        <w:pStyle w:val="Heading2"/>
      </w:pPr>
      <w:r>
        <w:tab/>
      </w:r>
      <w:bookmarkStart w:id="16" w:name="_Toc430784865"/>
      <w:r>
        <w:t>GENERAL</w:t>
      </w:r>
      <w:bookmarkEnd w:id="16"/>
    </w:p>
    <w:p w14:paraId="2FC22733" w14:textId="77777777" w:rsidR="00755935" w:rsidRDefault="00755935" w:rsidP="0075593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Default="00755935" w:rsidP="0075593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2FC22735" w14:textId="5F206647" w:rsidR="00755935" w:rsidRDefault="00755935" w:rsidP="00047C81">
      <w:pPr>
        <w:pStyle w:val="Heading3"/>
      </w:pPr>
      <w:bookmarkStart w:id="17" w:name="_Toc430784866"/>
      <w:r>
        <w:t>Deviations from the Generic Specification</w:t>
      </w:r>
      <w:bookmarkEnd w:id="17"/>
    </w:p>
    <w:p w14:paraId="2FC22736" w14:textId="77777777" w:rsidR="00755935" w:rsidRDefault="00755935" w:rsidP="00CD09BB">
      <w:pPr>
        <w:pStyle w:val="Heading4"/>
      </w:pPr>
      <w:r>
        <w:tab/>
      </w:r>
      <w:r>
        <w:tab/>
      </w:r>
      <w:bookmarkStart w:id="18" w:name="_Toc430784867"/>
      <w:r>
        <w:t>Deviations from Screening Tests - Chart F3</w:t>
      </w:r>
      <w:bookmarkEnd w:id="18"/>
    </w:p>
    <w:p w14:paraId="5CD6CA62" w14:textId="3F0BAC55" w:rsidR="00C009FC" w:rsidRDefault="00C009FC" w:rsidP="00C009FC">
      <w:pPr>
        <w:pStyle w:val="alphabeticallist"/>
      </w:pPr>
      <w:r>
        <w:t>Verification of Safe Operating Area: The Safe Operating Area shall be verified by performing the Thermal Impedance (</w:t>
      </w:r>
      <w:proofErr w:type="spellStart"/>
      <w:proofErr w:type="gramStart"/>
      <w:r>
        <w:t>Z</w:t>
      </w:r>
      <w:r w:rsidR="005148CA">
        <w:rPr>
          <w:vertAlign w:val="subscript"/>
        </w:rPr>
        <w:t>th</w:t>
      </w:r>
      <w:proofErr w:type="spellEnd"/>
      <w:r w:rsidR="005148CA">
        <w:rPr>
          <w:vertAlign w:val="subscript"/>
        </w:rPr>
        <w:t>(</w:t>
      </w:r>
      <w:proofErr w:type="gramEnd"/>
      <w:r w:rsidR="005148CA">
        <w:rPr>
          <w:vertAlign w:val="subscript"/>
        </w:rPr>
        <w:t>j-c</w:t>
      </w:r>
      <w:r w:rsidRPr="007F18EF">
        <w:rPr>
          <w:vertAlign w:val="subscript"/>
        </w:rPr>
        <w:t>)</w:t>
      </w:r>
      <w:r w:rsidRPr="007F18EF">
        <w:t>)</w:t>
      </w:r>
      <w:r w:rsidR="00D80490" w:rsidRPr="007F18EF">
        <w:rPr>
          <w:vertAlign w:val="subscript"/>
        </w:rPr>
        <w:t xml:space="preserve"> </w:t>
      </w:r>
      <w:proofErr w:type="spellStart"/>
      <w:r w:rsidR="007F18EF">
        <w:rPr>
          <w:rFonts w:cs="Arial"/>
        </w:rPr>
        <w:t>Δ</w:t>
      </w:r>
      <w:r>
        <w:t>V</w:t>
      </w:r>
      <w:r w:rsidRPr="007F18EF">
        <w:rPr>
          <w:vertAlign w:val="subscript"/>
        </w:rPr>
        <w:t>SD</w:t>
      </w:r>
      <w:proofErr w:type="spellEnd"/>
      <w:r>
        <w:t xml:space="preserve"> test specified in Room Temperature Electrical Measurements.</w:t>
      </w:r>
    </w:p>
    <w:p w14:paraId="3C31D212" w14:textId="55E7F626" w:rsidR="00C009FC" w:rsidRDefault="00C009FC" w:rsidP="00C009FC">
      <w:pPr>
        <w:pStyle w:val="alphabeticallist"/>
      </w:pPr>
      <w:r>
        <w:t>Particle Impact Noise Detection may be performed at any point after Temperature Cycling, prior to Seal.</w:t>
      </w:r>
    </w:p>
    <w:p w14:paraId="44FEA6E0" w14:textId="3EDB006C" w:rsidR="00C009FC" w:rsidRDefault="00C009FC" w:rsidP="00C009FC">
      <w:pPr>
        <w:pStyle w:val="alphabeticallist"/>
      </w:pPr>
      <w:r>
        <w:t>Power Burn-in: A high temperature steady-state gate bias test (HTGB) shall be performed instead of Power Burn-in.</w:t>
      </w:r>
    </w:p>
    <w:p w14:paraId="34A95B11" w14:textId="77777777" w:rsidR="00135130" w:rsidRDefault="00135130" w:rsidP="00135130">
      <w:pPr>
        <w:pStyle w:val="Heading4"/>
      </w:pPr>
      <w:bookmarkStart w:id="19" w:name="_Toc430784868"/>
      <w:r>
        <w:t>Deviations from Qualification and Periodic Tests - Chart F4</w:t>
      </w:r>
      <w:bookmarkEnd w:id="19"/>
    </w:p>
    <w:p w14:paraId="5E79C52E" w14:textId="23F2BE4A" w:rsidR="00135130" w:rsidRDefault="00135130" w:rsidP="00135130">
      <w:pPr>
        <w:pStyle w:val="alphabeticallist"/>
      </w:pPr>
      <w:r>
        <w:t>Terminal Strength is not applicable for Variants 01, 02.</w:t>
      </w:r>
    </w:p>
    <w:p w14:paraId="2FC2273C" w14:textId="77777777" w:rsidR="00755935" w:rsidRDefault="00755935" w:rsidP="00145ABF">
      <w:pPr>
        <w:pStyle w:val="Heading2"/>
      </w:pPr>
      <w:r>
        <w:lastRenderedPageBreak/>
        <w:tab/>
      </w:r>
      <w:r>
        <w:tab/>
      </w:r>
      <w:bookmarkStart w:id="20" w:name="_Toc430784869"/>
      <w:r>
        <w:t>MARKING</w:t>
      </w:r>
      <w:bookmarkEnd w:id="20"/>
    </w:p>
    <w:p w14:paraId="2FC2273D" w14:textId="77777777" w:rsidR="00755935" w:rsidRDefault="00755935" w:rsidP="00782C05">
      <w:pPr>
        <w:keepNext/>
      </w:pPr>
      <w:r>
        <w:t>The marking shall be in accordance with the requirements of ESCC Basic Specification No. 21700 and as follows.</w:t>
      </w:r>
    </w:p>
    <w:p w14:paraId="2FC2273E" w14:textId="77777777" w:rsidR="00755935" w:rsidRDefault="00755935" w:rsidP="00CF3823">
      <w:pPr>
        <w:spacing w:after="120"/>
      </w:pPr>
      <w:r>
        <w:t xml:space="preserve">The information to be marked on the component shall be: </w:t>
      </w:r>
    </w:p>
    <w:p w14:paraId="2FC2273F" w14:textId="77777777" w:rsidR="00755935" w:rsidRDefault="00755935" w:rsidP="00845993">
      <w:pPr>
        <w:pStyle w:val="alphabeticallist"/>
      </w:pPr>
      <w:r>
        <w:t>The ESCC Qualified Component symbol (for ESCC qualified components only).</w:t>
      </w:r>
    </w:p>
    <w:p w14:paraId="2FC22740" w14:textId="77777777" w:rsidR="00755935" w:rsidRDefault="00755935" w:rsidP="00845993">
      <w:pPr>
        <w:pStyle w:val="alphabeticallist"/>
      </w:pPr>
      <w:r>
        <w:t>The ESCC Component Number.</w:t>
      </w:r>
    </w:p>
    <w:p w14:paraId="7D5FAB1E" w14:textId="14360D6E" w:rsidR="008029E6" w:rsidRDefault="008029E6" w:rsidP="00FD7A58">
      <w:pPr>
        <w:pStyle w:val="alphabeticallist"/>
      </w:pPr>
      <w:r>
        <w:t>Traceability information</w:t>
      </w:r>
      <w:r w:rsidR="00755935">
        <w:t>.</w:t>
      </w:r>
    </w:p>
    <w:p w14:paraId="57209491" w14:textId="77777777" w:rsidR="00924DC4" w:rsidRDefault="00924DC4" w:rsidP="00145ABF">
      <w:pPr>
        <w:pStyle w:val="Heading2"/>
      </w:pPr>
      <w:bookmarkStart w:id="21" w:name="_Toc430784870"/>
      <w:r>
        <w:t>WAFER LOT ACCEPTANCE</w:t>
      </w:r>
      <w:bookmarkEnd w:id="21"/>
    </w:p>
    <w:p w14:paraId="17F0645B" w14:textId="77777777" w:rsidR="00924DC4" w:rsidRDefault="00924DC4" w:rsidP="00924DC4">
      <w:r>
        <w:t>A SEM inspection shall be performed as specified in the ESCC Generic Specification.</w:t>
      </w:r>
    </w:p>
    <w:p w14:paraId="09A363DF" w14:textId="77777777" w:rsidR="007268D6" w:rsidRDefault="007268D6" w:rsidP="00145ABF">
      <w:pPr>
        <w:pStyle w:val="Heading2"/>
      </w:pPr>
      <w:bookmarkStart w:id="22" w:name="_Toc430784871"/>
      <w:r>
        <w:t>TERMINAL STRENGTH</w:t>
      </w:r>
      <w:bookmarkEnd w:id="22"/>
    </w:p>
    <w:p w14:paraId="646BCEC9" w14:textId="1C61BC0C" w:rsidR="007268D6" w:rsidRDefault="007268D6" w:rsidP="00CF3823">
      <w:pPr>
        <w:spacing w:after="120"/>
      </w:pPr>
      <w:r>
        <w:t>The test conditions for Terminal Strength, tested as specified in the ESCC Generic Specification, shall be as follows:</w:t>
      </w:r>
    </w:p>
    <w:p w14:paraId="2C954B39" w14:textId="7673A737" w:rsidR="00135130" w:rsidRDefault="00135130" w:rsidP="007268D6">
      <w:pPr>
        <w:pStyle w:val="BulletList"/>
      </w:pPr>
      <w:r>
        <w:t>For Variants 01, 02: Not applicable.</w:t>
      </w:r>
    </w:p>
    <w:p w14:paraId="751454BB" w14:textId="327AD049" w:rsidR="007268D6" w:rsidRDefault="00135130" w:rsidP="007268D6">
      <w:pPr>
        <w:pStyle w:val="BulletList"/>
      </w:pPr>
      <w:r>
        <w:t xml:space="preserve">For Variants 03, 04: </w:t>
      </w:r>
      <w:r w:rsidR="007268D6">
        <w:t xml:space="preserve">Test Condition: A, tension, with an applied force of </w:t>
      </w:r>
      <w:r w:rsidR="00BB02B7">
        <w:t>4</w:t>
      </w:r>
      <w:r w:rsidR="007268D6">
        <w:t xml:space="preserve">0N for </w:t>
      </w:r>
      <w:proofErr w:type="gramStart"/>
      <w:r w:rsidR="007268D6">
        <w:t>a duration</w:t>
      </w:r>
      <w:proofErr w:type="gramEnd"/>
      <w:r w:rsidR="007268D6">
        <w:t xml:space="preserve"> of 10s.</w:t>
      </w:r>
    </w:p>
    <w:p w14:paraId="2FC22746" w14:textId="5A348D17" w:rsidR="00755935" w:rsidRDefault="00755935" w:rsidP="00145ABF">
      <w:pPr>
        <w:pStyle w:val="Heading2"/>
      </w:pPr>
      <w:bookmarkStart w:id="23" w:name="_Toc430784872"/>
      <w:r>
        <w:t>ELECTRICAL MEASUREMENTS AT ROOM, HIGH AND LOW TEMPERATURES</w:t>
      </w:r>
      <w:bookmarkEnd w:id="23"/>
    </w:p>
    <w:p w14:paraId="2FC22747" w14:textId="77777777" w:rsidR="00C428D0" w:rsidRDefault="00755935" w:rsidP="00755935">
      <w:r>
        <w:t>Electrical measurements shall be performed at room, high and low temperatures. Consolidated notes are given after the tables.</w:t>
      </w:r>
    </w:p>
    <w:p w14:paraId="2FC22748" w14:textId="77777777" w:rsidR="00755935" w:rsidRDefault="00755935" w:rsidP="00047C81">
      <w:pPr>
        <w:pStyle w:val="Heading3"/>
      </w:pPr>
      <w:r>
        <w:tab/>
      </w:r>
      <w:bookmarkStart w:id="24" w:name="_Toc430784873"/>
      <w:r>
        <w:t>Room Temperature Electrical Measurements</w:t>
      </w:r>
      <w:bookmarkEnd w:id="24"/>
    </w:p>
    <w:p w14:paraId="4E784D55" w14:textId="000F6D8F" w:rsidR="003754F5" w:rsidRDefault="00755935" w:rsidP="00232A0B">
      <w:pPr>
        <w:keepNext/>
      </w:pPr>
      <w:r>
        <w:t xml:space="preserve">Unless otherwise specified, the measurements </w:t>
      </w:r>
      <w:r w:rsidR="00845993">
        <w:t>shall be performed at T</w:t>
      </w:r>
      <w:r w:rsidR="00845993" w:rsidRPr="002F0892">
        <w:rPr>
          <w:vertAlign w:val="subscript"/>
        </w:rPr>
        <w:t>amb</w:t>
      </w:r>
      <w:r w:rsidR="00DF167E">
        <w:rPr>
          <w:vertAlign w:val="subscript"/>
        </w:rPr>
        <w:t xml:space="preserve"> </w:t>
      </w:r>
      <w:r w:rsidR="00845993">
        <w:t>=</w:t>
      </w:r>
      <w:r w:rsidR="00DF167E">
        <w:t xml:space="preserve"> </w:t>
      </w:r>
      <w:r w:rsidR="00845993">
        <w:t>+2</w:t>
      </w:r>
      <w:r w:rsidR="00B64B31">
        <w:t>5</w:t>
      </w:r>
      <w:r w:rsidR="00845993">
        <w:t xml:space="preserve"> </w:t>
      </w:r>
      <w:r w:rsidR="00845993">
        <w:rPr>
          <w:rFonts w:cs="Arial"/>
        </w:rPr>
        <w:t>±</w:t>
      </w:r>
      <w:r>
        <w:t>3</w:t>
      </w:r>
      <w:r w:rsidR="004C4C50">
        <w:rPr>
          <w:rFonts w:eastAsiaTheme="minorEastAsia"/>
        </w:rPr>
        <w:t>°</w:t>
      </w:r>
      <w:r w:rsidR="004C4C50" w:rsidRPr="0051267A">
        <w:rPr>
          <w:rFonts w:eastAsiaTheme="minorEastAsia"/>
        </w:rPr>
        <w:t>C</w:t>
      </w:r>
      <w:r>
        <w:t>.</w:t>
      </w:r>
    </w:p>
    <w:tbl>
      <w:tblPr>
        <w:tblW w:w="9645"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3"/>
        <w:gridCol w:w="1337"/>
        <w:gridCol w:w="3068"/>
        <w:gridCol w:w="730"/>
        <w:gridCol w:w="727"/>
        <w:gridCol w:w="703"/>
      </w:tblGrid>
      <w:tr w:rsidR="00924DC4" w:rsidRPr="00B64B31" w14:paraId="031AB577" w14:textId="77777777" w:rsidTr="00DA43A6">
        <w:trPr>
          <w:trHeight w:val="340"/>
          <w:tblHeader/>
        </w:trPr>
        <w:tc>
          <w:tcPr>
            <w:tcW w:w="2127" w:type="dxa"/>
            <w:vMerge w:val="restart"/>
            <w:shd w:val="clear" w:color="auto" w:fill="auto"/>
          </w:tcPr>
          <w:p w14:paraId="73E2E407" w14:textId="77777777" w:rsidR="00924DC4" w:rsidRPr="00B64B31" w:rsidRDefault="00924DC4" w:rsidP="00B64B31">
            <w:pPr>
              <w:pStyle w:val="Bodyjustified"/>
              <w:rPr>
                <w:w w:val="100"/>
              </w:rPr>
            </w:pPr>
            <w:r w:rsidRPr="00B64B31">
              <w:rPr>
                <w:w w:val="100"/>
              </w:rPr>
              <w:t>Characteristics</w:t>
            </w:r>
          </w:p>
        </w:tc>
        <w:tc>
          <w:tcPr>
            <w:tcW w:w="953" w:type="dxa"/>
            <w:vMerge w:val="restart"/>
            <w:shd w:val="clear" w:color="auto" w:fill="auto"/>
          </w:tcPr>
          <w:p w14:paraId="6252DFFF" w14:textId="77777777" w:rsidR="00924DC4" w:rsidRPr="00B64B31" w:rsidRDefault="00924DC4" w:rsidP="00B64B31">
            <w:pPr>
              <w:pStyle w:val="Bodyjustified"/>
              <w:rPr>
                <w:w w:val="100"/>
              </w:rPr>
            </w:pPr>
            <w:r w:rsidRPr="00B64B31">
              <w:rPr>
                <w:w w:val="100"/>
              </w:rPr>
              <w:t>Symbols</w:t>
            </w:r>
          </w:p>
        </w:tc>
        <w:tc>
          <w:tcPr>
            <w:tcW w:w="1337" w:type="dxa"/>
            <w:vMerge w:val="restart"/>
            <w:shd w:val="clear" w:color="auto" w:fill="auto"/>
          </w:tcPr>
          <w:p w14:paraId="5397C2CD" w14:textId="1A4AA1B0" w:rsidR="00924DC4" w:rsidRPr="00B64B31" w:rsidRDefault="00924DC4" w:rsidP="00B64B31">
            <w:pPr>
              <w:pStyle w:val="Bodyjustified"/>
              <w:rPr>
                <w:w w:val="100"/>
              </w:rPr>
            </w:pPr>
            <w:r w:rsidRPr="00B64B31">
              <w:rPr>
                <w:w w:val="100"/>
              </w:rPr>
              <w:t>MIL-STD-750</w:t>
            </w:r>
          </w:p>
          <w:p w14:paraId="00191F33" w14:textId="77777777" w:rsidR="00924DC4" w:rsidRPr="00B64B31" w:rsidRDefault="00924DC4" w:rsidP="00B64B31">
            <w:pPr>
              <w:pStyle w:val="Bodyjustified"/>
              <w:rPr>
                <w:w w:val="100"/>
              </w:rPr>
            </w:pPr>
            <w:r w:rsidRPr="00B64B31">
              <w:rPr>
                <w:w w:val="100"/>
              </w:rPr>
              <w:t>Test Method</w:t>
            </w:r>
          </w:p>
        </w:tc>
        <w:tc>
          <w:tcPr>
            <w:tcW w:w="3068" w:type="dxa"/>
            <w:vMerge w:val="restart"/>
            <w:shd w:val="clear" w:color="auto" w:fill="auto"/>
          </w:tcPr>
          <w:p w14:paraId="5ECE8A25" w14:textId="77777777" w:rsidR="00924DC4" w:rsidRPr="00B64B31" w:rsidRDefault="00924DC4" w:rsidP="00B64B31">
            <w:pPr>
              <w:pStyle w:val="Bodyjustified"/>
              <w:rPr>
                <w:w w:val="100"/>
              </w:rPr>
            </w:pPr>
            <w:r w:rsidRPr="00B64B31">
              <w:rPr>
                <w:w w:val="100"/>
              </w:rPr>
              <w:t>Test Conditions</w:t>
            </w:r>
          </w:p>
        </w:tc>
        <w:tc>
          <w:tcPr>
            <w:tcW w:w="1457" w:type="dxa"/>
            <w:gridSpan w:val="2"/>
            <w:shd w:val="clear" w:color="auto" w:fill="auto"/>
          </w:tcPr>
          <w:p w14:paraId="34968423" w14:textId="77777777" w:rsidR="00924DC4" w:rsidRPr="00B64B31" w:rsidRDefault="00924DC4" w:rsidP="00B64B31">
            <w:pPr>
              <w:pStyle w:val="Bodyjustified"/>
              <w:rPr>
                <w:w w:val="100"/>
              </w:rPr>
            </w:pPr>
            <w:r w:rsidRPr="00B64B31">
              <w:rPr>
                <w:w w:val="100"/>
              </w:rPr>
              <w:t>Limits</w:t>
            </w:r>
          </w:p>
        </w:tc>
        <w:tc>
          <w:tcPr>
            <w:tcW w:w="703" w:type="dxa"/>
            <w:vMerge w:val="restart"/>
            <w:shd w:val="clear" w:color="auto" w:fill="auto"/>
          </w:tcPr>
          <w:p w14:paraId="0D57F9E6" w14:textId="77777777" w:rsidR="00924DC4" w:rsidRPr="00B64B31" w:rsidRDefault="00924DC4" w:rsidP="00B64B31">
            <w:pPr>
              <w:pStyle w:val="Bodyjustified"/>
              <w:rPr>
                <w:w w:val="100"/>
              </w:rPr>
            </w:pPr>
            <w:r w:rsidRPr="00B64B31">
              <w:rPr>
                <w:w w:val="100"/>
              </w:rPr>
              <w:t>Units</w:t>
            </w:r>
          </w:p>
        </w:tc>
      </w:tr>
      <w:tr w:rsidR="00924DC4" w:rsidRPr="00B64B31" w14:paraId="7E031FE9" w14:textId="77777777" w:rsidTr="00DA43A6">
        <w:trPr>
          <w:trHeight w:val="340"/>
          <w:tblHeader/>
        </w:trPr>
        <w:tc>
          <w:tcPr>
            <w:tcW w:w="2127" w:type="dxa"/>
            <w:vMerge/>
            <w:shd w:val="clear" w:color="auto" w:fill="auto"/>
          </w:tcPr>
          <w:p w14:paraId="32B03F98" w14:textId="77777777" w:rsidR="00924DC4" w:rsidRPr="00B64B31" w:rsidRDefault="00924DC4" w:rsidP="00B64B31">
            <w:pPr>
              <w:pStyle w:val="Bodyjustified"/>
              <w:rPr>
                <w:w w:val="100"/>
              </w:rPr>
            </w:pPr>
          </w:p>
        </w:tc>
        <w:tc>
          <w:tcPr>
            <w:tcW w:w="953" w:type="dxa"/>
            <w:vMerge/>
            <w:shd w:val="clear" w:color="auto" w:fill="auto"/>
          </w:tcPr>
          <w:p w14:paraId="2E8467E3" w14:textId="77777777" w:rsidR="00924DC4" w:rsidRPr="00B64B31" w:rsidRDefault="00924DC4" w:rsidP="00B64B31">
            <w:pPr>
              <w:pStyle w:val="Bodyjustified"/>
              <w:rPr>
                <w:w w:val="100"/>
              </w:rPr>
            </w:pPr>
          </w:p>
        </w:tc>
        <w:tc>
          <w:tcPr>
            <w:tcW w:w="1337" w:type="dxa"/>
            <w:vMerge/>
            <w:shd w:val="clear" w:color="auto" w:fill="auto"/>
          </w:tcPr>
          <w:p w14:paraId="28924CC1" w14:textId="77777777" w:rsidR="00924DC4" w:rsidRPr="00B64B31" w:rsidRDefault="00924DC4" w:rsidP="00B64B31">
            <w:pPr>
              <w:pStyle w:val="Bodyjustified"/>
              <w:rPr>
                <w:w w:val="100"/>
              </w:rPr>
            </w:pPr>
          </w:p>
        </w:tc>
        <w:tc>
          <w:tcPr>
            <w:tcW w:w="3068" w:type="dxa"/>
            <w:vMerge/>
            <w:shd w:val="clear" w:color="auto" w:fill="auto"/>
          </w:tcPr>
          <w:p w14:paraId="0F974110" w14:textId="77777777" w:rsidR="00924DC4" w:rsidRPr="00B64B31" w:rsidRDefault="00924DC4" w:rsidP="00B64B31">
            <w:pPr>
              <w:pStyle w:val="Bodyjustified"/>
              <w:rPr>
                <w:w w:val="100"/>
              </w:rPr>
            </w:pPr>
          </w:p>
        </w:tc>
        <w:tc>
          <w:tcPr>
            <w:tcW w:w="730" w:type="dxa"/>
            <w:shd w:val="clear" w:color="auto" w:fill="auto"/>
          </w:tcPr>
          <w:p w14:paraId="38A7B816" w14:textId="77777777" w:rsidR="00924DC4" w:rsidRPr="00B64B31" w:rsidRDefault="00924DC4" w:rsidP="00B64B31">
            <w:pPr>
              <w:pStyle w:val="Bodyjustified"/>
              <w:rPr>
                <w:w w:val="100"/>
              </w:rPr>
            </w:pPr>
            <w:r w:rsidRPr="00B64B31">
              <w:rPr>
                <w:w w:val="100"/>
              </w:rPr>
              <w:t>Min</w:t>
            </w:r>
          </w:p>
        </w:tc>
        <w:tc>
          <w:tcPr>
            <w:tcW w:w="727" w:type="dxa"/>
            <w:shd w:val="clear" w:color="auto" w:fill="auto"/>
          </w:tcPr>
          <w:p w14:paraId="154E0374" w14:textId="77777777" w:rsidR="00924DC4" w:rsidRPr="00B64B31" w:rsidRDefault="00924DC4" w:rsidP="00B64B31">
            <w:pPr>
              <w:pStyle w:val="Bodyjustified"/>
              <w:rPr>
                <w:w w:val="100"/>
              </w:rPr>
            </w:pPr>
            <w:r w:rsidRPr="00B64B31">
              <w:rPr>
                <w:w w:val="100"/>
              </w:rPr>
              <w:t>Max</w:t>
            </w:r>
          </w:p>
        </w:tc>
        <w:tc>
          <w:tcPr>
            <w:tcW w:w="703" w:type="dxa"/>
            <w:vMerge/>
            <w:shd w:val="clear" w:color="auto" w:fill="auto"/>
          </w:tcPr>
          <w:p w14:paraId="6CE73C59" w14:textId="77777777" w:rsidR="00924DC4" w:rsidRPr="00B64B31" w:rsidRDefault="00924DC4" w:rsidP="00B64B31">
            <w:pPr>
              <w:pStyle w:val="Bodyjustified"/>
              <w:rPr>
                <w:w w:val="100"/>
              </w:rPr>
            </w:pPr>
          </w:p>
        </w:tc>
      </w:tr>
      <w:tr w:rsidR="00924DC4" w:rsidRPr="00B64B31" w14:paraId="59CD41DA" w14:textId="77777777" w:rsidTr="00DA43A6">
        <w:trPr>
          <w:trHeight w:val="283"/>
        </w:trPr>
        <w:tc>
          <w:tcPr>
            <w:tcW w:w="2127" w:type="dxa"/>
          </w:tcPr>
          <w:p w14:paraId="58EC17F7" w14:textId="77777777" w:rsidR="00924DC4" w:rsidRPr="00B64B31" w:rsidRDefault="00924DC4" w:rsidP="00173000">
            <w:pPr>
              <w:pStyle w:val="Bodyjustified"/>
              <w:jc w:val="left"/>
              <w:rPr>
                <w:w w:val="100"/>
              </w:rPr>
            </w:pPr>
            <w:r w:rsidRPr="00B64B31">
              <w:rPr>
                <w:w w:val="100"/>
              </w:rPr>
              <w:t>Drain-to-Source Breakdown Voltage</w:t>
            </w:r>
          </w:p>
        </w:tc>
        <w:tc>
          <w:tcPr>
            <w:tcW w:w="953" w:type="dxa"/>
          </w:tcPr>
          <w:p w14:paraId="74605557" w14:textId="77777777" w:rsidR="00924DC4" w:rsidRPr="00B64B31" w:rsidRDefault="00924DC4" w:rsidP="00B64B31">
            <w:pPr>
              <w:pStyle w:val="Bodyjustified"/>
              <w:rPr>
                <w:w w:val="100"/>
              </w:rPr>
            </w:pPr>
            <w:r w:rsidRPr="00B64B31">
              <w:rPr>
                <w:w w:val="100"/>
              </w:rPr>
              <w:t>V</w:t>
            </w:r>
            <w:r w:rsidRPr="00B64B31">
              <w:rPr>
                <w:w w:val="100"/>
                <w:vertAlign w:val="subscript"/>
              </w:rPr>
              <w:t>(BR)DSS</w:t>
            </w:r>
          </w:p>
        </w:tc>
        <w:tc>
          <w:tcPr>
            <w:tcW w:w="1337" w:type="dxa"/>
          </w:tcPr>
          <w:p w14:paraId="2EB6D90D" w14:textId="77777777" w:rsidR="00924DC4" w:rsidRPr="00B64B31" w:rsidRDefault="00924DC4" w:rsidP="00B64B31">
            <w:pPr>
              <w:pStyle w:val="Bodyjustified"/>
              <w:rPr>
                <w:w w:val="100"/>
              </w:rPr>
            </w:pPr>
            <w:r w:rsidRPr="00B64B31">
              <w:rPr>
                <w:w w:val="100"/>
              </w:rPr>
              <w:t>3407</w:t>
            </w:r>
          </w:p>
        </w:tc>
        <w:tc>
          <w:tcPr>
            <w:tcW w:w="3068" w:type="dxa"/>
          </w:tcPr>
          <w:p w14:paraId="37B19786" w14:textId="7B2A8717" w:rsidR="00924DC4" w:rsidRPr="00B64B31" w:rsidRDefault="00924DC4" w:rsidP="00173000">
            <w:pPr>
              <w:pStyle w:val="Bodyjustified"/>
              <w:jc w:val="left"/>
              <w:rPr>
                <w:w w:val="100"/>
              </w:rPr>
            </w:pPr>
            <w:r w:rsidRPr="00B64B31">
              <w:rPr>
                <w:w w:val="100"/>
              </w:rPr>
              <w:t>V</w:t>
            </w:r>
            <w:r w:rsidRPr="00B64B31">
              <w:rPr>
                <w:w w:val="100"/>
                <w:vertAlign w:val="subscript"/>
              </w:rPr>
              <w:t>GS</w:t>
            </w:r>
            <w:r w:rsidR="00173000">
              <w:rPr>
                <w:w w:val="100"/>
                <w:vertAlign w:val="subscript"/>
              </w:rPr>
              <w:t xml:space="preserve"> </w:t>
            </w:r>
            <w:r w:rsidRPr="00B64B31">
              <w:rPr>
                <w:w w:val="100"/>
              </w:rPr>
              <w:t>=</w:t>
            </w:r>
            <w:r w:rsidR="00173000">
              <w:rPr>
                <w:w w:val="100"/>
              </w:rPr>
              <w:t xml:space="preserve"> </w:t>
            </w:r>
            <w:r w:rsidRPr="00B64B31">
              <w:rPr>
                <w:w w:val="100"/>
              </w:rPr>
              <w:t>0V</w:t>
            </w:r>
            <w:r w:rsidR="00173000">
              <w:rPr>
                <w:w w:val="100"/>
              </w:rPr>
              <w:t>,</w:t>
            </w:r>
            <w:r w:rsidRPr="00B64B31">
              <w:rPr>
                <w:w w:val="100"/>
              </w:rPr>
              <w:t xml:space="preserve"> 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0.25mA</w:t>
            </w:r>
          </w:p>
          <w:p w14:paraId="330EB451" w14:textId="77777777" w:rsidR="00924DC4" w:rsidRPr="00B64B31" w:rsidRDefault="00924DC4" w:rsidP="00173000">
            <w:pPr>
              <w:pStyle w:val="Bodyjustified"/>
              <w:jc w:val="left"/>
              <w:rPr>
                <w:w w:val="100"/>
              </w:rPr>
            </w:pPr>
            <w:r w:rsidRPr="00B64B31">
              <w:rPr>
                <w:w w:val="100"/>
              </w:rPr>
              <w:t>Bias condition C</w:t>
            </w:r>
          </w:p>
        </w:tc>
        <w:tc>
          <w:tcPr>
            <w:tcW w:w="730" w:type="dxa"/>
          </w:tcPr>
          <w:p w14:paraId="56284996" w14:textId="134C9684" w:rsidR="00924DC4" w:rsidRPr="00B64B31" w:rsidRDefault="00135130" w:rsidP="00B64B31">
            <w:pPr>
              <w:pStyle w:val="Bodyjustified"/>
              <w:rPr>
                <w:w w:val="100"/>
              </w:rPr>
            </w:pPr>
            <w:r>
              <w:rPr>
                <w:w w:val="100"/>
              </w:rPr>
              <w:t>1</w:t>
            </w:r>
            <w:r w:rsidR="00924DC4" w:rsidRPr="00B64B31">
              <w:rPr>
                <w:w w:val="100"/>
              </w:rPr>
              <w:t>50</w:t>
            </w:r>
          </w:p>
        </w:tc>
        <w:tc>
          <w:tcPr>
            <w:tcW w:w="727" w:type="dxa"/>
          </w:tcPr>
          <w:p w14:paraId="629BE83D" w14:textId="77777777" w:rsidR="00924DC4" w:rsidRPr="00B64B31" w:rsidRDefault="00924DC4" w:rsidP="00B64B31">
            <w:pPr>
              <w:pStyle w:val="Bodyjustified"/>
              <w:rPr>
                <w:w w:val="100"/>
              </w:rPr>
            </w:pPr>
            <w:r w:rsidRPr="00B64B31">
              <w:rPr>
                <w:w w:val="100"/>
              </w:rPr>
              <w:t>-</w:t>
            </w:r>
          </w:p>
        </w:tc>
        <w:tc>
          <w:tcPr>
            <w:tcW w:w="703" w:type="dxa"/>
          </w:tcPr>
          <w:p w14:paraId="122969D1" w14:textId="77777777" w:rsidR="00924DC4" w:rsidRPr="00B64B31" w:rsidRDefault="00924DC4" w:rsidP="00B64B31">
            <w:pPr>
              <w:pStyle w:val="Bodyjustified"/>
              <w:rPr>
                <w:w w:val="100"/>
              </w:rPr>
            </w:pPr>
            <w:r w:rsidRPr="00B64B31">
              <w:rPr>
                <w:w w:val="100"/>
              </w:rPr>
              <w:t>V</w:t>
            </w:r>
          </w:p>
        </w:tc>
      </w:tr>
      <w:tr w:rsidR="00924DC4" w:rsidRPr="00B64B31" w14:paraId="2CF95282" w14:textId="77777777" w:rsidTr="00DA43A6">
        <w:trPr>
          <w:trHeight w:val="283"/>
        </w:trPr>
        <w:tc>
          <w:tcPr>
            <w:tcW w:w="2127" w:type="dxa"/>
          </w:tcPr>
          <w:p w14:paraId="32643A9D" w14:textId="77777777" w:rsidR="00924DC4" w:rsidRPr="00B64B31" w:rsidRDefault="00924DC4" w:rsidP="00173000">
            <w:pPr>
              <w:pStyle w:val="Bodyjustified"/>
              <w:jc w:val="left"/>
              <w:rPr>
                <w:w w:val="100"/>
              </w:rPr>
            </w:pPr>
            <w:r w:rsidRPr="00B64B31">
              <w:rPr>
                <w:w w:val="100"/>
              </w:rPr>
              <w:t>Gate-to-Source</w:t>
            </w:r>
          </w:p>
          <w:p w14:paraId="4A295A86" w14:textId="77777777" w:rsidR="00924DC4" w:rsidRPr="00B64B31" w:rsidRDefault="00924DC4" w:rsidP="00173000">
            <w:pPr>
              <w:pStyle w:val="Bodyjustified"/>
              <w:jc w:val="left"/>
              <w:rPr>
                <w:w w:val="100"/>
              </w:rPr>
            </w:pPr>
            <w:r w:rsidRPr="00B64B31">
              <w:rPr>
                <w:w w:val="100"/>
              </w:rPr>
              <w:t>Threshold Voltage</w:t>
            </w:r>
          </w:p>
        </w:tc>
        <w:tc>
          <w:tcPr>
            <w:tcW w:w="953" w:type="dxa"/>
          </w:tcPr>
          <w:p w14:paraId="2F829714" w14:textId="77777777" w:rsidR="00924DC4" w:rsidRPr="00B64B31" w:rsidRDefault="00924DC4" w:rsidP="00B64B31">
            <w:pPr>
              <w:pStyle w:val="Bodyjustified"/>
              <w:rPr>
                <w:w w:val="100"/>
              </w:rPr>
            </w:pPr>
            <w:r w:rsidRPr="00B64B31">
              <w:rPr>
                <w:w w:val="100"/>
              </w:rPr>
              <w:t>V</w:t>
            </w:r>
            <w:r w:rsidRPr="00B64B31">
              <w:rPr>
                <w:w w:val="100"/>
                <w:vertAlign w:val="subscript"/>
              </w:rPr>
              <w:t>GS(th)</w:t>
            </w:r>
          </w:p>
        </w:tc>
        <w:tc>
          <w:tcPr>
            <w:tcW w:w="1337" w:type="dxa"/>
          </w:tcPr>
          <w:p w14:paraId="3FEAB049" w14:textId="77777777" w:rsidR="00924DC4" w:rsidRPr="00B64B31" w:rsidRDefault="00924DC4" w:rsidP="00B64B31">
            <w:pPr>
              <w:pStyle w:val="Bodyjustified"/>
              <w:rPr>
                <w:w w:val="100"/>
              </w:rPr>
            </w:pPr>
            <w:r w:rsidRPr="00B64B31">
              <w:rPr>
                <w:w w:val="100"/>
              </w:rPr>
              <w:t>3403</w:t>
            </w:r>
          </w:p>
        </w:tc>
        <w:tc>
          <w:tcPr>
            <w:tcW w:w="3068" w:type="dxa"/>
          </w:tcPr>
          <w:p w14:paraId="3B31CCA6" w14:textId="465DDA4A" w:rsidR="00924DC4" w:rsidRPr="00B64B31" w:rsidRDefault="00924DC4" w:rsidP="00173000">
            <w:pPr>
              <w:pStyle w:val="Bodyjustified"/>
              <w:jc w:val="left"/>
              <w:rPr>
                <w:w w:val="100"/>
              </w:rPr>
            </w:pPr>
            <w:r w:rsidRPr="00B64B31">
              <w:rPr>
                <w:w w:val="100"/>
              </w:rPr>
              <w:t>V</w:t>
            </w:r>
            <w:r w:rsidRPr="00B64B31">
              <w:rPr>
                <w:w w:val="100"/>
                <w:vertAlign w:val="subscript"/>
              </w:rPr>
              <w:t>DS</w:t>
            </w:r>
            <w:r w:rsidR="00D80490" w:rsidRPr="00B64B31">
              <w:rPr>
                <w:w w:val="100"/>
              </w:rPr>
              <w:t xml:space="preserve"> </w:t>
            </w:r>
            <w:r w:rsidR="00173000">
              <w:rPr>
                <w:w w:val="100"/>
              </w:rPr>
              <w:sym w:font="Symbol" w:char="F0B3"/>
            </w:r>
            <w:r w:rsidR="00173000">
              <w:rPr>
                <w:w w:val="100"/>
              </w:rPr>
              <w:t xml:space="preserve"> </w:t>
            </w:r>
            <w:r w:rsidRPr="00B64B31">
              <w:rPr>
                <w:w w:val="100"/>
              </w:rPr>
              <w:t>V</w:t>
            </w:r>
            <w:r w:rsidRPr="00B64B31">
              <w:rPr>
                <w:w w:val="100"/>
                <w:vertAlign w:val="subscript"/>
              </w:rPr>
              <w:t>GS</w:t>
            </w:r>
            <w:r w:rsidR="00173000">
              <w:rPr>
                <w:w w:val="100"/>
              </w:rPr>
              <w:t xml:space="preserve">, </w:t>
            </w:r>
            <w:r w:rsidRPr="00B64B31">
              <w:rPr>
                <w:w w:val="100"/>
              </w:rPr>
              <w:t>I</w:t>
            </w:r>
            <w:r w:rsidRPr="00B64B31">
              <w:rPr>
                <w:w w:val="100"/>
                <w:vertAlign w:val="subscript"/>
              </w:rPr>
              <w:t>D</w:t>
            </w:r>
            <w:r w:rsidR="00173000">
              <w:rPr>
                <w:w w:val="100"/>
                <w:vertAlign w:val="subscript"/>
              </w:rPr>
              <w:t xml:space="preserve"> </w:t>
            </w:r>
            <w:r w:rsidRPr="00B64B31">
              <w:rPr>
                <w:w w:val="100"/>
              </w:rPr>
              <w:t>=</w:t>
            </w:r>
            <w:r w:rsidR="00173000">
              <w:rPr>
                <w:w w:val="100"/>
              </w:rPr>
              <w:t xml:space="preserve"> </w:t>
            </w:r>
            <w:r w:rsidRPr="00B64B31">
              <w:rPr>
                <w:w w:val="100"/>
              </w:rPr>
              <w:t>1mA</w:t>
            </w:r>
          </w:p>
        </w:tc>
        <w:tc>
          <w:tcPr>
            <w:tcW w:w="730" w:type="dxa"/>
          </w:tcPr>
          <w:p w14:paraId="0084DDCA" w14:textId="77777777" w:rsidR="00924DC4" w:rsidRPr="00B64B31" w:rsidRDefault="00924DC4" w:rsidP="00B64B31">
            <w:pPr>
              <w:pStyle w:val="Bodyjustified"/>
              <w:rPr>
                <w:w w:val="100"/>
              </w:rPr>
            </w:pPr>
            <w:r w:rsidRPr="00B64B31">
              <w:rPr>
                <w:w w:val="100"/>
              </w:rPr>
              <w:t>2</w:t>
            </w:r>
          </w:p>
        </w:tc>
        <w:tc>
          <w:tcPr>
            <w:tcW w:w="727" w:type="dxa"/>
          </w:tcPr>
          <w:p w14:paraId="043D4DED" w14:textId="77777777" w:rsidR="00924DC4" w:rsidRPr="00B64B31" w:rsidRDefault="00924DC4" w:rsidP="00B64B31">
            <w:pPr>
              <w:pStyle w:val="Bodyjustified"/>
              <w:rPr>
                <w:w w:val="100"/>
              </w:rPr>
            </w:pPr>
            <w:r w:rsidRPr="00B64B31">
              <w:rPr>
                <w:w w:val="100"/>
              </w:rPr>
              <w:t>4</w:t>
            </w:r>
          </w:p>
        </w:tc>
        <w:tc>
          <w:tcPr>
            <w:tcW w:w="703" w:type="dxa"/>
          </w:tcPr>
          <w:p w14:paraId="3EE331C6" w14:textId="77777777" w:rsidR="00924DC4" w:rsidRPr="00B64B31" w:rsidRDefault="00924DC4" w:rsidP="00B64B31">
            <w:pPr>
              <w:pStyle w:val="Bodyjustified"/>
              <w:rPr>
                <w:w w:val="100"/>
              </w:rPr>
            </w:pPr>
            <w:r w:rsidRPr="00B64B31">
              <w:rPr>
                <w:w w:val="100"/>
              </w:rPr>
              <w:t>V</w:t>
            </w:r>
          </w:p>
        </w:tc>
      </w:tr>
      <w:tr w:rsidR="00924DC4" w:rsidRPr="00B64B31" w14:paraId="39296B5B" w14:textId="77777777" w:rsidTr="00DA43A6">
        <w:trPr>
          <w:trHeight w:val="283"/>
        </w:trPr>
        <w:tc>
          <w:tcPr>
            <w:tcW w:w="2127" w:type="dxa"/>
          </w:tcPr>
          <w:p w14:paraId="73DF11BA" w14:textId="77777777" w:rsidR="00924DC4" w:rsidRPr="00B64B31" w:rsidRDefault="00924DC4" w:rsidP="00173000">
            <w:pPr>
              <w:pStyle w:val="Bodyjustified"/>
              <w:jc w:val="left"/>
              <w:rPr>
                <w:w w:val="100"/>
              </w:rPr>
            </w:pPr>
            <w:r w:rsidRPr="00B64B31">
              <w:rPr>
                <w:w w:val="100"/>
              </w:rPr>
              <w:t>Gate-to-Source</w:t>
            </w:r>
          </w:p>
          <w:p w14:paraId="4FB7F7DE" w14:textId="77777777" w:rsidR="00924DC4" w:rsidRPr="00B64B31" w:rsidRDefault="00924DC4" w:rsidP="00173000">
            <w:pPr>
              <w:pStyle w:val="Bodyjustified"/>
              <w:jc w:val="left"/>
              <w:rPr>
                <w:w w:val="100"/>
              </w:rPr>
            </w:pPr>
            <w:r w:rsidRPr="00B64B31">
              <w:rPr>
                <w:w w:val="100"/>
              </w:rPr>
              <w:t>Leakage Current</w:t>
            </w:r>
          </w:p>
        </w:tc>
        <w:tc>
          <w:tcPr>
            <w:tcW w:w="953" w:type="dxa"/>
          </w:tcPr>
          <w:p w14:paraId="5FACDDAF" w14:textId="77777777" w:rsidR="00924DC4" w:rsidRPr="00B64B31" w:rsidRDefault="00924DC4" w:rsidP="00B64B31">
            <w:pPr>
              <w:pStyle w:val="Bodyjustified"/>
              <w:rPr>
                <w:w w:val="100"/>
              </w:rPr>
            </w:pPr>
            <w:r w:rsidRPr="00B64B31">
              <w:rPr>
                <w:w w:val="100"/>
              </w:rPr>
              <w:t>I</w:t>
            </w:r>
            <w:r w:rsidRPr="00B64B31">
              <w:rPr>
                <w:w w:val="100"/>
                <w:vertAlign w:val="subscript"/>
              </w:rPr>
              <w:t>GSS</w:t>
            </w:r>
          </w:p>
        </w:tc>
        <w:tc>
          <w:tcPr>
            <w:tcW w:w="1337" w:type="dxa"/>
          </w:tcPr>
          <w:p w14:paraId="05C15AD8" w14:textId="77777777" w:rsidR="00924DC4" w:rsidRPr="00B64B31" w:rsidRDefault="00924DC4" w:rsidP="00B64B31">
            <w:pPr>
              <w:pStyle w:val="Bodyjustified"/>
              <w:rPr>
                <w:w w:val="100"/>
              </w:rPr>
            </w:pPr>
            <w:r w:rsidRPr="00B64B31">
              <w:rPr>
                <w:w w:val="100"/>
              </w:rPr>
              <w:t>3411</w:t>
            </w:r>
          </w:p>
        </w:tc>
        <w:tc>
          <w:tcPr>
            <w:tcW w:w="3068" w:type="dxa"/>
          </w:tcPr>
          <w:p w14:paraId="65C6C2E5" w14:textId="58D4645C"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±20V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0V</w:t>
            </w:r>
          </w:p>
          <w:p w14:paraId="152FAE66" w14:textId="77777777" w:rsidR="00924DC4" w:rsidRPr="00B64B31" w:rsidRDefault="00924DC4" w:rsidP="00173000">
            <w:pPr>
              <w:pStyle w:val="Bodyjustified"/>
              <w:jc w:val="left"/>
              <w:rPr>
                <w:w w:val="100"/>
              </w:rPr>
            </w:pPr>
            <w:r w:rsidRPr="00B64B31">
              <w:rPr>
                <w:w w:val="100"/>
              </w:rPr>
              <w:t>Bias condition C</w:t>
            </w:r>
          </w:p>
        </w:tc>
        <w:tc>
          <w:tcPr>
            <w:tcW w:w="730" w:type="dxa"/>
          </w:tcPr>
          <w:p w14:paraId="61424569" w14:textId="77777777" w:rsidR="00924DC4" w:rsidRPr="00B64B31" w:rsidRDefault="00924DC4" w:rsidP="00B64B31">
            <w:pPr>
              <w:pStyle w:val="Bodyjustified"/>
              <w:rPr>
                <w:w w:val="100"/>
              </w:rPr>
            </w:pPr>
            <w:r w:rsidRPr="00B64B31">
              <w:rPr>
                <w:w w:val="100"/>
              </w:rPr>
              <w:t>-100</w:t>
            </w:r>
          </w:p>
        </w:tc>
        <w:tc>
          <w:tcPr>
            <w:tcW w:w="727" w:type="dxa"/>
          </w:tcPr>
          <w:p w14:paraId="466DBC7D" w14:textId="77777777" w:rsidR="00924DC4" w:rsidRPr="00B64B31" w:rsidRDefault="00924DC4" w:rsidP="00B64B31">
            <w:pPr>
              <w:pStyle w:val="Bodyjustified"/>
              <w:rPr>
                <w:w w:val="100"/>
              </w:rPr>
            </w:pPr>
            <w:r w:rsidRPr="00B64B31">
              <w:rPr>
                <w:w w:val="100"/>
              </w:rPr>
              <w:t>+100</w:t>
            </w:r>
          </w:p>
        </w:tc>
        <w:tc>
          <w:tcPr>
            <w:tcW w:w="703" w:type="dxa"/>
          </w:tcPr>
          <w:p w14:paraId="7AE4DE19" w14:textId="77777777" w:rsidR="00924DC4" w:rsidRPr="00B64B31" w:rsidRDefault="00924DC4" w:rsidP="00B64B31">
            <w:pPr>
              <w:pStyle w:val="Bodyjustified"/>
              <w:rPr>
                <w:w w:val="100"/>
              </w:rPr>
            </w:pPr>
            <w:r w:rsidRPr="00B64B31">
              <w:rPr>
                <w:w w:val="100"/>
              </w:rPr>
              <w:t>nA</w:t>
            </w:r>
          </w:p>
        </w:tc>
      </w:tr>
      <w:tr w:rsidR="00924DC4" w:rsidRPr="00B64B31" w14:paraId="15E6D3D5" w14:textId="77777777" w:rsidTr="00DA43A6">
        <w:trPr>
          <w:trHeight w:val="283"/>
        </w:trPr>
        <w:tc>
          <w:tcPr>
            <w:tcW w:w="2127" w:type="dxa"/>
          </w:tcPr>
          <w:p w14:paraId="050848B8" w14:textId="77777777" w:rsidR="00924DC4" w:rsidRPr="00B64B31" w:rsidRDefault="00924DC4" w:rsidP="00173000">
            <w:pPr>
              <w:pStyle w:val="Bodyjustified"/>
              <w:jc w:val="left"/>
              <w:rPr>
                <w:w w:val="100"/>
              </w:rPr>
            </w:pPr>
            <w:r w:rsidRPr="00B64B31">
              <w:rPr>
                <w:w w:val="100"/>
              </w:rPr>
              <w:t>Drain Current</w:t>
            </w:r>
          </w:p>
        </w:tc>
        <w:tc>
          <w:tcPr>
            <w:tcW w:w="953" w:type="dxa"/>
          </w:tcPr>
          <w:p w14:paraId="29DA7956" w14:textId="77777777" w:rsidR="00924DC4" w:rsidRPr="00B64B31" w:rsidRDefault="00924DC4" w:rsidP="00B64B31">
            <w:pPr>
              <w:pStyle w:val="Bodyjustified"/>
              <w:rPr>
                <w:w w:val="100"/>
              </w:rPr>
            </w:pPr>
            <w:r w:rsidRPr="00B64B31">
              <w:rPr>
                <w:w w:val="100"/>
              </w:rPr>
              <w:t>I</w:t>
            </w:r>
            <w:r w:rsidRPr="00B64B31">
              <w:rPr>
                <w:w w:val="100"/>
                <w:vertAlign w:val="subscript"/>
              </w:rPr>
              <w:t>DSS</w:t>
            </w:r>
          </w:p>
        </w:tc>
        <w:tc>
          <w:tcPr>
            <w:tcW w:w="1337" w:type="dxa"/>
          </w:tcPr>
          <w:p w14:paraId="3D6D9E73" w14:textId="77777777" w:rsidR="00924DC4" w:rsidRPr="00B64B31" w:rsidRDefault="00924DC4" w:rsidP="00B64B31">
            <w:pPr>
              <w:pStyle w:val="Bodyjustified"/>
              <w:rPr>
                <w:w w:val="100"/>
              </w:rPr>
            </w:pPr>
            <w:r w:rsidRPr="00B64B31">
              <w:rPr>
                <w:w w:val="100"/>
              </w:rPr>
              <w:t>3413</w:t>
            </w:r>
          </w:p>
        </w:tc>
        <w:tc>
          <w:tcPr>
            <w:tcW w:w="3068" w:type="dxa"/>
          </w:tcPr>
          <w:p w14:paraId="3164832F" w14:textId="6619CAF7" w:rsidR="00924DC4" w:rsidRPr="00B64B31"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r w:rsidR="004A4720">
              <w:rPr>
                <w:w w:val="100"/>
              </w:rPr>
              <w:t>,</w:t>
            </w:r>
            <w:r w:rsidRPr="00B64B31">
              <w:rPr>
                <w:w w:val="100"/>
              </w:rPr>
              <w:t xml:space="preserve">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135130">
              <w:rPr>
                <w:w w:val="100"/>
              </w:rPr>
              <w:t>1</w:t>
            </w:r>
            <w:r w:rsidRPr="00B64B31">
              <w:rPr>
                <w:w w:val="100"/>
              </w:rPr>
              <w:t>20V</w:t>
            </w:r>
          </w:p>
          <w:p w14:paraId="78098101" w14:textId="77777777" w:rsidR="00924DC4" w:rsidRPr="00B64B31" w:rsidRDefault="00924DC4" w:rsidP="00173000">
            <w:pPr>
              <w:pStyle w:val="Bodyjustified"/>
              <w:jc w:val="left"/>
              <w:rPr>
                <w:w w:val="100"/>
              </w:rPr>
            </w:pPr>
            <w:r w:rsidRPr="00B64B31">
              <w:rPr>
                <w:w w:val="100"/>
              </w:rPr>
              <w:t>Bias condition C</w:t>
            </w:r>
          </w:p>
        </w:tc>
        <w:tc>
          <w:tcPr>
            <w:tcW w:w="730" w:type="dxa"/>
          </w:tcPr>
          <w:p w14:paraId="1FA708E3" w14:textId="77777777" w:rsidR="00924DC4" w:rsidRPr="00B64B31" w:rsidRDefault="00924DC4" w:rsidP="00B64B31">
            <w:pPr>
              <w:pStyle w:val="Bodyjustified"/>
              <w:rPr>
                <w:w w:val="100"/>
              </w:rPr>
            </w:pPr>
            <w:r w:rsidRPr="00B64B31">
              <w:rPr>
                <w:w w:val="100"/>
              </w:rPr>
              <w:t>-</w:t>
            </w:r>
          </w:p>
        </w:tc>
        <w:tc>
          <w:tcPr>
            <w:tcW w:w="727" w:type="dxa"/>
          </w:tcPr>
          <w:p w14:paraId="660CBA2A" w14:textId="77777777" w:rsidR="00924DC4" w:rsidRPr="00B64B31" w:rsidRDefault="00924DC4" w:rsidP="00B64B31">
            <w:pPr>
              <w:pStyle w:val="Bodyjustified"/>
              <w:rPr>
                <w:w w:val="100"/>
              </w:rPr>
            </w:pPr>
            <w:r w:rsidRPr="00B64B31">
              <w:rPr>
                <w:w w:val="100"/>
              </w:rPr>
              <w:t>25</w:t>
            </w:r>
          </w:p>
        </w:tc>
        <w:tc>
          <w:tcPr>
            <w:tcW w:w="703" w:type="dxa"/>
          </w:tcPr>
          <w:p w14:paraId="114EC4F6" w14:textId="568F16A4" w:rsidR="00924DC4" w:rsidRPr="00B64B31" w:rsidRDefault="00924DC4" w:rsidP="00B64B31">
            <w:pPr>
              <w:pStyle w:val="Bodyjustified"/>
              <w:rPr>
                <w:w w:val="100"/>
              </w:rPr>
            </w:pPr>
            <w:r w:rsidRPr="00B64B31">
              <w:rPr>
                <w:rFonts w:cs="Arial"/>
                <w:w w:val="100"/>
              </w:rPr>
              <w:t>µ</w:t>
            </w:r>
            <w:r w:rsidRPr="00B64B31">
              <w:rPr>
                <w:w w:val="100"/>
              </w:rPr>
              <w:t>A</w:t>
            </w:r>
          </w:p>
        </w:tc>
      </w:tr>
      <w:tr w:rsidR="00924DC4" w:rsidRPr="00B64B31" w14:paraId="0D3AA80A" w14:textId="77777777" w:rsidTr="00DA43A6">
        <w:trPr>
          <w:trHeight w:val="283"/>
        </w:trPr>
        <w:tc>
          <w:tcPr>
            <w:tcW w:w="2127" w:type="dxa"/>
          </w:tcPr>
          <w:p w14:paraId="53594A46" w14:textId="5B07CA3A" w:rsidR="00924DC4" w:rsidRPr="00B64B31" w:rsidRDefault="00924DC4" w:rsidP="00DA43A6">
            <w:pPr>
              <w:pStyle w:val="Bodyjustified"/>
              <w:jc w:val="left"/>
              <w:rPr>
                <w:w w:val="100"/>
              </w:rPr>
            </w:pPr>
            <w:r w:rsidRPr="00B64B31">
              <w:rPr>
                <w:w w:val="100"/>
              </w:rPr>
              <w:t>Static Drain</w:t>
            </w:r>
            <w:r w:rsidR="00DA43A6">
              <w:rPr>
                <w:w w:val="100"/>
              </w:rPr>
              <w:noBreakHyphen/>
            </w:r>
            <w:r w:rsidRPr="00B64B31">
              <w:rPr>
                <w:w w:val="100"/>
              </w:rPr>
              <w:t>to</w:t>
            </w:r>
            <w:r w:rsidR="00DA43A6">
              <w:rPr>
                <w:w w:val="100"/>
              </w:rPr>
              <w:noBreakHyphen/>
            </w:r>
            <w:r w:rsidRPr="00B64B31">
              <w:rPr>
                <w:w w:val="100"/>
              </w:rPr>
              <w:t>Source On Resistance</w:t>
            </w:r>
          </w:p>
        </w:tc>
        <w:tc>
          <w:tcPr>
            <w:tcW w:w="953" w:type="dxa"/>
          </w:tcPr>
          <w:p w14:paraId="23834C9A" w14:textId="77777777" w:rsidR="00924DC4" w:rsidRPr="00B64B31" w:rsidRDefault="00924DC4" w:rsidP="00B64B31">
            <w:pPr>
              <w:pStyle w:val="Bodyjustified"/>
              <w:rPr>
                <w:w w:val="100"/>
                <w:szCs w:val="16"/>
              </w:rPr>
            </w:pPr>
            <w:r w:rsidRPr="00B64B31">
              <w:rPr>
                <w:w w:val="100"/>
              </w:rPr>
              <w:t>r</w:t>
            </w:r>
            <w:r w:rsidRPr="00B64B31">
              <w:rPr>
                <w:w w:val="100"/>
                <w:szCs w:val="16"/>
                <w:vertAlign w:val="subscript"/>
              </w:rPr>
              <w:t>DS(on)</w:t>
            </w:r>
          </w:p>
        </w:tc>
        <w:tc>
          <w:tcPr>
            <w:tcW w:w="1337" w:type="dxa"/>
          </w:tcPr>
          <w:p w14:paraId="7F1E7C5E" w14:textId="77777777" w:rsidR="00924DC4" w:rsidRPr="00B64B31" w:rsidRDefault="00924DC4" w:rsidP="00B64B31">
            <w:pPr>
              <w:pStyle w:val="Bodyjustified"/>
              <w:rPr>
                <w:w w:val="100"/>
              </w:rPr>
            </w:pPr>
            <w:r w:rsidRPr="00B64B31">
              <w:rPr>
                <w:w w:val="100"/>
              </w:rPr>
              <w:t>3421</w:t>
            </w:r>
          </w:p>
        </w:tc>
        <w:tc>
          <w:tcPr>
            <w:tcW w:w="3068" w:type="dxa"/>
          </w:tcPr>
          <w:p w14:paraId="01D31ABC" w14:textId="77777777" w:rsidR="0058735A" w:rsidRDefault="00924DC4" w:rsidP="00173000">
            <w:pPr>
              <w:pStyle w:val="Bodyjustified"/>
              <w:jc w:val="left"/>
              <w:rPr>
                <w:w w:val="100"/>
              </w:rPr>
            </w:pPr>
            <w:r w:rsidRPr="00B64B31">
              <w:rPr>
                <w:w w:val="100"/>
              </w:rPr>
              <w:t>V</w:t>
            </w:r>
            <w:r w:rsidRPr="004A4720">
              <w:rPr>
                <w:w w:val="100"/>
                <w:szCs w:val="16"/>
                <w:vertAlign w:val="subscript"/>
              </w:rPr>
              <w:t>GS</w:t>
            </w:r>
            <w:r w:rsidR="004A4720">
              <w:rPr>
                <w:w w:val="100"/>
                <w:szCs w:val="16"/>
              </w:rPr>
              <w:t xml:space="preserve"> </w:t>
            </w:r>
            <w:r w:rsidRPr="00B64B31">
              <w:rPr>
                <w:w w:val="100"/>
              </w:rPr>
              <w:t>=</w:t>
            </w:r>
            <w:r w:rsidR="004A4720">
              <w:rPr>
                <w:w w:val="100"/>
              </w:rPr>
              <w:t xml:space="preserve"> </w:t>
            </w:r>
            <w:r w:rsidRPr="00B64B31">
              <w:rPr>
                <w:w w:val="100"/>
              </w:rPr>
              <w:t>10V</w:t>
            </w:r>
          </w:p>
          <w:p w14:paraId="05845A60" w14:textId="22AFF36B" w:rsidR="00152350" w:rsidRDefault="00B40675" w:rsidP="00A959D6">
            <w:pPr>
              <w:pStyle w:val="Bodyjustified"/>
              <w:ind w:left="517"/>
              <w:jc w:val="left"/>
              <w:rPr>
                <w:w w:val="100"/>
              </w:rPr>
            </w:pPr>
            <w:r>
              <w:rPr>
                <w:w w:val="100"/>
              </w:rPr>
              <w:t>Variant</w:t>
            </w:r>
            <w:r w:rsidR="0058735A">
              <w:rPr>
                <w:w w:val="100"/>
              </w:rPr>
              <w:t xml:space="preserve"> 01: </w:t>
            </w:r>
            <w:r w:rsidR="00924DC4" w:rsidRPr="00B64B31">
              <w:rPr>
                <w:w w:val="100"/>
              </w:rPr>
              <w:t>I</w:t>
            </w:r>
            <w:r w:rsidR="00924DC4" w:rsidRPr="00A959D6">
              <w:rPr>
                <w:w w:val="100"/>
                <w:vertAlign w:val="subscript"/>
              </w:rPr>
              <w:t>D</w:t>
            </w:r>
            <w:r w:rsidR="004A4720" w:rsidRPr="00A959D6">
              <w:rPr>
                <w:w w:val="100"/>
              </w:rPr>
              <w:t xml:space="preserve"> </w:t>
            </w:r>
            <w:r w:rsidR="00924DC4" w:rsidRPr="00B64B31">
              <w:rPr>
                <w:w w:val="100"/>
              </w:rPr>
              <w:t>=</w:t>
            </w:r>
            <w:r w:rsidR="004A4720">
              <w:rPr>
                <w:w w:val="100"/>
              </w:rPr>
              <w:t xml:space="preserve"> </w:t>
            </w:r>
            <w:r w:rsidR="00135130">
              <w:rPr>
                <w:w w:val="100"/>
              </w:rPr>
              <w:t>15</w:t>
            </w:r>
            <w:r w:rsidR="00924DC4" w:rsidRPr="00B64B31">
              <w:rPr>
                <w:w w:val="100"/>
              </w:rPr>
              <w:t>A</w:t>
            </w:r>
            <w:r w:rsidR="00A959D6">
              <w:rPr>
                <w:w w:val="100"/>
              </w:rPr>
              <w:t>:</w:t>
            </w:r>
          </w:p>
          <w:p w14:paraId="3D6EDB6F" w14:textId="38ED2948" w:rsidR="0058735A" w:rsidRDefault="00036F0B" w:rsidP="00A959D6">
            <w:pPr>
              <w:pStyle w:val="Bodyjustified"/>
              <w:ind w:left="517"/>
              <w:jc w:val="left"/>
              <w:rPr>
                <w:w w:val="100"/>
              </w:rPr>
            </w:pPr>
            <w:r>
              <w:rPr>
                <w:w w:val="100"/>
              </w:rPr>
              <w:t>Variant</w:t>
            </w:r>
            <w:r w:rsidR="0058735A">
              <w:rPr>
                <w:w w:val="100"/>
              </w:rPr>
              <w:t xml:space="preserve"> 0</w:t>
            </w:r>
            <w:r w:rsidR="00135130">
              <w:rPr>
                <w:w w:val="100"/>
              </w:rPr>
              <w:t>2</w:t>
            </w:r>
            <w:r w:rsidR="0058735A">
              <w:rPr>
                <w:w w:val="100"/>
              </w:rPr>
              <w:t xml:space="preserve">: </w:t>
            </w:r>
            <w:r w:rsidR="0058735A" w:rsidRPr="00B64B31">
              <w:rPr>
                <w:w w:val="100"/>
              </w:rPr>
              <w:t>I</w:t>
            </w:r>
            <w:r w:rsidR="0058735A" w:rsidRPr="00A959D6">
              <w:rPr>
                <w:w w:val="100"/>
                <w:vertAlign w:val="subscript"/>
              </w:rPr>
              <w:t>D</w:t>
            </w:r>
            <w:r w:rsidR="0058735A" w:rsidRPr="00A959D6">
              <w:rPr>
                <w:w w:val="100"/>
              </w:rPr>
              <w:t xml:space="preserve"> </w:t>
            </w:r>
            <w:r w:rsidR="0058735A" w:rsidRPr="00B64B31">
              <w:rPr>
                <w:w w:val="100"/>
              </w:rPr>
              <w:t>=</w:t>
            </w:r>
            <w:r w:rsidR="0058735A">
              <w:rPr>
                <w:w w:val="100"/>
              </w:rPr>
              <w:t xml:space="preserve"> </w:t>
            </w:r>
            <w:r w:rsidR="00135130">
              <w:rPr>
                <w:w w:val="100"/>
              </w:rPr>
              <w:t>45</w:t>
            </w:r>
            <w:r w:rsidR="0058735A" w:rsidRPr="00B64B31">
              <w:rPr>
                <w:w w:val="100"/>
              </w:rPr>
              <w:t>A</w:t>
            </w:r>
            <w:r w:rsidR="00A959D6">
              <w:rPr>
                <w:w w:val="100"/>
              </w:rPr>
              <w:t>:</w:t>
            </w:r>
          </w:p>
          <w:p w14:paraId="67B34F5A" w14:textId="2A130715"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47067557" w14:textId="56640593" w:rsidR="00135130" w:rsidRDefault="00036F0B" w:rsidP="00A959D6">
            <w:pPr>
              <w:pStyle w:val="Bodyjustified"/>
              <w:ind w:left="517"/>
              <w:jc w:val="left"/>
              <w:rPr>
                <w:w w:val="100"/>
              </w:rPr>
            </w:pPr>
            <w:r>
              <w:rPr>
                <w:w w:val="100"/>
              </w:rPr>
              <w:t>Variant</w:t>
            </w:r>
            <w:r w:rsidR="00135130">
              <w:rPr>
                <w:w w:val="100"/>
              </w:rPr>
              <w:t xml:space="preserve"> 0</w:t>
            </w:r>
            <w:r w:rsidR="005148CA">
              <w:rPr>
                <w:w w:val="100"/>
              </w:rPr>
              <w:t>4</w:t>
            </w:r>
            <w:r w:rsidR="00135130">
              <w:rPr>
                <w:w w:val="100"/>
              </w:rPr>
              <w:t xml:space="preserve">: </w:t>
            </w:r>
            <w:r w:rsidR="00135130" w:rsidRPr="00B64B31">
              <w:rPr>
                <w:w w:val="100"/>
              </w:rPr>
              <w:t>I</w:t>
            </w:r>
            <w:r w:rsidR="00135130" w:rsidRPr="00A959D6">
              <w:rPr>
                <w:w w:val="100"/>
                <w:vertAlign w:val="subscript"/>
              </w:rPr>
              <w:t>D</w:t>
            </w:r>
            <w:r w:rsidR="00135130" w:rsidRPr="00A959D6">
              <w:rPr>
                <w:w w:val="100"/>
              </w:rPr>
              <w:t xml:space="preserve"> </w:t>
            </w:r>
            <w:r w:rsidR="00135130" w:rsidRPr="00B64B31">
              <w:rPr>
                <w:w w:val="100"/>
              </w:rPr>
              <w:t>=</w:t>
            </w:r>
            <w:r w:rsidR="00135130">
              <w:rPr>
                <w:w w:val="100"/>
              </w:rPr>
              <w:t xml:space="preserve"> 35</w:t>
            </w:r>
            <w:r w:rsidR="00135130" w:rsidRPr="00B64B31">
              <w:rPr>
                <w:w w:val="100"/>
              </w:rPr>
              <w:t>A</w:t>
            </w:r>
            <w:r w:rsidR="00135130">
              <w:rPr>
                <w:w w:val="100"/>
              </w:rPr>
              <w:t>:</w:t>
            </w:r>
          </w:p>
          <w:p w14:paraId="4F962CD7" w14:textId="418BBFA9" w:rsidR="00924DC4" w:rsidRPr="00B64B31" w:rsidRDefault="00924DC4" w:rsidP="00173000">
            <w:pPr>
              <w:pStyle w:val="Bodyjustified"/>
              <w:jc w:val="left"/>
              <w:rPr>
                <w:w w:val="100"/>
              </w:rPr>
            </w:pPr>
            <w:r w:rsidRPr="00B64B31">
              <w:rPr>
                <w:w w:val="100"/>
              </w:rPr>
              <w:t>Note 1</w:t>
            </w:r>
          </w:p>
        </w:tc>
        <w:tc>
          <w:tcPr>
            <w:tcW w:w="730" w:type="dxa"/>
          </w:tcPr>
          <w:p w14:paraId="5B0015B4" w14:textId="77777777" w:rsidR="0058735A" w:rsidRDefault="0058735A" w:rsidP="00B64B31">
            <w:pPr>
              <w:pStyle w:val="Bodyjustified"/>
              <w:rPr>
                <w:w w:val="100"/>
              </w:rPr>
            </w:pPr>
          </w:p>
          <w:p w14:paraId="4D1A5AEA" w14:textId="071EA970" w:rsidR="00135130" w:rsidRDefault="00135130" w:rsidP="00B64B31">
            <w:pPr>
              <w:pStyle w:val="Bodyjustified"/>
              <w:rPr>
                <w:w w:val="100"/>
              </w:rPr>
            </w:pPr>
            <w:r>
              <w:rPr>
                <w:w w:val="100"/>
              </w:rPr>
              <w:t>-</w:t>
            </w:r>
          </w:p>
          <w:p w14:paraId="2D4D7BB9" w14:textId="15EEED08" w:rsidR="0058735A" w:rsidRDefault="0058735A" w:rsidP="00B64B31">
            <w:pPr>
              <w:pStyle w:val="Bodyjustified"/>
              <w:rPr>
                <w:w w:val="100"/>
              </w:rPr>
            </w:pPr>
            <w:r>
              <w:rPr>
                <w:w w:val="100"/>
              </w:rPr>
              <w:t>-</w:t>
            </w:r>
          </w:p>
          <w:p w14:paraId="4F431656" w14:textId="77777777" w:rsidR="00924DC4" w:rsidRPr="00B64B31" w:rsidRDefault="00924DC4" w:rsidP="00B64B31">
            <w:pPr>
              <w:pStyle w:val="Bodyjustified"/>
              <w:rPr>
                <w:w w:val="100"/>
              </w:rPr>
            </w:pPr>
            <w:r w:rsidRPr="00B64B31">
              <w:rPr>
                <w:w w:val="100"/>
              </w:rPr>
              <w:t>-</w:t>
            </w:r>
          </w:p>
        </w:tc>
        <w:tc>
          <w:tcPr>
            <w:tcW w:w="727" w:type="dxa"/>
          </w:tcPr>
          <w:p w14:paraId="1090402D" w14:textId="77777777" w:rsidR="0058735A" w:rsidRDefault="0058735A" w:rsidP="00B64B31">
            <w:pPr>
              <w:pStyle w:val="Bodyjustified"/>
              <w:rPr>
                <w:w w:val="100"/>
              </w:rPr>
            </w:pPr>
          </w:p>
          <w:p w14:paraId="3E56ECC7" w14:textId="27C665E3" w:rsidR="00135130" w:rsidRDefault="00135130" w:rsidP="00B64B31">
            <w:pPr>
              <w:pStyle w:val="Bodyjustified"/>
              <w:rPr>
                <w:w w:val="100"/>
              </w:rPr>
            </w:pPr>
            <w:r>
              <w:rPr>
                <w:w w:val="100"/>
              </w:rPr>
              <w:t>60</w:t>
            </w:r>
          </w:p>
          <w:p w14:paraId="08FABB45" w14:textId="277C6E2F" w:rsidR="0058735A" w:rsidRDefault="0058735A" w:rsidP="00B64B31">
            <w:pPr>
              <w:pStyle w:val="Bodyjustified"/>
              <w:rPr>
                <w:w w:val="100"/>
              </w:rPr>
            </w:pPr>
            <w:r>
              <w:rPr>
                <w:w w:val="100"/>
              </w:rPr>
              <w:t>1</w:t>
            </w:r>
            <w:r w:rsidR="00135130">
              <w:rPr>
                <w:w w:val="100"/>
              </w:rPr>
              <w:t>1</w:t>
            </w:r>
          </w:p>
          <w:p w14:paraId="37036887" w14:textId="77777777" w:rsidR="00B40675" w:rsidRDefault="00B40675" w:rsidP="00B64B31">
            <w:pPr>
              <w:pStyle w:val="Bodyjustified"/>
              <w:rPr>
                <w:w w:val="100"/>
              </w:rPr>
            </w:pPr>
            <w:r>
              <w:rPr>
                <w:w w:val="100"/>
              </w:rPr>
              <w:t>60</w:t>
            </w:r>
          </w:p>
          <w:p w14:paraId="5BBCC01A" w14:textId="5A351B55" w:rsidR="00924DC4" w:rsidRPr="00B64B31" w:rsidRDefault="00D63397" w:rsidP="00B64B31">
            <w:pPr>
              <w:pStyle w:val="Bodyjustified"/>
              <w:rPr>
                <w:w w:val="100"/>
              </w:rPr>
            </w:pPr>
            <w:r>
              <w:rPr>
                <w:w w:val="100"/>
              </w:rPr>
              <w:t>27</w:t>
            </w:r>
          </w:p>
        </w:tc>
        <w:tc>
          <w:tcPr>
            <w:tcW w:w="703" w:type="dxa"/>
          </w:tcPr>
          <w:p w14:paraId="73227DA2" w14:textId="01BA0CB6" w:rsidR="00924DC4" w:rsidRPr="00B64B31" w:rsidRDefault="00924DC4" w:rsidP="00B64B31">
            <w:pPr>
              <w:pStyle w:val="Bodyjustified"/>
              <w:rPr>
                <w:w w:val="100"/>
              </w:rPr>
            </w:pPr>
            <w:r w:rsidRPr="00B64B31">
              <w:rPr>
                <w:w w:val="100"/>
              </w:rPr>
              <w:t>mΩ</w:t>
            </w:r>
          </w:p>
        </w:tc>
      </w:tr>
      <w:tr w:rsidR="00924DC4" w:rsidRPr="00B64B31" w14:paraId="48404459" w14:textId="77777777" w:rsidTr="00DA43A6">
        <w:trPr>
          <w:trHeight w:val="283"/>
        </w:trPr>
        <w:tc>
          <w:tcPr>
            <w:tcW w:w="2127" w:type="dxa"/>
          </w:tcPr>
          <w:p w14:paraId="27E76C4E" w14:textId="18CDC9DA" w:rsidR="00924DC4" w:rsidRPr="00B64B31" w:rsidRDefault="00924DC4" w:rsidP="00173000">
            <w:pPr>
              <w:pStyle w:val="Bodyjustified"/>
              <w:jc w:val="left"/>
              <w:rPr>
                <w:w w:val="100"/>
              </w:rPr>
            </w:pPr>
            <w:r w:rsidRPr="00B64B31">
              <w:rPr>
                <w:w w:val="100"/>
              </w:rPr>
              <w:t>Source-to-Drain Diode Forward Voltage</w:t>
            </w:r>
          </w:p>
        </w:tc>
        <w:tc>
          <w:tcPr>
            <w:tcW w:w="953" w:type="dxa"/>
          </w:tcPr>
          <w:p w14:paraId="7432A461" w14:textId="77777777" w:rsidR="00924DC4" w:rsidRPr="00B64B31" w:rsidRDefault="00924DC4" w:rsidP="00B64B31">
            <w:pPr>
              <w:pStyle w:val="Bodyjustified"/>
              <w:rPr>
                <w:w w:val="100"/>
              </w:rPr>
            </w:pPr>
            <w:r w:rsidRPr="00B64B31">
              <w:rPr>
                <w:w w:val="100"/>
              </w:rPr>
              <w:t>V</w:t>
            </w:r>
            <w:r w:rsidRPr="00B64B31">
              <w:rPr>
                <w:w w:val="100"/>
                <w:vertAlign w:val="subscript"/>
              </w:rPr>
              <w:t>SD</w:t>
            </w:r>
          </w:p>
        </w:tc>
        <w:tc>
          <w:tcPr>
            <w:tcW w:w="1337" w:type="dxa"/>
          </w:tcPr>
          <w:p w14:paraId="55D91858" w14:textId="77777777" w:rsidR="00924DC4" w:rsidRPr="00B64B31" w:rsidRDefault="00924DC4" w:rsidP="00B64B31">
            <w:pPr>
              <w:pStyle w:val="Bodyjustified"/>
              <w:rPr>
                <w:w w:val="100"/>
              </w:rPr>
            </w:pPr>
            <w:r w:rsidRPr="00B64B31">
              <w:rPr>
                <w:w w:val="100"/>
              </w:rPr>
              <w:t>4011</w:t>
            </w:r>
          </w:p>
        </w:tc>
        <w:tc>
          <w:tcPr>
            <w:tcW w:w="3068" w:type="dxa"/>
          </w:tcPr>
          <w:p w14:paraId="57A2492F" w14:textId="77777777" w:rsidR="0058735A"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w:t>
            </w:r>
          </w:p>
          <w:p w14:paraId="1B34745A" w14:textId="5FBBA54B" w:rsidR="00152350" w:rsidRDefault="0058735A" w:rsidP="00A959D6">
            <w:pPr>
              <w:pStyle w:val="Bodyjustified"/>
              <w:ind w:left="517"/>
              <w:jc w:val="left"/>
              <w:rPr>
                <w:w w:val="100"/>
              </w:rPr>
            </w:pPr>
            <w:r>
              <w:rPr>
                <w:w w:val="100"/>
              </w:rPr>
              <w:t>Variant 01:</w:t>
            </w:r>
            <w:r w:rsidR="004A4720">
              <w:rPr>
                <w:w w:val="100"/>
              </w:rPr>
              <w:t xml:space="preserve"> </w:t>
            </w:r>
            <w:r w:rsidR="00924DC4" w:rsidRPr="00B64B31">
              <w:rPr>
                <w:w w:val="100"/>
              </w:rPr>
              <w:t>I</w:t>
            </w:r>
            <w:r w:rsidR="00924DC4" w:rsidRPr="00B64B31">
              <w:rPr>
                <w:w w:val="100"/>
                <w:vertAlign w:val="subscript"/>
              </w:rPr>
              <w:t>SD</w:t>
            </w:r>
            <w:r w:rsidR="004A4720">
              <w:rPr>
                <w:w w:val="100"/>
                <w:vertAlign w:val="subscript"/>
              </w:rPr>
              <w:t xml:space="preserve"> </w:t>
            </w:r>
            <w:r w:rsidR="00924DC4" w:rsidRPr="00B64B31">
              <w:rPr>
                <w:w w:val="100"/>
              </w:rPr>
              <w:t>=</w:t>
            </w:r>
            <w:r w:rsidR="004A4720">
              <w:rPr>
                <w:w w:val="100"/>
              </w:rPr>
              <w:t xml:space="preserve"> </w:t>
            </w:r>
            <w:r w:rsidR="00135130">
              <w:rPr>
                <w:w w:val="100"/>
              </w:rPr>
              <w:t>23</w:t>
            </w:r>
            <w:r w:rsidR="00924DC4" w:rsidRPr="00B64B31">
              <w:rPr>
                <w:w w:val="100"/>
              </w:rPr>
              <w:t>A</w:t>
            </w:r>
            <w:r w:rsidR="00A959D6">
              <w:rPr>
                <w:w w:val="100"/>
              </w:rPr>
              <w:t>:</w:t>
            </w:r>
          </w:p>
          <w:p w14:paraId="18C4FD83" w14:textId="35ED5C01" w:rsidR="0058735A" w:rsidRDefault="00036F0B" w:rsidP="00A959D6">
            <w:pPr>
              <w:pStyle w:val="Bodyjustified"/>
              <w:ind w:left="517"/>
              <w:jc w:val="left"/>
              <w:rPr>
                <w:w w:val="100"/>
              </w:rPr>
            </w:pPr>
            <w:r>
              <w:rPr>
                <w:w w:val="100"/>
              </w:rPr>
              <w:t>Variant</w:t>
            </w:r>
            <w:r w:rsidR="0058735A">
              <w:rPr>
                <w:w w:val="100"/>
              </w:rPr>
              <w:t xml:space="preserve"> 0</w:t>
            </w:r>
            <w:r w:rsidR="00135130">
              <w:rPr>
                <w:w w:val="100"/>
              </w:rPr>
              <w:t>2</w:t>
            </w:r>
            <w:r w:rsidR="0058735A">
              <w:rPr>
                <w:w w:val="100"/>
              </w:rPr>
              <w:t xml:space="preserve">: </w:t>
            </w:r>
            <w:r w:rsidR="0058735A" w:rsidRPr="00B64B31">
              <w:rPr>
                <w:w w:val="100"/>
              </w:rPr>
              <w:t>I</w:t>
            </w:r>
            <w:r w:rsidR="0058735A" w:rsidRPr="00B64B31">
              <w:rPr>
                <w:w w:val="100"/>
                <w:vertAlign w:val="subscript"/>
              </w:rPr>
              <w:t>SD</w:t>
            </w:r>
            <w:r w:rsidR="0058735A">
              <w:rPr>
                <w:w w:val="100"/>
                <w:vertAlign w:val="subscript"/>
              </w:rPr>
              <w:t xml:space="preserve"> </w:t>
            </w:r>
            <w:r w:rsidR="0058735A" w:rsidRPr="00B64B31">
              <w:rPr>
                <w:w w:val="100"/>
              </w:rPr>
              <w:t>=</w:t>
            </w:r>
            <w:r w:rsidR="0058735A">
              <w:rPr>
                <w:w w:val="100"/>
              </w:rPr>
              <w:t xml:space="preserve"> </w:t>
            </w:r>
            <w:r w:rsidR="00135130">
              <w:rPr>
                <w:w w:val="100"/>
              </w:rPr>
              <w:t>57</w:t>
            </w:r>
            <w:r w:rsidR="0058735A" w:rsidRPr="00B64B31">
              <w:rPr>
                <w:w w:val="100"/>
              </w:rPr>
              <w:t>A</w:t>
            </w:r>
            <w:r w:rsidR="00A959D6">
              <w:rPr>
                <w:w w:val="100"/>
              </w:rPr>
              <w:t>:</w:t>
            </w:r>
          </w:p>
          <w:p w14:paraId="2B4B68D7" w14:textId="66EE882F" w:rsidR="00D63397" w:rsidRPr="00B64B31" w:rsidRDefault="00D63397" w:rsidP="00D63397">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3FA41BE9" w14:textId="6DEF5113" w:rsidR="00135130" w:rsidRPr="00B64B31" w:rsidRDefault="00135130" w:rsidP="00A959D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0487D298" w14:textId="46605B5D" w:rsidR="00924DC4" w:rsidRPr="00B64B31" w:rsidRDefault="00924DC4" w:rsidP="00173000">
            <w:pPr>
              <w:pStyle w:val="Bodyjustified"/>
              <w:jc w:val="left"/>
              <w:rPr>
                <w:w w:val="100"/>
              </w:rPr>
            </w:pPr>
            <w:r w:rsidRPr="00B64B31">
              <w:rPr>
                <w:w w:val="100"/>
              </w:rPr>
              <w:t>Note 1</w:t>
            </w:r>
          </w:p>
        </w:tc>
        <w:tc>
          <w:tcPr>
            <w:tcW w:w="730" w:type="dxa"/>
          </w:tcPr>
          <w:p w14:paraId="3532B430" w14:textId="77777777" w:rsidR="0058735A" w:rsidRDefault="0058735A" w:rsidP="00B64B31">
            <w:pPr>
              <w:pStyle w:val="Bodyjustified"/>
              <w:rPr>
                <w:w w:val="100"/>
              </w:rPr>
            </w:pPr>
          </w:p>
          <w:p w14:paraId="178A3781" w14:textId="2C8016AC" w:rsidR="00135130" w:rsidRDefault="00135130" w:rsidP="00B64B31">
            <w:pPr>
              <w:pStyle w:val="Bodyjustified"/>
              <w:rPr>
                <w:w w:val="100"/>
              </w:rPr>
            </w:pPr>
            <w:r>
              <w:rPr>
                <w:w w:val="100"/>
              </w:rPr>
              <w:t>-</w:t>
            </w:r>
          </w:p>
          <w:p w14:paraId="75376409" w14:textId="0BFFE193" w:rsidR="0058735A" w:rsidRDefault="0058735A" w:rsidP="00B64B31">
            <w:pPr>
              <w:pStyle w:val="Bodyjustified"/>
              <w:rPr>
                <w:w w:val="100"/>
              </w:rPr>
            </w:pPr>
            <w:r>
              <w:rPr>
                <w:w w:val="100"/>
              </w:rPr>
              <w:t>-</w:t>
            </w:r>
          </w:p>
          <w:p w14:paraId="69A6D6E6" w14:textId="77777777" w:rsidR="00924DC4" w:rsidRPr="00B64B31" w:rsidRDefault="00924DC4" w:rsidP="00B64B31">
            <w:pPr>
              <w:pStyle w:val="Bodyjustified"/>
              <w:rPr>
                <w:w w:val="100"/>
              </w:rPr>
            </w:pPr>
            <w:r w:rsidRPr="00B64B31">
              <w:rPr>
                <w:w w:val="100"/>
              </w:rPr>
              <w:t>-</w:t>
            </w:r>
          </w:p>
        </w:tc>
        <w:tc>
          <w:tcPr>
            <w:tcW w:w="727" w:type="dxa"/>
          </w:tcPr>
          <w:p w14:paraId="69059BDD" w14:textId="77777777" w:rsidR="0058735A" w:rsidRDefault="0058735A" w:rsidP="00B64B31">
            <w:pPr>
              <w:pStyle w:val="Bodyjustified"/>
              <w:rPr>
                <w:w w:val="100"/>
              </w:rPr>
            </w:pPr>
          </w:p>
          <w:p w14:paraId="17394B06" w14:textId="727D8750" w:rsidR="0058735A" w:rsidRDefault="0058735A" w:rsidP="00B64B31">
            <w:pPr>
              <w:pStyle w:val="Bodyjustified"/>
              <w:rPr>
                <w:w w:val="100"/>
              </w:rPr>
            </w:pPr>
            <w:r>
              <w:rPr>
                <w:w w:val="100"/>
              </w:rPr>
              <w:t>1.2</w:t>
            </w:r>
          </w:p>
          <w:p w14:paraId="5EE7189D" w14:textId="77777777" w:rsidR="00924DC4" w:rsidRDefault="00924DC4" w:rsidP="00135130">
            <w:pPr>
              <w:pStyle w:val="Bodyjustified"/>
              <w:rPr>
                <w:w w:val="100"/>
              </w:rPr>
            </w:pPr>
            <w:r w:rsidRPr="00B64B31">
              <w:rPr>
                <w:w w:val="100"/>
              </w:rPr>
              <w:t>1.</w:t>
            </w:r>
            <w:r w:rsidR="00135130">
              <w:rPr>
                <w:w w:val="100"/>
              </w:rPr>
              <w:t>2</w:t>
            </w:r>
          </w:p>
          <w:p w14:paraId="67EB51A2" w14:textId="77777777" w:rsidR="00D63397" w:rsidRDefault="00D63397" w:rsidP="00135130">
            <w:pPr>
              <w:pStyle w:val="Bodyjustified"/>
              <w:rPr>
                <w:w w:val="100"/>
              </w:rPr>
            </w:pPr>
            <w:r>
              <w:rPr>
                <w:w w:val="100"/>
              </w:rPr>
              <w:t>1.3</w:t>
            </w:r>
          </w:p>
          <w:p w14:paraId="408F32E9" w14:textId="5E8248F1" w:rsidR="00135130" w:rsidRPr="00B64B31" w:rsidRDefault="00135130" w:rsidP="00D63397">
            <w:pPr>
              <w:pStyle w:val="Bodyjustified"/>
              <w:rPr>
                <w:w w:val="100"/>
              </w:rPr>
            </w:pPr>
            <w:r>
              <w:rPr>
                <w:w w:val="100"/>
              </w:rPr>
              <w:t>1.</w:t>
            </w:r>
            <w:r w:rsidR="00D63397">
              <w:rPr>
                <w:w w:val="100"/>
              </w:rPr>
              <w:t>4</w:t>
            </w:r>
          </w:p>
        </w:tc>
        <w:tc>
          <w:tcPr>
            <w:tcW w:w="703" w:type="dxa"/>
          </w:tcPr>
          <w:p w14:paraId="50A0EA10" w14:textId="77777777" w:rsidR="00924DC4" w:rsidRPr="00B64B31" w:rsidRDefault="00924DC4" w:rsidP="00B64B31">
            <w:pPr>
              <w:pStyle w:val="Bodyjustified"/>
              <w:rPr>
                <w:w w:val="100"/>
              </w:rPr>
            </w:pPr>
            <w:r w:rsidRPr="00B64B31">
              <w:rPr>
                <w:w w:val="100"/>
              </w:rPr>
              <w:t>V</w:t>
            </w:r>
          </w:p>
        </w:tc>
      </w:tr>
      <w:tr w:rsidR="00924DC4" w:rsidRPr="00B64B31" w14:paraId="65CF4C55" w14:textId="77777777" w:rsidTr="00135130">
        <w:trPr>
          <w:cantSplit/>
          <w:trHeight w:val="283"/>
        </w:trPr>
        <w:tc>
          <w:tcPr>
            <w:tcW w:w="2127" w:type="dxa"/>
          </w:tcPr>
          <w:p w14:paraId="648AF0AF" w14:textId="49A79688" w:rsidR="00924DC4" w:rsidRPr="00B64B31" w:rsidRDefault="00924DC4" w:rsidP="00782C05">
            <w:pPr>
              <w:pStyle w:val="Bodyjustified"/>
              <w:jc w:val="left"/>
              <w:rPr>
                <w:w w:val="100"/>
              </w:rPr>
            </w:pPr>
            <w:r w:rsidRPr="00B64B31">
              <w:rPr>
                <w:w w:val="100"/>
              </w:rPr>
              <w:lastRenderedPageBreak/>
              <w:t>Thermal</w:t>
            </w:r>
          </w:p>
          <w:p w14:paraId="4140480F" w14:textId="1C465244" w:rsidR="00924DC4" w:rsidRPr="00B64B31" w:rsidRDefault="00924DC4" w:rsidP="00782C05">
            <w:pPr>
              <w:pStyle w:val="Bodyjustified"/>
              <w:jc w:val="left"/>
              <w:rPr>
                <w:w w:val="100"/>
              </w:rPr>
            </w:pPr>
            <w:r w:rsidRPr="00B64B31">
              <w:rPr>
                <w:w w:val="100"/>
              </w:rPr>
              <w:t>Impedanc</w:t>
            </w:r>
            <w:r w:rsidR="00B64B31">
              <w:rPr>
                <w:w w:val="100"/>
              </w:rPr>
              <w:t>e</w:t>
            </w:r>
          </w:p>
        </w:tc>
        <w:tc>
          <w:tcPr>
            <w:tcW w:w="953" w:type="dxa"/>
          </w:tcPr>
          <w:p w14:paraId="5A194329" w14:textId="77777777" w:rsidR="00924DC4" w:rsidRPr="00B64B31" w:rsidRDefault="00924DC4" w:rsidP="00782C05">
            <w:pPr>
              <w:pStyle w:val="Bodyjustified"/>
              <w:rPr>
                <w:w w:val="100"/>
              </w:rPr>
            </w:pPr>
            <w:r w:rsidRPr="00B64B31">
              <w:rPr>
                <w:w w:val="100"/>
              </w:rPr>
              <w:t>Z</w:t>
            </w:r>
            <w:r w:rsidRPr="00B64B31">
              <w:rPr>
                <w:w w:val="100"/>
                <w:vertAlign w:val="subscript"/>
              </w:rPr>
              <w:t>th(j-c)</w:t>
            </w:r>
          </w:p>
        </w:tc>
        <w:tc>
          <w:tcPr>
            <w:tcW w:w="1337" w:type="dxa"/>
          </w:tcPr>
          <w:p w14:paraId="16326253" w14:textId="77777777" w:rsidR="00924DC4" w:rsidRPr="00B64B31" w:rsidRDefault="00924DC4" w:rsidP="00782C05">
            <w:pPr>
              <w:pStyle w:val="Bodyjustified"/>
              <w:rPr>
                <w:w w:val="100"/>
              </w:rPr>
            </w:pPr>
            <w:r w:rsidRPr="00B64B31">
              <w:rPr>
                <w:w w:val="100"/>
              </w:rPr>
              <w:t>3161</w:t>
            </w:r>
          </w:p>
        </w:tc>
        <w:tc>
          <w:tcPr>
            <w:tcW w:w="3068" w:type="dxa"/>
          </w:tcPr>
          <w:p w14:paraId="54BCE9C5" w14:textId="77777777" w:rsidR="00924DC4" w:rsidRDefault="00924DC4" w:rsidP="00782C05">
            <w:pPr>
              <w:pStyle w:val="Bodyjustified"/>
              <w:jc w:val="left"/>
              <w:rPr>
                <w:w w:val="100"/>
              </w:rPr>
            </w:pPr>
            <w:r w:rsidRPr="00B64B31">
              <w:rPr>
                <w:w w:val="100"/>
              </w:rPr>
              <w:t>Note 2</w:t>
            </w:r>
          </w:p>
          <w:p w14:paraId="6E60FF02" w14:textId="418A9757" w:rsidR="0058735A" w:rsidRDefault="00135130" w:rsidP="00A959D6">
            <w:pPr>
              <w:pStyle w:val="Bodyjustified"/>
              <w:ind w:left="517"/>
              <w:jc w:val="left"/>
              <w:rPr>
                <w:w w:val="100"/>
              </w:rPr>
            </w:pPr>
            <w:r>
              <w:rPr>
                <w:w w:val="100"/>
              </w:rPr>
              <w:t>Variant</w:t>
            </w:r>
            <w:r w:rsidR="0058735A">
              <w:rPr>
                <w:w w:val="100"/>
              </w:rPr>
              <w:t xml:space="preserve"> 01:</w:t>
            </w:r>
            <w:r w:rsidR="00BE0EB9">
              <w:rPr>
                <w:w w:val="100"/>
              </w:rPr>
              <w:t xml:space="preserve"> </w:t>
            </w:r>
            <w:r w:rsidR="00BE0EB9" w:rsidRPr="00A959D6">
              <w:rPr>
                <w:w w:val="100"/>
              </w:rPr>
              <w:t>I</w:t>
            </w:r>
            <w:r w:rsidR="00BE0EB9" w:rsidRPr="00A959D6">
              <w:rPr>
                <w:w w:val="100"/>
                <w:vertAlign w:val="subscript"/>
              </w:rPr>
              <w:t>H</w:t>
            </w:r>
            <w:r w:rsidR="00BE0EB9" w:rsidRPr="00A959D6">
              <w:rPr>
                <w:w w:val="100"/>
              </w:rPr>
              <w:t xml:space="preserve"> = </w:t>
            </w:r>
            <w:r>
              <w:rPr>
                <w:w w:val="100"/>
              </w:rPr>
              <w:t>1.2</w:t>
            </w:r>
            <w:r w:rsidR="00BE0EB9" w:rsidRPr="00A959D6">
              <w:rPr>
                <w:w w:val="100"/>
              </w:rPr>
              <w:t>A</w:t>
            </w:r>
            <w:r w:rsidR="00A959D6">
              <w:rPr>
                <w:w w:val="100"/>
              </w:rPr>
              <w:t>:</w:t>
            </w:r>
          </w:p>
          <w:p w14:paraId="4EB7F21B" w14:textId="0166D205" w:rsidR="0058735A" w:rsidRDefault="0058735A" w:rsidP="00A959D6">
            <w:pPr>
              <w:pStyle w:val="Bodyjustified"/>
              <w:ind w:left="517"/>
              <w:jc w:val="left"/>
              <w:rPr>
                <w:w w:val="100"/>
              </w:rPr>
            </w:pPr>
            <w:r>
              <w:rPr>
                <w:w w:val="100"/>
              </w:rPr>
              <w:t>Variant 0</w:t>
            </w:r>
            <w:r w:rsidR="005148CA">
              <w:rPr>
                <w:w w:val="100"/>
              </w:rPr>
              <w:t>2</w:t>
            </w:r>
            <w:r>
              <w:rPr>
                <w:w w:val="100"/>
              </w:rPr>
              <w:t>:</w:t>
            </w:r>
            <w:r w:rsidR="00E929E0">
              <w:rPr>
                <w:w w:val="100"/>
              </w:rPr>
              <w:t xml:space="preserve"> </w:t>
            </w:r>
            <w:r w:rsidR="00E929E0" w:rsidRPr="00A959D6">
              <w:rPr>
                <w:w w:val="100"/>
              </w:rPr>
              <w:t>I</w:t>
            </w:r>
            <w:r w:rsidR="00E929E0" w:rsidRPr="00A959D6">
              <w:rPr>
                <w:w w:val="100"/>
                <w:vertAlign w:val="subscript"/>
              </w:rPr>
              <w:t>H</w:t>
            </w:r>
            <w:r w:rsidR="00E929E0" w:rsidRPr="00A959D6">
              <w:rPr>
                <w:w w:val="100"/>
              </w:rPr>
              <w:t xml:space="preserve"> = </w:t>
            </w:r>
            <w:r w:rsidR="00135130">
              <w:rPr>
                <w:w w:val="100"/>
              </w:rPr>
              <w:t>5.4</w:t>
            </w:r>
            <w:r w:rsidR="00E929E0" w:rsidRPr="00A959D6">
              <w:rPr>
                <w:w w:val="100"/>
              </w:rPr>
              <w:t>A</w:t>
            </w:r>
            <w:r w:rsidR="00A959D6">
              <w:rPr>
                <w:w w:val="100"/>
              </w:rPr>
              <w:t>:</w:t>
            </w:r>
          </w:p>
          <w:p w14:paraId="1B30128F" w14:textId="184AC418" w:rsidR="00135130" w:rsidRDefault="00135130" w:rsidP="00A959D6">
            <w:pPr>
              <w:pStyle w:val="Bodyjustified"/>
              <w:ind w:left="517"/>
              <w:jc w:val="left"/>
              <w:rPr>
                <w:w w:val="100"/>
              </w:rPr>
            </w:pPr>
            <w:r>
              <w:rPr>
                <w:w w:val="100"/>
              </w:rPr>
              <w:t xml:space="preserve">Variant 03: </w:t>
            </w:r>
            <w:r w:rsidRPr="00A959D6">
              <w:rPr>
                <w:w w:val="100"/>
              </w:rPr>
              <w:t>I</w:t>
            </w:r>
            <w:r w:rsidRPr="00A959D6">
              <w:rPr>
                <w:w w:val="100"/>
                <w:vertAlign w:val="subscript"/>
              </w:rPr>
              <w:t>H</w:t>
            </w:r>
            <w:r w:rsidRPr="00A959D6">
              <w:rPr>
                <w:w w:val="100"/>
              </w:rPr>
              <w:t xml:space="preserve"> = </w:t>
            </w:r>
            <w:r>
              <w:rPr>
                <w:w w:val="100"/>
              </w:rPr>
              <w:t>2.</w:t>
            </w:r>
            <w:r w:rsidR="00B40675">
              <w:rPr>
                <w:w w:val="100"/>
              </w:rPr>
              <w:t>3</w:t>
            </w:r>
            <w:r w:rsidRPr="00A959D6">
              <w:rPr>
                <w:w w:val="100"/>
              </w:rPr>
              <w:t>A</w:t>
            </w:r>
            <w:r>
              <w:rPr>
                <w:w w:val="100"/>
              </w:rPr>
              <w:t>:</w:t>
            </w:r>
          </w:p>
          <w:p w14:paraId="25F2C93E" w14:textId="5DEEE17B" w:rsidR="00135130" w:rsidRPr="00B64B31" w:rsidRDefault="00135130" w:rsidP="00B40675">
            <w:pPr>
              <w:pStyle w:val="Bodyjustified"/>
              <w:ind w:left="517"/>
              <w:jc w:val="left"/>
              <w:rPr>
                <w:w w:val="100"/>
              </w:rPr>
            </w:pPr>
            <w:r>
              <w:rPr>
                <w:w w:val="100"/>
              </w:rPr>
              <w:t>Variant 0</w:t>
            </w:r>
            <w:r w:rsidR="005148CA">
              <w:rPr>
                <w:w w:val="100"/>
              </w:rPr>
              <w:t>4</w:t>
            </w:r>
            <w:r>
              <w:rPr>
                <w:w w:val="100"/>
              </w:rPr>
              <w:t xml:space="preserve">: </w:t>
            </w:r>
            <w:r w:rsidRPr="00A959D6">
              <w:rPr>
                <w:w w:val="100"/>
              </w:rPr>
              <w:t>I</w:t>
            </w:r>
            <w:r w:rsidRPr="00A959D6">
              <w:rPr>
                <w:w w:val="100"/>
                <w:vertAlign w:val="subscript"/>
              </w:rPr>
              <w:t>H</w:t>
            </w:r>
            <w:r w:rsidRPr="00A959D6">
              <w:rPr>
                <w:w w:val="100"/>
              </w:rPr>
              <w:t xml:space="preserve"> = 6.</w:t>
            </w:r>
            <w:r w:rsidR="00B40675">
              <w:rPr>
                <w:w w:val="100"/>
              </w:rPr>
              <w:t>6</w:t>
            </w:r>
            <w:r w:rsidRPr="00A959D6">
              <w:rPr>
                <w:w w:val="100"/>
              </w:rPr>
              <w:t>A</w:t>
            </w:r>
            <w:r>
              <w:rPr>
                <w:w w:val="100"/>
              </w:rPr>
              <w:t>:</w:t>
            </w:r>
          </w:p>
        </w:tc>
        <w:tc>
          <w:tcPr>
            <w:tcW w:w="730" w:type="dxa"/>
          </w:tcPr>
          <w:p w14:paraId="5DC50308" w14:textId="77777777" w:rsidR="0058735A" w:rsidRDefault="0058735A" w:rsidP="00782C05">
            <w:pPr>
              <w:pStyle w:val="Bodyjustified"/>
              <w:rPr>
                <w:w w:val="100"/>
              </w:rPr>
            </w:pPr>
          </w:p>
          <w:p w14:paraId="5E869955" w14:textId="77777777" w:rsidR="00135130" w:rsidRDefault="00135130" w:rsidP="00782C05">
            <w:pPr>
              <w:pStyle w:val="Bodyjustified"/>
              <w:rPr>
                <w:w w:val="100"/>
              </w:rPr>
            </w:pPr>
            <w:r>
              <w:rPr>
                <w:w w:val="100"/>
              </w:rPr>
              <w:t>-</w:t>
            </w:r>
          </w:p>
          <w:p w14:paraId="6585441F" w14:textId="77777777" w:rsidR="00135130" w:rsidRDefault="00135130" w:rsidP="00782C05">
            <w:pPr>
              <w:pStyle w:val="Bodyjustified"/>
              <w:rPr>
                <w:w w:val="100"/>
              </w:rPr>
            </w:pPr>
            <w:r>
              <w:rPr>
                <w:w w:val="100"/>
              </w:rPr>
              <w:t>-</w:t>
            </w:r>
          </w:p>
          <w:p w14:paraId="6A122D09" w14:textId="28EBC90D" w:rsidR="0058735A" w:rsidRDefault="0058735A" w:rsidP="00782C05">
            <w:pPr>
              <w:pStyle w:val="Bodyjustified"/>
              <w:rPr>
                <w:w w:val="100"/>
              </w:rPr>
            </w:pPr>
            <w:r>
              <w:rPr>
                <w:w w:val="100"/>
              </w:rPr>
              <w:t>-</w:t>
            </w:r>
          </w:p>
          <w:p w14:paraId="6E1F271D" w14:textId="77777777" w:rsidR="00924DC4" w:rsidRPr="00B64B31" w:rsidRDefault="00924DC4" w:rsidP="00782C05">
            <w:pPr>
              <w:pStyle w:val="Bodyjustified"/>
              <w:rPr>
                <w:w w:val="100"/>
              </w:rPr>
            </w:pPr>
            <w:r w:rsidRPr="00B64B31">
              <w:rPr>
                <w:w w:val="100"/>
              </w:rPr>
              <w:t>-</w:t>
            </w:r>
          </w:p>
        </w:tc>
        <w:tc>
          <w:tcPr>
            <w:tcW w:w="727" w:type="dxa"/>
          </w:tcPr>
          <w:p w14:paraId="56569805" w14:textId="77777777" w:rsidR="0058735A" w:rsidRDefault="0058735A" w:rsidP="00782C05">
            <w:pPr>
              <w:pStyle w:val="Bodyjustified"/>
              <w:rPr>
                <w:w w:val="100"/>
              </w:rPr>
            </w:pPr>
          </w:p>
          <w:p w14:paraId="5312EB48" w14:textId="3F9FE78F" w:rsidR="0058735A" w:rsidRDefault="00135130" w:rsidP="00782C05">
            <w:pPr>
              <w:pStyle w:val="Bodyjustified"/>
              <w:rPr>
                <w:w w:val="100"/>
              </w:rPr>
            </w:pPr>
            <w:r>
              <w:rPr>
                <w:w w:val="100"/>
              </w:rPr>
              <w:t>1.14</w:t>
            </w:r>
          </w:p>
          <w:p w14:paraId="3B2035F1" w14:textId="16389316" w:rsidR="00924DC4" w:rsidRDefault="00924DC4" w:rsidP="00782C05">
            <w:pPr>
              <w:pStyle w:val="Bodyjustified"/>
              <w:rPr>
                <w:w w:val="100"/>
              </w:rPr>
            </w:pPr>
            <w:r w:rsidRPr="00B64B31">
              <w:rPr>
                <w:w w:val="100"/>
              </w:rPr>
              <w:t>0.</w:t>
            </w:r>
            <w:r w:rsidR="00135130">
              <w:rPr>
                <w:w w:val="100"/>
              </w:rPr>
              <w:t>2</w:t>
            </w:r>
            <w:r w:rsidR="00B40675">
              <w:rPr>
                <w:w w:val="100"/>
              </w:rPr>
              <w:t>6</w:t>
            </w:r>
          </w:p>
          <w:p w14:paraId="002238AF" w14:textId="36475DE9" w:rsidR="00135130" w:rsidRDefault="00135130" w:rsidP="00782C05">
            <w:pPr>
              <w:pStyle w:val="Bodyjustified"/>
              <w:rPr>
                <w:w w:val="100"/>
              </w:rPr>
            </w:pPr>
            <w:r>
              <w:rPr>
                <w:w w:val="100"/>
              </w:rPr>
              <w:t>0.</w:t>
            </w:r>
            <w:r w:rsidR="00B40675">
              <w:rPr>
                <w:w w:val="100"/>
              </w:rPr>
              <w:t>6</w:t>
            </w:r>
          </w:p>
          <w:p w14:paraId="3C2C6A56" w14:textId="7C203780" w:rsidR="00135130" w:rsidRPr="00B64B31" w:rsidRDefault="00135130" w:rsidP="00B40675">
            <w:pPr>
              <w:pStyle w:val="Bodyjustified"/>
              <w:rPr>
                <w:w w:val="100"/>
              </w:rPr>
            </w:pPr>
            <w:r>
              <w:rPr>
                <w:w w:val="100"/>
              </w:rPr>
              <w:t>0.</w:t>
            </w:r>
            <w:r w:rsidR="00B40675">
              <w:rPr>
                <w:w w:val="100"/>
              </w:rPr>
              <w:t>21</w:t>
            </w:r>
          </w:p>
        </w:tc>
        <w:tc>
          <w:tcPr>
            <w:tcW w:w="703" w:type="dxa"/>
          </w:tcPr>
          <w:p w14:paraId="0EF8472D" w14:textId="38D6D4ED" w:rsidR="00924DC4" w:rsidRPr="00B64B31" w:rsidRDefault="00152350" w:rsidP="00782C05">
            <w:pPr>
              <w:pStyle w:val="Bodyjustified"/>
              <w:rPr>
                <w:w w:val="100"/>
              </w:rPr>
            </w:pPr>
            <w:r w:rsidRPr="00B64B31">
              <w:rPr>
                <w:rFonts w:cs="Arial"/>
                <w:w w:val="100"/>
              </w:rPr>
              <w:t>º</w:t>
            </w:r>
            <w:r w:rsidR="00924DC4" w:rsidRPr="00B64B31">
              <w:rPr>
                <w:w w:val="100"/>
              </w:rPr>
              <w:t>C/W</w:t>
            </w:r>
          </w:p>
        </w:tc>
      </w:tr>
      <w:tr w:rsidR="00924DC4" w:rsidRPr="00B64B31" w14:paraId="5E280499" w14:textId="77777777" w:rsidTr="00DA43A6">
        <w:trPr>
          <w:trHeight w:val="283"/>
        </w:trPr>
        <w:tc>
          <w:tcPr>
            <w:tcW w:w="2127" w:type="dxa"/>
          </w:tcPr>
          <w:p w14:paraId="70CFB4E8" w14:textId="3BE54221" w:rsidR="00924DC4" w:rsidRPr="00B64B31" w:rsidRDefault="00924DC4" w:rsidP="00DA43A6">
            <w:pPr>
              <w:pStyle w:val="Bodyjustified"/>
              <w:keepNext/>
              <w:jc w:val="left"/>
              <w:rPr>
                <w:w w:val="100"/>
              </w:rPr>
            </w:pPr>
            <w:r w:rsidRPr="00B64B31">
              <w:rPr>
                <w:w w:val="100"/>
              </w:rPr>
              <w:t>Turn-on Delay</w:t>
            </w:r>
            <w:r w:rsidR="00DA43A6">
              <w:rPr>
                <w:w w:val="100"/>
              </w:rPr>
              <w:t xml:space="preserve"> </w:t>
            </w:r>
            <w:r w:rsidRPr="00B64B31">
              <w:rPr>
                <w:w w:val="100"/>
              </w:rPr>
              <w:t>Time</w:t>
            </w:r>
          </w:p>
        </w:tc>
        <w:tc>
          <w:tcPr>
            <w:tcW w:w="953" w:type="dxa"/>
          </w:tcPr>
          <w:p w14:paraId="6B5C1DB1" w14:textId="77777777" w:rsidR="00924DC4" w:rsidRPr="00B64B31" w:rsidRDefault="00924DC4" w:rsidP="00782C05">
            <w:pPr>
              <w:pStyle w:val="Bodyjustified"/>
              <w:keepNext/>
              <w:rPr>
                <w:w w:val="100"/>
              </w:rPr>
            </w:pPr>
            <w:r w:rsidRPr="00B64B31">
              <w:rPr>
                <w:w w:val="100"/>
              </w:rPr>
              <w:t>t</w:t>
            </w:r>
            <w:r w:rsidRPr="00B64B31">
              <w:rPr>
                <w:w w:val="100"/>
                <w:vertAlign w:val="subscript"/>
              </w:rPr>
              <w:t>d(on)</w:t>
            </w:r>
          </w:p>
        </w:tc>
        <w:tc>
          <w:tcPr>
            <w:tcW w:w="1337" w:type="dxa"/>
          </w:tcPr>
          <w:p w14:paraId="47EC016B" w14:textId="77777777" w:rsidR="00924DC4" w:rsidRPr="00B64B31" w:rsidRDefault="00924DC4" w:rsidP="00782C05">
            <w:pPr>
              <w:pStyle w:val="Bodyjustified"/>
              <w:keepNext/>
              <w:rPr>
                <w:w w:val="100"/>
              </w:rPr>
            </w:pPr>
            <w:r w:rsidRPr="00B64B31">
              <w:rPr>
                <w:w w:val="100"/>
              </w:rPr>
              <w:t>3472</w:t>
            </w:r>
          </w:p>
        </w:tc>
        <w:tc>
          <w:tcPr>
            <w:tcW w:w="3068" w:type="dxa"/>
          </w:tcPr>
          <w:p w14:paraId="4202F90C" w14:textId="701A6834" w:rsidR="0058735A" w:rsidRDefault="00924DC4" w:rsidP="00782C05">
            <w:pPr>
              <w:pStyle w:val="Bodyjustified"/>
              <w:keepNext/>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10V, R</w:t>
            </w:r>
            <w:r w:rsidRPr="00B64B31">
              <w:rPr>
                <w:w w:val="100"/>
                <w:vertAlign w:val="subscript"/>
              </w:rPr>
              <w:t>G</w:t>
            </w:r>
            <w:r w:rsidR="004A4720">
              <w:rPr>
                <w:w w:val="100"/>
                <w:vertAlign w:val="subscript"/>
              </w:rPr>
              <w:t xml:space="preserve"> </w:t>
            </w:r>
            <w:r w:rsidRPr="00B64B31">
              <w:rPr>
                <w:w w:val="100"/>
              </w:rPr>
              <w:t>=</w:t>
            </w:r>
            <w:r w:rsidR="004A4720">
              <w:rPr>
                <w:w w:val="100"/>
              </w:rPr>
              <w:t xml:space="preserve"> </w:t>
            </w:r>
            <w:r w:rsidRPr="00B64B31">
              <w:rPr>
                <w:w w:val="100"/>
              </w:rPr>
              <w:t>4.7</w:t>
            </w:r>
            <w:r w:rsidR="004A4720">
              <w:rPr>
                <w:rFonts w:cs="Arial"/>
                <w:w w:val="100"/>
              </w:rPr>
              <w:t>Ω</w:t>
            </w:r>
            <w:r w:rsidR="00DA43A6">
              <w:rPr>
                <w:rFonts w:cs="Arial"/>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E845A6">
              <w:rPr>
                <w:w w:val="100"/>
              </w:rPr>
              <w:t>75</w:t>
            </w:r>
            <w:r w:rsidR="0058735A">
              <w:rPr>
                <w:w w:val="100"/>
              </w:rPr>
              <w:t>V</w:t>
            </w:r>
          </w:p>
          <w:p w14:paraId="38D7FC99" w14:textId="696251C7" w:rsidR="00E845A6" w:rsidRDefault="00B40675" w:rsidP="00E845A6">
            <w:pPr>
              <w:pStyle w:val="Bodyjustified"/>
              <w:ind w:left="517"/>
              <w:jc w:val="left"/>
              <w:rPr>
                <w:w w:val="100"/>
              </w:rPr>
            </w:pPr>
            <w:r>
              <w:rPr>
                <w:w w:val="100"/>
              </w:rPr>
              <w:t>Variant</w:t>
            </w:r>
            <w:r w:rsidR="00E845A6">
              <w:rPr>
                <w:w w:val="100"/>
              </w:rPr>
              <w:t xml:space="preserve"> 01: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15</w:t>
            </w:r>
            <w:r w:rsidR="00E845A6" w:rsidRPr="00B64B31">
              <w:rPr>
                <w:w w:val="100"/>
              </w:rPr>
              <w:t>A</w:t>
            </w:r>
            <w:r w:rsidR="00E845A6">
              <w:rPr>
                <w:w w:val="100"/>
              </w:rPr>
              <w:t>:</w:t>
            </w:r>
          </w:p>
          <w:p w14:paraId="510239CB" w14:textId="6276172D"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58E54312" w14:textId="07DA4AED"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5D701422" w14:textId="03244B34"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7F74D4E3" w14:textId="77777777" w:rsidR="00924DC4" w:rsidRPr="00B64B31" w:rsidRDefault="00924DC4" w:rsidP="00782C05">
            <w:pPr>
              <w:pStyle w:val="Bodyjustified"/>
              <w:keepNext/>
              <w:jc w:val="left"/>
              <w:rPr>
                <w:w w:val="100"/>
              </w:rPr>
            </w:pPr>
            <w:r w:rsidRPr="00B64B31">
              <w:rPr>
                <w:w w:val="100"/>
              </w:rPr>
              <w:t>Note 3</w:t>
            </w:r>
          </w:p>
        </w:tc>
        <w:tc>
          <w:tcPr>
            <w:tcW w:w="730" w:type="dxa"/>
          </w:tcPr>
          <w:p w14:paraId="462CEF84" w14:textId="77777777" w:rsidR="0058735A" w:rsidRDefault="0058735A" w:rsidP="00782C05">
            <w:pPr>
              <w:pStyle w:val="Bodyjustified"/>
              <w:keepNext/>
              <w:rPr>
                <w:w w:val="100"/>
              </w:rPr>
            </w:pPr>
          </w:p>
          <w:p w14:paraId="3DDF0C46" w14:textId="77777777" w:rsidR="005148CA" w:rsidRDefault="005148CA" w:rsidP="00782C05">
            <w:pPr>
              <w:pStyle w:val="Bodyjustified"/>
              <w:keepNext/>
              <w:rPr>
                <w:w w:val="100"/>
              </w:rPr>
            </w:pPr>
            <w:r>
              <w:rPr>
                <w:w w:val="100"/>
              </w:rPr>
              <w:t>-</w:t>
            </w:r>
          </w:p>
          <w:p w14:paraId="44ED8354" w14:textId="7CF18B03" w:rsidR="0058735A" w:rsidRDefault="0058735A" w:rsidP="00782C05">
            <w:pPr>
              <w:pStyle w:val="Bodyjustified"/>
              <w:keepNext/>
              <w:rPr>
                <w:w w:val="100"/>
              </w:rPr>
            </w:pPr>
            <w:r>
              <w:rPr>
                <w:w w:val="100"/>
              </w:rPr>
              <w:t>-</w:t>
            </w:r>
          </w:p>
          <w:p w14:paraId="468BEBA4" w14:textId="77777777" w:rsidR="00924DC4" w:rsidRDefault="00924DC4" w:rsidP="00782C05">
            <w:pPr>
              <w:pStyle w:val="Bodyjustified"/>
              <w:keepNext/>
              <w:rPr>
                <w:w w:val="100"/>
              </w:rPr>
            </w:pPr>
            <w:r w:rsidRPr="00B64B31">
              <w:rPr>
                <w:w w:val="100"/>
              </w:rPr>
              <w:t>-</w:t>
            </w:r>
          </w:p>
          <w:p w14:paraId="401804D9" w14:textId="00DBDD35" w:rsidR="00B40675" w:rsidRPr="00B64B31" w:rsidRDefault="00B40675" w:rsidP="00782C05">
            <w:pPr>
              <w:pStyle w:val="Bodyjustified"/>
              <w:keepNext/>
              <w:rPr>
                <w:w w:val="100"/>
              </w:rPr>
            </w:pPr>
            <w:r>
              <w:rPr>
                <w:w w:val="100"/>
              </w:rPr>
              <w:t>-</w:t>
            </w:r>
          </w:p>
        </w:tc>
        <w:tc>
          <w:tcPr>
            <w:tcW w:w="727" w:type="dxa"/>
          </w:tcPr>
          <w:p w14:paraId="49F17561" w14:textId="77777777" w:rsidR="005148CA" w:rsidRDefault="005148CA" w:rsidP="00782C05">
            <w:pPr>
              <w:pStyle w:val="Bodyjustified"/>
              <w:keepNext/>
              <w:rPr>
                <w:w w:val="100"/>
              </w:rPr>
            </w:pPr>
          </w:p>
          <w:p w14:paraId="4F30E9C5" w14:textId="77777777" w:rsidR="00B40675" w:rsidRDefault="00B40675" w:rsidP="00782C05">
            <w:pPr>
              <w:pStyle w:val="Bodyjustified"/>
              <w:keepNext/>
              <w:rPr>
                <w:w w:val="100"/>
              </w:rPr>
            </w:pPr>
            <w:r>
              <w:rPr>
                <w:w w:val="100"/>
              </w:rPr>
              <w:t>30</w:t>
            </w:r>
          </w:p>
          <w:p w14:paraId="676DD444" w14:textId="77777777" w:rsidR="00B40675" w:rsidRDefault="00B40675" w:rsidP="00782C05">
            <w:pPr>
              <w:pStyle w:val="Bodyjustified"/>
              <w:keepNext/>
              <w:rPr>
                <w:w w:val="100"/>
              </w:rPr>
            </w:pPr>
            <w:r>
              <w:rPr>
                <w:w w:val="100"/>
              </w:rPr>
              <w:t>80</w:t>
            </w:r>
          </w:p>
          <w:p w14:paraId="57427F12" w14:textId="77777777" w:rsidR="00B40675" w:rsidRDefault="00B40675" w:rsidP="00782C05">
            <w:pPr>
              <w:pStyle w:val="Bodyjustified"/>
              <w:keepNext/>
              <w:rPr>
                <w:w w:val="100"/>
              </w:rPr>
            </w:pPr>
            <w:r>
              <w:rPr>
                <w:w w:val="100"/>
              </w:rPr>
              <w:t>30</w:t>
            </w:r>
          </w:p>
          <w:p w14:paraId="747EC063" w14:textId="197979D0" w:rsidR="00B40675" w:rsidRPr="00B64B31" w:rsidRDefault="00B40675" w:rsidP="00782C05">
            <w:pPr>
              <w:pStyle w:val="Bodyjustified"/>
              <w:keepNext/>
              <w:rPr>
                <w:w w:val="100"/>
              </w:rPr>
            </w:pPr>
            <w:r>
              <w:rPr>
                <w:w w:val="100"/>
              </w:rPr>
              <w:t>45</w:t>
            </w:r>
          </w:p>
        </w:tc>
        <w:tc>
          <w:tcPr>
            <w:tcW w:w="703" w:type="dxa"/>
          </w:tcPr>
          <w:p w14:paraId="3DA781B6" w14:textId="77777777" w:rsidR="00924DC4" w:rsidRPr="00B64B31" w:rsidRDefault="00924DC4" w:rsidP="00782C05">
            <w:pPr>
              <w:pStyle w:val="Bodyjustified"/>
              <w:keepNext/>
              <w:rPr>
                <w:w w:val="100"/>
              </w:rPr>
            </w:pPr>
            <w:r w:rsidRPr="00B64B31">
              <w:rPr>
                <w:w w:val="100"/>
              </w:rPr>
              <w:t>ns</w:t>
            </w:r>
          </w:p>
        </w:tc>
      </w:tr>
      <w:tr w:rsidR="00924DC4" w:rsidRPr="00B64B31" w14:paraId="631410F3" w14:textId="77777777" w:rsidTr="00DA43A6">
        <w:trPr>
          <w:trHeight w:val="283"/>
        </w:trPr>
        <w:tc>
          <w:tcPr>
            <w:tcW w:w="2127" w:type="dxa"/>
          </w:tcPr>
          <w:p w14:paraId="4045477C" w14:textId="2D11A87C" w:rsidR="00924DC4" w:rsidRPr="00B64B31" w:rsidRDefault="00924DC4" w:rsidP="00173000">
            <w:pPr>
              <w:pStyle w:val="Bodyjustified"/>
              <w:jc w:val="left"/>
              <w:rPr>
                <w:w w:val="100"/>
              </w:rPr>
            </w:pPr>
            <w:r w:rsidRPr="00B64B31">
              <w:rPr>
                <w:w w:val="100"/>
              </w:rPr>
              <w:t>Rise Time</w:t>
            </w:r>
          </w:p>
        </w:tc>
        <w:tc>
          <w:tcPr>
            <w:tcW w:w="953" w:type="dxa"/>
          </w:tcPr>
          <w:p w14:paraId="3CD43B16" w14:textId="77777777" w:rsidR="00924DC4" w:rsidRPr="00B64B31" w:rsidRDefault="00924DC4" w:rsidP="00B64B31">
            <w:pPr>
              <w:pStyle w:val="Bodyjustified"/>
              <w:rPr>
                <w:w w:val="100"/>
              </w:rPr>
            </w:pPr>
            <w:r w:rsidRPr="00B64B31">
              <w:rPr>
                <w:w w:val="100"/>
              </w:rPr>
              <w:t>t</w:t>
            </w:r>
            <w:r w:rsidRPr="00B64B31">
              <w:rPr>
                <w:w w:val="100"/>
                <w:vertAlign w:val="subscript"/>
              </w:rPr>
              <w:t>r</w:t>
            </w:r>
          </w:p>
        </w:tc>
        <w:tc>
          <w:tcPr>
            <w:tcW w:w="1337" w:type="dxa"/>
          </w:tcPr>
          <w:p w14:paraId="34EB8912" w14:textId="77777777" w:rsidR="00924DC4" w:rsidRPr="00B64B31" w:rsidRDefault="00924DC4" w:rsidP="00B64B31">
            <w:pPr>
              <w:pStyle w:val="Bodyjustified"/>
              <w:rPr>
                <w:w w:val="100"/>
              </w:rPr>
            </w:pPr>
            <w:r w:rsidRPr="00B64B31">
              <w:rPr>
                <w:w w:val="100"/>
              </w:rPr>
              <w:t>3472</w:t>
            </w:r>
          </w:p>
        </w:tc>
        <w:tc>
          <w:tcPr>
            <w:tcW w:w="3068" w:type="dxa"/>
          </w:tcPr>
          <w:p w14:paraId="48A1E92A" w14:textId="3E77CB4B"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5148CA">
              <w:rPr>
                <w:w w:val="100"/>
              </w:rPr>
              <w:t>75</w:t>
            </w:r>
            <w:r>
              <w:rPr>
                <w:w w:val="100"/>
              </w:rPr>
              <w:t>V</w:t>
            </w:r>
          </w:p>
          <w:p w14:paraId="2FC15211" w14:textId="143A9B4E"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2676175E" w14:textId="612AB896"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0DC1D994" w14:textId="394A95F2" w:rsidR="00B40675" w:rsidRDefault="00B40675" w:rsidP="00E845A6">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1B6B25AD" w14:textId="53E3125E"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0CCF5BEE" w14:textId="19ED046E" w:rsidR="00924DC4" w:rsidRPr="00B64B31" w:rsidRDefault="0058735A" w:rsidP="0058735A">
            <w:pPr>
              <w:pStyle w:val="Bodyjustified"/>
              <w:jc w:val="left"/>
              <w:rPr>
                <w:w w:val="100"/>
              </w:rPr>
            </w:pPr>
            <w:r w:rsidRPr="00B64B31">
              <w:rPr>
                <w:w w:val="100"/>
              </w:rPr>
              <w:t>Note 3</w:t>
            </w:r>
          </w:p>
        </w:tc>
        <w:tc>
          <w:tcPr>
            <w:tcW w:w="730" w:type="dxa"/>
          </w:tcPr>
          <w:p w14:paraId="2653C59A" w14:textId="77777777" w:rsidR="0058735A" w:rsidRDefault="0058735A" w:rsidP="00B64B31">
            <w:pPr>
              <w:pStyle w:val="Bodyjustified"/>
              <w:rPr>
                <w:w w:val="100"/>
              </w:rPr>
            </w:pPr>
          </w:p>
          <w:p w14:paraId="72FA58C4" w14:textId="77777777" w:rsidR="00DB3864" w:rsidRDefault="00DB3864" w:rsidP="00B64B31">
            <w:pPr>
              <w:pStyle w:val="Bodyjustified"/>
              <w:rPr>
                <w:w w:val="100"/>
              </w:rPr>
            </w:pPr>
            <w:r>
              <w:rPr>
                <w:w w:val="100"/>
              </w:rPr>
              <w:t>-</w:t>
            </w:r>
          </w:p>
          <w:p w14:paraId="76D0714B" w14:textId="5DF41781" w:rsidR="0058735A" w:rsidRDefault="0058735A" w:rsidP="00B64B31">
            <w:pPr>
              <w:pStyle w:val="Bodyjustified"/>
              <w:rPr>
                <w:w w:val="100"/>
              </w:rPr>
            </w:pPr>
            <w:r>
              <w:rPr>
                <w:w w:val="100"/>
              </w:rPr>
              <w:t>-</w:t>
            </w:r>
          </w:p>
          <w:p w14:paraId="636A395D" w14:textId="77777777" w:rsidR="00924DC4" w:rsidRDefault="00924DC4" w:rsidP="00B64B31">
            <w:pPr>
              <w:pStyle w:val="Bodyjustified"/>
              <w:rPr>
                <w:w w:val="100"/>
              </w:rPr>
            </w:pPr>
            <w:r w:rsidRPr="00B64B31">
              <w:rPr>
                <w:w w:val="100"/>
              </w:rPr>
              <w:t>-</w:t>
            </w:r>
          </w:p>
          <w:p w14:paraId="0A066EAA" w14:textId="7D278930" w:rsidR="001B5A53" w:rsidRPr="00B64B31" w:rsidRDefault="001B5A53" w:rsidP="00B64B31">
            <w:pPr>
              <w:pStyle w:val="Bodyjustified"/>
              <w:rPr>
                <w:w w:val="100"/>
              </w:rPr>
            </w:pPr>
            <w:r>
              <w:rPr>
                <w:w w:val="100"/>
              </w:rPr>
              <w:t>-</w:t>
            </w:r>
          </w:p>
        </w:tc>
        <w:tc>
          <w:tcPr>
            <w:tcW w:w="727" w:type="dxa"/>
          </w:tcPr>
          <w:p w14:paraId="6442CF17" w14:textId="77777777" w:rsidR="005148CA" w:rsidRDefault="005148CA" w:rsidP="00B64B31">
            <w:pPr>
              <w:pStyle w:val="Bodyjustified"/>
              <w:rPr>
                <w:w w:val="100"/>
              </w:rPr>
            </w:pPr>
          </w:p>
          <w:p w14:paraId="720F9DD6" w14:textId="77777777" w:rsidR="00B40675" w:rsidRDefault="00B40675" w:rsidP="00B64B31">
            <w:pPr>
              <w:pStyle w:val="Bodyjustified"/>
              <w:rPr>
                <w:w w:val="100"/>
              </w:rPr>
            </w:pPr>
            <w:r>
              <w:rPr>
                <w:w w:val="100"/>
              </w:rPr>
              <w:t>50</w:t>
            </w:r>
          </w:p>
          <w:p w14:paraId="63B4827C" w14:textId="77777777" w:rsidR="00B40675" w:rsidRDefault="00B40675" w:rsidP="00B64B31">
            <w:pPr>
              <w:pStyle w:val="Bodyjustified"/>
              <w:rPr>
                <w:w w:val="100"/>
              </w:rPr>
            </w:pPr>
            <w:r>
              <w:rPr>
                <w:w w:val="100"/>
              </w:rPr>
              <w:t>140</w:t>
            </w:r>
          </w:p>
          <w:p w14:paraId="2FA6C454" w14:textId="77777777" w:rsidR="00B40675" w:rsidRDefault="00B40675" w:rsidP="00B64B31">
            <w:pPr>
              <w:pStyle w:val="Bodyjustified"/>
              <w:rPr>
                <w:w w:val="100"/>
              </w:rPr>
            </w:pPr>
            <w:r>
              <w:rPr>
                <w:w w:val="100"/>
              </w:rPr>
              <w:t>50</w:t>
            </w:r>
          </w:p>
          <w:p w14:paraId="33D021E3" w14:textId="7E70EAAB" w:rsidR="00B40675" w:rsidRPr="00B64B31" w:rsidRDefault="00B40675" w:rsidP="00B64B31">
            <w:pPr>
              <w:pStyle w:val="Bodyjustified"/>
              <w:rPr>
                <w:w w:val="100"/>
              </w:rPr>
            </w:pPr>
            <w:r>
              <w:rPr>
                <w:w w:val="100"/>
              </w:rPr>
              <w:t>95</w:t>
            </w:r>
          </w:p>
        </w:tc>
        <w:tc>
          <w:tcPr>
            <w:tcW w:w="703" w:type="dxa"/>
          </w:tcPr>
          <w:p w14:paraId="52B0C8CC" w14:textId="77777777" w:rsidR="00924DC4" w:rsidRPr="00B64B31" w:rsidRDefault="00924DC4" w:rsidP="00B64B31">
            <w:pPr>
              <w:pStyle w:val="Bodyjustified"/>
              <w:rPr>
                <w:w w:val="100"/>
              </w:rPr>
            </w:pPr>
            <w:r w:rsidRPr="00B64B31">
              <w:rPr>
                <w:w w:val="100"/>
              </w:rPr>
              <w:t>ns</w:t>
            </w:r>
          </w:p>
        </w:tc>
      </w:tr>
      <w:tr w:rsidR="00924DC4" w:rsidRPr="00B64B31" w14:paraId="3BF4D9C8" w14:textId="77777777" w:rsidTr="00DA43A6">
        <w:trPr>
          <w:trHeight w:val="283"/>
        </w:trPr>
        <w:tc>
          <w:tcPr>
            <w:tcW w:w="2127" w:type="dxa"/>
          </w:tcPr>
          <w:p w14:paraId="599F120A" w14:textId="2BC6A33B" w:rsidR="00924DC4" w:rsidRPr="00B64B31" w:rsidRDefault="00924DC4" w:rsidP="00DA43A6">
            <w:pPr>
              <w:pStyle w:val="Bodyjustified"/>
              <w:jc w:val="left"/>
              <w:rPr>
                <w:w w:val="100"/>
              </w:rPr>
            </w:pPr>
            <w:r w:rsidRPr="00B64B31">
              <w:rPr>
                <w:w w:val="100"/>
              </w:rPr>
              <w:t>Turn-off Delay</w:t>
            </w:r>
            <w:r w:rsidR="00DA43A6">
              <w:rPr>
                <w:w w:val="100"/>
              </w:rPr>
              <w:t xml:space="preserve"> </w:t>
            </w:r>
            <w:r w:rsidRPr="00B64B31">
              <w:rPr>
                <w:w w:val="100"/>
              </w:rPr>
              <w:t>Time</w:t>
            </w:r>
          </w:p>
        </w:tc>
        <w:tc>
          <w:tcPr>
            <w:tcW w:w="953" w:type="dxa"/>
          </w:tcPr>
          <w:p w14:paraId="4683EF3C" w14:textId="77777777" w:rsidR="00924DC4" w:rsidRPr="00B64B31" w:rsidRDefault="00924DC4" w:rsidP="00B64B31">
            <w:pPr>
              <w:pStyle w:val="Bodyjustified"/>
              <w:rPr>
                <w:w w:val="100"/>
              </w:rPr>
            </w:pPr>
            <w:r w:rsidRPr="00B64B31">
              <w:rPr>
                <w:w w:val="100"/>
              </w:rPr>
              <w:t>t</w:t>
            </w:r>
            <w:r w:rsidRPr="00B64B31">
              <w:rPr>
                <w:w w:val="100"/>
                <w:vertAlign w:val="subscript"/>
              </w:rPr>
              <w:t>d(off)</w:t>
            </w:r>
          </w:p>
        </w:tc>
        <w:tc>
          <w:tcPr>
            <w:tcW w:w="1337" w:type="dxa"/>
          </w:tcPr>
          <w:p w14:paraId="4E7DB653" w14:textId="77777777" w:rsidR="00924DC4" w:rsidRPr="00B64B31" w:rsidRDefault="00924DC4" w:rsidP="00B64B31">
            <w:pPr>
              <w:pStyle w:val="Bodyjustified"/>
              <w:rPr>
                <w:w w:val="100"/>
              </w:rPr>
            </w:pPr>
            <w:r w:rsidRPr="00B64B31">
              <w:rPr>
                <w:w w:val="100"/>
              </w:rPr>
              <w:t>3472</w:t>
            </w:r>
          </w:p>
        </w:tc>
        <w:tc>
          <w:tcPr>
            <w:tcW w:w="3068" w:type="dxa"/>
          </w:tcPr>
          <w:p w14:paraId="38991B62" w14:textId="423FE364"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5148CA">
              <w:rPr>
                <w:w w:val="100"/>
              </w:rPr>
              <w:t>7</w:t>
            </w:r>
            <w:r>
              <w:rPr>
                <w:w w:val="100"/>
              </w:rPr>
              <w:t>5V</w:t>
            </w:r>
          </w:p>
          <w:p w14:paraId="78911DFC" w14:textId="37FA7619"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723838F7" w14:textId="0BF08071"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4C8661CE" w14:textId="048A8502"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71EE55A3" w14:textId="4B816CFB" w:rsidR="00E845A6" w:rsidRDefault="00036F0B" w:rsidP="00E845A6">
            <w:pPr>
              <w:pStyle w:val="Bodyjustified"/>
              <w:ind w:left="517"/>
              <w:jc w:val="left"/>
              <w:rPr>
                <w:w w:val="100"/>
              </w:rPr>
            </w:pPr>
            <w:r>
              <w:rPr>
                <w:w w:val="100"/>
              </w:rPr>
              <w:t>Variant</w:t>
            </w:r>
            <w:r w:rsidR="00E845A6">
              <w:rPr>
                <w:w w:val="100"/>
              </w:rPr>
              <w:t xml:space="preserve"> 0</w:t>
            </w:r>
            <w:r w:rsidR="005148CA">
              <w:rPr>
                <w:w w:val="100"/>
              </w:rPr>
              <w:t>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56CAC86A" w14:textId="4B98775E" w:rsidR="00924DC4" w:rsidRPr="00B64B31" w:rsidRDefault="0058735A" w:rsidP="0058735A">
            <w:pPr>
              <w:pStyle w:val="Bodyjustified"/>
              <w:jc w:val="left"/>
              <w:rPr>
                <w:w w:val="100"/>
              </w:rPr>
            </w:pPr>
            <w:r w:rsidRPr="00B64B31">
              <w:rPr>
                <w:w w:val="100"/>
              </w:rPr>
              <w:t>Note 3</w:t>
            </w:r>
          </w:p>
        </w:tc>
        <w:tc>
          <w:tcPr>
            <w:tcW w:w="730" w:type="dxa"/>
          </w:tcPr>
          <w:p w14:paraId="4733E5ED" w14:textId="77777777" w:rsidR="0058735A" w:rsidRDefault="0058735A" w:rsidP="00B64B31">
            <w:pPr>
              <w:pStyle w:val="Bodyjustified"/>
              <w:rPr>
                <w:w w:val="100"/>
              </w:rPr>
            </w:pPr>
          </w:p>
          <w:p w14:paraId="27F96B4E" w14:textId="77777777" w:rsidR="00DB3864" w:rsidRDefault="00DB3864" w:rsidP="00B64B31">
            <w:pPr>
              <w:pStyle w:val="Bodyjustified"/>
              <w:rPr>
                <w:w w:val="100"/>
              </w:rPr>
            </w:pPr>
            <w:r>
              <w:rPr>
                <w:w w:val="100"/>
              </w:rPr>
              <w:t>-</w:t>
            </w:r>
          </w:p>
          <w:p w14:paraId="2D089E13" w14:textId="2BF8469C" w:rsidR="0058735A" w:rsidRDefault="0058735A" w:rsidP="00B64B31">
            <w:pPr>
              <w:pStyle w:val="Bodyjustified"/>
              <w:rPr>
                <w:w w:val="100"/>
              </w:rPr>
            </w:pPr>
            <w:r>
              <w:rPr>
                <w:w w:val="100"/>
              </w:rPr>
              <w:t>-</w:t>
            </w:r>
          </w:p>
          <w:p w14:paraId="498F53CB" w14:textId="77777777" w:rsidR="00924DC4" w:rsidRDefault="00924DC4" w:rsidP="00B64B31">
            <w:pPr>
              <w:pStyle w:val="Bodyjustified"/>
              <w:rPr>
                <w:w w:val="100"/>
              </w:rPr>
            </w:pPr>
            <w:r w:rsidRPr="00B64B31">
              <w:rPr>
                <w:w w:val="100"/>
              </w:rPr>
              <w:t>-</w:t>
            </w:r>
          </w:p>
          <w:p w14:paraId="3C777056" w14:textId="1A8E629F" w:rsidR="001B5A53" w:rsidRPr="00B64B31" w:rsidRDefault="001B5A53" w:rsidP="00B64B31">
            <w:pPr>
              <w:pStyle w:val="Bodyjustified"/>
              <w:rPr>
                <w:w w:val="100"/>
              </w:rPr>
            </w:pPr>
            <w:r>
              <w:rPr>
                <w:w w:val="100"/>
              </w:rPr>
              <w:t>-</w:t>
            </w:r>
          </w:p>
        </w:tc>
        <w:tc>
          <w:tcPr>
            <w:tcW w:w="727" w:type="dxa"/>
          </w:tcPr>
          <w:p w14:paraId="7CFAA1FA" w14:textId="77777777" w:rsidR="00B40675" w:rsidRDefault="00B40675" w:rsidP="00B64B31">
            <w:pPr>
              <w:pStyle w:val="Bodyjustified"/>
              <w:rPr>
                <w:w w:val="100"/>
              </w:rPr>
            </w:pPr>
          </w:p>
          <w:p w14:paraId="4CE792F6" w14:textId="77777777" w:rsidR="005148CA" w:rsidRDefault="00B40675" w:rsidP="00B64B31">
            <w:pPr>
              <w:pStyle w:val="Bodyjustified"/>
              <w:rPr>
                <w:w w:val="100"/>
              </w:rPr>
            </w:pPr>
            <w:r>
              <w:rPr>
                <w:w w:val="100"/>
              </w:rPr>
              <w:t>40</w:t>
            </w:r>
          </w:p>
          <w:p w14:paraId="27147B75" w14:textId="77777777" w:rsidR="00B40675" w:rsidRDefault="00B40675" w:rsidP="00B64B31">
            <w:pPr>
              <w:pStyle w:val="Bodyjustified"/>
              <w:rPr>
                <w:w w:val="100"/>
              </w:rPr>
            </w:pPr>
            <w:r>
              <w:rPr>
                <w:w w:val="100"/>
              </w:rPr>
              <w:t>150</w:t>
            </w:r>
          </w:p>
          <w:p w14:paraId="08D2C2D2" w14:textId="77777777" w:rsidR="00B40675" w:rsidRDefault="00B40675" w:rsidP="00B64B31">
            <w:pPr>
              <w:pStyle w:val="Bodyjustified"/>
              <w:rPr>
                <w:w w:val="100"/>
              </w:rPr>
            </w:pPr>
            <w:r>
              <w:rPr>
                <w:w w:val="100"/>
              </w:rPr>
              <w:t>40</w:t>
            </w:r>
          </w:p>
          <w:p w14:paraId="4D1D6750" w14:textId="4BD672B0" w:rsidR="00B40675" w:rsidRPr="00B64B31" w:rsidRDefault="00B40675" w:rsidP="00B64B31">
            <w:pPr>
              <w:pStyle w:val="Bodyjustified"/>
              <w:rPr>
                <w:w w:val="100"/>
              </w:rPr>
            </w:pPr>
            <w:r>
              <w:rPr>
                <w:w w:val="100"/>
              </w:rPr>
              <w:t>60</w:t>
            </w:r>
          </w:p>
        </w:tc>
        <w:tc>
          <w:tcPr>
            <w:tcW w:w="703" w:type="dxa"/>
          </w:tcPr>
          <w:p w14:paraId="7C113A41" w14:textId="77777777" w:rsidR="00924DC4" w:rsidRPr="00B64B31" w:rsidRDefault="00924DC4" w:rsidP="00B64B31">
            <w:pPr>
              <w:pStyle w:val="Bodyjustified"/>
              <w:rPr>
                <w:w w:val="100"/>
              </w:rPr>
            </w:pPr>
            <w:r w:rsidRPr="00B64B31">
              <w:rPr>
                <w:w w:val="100"/>
              </w:rPr>
              <w:t>ns</w:t>
            </w:r>
          </w:p>
        </w:tc>
      </w:tr>
      <w:tr w:rsidR="00924DC4" w:rsidRPr="00B64B31" w14:paraId="04B5FFC0" w14:textId="77777777" w:rsidTr="00DA43A6">
        <w:trPr>
          <w:trHeight w:val="283"/>
        </w:trPr>
        <w:tc>
          <w:tcPr>
            <w:tcW w:w="2127" w:type="dxa"/>
          </w:tcPr>
          <w:p w14:paraId="3B53A566" w14:textId="18889C07" w:rsidR="00924DC4" w:rsidRPr="00B64B31" w:rsidRDefault="00924DC4" w:rsidP="00173000">
            <w:pPr>
              <w:pStyle w:val="Bodyjustified"/>
              <w:jc w:val="left"/>
              <w:rPr>
                <w:w w:val="100"/>
              </w:rPr>
            </w:pPr>
            <w:r w:rsidRPr="00B64B31">
              <w:rPr>
                <w:w w:val="100"/>
              </w:rPr>
              <w:t>Fall Time</w:t>
            </w:r>
          </w:p>
        </w:tc>
        <w:tc>
          <w:tcPr>
            <w:tcW w:w="953" w:type="dxa"/>
          </w:tcPr>
          <w:p w14:paraId="12FD086F" w14:textId="77777777" w:rsidR="00924DC4" w:rsidRPr="00B64B31" w:rsidRDefault="00924DC4" w:rsidP="00B64B31">
            <w:pPr>
              <w:pStyle w:val="Bodyjustified"/>
              <w:rPr>
                <w:w w:val="100"/>
              </w:rPr>
            </w:pPr>
            <w:r w:rsidRPr="00B64B31">
              <w:rPr>
                <w:w w:val="100"/>
              </w:rPr>
              <w:t>t</w:t>
            </w:r>
            <w:r w:rsidRPr="00B64B31">
              <w:rPr>
                <w:w w:val="100"/>
                <w:vertAlign w:val="subscript"/>
              </w:rPr>
              <w:t>f</w:t>
            </w:r>
          </w:p>
        </w:tc>
        <w:tc>
          <w:tcPr>
            <w:tcW w:w="1337" w:type="dxa"/>
          </w:tcPr>
          <w:p w14:paraId="10393DA7" w14:textId="77777777" w:rsidR="00924DC4" w:rsidRPr="00B64B31" w:rsidRDefault="00924DC4" w:rsidP="00B64B31">
            <w:pPr>
              <w:pStyle w:val="Bodyjustified"/>
              <w:rPr>
                <w:w w:val="100"/>
              </w:rPr>
            </w:pPr>
            <w:r w:rsidRPr="00B64B31">
              <w:rPr>
                <w:w w:val="100"/>
              </w:rPr>
              <w:t>3472</w:t>
            </w:r>
          </w:p>
        </w:tc>
        <w:tc>
          <w:tcPr>
            <w:tcW w:w="3068" w:type="dxa"/>
          </w:tcPr>
          <w:p w14:paraId="09A7111B" w14:textId="637937EE" w:rsidR="0058735A" w:rsidRDefault="0058735A" w:rsidP="0058735A">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 R</w:t>
            </w:r>
            <w:r w:rsidRPr="00B64B31">
              <w:rPr>
                <w:w w:val="100"/>
                <w:vertAlign w:val="subscript"/>
              </w:rPr>
              <w:t>G</w:t>
            </w:r>
            <w:r>
              <w:rPr>
                <w:w w:val="100"/>
                <w:vertAlign w:val="subscript"/>
              </w:rPr>
              <w:t xml:space="preserve"> </w:t>
            </w:r>
            <w:r w:rsidRPr="00B64B31">
              <w:rPr>
                <w:w w:val="100"/>
              </w:rPr>
              <w:t>=</w:t>
            </w:r>
            <w:r>
              <w:rPr>
                <w:w w:val="100"/>
              </w:rPr>
              <w:t xml:space="preserve"> </w:t>
            </w:r>
            <w:r w:rsidRPr="00B64B31">
              <w:rPr>
                <w:w w:val="100"/>
              </w:rPr>
              <w:t>4.7</w:t>
            </w:r>
            <w:r>
              <w:rPr>
                <w:rFonts w:cs="Arial"/>
                <w:w w:val="100"/>
              </w:rPr>
              <w:t>Ω</w:t>
            </w:r>
            <w:r w:rsidR="00DA43A6">
              <w:rPr>
                <w:rFonts w:cs="Arial"/>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5148CA">
              <w:rPr>
                <w:w w:val="100"/>
              </w:rPr>
              <w:t>7</w:t>
            </w:r>
            <w:r>
              <w:rPr>
                <w:w w:val="100"/>
              </w:rPr>
              <w:t>5V</w:t>
            </w:r>
          </w:p>
          <w:p w14:paraId="5F583C6F" w14:textId="395C4499" w:rsidR="00E845A6" w:rsidRDefault="00E845A6" w:rsidP="00E845A6">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57134FA8" w14:textId="179BCF12"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1FE83180" w14:textId="5E235352"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1AE3B800" w14:textId="3E087C90" w:rsidR="00E845A6" w:rsidRDefault="00036F0B" w:rsidP="00E845A6">
            <w:pPr>
              <w:pStyle w:val="Bodyjustified"/>
              <w:ind w:left="517"/>
              <w:jc w:val="left"/>
              <w:rPr>
                <w:w w:val="100"/>
              </w:rPr>
            </w:pPr>
            <w:r>
              <w:rPr>
                <w:w w:val="100"/>
              </w:rPr>
              <w:t>Variant</w:t>
            </w:r>
            <w:r w:rsidR="00E845A6">
              <w:rPr>
                <w:w w:val="100"/>
              </w:rPr>
              <w:t xml:space="preserve"> </w:t>
            </w:r>
            <w:r w:rsidR="00DB3864">
              <w:rPr>
                <w:w w:val="100"/>
              </w:rPr>
              <w:t>04</w:t>
            </w:r>
            <w:r w:rsidR="00E845A6">
              <w:rPr>
                <w:w w:val="100"/>
              </w:rPr>
              <w:t xml:space="preserve">: </w:t>
            </w:r>
            <w:r w:rsidR="00E845A6" w:rsidRPr="00B64B31">
              <w:rPr>
                <w:w w:val="100"/>
              </w:rPr>
              <w:t>I</w:t>
            </w:r>
            <w:r w:rsidR="00E845A6" w:rsidRPr="00A959D6">
              <w:rPr>
                <w:w w:val="100"/>
                <w:vertAlign w:val="subscript"/>
              </w:rPr>
              <w:t>D</w:t>
            </w:r>
            <w:r w:rsidR="00E845A6" w:rsidRPr="00A959D6">
              <w:rPr>
                <w:w w:val="100"/>
              </w:rPr>
              <w:t xml:space="preserve"> </w:t>
            </w:r>
            <w:r w:rsidR="00E845A6" w:rsidRPr="00B64B31">
              <w:rPr>
                <w:w w:val="100"/>
              </w:rPr>
              <w:t>=</w:t>
            </w:r>
            <w:r w:rsidR="00E845A6">
              <w:rPr>
                <w:w w:val="100"/>
              </w:rPr>
              <w:t xml:space="preserve"> 35</w:t>
            </w:r>
            <w:r w:rsidR="00E845A6" w:rsidRPr="00B64B31">
              <w:rPr>
                <w:w w:val="100"/>
              </w:rPr>
              <w:t>A</w:t>
            </w:r>
            <w:r w:rsidR="00E845A6">
              <w:rPr>
                <w:w w:val="100"/>
              </w:rPr>
              <w:t>:</w:t>
            </w:r>
          </w:p>
          <w:p w14:paraId="64F1F846" w14:textId="487B49D4" w:rsidR="00924DC4" w:rsidRPr="00B64B31" w:rsidRDefault="0058735A" w:rsidP="0058735A">
            <w:pPr>
              <w:pStyle w:val="Bodyjustified"/>
              <w:jc w:val="left"/>
              <w:rPr>
                <w:w w:val="100"/>
              </w:rPr>
            </w:pPr>
            <w:r w:rsidRPr="00B64B31">
              <w:rPr>
                <w:w w:val="100"/>
              </w:rPr>
              <w:t>Note 3</w:t>
            </w:r>
          </w:p>
        </w:tc>
        <w:tc>
          <w:tcPr>
            <w:tcW w:w="730" w:type="dxa"/>
          </w:tcPr>
          <w:p w14:paraId="7E1B1F24" w14:textId="77777777" w:rsidR="0058735A" w:rsidRDefault="0058735A" w:rsidP="00B64B31">
            <w:pPr>
              <w:pStyle w:val="Bodyjustified"/>
              <w:rPr>
                <w:w w:val="100"/>
              </w:rPr>
            </w:pPr>
          </w:p>
          <w:p w14:paraId="6AA62A2F" w14:textId="77777777" w:rsidR="00DB3864" w:rsidRDefault="00DB3864" w:rsidP="00B64B31">
            <w:pPr>
              <w:pStyle w:val="Bodyjustified"/>
              <w:rPr>
                <w:w w:val="100"/>
              </w:rPr>
            </w:pPr>
            <w:r>
              <w:rPr>
                <w:w w:val="100"/>
              </w:rPr>
              <w:t>-</w:t>
            </w:r>
          </w:p>
          <w:p w14:paraId="7186AAFA" w14:textId="4FAAAC88" w:rsidR="0058735A" w:rsidRDefault="0058735A" w:rsidP="00B64B31">
            <w:pPr>
              <w:pStyle w:val="Bodyjustified"/>
              <w:rPr>
                <w:w w:val="100"/>
              </w:rPr>
            </w:pPr>
            <w:r>
              <w:rPr>
                <w:w w:val="100"/>
              </w:rPr>
              <w:t>-</w:t>
            </w:r>
          </w:p>
          <w:p w14:paraId="5C14D13C" w14:textId="77777777" w:rsidR="00924DC4" w:rsidRDefault="00924DC4" w:rsidP="00B64B31">
            <w:pPr>
              <w:pStyle w:val="Bodyjustified"/>
              <w:rPr>
                <w:w w:val="100"/>
              </w:rPr>
            </w:pPr>
            <w:r w:rsidRPr="00B64B31">
              <w:rPr>
                <w:w w:val="100"/>
              </w:rPr>
              <w:t>-</w:t>
            </w:r>
          </w:p>
          <w:p w14:paraId="31CE6F32" w14:textId="25ABC41D" w:rsidR="001B5A53" w:rsidRPr="00B64B31" w:rsidRDefault="001B5A53" w:rsidP="00B64B31">
            <w:pPr>
              <w:pStyle w:val="Bodyjustified"/>
              <w:rPr>
                <w:w w:val="100"/>
              </w:rPr>
            </w:pPr>
            <w:r>
              <w:rPr>
                <w:w w:val="100"/>
              </w:rPr>
              <w:t>-</w:t>
            </w:r>
          </w:p>
        </w:tc>
        <w:tc>
          <w:tcPr>
            <w:tcW w:w="727" w:type="dxa"/>
          </w:tcPr>
          <w:p w14:paraId="3624DE12" w14:textId="77777777" w:rsidR="005148CA" w:rsidRDefault="005148CA" w:rsidP="00B64B31">
            <w:pPr>
              <w:pStyle w:val="Bodyjustified"/>
              <w:rPr>
                <w:w w:val="100"/>
              </w:rPr>
            </w:pPr>
          </w:p>
          <w:p w14:paraId="3F6821BF" w14:textId="77777777" w:rsidR="00B40675" w:rsidRDefault="00B40675" w:rsidP="00B64B31">
            <w:pPr>
              <w:pStyle w:val="Bodyjustified"/>
              <w:rPr>
                <w:w w:val="100"/>
              </w:rPr>
            </w:pPr>
            <w:r>
              <w:rPr>
                <w:w w:val="100"/>
              </w:rPr>
              <w:t>40</w:t>
            </w:r>
          </w:p>
          <w:p w14:paraId="6624E44E" w14:textId="77777777" w:rsidR="00B40675" w:rsidRDefault="00B40675" w:rsidP="00B64B31">
            <w:pPr>
              <w:pStyle w:val="Bodyjustified"/>
              <w:rPr>
                <w:w w:val="100"/>
              </w:rPr>
            </w:pPr>
            <w:r>
              <w:rPr>
                <w:w w:val="100"/>
              </w:rPr>
              <w:t>140</w:t>
            </w:r>
          </w:p>
          <w:p w14:paraId="25CFB2F9" w14:textId="77777777" w:rsidR="00B40675" w:rsidRDefault="00B40675" w:rsidP="00B64B31">
            <w:pPr>
              <w:pStyle w:val="Bodyjustified"/>
              <w:rPr>
                <w:w w:val="100"/>
              </w:rPr>
            </w:pPr>
            <w:r>
              <w:rPr>
                <w:w w:val="100"/>
              </w:rPr>
              <w:t>40</w:t>
            </w:r>
          </w:p>
          <w:p w14:paraId="578C9BDE" w14:textId="4255216E" w:rsidR="00B40675" w:rsidRPr="00B64B31" w:rsidRDefault="00B40675" w:rsidP="00B64B31">
            <w:pPr>
              <w:pStyle w:val="Bodyjustified"/>
              <w:rPr>
                <w:w w:val="100"/>
              </w:rPr>
            </w:pPr>
            <w:r>
              <w:rPr>
                <w:w w:val="100"/>
              </w:rPr>
              <w:t>100</w:t>
            </w:r>
          </w:p>
        </w:tc>
        <w:tc>
          <w:tcPr>
            <w:tcW w:w="703" w:type="dxa"/>
          </w:tcPr>
          <w:p w14:paraId="48447129" w14:textId="77777777" w:rsidR="00924DC4" w:rsidRPr="00B64B31" w:rsidRDefault="00924DC4" w:rsidP="00B64B31">
            <w:pPr>
              <w:pStyle w:val="Bodyjustified"/>
              <w:rPr>
                <w:w w:val="100"/>
              </w:rPr>
            </w:pPr>
            <w:r w:rsidRPr="00B64B31">
              <w:rPr>
                <w:w w:val="100"/>
              </w:rPr>
              <w:t>ns</w:t>
            </w:r>
          </w:p>
        </w:tc>
      </w:tr>
      <w:tr w:rsidR="00924DC4" w:rsidRPr="00B64B31" w14:paraId="73FCCDD5" w14:textId="77777777" w:rsidTr="00DA43A6">
        <w:trPr>
          <w:trHeight w:val="283"/>
        </w:trPr>
        <w:tc>
          <w:tcPr>
            <w:tcW w:w="2127" w:type="dxa"/>
          </w:tcPr>
          <w:p w14:paraId="70AF60F9" w14:textId="2C11CF94" w:rsidR="00924DC4" w:rsidRPr="00B64B31" w:rsidRDefault="00924DC4" w:rsidP="00DA43A6">
            <w:pPr>
              <w:pStyle w:val="Bodyjustified"/>
              <w:jc w:val="left"/>
              <w:rPr>
                <w:w w:val="100"/>
              </w:rPr>
            </w:pPr>
            <w:r w:rsidRPr="00B64B31">
              <w:rPr>
                <w:w w:val="100"/>
              </w:rPr>
              <w:t>Reverse Recovery</w:t>
            </w:r>
            <w:r w:rsidR="00DA43A6">
              <w:rPr>
                <w:w w:val="100"/>
              </w:rPr>
              <w:t xml:space="preserve"> </w:t>
            </w:r>
            <w:r w:rsidRPr="00B64B31">
              <w:rPr>
                <w:w w:val="100"/>
              </w:rPr>
              <w:t>Time</w:t>
            </w:r>
          </w:p>
        </w:tc>
        <w:tc>
          <w:tcPr>
            <w:tcW w:w="953" w:type="dxa"/>
          </w:tcPr>
          <w:p w14:paraId="132835D5" w14:textId="77777777" w:rsidR="00924DC4" w:rsidRPr="00B64B31" w:rsidRDefault="00924DC4" w:rsidP="00B64B31">
            <w:pPr>
              <w:pStyle w:val="Bodyjustified"/>
              <w:rPr>
                <w:w w:val="100"/>
              </w:rPr>
            </w:pPr>
            <w:r w:rsidRPr="00B64B31">
              <w:rPr>
                <w:w w:val="100"/>
              </w:rPr>
              <w:t>t</w:t>
            </w:r>
            <w:r w:rsidRPr="00B64B31">
              <w:rPr>
                <w:w w:val="100"/>
                <w:vertAlign w:val="subscript"/>
              </w:rPr>
              <w:t>rr</w:t>
            </w:r>
          </w:p>
        </w:tc>
        <w:tc>
          <w:tcPr>
            <w:tcW w:w="1337" w:type="dxa"/>
          </w:tcPr>
          <w:p w14:paraId="08A5EC26" w14:textId="77777777" w:rsidR="00924DC4" w:rsidRPr="00B64B31" w:rsidRDefault="00924DC4" w:rsidP="00B64B31">
            <w:pPr>
              <w:pStyle w:val="Bodyjustified"/>
              <w:rPr>
                <w:w w:val="100"/>
              </w:rPr>
            </w:pPr>
            <w:r w:rsidRPr="00B64B31">
              <w:rPr>
                <w:w w:val="100"/>
              </w:rPr>
              <w:t>3473</w:t>
            </w:r>
          </w:p>
        </w:tc>
        <w:tc>
          <w:tcPr>
            <w:tcW w:w="3068" w:type="dxa"/>
          </w:tcPr>
          <w:p w14:paraId="28525901" w14:textId="2AA39A87" w:rsidR="00152350" w:rsidRPr="00B64B31" w:rsidRDefault="00924DC4" w:rsidP="00173000">
            <w:pPr>
              <w:pStyle w:val="Bodyjustified"/>
              <w:jc w:val="left"/>
              <w:rPr>
                <w:w w:val="100"/>
              </w:rPr>
            </w:pPr>
            <w:proofErr w:type="spellStart"/>
            <w:r w:rsidRPr="00B64B31">
              <w:rPr>
                <w:w w:val="100"/>
              </w:rPr>
              <w:t>V</w:t>
            </w:r>
            <w:r w:rsidRPr="00B64B31">
              <w:rPr>
                <w:w w:val="100"/>
                <w:vertAlign w:val="subscript"/>
              </w:rPr>
              <w:t>DD</w:t>
            </w:r>
            <w:proofErr w:type="spellEnd"/>
            <w:r w:rsidR="00D80490" w:rsidRPr="00B64B31">
              <w:rPr>
                <w:w w:val="100"/>
              </w:rPr>
              <w:t xml:space="preserve"> </w:t>
            </w:r>
            <w:r w:rsidR="004A4720">
              <w:rPr>
                <w:rFonts w:cs="Arial"/>
                <w:w w:val="100"/>
              </w:rPr>
              <w:t>≤</w:t>
            </w:r>
            <w:r w:rsidR="004A4720">
              <w:rPr>
                <w:w w:val="100"/>
              </w:rPr>
              <w:t xml:space="preserve"> </w:t>
            </w:r>
            <w:proofErr w:type="spellStart"/>
            <w:r w:rsidRPr="00B64B31">
              <w:rPr>
                <w:w w:val="100"/>
              </w:rPr>
              <w:t>50V</w:t>
            </w:r>
            <w:proofErr w:type="spellEnd"/>
            <w:r w:rsidRPr="00B64B31">
              <w:rPr>
                <w:w w:val="100"/>
              </w:rPr>
              <w:t>,</w:t>
            </w:r>
            <w:r w:rsidR="00DA43A6">
              <w:rPr>
                <w:w w:val="100"/>
              </w:rPr>
              <w:t xml:space="preserve"> </w:t>
            </w:r>
            <w:r w:rsidRPr="00B64B31">
              <w:rPr>
                <w:w w:val="100"/>
              </w:rPr>
              <w:t>di/</w:t>
            </w:r>
            <w:proofErr w:type="spellStart"/>
            <w:r w:rsidRPr="00B64B31">
              <w:rPr>
                <w:w w:val="100"/>
              </w:rPr>
              <w:t>dt</w:t>
            </w:r>
            <w:proofErr w:type="spellEnd"/>
            <w:r w:rsidR="004A4720">
              <w:rPr>
                <w:w w:val="100"/>
              </w:rPr>
              <w:t xml:space="preserve"> </w:t>
            </w:r>
            <w:r w:rsidRPr="00B64B31">
              <w:rPr>
                <w:w w:val="100"/>
              </w:rPr>
              <w:t>=</w:t>
            </w:r>
            <w:r w:rsidR="004A4720">
              <w:rPr>
                <w:w w:val="100"/>
              </w:rPr>
              <w:t xml:space="preserve"> </w:t>
            </w:r>
            <w:proofErr w:type="spellStart"/>
            <w:r w:rsidRPr="00B64B31">
              <w:rPr>
                <w:w w:val="100"/>
              </w:rPr>
              <w:t>100A</w:t>
            </w:r>
            <w:proofErr w:type="spellEnd"/>
            <w:r w:rsidRPr="00B64B31">
              <w:rPr>
                <w:w w:val="100"/>
              </w:rPr>
              <w:t>/</w:t>
            </w:r>
            <w:r w:rsidR="00152350" w:rsidRPr="00B64B31">
              <w:rPr>
                <w:rFonts w:cs="Arial"/>
                <w:w w:val="100"/>
              </w:rPr>
              <w:t>µ</w:t>
            </w:r>
            <w:r w:rsidRPr="00B64B31">
              <w:rPr>
                <w:w w:val="100"/>
              </w:rPr>
              <w:t>s</w:t>
            </w:r>
          </w:p>
          <w:p w14:paraId="21B2BE89" w14:textId="2CBB10D6"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614443CB" w14:textId="0557ABC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3932A3CC" w14:textId="263013D9"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2E99B2A" w14:textId="0F6511C3" w:rsidR="00E845A6" w:rsidRPr="00B64B31" w:rsidRDefault="00E845A6" w:rsidP="00E845A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06D6D4E5" w14:textId="77777777" w:rsidR="00924DC4" w:rsidRPr="00B64B31" w:rsidRDefault="00924DC4" w:rsidP="00173000">
            <w:pPr>
              <w:pStyle w:val="Bodyjustified"/>
              <w:jc w:val="left"/>
              <w:rPr>
                <w:w w:val="100"/>
              </w:rPr>
            </w:pPr>
            <w:r w:rsidRPr="00B64B31">
              <w:rPr>
                <w:w w:val="100"/>
              </w:rPr>
              <w:t>Note 3</w:t>
            </w:r>
          </w:p>
        </w:tc>
        <w:tc>
          <w:tcPr>
            <w:tcW w:w="730" w:type="dxa"/>
          </w:tcPr>
          <w:p w14:paraId="7614F567" w14:textId="77777777" w:rsidR="00715C32" w:rsidRDefault="00715C32" w:rsidP="00B64B31">
            <w:pPr>
              <w:pStyle w:val="Bodyjustified"/>
              <w:rPr>
                <w:w w:val="100"/>
              </w:rPr>
            </w:pPr>
          </w:p>
          <w:p w14:paraId="43C78768" w14:textId="77777777" w:rsidR="00DB3864" w:rsidRDefault="00DB3864" w:rsidP="00B64B31">
            <w:pPr>
              <w:pStyle w:val="Bodyjustified"/>
              <w:rPr>
                <w:w w:val="100"/>
              </w:rPr>
            </w:pPr>
            <w:r>
              <w:rPr>
                <w:w w:val="100"/>
              </w:rPr>
              <w:t>-</w:t>
            </w:r>
          </w:p>
          <w:p w14:paraId="1D177A5D" w14:textId="582AEB7A" w:rsidR="00715C32" w:rsidRDefault="00715C32" w:rsidP="00B64B31">
            <w:pPr>
              <w:pStyle w:val="Bodyjustified"/>
              <w:rPr>
                <w:w w:val="100"/>
              </w:rPr>
            </w:pPr>
            <w:r>
              <w:rPr>
                <w:w w:val="100"/>
              </w:rPr>
              <w:t>-</w:t>
            </w:r>
          </w:p>
          <w:p w14:paraId="424AE7D7" w14:textId="77777777" w:rsidR="00924DC4" w:rsidRDefault="00924DC4" w:rsidP="00B64B31">
            <w:pPr>
              <w:pStyle w:val="Bodyjustified"/>
              <w:rPr>
                <w:w w:val="100"/>
              </w:rPr>
            </w:pPr>
            <w:r w:rsidRPr="00B64B31">
              <w:rPr>
                <w:w w:val="100"/>
              </w:rPr>
              <w:t>-</w:t>
            </w:r>
          </w:p>
          <w:p w14:paraId="7AB21421" w14:textId="4EACF3E1" w:rsidR="001B5A53" w:rsidRPr="00B64B31" w:rsidRDefault="001B5A53" w:rsidP="00B64B31">
            <w:pPr>
              <w:pStyle w:val="Bodyjustified"/>
              <w:rPr>
                <w:w w:val="100"/>
              </w:rPr>
            </w:pPr>
            <w:r>
              <w:rPr>
                <w:w w:val="100"/>
              </w:rPr>
              <w:t>-</w:t>
            </w:r>
          </w:p>
        </w:tc>
        <w:tc>
          <w:tcPr>
            <w:tcW w:w="727" w:type="dxa"/>
          </w:tcPr>
          <w:p w14:paraId="56F0496F" w14:textId="77777777" w:rsidR="00924DC4" w:rsidRDefault="00924DC4" w:rsidP="00B64B31">
            <w:pPr>
              <w:pStyle w:val="Bodyjustified"/>
              <w:rPr>
                <w:w w:val="100"/>
              </w:rPr>
            </w:pPr>
          </w:p>
          <w:p w14:paraId="5B3E044F" w14:textId="77777777" w:rsidR="00B40675" w:rsidRDefault="00B40675" w:rsidP="00B64B31">
            <w:pPr>
              <w:pStyle w:val="Bodyjustified"/>
              <w:rPr>
                <w:w w:val="100"/>
              </w:rPr>
            </w:pPr>
            <w:r>
              <w:rPr>
                <w:w w:val="100"/>
              </w:rPr>
              <w:t>300</w:t>
            </w:r>
          </w:p>
          <w:p w14:paraId="0842D843" w14:textId="77777777" w:rsidR="00B40675" w:rsidRDefault="00B40675" w:rsidP="00B64B31">
            <w:pPr>
              <w:pStyle w:val="Bodyjustified"/>
              <w:rPr>
                <w:w w:val="100"/>
              </w:rPr>
            </w:pPr>
            <w:r>
              <w:rPr>
                <w:w w:val="100"/>
              </w:rPr>
              <w:t>400</w:t>
            </w:r>
          </w:p>
          <w:p w14:paraId="51115D5B" w14:textId="77777777" w:rsidR="00B40675" w:rsidRDefault="00B40675" w:rsidP="00B64B31">
            <w:pPr>
              <w:pStyle w:val="Bodyjustified"/>
              <w:rPr>
                <w:w w:val="100"/>
              </w:rPr>
            </w:pPr>
            <w:r>
              <w:rPr>
                <w:w w:val="100"/>
              </w:rPr>
              <w:t>300</w:t>
            </w:r>
          </w:p>
          <w:p w14:paraId="1CBB2602" w14:textId="3D591C0A" w:rsidR="00B40675" w:rsidRPr="00B64B31" w:rsidRDefault="00B40675" w:rsidP="00B64B31">
            <w:pPr>
              <w:pStyle w:val="Bodyjustified"/>
              <w:rPr>
                <w:w w:val="100"/>
              </w:rPr>
            </w:pPr>
            <w:r>
              <w:rPr>
                <w:w w:val="100"/>
              </w:rPr>
              <w:t>350</w:t>
            </w:r>
          </w:p>
        </w:tc>
        <w:tc>
          <w:tcPr>
            <w:tcW w:w="703" w:type="dxa"/>
          </w:tcPr>
          <w:p w14:paraId="52ADE37B" w14:textId="77777777" w:rsidR="00924DC4" w:rsidRPr="00B64B31" w:rsidRDefault="00924DC4" w:rsidP="00B64B31">
            <w:pPr>
              <w:pStyle w:val="Bodyjustified"/>
              <w:rPr>
                <w:w w:val="100"/>
              </w:rPr>
            </w:pPr>
            <w:r w:rsidRPr="00B64B31">
              <w:rPr>
                <w:w w:val="100"/>
              </w:rPr>
              <w:t>ns</w:t>
            </w:r>
          </w:p>
        </w:tc>
      </w:tr>
      <w:tr w:rsidR="00924DC4" w:rsidRPr="00B64B31" w14:paraId="325658C5" w14:textId="77777777" w:rsidTr="00DA43A6">
        <w:trPr>
          <w:trHeight w:val="283"/>
        </w:trPr>
        <w:tc>
          <w:tcPr>
            <w:tcW w:w="2127" w:type="dxa"/>
          </w:tcPr>
          <w:p w14:paraId="447150A6" w14:textId="223744DA" w:rsidR="00924DC4" w:rsidRPr="00B64B31" w:rsidRDefault="00924DC4" w:rsidP="00173000">
            <w:pPr>
              <w:pStyle w:val="Bodyjustified"/>
              <w:jc w:val="left"/>
              <w:rPr>
                <w:w w:val="100"/>
              </w:rPr>
            </w:pPr>
            <w:r w:rsidRPr="00B64B31">
              <w:rPr>
                <w:w w:val="100"/>
              </w:rPr>
              <w:t>Input Capacitance</w:t>
            </w:r>
          </w:p>
        </w:tc>
        <w:tc>
          <w:tcPr>
            <w:tcW w:w="953" w:type="dxa"/>
          </w:tcPr>
          <w:p w14:paraId="4A2FDC47" w14:textId="77777777" w:rsidR="00924DC4" w:rsidRPr="00B64B31" w:rsidRDefault="00924DC4" w:rsidP="00B64B31">
            <w:pPr>
              <w:pStyle w:val="Bodyjustified"/>
              <w:rPr>
                <w:w w:val="100"/>
              </w:rPr>
            </w:pPr>
            <w:r w:rsidRPr="00B64B31">
              <w:rPr>
                <w:w w:val="100"/>
              </w:rPr>
              <w:t>C</w:t>
            </w:r>
            <w:r w:rsidRPr="00B64B31">
              <w:rPr>
                <w:w w:val="100"/>
                <w:vertAlign w:val="subscript"/>
              </w:rPr>
              <w:t>iss</w:t>
            </w:r>
          </w:p>
        </w:tc>
        <w:tc>
          <w:tcPr>
            <w:tcW w:w="1337" w:type="dxa"/>
          </w:tcPr>
          <w:p w14:paraId="29225FD1" w14:textId="77777777" w:rsidR="00924DC4" w:rsidRPr="00B64B31" w:rsidRDefault="00924DC4" w:rsidP="00B64B31">
            <w:pPr>
              <w:pStyle w:val="Bodyjustified"/>
              <w:rPr>
                <w:w w:val="100"/>
              </w:rPr>
            </w:pPr>
            <w:r w:rsidRPr="00B64B31">
              <w:rPr>
                <w:w w:val="100"/>
              </w:rPr>
              <w:t>3431</w:t>
            </w:r>
          </w:p>
        </w:tc>
        <w:tc>
          <w:tcPr>
            <w:tcW w:w="3068" w:type="dxa"/>
          </w:tcPr>
          <w:p w14:paraId="115580CF" w14:textId="1E67DA65"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183B3F6C" w14:textId="2C4163A1" w:rsidR="00BE0EB9" w:rsidRDefault="00BE0EB9" w:rsidP="00A959D6">
            <w:pPr>
              <w:pStyle w:val="Bodyjustified"/>
              <w:ind w:left="1367"/>
              <w:jc w:val="left"/>
              <w:rPr>
                <w:w w:val="100"/>
              </w:rPr>
            </w:pPr>
            <w:r>
              <w:rPr>
                <w:w w:val="100"/>
              </w:rPr>
              <w:t>Variant 01:</w:t>
            </w:r>
          </w:p>
          <w:p w14:paraId="33FCCAE2" w14:textId="3D00E1C2" w:rsidR="00BE0EB9" w:rsidRDefault="00BE0EB9" w:rsidP="00A959D6">
            <w:pPr>
              <w:pStyle w:val="Bodyjustified"/>
              <w:ind w:left="1367"/>
              <w:jc w:val="left"/>
              <w:rPr>
                <w:w w:val="100"/>
              </w:rPr>
            </w:pPr>
            <w:r>
              <w:rPr>
                <w:w w:val="100"/>
              </w:rPr>
              <w:t>Variant 0</w:t>
            </w:r>
            <w:r w:rsidR="00DB3864">
              <w:rPr>
                <w:w w:val="100"/>
              </w:rPr>
              <w:t>2</w:t>
            </w:r>
            <w:r>
              <w:rPr>
                <w:w w:val="100"/>
              </w:rPr>
              <w:t>:</w:t>
            </w:r>
          </w:p>
          <w:p w14:paraId="27654156" w14:textId="2F71D5C3" w:rsidR="00B40675" w:rsidRDefault="00B40675" w:rsidP="00A959D6">
            <w:pPr>
              <w:pStyle w:val="Bodyjustified"/>
              <w:ind w:left="1367"/>
              <w:jc w:val="left"/>
              <w:rPr>
                <w:w w:val="100"/>
              </w:rPr>
            </w:pPr>
            <w:r>
              <w:rPr>
                <w:w w:val="100"/>
              </w:rPr>
              <w:t>Variant 03:</w:t>
            </w:r>
          </w:p>
          <w:p w14:paraId="60A417A7" w14:textId="1C1E1D21" w:rsidR="00DB3864" w:rsidRPr="00B64B31" w:rsidRDefault="00036F0B" w:rsidP="00A959D6">
            <w:pPr>
              <w:pStyle w:val="Bodyjustified"/>
              <w:ind w:left="1367"/>
              <w:jc w:val="left"/>
              <w:rPr>
                <w:w w:val="100"/>
              </w:rPr>
            </w:pPr>
            <w:r>
              <w:rPr>
                <w:w w:val="100"/>
              </w:rPr>
              <w:t>Variant</w:t>
            </w:r>
            <w:r w:rsidR="00DB3864">
              <w:rPr>
                <w:w w:val="100"/>
              </w:rPr>
              <w:t xml:space="preserve"> 04:</w:t>
            </w:r>
          </w:p>
          <w:p w14:paraId="7ED8D133" w14:textId="03FFFFDF" w:rsidR="00924DC4" w:rsidRPr="00B64B31" w:rsidRDefault="00BE0EB9" w:rsidP="00BE0EB9">
            <w:pPr>
              <w:pStyle w:val="Bodyjustified"/>
              <w:jc w:val="left"/>
              <w:rPr>
                <w:w w:val="100"/>
              </w:rPr>
            </w:pPr>
            <w:r w:rsidRPr="00B64B31">
              <w:rPr>
                <w:w w:val="100"/>
              </w:rPr>
              <w:t>Note 3</w:t>
            </w:r>
          </w:p>
        </w:tc>
        <w:tc>
          <w:tcPr>
            <w:tcW w:w="730" w:type="dxa"/>
          </w:tcPr>
          <w:p w14:paraId="1D7F0B59" w14:textId="77777777" w:rsidR="00BE0EB9" w:rsidRDefault="00BE0EB9" w:rsidP="00B64B31">
            <w:pPr>
              <w:pStyle w:val="Bodyjustified"/>
              <w:rPr>
                <w:w w:val="100"/>
              </w:rPr>
            </w:pPr>
          </w:p>
          <w:p w14:paraId="2DE321E9" w14:textId="27CA3F56" w:rsidR="00BE0EB9" w:rsidRDefault="00DB3864" w:rsidP="00B64B31">
            <w:pPr>
              <w:pStyle w:val="Bodyjustified"/>
              <w:rPr>
                <w:w w:val="100"/>
              </w:rPr>
            </w:pPr>
            <w:r>
              <w:rPr>
                <w:w w:val="100"/>
              </w:rPr>
              <w:t>1</w:t>
            </w:r>
          </w:p>
          <w:p w14:paraId="3B29A949" w14:textId="77777777" w:rsidR="00924DC4" w:rsidRDefault="00DB3864" w:rsidP="00B64B31">
            <w:pPr>
              <w:pStyle w:val="Bodyjustified"/>
              <w:rPr>
                <w:w w:val="100"/>
              </w:rPr>
            </w:pPr>
            <w:r>
              <w:rPr>
                <w:w w:val="100"/>
              </w:rPr>
              <w:t>9</w:t>
            </w:r>
          </w:p>
          <w:p w14:paraId="7BBD1ED9" w14:textId="77777777" w:rsidR="001B5A53" w:rsidRDefault="001B5A53" w:rsidP="00B64B31">
            <w:pPr>
              <w:pStyle w:val="Bodyjustified"/>
              <w:rPr>
                <w:w w:val="100"/>
              </w:rPr>
            </w:pPr>
            <w:r>
              <w:rPr>
                <w:w w:val="100"/>
              </w:rPr>
              <w:t>1</w:t>
            </w:r>
          </w:p>
          <w:p w14:paraId="5EDE849E" w14:textId="48821ACC" w:rsidR="00DB3864" w:rsidRPr="00B64B31" w:rsidRDefault="001B5A53" w:rsidP="001B5A53">
            <w:pPr>
              <w:pStyle w:val="Bodyjustified"/>
              <w:rPr>
                <w:w w:val="100"/>
              </w:rPr>
            </w:pPr>
            <w:r>
              <w:rPr>
                <w:w w:val="100"/>
              </w:rPr>
              <w:t>2</w:t>
            </w:r>
          </w:p>
        </w:tc>
        <w:tc>
          <w:tcPr>
            <w:tcW w:w="727" w:type="dxa"/>
          </w:tcPr>
          <w:p w14:paraId="1E9571FE" w14:textId="77777777" w:rsidR="00DB3864" w:rsidRDefault="00DB3864" w:rsidP="00B64B31">
            <w:pPr>
              <w:pStyle w:val="Bodyjustified"/>
              <w:rPr>
                <w:w w:val="100"/>
              </w:rPr>
            </w:pPr>
          </w:p>
          <w:p w14:paraId="6642E640" w14:textId="77777777" w:rsidR="00B40675" w:rsidRDefault="00B40675" w:rsidP="00B64B31">
            <w:pPr>
              <w:pStyle w:val="Bodyjustified"/>
              <w:rPr>
                <w:w w:val="100"/>
              </w:rPr>
            </w:pPr>
            <w:r>
              <w:rPr>
                <w:w w:val="100"/>
              </w:rPr>
              <w:t>1.7</w:t>
            </w:r>
          </w:p>
          <w:p w14:paraId="1498EA3F" w14:textId="77777777" w:rsidR="00B40675" w:rsidRDefault="00B40675" w:rsidP="00B64B31">
            <w:pPr>
              <w:pStyle w:val="Bodyjustified"/>
              <w:rPr>
                <w:w w:val="100"/>
              </w:rPr>
            </w:pPr>
            <w:r>
              <w:rPr>
                <w:w w:val="100"/>
              </w:rPr>
              <w:t>14</w:t>
            </w:r>
          </w:p>
          <w:p w14:paraId="652F6E59" w14:textId="77777777" w:rsidR="00B40675" w:rsidRDefault="00B40675" w:rsidP="00B64B31">
            <w:pPr>
              <w:pStyle w:val="Bodyjustified"/>
              <w:rPr>
                <w:w w:val="100"/>
              </w:rPr>
            </w:pPr>
            <w:r>
              <w:rPr>
                <w:w w:val="100"/>
              </w:rPr>
              <w:t>1.7</w:t>
            </w:r>
          </w:p>
          <w:p w14:paraId="19927B3D" w14:textId="61F8D753" w:rsidR="00B40675" w:rsidRPr="00B64B31" w:rsidRDefault="00B40675" w:rsidP="00B64B31">
            <w:pPr>
              <w:pStyle w:val="Bodyjustified"/>
              <w:rPr>
                <w:w w:val="100"/>
              </w:rPr>
            </w:pPr>
            <w:r>
              <w:rPr>
                <w:w w:val="100"/>
              </w:rPr>
              <w:t>6</w:t>
            </w:r>
          </w:p>
        </w:tc>
        <w:tc>
          <w:tcPr>
            <w:tcW w:w="703" w:type="dxa"/>
          </w:tcPr>
          <w:p w14:paraId="238EA4D6" w14:textId="77777777" w:rsidR="00924DC4" w:rsidRPr="00B64B31" w:rsidRDefault="00924DC4" w:rsidP="00B64B31">
            <w:pPr>
              <w:pStyle w:val="Bodyjustified"/>
              <w:rPr>
                <w:w w:val="100"/>
              </w:rPr>
            </w:pPr>
            <w:r w:rsidRPr="00B64B31">
              <w:rPr>
                <w:w w:val="100"/>
              </w:rPr>
              <w:t>nF</w:t>
            </w:r>
          </w:p>
        </w:tc>
      </w:tr>
      <w:tr w:rsidR="00924DC4" w:rsidRPr="00B64B31" w14:paraId="6306626E" w14:textId="77777777" w:rsidTr="00DA43A6">
        <w:trPr>
          <w:trHeight w:val="283"/>
        </w:trPr>
        <w:tc>
          <w:tcPr>
            <w:tcW w:w="2127" w:type="dxa"/>
          </w:tcPr>
          <w:p w14:paraId="2EA07680" w14:textId="66091DA7" w:rsidR="00924DC4" w:rsidRPr="00B64B31" w:rsidRDefault="00924DC4" w:rsidP="00DA43A6">
            <w:pPr>
              <w:pStyle w:val="Bodyjustified"/>
              <w:jc w:val="left"/>
              <w:rPr>
                <w:w w:val="100"/>
              </w:rPr>
            </w:pPr>
            <w:r w:rsidRPr="00B64B31">
              <w:rPr>
                <w:w w:val="100"/>
              </w:rPr>
              <w:t>Output</w:t>
            </w:r>
            <w:r w:rsidR="00DA43A6">
              <w:rPr>
                <w:w w:val="100"/>
              </w:rPr>
              <w:t xml:space="preserve"> </w:t>
            </w:r>
            <w:r w:rsidRPr="00B64B31">
              <w:rPr>
                <w:w w:val="100"/>
              </w:rPr>
              <w:t>Capacitance</w:t>
            </w:r>
          </w:p>
        </w:tc>
        <w:tc>
          <w:tcPr>
            <w:tcW w:w="953" w:type="dxa"/>
          </w:tcPr>
          <w:p w14:paraId="5CEED87A" w14:textId="77777777" w:rsidR="00924DC4" w:rsidRPr="00B64B31" w:rsidRDefault="00924DC4" w:rsidP="00B64B31">
            <w:pPr>
              <w:pStyle w:val="Bodyjustified"/>
              <w:rPr>
                <w:w w:val="100"/>
              </w:rPr>
            </w:pPr>
            <w:r w:rsidRPr="00B64B31">
              <w:rPr>
                <w:w w:val="100"/>
              </w:rPr>
              <w:t>C</w:t>
            </w:r>
            <w:r w:rsidRPr="00B64B31">
              <w:rPr>
                <w:w w:val="100"/>
                <w:vertAlign w:val="subscript"/>
              </w:rPr>
              <w:t>oss</w:t>
            </w:r>
          </w:p>
        </w:tc>
        <w:tc>
          <w:tcPr>
            <w:tcW w:w="1337" w:type="dxa"/>
          </w:tcPr>
          <w:p w14:paraId="51F3A134" w14:textId="77777777" w:rsidR="00924DC4" w:rsidRPr="00B64B31" w:rsidRDefault="00924DC4" w:rsidP="00B64B31">
            <w:pPr>
              <w:pStyle w:val="Bodyjustified"/>
              <w:rPr>
                <w:w w:val="100"/>
              </w:rPr>
            </w:pPr>
            <w:r w:rsidRPr="00B64B31">
              <w:rPr>
                <w:w w:val="100"/>
              </w:rPr>
              <w:t>3453</w:t>
            </w:r>
          </w:p>
        </w:tc>
        <w:tc>
          <w:tcPr>
            <w:tcW w:w="3068" w:type="dxa"/>
          </w:tcPr>
          <w:p w14:paraId="565ABDC9" w14:textId="4A448AB4" w:rsidR="00924DC4"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0V, 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Pr="00B64B31">
              <w:rPr>
                <w:w w:val="100"/>
              </w:rPr>
              <w:t>100V</w:t>
            </w:r>
            <w:r w:rsidR="00DA43A6">
              <w:rPr>
                <w:w w:val="100"/>
              </w:rPr>
              <w:t xml:space="preserve">, </w:t>
            </w:r>
            <w:r w:rsidR="004A4720">
              <w:rPr>
                <w:w w:val="100"/>
              </w:rPr>
              <w:t xml:space="preserve">f </w:t>
            </w:r>
            <w:r w:rsidRPr="00B64B31">
              <w:rPr>
                <w:w w:val="100"/>
              </w:rPr>
              <w:t>=</w:t>
            </w:r>
            <w:r w:rsidR="004A4720">
              <w:rPr>
                <w:w w:val="100"/>
              </w:rPr>
              <w:t xml:space="preserve"> </w:t>
            </w:r>
            <w:r w:rsidRPr="00B64B31">
              <w:rPr>
                <w:w w:val="100"/>
              </w:rPr>
              <w:t>1MHz</w:t>
            </w:r>
          </w:p>
          <w:p w14:paraId="0C21AAB7" w14:textId="6DD7AFD2" w:rsidR="00DB3864" w:rsidRDefault="00DB3864" w:rsidP="00DB3864">
            <w:pPr>
              <w:pStyle w:val="Bodyjustified"/>
              <w:ind w:left="1367"/>
              <w:jc w:val="left"/>
              <w:rPr>
                <w:w w:val="100"/>
              </w:rPr>
            </w:pPr>
            <w:r>
              <w:rPr>
                <w:w w:val="100"/>
              </w:rPr>
              <w:t>Variant 01:</w:t>
            </w:r>
          </w:p>
          <w:p w14:paraId="029EEFAC" w14:textId="5744B974" w:rsidR="00DB3864" w:rsidRDefault="00036F0B" w:rsidP="00DB3864">
            <w:pPr>
              <w:pStyle w:val="Bodyjustified"/>
              <w:ind w:left="1367"/>
              <w:jc w:val="left"/>
              <w:rPr>
                <w:w w:val="100"/>
              </w:rPr>
            </w:pPr>
            <w:r>
              <w:rPr>
                <w:w w:val="100"/>
              </w:rPr>
              <w:t>Variant</w:t>
            </w:r>
            <w:r w:rsidR="00DB3864">
              <w:rPr>
                <w:w w:val="100"/>
              </w:rPr>
              <w:t xml:space="preserve"> 02:</w:t>
            </w:r>
          </w:p>
          <w:p w14:paraId="67457853" w14:textId="0C0D6CBC" w:rsidR="00B40675" w:rsidRDefault="00B40675" w:rsidP="00B40675">
            <w:pPr>
              <w:pStyle w:val="Bodyjustified"/>
              <w:ind w:left="1367"/>
              <w:jc w:val="left"/>
              <w:rPr>
                <w:w w:val="100"/>
              </w:rPr>
            </w:pPr>
            <w:r>
              <w:rPr>
                <w:w w:val="100"/>
              </w:rPr>
              <w:t>Variant 03:</w:t>
            </w:r>
          </w:p>
          <w:p w14:paraId="265D4E03" w14:textId="028B81D8" w:rsidR="00DB3864" w:rsidRPr="00B64B31" w:rsidRDefault="00DB3864" w:rsidP="00DB3864">
            <w:pPr>
              <w:pStyle w:val="Bodyjustified"/>
              <w:ind w:left="1367"/>
              <w:jc w:val="left"/>
              <w:rPr>
                <w:w w:val="100"/>
              </w:rPr>
            </w:pPr>
            <w:r>
              <w:rPr>
                <w:w w:val="100"/>
              </w:rPr>
              <w:t>Variant 04:</w:t>
            </w:r>
          </w:p>
          <w:p w14:paraId="722FB975" w14:textId="77777777" w:rsidR="00924DC4" w:rsidRPr="00B64B31" w:rsidRDefault="00924DC4" w:rsidP="00173000">
            <w:pPr>
              <w:pStyle w:val="Bodyjustified"/>
              <w:jc w:val="left"/>
              <w:rPr>
                <w:w w:val="100"/>
              </w:rPr>
            </w:pPr>
            <w:r w:rsidRPr="00B64B31">
              <w:rPr>
                <w:w w:val="100"/>
              </w:rPr>
              <w:t>Note 3</w:t>
            </w:r>
          </w:p>
        </w:tc>
        <w:tc>
          <w:tcPr>
            <w:tcW w:w="730" w:type="dxa"/>
          </w:tcPr>
          <w:p w14:paraId="2FFB53F3" w14:textId="77777777" w:rsidR="00BE0EB9" w:rsidRDefault="00BE0EB9" w:rsidP="00B64B31">
            <w:pPr>
              <w:pStyle w:val="Bodyjustified"/>
              <w:rPr>
                <w:w w:val="100"/>
              </w:rPr>
            </w:pPr>
          </w:p>
          <w:p w14:paraId="57D051F0" w14:textId="2280C78B" w:rsidR="00BE0EB9" w:rsidRDefault="00DB3864" w:rsidP="00B64B31">
            <w:pPr>
              <w:pStyle w:val="Bodyjustified"/>
              <w:rPr>
                <w:w w:val="100"/>
              </w:rPr>
            </w:pPr>
            <w:r>
              <w:rPr>
                <w:w w:val="100"/>
              </w:rPr>
              <w:t>140</w:t>
            </w:r>
          </w:p>
          <w:p w14:paraId="670F6904" w14:textId="77777777" w:rsidR="00924DC4" w:rsidRDefault="00DB3864" w:rsidP="00B64B31">
            <w:pPr>
              <w:pStyle w:val="Bodyjustified"/>
              <w:rPr>
                <w:w w:val="100"/>
              </w:rPr>
            </w:pPr>
            <w:r>
              <w:rPr>
                <w:w w:val="100"/>
              </w:rPr>
              <w:t>800</w:t>
            </w:r>
          </w:p>
          <w:p w14:paraId="70C6DF8F" w14:textId="77777777" w:rsidR="001B5A53" w:rsidRDefault="001B5A53" w:rsidP="00B64B31">
            <w:pPr>
              <w:pStyle w:val="Bodyjustified"/>
              <w:rPr>
                <w:w w:val="100"/>
              </w:rPr>
            </w:pPr>
            <w:r>
              <w:rPr>
                <w:w w:val="100"/>
              </w:rPr>
              <w:t>140</w:t>
            </w:r>
          </w:p>
          <w:p w14:paraId="2BEABDDC" w14:textId="0AFDFB9C" w:rsidR="00DB3864" w:rsidRPr="00B64B31" w:rsidRDefault="001B5A53" w:rsidP="001B5A53">
            <w:pPr>
              <w:pStyle w:val="Bodyjustified"/>
              <w:rPr>
                <w:w w:val="100"/>
              </w:rPr>
            </w:pPr>
            <w:r>
              <w:rPr>
                <w:w w:val="100"/>
              </w:rPr>
              <w:t>360</w:t>
            </w:r>
          </w:p>
        </w:tc>
        <w:tc>
          <w:tcPr>
            <w:tcW w:w="727" w:type="dxa"/>
          </w:tcPr>
          <w:p w14:paraId="4CAA34E9" w14:textId="77777777" w:rsidR="00DB3864" w:rsidRDefault="00DB3864" w:rsidP="00B64B31">
            <w:pPr>
              <w:pStyle w:val="Bodyjustified"/>
              <w:rPr>
                <w:w w:val="100"/>
              </w:rPr>
            </w:pPr>
          </w:p>
          <w:p w14:paraId="38BCB30D" w14:textId="77777777" w:rsidR="001B5A53" w:rsidRDefault="001B5A53" w:rsidP="00B64B31">
            <w:pPr>
              <w:pStyle w:val="Bodyjustified"/>
              <w:rPr>
                <w:w w:val="100"/>
              </w:rPr>
            </w:pPr>
            <w:r>
              <w:rPr>
                <w:w w:val="100"/>
              </w:rPr>
              <w:t>200</w:t>
            </w:r>
          </w:p>
          <w:p w14:paraId="07A4B4D2" w14:textId="77777777" w:rsidR="001B5A53" w:rsidRDefault="001B5A53" w:rsidP="00B64B31">
            <w:pPr>
              <w:pStyle w:val="Bodyjustified"/>
              <w:rPr>
                <w:w w:val="100"/>
              </w:rPr>
            </w:pPr>
            <w:r>
              <w:rPr>
                <w:w w:val="100"/>
              </w:rPr>
              <w:t>1200</w:t>
            </w:r>
          </w:p>
          <w:p w14:paraId="6E3A5EF5" w14:textId="77777777" w:rsidR="001B5A53" w:rsidRDefault="001B5A53" w:rsidP="00B64B31">
            <w:pPr>
              <w:pStyle w:val="Bodyjustified"/>
              <w:rPr>
                <w:w w:val="100"/>
              </w:rPr>
            </w:pPr>
            <w:r>
              <w:rPr>
                <w:w w:val="100"/>
              </w:rPr>
              <w:t>200</w:t>
            </w:r>
          </w:p>
          <w:p w14:paraId="67825A3D" w14:textId="21FE1236" w:rsidR="001B5A53" w:rsidRPr="00B64B31" w:rsidRDefault="001B5A53" w:rsidP="00B64B31">
            <w:pPr>
              <w:pStyle w:val="Bodyjustified"/>
              <w:rPr>
                <w:w w:val="100"/>
              </w:rPr>
            </w:pPr>
            <w:r>
              <w:rPr>
                <w:w w:val="100"/>
              </w:rPr>
              <w:t>600</w:t>
            </w:r>
          </w:p>
        </w:tc>
        <w:tc>
          <w:tcPr>
            <w:tcW w:w="703" w:type="dxa"/>
          </w:tcPr>
          <w:p w14:paraId="0ECCD4A4" w14:textId="77777777" w:rsidR="00924DC4" w:rsidRPr="00B64B31" w:rsidRDefault="00924DC4" w:rsidP="00B64B31">
            <w:pPr>
              <w:pStyle w:val="Bodyjustified"/>
              <w:rPr>
                <w:w w:val="100"/>
              </w:rPr>
            </w:pPr>
            <w:r w:rsidRPr="00B64B31">
              <w:rPr>
                <w:w w:val="100"/>
              </w:rPr>
              <w:t>pF</w:t>
            </w:r>
          </w:p>
        </w:tc>
      </w:tr>
      <w:tr w:rsidR="00924DC4" w:rsidRPr="00B64B31" w14:paraId="5AADA89A" w14:textId="77777777" w:rsidTr="001B5A53">
        <w:trPr>
          <w:cantSplit/>
          <w:trHeight w:val="283"/>
        </w:trPr>
        <w:tc>
          <w:tcPr>
            <w:tcW w:w="2127" w:type="dxa"/>
          </w:tcPr>
          <w:p w14:paraId="6671DEC0" w14:textId="5059D99C" w:rsidR="00924DC4" w:rsidRPr="00B64B31" w:rsidRDefault="00924DC4" w:rsidP="00DA43A6">
            <w:pPr>
              <w:pStyle w:val="Bodyjustified"/>
              <w:jc w:val="left"/>
              <w:rPr>
                <w:w w:val="100"/>
              </w:rPr>
            </w:pPr>
            <w:r w:rsidRPr="00B64B31">
              <w:rPr>
                <w:w w:val="100"/>
              </w:rPr>
              <w:lastRenderedPageBreak/>
              <w:t>Reverse Transfer</w:t>
            </w:r>
            <w:r w:rsidR="00DA43A6">
              <w:rPr>
                <w:w w:val="100"/>
              </w:rPr>
              <w:t xml:space="preserve"> </w:t>
            </w:r>
            <w:r w:rsidRPr="00B64B31">
              <w:rPr>
                <w:w w:val="100"/>
              </w:rPr>
              <w:t>Capacitance</w:t>
            </w:r>
          </w:p>
        </w:tc>
        <w:tc>
          <w:tcPr>
            <w:tcW w:w="953" w:type="dxa"/>
          </w:tcPr>
          <w:p w14:paraId="397B6223" w14:textId="77777777" w:rsidR="00924DC4" w:rsidRPr="00B64B31" w:rsidRDefault="00924DC4" w:rsidP="00B64B31">
            <w:pPr>
              <w:pStyle w:val="Bodyjustified"/>
              <w:rPr>
                <w:w w:val="100"/>
              </w:rPr>
            </w:pPr>
            <w:r w:rsidRPr="00B64B31">
              <w:rPr>
                <w:w w:val="100"/>
              </w:rPr>
              <w:t>C</w:t>
            </w:r>
            <w:r w:rsidRPr="00B64B31">
              <w:rPr>
                <w:w w:val="100"/>
                <w:vertAlign w:val="subscript"/>
              </w:rPr>
              <w:t>rss</w:t>
            </w:r>
          </w:p>
        </w:tc>
        <w:tc>
          <w:tcPr>
            <w:tcW w:w="1337" w:type="dxa"/>
          </w:tcPr>
          <w:p w14:paraId="4D70B241" w14:textId="77777777" w:rsidR="00924DC4" w:rsidRPr="00B64B31" w:rsidRDefault="00924DC4" w:rsidP="00B64B31">
            <w:pPr>
              <w:pStyle w:val="Bodyjustified"/>
              <w:rPr>
                <w:w w:val="100"/>
              </w:rPr>
            </w:pPr>
            <w:r w:rsidRPr="00B64B31">
              <w:rPr>
                <w:w w:val="100"/>
              </w:rPr>
              <w:t>3433</w:t>
            </w:r>
          </w:p>
        </w:tc>
        <w:tc>
          <w:tcPr>
            <w:tcW w:w="3068" w:type="dxa"/>
          </w:tcPr>
          <w:p w14:paraId="3057FEBF" w14:textId="4118EF8A"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0V, V</w:t>
            </w:r>
            <w:r w:rsidRPr="00B64B31">
              <w:rPr>
                <w:w w:val="100"/>
                <w:vertAlign w:val="subscript"/>
              </w:rPr>
              <w:t>DS</w:t>
            </w:r>
            <w:r>
              <w:rPr>
                <w:w w:val="100"/>
                <w:vertAlign w:val="subscript"/>
              </w:rPr>
              <w:t xml:space="preserve"> </w:t>
            </w:r>
            <w:r w:rsidRPr="00B64B31">
              <w:rPr>
                <w:w w:val="100"/>
              </w:rPr>
              <w:t>=</w:t>
            </w:r>
            <w:r>
              <w:rPr>
                <w:w w:val="100"/>
              </w:rPr>
              <w:t xml:space="preserve"> </w:t>
            </w:r>
            <w:r w:rsidRPr="00B64B31">
              <w:rPr>
                <w:w w:val="100"/>
              </w:rPr>
              <w:t>100V</w:t>
            </w:r>
            <w:r w:rsidR="00DA43A6">
              <w:rPr>
                <w:w w:val="100"/>
              </w:rPr>
              <w:t xml:space="preserve">, </w:t>
            </w:r>
            <w:r>
              <w:rPr>
                <w:w w:val="100"/>
              </w:rPr>
              <w:t xml:space="preserve">f </w:t>
            </w:r>
            <w:r w:rsidRPr="00B64B31">
              <w:rPr>
                <w:w w:val="100"/>
              </w:rPr>
              <w:t>=</w:t>
            </w:r>
            <w:r>
              <w:rPr>
                <w:w w:val="100"/>
              </w:rPr>
              <w:t xml:space="preserve"> </w:t>
            </w:r>
            <w:r w:rsidRPr="00B64B31">
              <w:rPr>
                <w:w w:val="100"/>
              </w:rPr>
              <w:t>1MHz</w:t>
            </w:r>
          </w:p>
          <w:p w14:paraId="0DDC68A8" w14:textId="0FBBCE80" w:rsidR="00DB3864" w:rsidRDefault="00DB3864" w:rsidP="00DB3864">
            <w:pPr>
              <w:pStyle w:val="Bodyjustified"/>
              <w:ind w:left="1367"/>
              <w:jc w:val="left"/>
              <w:rPr>
                <w:w w:val="100"/>
              </w:rPr>
            </w:pPr>
            <w:r>
              <w:rPr>
                <w:w w:val="100"/>
              </w:rPr>
              <w:t>Variant 01:</w:t>
            </w:r>
          </w:p>
          <w:p w14:paraId="5BA7C08F" w14:textId="5CDE27F5" w:rsidR="00DB3864" w:rsidRDefault="00036F0B" w:rsidP="00DB3864">
            <w:pPr>
              <w:pStyle w:val="Bodyjustified"/>
              <w:ind w:left="1367"/>
              <w:jc w:val="left"/>
              <w:rPr>
                <w:w w:val="100"/>
              </w:rPr>
            </w:pPr>
            <w:r>
              <w:rPr>
                <w:w w:val="100"/>
              </w:rPr>
              <w:t>Variant</w:t>
            </w:r>
            <w:r w:rsidR="00DB3864">
              <w:rPr>
                <w:w w:val="100"/>
              </w:rPr>
              <w:t xml:space="preserve"> 02:</w:t>
            </w:r>
          </w:p>
          <w:p w14:paraId="1F43F1F1" w14:textId="1E0C00AF" w:rsidR="00B40675" w:rsidRDefault="00B40675" w:rsidP="00B40675">
            <w:pPr>
              <w:pStyle w:val="Bodyjustified"/>
              <w:ind w:left="1367"/>
              <w:jc w:val="left"/>
              <w:rPr>
                <w:w w:val="100"/>
              </w:rPr>
            </w:pPr>
            <w:r>
              <w:rPr>
                <w:w w:val="100"/>
              </w:rPr>
              <w:t>Variant 03:</w:t>
            </w:r>
          </w:p>
          <w:p w14:paraId="4D930B62" w14:textId="5DEB7D75" w:rsidR="00DB3864" w:rsidRPr="00B64B31" w:rsidRDefault="00036F0B" w:rsidP="00DB3864">
            <w:pPr>
              <w:pStyle w:val="Bodyjustified"/>
              <w:ind w:left="1367"/>
              <w:jc w:val="left"/>
              <w:rPr>
                <w:w w:val="100"/>
              </w:rPr>
            </w:pPr>
            <w:r>
              <w:rPr>
                <w:w w:val="100"/>
              </w:rPr>
              <w:t>Variant</w:t>
            </w:r>
            <w:r w:rsidR="00DB3864">
              <w:rPr>
                <w:w w:val="100"/>
              </w:rPr>
              <w:t xml:space="preserve"> 04:</w:t>
            </w:r>
          </w:p>
          <w:p w14:paraId="2AB867A4" w14:textId="5AE92B07" w:rsidR="00924DC4" w:rsidRPr="00B64B31" w:rsidRDefault="00BE0EB9" w:rsidP="00BE0EB9">
            <w:pPr>
              <w:pStyle w:val="Bodyjustified"/>
              <w:jc w:val="left"/>
              <w:rPr>
                <w:w w:val="100"/>
              </w:rPr>
            </w:pPr>
            <w:r w:rsidRPr="00B64B31">
              <w:rPr>
                <w:w w:val="100"/>
              </w:rPr>
              <w:t>Note 3</w:t>
            </w:r>
          </w:p>
        </w:tc>
        <w:tc>
          <w:tcPr>
            <w:tcW w:w="730" w:type="dxa"/>
          </w:tcPr>
          <w:p w14:paraId="24590F64" w14:textId="77777777" w:rsidR="00BE0EB9" w:rsidRDefault="00BE0EB9" w:rsidP="00B64B31">
            <w:pPr>
              <w:pStyle w:val="Bodyjustified"/>
              <w:rPr>
                <w:w w:val="100"/>
              </w:rPr>
            </w:pPr>
          </w:p>
          <w:p w14:paraId="07B02727" w14:textId="39EFA73A" w:rsidR="00BE0EB9" w:rsidRDefault="00DB3864" w:rsidP="00B64B31">
            <w:pPr>
              <w:pStyle w:val="Bodyjustified"/>
              <w:rPr>
                <w:w w:val="100"/>
              </w:rPr>
            </w:pPr>
            <w:r>
              <w:rPr>
                <w:w w:val="100"/>
              </w:rPr>
              <w:t>5</w:t>
            </w:r>
          </w:p>
          <w:p w14:paraId="03C21C5D" w14:textId="77777777" w:rsidR="00924DC4" w:rsidRDefault="00DB3864" w:rsidP="00B64B31">
            <w:pPr>
              <w:pStyle w:val="Bodyjustified"/>
              <w:rPr>
                <w:w w:val="100"/>
              </w:rPr>
            </w:pPr>
            <w:r>
              <w:rPr>
                <w:w w:val="100"/>
              </w:rPr>
              <w:t>100</w:t>
            </w:r>
          </w:p>
          <w:p w14:paraId="2B0D619C" w14:textId="77777777" w:rsidR="001B5A53" w:rsidRDefault="001B5A53" w:rsidP="00B64B31">
            <w:pPr>
              <w:pStyle w:val="Bodyjustified"/>
              <w:rPr>
                <w:w w:val="100"/>
              </w:rPr>
            </w:pPr>
            <w:r>
              <w:rPr>
                <w:w w:val="100"/>
              </w:rPr>
              <w:t>5</w:t>
            </w:r>
          </w:p>
          <w:p w14:paraId="7F6CB905" w14:textId="5C3C2ABF" w:rsidR="00DB3864" w:rsidRPr="00B64B31" w:rsidRDefault="001B5A53" w:rsidP="001B5A53">
            <w:pPr>
              <w:pStyle w:val="Bodyjustified"/>
              <w:rPr>
                <w:w w:val="100"/>
              </w:rPr>
            </w:pPr>
            <w:r>
              <w:rPr>
                <w:w w:val="100"/>
              </w:rPr>
              <w:t>60</w:t>
            </w:r>
          </w:p>
        </w:tc>
        <w:tc>
          <w:tcPr>
            <w:tcW w:w="727" w:type="dxa"/>
          </w:tcPr>
          <w:p w14:paraId="0B40BA08" w14:textId="77777777" w:rsidR="00DB3864" w:rsidRDefault="00DB3864" w:rsidP="00BE0EB9">
            <w:pPr>
              <w:pStyle w:val="Bodyjustified"/>
              <w:rPr>
                <w:w w:val="100"/>
              </w:rPr>
            </w:pPr>
          </w:p>
          <w:p w14:paraId="4D2D73D0" w14:textId="77777777" w:rsidR="001B5A53" w:rsidRDefault="001B5A53" w:rsidP="00BE0EB9">
            <w:pPr>
              <w:pStyle w:val="Bodyjustified"/>
              <w:rPr>
                <w:w w:val="100"/>
              </w:rPr>
            </w:pPr>
            <w:r>
              <w:rPr>
                <w:w w:val="100"/>
              </w:rPr>
              <w:t>30</w:t>
            </w:r>
          </w:p>
          <w:p w14:paraId="74BF307C" w14:textId="77777777" w:rsidR="001B5A53" w:rsidRDefault="001B5A53" w:rsidP="00BE0EB9">
            <w:pPr>
              <w:pStyle w:val="Bodyjustified"/>
              <w:rPr>
                <w:w w:val="100"/>
              </w:rPr>
            </w:pPr>
            <w:r>
              <w:rPr>
                <w:w w:val="100"/>
              </w:rPr>
              <w:t>180</w:t>
            </w:r>
          </w:p>
          <w:p w14:paraId="46CFB346" w14:textId="77777777" w:rsidR="001B5A53" w:rsidRDefault="001B5A53" w:rsidP="00BE0EB9">
            <w:pPr>
              <w:pStyle w:val="Bodyjustified"/>
              <w:rPr>
                <w:w w:val="100"/>
              </w:rPr>
            </w:pPr>
            <w:r>
              <w:rPr>
                <w:w w:val="100"/>
              </w:rPr>
              <w:t>30</w:t>
            </w:r>
          </w:p>
          <w:p w14:paraId="0902E8BC" w14:textId="64520A48" w:rsidR="001B5A53" w:rsidRPr="00B64B31" w:rsidRDefault="001B5A53" w:rsidP="00BE0EB9">
            <w:pPr>
              <w:pStyle w:val="Bodyjustified"/>
              <w:rPr>
                <w:w w:val="100"/>
              </w:rPr>
            </w:pPr>
            <w:r>
              <w:rPr>
                <w:w w:val="100"/>
              </w:rPr>
              <w:t>100</w:t>
            </w:r>
          </w:p>
        </w:tc>
        <w:tc>
          <w:tcPr>
            <w:tcW w:w="703" w:type="dxa"/>
          </w:tcPr>
          <w:p w14:paraId="4FA727C6" w14:textId="77777777" w:rsidR="00924DC4" w:rsidRPr="00B64B31" w:rsidRDefault="00924DC4" w:rsidP="00B64B31">
            <w:pPr>
              <w:pStyle w:val="Bodyjustified"/>
              <w:rPr>
                <w:w w:val="100"/>
              </w:rPr>
            </w:pPr>
            <w:r w:rsidRPr="00B64B31">
              <w:rPr>
                <w:w w:val="100"/>
              </w:rPr>
              <w:t>pF</w:t>
            </w:r>
          </w:p>
        </w:tc>
      </w:tr>
      <w:tr w:rsidR="00924DC4" w:rsidRPr="00B64B31" w14:paraId="725C505A" w14:textId="77777777" w:rsidTr="000B22D4">
        <w:trPr>
          <w:cantSplit/>
          <w:trHeight w:val="283"/>
        </w:trPr>
        <w:tc>
          <w:tcPr>
            <w:tcW w:w="2127" w:type="dxa"/>
          </w:tcPr>
          <w:p w14:paraId="5329F555" w14:textId="291D4E50" w:rsidR="00924DC4" w:rsidRPr="00B64B31" w:rsidRDefault="00924DC4" w:rsidP="00173000">
            <w:pPr>
              <w:pStyle w:val="Bodyjustified"/>
              <w:jc w:val="left"/>
              <w:rPr>
                <w:w w:val="100"/>
              </w:rPr>
            </w:pPr>
            <w:r w:rsidRPr="00B64B31">
              <w:rPr>
                <w:w w:val="100"/>
              </w:rPr>
              <w:t>Total Gate Charge</w:t>
            </w:r>
          </w:p>
        </w:tc>
        <w:tc>
          <w:tcPr>
            <w:tcW w:w="953" w:type="dxa"/>
          </w:tcPr>
          <w:p w14:paraId="0BB5B279" w14:textId="77777777" w:rsidR="00924DC4" w:rsidRPr="00B64B31" w:rsidRDefault="00924DC4" w:rsidP="00B64B31">
            <w:pPr>
              <w:pStyle w:val="Bodyjustified"/>
              <w:rPr>
                <w:w w:val="100"/>
              </w:rPr>
            </w:pPr>
            <w:r w:rsidRPr="00B64B31">
              <w:rPr>
                <w:w w:val="100"/>
              </w:rPr>
              <w:t>Q</w:t>
            </w:r>
            <w:r w:rsidRPr="00B64B31">
              <w:rPr>
                <w:w w:val="100"/>
                <w:vertAlign w:val="subscript"/>
              </w:rPr>
              <w:t>g</w:t>
            </w:r>
          </w:p>
        </w:tc>
        <w:tc>
          <w:tcPr>
            <w:tcW w:w="1337" w:type="dxa"/>
          </w:tcPr>
          <w:p w14:paraId="548C7158" w14:textId="77777777" w:rsidR="00924DC4" w:rsidRPr="00B64B31" w:rsidRDefault="00924DC4" w:rsidP="00B64B31">
            <w:pPr>
              <w:pStyle w:val="Bodyjustified"/>
              <w:rPr>
                <w:w w:val="100"/>
              </w:rPr>
            </w:pPr>
            <w:r w:rsidRPr="00B64B31">
              <w:rPr>
                <w:w w:val="100"/>
              </w:rPr>
              <w:t>3471</w:t>
            </w:r>
          </w:p>
        </w:tc>
        <w:tc>
          <w:tcPr>
            <w:tcW w:w="3068" w:type="dxa"/>
          </w:tcPr>
          <w:p w14:paraId="4671C5D6" w14:textId="5D6B130B" w:rsidR="00152350" w:rsidRDefault="00924DC4" w:rsidP="00173000">
            <w:pPr>
              <w:pStyle w:val="Bodyjustified"/>
              <w:jc w:val="left"/>
              <w:rPr>
                <w:w w:val="100"/>
              </w:rPr>
            </w:pPr>
            <w:r w:rsidRPr="00B64B31">
              <w:rPr>
                <w:w w:val="100"/>
              </w:rPr>
              <w:t>V</w:t>
            </w:r>
            <w:r w:rsidRPr="00B64B31">
              <w:rPr>
                <w:w w:val="100"/>
                <w:vertAlign w:val="subscript"/>
              </w:rPr>
              <w:t>GS</w:t>
            </w:r>
            <w:r w:rsidR="004A4720">
              <w:rPr>
                <w:w w:val="100"/>
                <w:vertAlign w:val="subscript"/>
              </w:rPr>
              <w:t xml:space="preserve"> </w:t>
            </w:r>
            <w:r w:rsidRPr="00B64B31">
              <w:rPr>
                <w:w w:val="100"/>
              </w:rPr>
              <w:t>=</w:t>
            </w:r>
            <w:r w:rsidR="004A4720">
              <w:rPr>
                <w:w w:val="100"/>
              </w:rPr>
              <w:t xml:space="preserve"> </w:t>
            </w:r>
            <w:r w:rsidRPr="00B64B31">
              <w:rPr>
                <w:w w:val="100"/>
              </w:rPr>
              <w:t>10V,</w:t>
            </w:r>
            <w:r w:rsidR="00BE0EB9">
              <w:rPr>
                <w:w w:val="100"/>
              </w:rPr>
              <w:t xml:space="preserve"> </w:t>
            </w:r>
            <w:r w:rsidRPr="00B64B31">
              <w:rPr>
                <w:w w:val="100"/>
              </w:rPr>
              <w:t>V</w:t>
            </w:r>
            <w:r w:rsidRPr="00B64B31">
              <w:rPr>
                <w:w w:val="100"/>
                <w:vertAlign w:val="subscript"/>
              </w:rPr>
              <w:t>DS</w:t>
            </w:r>
            <w:r w:rsidR="004A4720">
              <w:rPr>
                <w:w w:val="100"/>
                <w:vertAlign w:val="subscript"/>
              </w:rPr>
              <w:t xml:space="preserve"> </w:t>
            </w:r>
            <w:r w:rsidRPr="00B64B31">
              <w:rPr>
                <w:w w:val="100"/>
              </w:rPr>
              <w:t>=</w:t>
            </w:r>
            <w:r w:rsidR="004A4720">
              <w:rPr>
                <w:w w:val="100"/>
              </w:rPr>
              <w:t xml:space="preserve"> </w:t>
            </w:r>
            <w:r w:rsidR="00DB3864">
              <w:rPr>
                <w:w w:val="100"/>
              </w:rPr>
              <w:t>7</w:t>
            </w:r>
            <w:r w:rsidRPr="00B64B31">
              <w:rPr>
                <w:w w:val="100"/>
              </w:rPr>
              <w:t>5V</w:t>
            </w:r>
          </w:p>
          <w:p w14:paraId="26F25AA0" w14:textId="7838E0B3"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3A8B60BA" w14:textId="67B5C2A1"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42901C20" w14:textId="1BE342C5"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00A86AE" w14:textId="42F87E85" w:rsidR="00E845A6" w:rsidRPr="00B64B31" w:rsidRDefault="00E845A6" w:rsidP="00E845A6">
            <w:pPr>
              <w:pStyle w:val="Bodyjustified"/>
              <w:ind w:left="517"/>
              <w:jc w:val="left"/>
              <w:rPr>
                <w:w w:val="100"/>
              </w:rPr>
            </w:pPr>
            <w:r>
              <w:rPr>
                <w:w w:val="100"/>
              </w:rPr>
              <w:t xml:space="preserve">Variant 04: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45</w:t>
            </w:r>
            <w:r w:rsidRPr="00B64B31">
              <w:rPr>
                <w:w w:val="100"/>
              </w:rPr>
              <w:t>A</w:t>
            </w:r>
            <w:r>
              <w:rPr>
                <w:w w:val="100"/>
              </w:rPr>
              <w:t>:</w:t>
            </w:r>
          </w:p>
          <w:p w14:paraId="2AE52F50" w14:textId="1088CFF8" w:rsidR="00924DC4" w:rsidRPr="00B64B31" w:rsidRDefault="00924DC4" w:rsidP="00173000">
            <w:pPr>
              <w:pStyle w:val="Bodyjustified"/>
              <w:jc w:val="left"/>
              <w:rPr>
                <w:w w:val="100"/>
              </w:rPr>
            </w:pPr>
            <w:r w:rsidRPr="00B64B31">
              <w:rPr>
                <w:w w:val="100"/>
              </w:rPr>
              <w:t>Note 3</w:t>
            </w:r>
            <w:r w:rsidR="004A4720">
              <w:rPr>
                <w:w w:val="100"/>
              </w:rPr>
              <w:t xml:space="preserve"> </w:t>
            </w:r>
          </w:p>
        </w:tc>
        <w:tc>
          <w:tcPr>
            <w:tcW w:w="730" w:type="dxa"/>
          </w:tcPr>
          <w:p w14:paraId="2D80E236" w14:textId="77777777" w:rsidR="00BE0EB9" w:rsidRDefault="00BE0EB9" w:rsidP="00B64B31">
            <w:pPr>
              <w:pStyle w:val="Bodyjustified"/>
              <w:rPr>
                <w:w w:val="100"/>
              </w:rPr>
            </w:pPr>
          </w:p>
          <w:p w14:paraId="6FC66542" w14:textId="77777777" w:rsidR="00DB3864" w:rsidRDefault="00DB3864" w:rsidP="00B64B31">
            <w:pPr>
              <w:pStyle w:val="Bodyjustified"/>
              <w:rPr>
                <w:w w:val="100"/>
              </w:rPr>
            </w:pPr>
            <w:r>
              <w:rPr>
                <w:w w:val="100"/>
              </w:rPr>
              <w:t>-</w:t>
            </w:r>
          </w:p>
          <w:p w14:paraId="44730F5A" w14:textId="18F8CD33" w:rsidR="00BE0EB9" w:rsidRDefault="00BE0EB9" w:rsidP="00B64B31">
            <w:pPr>
              <w:pStyle w:val="Bodyjustified"/>
              <w:rPr>
                <w:w w:val="100"/>
              </w:rPr>
            </w:pPr>
            <w:r>
              <w:rPr>
                <w:w w:val="100"/>
              </w:rPr>
              <w:t>-</w:t>
            </w:r>
          </w:p>
          <w:p w14:paraId="3A616757" w14:textId="77777777" w:rsidR="00924DC4" w:rsidRDefault="00924DC4" w:rsidP="00B64B31">
            <w:pPr>
              <w:pStyle w:val="Bodyjustified"/>
              <w:rPr>
                <w:w w:val="100"/>
              </w:rPr>
            </w:pPr>
            <w:r w:rsidRPr="00B64B31">
              <w:rPr>
                <w:w w:val="100"/>
              </w:rPr>
              <w:t>-</w:t>
            </w:r>
          </w:p>
          <w:p w14:paraId="3554CA95" w14:textId="45C63FC2" w:rsidR="001B5A53" w:rsidRPr="00B64B31" w:rsidRDefault="001B5A53" w:rsidP="00B64B31">
            <w:pPr>
              <w:pStyle w:val="Bodyjustified"/>
              <w:rPr>
                <w:w w:val="100"/>
              </w:rPr>
            </w:pPr>
            <w:r>
              <w:rPr>
                <w:w w:val="100"/>
              </w:rPr>
              <w:t>-</w:t>
            </w:r>
          </w:p>
        </w:tc>
        <w:tc>
          <w:tcPr>
            <w:tcW w:w="727" w:type="dxa"/>
          </w:tcPr>
          <w:p w14:paraId="6CBF12E1" w14:textId="77777777" w:rsidR="00DB3864" w:rsidRPr="001B5A53" w:rsidRDefault="00DB3864" w:rsidP="00B64B31">
            <w:pPr>
              <w:pStyle w:val="Bodyjustified"/>
              <w:rPr>
                <w:w w:val="100"/>
              </w:rPr>
            </w:pPr>
          </w:p>
          <w:p w14:paraId="7944331A" w14:textId="77777777" w:rsidR="001B5A53" w:rsidRPr="001B5A53" w:rsidRDefault="001B5A53" w:rsidP="00B64B31">
            <w:pPr>
              <w:pStyle w:val="Bodyjustified"/>
              <w:rPr>
                <w:w w:val="100"/>
              </w:rPr>
            </w:pPr>
            <w:r w:rsidRPr="001B5A53">
              <w:rPr>
                <w:w w:val="100"/>
              </w:rPr>
              <w:t>32</w:t>
            </w:r>
          </w:p>
          <w:p w14:paraId="0E7739B2" w14:textId="77777777" w:rsidR="001B5A53" w:rsidRPr="001B5A53" w:rsidRDefault="001B5A53" w:rsidP="00B64B31">
            <w:pPr>
              <w:pStyle w:val="Bodyjustified"/>
              <w:rPr>
                <w:w w:val="100"/>
              </w:rPr>
            </w:pPr>
            <w:r w:rsidRPr="001B5A53">
              <w:rPr>
                <w:w w:val="100"/>
              </w:rPr>
              <w:t>200</w:t>
            </w:r>
          </w:p>
          <w:p w14:paraId="3762427C" w14:textId="77777777" w:rsidR="001B5A53" w:rsidRPr="001B5A53" w:rsidRDefault="001B5A53" w:rsidP="00B64B31">
            <w:pPr>
              <w:pStyle w:val="Bodyjustified"/>
              <w:rPr>
                <w:w w:val="100"/>
              </w:rPr>
            </w:pPr>
            <w:r w:rsidRPr="001B5A53">
              <w:rPr>
                <w:w w:val="100"/>
              </w:rPr>
              <w:t>32</w:t>
            </w:r>
          </w:p>
          <w:p w14:paraId="10EC8AA7" w14:textId="6440C479" w:rsidR="001B5A53" w:rsidRPr="000B22D4" w:rsidRDefault="001B5A53" w:rsidP="00B64B31">
            <w:pPr>
              <w:pStyle w:val="Bodyjustified"/>
              <w:rPr>
                <w:w w:val="100"/>
                <w:highlight w:val="yellow"/>
              </w:rPr>
            </w:pPr>
            <w:r w:rsidRPr="001B5A53">
              <w:rPr>
                <w:w w:val="100"/>
              </w:rPr>
              <w:t>100</w:t>
            </w:r>
          </w:p>
        </w:tc>
        <w:tc>
          <w:tcPr>
            <w:tcW w:w="703" w:type="dxa"/>
          </w:tcPr>
          <w:p w14:paraId="5D8FD7F2" w14:textId="77777777" w:rsidR="00924DC4" w:rsidRPr="00B64B31" w:rsidRDefault="00924DC4" w:rsidP="00B64B31">
            <w:pPr>
              <w:pStyle w:val="Bodyjustified"/>
              <w:rPr>
                <w:w w:val="100"/>
              </w:rPr>
            </w:pPr>
            <w:r w:rsidRPr="00B64B31">
              <w:rPr>
                <w:w w:val="100"/>
              </w:rPr>
              <w:t>nC</w:t>
            </w:r>
          </w:p>
        </w:tc>
      </w:tr>
      <w:tr w:rsidR="00924DC4" w:rsidRPr="00B64B31" w14:paraId="24A41086" w14:textId="77777777" w:rsidTr="00DA43A6">
        <w:trPr>
          <w:trHeight w:val="283"/>
        </w:trPr>
        <w:tc>
          <w:tcPr>
            <w:tcW w:w="2127" w:type="dxa"/>
          </w:tcPr>
          <w:p w14:paraId="03C6E50C" w14:textId="4F9D6537" w:rsidR="00924DC4" w:rsidRPr="00B64B31" w:rsidRDefault="00924DC4" w:rsidP="00DA43A6">
            <w:pPr>
              <w:pStyle w:val="Bodyjustified"/>
              <w:jc w:val="left"/>
              <w:rPr>
                <w:w w:val="100"/>
              </w:rPr>
            </w:pPr>
            <w:r w:rsidRPr="00B64B31">
              <w:rPr>
                <w:w w:val="100"/>
              </w:rPr>
              <w:t>Gate-to-Source</w:t>
            </w:r>
            <w:r w:rsidR="00DA43A6">
              <w:rPr>
                <w:w w:val="100"/>
              </w:rPr>
              <w:t xml:space="preserve"> </w:t>
            </w:r>
            <w:r w:rsidRPr="00B64B31">
              <w:rPr>
                <w:w w:val="100"/>
              </w:rPr>
              <w:t>Charge</w:t>
            </w:r>
          </w:p>
        </w:tc>
        <w:tc>
          <w:tcPr>
            <w:tcW w:w="953" w:type="dxa"/>
          </w:tcPr>
          <w:p w14:paraId="004DAF1E" w14:textId="77777777" w:rsidR="00924DC4" w:rsidRPr="00B64B31" w:rsidRDefault="00924DC4" w:rsidP="00B64B31">
            <w:pPr>
              <w:pStyle w:val="Bodyjustified"/>
              <w:rPr>
                <w:w w:val="100"/>
              </w:rPr>
            </w:pPr>
            <w:r w:rsidRPr="00B64B31">
              <w:rPr>
                <w:w w:val="100"/>
              </w:rPr>
              <w:t>Q</w:t>
            </w:r>
            <w:r w:rsidRPr="00B64B31">
              <w:rPr>
                <w:w w:val="100"/>
                <w:vertAlign w:val="subscript"/>
              </w:rPr>
              <w:t>gs</w:t>
            </w:r>
          </w:p>
        </w:tc>
        <w:tc>
          <w:tcPr>
            <w:tcW w:w="1337" w:type="dxa"/>
          </w:tcPr>
          <w:p w14:paraId="3F43B664" w14:textId="77777777" w:rsidR="00924DC4" w:rsidRPr="00B64B31" w:rsidRDefault="00924DC4" w:rsidP="00B64B31">
            <w:pPr>
              <w:pStyle w:val="Bodyjustified"/>
              <w:rPr>
                <w:w w:val="100"/>
              </w:rPr>
            </w:pPr>
            <w:r w:rsidRPr="00B64B31">
              <w:rPr>
                <w:w w:val="100"/>
              </w:rPr>
              <w:t>3471</w:t>
            </w:r>
          </w:p>
        </w:tc>
        <w:tc>
          <w:tcPr>
            <w:tcW w:w="3068" w:type="dxa"/>
          </w:tcPr>
          <w:p w14:paraId="6AB12EB2" w14:textId="0A045391"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DB3864">
              <w:rPr>
                <w:w w:val="100"/>
              </w:rPr>
              <w:t>7</w:t>
            </w:r>
            <w:r w:rsidRPr="00B64B31">
              <w:rPr>
                <w:w w:val="100"/>
              </w:rPr>
              <w:t>5V</w:t>
            </w:r>
          </w:p>
          <w:p w14:paraId="7EDD8325" w14:textId="7B6D132A"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2FD1CA7" w14:textId="564212F5"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190BA899" w14:textId="747D84E1"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1340F00A" w14:textId="46C421A0" w:rsidR="00E845A6" w:rsidRPr="00B64B31" w:rsidRDefault="00036F0B" w:rsidP="00E845A6">
            <w:pPr>
              <w:pStyle w:val="Bodyjustified"/>
              <w:ind w:left="517"/>
              <w:jc w:val="left"/>
              <w:rPr>
                <w:w w:val="100"/>
              </w:rPr>
            </w:pPr>
            <w:r>
              <w:rPr>
                <w:w w:val="100"/>
              </w:rPr>
              <w:t>Variant</w:t>
            </w:r>
            <w:r w:rsidR="00E845A6">
              <w:rPr>
                <w:w w:val="100"/>
              </w:rPr>
              <w:t xml:space="preserve"> 04: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23B8DF6A" w14:textId="6ED4BF6C" w:rsidR="00924DC4" w:rsidRPr="00B64B31" w:rsidRDefault="00BE0EB9" w:rsidP="00BE0EB9">
            <w:pPr>
              <w:pStyle w:val="Bodyjustified"/>
              <w:jc w:val="left"/>
              <w:rPr>
                <w:w w:val="100"/>
              </w:rPr>
            </w:pPr>
            <w:r w:rsidRPr="00B64B31">
              <w:rPr>
                <w:w w:val="100"/>
              </w:rPr>
              <w:t>Note 3</w:t>
            </w:r>
          </w:p>
        </w:tc>
        <w:tc>
          <w:tcPr>
            <w:tcW w:w="730" w:type="dxa"/>
          </w:tcPr>
          <w:p w14:paraId="72C08339" w14:textId="77777777" w:rsidR="00BE0EB9" w:rsidRDefault="00BE0EB9" w:rsidP="00B64B31">
            <w:pPr>
              <w:pStyle w:val="Bodyjustified"/>
              <w:rPr>
                <w:w w:val="100"/>
              </w:rPr>
            </w:pPr>
          </w:p>
          <w:p w14:paraId="72BCE078" w14:textId="77777777" w:rsidR="00DB3864" w:rsidRDefault="00DB3864" w:rsidP="00B64B31">
            <w:pPr>
              <w:pStyle w:val="Bodyjustified"/>
              <w:rPr>
                <w:w w:val="100"/>
              </w:rPr>
            </w:pPr>
            <w:r>
              <w:rPr>
                <w:w w:val="100"/>
              </w:rPr>
              <w:t>-</w:t>
            </w:r>
          </w:p>
          <w:p w14:paraId="5E771E9C" w14:textId="178308E4" w:rsidR="00BE0EB9" w:rsidRDefault="00BE0EB9" w:rsidP="00B64B31">
            <w:pPr>
              <w:pStyle w:val="Bodyjustified"/>
              <w:rPr>
                <w:w w:val="100"/>
              </w:rPr>
            </w:pPr>
            <w:r>
              <w:rPr>
                <w:w w:val="100"/>
              </w:rPr>
              <w:t>-</w:t>
            </w:r>
          </w:p>
          <w:p w14:paraId="6188D66F" w14:textId="77777777" w:rsidR="00924DC4" w:rsidRDefault="00924DC4" w:rsidP="00B64B31">
            <w:pPr>
              <w:pStyle w:val="Bodyjustified"/>
              <w:rPr>
                <w:w w:val="100"/>
              </w:rPr>
            </w:pPr>
            <w:r w:rsidRPr="00B64B31">
              <w:rPr>
                <w:w w:val="100"/>
              </w:rPr>
              <w:t>-</w:t>
            </w:r>
          </w:p>
          <w:p w14:paraId="065FB982" w14:textId="59973BCF" w:rsidR="001B5A53" w:rsidRPr="00B64B31" w:rsidRDefault="001B5A53" w:rsidP="00B64B31">
            <w:pPr>
              <w:pStyle w:val="Bodyjustified"/>
              <w:rPr>
                <w:w w:val="100"/>
              </w:rPr>
            </w:pPr>
            <w:r>
              <w:rPr>
                <w:w w:val="100"/>
              </w:rPr>
              <w:t>-</w:t>
            </w:r>
          </w:p>
        </w:tc>
        <w:tc>
          <w:tcPr>
            <w:tcW w:w="727" w:type="dxa"/>
          </w:tcPr>
          <w:p w14:paraId="23BE3977" w14:textId="77777777" w:rsidR="00DB3864" w:rsidRDefault="00DB3864" w:rsidP="00B64B31">
            <w:pPr>
              <w:pStyle w:val="Bodyjustified"/>
              <w:rPr>
                <w:w w:val="100"/>
              </w:rPr>
            </w:pPr>
          </w:p>
          <w:p w14:paraId="53AF4619" w14:textId="77777777" w:rsidR="001B5A53" w:rsidRDefault="001B5A53" w:rsidP="00B64B31">
            <w:pPr>
              <w:pStyle w:val="Bodyjustified"/>
              <w:rPr>
                <w:w w:val="100"/>
              </w:rPr>
            </w:pPr>
            <w:r>
              <w:rPr>
                <w:w w:val="100"/>
              </w:rPr>
              <w:t>12</w:t>
            </w:r>
          </w:p>
          <w:p w14:paraId="3CD3F4BE" w14:textId="77777777" w:rsidR="001B5A53" w:rsidRDefault="001B5A53" w:rsidP="00B64B31">
            <w:pPr>
              <w:pStyle w:val="Bodyjustified"/>
              <w:rPr>
                <w:w w:val="100"/>
              </w:rPr>
            </w:pPr>
            <w:r>
              <w:rPr>
                <w:w w:val="100"/>
              </w:rPr>
              <w:t>55</w:t>
            </w:r>
          </w:p>
          <w:p w14:paraId="63B7BBCB" w14:textId="77777777" w:rsidR="001B5A53" w:rsidRDefault="001B5A53" w:rsidP="00B64B31">
            <w:pPr>
              <w:pStyle w:val="Bodyjustified"/>
              <w:rPr>
                <w:w w:val="100"/>
              </w:rPr>
            </w:pPr>
            <w:r>
              <w:rPr>
                <w:w w:val="100"/>
              </w:rPr>
              <w:t>12</w:t>
            </w:r>
          </w:p>
          <w:p w14:paraId="215C5518" w14:textId="5E303038" w:rsidR="001B5A53" w:rsidRPr="00B64B31" w:rsidRDefault="001B5A53" w:rsidP="00B64B31">
            <w:pPr>
              <w:pStyle w:val="Bodyjustified"/>
              <w:rPr>
                <w:w w:val="100"/>
              </w:rPr>
            </w:pPr>
            <w:r>
              <w:rPr>
                <w:w w:val="100"/>
              </w:rPr>
              <w:t>30</w:t>
            </w:r>
          </w:p>
        </w:tc>
        <w:tc>
          <w:tcPr>
            <w:tcW w:w="703" w:type="dxa"/>
          </w:tcPr>
          <w:p w14:paraId="6E393B47" w14:textId="77777777" w:rsidR="00924DC4" w:rsidRPr="00B64B31" w:rsidRDefault="00924DC4" w:rsidP="00B64B31">
            <w:pPr>
              <w:pStyle w:val="Bodyjustified"/>
              <w:rPr>
                <w:w w:val="100"/>
              </w:rPr>
            </w:pPr>
            <w:r w:rsidRPr="00B64B31">
              <w:rPr>
                <w:w w:val="100"/>
              </w:rPr>
              <w:t>nC</w:t>
            </w:r>
          </w:p>
        </w:tc>
      </w:tr>
      <w:tr w:rsidR="00924DC4" w:rsidRPr="00B64B31" w14:paraId="38AEF7B4" w14:textId="77777777" w:rsidTr="00DA43A6">
        <w:trPr>
          <w:cantSplit/>
          <w:trHeight w:val="283"/>
        </w:trPr>
        <w:tc>
          <w:tcPr>
            <w:tcW w:w="2127" w:type="dxa"/>
          </w:tcPr>
          <w:p w14:paraId="2CDB13B3" w14:textId="1AAC4718" w:rsidR="00924DC4" w:rsidRPr="00B64B31" w:rsidRDefault="00924DC4" w:rsidP="00DA43A6">
            <w:pPr>
              <w:pStyle w:val="Bodyjustified"/>
              <w:jc w:val="left"/>
              <w:rPr>
                <w:w w:val="100"/>
              </w:rPr>
            </w:pPr>
            <w:r w:rsidRPr="00B64B31">
              <w:rPr>
                <w:w w:val="100"/>
              </w:rPr>
              <w:t>Gate-to-Drain</w:t>
            </w:r>
            <w:r w:rsidR="00DA43A6">
              <w:rPr>
                <w:w w:val="100"/>
              </w:rPr>
              <w:t xml:space="preserve"> </w:t>
            </w:r>
            <w:r w:rsidRPr="00B64B31">
              <w:rPr>
                <w:w w:val="100"/>
              </w:rPr>
              <w:t>Charge</w:t>
            </w:r>
          </w:p>
        </w:tc>
        <w:tc>
          <w:tcPr>
            <w:tcW w:w="953" w:type="dxa"/>
          </w:tcPr>
          <w:p w14:paraId="6B8F7BE3" w14:textId="77777777" w:rsidR="00924DC4" w:rsidRPr="00B64B31" w:rsidRDefault="00924DC4" w:rsidP="00B64B31">
            <w:pPr>
              <w:pStyle w:val="Bodyjustified"/>
              <w:rPr>
                <w:w w:val="100"/>
              </w:rPr>
            </w:pPr>
            <w:r w:rsidRPr="00B64B31">
              <w:rPr>
                <w:w w:val="100"/>
              </w:rPr>
              <w:t>Q</w:t>
            </w:r>
            <w:r w:rsidRPr="00B64B31">
              <w:rPr>
                <w:w w:val="100"/>
                <w:vertAlign w:val="subscript"/>
              </w:rPr>
              <w:t>gd</w:t>
            </w:r>
          </w:p>
        </w:tc>
        <w:tc>
          <w:tcPr>
            <w:tcW w:w="1337" w:type="dxa"/>
          </w:tcPr>
          <w:p w14:paraId="7A90A6B4" w14:textId="77777777" w:rsidR="00924DC4" w:rsidRPr="00B64B31" w:rsidRDefault="00924DC4" w:rsidP="00B64B31">
            <w:pPr>
              <w:pStyle w:val="Bodyjustified"/>
              <w:rPr>
                <w:w w:val="100"/>
              </w:rPr>
            </w:pPr>
            <w:r w:rsidRPr="00B64B31">
              <w:rPr>
                <w:w w:val="100"/>
              </w:rPr>
              <w:t>3471</w:t>
            </w:r>
          </w:p>
        </w:tc>
        <w:tc>
          <w:tcPr>
            <w:tcW w:w="3068" w:type="dxa"/>
          </w:tcPr>
          <w:p w14:paraId="3873129F" w14:textId="6B3EA32B" w:rsidR="00BE0EB9" w:rsidRDefault="00BE0EB9" w:rsidP="00BE0EB9">
            <w:pPr>
              <w:pStyle w:val="Bodyjustified"/>
              <w:jc w:val="left"/>
              <w:rPr>
                <w:w w:val="100"/>
              </w:rPr>
            </w:pPr>
            <w:r w:rsidRPr="00B64B31">
              <w:rPr>
                <w:w w:val="100"/>
              </w:rPr>
              <w:t>V</w:t>
            </w:r>
            <w:r w:rsidRPr="00B64B31">
              <w:rPr>
                <w:w w:val="100"/>
                <w:vertAlign w:val="subscript"/>
              </w:rPr>
              <w:t>GS</w:t>
            </w:r>
            <w:r>
              <w:rPr>
                <w:w w:val="100"/>
                <w:vertAlign w:val="subscript"/>
              </w:rPr>
              <w:t xml:space="preserve"> </w:t>
            </w:r>
            <w:r w:rsidRPr="00B64B31">
              <w:rPr>
                <w:w w:val="100"/>
              </w:rPr>
              <w:t>=</w:t>
            </w:r>
            <w:r>
              <w:rPr>
                <w:w w:val="100"/>
              </w:rPr>
              <w:t xml:space="preserve"> </w:t>
            </w:r>
            <w:r w:rsidRPr="00B64B31">
              <w:rPr>
                <w:w w:val="100"/>
              </w:rPr>
              <w:t>10V,</w:t>
            </w:r>
            <w:r>
              <w:rPr>
                <w:w w:val="100"/>
              </w:rPr>
              <w:t xml:space="preserve"> </w:t>
            </w:r>
            <w:r w:rsidRPr="00B64B31">
              <w:rPr>
                <w:w w:val="100"/>
              </w:rPr>
              <w:t>V</w:t>
            </w:r>
            <w:r w:rsidRPr="00B64B31">
              <w:rPr>
                <w:w w:val="100"/>
                <w:vertAlign w:val="subscript"/>
              </w:rPr>
              <w:t>DS</w:t>
            </w:r>
            <w:r>
              <w:rPr>
                <w:w w:val="100"/>
                <w:vertAlign w:val="subscript"/>
              </w:rPr>
              <w:t xml:space="preserve"> </w:t>
            </w:r>
            <w:r w:rsidRPr="00B64B31">
              <w:rPr>
                <w:w w:val="100"/>
              </w:rPr>
              <w:t>=</w:t>
            </w:r>
            <w:r>
              <w:rPr>
                <w:w w:val="100"/>
              </w:rPr>
              <w:t xml:space="preserve"> </w:t>
            </w:r>
            <w:r w:rsidR="00DB3864">
              <w:rPr>
                <w:w w:val="100"/>
              </w:rPr>
              <w:t>7</w:t>
            </w:r>
            <w:r w:rsidRPr="00B64B31">
              <w:rPr>
                <w:w w:val="100"/>
              </w:rPr>
              <w:t>5V</w:t>
            </w:r>
          </w:p>
          <w:p w14:paraId="289C2A7E" w14:textId="5B283EF0" w:rsidR="00E845A6" w:rsidRDefault="00E845A6" w:rsidP="00E845A6">
            <w:pPr>
              <w:pStyle w:val="Bodyjustified"/>
              <w:ind w:left="517"/>
              <w:jc w:val="left"/>
              <w:rPr>
                <w:w w:val="100"/>
              </w:rPr>
            </w:pPr>
            <w:r>
              <w:rPr>
                <w:w w:val="100"/>
              </w:rPr>
              <w:t xml:space="preserve">Variant 01: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0A16FD17" w14:textId="02F3F393" w:rsidR="00E845A6" w:rsidRDefault="00036F0B" w:rsidP="00E845A6">
            <w:pPr>
              <w:pStyle w:val="Bodyjustified"/>
              <w:ind w:left="517"/>
              <w:jc w:val="left"/>
              <w:rPr>
                <w:w w:val="100"/>
              </w:rPr>
            </w:pPr>
            <w:r>
              <w:rPr>
                <w:w w:val="100"/>
              </w:rPr>
              <w:t>Variant</w:t>
            </w:r>
            <w:r w:rsidR="00E845A6">
              <w:rPr>
                <w:w w:val="100"/>
              </w:rPr>
              <w:t xml:space="preserve"> 02: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57</w:t>
            </w:r>
            <w:r w:rsidR="00E845A6" w:rsidRPr="00B64B31">
              <w:rPr>
                <w:w w:val="100"/>
              </w:rPr>
              <w:t>A</w:t>
            </w:r>
            <w:r w:rsidR="00E845A6">
              <w:rPr>
                <w:w w:val="100"/>
              </w:rPr>
              <w:t>:</w:t>
            </w:r>
          </w:p>
          <w:p w14:paraId="5F182A7B" w14:textId="254D0844" w:rsidR="00B40675" w:rsidRDefault="00B40675" w:rsidP="00B40675">
            <w:pPr>
              <w:pStyle w:val="Bodyjustified"/>
              <w:ind w:left="517"/>
              <w:jc w:val="left"/>
              <w:rPr>
                <w:w w:val="100"/>
              </w:rPr>
            </w:pPr>
            <w:r>
              <w:rPr>
                <w:w w:val="100"/>
              </w:rPr>
              <w:t xml:space="preserve">Variant 03: </w:t>
            </w:r>
            <w:r w:rsidRPr="00B64B31">
              <w:rPr>
                <w:w w:val="100"/>
              </w:rPr>
              <w:t>I</w:t>
            </w:r>
            <w:r w:rsidRPr="00B64B31">
              <w:rPr>
                <w:w w:val="100"/>
                <w:vertAlign w:val="subscript"/>
              </w:rPr>
              <w:t>SD</w:t>
            </w:r>
            <w:r>
              <w:rPr>
                <w:w w:val="100"/>
                <w:vertAlign w:val="subscript"/>
              </w:rPr>
              <w:t xml:space="preserve"> </w:t>
            </w:r>
            <w:r w:rsidRPr="00B64B31">
              <w:rPr>
                <w:w w:val="100"/>
              </w:rPr>
              <w:t>=</w:t>
            </w:r>
            <w:r>
              <w:rPr>
                <w:w w:val="100"/>
              </w:rPr>
              <w:t xml:space="preserve"> 23</w:t>
            </w:r>
            <w:r w:rsidRPr="00B64B31">
              <w:rPr>
                <w:w w:val="100"/>
              </w:rPr>
              <w:t>A</w:t>
            </w:r>
            <w:r>
              <w:rPr>
                <w:w w:val="100"/>
              </w:rPr>
              <w:t>:</w:t>
            </w:r>
          </w:p>
          <w:p w14:paraId="2EF8229D" w14:textId="1925AEEC" w:rsidR="00E845A6" w:rsidRPr="00B64B31" w:rsidRDefault="00036F0B" w:rsidP="00E845A6">
            <w:pPr>
              <w:pStyle w:val="Bodyjustified"/>
              <w:ind w:left="517"/>
              <w:jc w:val="left"/>
              <w:rPr>
                <w:w w:val="100"/>
              </w:rPr>
            </w:pPr>
            <w:r>
              <w:rPr>
                <w:w w:val="100"/>
              </w:rPr>
              <w:t>Variant</w:t>
            </w:r>
            <w:r w:rsidR="00E845A6">
              <w:rPr>
                <w:w w:val="100"/>
              </w:rPr>
              <w:t xml:space="preserve"> 04: </w:t>
            </w:r>
            <w:r w:rsidR="00E845A6" w:rsidRPr="00B64B31">
              <w:rPr>
                <w:w w:val="100"/>
              </w:rPr>
              <w:t>I</w:t>
            </w:r>
            <w:r w:rsidR="00E845A6" w:rsidRPr="00B64B31">
              <w:rPr>
                <w:w w:val="100"/>
                <w:vertAlign w:val="subscript"/>
              </w:rPr>
              <w:t>SD</w:t>
            </w:r>
            <w:r w:rsidR="00E845A6">
              <w:rPr>
                <w:w w:val="100"/>
                <w:vertAlign w:val="subscript"/>
              </w:rPr>
              <w:t xml:space="preserve"> </w:t>
            </w:r>
            <w:r w:rsidR="00E845A6" w:rsidRPr="00B64B31">
              <w:rPr>
                <w:w w:val="100"/>
              </w:rPr>
              <w:t>=</w:t>
            </w:r>
            <w:r w:rsidR="00E845A6">
              <w:rPr>
                <w:w w:val="100"/>
              </w:rPr>
              <w:t xml:space="preserve"> 45</w:t>
            </w:r>
            <w:r w:rsidR="00E845A6" w:rsidRPr="00B64B31">
              <w:rPr>
                <w:w w:val="100"/>
              </w:rPr>
              <w:t>A</w:t>
            </w:r>
            <w:r w:rsidR="00E845A6">
              <w:rPr>
                <w:w w:val="100"/>
              </w:rPr>
              <w:t>:</w:t>
            </w:r>
          </w:p>
          <w:p w14:paraId="1A582F2B" w14:textId="0690E35D" w:rsidR="00924DC4" w:rsidRPr="00B64B31" w:rsidRDefault="00DB3864" w:rsidP="00BE0EB9">
            <w:pPr>
              <w:pStyle w:val="Bodyjustified"/>
              <w:jc w:val="left"/>
              <w:rPr>
                <w:w w:val="100"/>
              </w:rPr>
            </w:pPr>
            <w:r w:rsidRPr="00B64B31">
              <w:rPr>
                <w:w w:val="100"/>
              </w:rPr>
              <w:t>Note 3</w:t>
            </w:r>
          </w:p>
        </w:tc>
        <w:tc>
          <w:tcPr>
            <w:tcW w:w="730" w:type="dxa"/>
          </w:tcPr>
          <w:p w14:paraId="27223E28" w14:textId="77777777" w:rsidR="00BE0EB9" w:rsidRDefault="00BE0EB9" w:rsidP="00B64B31">
            <w:pPr>
              <w:pStyle w:val="Bodyjustified"/>
              <w:rPr>
                <w:w w:val="100"/>
              </w:rPr>
            </w:pPr>
          </w:p>
          <w:p w14:paraId="365A72DB" w14:textId="77777777" w:rsidR="00DB3864" w:rsidRDefault="00DB3864" w:rsidP="00B64B31">
            <w:pPr>
              <w:pStyle w:val="Bodyjustified"/>
              <w:rPr>
                <w:w w:val="100"/>
              </w:rPr>
            </w:pPr>
            <w:r>
              <w:rPr>
                <w:w w:val="100"/>
              </w:rPr>
              <w:t>-</w:t>
            </w:r>
          </w:p>
          <w:p w14:paraId="67B75EAB" w14:textId="10505E4C" w:rsidR="00BE0EB9" w:rsidRDefault="00BE0EB9" w:rsidP="00B64B31">
            <w:pPr>
              <w:pStyle w:val="Bodyjustified"/>
              <w:rPr>
                <w:w w:val="100"/>
              </w:rPr>
            </w:pPr>
            <w:r>
              <w:rPr>
                <w:w w:val="100"/>
              </w:rPr>
              <w:t>-</w:t>
            </w:r>
          </w:p>
          <w:p w14:paraId="19DE6C16" w14:textId="77777777" w:rsidR="00924DC4" w:rsidRDefault="00924DC4" w:rsidP="00B64B31">
            <w:pPr>
              <w:pStyle w:val="Bodyjustified"/>
              <w:rPr>
                <w:w w:val="100"/>
              </w:rPr>
            </w:pPr>
            <w:r w:rsidRPr="00B64B31">
              <w:rPr>
                <w:w w:val="100"/>
              </w:rPr>
              <w:t>-</w:t>
            </w:r>
          </w:p>
          <w:p w14:paraId="44164E20" w14:textId="04E55373" w:rsidR="001B5A53" w:rsidRPr="00B64B31" w:rsidRDefault="001B5A53" w:rsidP="00B64B31">
            <w:pPr>
              <w:pStyle w:val="Bodyjustified"/>
              <w:rPr>
                <w:w w:val="100"/>
              </w:rPr>
            </w:pPr>
            <w:r>
              <w:rPr>
                <w:w w:val="100"/>
              </w:rPr>
              <w:t>-</w:t>
            </w:r>
          </w:p>
        </w:tc>
        <w:tc>
          <w:tcPr>
            <w:tcW w:w="727" w:type="dxa"/>
          </w:tcPr>
          <w:p w14:paraId="79B6BFA3" w14:textId="77777777" w:rsidR="00DB3864" w:rsidRDefault="00DB3864" w:rsidP="00B64B31">
            <w:pPr>
              <w:pStyle w:val="Bodyjustified"/>
              <w:rPr>
                <w:w w:val="100"/>
              </w:rPr>
            </w:pPr>
          </w:p>
          <w:p w14:paraId="72E2D49C" w14:textId="77777777" w:rsidR="001B5A53" w:rsidRDefault="001B5A53" w:rsidP="00B64B31">
            <w:pPr>
              <w:pStyle w:val="Bodyjustified"/>
              <w:rPr>
                <w:w w:val="100"/>
              </w:rPr>
            </w:pPr>
            <w:r>
              <w:rPr>
                <w:w w:val="100"/>
              </w:rPr>
              <w:t>12</w:t>
            </w:r>
          </w:p>
          <w:p w14:paraId="340839B6" w14:textId="77777777" w:rsidR="001B5A53" w:rsidRDefault="001B5A53" w:rsidP="00B64B31">
            <w:pPr>
              <w:pStyle w:val="Bodyjustified"/>
              <w:rPr>
                <w:w w:val="100"/>
              </w:rPr>
            </w:pPr>
            <w:r>
              <w:rPr>
                <w:w w:val="100"/>
              </w:rPr>
              <w:t>80</w:t>
            </w:r>
          </w:p>
          <w:p w14:paraId="5CFD70D0" w14:textId="77777777" w:rsidR="001B5A53" w:rsidRDefault="001B5A53" w:rsidP="00B64B31">
            <w:pPr>
              <w:pStyle w:val="Bodyjustified"/>
              <w:rPr>
                <w:w w:val="100"/>
              </w:rPr>
            </w:pPr>
            <w:r>
              <w:rPr>
                <w:w w:val="100"/>
              </w:rPr>
              <w:t>12</w:t>
            </w:r>
          </w:p>
          <w:p w14:paraId="26C002BC" w14:textId="32E9720E" w:rsidR="001B5A53" w:rsidRPr="00B64B31" w:rsidRDefault="001B5A53" w:rsidP="00B64B31">
            <w:pPr>
              <w:pStyle w:val="Bodyjustified"/>
              <w:rPr>
                <w:w w:val="100"/>
              </w:rPr>
            </w:pPr>
            <w:r>
              <w:rPr>
                <w:w w:val="100"/>
              </w:rPr>
              <w:t>40</w:t>
            </w:r>
          </w:p>
        </w:tc>
        <w:tc>
          <w:tcPr>
            <w:tcW w:w="703" w:type="dxa"/>
          </w:tcPr>
          <w:p w14:paraId="2F35A95C" w14:textId="77777777" w:rsidR="00924DC4" w:rsidRPr="00B64B31" w:rsidRDefault="00924DC4" w:rsidP="00B64B31">
            <w:pPr>
              <w:pStyle w:val="Bodyjustified"/>
              <w:rPr>
                <w:w w:val="100"/>
              </w:rPr>
            </w:pPr>
            <w:r w:rsidRPr="00B64B31">
              <w:rPr>
                <w:w w:val="100"/>
              </w:rPr>
              <w:t>nC</w:t>
            </w:r>
          </w:p>
        </w:tc>
      </w:tr>
    </w:tbl>
    <w:p w14:paraId="1B40284E" w14:textId="01DDBEB2" w:rsidR="003754F5" w:rsidRDefault="002F0892" w:rsidP="00047C81">
      <w:pPr>
        <w:pStyle w:val="Heading3"/>
      </w:pPr>
      <w:bookmarkStart w:id="25" w:name="_Toc430784874"/>
      <w:r>
        <w:t>H</w:t>
      </w:r>
      <w:r w:rsidRPr="002F0892">
        <w:t>igh and Low Temperatures Electrical Measurements</w:t>
      </w:r>
      <w:bookmarkEnd w:id="25"/>
    </w:p>
    <w:tbl>
      <w:tblPr>
        <w:tblW w:w="9817" w:type="dxa"/>
        <w:tblInd w:w="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127"/>
        <w:gridCol w:w="952"/>
        <w:gridCol w:w="1338"/>
        <w:gridCol w:w="3096"/>
        <w:gridCol w:w="833"/>
        <w:gridCol w:w="833"/>
        <w:gridCol w:w="638"/>
      </w:tblGrid>
      <w:tr w:rsidR="006E1509" w:rsidRPr="00FD5211" w14:paraId="160250A7" w14:textId="77777777" w:rsidTr="00DA43A6">
        <w:trPr>
          <w:trHeight w:val="340"/>
          <w:tblHeader/>
        </w:trPr>
        <w:tc>
          <w:tcPr>
            <w:tcW w:w="2127" w:type="dxa"/>
            <w:vMerge w:val="restart"/>
            <w:shd w:val="clear" w:color="auto" w:fill="auto"/>
          </w:tcPr>
          <w:p w14:paraId="36C87E7F" w14:textId="77777777" w:rsidR="006E1509" w:rsidRPr="00FD5211" w:rsidRDefault="006E1509" w:rsidP="00DA43A6">
            <w:pPr>
              <w:pStyle w:val="Bodyjustified"/>
              <w:keepNext/>
              <w:rPr>
                <w:w w:val="100"/>
              </w:rPr>
            </w:pPr>
            <w:r w:rsidRPr="00FD5211">
              <w:rPr>
                <w:w w:val="100"/>
              </w:rPr>
              <w:t>Characteristics</w:t>
            </w:r>
          </w:p>
        </w:tc>
        <w:tc>
          <w:tcPr>
            <w:tcW w:w="952" w:type="dxa"/>
            <w:vMerge w:val="restart"/>
            <w:shd w:val="clear" w:color="auto" w:fill="auto"/>
          </w:tcPr>
          <w:p w14:paraId="44A99BC3" w14:textId="77777777" w:rsidR="006E1509" w:rsidRPr="00FD5211" w:rsidRDefault="006E1509" w:rsidP="00DA43A6">
            <w:pPr>
              <w:pStyle w:val="Bodyjustified"/>
              <w:keepNext/>
              <w:rPr>
                <w:w w:val="100"/>
              </w:rPr>
            </w:pPr>
            <w:r w:rsidRPr="00FD5211">
              <w:rPr>
                <w:w w:val="100"/>
              </w:rPr>
              <w:t>Symbols</w:t>
            </w:r>
          </w:p>
        </w:tc>
        <w:tc>
          <w:tcPr>
            <w:tcW w:w="1338" w:type="dxa"/>
            <w:vMerge w:val="restart"/>
            <w:shd w:val="clear" w:color="auto" w:fill="auto"/>
          </w:tcPr>
          <w:p w14:paraId="39C96893" w14:textId="77777777" w:rsidR="006E1509" w:rsidRPr="00FD5211" w:rsidRDefault="006E1509" w:rsidP="00DA43A6">
            <w:pPr>
              <w:pStyle w:val="Bodyjustified"/>
              <w:keepNext/>
              <w:rPr>
                <w:w w:val="100"/>
              </w:rPr>
            </w:pPr>
            <w:r w:rsidRPr="00FD5211">
              <w:rPr>
                <w:w w:val="100"/>
              </w:rPr>
              <w:t>MIL-STD-750</w:t>
            </w:r>
          </w:p>
          <w:p w14:paraId="7EBD95FB" w14:textId="77777777" w:rsidR="006E1509" w:rsidRPr="00FD5211" w:rsidRDefault="006E1509" w:rsidP="00DA43A6">
            <w:pPr>
              <w:pStyle w:val="Bodyjustified"/>
              <w:keepNext/>
              <w:rPr>
                <w:w w:val="100"/>
              </w:rPr>
            </w:pPr>
            <w:r w:rsidRPr="00FD5211">
              <w:rPr>
                <w:w w:val="100"/>
              </w:rPr>
              <w:t>Test Method</w:t>
            </w:r>
          </w:p>
        </w:tc>
        <w:tc>
          <w:tcPr>
            <w:tcW w:w="3096" w:type="dxa"/>
            <w:vMerge w:val="restart"/>
            <w:shd w:val="clear" w:color="auto" w:fill="auto"/>
          </w:tcPr>
          <w:p w14:paraId="4A2FC26F" w14:textId="77777777" w:rsidR="006E1509" w:rsidRPr="00FD5211" w:rsidRDefault="006E1509" w:rsidP="00DA43A6">
            <w:pPr>
              <w:pStyle w:val="Bodyjustified"/>
              <w:keepNext/>
              <w:rPr>
                <w:w w:val="100"/>
              </w:rPr>
            </w:pPr>
            <w:r w:rsidRPr="00FD5211">
              <w:rPr>
                <w:w w:val="100"/>
              </w:rPr>
              <w:t>Test Conditions</w:t>
            </w:r>
          </w:p>
          <w:p w14:paraId="2542E6BB" w14:textId="6EF9327A" w:rsidR="006E1509" w:rsidRPr="00FD5211" w:rsidRDefault="000F5F86" w:rsidP="00DA43A6">
            <w:pPr>
              <w:pStyle w:val="Bodyjustified"/>
              <w:keepNext/>
              <w:rPr>
                <w:w w:val="100"/>
              </w:rPr>
            </w:pPr>
            <w:r>
              <w:rPr>
                <w:w w:val="100"/>
              </w:rPr>
              <w:t>(</w:t>
            </w:r>
            <w:r w:rsidR="006E1509" w:rsidRPr="00FD5211">
              <w:rPr>
                <w:w w:val="100"/>
              </w:rPr>
              <w:t>Note 4</w:t>
            </w:r>
            <w:r>
              <w:rPr>
                <w:w w:val="100"/>
              </w:rPr>
              <w:t>)</w:t>
            </w:r>
          </w:p>
        </w:tc>
        <w:tc>
          <w:tcPr>
            <w:tcW w:w="1666" w:type="dxa"/>
            <w:gridSpan w:val="2"/>
            <w:shd w:val="clear" w:color="auto" w:fill="auto"/>
          </w:tcPr>
          <w:p w14:paraId="129A5593" w14:textId="77777777" w:rsidR="006E1509" w:rsidRPr="00FD5211" w:rsidRDefault="006E1509" w:rsidP="00DA43A6">
            <w:pPr>
              <w:pStyle w:val="Bodyjustified"/>
              <w:keepNext/>
              <w:rPr>
                <w:w w:val="100"/>
              </w:rPr>
            </w:pPr>
            <w:r w:rsidRPr="00FD5211">
              <w:rPr>
                <w:w w:val="100"/>
              </w:rPr>
              <w:t>Limits</w:t>
            </w:r>
          </w:p>
        </w:tc>
        <w:tc>
          <w:tcPr>
            <w:tcW w:w="638" w:type="dxa"/>
            <w:vMerge w:val="restart"/>
            <w:shd w:val="clear" w:color="auto" w:fill="auto"/>
          </w:tcPr>
          <w:p w14:paraId="45D1A060" w14:textId="77777777" w:rsidR="006E1509" w:rsidRPr="00FD5211" w:rsidRDefault="006E1509" w:rsidP="00DA43A6">
            <w:pPr>
              <w:pStyle w:val="Bodyjustified"/>
              <w:keepNext/>
              <w:rPr>
                <w:w w:val="100"/>
              </w:rPr>
            </w:pPr>
            <w:r w:rsidRPr="00FD5211">
              <w:rPr>
                <w:w w:val="100"/>
              </w:rPr>
              <w:t>Units</w:t>
            </w:r>
          </w:p>
        </w:tc>
      </w:tr>
      <w:tr w:rsidR="006E1509" w:rsidRPr="00FD5211" w14:paraId="443D3FD3" w14:textId="77777777" w:rsidTr="00DA43A6">
        <w:trPr>
          <w:trHeight w:val="340"/>
          <w:tblHeader/>
        </w:trPr>
        <w:tc>
          <w:tcPr>
            <w:tcW w:w="2127" w:type="dxa"/>
            <w:vMerge/>
            <w:shd w:val="clear" w:color="auto" w:fill="auto"/>
          </w:tcPr>
          <w:p w14:paraId="71DCDEF9" w14:textId="77777777" w:rsidR="006E1509" w:rsidRPr="00FD5211" w:rsidRDefault="006E1509" w:rsidP="00DA43A6">
            <w:pPr>
              <w:pStyle w:val="Bodyjustified"/>
              <w:keepNext/>
              <w:rPr>
                <w:w w:val="100"/>
              </w:rPr>
            </w:pPr>
          </w:p>
        </w:tc>
        <w:tc>
          <w:tcPr>
            <w:tcW w:w="952" w:type="dxa"/>
            <w:vMerge/>
            <w:shd w:val="clear" w:color="auto" w:fill="auto"/>
          </w:tcPr>
          <w:p w14:paraId="4162DB29" w14:textId="77777777" w:rsidR="006E1509" w:rsidRPr="00FD5211" w:rsidRDefault="006E1509" w:rsidP="00DA43A6">
            <w:pPr>
              <w:pStyle w:val="Bodyjustified"/>
              <w:keepNext/>
              <w:rPr>
                <w:w w:val="100"/>
              </w:rPr>
            </w:pPr>
          </w:p>
        </w:tc>
        <w:tc>
          <w:tcPr>
            <w:tcW w:w="1338" w:type="dxa"/>
            <w:vMerge/>
            <w:shd w:val="clear" w:color="auto" w:fill="auto"/>
          </w:tcPr>
          <w:p w14:paraId="087E9288" w14:textId="77777777" w:rsidR="006E1509" w:rsidRPr="00FD5211" w:rsidRDefault="006E1509" w:rsidP="00DA43A6">
            <w:pPr>
              <w:pStyle w:val="Bodyjustified"/>
              <w:keepNext/>
              <w:rPr>
                <w:w w:val="100"/>
              </w:rPr>
            </w:pPr>
          </w:p>
        </w:tc>
        <w:tc>
          <w:tcPr>
            <w:tcW w:w="3096" w:type="dxa"/>
            <w:vMerge/>
            <w:shd w:val="clear" w:color="auto" w:fill="auto"/>
          </w:tcPr>
          <w:p w14:paraId="7AC82EB0" w14:textId="77777777" w:rsidR="006E1509" w:rsidRPr="00FD5211" w:rsidRDefault="006E1509" w:rsidP="00DA43A6">
            <w:pPr>
              <w:pStyle w:val="Bodyjustified"/>
              <w:keepNext/>
              <w:rPr>
                <w:w w:val="100"/>
              </w:rPr>
            </w:pPr>
          </w:p>
        </w:tc>
        <w:tc>
          <w:tcPr>
            <w:tcW w:w="833" w:type="dxa"/>
            <w:shd w:val="clear" w:color="auto" w:fill="auto"/>
          </w:tcPr>
          <w:p w14:paraId="6CB41A7C" w14:textId="77777777" w:rsidR="006E1509" w:rsidRPr="00FD5211" w:rsidRDefault="006E1509" w:rsidP="00DA43A6">
            <w:pPr>
              <w:pStyle w:val="Bodyjustified"/>
              <w:keepNext/>
              <w:rPr>
                <w:w w:val="100"/>
              </w:rPr>
            </w:pPr>
            <w:r w:rsidRPr="00FD5211">
              <w:rPr>
                <w:w w:val="100"/>
              </w:rPr>
              <w:t>Min</w:t>
            </w:r>
          </w:p>
        </w:tc>
        <w:tc>
          <w:tcPr>
            <w:tcW w:w="833" w:type="dxa"/>
            <w:shd w:val="clear" w:color="auto" w:fill="auto"/>
          </w:tcPr>
          <w:p w14:paraId="5468ED53" w14:textId="77777777" w:rsidR="006E1509" w:rsidRPr="00FD5211" w:rsidRDefault="006E1509" w:rsidP="00DA43A6">
            <w:pPr>
              <w:pStyle w:val="Bodyjustified"/>
              <w:keepNext/>
              <w:rPr>
                <w:w w:val="100"/>
              </w:rPr>
            </w:pPr>
            <w:r w:rsidRPr="00FD5211">
              <w:rPr>
                <w:w w:val="100"/>
              </w:rPr>
              <w:t>Max</w:t>
            </w:r>
          </w:p>
        </w:tc>
        <w:tc>
          <w:tcPr>
            <w:tcW w:w="638" w:type="dxa"/>
            <w:vMerge/>
            <w:shd w:val="clear" w:color="auto" w:fill="auto"/>
          </w:tcPr>
          <w:p w14:paraId="586560BE" w14:textId="77777777" w:rsidR="006E1509" w:rsidRPr="00FD5211" w:rsidRDefault="006E1509" w:rsidP="00DA43A6">
            <w:pPr>
              <w:pStyle w:val="Bodyjustified"/>
              <w:keepNext/>
              <w:rPr>
                <w:w w:val="100"/>
              </w:rPr>
            </w:pPr>
          </w:p>
        </w:tc>
      </w:tr>
      <w:tr w:rsidR="006E1509" w:rsidRPr="00FD5211" w14:paraId="2390EBEA" w14:textId="77777777" w:rsidTr="00DA43A6">
        <w:trPr>
          <w:trHeight w:val="283"/>
        </w:trPr>
        <w:tc>
          <w:tcPr>
            <w:tcW w:w="2127" w:type="dxa"/>
            <w:vMerge w:val="restart"/>
          </w:tcPr>
          <w:p w14:paraId="61E7347A" w14:textId="07C4AFA7"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Threshold Voltage</w:t>
            </w:r>
          </w:p>
        </w:tc>
        <w:tc>
          <w:tcPr>
            <w:tcW w:w="952" w:type="dxa"/>
            <w:vMerge w:val="restart"/>
          </w:tcPr>
          <w:p w14:paraId="7DD514FE" w14:textId="77777777" w:rsidR="006E1509" w:rsidRPr="00FD5211" w:rsidRDefault="006E1509" w:rsidP="00FD5211">
            <w:pPr>
              <w:pStyle w:val="Bodyjustified"/>
              <w:rPr>
                <w:w w:val="100"/>
                <w:szCs w:val="16"/>
              </w:rPr>
            </w:pPr>
            <w:r w:rsidRPr="00FD5211">
              <w:rPr>
                <w:w w:val="100"/>
              </w:rPr>
              <w:t>V</w:t>
            </w:r>
            <w:r w:rsidRPr="00FD5211">
              <w:rPr>
                <w:w w:val="100"/>
                <w:szCs w:val="16"/>
                <w:vertAlign w:val="subscript"/>
              </w:rPr>
              <w:t>GS(th)</w:t>
            </w:r>
          </w:p>
        </w:tc>
        <w:tc>
          <w:tcPr>
            <w:tcW w:w="1338" w:type="dxa"/>
            <w:vMerge w:val="restart"/>
          </w:tcPr>
          <w:p w14:paraId="72934AF5" w14:textId="77777777" w:rsidR="006E1509" w:rsidRPr="00FD5211" w:rsidRDefault="006E1509" w:rsidP="00FD5211">
            <w:pPr>
              <w:pStyle w:val="Bodyjustified"/>
              <w:rPr>
                <w:w w:val="100"/>
              </w:rPr>
            </w:pPr>
            <w:r w:rsidRPr="00FD5211">
              <w:rPr>
                <w:w w:val="100"/>
              </w:rPr>
              <w:t>3403</w:t>
            </w:r>
          </w:p>
        </w:tc>
        <w:tc>
          <w:tcPr>
            <w:tcW w:w="3096" w:type="dxa"/>
          </w:tcPr>
          <w:p w14:paraId="0DE1D149" w14:textId="6AEAAE0F"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44F76AA0" w14:textId="0BA6BA28"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00D80490" w:rsidRPr="00FD5211">
              <w:rPr>
                <w:w w:val="100"/>
                <w:szCs w:val="16"/>
              </w:rPr>
              <w:t xml:space="preserve"> </w:t>
            </w:r>
            <w:r w:rsidRPr="00FD5211">
              <w:rPr>
                <w:w w:val="100"/>
                <w:szCs w:val="16"/>
              </w:rPr>
              <w:t>≥</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62C2481A" w14:textId="77777777" w:rsidR="006E1509" w:rsidRPr="00FD5211" w:rsidRDefault="006E1509" w:rsidP="00FD5211">
            <w:pPr>
              <w:pStyle w:val="Bodyjustified"/>
              <w:rPr>
                <w:w w:val="100"/>
              </w:rPr>
            </w:pPr>
            <w:r w:rsidRPr="00FD5211">
              <w:rPr>
                <w:w w:val="100"/>
              </w:rPr>
              <w:t>1.5</w:t>
            </w:r>
          </w:p>
        </w:tc>
        <w:tc>
          <w:tcPr>
            <w:tcW w:w="833" w:type="dxa"/>
          </w:tcPr>
          <w:p w14:paraId="5254EE54" w14:textId="77777777" w:rsidR="006E1509" w:rsidRPr="00FD5211" w:rsidRDefault="006E1509" w:rsidP="00FD5211">
            <w:pPr>
              <w:pStyle w:val="Bodyjustified"/>
              <w:rPr>
                <w:w w:val="100"/>
              </w:rPr>
            </w:pPr>
            <w:r w:rsidRPr="00FD5211">
              <w:rPr>
                <w:w w:val="100"/>
              </w:rPr>
              <w:t>-</w:t>
            </w:r>
          </w:p>
        </w:tc>
        <w:tc>
          <w:tcPr>
            <w:tcW w:w="638" w:type="dxa"/>
          </w:tcPr>
          <w:p w14:paraId="1F47E109" w14:textId="77777777" w:rsidR="006E1509" w:rsidRPr="00FD5211" w:rsidRDefault="006E1509" w:rsidP="00FD5211">
            <w:pPr>
              <w:pStyle w:val="Bodyjustified"/>
              <w:rPr>
                <w:w w:val="100"/>
              </w:rPr>
            </w:pPr>
            <w:r w:rsidRPr="00FD5211">
              <w:rPr>
                <w:w w:val="100"/>
              </w:rPr>
              <w:t>V</w:t>
            </w:r>
          </w:p>
        </w:tc>
      </w:tr>
      <w:tr w:rsidR="006E1509" w:rsidRPr="00FD5211" w14:paraId="649377B9" w14:textId="77777777" w:rsidTr="00DA43A6">
        <w:trPr>
          <w:trHeight w:val="283"/>
        </w:trPr>
        <w:tc>
          <w:tcPr>
            <w:tcW w:w="2127" w:type="dxa"/>
            <w:vMerge/>
          </w:tcPr>
          <w:p w14:paraId="09B73B17" w14:textId="77777777" w:rsidR="006E1509" w:rsidRPr="00FD5211" w:rsidRDefault="006E1509" w:rsidP="00FD5211">
            <w:pPr>
              <w:pStyle w:val="Bodyjustified"/>
              <w:jc w:val="left"/>
              <w:rPr>
                <w:w w:val="100"/>
              </w:rPr>
            </w:pPr>
          </w:p>
        </w:tc>
        <w:tc>
          <w:tcPr>
            <w:tcW w:w="952" w:type="dxa"/>
            <w:vMerge/>
          </w:tcPr>
          <w:p w14:paraId="556294FB" w14:textId="77777777" w:rsidR="006E1509" w:rsidRPr="00FD5211" w:rsidRDefault="006E1509" w:rsidP="00FD5211">
            <w:pPr>
              <w:pStyle w:val="Bodyjustified"/>
              <w:rPr>
                <w:w w:val="100"/>
              </w:rPr>
            </w:pPr>
          </w:p>
        </w:tc>
        <w:tc>
          <w:tcPr>
            <w:tcW w:w="1338" w:type="dxa"/>
            <w:vMerge/>
          </w:tcPr>
          <w:p w14:paraId="41FA40CB" w14:textId="77777777" w:rsidR="006E1509" w:rsidRPr="00FD5211" w:rsidRDefault="006E1509" w:rsidP="00FD5211">
            <w:pPr>
              <w:pStyle w:val="Bodyjustified"/>
              <w:rPr>
                <w:w w:val="100"/>
              </w:rPr>
            </w:pPr>
          </w:p>
        </w:tc>
        <w:tc>
          <w:tcPr>
            <w:tcW w:w="3096" w:type="dxa"/>
          </w:tcPr>
          <w:p w14:paraId="0CCEA377" w14:textId="51F7F31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-55</w:t>
            </w:r>
            <w:r w:rsidR="00FD5211">
              <w:rPr>
                <w:w w:val="100"/>
              </w:rPr>
              <w:t xml:space="preserve"> </w:t>
            </w:r>
            <w:r w:rsidRPr="00FD5211">
              <w:rPr>
                <w:w w:val="100"/>
              </w:rPr>
              <w:t>(+5</w:t>
            </w:r>
            <w:r w:rsidR="00FD5211">
              <w:rPr>
                <w:w w:val="100"/>
              </w:rPr>
              <w:t xml:space="preserve"> </w:t>
            </w:r>
            <w:r w:rsidRPr="00FD5211">
              <w:rPr>
                <w:w w:val="100"/>
              </w:rPr>
              <w:t>-0)</w:t>
            </w:r>
            <w:r w:rsidR="00FD5211">
              <w:rPr>
                <w:w w:val="100"/>
              </w:rPr>
              <w:t xml:space="preserve"> </w:t>
            </w:r>
            <w:r w:rsidR="00FD5211">
              <w:rPr>
                <w:rFonts w:cs="Arial"/>
                <w:w w:val="100"/>
                <w:szCs w:val="16"/>
              </w:rPr>
              <w:t>°</w:t>
            </w:r>
            <w:r w:rsidRPr="00FD5211">
              <w:rPr>
                <w:w w:val="100"/>
              </w:rPr>
              <w:t>C</w:t>
            </w:r>
          </w:p>
          <w:p w14:paraId="33882C2B" w14:textId="612C9BAF" w:rsidR="006E1509" w:rsidRPr="00FD5211" w:rsidRDefault="006E1509" w:rsidP="00FD5211">
            <w:pPr>
              <w:pStyle w:val="Bodyjustified"/>
              <w:jc w:val="left"/>
              <w:rPr>
                <w:w w:val="100"/>
              </w:rPr>
            </w:pPr>
            <w:r w:rsidRPr="00FD5211">
              <w:rPr>
                <w:w w:val="100"/>
              </w:rPr>
              <w:t>V</w:t>
            </w:r>
            <w:r w:rsidRPr="00FD5211">
              <w:rPr>
                <w:w w:val="100"/>
                <w:szCs w:val="16"/>
                <w:vertAlign w:val="subscript"/>
              </w:rPr>
              <w:t>DS</w:t>
            </w:r>
            <w:r w:rsidRPr="00FD5211">
              <w:rPr>
                <w:w w:val="100"/>
                <w:szCs w:val="16"/>
              </w:rPr>
              <w:t xml:space="preserve"> ≥</w:t>
            </w:r>
            <w:r w:rsidR="00FD5211">
              <w:rPr>
                <w:w w:val="100"/>
                <w:szCs w:val="16"/>
              </w:rPr>
              <w:t xml:space="preserve"> </w:t>
            </w:r>
            <w:r w:rsidRPr="00FD5211">
              <w:rPr>
                <w:w w:val="100"/>
              </w:rPr>
              <w:t>V</w:t>
            </w:r>
            <w:r w:rsidRPr="00FD5211">
              <w:rPr>
                <w:w w:val="100"/>
                <w:szCs w:val="16"/>
                <w:vertAlign w:val="subscript"/>
              </w:rPr>
              <w:t>GS</w:t>
            </w:r>
            <w:r w:rsidR="00FD5211">
              <w:rPr>
                <w:w w:val="100"/>
                <w:szCs w:val="16"/>
              </w:rPr>
              <w:t xml:space="preserve">, </w:t>
            </w:r>
            <w:r w:rsidRPr="00FD5211">
              <w:rPr>
                <w:w w:val="100"/>
              </w:rPr>
              <w:t>I</w:t>
            </w:r>
            <w:r w:rsidRPr="00FD5211">
              <w:rPr>
                <w:w w:val="100"/>
                <w:szCs w:val="16"/>
                <w:vertAlign w:val="subscript"/>
              </w:rPr>
              <w:t>D</w:t>
            </w:r>
            <w:r w:rsidR="00FD5211">
              <w:rPr>
                <w:w w:val="100"/>
                <w:szCs w:val="16"/>
              </w:rPr>
              <w:t xml:space="preserve"> </w:t>
            </w:r>
            <w:r w:rsidRPr="00FD5211">
              <w:rPr>
                <w:w w:val="100"/>
              </w:rPr>
              <w:t>=</w:t>
            </w:r>
            <w:r w:rsidR="00FD5211">
              <w:rPr>
                <w:w w:val="100"/>
              </w:rPr>
              <w:t xml:space="preserve"> </w:t>
            </w:r>
            <w:r w:rsidRPr="00FD5211">
              <w:rPr>
                <w:w w:val="100"/>
              </w:rPr>
              <w:t>1mA</w:t>
            </w:r>
          </w:p>
        </w:tc>
        <w:tc>
          <w:tcPr>
            <w:tcW w:w="833" w:type="dxa"/>
          </w:tcPr>
          <w:p w14:paraId="0A133255" w14:textId="77777777" w:rsidR="006E1509" w:rsidRPr="00FD5211" w:rsidRDefault="006E1509" w:rsidP="00FD5211">
            <w:pPr>
              <w:pStyle w:val="Bodyjustified"/>
              <w:rPr>
                <w:w w:val="100"/>
              </w:rPr>
            </w:pPr>
            <w:r w:rsidRPr="00FD5211">
              <w:rPr>
                <w:w w:val="100"/>
              </w:rPr>
              <w:t>-</w:t>
            </w:r>
          </w:p>
        </w:tc>
        <w:tc>
          <w:tcPr>
            <w:tcW w:w="833" w:type="dxa"/>
          </w:tcPr>
          <w:p w14:paraId="1D7EB003" w14:textId="77777777" w:rsidR="006E1509" w:rsidRPr="00FD5211" w:rsidRDefault="006E1509" w:rsidP="00FD5211">
            <w:pPr>
              <w:pStyle w:val="Bodyjustified"/>
              <w:rPr>
                <w:w w:val="100"/>
              </w:rPr>
            </w:pPr>
            <w:r w:rsidRPr="00FD5211">
              <w:rPr>
                <w:w w:val="100"/>
              </w:rPr>
              <w:t>5</w:t>
            </w:r>
          </w:p>
        </w:tc>
        <w:tc>
          <w:tcPr>
            <w:tcW w:w="638" w:type="dxa"/>
          </w:tcPr>
          <w:p w14:paraId="2033215C" w14:textId="77777777" w:rsidR="006E1509" w:rsidRPr="00FD5211" w:rsidRDefault="006E1509" w:rsidP="00FD5211">
            <w:pPr>
              <w:pStyle w:val="Bodyjustified"/>
              <w:rPr>
                <w:w w:val="100"/>
              </w:rPr>
            </w:pPr>
            <w:r w:rsidRPr="00FD5211">
              <w:rPr>
                <w:w w:val="100"/>
              </w:rPr>
              <w:t>V</w:t>
            </w:r>
          </w:p>
        </w:tc>
      </w:tr>
      <w:tr w:rsidR="006E1509" w:rsidRPr="00FD5211" w14:paraId="2757FD99" w14:textId="77777777" w:rsidTr="00DA43A6">
        <w:trPr>
          <w:trHeight w:val="283"/>
        </w:trPr>
        <w:tc>
          <w:tcPr>
            <w:tcW w:w="2127" w:type="dxa"/>
          </w:tcPr>
          <w:p w14:paraId="213E11A2" w14:textId="4F38CDA0" w:rsidR="006E1509" w:rsidRPr="00FD5211" w:rsidRDefault="006E1509" w:rsidP="00DA43A6">
            <w:pPr>
              <w:pStyle w:val="Bodyjustified"/>
              <w:jc w:val="left"/>
              <w:rPr>
                <w:w w:val="100"/>
              </w:rPr>
            </w:pPr>
            <w:r w:rsidRPr="00FD5211">
              <w:rPr>
                <w:w w:val="100"/>
              </w:rPr>
              <w:t>Gate-to-Source</w:t>
            </w:r>
            <w:r w:rsidR="00DA43A6">
              <w:rPr>
                <w:w w:val="100"/>
              </w:rPr>
              <w:t xml:space="preserve"> </w:t>
            </w:r>
            <w:r w:rsidRPr="00FD5211">
              <w:rPr>
                <w:w w:val="100"/>
              </w:rPr>
              <w:t>Leakage Current</w:t>
            </w:r>
          </w:p>
        </w:tc>
        <w:tc>
          <w:tcPr>
            <w:tcW w:w="952" w:type="dxa"/>
          </w:tcPr>
          <w:p w14:paraId="65373736"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GSS</w:t>
            </w:r>
          </w:p>
        </w:tc>
        <w:tc>
          <w:tcPr>
            <w:tcW w:w="1338" w:type="dxa"/>
          </w:tcPr>
          <w:p w14:paraId="124DF7C6" w14:textId="77777777" w:rsidR="006E1509" w:rsidRPr="00FD5211" w:rsidRDefault="006E1509" w:rsidP="00FD5211">
            <w:pPr>
              <w:pStyle w:val="Bodyjustified"/>
              <w:rPr>
                <w:w w:val="100"/>
              </w:rPr>
            </w:pPr>
            <w:r w:rsidRPr="00FD5211">
              <w:rPr>
                <w:w w:val="100"/>
              </w:rPr>
              <w:t>3411</w:t>
            </w:r>
          </w:p>
        </w:tc>
        <w:tc>
          <w:tcPr>
            <w:tcW w:w="3096" w:type="dxa"/>
          </w:tcPr>
          <w:p w14:paraId="6F854723" w14:textId="48246E9C"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szCs w:val="16"/>
              </w:rPr>
              <w:t>°</w:t>
            </w:r>
            <w:r w:rsidRPr="00FD5211">
              <w:rPr>
                <w:w w:val="100"/>
              </w:rPr>
              <w:t>C</w:t>
            </w:r>
          </w:p>
          <w:p w14:paraId="7C690B39" w14:textId="6706EB4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±20V,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Pr="00FD5211">
              <w:rPr>
                <w:w w:val="100"/>
              </w:rPr>
              <w:t>0V</w:t>
            </w:r>
          </w:p>
          <w:p w14:paraId="64E09080" w14:textId="77777777" w:rsidR="006E1509" w:rsidRPr="00FD5211" w:rsidRDefault="006E1509" w:rsidP="00FD5211">
            <w:pPr>
              <w:pStyle w:val="Bodyjustified"/>
              <w:jc w:val="left"/>
              <w:rPr>
                <w:w w:val="100"/>
              </w:rPr>
            </w:pPr>
            <w:r w:rsidRPr="00FD5211">
              <w:rPr>
                <w:w w:val="100"/>
              </w:rPr>
              <w:t>Bias condition C</w:t>
            </w:r>
          </w:p>
        </w:tc>
        <w:tc>
          <w:tcPr>
            <w:tcW w:w="833" w:type="dxa"/>
          </w:tcPr>
          <w:p w14:paraId="16147603" w14:textId="77777777" w:rsidR="006E1509" w:rsidRPr="00FD5211" w:rsidRDefault="006E1509" w:rsidP="00FD5211">
            <w:pPr>
              <w:pStyle w:val="Bodyjustified"/>
              <w:rPr>
                <w:w w:val="100"/>
              </w:rPr>
            </w:pPr>
            <w:r w:rsidRPr="00FD5211">
              <w:rPr>
                <w:w w:val="100"/>
              </w:rPr>
              <w:t>-200</w:t>
            </w:r>
          </w:p>
        </w:tc>
        <w:tc>
          <w:tcPr>
            <w:tcW w:w="833" w:type="dxa"/>
          </w:tcPr>
          <w:p w14:paraId="2A002011" w14:textId="77777777" w:rsidR="006E1509" w:rsidRPr="00FD5211" w:rsidRDefault="006E1509" w:rsidP="00FD5211">
            <w:pPr>
              <w:pStyle w:val="Bodyjustified"/>
              <w:rPr>
                <w:w w:val="100"/>
              </w:rPr>
            </w:pPr>
            <w:r w:rsidRPr="00FD5211">
              <w:rPr>
                <w:w w:val="100"/>
              </w:rPr>
              <w:t>+200</w:t>
            </w:r>
          </w:p>
        </w:tc>
        <w:tc>
          <w:tcPr>
            <w:tcW w:w="638" w:type="dxa"/>
          </w:tcPr>
          <w:p w14:paraId="61DAF0E2" w14:textId="77777777" w:rsidR="006E1509" w:rsidRPr="00FD5211" w:rsidRDefault="006E1509" w:rsidP="00FD5211">
            <w:pPr>
              <w:pStyle w:val="Bodyjustified"/>
              <w:rPr>
                <w:w w:val="100"/>
              </w:rPr>
            </w:pPr>
            <w:r w:rsidRPr="00FD5211">
              <w:rPr>
                <w:w w:val="100"/>
              </w:rPr>
              <w:t>nA</w:t>
            </w:r>
          </w:p>
        </w:tc>
      </w:tr>
      <w:tr w:rsidR="006E1509" w:rsidRPr="00FD5211" w14:paraId="1E312B5B" w14:textId="77777777" w:rsidTr="00DA43A6">
        <w:trPr>
          <w:trHeight w:val="283"/>
        </w:trPr>
        <w:tc>
          <w:tcPr>
            <w:tcW w:w="2127" w:type="dxa"/>
          </w:tcPr>
          <w:p w14:paraId="75A894D8" w14:textId="77777777" w:rsidR="006E1509" w:rsidRPr="00FD5211" w:rsidRDefault="006E1509" w:rsidP="00FD5211">
            <w:pPr>
              <w:pStyle w:val="Bodyjustified"/>
              <w:jc w:val="left"/>
              <w:rPr>
                <w:w w:val="100"/>
              </w:rPr>
            </w:pPr>
            <w:r w:rsidRPr="00FD5211">
              <w:rPr>
                <w:w w:val="100"/>
              </w:rPr>
              <w:t>Drain Current</w:t>
            </w:r>
          </w:p>
        </w:tc>
        <w:tc>
          <w:tcPr>
            <w:tcW w:w="952" w:type="dxa"/>
          </w:tcPr>
          <w:p w14:paraId="5F63207F" w14:textId="77777777" w:rsidR="006E1509" w:rsidRPr="00FD5211" w:rsidRDefault="006E1509" w:rsidP="00FD5211">
            <w:pPr>
              <w:pStyle w:val="Bodyjustified"/>
              <w:rPr>
                <w:w w:val="100"/>
                <w:szCs w:val="16"/>
              </w:rPr>
            </w:pPr>
            <w:r w:rsidRPr="00FD5211">
              <w:rPr>
                <w:w w:val="100"/>
              </w:rPr>
              <w:t>I</w:t>
            </w:r>
            <w:r w:rsidRPr="00FD5211">
              <w:rPr>
                <w:w w:val="100"/>
                <w:szCs w:val="16"/>
                <w:vertAlign w:val="subscript"/>
              </w:rPr>
              <w:t>DSS</w:t>
            </w:r>
          </w:p>
        </w:tc>
        <w:tc>
          <w:tcPr>
            <w:tcW w:w="1338" w:type="dxa"/>
          </w:tcPr>
          <w:p w14:paraId="78E295E7" w14:textId="77777777" w:rsidR="006E1509" w:rsidRPr="00FD5211" w:rsidRDefault="006E1509" w:rsidP="00FD5211">
            <w:pPr>
              <w:pStyle w:val="Bodyjustified"/>
              <w:rPr>
                <w:w w:val="100"/>
              </w:rPr>
            </w:pPr>
            <w:r w:rsidRPr="00FD5211">
              <w:rPr>
                <w:w w:val="100"/>
              </w:rPr>
              <w:t>3413</w:t>
            </w:r>
          </w:p>
        </w:tc>
        <w:tc>
          <w:tcPr>
            <w:tcW w:w="3096" w:type="dxa"/>
          </w:tcPr>
          <w:p w14:paraId="5FAA5F5D" w14:textId="38B43336" w:rsidR="006E1509" w:rsidRP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Pr="00FD5211">
              <w:rPr>
                <w:w w:val="100"/>
              </w:rPr>
              <w:t>C</w:t>
            </w:r>
          </w:p>
          <w:p w14:paraId="6A523314" w14:textId="491A6395" w:rsidR="006E1509" w:rsidRPr="00FD5211" w:rsidRDefault="006E1509" w:rsidP="00FD5211">
            <w:pPr>
              <w:pStyle w:val="Bodyjustified"/>
              <w:jc w:val="left"/>
              <w:rPr>
                <w:w w:val="100"/>
              </w:rPr>
            </w:pPr>
            <w:r w:rsidRPr="00FD5211">
              <w:rPr>
                <w:w w:val="100"/>
              </w:rPr>
              <w:t>V</w:t>
            </w:r>
            <w:r w:rsidRPr="00FD5211">
              <w:rPr>
                <w:w w:val="100"/>
                <w:szCs w:val="16"/>
                <w:vertAlign w:val="subscript"/>
              </w:rPr>
              <w:t>GS</w:t>
            </w:r>
            <w:r w:rsidR="00FD5211">
              <w:rPr>
                <w:w w:val="100"/>
                <w:szCs w:val="16"/>
              </w:rPr>
              <w:t xml:space="preserve"> </w:t>
            </w:r>
            <w:r w:rsidRPr="00FD5211">
              <w:rPr>
                <w:w w:val="100"/>
              </w:rPr>
              <w:t>=</w:t>
            </w:r>
            <w:r w:rsidR="00FD5211">
              <w:rPr>
                <w:w w:val="100"/>
              </w:rPr>
              <w:t xml:space="preserve"> </w:t>
            </w:r>
            <w:r w:rsidRPr="00FD5211">
              <w:rPr>
                <w:w w:val="100"/>
              </w:rPr>
              <w:t>0V</w:t>
            </w:r>
            <w:r w:rsidR="00FD5211">
              <w:rPr>
                <w:w w:val="100"/>
              </w:rPr>
              <w:t xml:space="preserve">, </w:t>
            </w:r>
            <w:r w:rsidRPr="00FD5211">
              <w:rPr>
                <w:w w:val="100"/>
              </w:rPr>
              <w:t>V</w:t>
            </w:r>
            <w:r w:rsidRPr="00FD5211">
              <w:rPr>
                <w:w w:val="100"/>
                <w:szCs w:val="16"/>
                <w:vertAlign w:val="subscript"/>
              </w:rPr>
              <w:t>DS</w:t>
            </w:r>
            <w:r w:rsidR="00FD5211">
              <w:rPr>
                <w:w w:val="100"/>
                <w:szCs w:val="16"/>
              </w:rPr>
              <w:t xml:space="preserve"> </w:t>
            </w:r>
            <w:r w:rsidRPr="00FD5211">
              <w:rPr>
                <w:w w:val="100"/>
              </w:rPr>
              <w:t>=</w:t>
            </w:r>
            <w:r w:rsidR="00FD5211">
              <w:rPr>
                <w:w w:val="100"/>
              </w:rPr>
              <w:t xml:space="preserve"> </w:t>
            </w:r>
            <w:r w:rsidR="00DB3864">
              <w:rPr>
                <w:w w:val="100"/>
              </w:rPr>
              <w:t>120</w:t>
            </w:r>
            <w:r w:rsidRPr="00FD5211">
              <w:rPr>
                <w:w w:val="100"/>
              </w:rPr>
              <w:t>V</w:t>
            </w:r>
          </w:p>
          <w:p w14:paraId="6E7E6B6B" w14:textId="77777777" w:rsidR="006E1509" w:rsidRPr="00FD5211" w:rsidRDefault="006E1509" w:rsidP="00FD5211">
            <w:pPr>
              <w:pStyle w:val="Bodyjustified"/>
              <w:jc w:val="left"/>
              <w:rPr>
                <w:w w:val="100"/>
              </w:rPr>
            </w:pPr>
            <w:r w:rsidRPr="00FD5211">
              <w:rPr>
                <w:w w:val="100"/>
              </w:rPr>
              <w:t>Bias condition C</w:t>
            </w:r>
          </w:p>
        </w:tc>
        <w:tc>
          <w:tcPr>
            <w:tcW w:w="833" w:type="dxa"/>
          </w:tcPr>
          <w:p w14:paraId="02EBC9F5" w14:textId="77777777" w:rsidR="006E1509" w:rsidRPr="00FD5211" w:rsidRDefault="006E1509" w:rsidP="00FD5211">
            <w:pPr>
              <w:pStyle w:val="Bodyjustified"/>
              <w:rPr>
                <w:w w:val="100"/>
              </w:rPr>
            </w:pPr>
            <w:r w:rsidRPr="00FD5211">
              <w:rPr>
                <w:w w:val="100"/>
              </w:rPr>
              <w:t>-</w:t>
            </w:r>
          </w:p>
        </w:tc>
        <w:tc>
          <w:tcPr>
            <w:tcW w:w="833" w:type="dxa"/>
          </w:tcPr>
          <w:p w14:paraId="2AAF66A4" w14:textId="77777777" w:rsidR="006E1509" w:rsidRPr="00FD5211" w:rsidRDefault="006E1509" w:rsidP="00FD5211">
            <w:pPr>
              <w:pStyle w:val="Bodyjustified"/>
              <w:rPr>
                <w:w w:val="100"/>
              </w:rPr>
            </w:pPr>
            <w:r w:rsidRPr="00FD5211">
              <w:rPr>
                <w:w w:val="100"/>
              </w:rPr>
              <w:t>250</w:t>
            </w:r>
          </w:p>
        </w:tc>
        <w:tc>
          <w:tcPr>
            <w:tcW w:w="638" w:type="dxa"/>
          </w:tcPr>
          <w:p w14:paraId="2601629F" w14:textId="3C299D87" w:rsidR="006E1509" w:rsidRPr="00FD5211" w:rsidRDefault="00FD5211" w:rsidP="00FD5211">
            <w:pPr>
              <w:pStyle w:val="Bodyjustified"/>
              <w:rPr>
                <w:w w:val="100"/>
              </w:rPr>
            </w:pPr>
            <w:r>
              <w:rPr>
                <w:rFonts w:cs="Arial"/>
                <w:w w:val="100"/>
              </w:rPr>
              <w:t>µ</w:t>
            </w:r>
            <w:r w:rsidR="006E1509" w:rsidRPr="00FD5211">
              <w:rPr>
                <w:w w:val="100"/>
              </w:rPr>
              <w:t>A</w:t>
            </w:r>
          </w:p>
        </w:tc>
      </w:tr>
      <w:tr w:rsidR="006E1509" w:rsidRPr="00FD5211" w14:paraId="5FBA63B5" w14:textId="77777777" w:rsidTr="00DA43A6">
        <w:trPr>
          <w:trHeight w:val="283"/>
        </w:trPr>
        <w:tc>
          <w:tcPr>
            <w:tcW w:w="2127" w:type="dxa"/>
          </w:tcPr>
          <w:p w14:paraId="5F59015F" w14:textId="41597AE2" w:rsidR="006E1509" w:rsidRPr="00FD5211" w:rsidRDefault="00DA43A6" w:rsidP="00FD5211">
            <w:pPr>
              <w:pStyle w:val="Bodyjustified"/>
              <w:jc w:val="left"/>
              <w:rPr>
                <w:w w:val="100"/>
              </w:rPr>
            </w:pPr>
            <w:r>
              <w:rPr>
                <w:w w:val="100"/>
              </w:rPr>
              <w:t>Static Drain-to-</w:t>
            </w:r>
            <w:r w:rsidR="006E1509" w:rsidRPr="00FD5211">
              <w:rPr>
                <w:w w:val="100"/>
              </w:rPr>
              <w:t>Source On Resistance</w:t>
            </w:r>
          </w:p>
        </w:tc>
        <w:tc>
          <w:tcPr>
            <w:tcW w:w="952" w:type="dxa"/>
          </w:tcPr>
          <w:p w14:paraId="74968601" w14:textId="77777777" w:rsidR="006E1509" w:rsidRPr="00FD5211" w:rsidRDefault="006E1509" w:rsidP="00FD5211">
            <w:pPr>
              <w:pStyle w:val="Bodyjustified"/>
              <w:rPr>
                <w:w w:val="100"/>
                <w:szCs w:val="16"/>
              </w:rPr>
            </w:pPr>
            <w:r w:rsidRPr="00FD5211">
              <w:rPr>
                <w:w w:val="100"/>
              </w:rPr>
              <w:t>r</w:t>
            </w:r>
            <w:r w:rsidRPr="00FD5211">
              <w:rPr>
                <w:w w:val="100"/>
                <w:szCs w:val="16"/>
                <w:vertAlign w:val="subscript"/>
              </w:rPr>
              <w:t>DS(on)</w:t>
            </w:r>
          </w:p>
        </w:tc>
        <w:tc>
          <w:tcPr>
            <w:tcW w:w="1338" w:type="dxa"/>
          </w:tcPr>
          <w:p w14:paraId="4D9FD52A" w14:textId="77777777" w:rsidR="006E1509" w:rsidRPr="00FD5211" w:rsidRDefault="006E1509" w:rsidP="00FD5211">
            <w:pPr>
              <w:pStyle w:val="Bodyjustified"/>
              <w:rPr>
                <w:w w:val="100"/>
              </w:rPr>
            </w:pPr>
            <w:r w:rsidRPr="00FD5211">
              <w:rPr>
                <w:w w:val="100"/>
              </w:rPr>
              <w:t>3421</w:t>
            </w:r>
          </w:p>
        </w:tc>
        <w:tc>
          <w:tcPr>
            <w:tcW w:w="3096" w:type="dxa"/>
          </w:tcPr>
          <w:p w14:paraId="32D719F2" w14:textId="741D5E9A" w:rsidR="00FD5211" w:rsidRDefault="006E1509" w:rsidP="00FD5211">
            <w:pPr>
              <w:pStyle w:val="Bodyjustified"/>
              <w:jc w:val="left"/>
              <w:rPr>
                <w:w w:val="100"/>
              </w:rPr>
            </w:pPr>
            <w:r w:rsidRPr="00FD5211">
              <w:rPr>
                <w:w w:val="100"/>
              </w:rPr>
              <w:t>T</w:t>
            </w:r>
            <w:r w:rsidRPr="00FD5211">
              <w:rPr>
                <w:w w:val="100"/>
                <w:szCs w:val="16"/>
                <w:vertAlign w:val="subscript"/>
              </w:rPr>
              <w:t>amb</w:t>
            </w:r>
            <w:r w:rsidR="00FD5211">
              <w:rPr>
                <w:w w:val="100"/>
                <w:szCs w:val="16"/>
              </w:rPr>
              <w:t xml:space="preserve"> </w:t>
            </w:r>
            <w:r w:rsidRPr="00FD5211">
              <w:rPr>
                <w:w w:val="100"/>
              </w:rPr>
              <w:t>=</w:t>
            </w:r>
            <w:r w:rsidR="00FD5211">
              <w:rPr>
                <w:w w:val="100"/>
              </w:rPr>
              <w:t xml:space="preserve"> </w:t>
            </w:r>
            <w:r w:rsidRPr="00FD5211">
              <w:rPr>
                <w:w w:val="100"/>
              </w:rPr>
              <w:t>+125</w:t>
            </w:r>
            <w:r w:rsidR="00FD5211">
              <w:rPr>
                <w:w w:val="100"/>
              </w:rPr>
              <w:t xml:space="preserve"> </w:t>
            </w:r>
            <w:r w:rsidRPr="00FD5211">
              <w:rPr>
                <w:w w:val="100"/>
              </w:rPr>
              <w:t>(+0</w:t>
            </w:r>
            <w:r w:rsidR="00FD5211">
              <w:rPr>
                <w:w w:val="100"/>
              </w:rPr>
              <w:t xml:space="preserve"> </w:t>
            </w:r>
            <w:r w:rsidRPr="00FD5211">
              <w:rPr>
                <w:w w:val="100"/>
              </w:rPr>
              <w:t>-5)</w:t>
            </w:r>
            <w:r w:rsidR="00FD5211">
              <w:rPr>
                <w:rFonts w:cs="Arial"/>
                <w:w w:val="100"/>
              </w:rPr>
              <w:t>°</w:t>
            </w:r>
            <w:r w:rsidR="00FD5211">
              <w:rPr>
                <w:w w:val="100"/>
              </w:rPr>
              <w:t>C</w:t>
            </w:r>
          </w:p>
          <w:p w14:paraId="0DB144B0" w14:textId="77777777" w:rsidR="00E929E0" w:rsidRDefault="00E929E0" w:rsidP="00E929E0">
            <w:pPr>
              <w:pStyle w:val="Bodyjustified"/>
              <w:jc w:val="left"/>
              <w:rPr>
                <w:w w:val="100"/>
              </w:rPr>
            </w:pPr>
            <w:r w:rsidRPr="00B64B31">
              <w:rPr>
                <w:w w:val="100"/>
              </w:rPr>
              <w:t>V</w:t>
            </w:r>
            <w:r w:rsidRPr="004A4720">
              <w:rPr>
                <w:w w:val="100"/>
                <w:szCs w:val="16"/>
                <w:vertAlign w:val="subscript"/>
              </w:rPr>
              <w:t>GS</w:t>
            </w:r>
            <w:r>
              <w:rPr>
                <w:w w:val="100"/>
                <w:szCs w:val="16"/>
              </w:rPr>
              <w:t xml:space="preserve"> </w:t>
            </w:r>
            <w:r w:rsidRPr="00B64B31">
              <w:rPr>
                <w:w w:val="100"/>
              </w:rPr>
              <w:t>=</w:t>
            </w:r>
            <w:r>
              <w:rPr>
                <w:w w:val="100"/>
              </w:rPr>
              <w:t xml:space="preserve"> </w:t>
            </w:r>
            <w:r w:rsidRPr="00B64B31">
              <w:rPr>
                <w:w w:val="100"/>
              </w:rPr>
              <w:t>10V</w:t>
            </w:r>
          </w:p>
          <w:p w14:paraId="14B82CFD" w14:textId="47B33E70" w:rsidR="00DB3864" w:rsidRDefault="00DB3864" w:rsidP="00DB3864">
            <w:pPr>
              <w:pStyle w:val="Bodyjustified"/>
              <w:ind w:left="517"/>
              <w:jc w:val="left"/>
              <w:rPr>
                <w:w w:val="100"/>
              </w:rPr>
            </w:pPr>
            <w:r>
              <w:rPr>
                <w:w w:val="100"/>
              </w:rPr>
              <w:t xml:space="preserve">Variant 01: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78A2A2D3" w14:textId="7D82AFA2" w:rsidR="00DB3864" w:rsidRDefault="00036F0B" w:rsidP="00DB3864">
            <w:pPr>
              <w:pStyle w:val="Bodyjustified"/>
              <w:ind w:left="517"/>
              <w:jc w:val="left"/>
              <w:rPr>
                <w:w w:val="100"/>
              </w:rPr>
            </w:pPr>
            <w:r>
              <w:rPr>
                <w:w w:val="100"/>
              </w:rPr>
              <w:t>Variant</w:t>
            </w:r>
            <w:r w:rsidR="00DB3864">
              <w:rPr>
                <w:w w:val="100"/>
              </w:rPr>
              <w:t xml:space="preserve"> 02: </w:t>
            </w:r>
            <w:r w:rsidR="00DB3864" w:rsidRPr="00B64B31">
              <w:rPr>
                <w:w w:val="100"/>
              </w:rPr>
              <w:t>I</w:t>
            </w:r>
            <w:r w:rsidR="00DB3864" w:rsidRPr="00A959D6">
              <w:rPr>
                <w:w w:val="100"/>
                <w:vertAlign w:val="subscript"/>
              </w:rPr>
              <w:t>D</w:t>
            </w:r>
            <w:r w:rsidR="00DB3864" w:rsidRPr="00A959D6">
              <w:rPr>
                <w:w w:val="100"/>
              </w:rPr>
              <w:t xml:space="preserve"> </w:t>
            </w:r>
            <w:r w:rsidR="00DB3864" w:rsidRPr="00B64B31">
              <w:rPr>
                <w:w w:val="100"/>
              </w:rPr>
              <w:t>=</w:t>
            </w:r>
            <w:r w:rsidR="00DB3864">
              <w:rPr>
                <w:w w:val="100"/>
              </w:rPr>
              <w:t xml:space="preserve"> 45</w:t>
            </w:r>
            <w:r w:rsidR="00DB3864" w:rsidRPr="00B64B31">
              <w:rPr>
                <w:w w:val="100"/>
              </w:rPr>
              <w:t>A</w:t>
            </w:r>
            <w:r w:rsidR="00DB3864">
              <w:rPr>
                <w:w w:val="100"/>
              </w:rPr>
              <w:t>:</w:t>
            </w:r>
          </w:p>
          <w:p w14:paraId="73007324" w14:textId="17C454B2" w:rsidR="00B40675" w:rsidRDefault="00B40675" w:rsidP="00B40675">
            <w:pPr>
              <w:pStyle w:val="Bodyjustified"/>
              <w:ind w:left="517"/>
              <w:jc w:val="left"/>
              <w:rPr>
                <w:w w:val="100"/>
              </w:rPr>
            </w:pPr>
            <w:r>
              <w:rPr>
                <w:w w:val="100"/>
              </w:rPr>
              <w:t xml:space="preserve">Variant 03: </w:t>
            </w:r>
            <w:r w:rsidRPr="00B64B31">
              <w:rPr>
                <w:w w:val="100"/>
              </w:rPr>
              <w:t>I</w:t>
            </w:r>
            <w:r w:rsidRPr="00A959D6">
              <w:rPr>
                <w:w w:val="100"/>
                <w:vertAlign w:val="subscript"/>
              </w:rPr>
              <w:t>D</w:t>
            </w:r>
            <w:r w:rsidRPr="00A959D6">
              <w:rPr>
                <w:w w:val="100"/>
              </w:rPr>
              <w:t xml:space="preserve"> </w:t>
            </w:r>
            <w:r w:rsidRPr="00B64B31">
              <w:rPr>
                <w:w w:val="100"/>
              </w:rPr>
              <w:t>=</w:t>
            </w:r>
            <w:r>
              <w:rPr>
                <w:w w:val="100"/>
              </w:rPr>
              <w:t xml:space="preserve"> 15</w:t>
            </w:r>
            <w:r w:rsidRPr="00B64B31">
              <w:rPr>
                <w:w w:val="100"/>
              </w:rPr>
              <w:t>A</w:t>
            </w:r>
            <w:r>
              <w:rPr>
                <w:w w:val="100"/>
              </w:rPr>
              <w:t>:</w:t>
            </w:r>
          </w:p>
          <w:p w14:paraId="124D6C58" w14:textId="5C0AF92C" w:rsidR="00DB3864" w:rsidRDefault="00036F0B" w:rsidP="00DB3864">
            <w:pPr>
              <w:pStyle w:val="Bodyjustified"/>
              <w:ind w:left="517"/>
              <w:jc w:val="left"/>
              <w:rPr>
                <w:w w:val="100"/>
              </w:rPr>
            </w:pPr>
            <w:r>
              <w:rPr>
                <w:w w:val="100"/>
              </w:rPr>
              <w:t>Variant</w:t>
            </w:r>
            <w:r w:rsidR="00DB3864">
              <w:rPr>
                <w:w w:val="100"/>
              </w:rPr>
              <w:t xml:space="preserve"> 04: </w:t>
            </w:r>
            <w:r w:rsidR="00DB3864" w:rsidRPr="00B64B31">
              <w:rPr>
                <w:w w:val="100"/>
              </w:rPr>
              <w:t>I</w:t>
            </w:r>
            <w:r w:rsidR="00DB3864" w:rsidRPr="00A959D6">
              <w:rPr>
                <w:w w:val="100"/>
                <w:vertAlign w:val="subscript"/>
              </w:rPr>
              <w:t>D</w:t>
            </w:r>
            <w:r w:rsidR="00DB3864" w:rsidRPr="00A959D6">
              <w:rPr>
                <w:w w:val="100"/>
              </w:rPr>
              <w:t xml:space="preserve"> </w:t>
            </w:r>
            <w:r w:rsidR="00DB3864" w:rsidRPr="00B64B31">
              <w:rPr>
                <w:w w:val="100"/>
              </w:rPr>
              <w:t>=</w:t>
            </w:r>
            <w:r w:rsidR="00DB3864">
              <w:rPr>
                <w:w w:val="100"/>
              </w:rPr>
              <w:t xml:space="preserve"> 35</w:t>
            </w:r>
            <w:r w:rsidR="00DB3864" w:rsidRPr="00B64B31">
              <w:rPr>
                <w:w w:val="100"/>
              </w:rPr>
              <w:t>A</w:t>
            </w:r>
            <w:r w:rsidR="00DB3864">
              <w:rPr>
                <w:w w:val="100"/>
              </w:rPr>
              <w:t>:</w:t>
            </w:r>
          </w:p>
          <w:p w14:paraId="408995F2" w14:textId="69B58070" w:rsidR="006E1509" w:rsidRPr="00FD5211" w:rsidRDefault="00E929E0" w:rsidP="00E929E0">
            <w:pPr>
              <w:pStyle w:val="Bodyjustified"/>
              <w:jc w:val="left"/>
              <w:rPr>
                <w:w w:val="100"/>
              </w:rPr>
            </w:pPr>
            <w:r w:rsidRPr="00B64B31">
              <w:rPr>
                <w:w w:val="100"/>
              </w:rPr>
              <w:t>Note 1</w:t>
            </w:r>
          </w:p>
        </w:tc>
        <w:tc>
          <w:tcPr>
            <w:tcW w:w="833" w:type="dxa"/>
          </w:tcPr>
          <w:p w14:paraId="730D40F2" w14:textId="77777777" w:rsidR="00E929E0" w:rsidRDefault="00E929E0" w:rsidP="00FD5211">
            <w:pPr>
              <w:pStyle w:val="Bodyjustified"/>
              <w:rPr>
                <w:w w:val="100"/>
              </w:rPr>
            </w:pPr>
          </w:p>
          <w:p w14:paraId="5E817235" w14:textId="77777777" w:rsidR="00E929E0" w:rsidRDefault="00E929E0" w:rsidP="00FD5211">
            <w:pPr>
              <w:pStyle w:val="Bodyjustified"/>
              <w:rPr>
                <w:w w:val="100"/>
              </w:rPr>
            </w:pPr>
          </w:p>
          <w:p w14:paraId="47F619B0" w14:textId="77777777" w:rsidR="00036F0B" w:rsidRDefault="00036F0B" w:rsidP="00FD5211">
            <w:pPr>
              <w:pStyle w:val="Bodyjustified"/>
              <w:rPr>
                <w:w w:val="100"/>
              </w:rPr>
            </w:pPr>
            <w:r>
              <w:rPr>
                <w:w w:val="100"/>
              </w:rPr>
              <w:t>-</w:t>
            </w:r>
          </w:p>
          <w:p w14:paraId="2707437B" w14:textId="5BB2D53E" w:rsidR="00E929E0" w:rsidRDefault="00E929E0" w:rsidP="00FD5211">
            <w:pPr>
              <w:pStyle w:val="Bodyjustified"/>
              <w:rPr>
                <w:w w:val="100"/>
              </w:rPr>
            </w:pPr>
            <w:r>
              <w:rPr>
                <w:w w:val="100"/>
              </w:rPr>
              <w:t>-</w:t>
            </w:r>
          </w:p>
          <w:p w14:paraId="794A3B3A" w14:textId="77777777" w:rsidR="006E1509" w:rsidRPr="00FD5211" w:rsidRDefault="006E1509" w:rsidP="00FD5211">
            <w:pPr>
              <w:pStyle w:val="Bodyjustified"/>
              <w:rPr>
                <w:w w:val="100"/>
              </w:rPr>
            </w:pPr>
            <w:r w:rsidRPr="00FD5211">
              <w:rPr>
                <w:w w:val="100"/>
              </w:rPr>
              <w:t>-</w:t>
            </w:r>
          </w:p>
        </w:tc>
        <w:tc>
          <w:tcPr>
            <w:tcW w:w="833" w:type="dxa"/>
          </w:tcPr>
          <w:p w14:paraId="5CB4928F" w14:textId="77777777" w:rsidR="00E929E0" w:rsidRDefault="00E929E0" w:rsidP="00FD5211">
            <w:pPr>
              <w:pStyle w:val="Bodyjustified"/>
              <w:rPr>
                <w:w w:val="100"/>
              </w:rPr>
            </w:pPr>
          </w:p>
          <w:p w14:paraId="16675FBA" w14:textId="77777777" w:rsidR="00E929E0" w:rsidRDefault="00E929E0" w:rsidP="00FD5211">
            <w:pPr>
              <w:pStyle w:val="Bodyjustified"/>
              <w:rPr>
                <w:w w:val="100"/>
              </w:rPr>
            </w:pPr>
          </w:p>
          <w:p w14:paraId="16D02C01" w14:textId="71D45E03" w:rsidR="00E929E0" w:rsidRDefault="00DB3864" w:rsidP="00FD5211">
            <w:pPr>
              <w:pStyle w:val="Bodyjustified"/>
              <w:rPr>
                <w:w w:val="100"/>
              </w:rPr>
            </w:pPr>
            <w:r>
              <w:rPr>
                <w:w w:val="100"/>
              </w:rPr>
              <w:t>110</w:t>
            </w:r>
          </w:p>
          <w:p w14:paraId="6AD36BE9" w14:textId="77777777" w:rsidR="006E1509" w:rsidRDefault="00DB3864" w:rsidP="00FD5211">
            <w:pPr>
              <w:pStyle w:val="Bodyjustified"/>
              <w:rPr>
                <w:w w:val="100"/>
              </w:rPr>
            </w:pPr>
            <w:r>
              <w:rPr>
                <w:w w:val="100"/>
              </w:rPr>
              <w:t>20</w:t>
            </w:r>
          </w:p>
          <w:p w14:paraId="40C95031" w14:textId="77777777" w:rsidR="001B5A53" w:rsidRDefault="001B5A53" w:rsidP="00FD5211">
            <w:pPr>
              <w:pStyle w:val="Bodyjustified"/>
              <w:rPr>
                <w:w w:val="100"/>
              </w:rPr>
            </w:pPr>
            <w:r>
              <w:rPr>
                <w:w w:val="100"/>
              </w:rPr>
              <w:t>110</w:t>
            </w:r>
          </w:p>
          <w:p w14:paraId="2FCF29DD" w14:textId="7B1B8A56" w:rsidR="00DB3864" w:rsidRPr="00FD5211" w:rsidRDefault="001B5A53" w:rsidP="001B5A53">
            <w:pPr>
              <w:pStyle w:val="Bodyjustified"/>
              <w:rPr>
                <w:w w:val="100"/>
              </w:rPr>
            </w:pPr>
            <w:r>
              <w:rPr>
                <w:w w:val="100"/>
              </w:rPr>
              <w:t>53</w:t>
            </w:r>
          </w:p>
        </w:tc>
        <w:tc>
          <w:tcPr>
            <w:tcW w:w="638" w:type="dxa"/>
          </w:tcPr>
          <w:p w14:paraId="3985DEA0" w14:textId="0C9010D1" w:rsidR="006E1509" w:rsidRPr="00FD5211" w:rsidRDefault="006E1509" w:rsidP="00FD5211">
            <w:pPr>
              <w:pStyle w:val="Bodyjustified"/>
              <w:rPr>
                <w:w w:val="100"/>
              </w:rPr>
            </w:pPr>
            <w:r w:rsidRPr="00FD5211">
              <w:rPr>
                <w:w w:val="100"/>
              </w:rPr>
              <w:t>mΩ</w:t>
            </w:r>
          </w:p>
        </w:tc>
      </w:tr>
    </w:tbl>
    <w:p w14:paraId="2FC2285F" w14:textId="1C0CA2D8" w:rsidR="002F0892" w:rsidRDefault="002F0892" w:rsidP="00047C81">
      <w:pPr>
        <w:pStyle w:val="Heading3"/>
      </w:pPr>
      <w:r>
        <w:lastRenderedPageBreak/>
        <w:tab/>
      </w:r>
      <w:bookmarkStart w:id="26" w:name="_Toc430784875"/>
      <w:r>
        <w:t>Notes to Room, High and Low</w:t>
      </w:r>
      <w:r w:rsidR="00757C25">
        <w:t xml:space="preserve"> Temperatures</w:t>
      </w:r>
      <w:r>
        <w:t xml:space="preserve"> Electrical Measurements</w:t>
      </w:r>
      <w:bookmarkEnd w:id="26"/>
    </w:p>
    <w:p w14:paraId="2FC22860" w14:textId="3BF52A33" w:rsidR="002F0892" w:rsidRDefault="002F0892" w:rsidP="00757C25">
      <w:pPr>
        <w:pStyle w:val="numericallist"/>
        <w:keepNext/>
      </w:pPr>
      <w:r>
        <w:t xml:space="preserve">Pulsed measurement: Pulse Width </w:t>
      </w:r>
      <w:r>
        <w:rPr>
          <w:rFonts w:cs="Arial"/>
        </w:rPr>
        <w:t>≤</w:t>
      </w:r>
      <w:r w:rsidR="007657A8">
        <w:t xml:space="preserve"> </w:t>
      </w:r>
      <w:r w:rsidR="006E1509">
        <w:t>300</w:t>
      </w:r>
      <w:r>
        <w:rPr>
          <w:rFonts w:cs="Arial"/>
        </w:rPr>
        <w:t>µ</w:t>
      </w:r>
      <w:r>
        <w:t xml:space="preserve">s, Duty Cycle </w:t>
      </w:r>
      <w:r>
        <w:rPr>
          <w:rFonts w:cs="Arial"/>
        </w:rPr>
        <w:t>≤</w:t>
      </w:r>
      <w:r w:rsidR="007657A8">
        <w:t xml:space="preserve"> </w:t>
      </w:r>
      <w:r>
        <w:t>2%.</w:t>
      </w:r>
    </w:p>
    <w:p w14:paraId="2FC22861" w14:textId="5B0ADCBF" w:rsidR="002F0892" w:rsidRDefault="002F0892" w:rsidP="00BC4DEE">
      <w:pPr>
        <w:pStyle w:val="numericallist"/>
      </w:pPr>
      <w:r>
        <w:t xml:space="preserve">The </w:t>
      </w:r>
      <w:proofErr w:type="gramStart"/>
      <w:r w:rsidR="00757C25">
        <w:t>Z</w:t>
      </w:r>
      <w:r w:rsidRPr="002F0892">
        <w:rPr>
          <w:vertAlign w:val="subscript"/>
        </w:rPr>
        <w:t>th(</w:t>
      </w:r>
      <w:proofErr w:type="gramEnd"/>
      <w:r w:rsidRPr="002F0892">
        <w:rPr>
          <w:vertAlign w:val="subscript"/>
        </w:rPr>
        <w:t>j-</w:t>
      </w:r>
      <w:r w:rsidR="00757C25">
        <w:rPr>
          <w:vertAlign w:val="subscript"/>
        </w:rPr>
        <w:t>c</w:t>
      </w:r>
      <w:r w:rsidRPr="002F0892">
        <w:rPr>
          <w:vertAlign w:val="subscript"/>
        </w:rPr>
        <w:t>)</w:t>
      </w:r>
      <w:r>
        <w:t xml:space="preserve"> limit is guaranteed by performing a </w:t>
      </w:r>
      <w:r>
        <w:rPr>
          <w:rFonts w:cs="Arial"/>
        </w:rPr>
        <w:t>Δ</w:t>
      </w:r>
      <w:r>
        <w:t>V</w:t>
      </w:r>
      <w:r w:rsidRPr="002F0892">
        <w:rPr>
          <w:vertAlign w:val="subscript"/>
        </w:rPr>
        <w:t>SD</w:t>
      </w:r>
      <w:r>
        <w:t xml:space="preserve"> (go-no-go) test. The following test conditions and limits shall </w:t>
      </w:r>
      <w:r w:rsidR="00E929E0">
        <w:t xml:space="preserve">also </w:t>
      </w:r>
      <w:r>
        <w:t>apply:</w:t>
      </w:r>
    </w:p>
    <w:p w14:paraId="383E3D99" w14:textId="27FB740C" w:rsidR="003754F5" w:rsidRDefault="002F0892" w:rsidP="003754F5">
      <w:pPr>
        <w:pStyle w:val="Bullet2"/>
      </w:pPr>
      <w:r>
        <w:tab/>
      </w:r>
      <w:r>
        <w:tab/>
      </w:r>
      <w:r w:rsidR="003754F5">
        <w:t>V</w:t>
      </w:r>
      <w:r w:rsidR="003754F5">
        <w:rPr>
          <w:vertAlign w:val="subscript"/>
        </w:rPr>
        <w:t>DS</w:t>
      </w:r>
      <w:r w:rsidR="00E24BF1">
        <w:t xml:space="preserve"> =</w:t>
      </w:r>
      <w:r w:rsidR="00757C25">
        <w:t xml:space="preserve"> </w:t>
      </w:r>
      <w:r w:rsidR="006E1509">
        <w:t>20</w:t>
      </w:r>
      <w:r w:rsidR="003754F5">
        <w:t>V</w:t>
      </w:r>
    </w:p>
    <w:p w14:paraId="36570680" w14:textId="2DA1C04B" w:rsidR="006E1509" w:rsidRDefault="006E1509" w:rsidP="006E1509">
      <w:pPr>
        <w:pStyle w:val="Bullet2"/>
        <w:rPr>
          <w:rFonts w:eastAsia="Arial"/>
        </w:rPr>
      </w:pPr>
      <w:r>
        <w:rPr>
          <w:rFonts w:eastAsia="Arial"/>
        </w:rPr>
        <w:t>t</w:t>
      </w:r>
      <w:r>
        <w:rPr>
          <w:rFonts w:eastAsia="Arial"/>
          <w:position w:val="-2"/>
          <w:sz w:val="16"/>
          <w:szCs w:val="16"/>
        </w:rPr>
        <w:t>M</w:t>
      </w:r>
      <w:r>
        <w:rPr>
          <w:rFonts w:eastAsia="Arial"/>
          <w:spacing w:val="10"/>
          <w:position w:val="-2"/>
          <w:sz w:val="16"/>
          <w:szCs w:val="16"/>
        </w:rPr>
        <w:t xml:space="preserve"> </w:t>
      </w:r>
      <w:r>
        <w:rPr>
          <w:rFonts w:eastAsia="Arial"/>
        </w:rPr>
        <w:t>&lt; 75</w:t>
      </w:r>
      <w:r w:rsidR="00757C25">
        <w:rPr>
          <w:rFonts w:eastAsia="Arial" w:cs="Arial"/>
        </w:rPr>
        <w:t>µ</w:t>
      </w:r>
      <w:r>
        <w:rPr>
          <w:rFonts w:eastAsia="Arial"/>
        </w:rPr>
        <w:t>s</w:t>
      </w:r>
    </w:p>
    <w:p w14:paraId="43A13BCF" w14:textId="065F08CD" w:rsidR="006E1509" w:rsidRDefault="006E1509" w:rsidP="006E1509">
      <w:pPr>
        <w:pStyle w:val="Bullet2"/>
        <w:rPr>
          <w:rFonts w:eastAsia="Arial"/>
        </w:rPr>
      </w:pPr>
      <w:r>
        <w:rPr>
          <w:rFonts w:eastAsia="Arial"/>
        </w:rPr>
        <w:tab/>
        <w:t>I</w:t>
      </w:r>
      <w:r>
        <w:rPr>
          <w:rFonts w:eastAsia="Arial"/>
          <w:position w:val="-2"/>
          <w:sz w:val="16"/>
          <w:szCs w:val="16"/>
        </w:rPr>
        <w:t>M</w:t>
      </w:r>
      <w:r>
        <w:rPr>
          <w:rFonts w:eastAsia="Arial"/>
          <w:spacing w:val="10"/>
          <w:position w:val="-2"/>
          <w:sz w:val="16"/>
          <w:szCs w:val="16"/>
        </w:rPr>
        <w:t xml:space="preserve"> </w:t>
      </w:r>
      <w:r>
        <w:rPr>
          <w:rFonts w:eastAsia="Arial"/>
        </w:rPr>
        <w:t>= 10</w:t>
      </w:r>
      <w:r>
        <w:rPr>
          <w:rFonts w:eastAsia="Arial"/>
          <w:spacing w:val="2"/>
        </w:rPr>
        <w:t>m</w:t>
      </w:r>
      <w:r>
        <w:rPr>
          <w:rFonts w:eastAsia="Arial"/>
        </w:rPr>
        <w:t>A</w:t>
      </w:r>
    </w:p>
    <w:p w14:paraId="1B804FD7" w14:textId="06E166AF" w:rsidR="006E1509" w:rsidRPr="001B5A53" w:rsidRDefault="006E1509" w:rsidP="006E1509">
      <w:pPr>
        <w:pStyle w:val="Bullet2"/>
        <w:rPr>
          <w:rFonts w:eastAsia="Arial"/>
        </w:rPr>
      </w:pPr>
      <w:r>
        <w:rPr>
          <w:rFonts w:eastAsia="Arial"/>
        </w:rPr>
        <w:tab/>
      </w:r>
      <w:r w:rsidRPr="001B5A53">
        <w:rPr>
          <w:rFonts w:eastAsia="Arial"/>
        </w:rPr>
        <w:t>t</w:t>
      </w:r>
      <w:r w:rsidRPr="001B5A53">
        <w:rPr>
          <w:rFonts w:eastAsia="Arial"/>
          <w:position w:val="-2"/>
          <w:sz w:val="16"/>
          <w:szCs w:val="16"/>
        </w:rPr>
        <w:t>H</w:t>
      </w:r>
      <w:r w:rsidRPr="001B5A53">
        <w:rPr>
          <w:rFonts w:eastAsia="Arial"/>
          <w:spacing w:val="9"/>
          <w:position w:val="-2"/>
          <w:sz w:val="16"/>
          <w:szCs w:val="16"/>
        </w:rPr>
        <w:t xml:space="preserve"> </w:t>
      </w:r>
      <w:r w:rsidRPr="001B5A53">
        <w:rPr>
          <w:rFonts w:eastAsia="Arial"/>
        </w:rPr>
        <w:t xml:space="preserve">= </w:t>
      </w:r>
      <w:r w:rsidRPr="001B5A53">
        <w:rPr>
          <w:rFonts w:eastAsia="Arial"/>
          <w:spacing w:val="2"/>
        </w:rPr>
        <w:t>2</w:t>
      </w:r>
      <w:r w:rsidRPr="001B5A53">
        <w:rPr>
          <w:rFonts w:eastAsia="Arial"/>
        </w:rPr>
        <w:t>5ms</w:t>
      </w:r>
    </w:p>
    <w:p w14:paraId="2FC22867" w14:textId="3BFE3783" w:rsidR="002F0892" w:rsidRPr="001B5A53" w:rsidRDefault="006E1509" w:rsidP="007657A8">
      <w:pPr>
        <w:pStyle w:val="Bullet2"/>
      </w:pPr>
      <w:r w:rsidRPr="001B5A53">
        <w:rPr>
          <w:rFonts w:eastAsia="Arial"/>
        </w:rPr>
        <w:tab/>
      </w:r>
      <w:r w:rsidR="002F0892" w:rsidRPr="001B5A53">
        <w:t>V</w:t>
      </w:r>
      <w:r w:rsidR="002F0892" w:rsidRPr="001B5A53">
        <w:rPr>
          <w:vertAlign w:val="subscript"/>
        </w:rPr>
        <w:t>SD</w:t>
      </w:r>
      <w:r w:rsidR="002F0892" w:rsidRPr="001B5A53">
        <w:t xml:space="preserve"> = </w:t>
      </w:r>
      <w:r w:rsidR="00282C55" w:rsidRPr="001B5A53">
        <w:t>4</w:t>
      </w:r>
      <w:r w:rsidR="002F0892" w:rsidRPr="001B5A53">
        <w:t xml:space="preserve">0mV minimum, </w:t>
      </w:r>
      <w:r w:rsidR="00282C55" w:rsidRPr="001B5A53">
        <w:t>60</w:t>
      </w:r>
      <w:r w:rsidR="002F0892" w:rsidRPr="001B5A53">
        <w:t>mV maximum</w:t>
      </w:r>
    </w:p>
    <w:p w14:paraId="2FC22868" w14:textId="298946A4" w:rsidR="00C428D0" w:rsidRDefault="002F0892" w:rsidP="002F0892">
      <w:pPr>
        <w:pStyle w:val="numericallist"/>
      </w:pPr>
      <w:r>
        <w:t>Read and record measurements sha</w:t>
      </w:r>
      <w:r w:rsidR="00282C55">
        <w:t>ll be performed on a sample of 32</w:t>
      </w:r>
      <w:r>
        <w:t xml:space="preserve"> components with 0 failures allowed. Alternatively a 100% inspection may be performed.</w:t>
      </w:r>
    </w:p>
    <w:p w14:paraId="1899D3BC" w14:textId="77777777" w:rsidR="00282C55" w:rsidRDefault="00282C55" w:rsidP="00282C55">
      <w:pPr>
        <w:pStyle w:val="numericallist"/>
        <w:rPr>
          <w:rFonts w:eastAsia="Arial"/>
        </w:rPr>
      </w:pPr>
      <w:r>
        <w:rPr>
          <w:rFonts w:eastAsia="Arial"/>
        </w:rPr>
        <w:t>Re</w:t>
      </w:r>
      <w:r>
        <w:rPr>
          <w:rFonts w:eastAsia="Arial"/>
          <w:spacing w:val="2"/>
        </w:rPr>
        <w:t>a</w:t>
      </w:r>
      <w:r>
        <w:rPr>
          <w:rFonts w:eastAsia="Arial"/>
        </w:rPr>
        <w:t>d</w:t>
      </w:r>
      <w:r>
        <w:rPr>
          <w:rFonts w:eastAsia="Arial"/>
          <w:spacing w:val="6"/>
        </w:rPr>
        <w:t xml:space="preserve"> </w:t>
      </w:r>
      <w:r>
        <w:rPr>
          <w:rFonts w:eastAsia="Arial"/>
        </w:rPr>
        <w:t>and</w:t>
      </w:r>
      <w:r>
        <w:rPr>
          <w:rFonts w:eastAsia="Arial"/>
          <w:spacing w:val="8"/>
        </w:rPr>
        <w:t xml:space="preserve"> </w:t>
      </w:r>
      <w:r>
        <w:rPr>
          <w:rFonts w:eastAsia="Arial"/>
          <w:spacing w:val="1"/>
        </w:rPr>
        <w:t>r</w:t>
      </w:r>
      <w:r>
        <w:rPr>
          <w:rFonts w:eastAsia="Arial"/>
        </w:rPr>
        <w:t>e</w:t>
      </w:r>
      <w:r>
        <w:rPr>
          <w:rFonts w:eastAsia="Arial"/>
          <w:spacing w:val="1"/>
        </w:rPr>
        <w:t>c</w:t>
      </w:r>
      <w:r>
        <w:rPr>
          <w:rFonts w:eastAsia="Arial"/>
        </w:rPr>
        <w:t>o</w:t>
      </w:r>
      <w:r>
        <w:rPr>
          <w:rFonts w:eastAsia="Arial"/>
          <w:spacing w:val="1"/>
        </w:rPr>
        <w:t>r</w:t>
      </w:r>
      <w:r>
        <w:rPr>
          <w:rFonts w:eastAsia="Arial"/>
        </w:rPr>
        <w:t>d</w:t>
      </w:r>
      <w:r>
        <w:rPr>
          <w:rFonts w:eastAsia="Arial"/>
          <w:spacing w:val="5"/>
        </w:rPr>
        <w:t xml:space="preserve"> </w:t>
      </w:r>
      <w:r>
        <w:rPr>
          <w:rFonts w:eastAsia="Arial"/>
        </w:rPr>
        <w:t>me</w:t>
      </w:r>
      <w:r>
        <w:rPr>
          <w:rFonts w:eastAsia="Arial"/>
          <w:spacing w:val="2"/>
        </w:rPr>
        <w:t>a</w:t>
      </w:r>
      <w:r>
        <w:rPr>
          <w:rFonts w:eastAsia="Arial"/>
          <w:spacing w:val="-1"/>
        </w:rPr>
        <w:t>s</w:t>
      </w:r>
      <w:r>
        <w:rPr>
          <w:rFonts w:eastAsia="Arial"/>
          <w:spacing w:val="2"/>
        </w:rPr>
        <w:t>u</w:t>
      </w:r>
      <w:r>
        <w:rPr>
          <w:rFonts w:eastAsia="Arial"/>
          <w:spacing w:val="-1"/>
        </w:rPr>
        <w:t>r</w:t>
      </w:r>
      <w:r>
        <w:rPr>
          <w:rFonts w:eastAsia="Arial"/>
          <w:spacing w:val="2"/>
        </w:rPr>
        <w:t>e</w:t>
      </w:r>
      <w:r>
        <w:rPr>
          <w:rFonts w:eastAsia="Arial"/>
        </w:rPr>
        <w:t>me</w:t>
      </w:r>
      <w:r>
        <w:rPr>
          <w:rFonts w:eastAsia="Arial"/>
          <w:spacing w:val="2"/>
        </w:rPr>
        <w:t>n</w:t>
      </w:r>
      <w:r>
        <w:rPr>
          <w:rFonts w:eastAsia="Arial"/>
        </w:rPr>
        <w:t>ts</w:t>
      </w:r>
      <w:r>
        <w:rPr>
          <w:rFonts w:eastAsia="Arial"/>
          <w:spacing w:val="-3"/>
        </w:rPr>
        <w:t xml:space="preserve"> </w:t>
      </w:r>
      <w:r>
        <w:rPr>
          <w:rFonts w:eastAsia="Arial"/>
          <w:spacing w:val="1"/>
        </w:rPr>
        <w:t>s</w:t>
      </w:r>
      <w:r>
        <w:rPr>
          <w:rFonts w:eastAsia="Arial"/>
        </w:rPr>
        <w:t>ha</w:t>
      </w:r>
      <w:r>
        <w:rPr>
          <w:rFonts w:eastAsia="Arial"/>
          <w:spacing w:val="1"/>
        </w:rPr>
        <w:t>l</w:t>
      </w:r>
      <w:r>
        <w:rPr>
          <w:rFonts w:eastAsia="Arial"/>
        </w:rPr>
        <w:t>l</w:t>
      </w:r>
      <w:r>
        <w:rPr>
          <w:rFonts w:eastAsia="Arial"/>
          <w:spacing w:val="7"/>
        </w:rPr>
        <w:t xml:space="preserve"> </w:t>
      </w:r>
      <w:r>
        <w:rPr>
          <w:rFonts w:eastAsia="Arial"/>
        </w:rPr>
        <w:t>be</w:t>
      </w:r>
      <w:r>
        <w:rPr>
          <w:rFonts w:eastAsia="Arial"/>
          <w:spacing w:val="9"/>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med</w:t>
      </w:r>
      <w:r>
        <w:rPr>
          <w:rFonts w:eastAsia="Arial"/>
          <w:spacing w:val="2"/>
        </w:rPr>
        <w:t xml:space="preserve"> o</w:t>
      </w:r>
      <w:r>
        <w:rPr>
          <w:rFonts w:eastAsia="Arial"/>
        </w:rPr>
        <w:t>n</w:t>
      </w:r>
      <w:r>
        <w:rPr>
          <w:rFonts w:eastAsia="Arial"/>
          <w:spacing w:val="9"/>
        </w:rPr>
        <w:t xml:space="preserve"> </w:t>
      </w:r>
      <w:r>
        <w:rPr>
          <w:rFonts w:eastAsia="Arial"/>
        </w:rPr>
        <w:t>a</w:t>
      </w:r>
      <w:r>
        <w:rPr>
          <w:rFonts w:eastAsia="Arial"/>
          <w:spacing w:val="10"/>
        </w:rPr>
        <w:t xml:space="preserve"> </w:t>
      </w:r>
      <w:r>
        <w:rPr>
          <w:rFonts w:eastAsia="Arial"/>
          <w:spacing w:val="-1"/>
        </w:rPr>
        <w:t>s</w:t>
      </w:r>
      <w:r>
        <w:rPr>
          <w:rFonts w:eastAsia="Arial"/>
        </w:rPr>
        <w:t>a</w:t>
      </w:r>
      <w:r>
        <w:rPr>
          <w:rFonts w:eastAsia="Arial"/>
          <w:spacing w:val="2"/>
        </w:rPr>
        <w:t>m</w:t>
      </w:r>
      <w:r>
        <w:rPr>
          <w:rFonts w:eastAsia="Arial"/>
        </w:rPr>
        <w:t>p</w:t>
      </w:r>
      <w:r>
        <w:rPr>
          <w:rFonts w:eastAsia="Arial"/>
          <w:spacing w:val="1"/>
        </w:rPr>
        <w:t>l</w:t>
      </w:r>
      <w:r>
        <w:rPr>
          <w:rFonts w:eastAsia="Arial"/>
        </w:rPr>
        <w:t>e</w:t>
      </w:r>
      <w:r>
        <w:rPr>
          <w:rFonts w:eastAsia="Arial"/>
          <w:spacing w:val="5"/>
        </w:rPr>
        <w:t xml:space="preserve"> </w:t>
      </w:r>
      <w:r>
        <w:rPr>
          <w:rFonts w:eastAsia="Arial"/>
        </w:rPr>
        <w:t>of</w:t>
      </w:r>
      <w:r>
        <w:rPr>
          <w:rFonts w:eastAsia="Arial"/>
          <w:spacing w:val="9"/>
        </w:rPr>
        <w:t xml:space="preserve"> </w:t>
      </w:r>
      <w:r>
        <w:rPr>
          <w:rFonts w:eastAsia="Arial"/>
        </w:rPr>
        <w:t>5</w:t>
      </w:r>
      <w:r>
        <w:rPr>
          <w:rFonts w:eastAsia="Arial"/>
          <w:spacing w:val="10"/>
        </w:rPr>
        <w:t xml:space="preserve"> </w:t>
      </w:r>
      <w:r>
        <w:rPr>
          <w:rFonts w:eastAsia="Arial"/>
          <w:spacing w:val="-1"/>
        </w:rPr>
        <w:t>c</w:t>
      </w:r>
      <w:r>
        <w:rPr>
          <w:rFonts w:eastAsia="Arial"/>
          <w:spacing w:val="2"/>
        </w:rPr>
        <w:t>o</w:t>
      </w:r>
      <w:r>
        <w:rPr>
          <w:rFonts w:eastAsia="Arial"/>
        </w:rPr>
        <w:t>mp</w:t>
      </w:r>
      <w:r>
        <w:rPr>
          <w:rFonts w:eastAsia="Arial"/>
          <w:spacing w:val="2"/>
        </w:rPr>
        <w:t>o</w:t>
      </w:r>
      <w:r>
        <w:rPr>
          <w:rFonts w:eastAsia="Arial"/>
        </w:rPr>
        <w:t>nen</w:t>
      </w:r>
      <w:r>
        <w:rPr>
          <w:rFonts w:eastAsia="Arial"/>
          <w:spacing w:val="2"/>
        </w:rPr>
        <w:t>t</w:t>
      </w:r>
      <w:r>
        <w:rPr>
          <w:rFonts w:eastAsia="Arial"/>
        </w:rPr>
        <w:t>s</w:t>
      </w:r>
      <w:r>
        <w:rPr>
          <w:rFonts w:eastAsia="Arial"/>
          <w:spacing w:val="-1"/>
        </w:rPr>
        <w:t xml:space="preserve"> </w:t>
      </w:r>
      <w:r>
        <w:rPr>
          <w:rFonts w:eastAsia="Arial"/>
        </w:rPr>
        <w:t>w</w:t>
      </w:r>
      <w:r>
        <w:rPr>
          <w:rFonts w:eastAsia="Arial"/>
          <w:spacing w:val="-1"/>
        </w:rPr>
        <w:t>i</w:t>
      </w:r>
      <w:r>
        <w:rPr>
          <w:rFonts w:eastAsia="Arial"/>
          <w:spacing w:val="2"/>
        </w:rPr>
        <w:t>t</w:t>
      </w:r>
      <w:r>
        <w:rPr>
          <w:rFonts w:eastAsia="Arial"/>
        </w:rPr>
        <w:t>h</w:t>
      </w:r>
      <w:r>
        <w:rPr>
          <w:rFonts w:eastAsia="Arial"/>
          <w:spacing w:val="7"/>
        </w:rPr>
        <w:t xml:space="preserve"> </w:t>
      </w:r>
      <w:r>
        <w:rPr>
          <w:rFonts w:eastAsia="Arial"/>
        </w:rPr>
        <w:t>0</w:t>
      </w:r>
      <w:r>
        <w:rPr>
          <w:rFonts w:eastAsia="Arial"/>
          <w:spacing w:val="8"/>
        </w:rPr>
        <w:t xml:space="preserve"> </w:t>
      </w:r>
      <w:r>
        <w:rPr>
          <w:rFonts w:eastAsia="Arial"/>
          <w:spacing w:val="2"/>
        </w:rPr>
        <w:t>f</w:t>
      </w:r>
      <w:r>
        <w:rPr>
          <w:rFonts w:eastAsia="Arial"/>
        </w:rPr>
        <w:t>a</w:t>
      </w:r>
      <w:r>
        <w:rPr>
          <w:rFonts w:eastAsia="Arial"/>
          <w:spacing w:val="-1"/>
        </w:rPr>
        <w:t>i</w:t>
      </w:r>
      <w:r>
        <w:rPr>
          <w:rFonts w:eastAsia="Arial"/>
          <w:spacing w:val="1"/>
        </w:rPr>
        <w:t>l</w:t>
      </w:r>
      <w:r>
        <w:rPr>
          <w:rFonts w:eastAsia="Arial"/>
        </w:rPr>
        <w:t>u</w:t>
      </w:r>
      <w:r>
        <w:rPr>
          <w:rFonts w:eastAsia="Arial"/>
          <w:spacing w:val="1"/>
        </w:rPr>
        <w:t>r</w:t>
      </w:r>
      <w:r>
        <w:rPr>
          <w:rFonts w:eastAsia="Arial"/>
        </w:rPr>
        <w:t>es a</w:t>
      </w:r>
      <w:r>
        <w:rPr>
          <w:rFonts w:eastAsia="Arial"/>
          <w:spacing w:val="1"/>
        </w:rPr>
        <w:t>l</w:t>
      </w:r>
      <w:r>
        <w:rPr>
          <w:rFonts w:eastAsia="Arial"/>
          <w:spacing w:val="-1"/>
        </w:rPr>
        <w:t>l</w:t>
      </w:r>
      <w:r>
        <w:rPr>
          <w:rFonts w:eastAsia="Arial"/>
        </w:rPr>
        <w:t>o</w:t>
      </w:r>
      <w:r>
        <w:rPr>
          <w:rFonts w:eastAsia="Arial"/>
          <w:spacing w:val="3"/>
        </w:rPr>
        <w:t>w</w:t>
      </w:r>
      <w:r>
        <w:rPr>
          <w:rFonts w:eastAsia="Arial"/>
        </w:rPr>
        <w:t>ed.</w:t>
      </w:r>
      <w:r>
        <w:rPr>
          <w:rFonts w:eastAsia="Arial"/>
          <w:spacing w:val="-5"/>
        </w:rPr>
        <w:t xml:space="preserve"> </w:t>
      </w:r>
      <w:r>
        <w:rPr>
          <w:rFonts w:eastAsia="Arial"/>
          <w:spacing w:val="-1"/>
        </w:rPr>
        <w:t>A</w:t>
      </w:r>
      <w:r>
        <w:rPr>
          <w:rFonts w:eastAsia="Arial"/>
          <w:spacing w:val="1"/>
        </w:rPr>
        <w:t>l</w:t>
      </w:r>
      <w:r>
        <w:rPr>
          <w:rFonts w:eastAsia="Arial"/>
        </w:rPr>
        <w:t>te</w:t>
      </w:r>
      <w:r>
        <w:rPr>
          <w:rFonts w:eastAsia="Arial"/>
          <w:spacing w:val="1"/>
        </w:rPr>
        <w:t>r</w:t>
      </w:r>
      <w:r>
        <w:rPr>
          <w:rFonts w:eastAsia="Arial"/>
        </w:rPr>
        <w:t>na</w:t>
      </w:r>
      <w:r>
        <w:rPr>
          <w:rFonts w:eastAsia="Arial"/>
          <w:spacing w:val="2"/>
        </w:rPr>
        <w:t>t</w:t>
      </w:r>
      <w:r>
        <w:rPr>
          <w:rFonts w:eastAsia="Arial"/>
          <w:spacing w:val="-1"/>
        </w:rPr>
        <w:t>i</w:t>
      </w:r>
      <w:r>
        <w:rPr>
          <w:rFonts w:eastAsia="Arial"/>
          <w:spacing w:val="1"/>
        </w:rPr>
        <w:t>v</w:t>
      </w:r>
      <w:r>
        <w:rPr>
          <w:rFonts w:eastAsia="Arial"/>
        </w:rPr>
        <w:t>e</w:t>
      </w:r>
      <w:r>
        <w:rPr>
          <w:rFonts w:eastAsia="Arial"/>
          <w:spacing w:val="-1"/>
        </w:rPr>
        <w:t>l</w:t>
      </w:r>
      <w:r>
        <w:rPr>
          <w:rFonts w:eastAsia="Arial"/>
        </w:rPr>
        <w:t>y</w:t>
      </w:r>
      <w:r>
        <w:rPr>
          <w:rFonts w:eastAsia="Arial"/>
          <w:spacing w:val="-10"/>
        </w:rPr>
        <w:t xml:space="preserve"> </w:t>
      </w:r>
      <w:r>
        <w:rPr>
          <w:rFonts w:eastAsia="Arial"/>
        </w:rPr>
        <w:t>a</w:t>
      </w:r>
      <w:r>
        <w:rPr>
          <w:rFonts w:eastAsia="Arial"/>
          <w:spacing w:val="1"/>
        </w:rPr>
        <w:t xml:space="preserve"> </w:t>
      </w:r>
      <w:r>
        <w:rPr>
          <w:rFonts w:eastAsia="Arial"/>
        </w:rPr>
        <w:t>10</w:t>
      </w:r>
      <w:r>
        <w:rPr>
          <w:rFonts w:eastAsia="Arial"/>
          <w:spacing w:val="2"/>
        </w:rPr>
        <w:t>0</w:t>
      </w:r>
      <w:r>
        <w:rPr>
          <w:rFonts w:eastAsia="Arial"/>
        </w:rPr>
        <w:t>%</w:t>
      </w:r>
      <w:r>
        <w:rPr>
          <w:rFonts w:eastAsia="Arial"/>
          <w:spacing w:val="-5"/>
        </w:rPr>
        <w:t xml:space="preserve"> </w:t>
      </w:r>
      <w:r>
        <w:rPr>
          <w:rFonts w:eastAsia="Arial"/>
          <w:spacing w:val="-1"/>
        </w:rPr>
        <w:t>i</w:t>
      </w:r>
      <w:r>
        <w:rPr>
          <w:rFonts w:eastAsia="Arial"/>
          <w:spacing w:val="2"/>
        </w:rPr>
        <w:t>n</w:t>
      </w:r>
      <w:r>
        <w:rPr>
          <w:rFonts w:eastAsia="Arial"/>
          <w:spacing w:val="-1"/>
        </w:rPr>
        <w:t>s</w:t>
      </w:r>
      <w:r>
        <w:rPr>
          <w:rFonts w:eastAsia="Arial"/>
          <w:spacing w:val="2"/>
        </w:rPr>
        <w:t>p</w:t>
      </w:r>
      <w:r>
        <w:rPr>
          <w:rFonts w:eastAsia="Arial"/>
        </w:rPr>
        <w:t>e</w:t>
      </w:r>
      <w:r>
        <w:rPr>
          <w:rFonts w:eastAsia="Arial"/>
          <w:spacing w:val="1"/>
        </w:rPr>
        <w:t>c</w:t>
      </w:r>
      <w:r>
        <w:rPr>
          <w:rFonts w:eastAsia="Arial"/>
        </w:rPr>
        <w:t>t</w:t>
      </w:r>
      <w:r>
        <w:rPr>
          <w:rFonts w:eastAsia="Arial"/>
          <w:spacing w:val="-1"/>
        </w:rPr>
        <w:t>i</w:t>
      </w:r>
      <w:r>
        <w:rPr>
          <w:rFonts w:eastAsia="Arial"/>
          <w:spacing w:val="2"/>
        </w:rPr>
        <w:t>o</w:t>
      </w:r>
      <w:r>
        <w:rPr>
          <w:rFonts w:eastAsia="Arial"/>
        </w:rPr>
        <w:t>n</w:t>
      </w:r>
      <w:r>
        <w:rPr>
          <w:rFonts w:eastAsia="Arial"/>
          <w:spacing w:val="-10"/>
        </w:rPr>
        <w:t xml:space="preserve"> </w:t>
      </w:r>
      <w:r>
        <w:rPr>
          <w:rFonts w:eastAsia="Arial"/>
        </w:rPr>
        <w:t>m</w:t>
      </w:r>
      <w:r>
        <w:rPr>
          <w:rFonts w:eastAsia="Arial"/>
          <w:spacing w:val="2"/>
        </w:rPr>
        <w:t>a</w:t>
      </w:r>
      <w:r>
        <w:rPr>
          <w:rFonts w:eastAsia="Arial"/>
        </w:rPr>
        <w:t>y</w:t>
      </w:r>
      <w:r>
        <w:rPr>
          <w:rFonts w:eastAsia="Arial"/>
          <w:spacing w:val="-3"/>
        </w:rPr>
        <w:t xml:space="preserve"> </w:t>
      </w:r>
      <w:r>
        <w:rPr>
          <w:rFonts w:eastAsia="Arial"/>
        </w:rPr>
        <w:t>be</w:t>
      </w:r>
      <w:r>
        <w:rPr>
          <w:rFonts w:eastAsia="Arial"/>
          <w:spacing w:val="-3"/>
        </w:rPr>
        <w:t xml:space="preserve"> </w:t>
      </w:r>
      <w:r>
        <w:rPr>
          <w:rFonts w:eastAsia="Arial"/>
          <w:spacing w:val="2"/>
        </w:rPr>
        <w:t>p</w:t>
      </w:r>
      <w:r>
        <w:rPr>
          <w:rFonts w:eastAsia="Arial"/>
        </w:rPr>
        <w:t>e</w:t>
      </w:r>
      <w:r>
        <w:rPr>
          <w:rFonts w:eastAsia="Arial"/>
          <w:spacing w:val="1"/>
        </w:rPr>
        <w:t>r</w:t>
      </w:r>
      <w:r>
        <w:rPr>
          <w:rFonts w:eastAsia="Arial"/>
        </w:rPr>
        <w:t>fo</w:t>
      </w:r>
      <w:r>
        <w:rPr>
          <w:rFonts w:eastAsia="Arial"/>
          <w:spacing w:val="1"/>
        </w:rPr>
        <w:t>r</w:t>
      </w:r>
      <w:r>
        <w:rPr>
          <w:rFonts w:eastAsia="Arial"/>
        </w:rPr>
        <w:t>m</w:t>
      </w:r>
      <w:r>
        <w:rPr>
          <w:rFonts w:eastAsia="Arial"/>
          <w:spacing w:val="2"/>
        </w:rPr>
        <w:t>e</w:t>
      </w:r>
      <w:r>
        <w:rPr>
          <w:rFonts w:eastAsia="Arial"/>
        </w:rPr>
        <w:t>d.</w:t>
      </w:r>
    </w:p>
    <w:p w14:paraId="2FC22869" w14:textId="1C3219A5" w:rsidR="002F0892" w:rsidRDefault="002F0892" w:rsidP="00145ABF">
      <w:pPr>
        <w:pStyle w:val="Heading2"/>
      </w:pPr>
      <w:bookmarkStart w:id="27" w:name="_Toc430784876"/>
      <w:r>
        <w:t>PARAMETER DRIFT VALUES</w:t>
      </w:r>
      <w:bookmarkEnd w:id="27"/>
    </w:p>
    <w:p w14:paraId="2FC2286A" w14:textId="25C33ECC" w:rsidR="002F0892" w:rsidRDefault="002F0892" w:rsidP="00070696">
      <w:r>
        <w:t>Unless otherwise specified, the measurements shall be performed at T</w:t>
      </w:r>
      <w:r w:rsidRPr="002F0892">
        <w:rPr>
          <w:vertAlign w:val="subscript"/>
        </w:rPr>
        <w:t>amb</w:t>
      </w:r>
      <w:r w:rsidR="007657A8">
        <w:rPr>
          <w:vertAlign w:val="subscript"/>
        </w:rPr>
        <w:t xml:space="preserve"> </w:t>
      </w:r>
      <w:r>
        <w:t>=</w:t>
      </w:r>
      <w:r w:rsidR="007657A8">
        <w:t xml:space="preserve"> </w:t>
      </w:r>
      <w:r w:rsidR="00282C55">
        <w:t>+25</w:t>
      </w:r>
      <w:r>
        <w:t xml:space="preserve"> </w:t>
      </w:r>
      <w:r>
        <w:rPr>
          <w:rFonts w:cs="Arial"/>
        </w:rPr>
        <w:t>±</w:t>
      </w:r>
      <w:r>
        <w:t>3</w:t>
      </w:r>
      <w:r w:rsidR="004C4C50">
        <w:rPr>
          <w:rFonts w:eastAsiaTheme="minorEastAsia"/>
        </w:rPr>
        <w:t>°</w:t>
      </w:r>
      <w:r w:rsidR="004C4C50" w:rsidRPr="0051267A">
        <w:rPr>
          <w:rFonts w:eastAsiaTheme="minorEastAsia"/>
        </w:rPr>
        <w:t>C</w:t>
      </w:r>
      <w:r w:rsidR="00757C25">
        <w:rPr>
          <w:rFonts w:eastAsiaTheme="minorEastAsia"/>
        </w:rPr>
        <w:t>.</w:t>
      </w:r>
    </w:p>
    <w:p w14:paraId="2FC2286B" w14:textId="77777777" w:rsidR="002F0892" w:rsidRDefault="002F0892" w:rsidP="00070696">
      <w:r>
        <w:t>The test methods and test conditions shall be as per the corresponding test defined in Room Temperature Electrical Measurements.</w:t>
      </w:r>
    </w:p>
    <w:p w14:paraId="2FC2286C" w14:textId="77777777" w:rsidR="00C428D0" w:rsidRDefault="002F0892" w:rsidP="00070696">
      <w:r>
        <w:t>The drift values (</w:t>
      </w:r>
      <w:r>
        <w:rPr>
          <w:rFonts w:cs="Arial"/>
        </w:rPr>
        <w:t>Δ</w:t>
      </w:r>
      <w:r>
        <w:t>) shall not be exceeded for each characteristic specified. The corresponding absolute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31"/>
        <w:gridCol w:w="1247"/>
        <w:gridCol w:w="1063"/>
        <w:gridCol w:w="862"/>
        <w:gridCol w:w="862"/>
        <w:gridCol w:w="862"/>
      </w:tblGrid>
      <w:tr w:rsidR="00282C55" w:rsidRPr="000937D0" w14:paraId="7AA0CCE4" w14:textId="77777777" w:rsidTr="00E75F38">
        <w:trPr>
          <w:trHeight w:val="340"/>
          <w:tblHeader/>
        </w:trPr>
        <w:tc>
          <w:tcPr>
            <w:tcW w:w="3231" w:type="dxa"/>
            <w:vMerge w:val="restart"/>
            <w:shd w:val="clear" w:color="auto" w:fill="auto"/>
          </w:tcPr>
          <w:p w14:paraId="7C655AFB" w14:textId="77777777" w:rsidR="00282C55" w:rsidRPr="00282C55" w:rsidRDefault="00282C55" w:rsidP="00782C05">
            <w:pPr>
              <w:pStyle w:val="Bodyjustified"/>
              <w:keepNext/>
            </w:pPr>
            <w:r w:rsidRPr="00282C55">
              <w:t>C</w:t>
            </w:r>
            <w:r w:rsidRPr="00282C55">
              <w:rPr>
                <w:spacing w:val="2"/>
              </w:rPr>
              <w:t>h</w:t>
            </w:r>
            <w:r w:rsidRPr="00282C55">
              <w:t>a</w:t>
            </w:r>
            <w:r w:rsidRPr="00282C55">
              <w:rPr>
                <w:spacing w:val="1"/>
              </w:rPr>
              <w:t>r</w:t>
            </w:r>
            <w:r w:rsidRPr="00282C55">
              <w:t>a</w:t>
            </w:r>
            <w:r w:rsidRPr="00282C55">
              <w:rPr>
                <w:spacing w:val="1"/>
              </w:rPr>
              <w:t>c</w:t>
            </w:r>
            <w:r w:rsidRPr="00282C55">
              <w:t>te</w:t>
            </w:r>
            <w:r w:rsidRPr="00282C55">
              <w:rPr>
                <w:spacing w:val="1"/>
              </w:rPr>
              <w:t>r</w:t>
            </w:r>
            <w:r w:rsidRPr="00282C55">
              <w:rPr>
                <w:spacing w:val="-1"/>
              </w:rPr>
              <w:t>i</w:t>
            </w:r>
            <w:r w:rsidRPr="00282C55">
              <w:rPr>
                <w:spacing w:val="1"/>
              </w:rPr>
              <w:t>s</w:t>
            </w:r>
            <w:r w:rsidRPr="00282C55">
              <w:t>t</w:t>
            </w:r>
            <w:r w:rsidRPr="00282C55">
              <w:rPr>
                <w:spacing w:val="1"/>
              </w:rPr>
              <w:t>i</w:t>
            </w:r>
            <w:r w:rsidRPr="00282C55">
              <w:rPr>
                <w:spacing w:val="-1"/>
              </w:rPr>
              <w:t>c</w:t>
            </w:r>
            <w:r w:rsidRPr="00282C55">
              <w:t>s</w:t>
            </w:r>
          </w:p>
        </w:tc>
        <w:tc>
          <w:tcPr>
            <w:tcW w:w="1247" w:type="dxa"/>
            <w:vMerge w:val="restart"/>
            <w:shd w:val="clear" w:color="auto" w:fill="auto"/>
          </w:tcPr>
          <w:p w14:paraId="57605C1F" w14:textId="77777777" w:rsidR="00282C55" w:rsidRPr="00282C55" w:rsidRDefault="00282C55" w:rsidP="00782C05">
            <w:pPr>
              <w:pStyle w:val="Bodyjustified"/>
              <w:keepNext/>
            </w:pPr>
            <w:r w:rsidRPr="00282C55">
              <w:rPr>
                <w:spacing w:val="2"/>
              </w:rPr>
              <w:t>S</w:t>
            </w:r>
            <w:r w:rsidRPr="00282C55">
              <w:rPr>
                <w:spacing w:val="-1"/>
              </w:rPr>
              <w:t>y</w:t>
            </w:r>
            <w:r w:rsidRPr="00282C55">
              <w:rPr>
                <w:spacing w:val="2"/>
              </w:rPr>
              <w:t>m</w:t>
            </w:r>
            <w:r w:rsidRPr="00282C55">
              <w:t>bo</w:t>
            </w:r>
            <w:r w:rsidRPr="00282C55">
              <w:rPr>
                <w:spacing w:val="1"/>
              </w:rPr>
              <w:t>l</w:t>
            </w:r>
            <w:r w:rsidRPr="00282C55">
              <w:t>s</w:t>
            </w:r>
          </w:p>
        </w:tc>
        <w:tc>
          <w:tcPr>
            <w:tcW w:w="2787" w:type="dxa"/>
            <w:gridSpan w:val="3"/>
            <w:shd w:val="clear" w:color="auto" w:fill="auto"/>
          </w:tcPr>
          <w:p w14:paraId="26BB04BA" w14:textId="77777777" w:rsidR="00282C55" w:rsidRPr="00282C55" w:rsidRDefault="00282C55" w:rsidP="00782C05">
            <w:pPr>
              <w:pStyle w:val="Bodyjustified"/>
              <w:keepNext/>
            </w:pPr>
            <w:r w:rsidRPr="00282C55">
              <w:rPr>
                <w:w w:val="99"/>
              </w:rPr>
              <w:t>L</w:t>
            </w:r>
            <w:r w:rsidRPr="00282C55">
              <w:rPr>
                <w:spacing w:val="1"/>
                <w:w w:val="99"/>
              </w:rPr>
              <w:t>i</w:t>
            </w:r>
            <w:r w:rsidRPr="00282C55">
              <w:rPr>
                <w:w w:val="99"/>
              </w:rPr>
              <w:t>m</w:t>
            </w:r>
            <w:r w:rsidRPr="00282C55">
              <w:rPr>
                <w:spacing w:val="1"/>
                <w:w w:val="99"/>
              </w:rPr>
              <w:t>i</w:t>
            </w:r>
            <w:r w:rsidRPr="00282C55">
              <w:rPr>
                <w:w w:val="99"/>
              </w:rPr>
              <w:t>ts</w:t>
            </w:r>
          </w:p>
        </w:tc>
        <w:tc>
          <w:tcPr>
            <w:tcW w:w="862" w:type="dxa"/>
            <w:vMerge w:val="restart"/>
            <w:shd w:val="clear" w:color="auto" w:fill="auto"/>
          </w:tcPr>
          <w:p w14:paraId="6FB129E3" w14:textId="77777777" w:rsidR="00282C55" w:rsidRPr="00282C55" w:rsidRDefault="00282C55" w:rsidP="00782C05">
            <w:pPr>
              <w:pStyle w:val="Bodyjustified"/>
              <w:keepNext/>
            </w:pPr>
            <w:r w:rsidRPr="00282C55">
              <w:t>U</w:t>
            </w:r>
            <w:r w:rsidRPr="00282C55">
              <w:rPr>
                <w:spacing w:val="2"/>
              </w:rPr>
              <w:t>n</w:t>
            </w:r>
            <w:r w:rsidRPr="00282C55">
              <w:rPr>
                <w:spacing w:val="-1"/>
              </w:rPr>
              <w:t>i</w:t>
            </w:r>
            <w:r w:rsidRPr="00282C55">
              <w:t>ts</w:t>
            </w:r>
          </w:p>
        </w:tc>
      </w:tr>
      <w:tr w:rsidR="00282C55" w:rsidRPr="000937D0" w14:paraId="75B6BE05" w14:textId="77777777" w:rsidTr="00E75F38">
        <w:trPr>
          <w:trHeight w:val="340"/>
          <w:tblHeader/>
        </w:trPr>
        <w:tc>
          <w:tcPr>
            <w:tcW w:w="3231" w:type="dxa"/>
            <w:vMerge/>
            <w:shd w:val="clear" w:color="auto" w:fill="auto"/>
          </w:tcPr>
          <w:p w14:paraId="05E14888" w14:textId="77777777" w:rsidR="00282C55" w:rsidRPr="00282C55" w:rsidRDefault="00282C55" w:rsidP="00782C05">
            <w:pPr>
              <w:pStyle w:val="Bodyjustified"/>
              <w:keepNext/>
            </w:pPr>
          </w:p>
        </w:tc>
        <w:tc>
          <w:tcPr>
            <w:tcW w:w="1247" w:type="dxa"/>
            <w:vMerge/>
            <w:shd w:val="clear" w:color="auto" w:fill="auto"/>
          </w:tcPr>
          <w:p w14:paraId="2EA84D11" w14:textId="77777777" w:rsidR="00282C55" w:rsidRPr="00282C55" w:rsidRDefault="00282C55" w:rsidP="00782C05">
            <w:pPr>
              <w:pStyle w:val="Bodyjustified"/>
              <w:keepNext/>
            </w:pPr>
          </w:p>
        </w:tc>
        <w:tc>
          <w:tcPr>
            <w:tcW w:w="1063" w:type="dxa"/>
            <w:vMerge w:val="restart"/>
            <w:shd w:val="clear" w:color="auto" w:fill="auto"/>
          </w:tcPr>
          <w:p w14:paraId="09A15FD8" w14:textId="77777777" w:rsidR="00282C55" w:rsidRPr="00282C55" w:rsidRDefault="00282C55" w:rsidP="00782C05">
            <w:pPr>
              <w:pStyle w:val="Bodyjustified"/>
              <w:keepNext/>
            </w:pPr>
            <w:r w:rsidRPr="00282C55">
              <w:t>D</w:t>
            </w:r>
            <w:r w:rsidRPr="00282C55">
              <w:rPr>
                <w:spacing w:val="1"/>
              </w:rPr>
              <w:t>r</w:t>
            </w:r>
            <w:r w:rsidRPr="00282C55">
              <w:rPr>
                <w:spacing w:val="-1"/>
              </w:rPr>
              <w:t>i</w:t>
            </w:r>
            <w:r w:rsidRPr="00282C55">
              <w:rPr>
                <w:spacing w:val="2"/>
              </w:rPr>
              <w:t>f</w:t>
            </w:r>
            <w:r w:rsidRPr="00282C55">
              <w:t>t</w:t>
            </w:r>
          </w:p>
          <w:p w14:paraId="423E1AF2" w14:textId="77777777" w:rsidR="00282C55" w:rsidRDefault="00282C55" w:rsidP="00782C05">
            <w:pPr>
              <w:pStyle w:val="Bodyjustified"/>
              <w:keepNext/>
            </w:pPr>
            <w:r w:rsidRPr="00282C55">
              <w:rPr>
                <w:spacing w:val="2"/>
              </w:rPr>
              <w:t>V</w:t>
            </w:r>
            <w:r w:rsidRPr="00282C55">
              <w:t>a</w:t>
            </w:r>
            <w:r w:rsidRPr="00282C55">
              <w:rPr>
                <w:spacing w:val="-1"/>
              </w:rPr>
              <w:t>l</w:t>
            </w:r>
            <w:r w:rsidRPr="00282C55">
              <w:rPr>
                <w:spacing w:val="2"/>
              </w:rPr>
              <w:t>u</w:t>
            </w:r>
            <w:r w:rsidRPr="00282C55">
              <w:t>e</w:t>
            </w:r>
          </w:p>
          <w:p w14:paraId="0EE68CB5" w14:textId="639C9539" w:rsidR="00757C25" w:rsidRPr="00282C55" w:rsidRDefault="00757C25" w:rsidP="00782C05">
            <w:pPr>
              <w:pStyle w:val="Bodyjustified"/>
              <w:keepNext/>
            </w:pPr>
            <w:r>
              <w:rPr>
                <w:rFonts w:cs="Arial"/>
              </w:rPr>
              <w:t>Δ</w:t>
            </w:r>
          </w:p>
        </w:tc>
        <w:tc>
          <w:tcPr>
            <w:tcW w:w="1724" w:type="dxa"/>
            <w:gridSpan w:val="2"/>
            <w:shd w:val="clear" w:color="auto" w:fill="auto"/>
          </w:tcPr>
          <w:p w14:paraId="3DB0A7D0" w14:textId="77777777" w:rsidR="00282C55" w:rsidRPr="00282C55" w:rsidRDefault="00282C55" w:rsidP="00782C05">
            <w:pPr>
              <w:pStyle w:val="Bodyjustified"/>
              <w:keepNext/>
            </w:pPr>
            <w:r w:rsidRPr="00282C55">
              <w:rPr>
                <w:spacing w:val="-1"/>
              </w:rPr>
              <w:t>A</w:t>
            </w:r>
            <w:r w:rsidRPr="00282C55">
              <w:rPr>
                <w:spacing w:val="2"/>
              </w:rPr>
              <w:t>b</w:t>
            </w:r>
            <w:r w:rsidRPr="00282C55">
              <w:rPr>
                <w:spacing w:val="-1"/>
              </w:rPr>
              <w:t>s</w:t>
            </w:r>
            <w:r w:rsidRPr="00282C55">
              <w:rPr>
                <w:spacing w:val="2"/>
              </w:rPr>
              <w:t>o</w:t>
            </w:r>
            <w:r w:rsidRPr="00282C55">
              <w:rPr>
                <w:spacing w:val="-1"/>
              </w:rPr>
              <w:t>l</w:t>
            </w:r>
            <w:r w:rsidRPr="00282C55">
              <w:rPr>
                <w:spacing w:val="2"/>
              </w:rPr>
              <w:t>u</w:t>
            </w:r>
            <w:r w:rsidRPr="00282C55">
              <w:t>te</w:t>
            </w:r>
          </w:p>
        </w:tc>
        <w:tc>
          <w:tcPr>
            <w:tcW w:w="862" w:type="dxa"/>
            <w:vMerge/>
            <w:shd w:val="clear" w:color="auto" w:fill="auto"/>
          </w:tcPr>
          <w:p w14:paraId="3D22A8E9" w14:textId="77777777" w:rsidR="00282C55" w:rsidRPr="00282C55" w:rsidRDefault="00282C55" w:rsidP="00782C05">
            <w:pPr>
              <w:pStyle w:val="Bodyjustified"/>
              <w:keepNext/>
            </w:pPr>
          </w:p>
        </w:tc>
      </w:tr>
      <w:tr w:rsidR="00282C55" w:rsidRPr="000937D0" w14:paraId="3D3EF3B2" w14:textId="77777777" w:rsidTr="00E75F38">
        <w:trPr>
          <w:trHeight w:val="340"/>
          <w:tblHeader/>
        </w:trPr>
        <w:tc>
          <w:tcPr>
            <w:tcW w:w="3231" w:type="dxa"/>
            <w:vMerge/>
            <w:shd w:val="clear" w:color="auto" w:fill="auto"/>
          </w:tcPr>
          <w:p w14:paraId="7EA4BBAD" w14:textId="77777777" w:rsidR="00282C55" w:rsidRPr="00282C55" w:rsidRDefault="00282C55" w:rsidP="00782C05">
            <w:pPr>
              <w:pStyle w:val="Bodyjustified"/>
              <w:keepNext/>
            </w:pPr>
          </w:p>
        </w:tc>
        <w:tc>
          <w:tcPr>
            <w:tcW w:w="1247" w:type="dxa"/>
            <w:vMerge/>
            <w:shd w:val="clear" w:color="auto" w:fill="auto"/>
          </w:tcPr>
          <w:p w14:paraId="10C0D16A" w14:textId="77777777" w:rsidR="00282C55" w:rsidRPr="00282C55" w:rsidRDefault="00282C55" w:rsidP="00782C05">
            <w:pPr>
              <w:pStyle w:val="Bodyjustified"/>
              <w:keepNext/>
            </w:pPr>
          </w:p>
        </w:tc>
        <w:tc>
          <w:tcPr>
            <w:tcW w:w="1063" w:type="dxa"/>
            <w:vMerge/>
            <w:shd w:val="clear" w:color="auto" w:fill="auto"/>
          </w:tcPr>
          <w:p w14:paraId="502E82D5" w14:textId="77777777" w:rsidR="00282C55" w:rsidRPr="00282C55" w:rsidRDefault="00282C55" w:rsidP="00782C05">
            <w:pPr>
              <w:pStyle w:val="Bodyjustified"/>
              <w:keepNext/>
            </w:pPr>
          </w:p>
        </w:tc>
        <w:tc>
          <w:tcPr>
            <w:tcW w:w="862" w:type="dxa"/>
            <w:shd w:val="clear" w:color="auto" w:fill="auto"/>
          </w:tcPr>
          <w:p w14:paraId="235E0F7B" w14:textId="77777777" w:rsidR="00282C55" w:rsidRPr="00282C55" w:rsidRDefault="00282C55" w:rsidP="00782C05">
            <w:pPr>
              <w:pStyle w:val="Bodyjustified"/>
              <w:keepNext/>
            </w:pPr>
            <w:r w:rsidRPr="00282C55">
              <w:rPr>
                <w:spacing w:val="2"/>
              </w:rPr>
              <w:t>M</w:t>
            </w:r>
            <w:r w:rsidRPr="00282C55">
              <w:rPr>
                <w:spacing w:val="-1"/>
              </w:rPr>
              <w:t>i</w:t>
            </w:r>
            <w:r w:rsidRPr="00282C55">
              <w:t>n</w:t>
            </w:r>
          </w:p>
        </w:tc>
        <w:tc>
          <w:tcPr>
            <w:tcW w:w="862" w:type="dxa"/>
            <w:shd w:val="clear" w:color="auto" w:fill="auto"/>
          </w:tcPr>
          <w:p w14:paraId="6A849CF3" w14:textId="77777777" w:rsidR="00282C55" w:rsidRPr="00282C55" w:rsidRDefault="00282C55" w:rsidP="00782C05">
            <w:pPr>
              <w:pStyle w:val="Bodyjustified"/>
              <w:keepNext/>
            </w:pPr>
            <w:r w:rsidRPr="00282C55">
              <w:t>M</w:t>
            </w:r>
            <w:r w:rsidRPr="00282C55">
              <w:rPr>
                <w:spacing w:val="2"/>
              </w:rPr>
              <w:t>a</w:t>
            </w:r>
            <w:r w:rsidRPr="00282C55">
              <w:t>x</w:t>
            </w:r>
          </w:p>
        </w:tc>
        <w:tc>
          <w:tcPr>
            <w:tcW w:w="862" w:type="dxa"/>
            <w:vMerge/>
            <w:shd w:val="clear" w:color="auto" w:fill="auto"/>
          </w:tcPr>
          <w:p w14:paraId="7C860A1D" w14:textId="77777777" w:rsidR="00282C55" w:rsidRPr="00282C55" w:rsidRDefault="00282C55" w:rsidP="00782C05">
            <w:pPr>
              <w:pStyle w:val="Bodyjustified"/>
              <w:keepNext/>
            </w:pPr>
          </w:p>
        </w:tc>
      </w:tr>
      <w:tr w:rsidR="00282C55" w:rsidRPr="000937D0" w14:paraId="5E513329" w14:textId="77777777" w:rsidTr="00E75F38">
        <w:trPr>
          <w:trHeight w:val="283"/>
        </w:trPr>
        <w:tc>
          <w:tcPr>
            <w:tcW w:w="3231" w:type="dxa"/>
          </w:tcPr>
          <w:p w14:paraId="3317C291"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T</w:t>
            </w:r>
            <w:r w:rsidRPr="00282C55">
              <w:t>h</w:t>
            </w:r>
            <w:r w:rsidRPr="00282C55">
              <w:rPr>
                <w:spacing w:val="1"/>
              </w:rPr>
              <w:t>r</w:t>
            </w:r>
            <w:r w:rsidRPr="00282C55">
              <w:t>e</w:t>
            </w:r>
            <w:r w:rsidRPr="00282C55">
              <w:rPr>
                <w:spacing w:val="1"/>
              </w:rPr>
              <w:t>s</w:t>
            </w:r>
            <w:r w:rsidRPr="00282C55">
              <w:t>ho</w:t>
            </w:r>
            <w:r w:rsidRPr="00282C55">
              <w:rPr>
                <w:spacing w:val="1"/>
              </w:rPr>
              <w:t>l</w:t>
            </w:r>
            <w:r w:rsidRPr="00282C55">
              <w:t>d</w:t>
            </w:r>
            <w:r w:rsidRPr="00282C55">
              <w:rPr>
                <w:spacing w:val="-10"/>
              </w:rPr>
              <w:t xml:space="preserve"> </w:t>
            </w:r>
            <w:r w:rsidRPr="00282C55">
              <w:rPr>
                <w:spacing w:val="2"/>
              </w:rPr>
              <w:t>V</w:t>
            </w:r>
            <w:r w:rsidRPr="00282C55">
              <w:t>o</w:t>
            </w:r>
            <w:r w:rsidRPr="00282C55">
              <w:rPr>
                <w:spacing w:val="1"/>
              </w:rPr>
              <w:t>l</w:t>
            </w:r>
            <w:r w:rsidRPr="00282C55">
              <w:t>tage</w:t>
            </w:r>
          </w:p>
        </w:tc>
        <w:tc>
          <w:tcPr>
            <w:tcW w:w="1247" w:type="dxa"/>
          </w:tcPr>
          <w:p w14:paraId="318FF26B" w14:textId="77777777" w:rsidR="00282C55" w:rsidRPr="00282C55" w:rsidRDefault="00282C55" w:rsidP="00782C05">
            <w:pPr>
              <w:pStyle w:val="Bodyjustified"/>
              <w:keepNext/>
            </w:pPr>
            <w:r w:rsidRPr="00282C55">
              <w:t>V</w:t>
            </w:r>
            <w:r w:rsidRPr="00282C55">
              <w:rPr>
                <w:vertAlign w:val="subscript"/>
              </w:rPr>
              <w:t>GS(th)</w:t>
            </w:r>
          </w:p>
        </w:tc>
        <w:tc>
          <w:tcPr>
            <w:tcW w:w="1063" w:type="dxa"/>
          </w:tcPr>
          <w:p w14:paraId="7A53C01E" w14:textId="7975FA71" w:rsidR="00282C55" w:rsidRPr="00282C55" w:rsidRDefault="00757C25" w:rsidP="00782C05">
            <w:pPr>
              <w:pStyle w:val="Bodyjustified"/>
              <w:keepNext/>
            </w:pPr>
            <w:r>
              <w:t>±</w:t>
            </w:r>
            <w:r w:rsidR="00282C55" w:rsidRPr="00282C55">
              <w:t>20%</w:t>
            </w:r>
          </w:p>
        </w:tc>
        <w:tc>
          <w:tcPr>
            <w:tcW w:w="862" w:type="dxa"/>
          </w:tcPr>
          <w:p w14:paraId="79FE4983" w14:textId="77777777" w:rsidR="00282C55" w:rsidRPr="00282C55" w:rsidRDefault="00282C55" w:rsidP="00782C05">
            <w:pPr>
              <w:pStyle w:val="Bodyjustified"/>
              <w:keepNext/>
            </w:pPr>
            <w:r w:rsidRPr="00282C55">
              <w:t>2</w:t>
            </w:r>
          </w:p>
        </w:tc>
        <w:tc>
          <w:tcPr>
            <w:tcW w:w="862" w:type="dxa"/>
          </w:tcPr>
          <w:p w14:paraId="2B572824" w14:textId="77777777" w:rsidR="00282C55" w:rsidRPr="00282C55" w:rsidRDefault="00282C55" w:rsidP="00782C05">
            <w:pPr>
              <w:pStyle w:val="Bodyjustified"/>
              <w:keepNext/>
            </w:pPr>
            <w:r w:rsidRPr="00282C55">
              <w:t>4</w:t>
            </w:r>
          </w:p>
        </w:tc>
        <w:tc>
          <w:tcPr>
            <w:tcW w:w="862" w:type="dxa"/>
          </w:tcPr>
          <w:p w14:paraId="49ABC92A" w14:textId="77777777" w:rsidR="00282C55" w:rsidRPr="00282C55" w:rsidRDefault="00282C55" w:rsidP="00782C05">
            <w:pPr>
              <w:pStyle w:val="Bodyjustified"/>
              <w:keepNext/>
            </w:pPr>
            <w:r w:rsidRPr="00282C55">
              <w:t>V</w:t>
            </w:r>
          </w:p>
        </w:tc>
      </w:tr>
      <w:tr w:rsidR="00282C55" w:rsidRPr="000937D0" w14:paraId="6834F3AF" w14:textId="77777777" w:rsidTr="00E75F38">
        <w:trPr>
          <w:trHeight w:val="283"/>
        </w:trPr>
        <w:tc>
          <w:tcPr>
            <w:tcW w:w="3231" w:type="dxa"/>
          </w:tcPr>
          <w:p w14:paraId="6C24A31A" w14:textId="77777777" w:rsidR="00282C55" w:rsidRPr="00282C55" w:rsidRDefault="00282C55" w:rsidP="00782C05">
            <w:pPr>
              <w:pStyle w:val="Bodyjustified"/>
              <w:keepNext/>
              <w:jc w:val="left"/>
            </w:pPr>
            <w:r w:rsidRPr="00282C55">
              <w:rPr>
                <w:spacing w:val="1"/>
              </w:rPr>
              <w:t>G</w:t>
            </w:r>
            <w:r w:rsidRPr="00282C55">
              <w:t>a</w:t>
            </w:r>
            <w:r w:rsidRPr="00282C55">
              <w:rPr>
                <w:spacing w:val="2"/>
              </w:rPr>
              <w:t>t</w:t>
            </w:r>
            <w:r w:rsidRPr="00282C55">
              <w:t>e</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t>Le</w:t>
            </w:r>
            <w:r w:rsidRPr="00282C55">
              <w:rPr>
                <w:spacing w:val="2"/>
              </w:rPr>
              <w:t>a</w:t>
            </w:r>
            <w:r w:rsidRPr="00282C55">
              <w:rPr>
                <w:spacing w:val="-1"/>
              </w:rPr>
              <w:t>k</w:t>
            </w:r>
            <w:r w:rsidRPr="00282C55">
              <w:rPr>
                <w:spacing w:val="2"/>
              </w:rPr>
              <w:t>a</w:t>
            </w:r>
            <w:r w:rsidRPr="00282C55">
              <w:t>ge</w:t>
            </w:r>
            <w:r w:rsidRPr="00282C55">
              <w:rPr>
                <w:spacing w:val="-6"/>
              </w:rPr>
              <w:t xml:space="preserve"> </w:t>
            </w:r>
            <w:r w:rsidRPr="00282C55">
              <w:t>Cu</w:t>
            </w:r>
            <w:r w:rsidRPr="00282C55">
              <w:rPr>
                <w:spacing w:val="1"/>
              </w:rPr>
              <w:t>r</w:t>
            </w:r>
            <w:r w:rsidRPr="00282C55">
              <w:rPr>
                <w:spacing w:val="-1"/>
              </w:rPr>
              <w:t>r</w:t>
            </w:r>
            <w:r w:rsidRPr="00282C55">
              <w:rPr>
                <w:spacing w:val="2"/>
              </w:rPr>
              <w:t>e</w:t>
            </w:r>
            <w:r w:rsidRPr="00282C55">
              <w:t>nt</w:t>
            </w:r>
          </w:p>
        </w:tc>
        <w:tc>
          <w:tcPr>
            <w:tcW w:w="1247" w:type="dxa"/>
          </w:tcPr>
          <w:p w14:paraId="54921C46" w14:textId="77777777" w:rsidR="00282C55" w:rsidRPr="00282C55" w:rsidRDefault="00282C55" w:rsidP="00782C05">
            <w:pPr>
              <w:pStyle w:val="Bodyjustified"/>
              <w:keepNext/>
            </w:pPr>
            <w:r w:rsidRPr="00282C55">
              <w:t>I</w:t>
            </w:r>
            <w:r w:rsidRPr="00282C55">
              <w:rPr>
                <w:vertAlign w:val="subscript"/>
              </w:rPr>
              <w:t>GSS</w:t>
            </w:r>
          </w:p>
        </w:tc>
        <w:tc>
          <w:tcPr>
            <w:tcW w:w="1063" w:type="dxa"/>
          </w:tcPr>
          <w:p w14:paraId="743A89EC" w14:textId="77777777" w:rsidR="00757C25" w:rsidRDefault="00757C25" w:rsidP="00782C05">
            <w:pPr>
              <w:pStyle w:val="Bodyjustified"/>
              <w:keepNext/>
            </w:pPr>
            <w:r>
              <w:t>±</w:t>
            </w:r>
            <w:r w:rsidR="00282C55" w:rsidRPr="00282C55">
              <w:t>20</w:t>
            </w:r>
          </w:p>
          <w:p w14:paraId="04537EA1" w14:textId="04CA1827" w:rsidR="00282C55" w:rsidRPr="00282C55" w:rsidRDefault="00282C55" w:rsidP="00782C05">
            <w:pPr>
              <w:pStyle w:val="Bodyjustified"/>
              <w:keepNext/>
            </w:pPr>
            <w:r w:rsidRPr="00282C55">
              <w:t>or (1)</w:t>
            </w:r>
          </w:p>
          <w:p w14:paraId="122D87C2" w14:textId="580D358E" w:rsidR="00282C55" w:rsidRPr="00282C55" w:rsidRDefault="00757C25" w:rsidP="00782C05">
            <w:pPr>
              <w:pStyle w:val="Bodyjustified"/>
              <w:keepNext/>
            </w:pPr>
            <w:r>
              <w:t>±</w:t>
            </w:r>
            <w:r w:rsidR="00282C55" w:rsidRPr="00282C55">
              <w:t>100%</w:t>
            </w:r>
          </w:p>
        </w:tc>
        <w:tc>
          <w:tcPr>
            <w:tcW w:w="862" w:type="dxa"/>
          </w:tcPr>
          <w:p w14:paraId="77BDE9D3" w14:textId="77777777" w:rsidR="00282C55" w:rsidRPr="00282C55" w:rsidRDefault="00282C55" w:rsidP="00782C05">
            <w:pPr>
              <w:pStyle w:val="Bodyjustified"/>
              <w:keepNext/>
            </w:pPr>
            <w:r w:rsidRPr="00282C55">
              <w:t>-100</w:t>
            </w:r>
          </w:p>
        </w:tc>
        <w:tc>
          <w:tcPr>
            <w:tcW w:w="862" w:type="dxa"/>
          </w:tcPr>
          <w:p w14:paraId="4BC04760" w14:textId="77777777" w:rsidR="00282C55" w:rsidRPr="00282C55" w:rsidRDefault="00282C55" w:rsidP="00782C05">
            <w:pPr>
              <w:pStyle w:val="Bodyjustified"/>
              <w:keepNext/>
            </w:pPr>
            <w:r w:rsidRPr="00282C55">
              <w:t>+100</w:t>
            </w:r>
          </w:p>
        </w:tc>
        <w:tc>
          <w:tcPr>
            <w:tcW w:w="862" w:type="dxa"/>
          </w:tcPr>
          <w:p w14:paraId="2A7F1427" w14:textId="77777777" w:rsidR="00282C55" w:rsidRPr="00282C55" w:rsidRDefault="00282C55" w:rsidP="00782C05">
            <w:pPr>
              <w:pStyle w:val="Bodyjustified"/>
              <w:keepNext/>
            </w:pPr>
            <w:r w:rsidRPr="00282C55">
              <w:t>nA</w:t>
            </w:r>
          </w:p>
        </w:tc>
      </w:tr>
      <w:tr w:rsidR="00282C55" w:rsidRPr="000937D0" w14:paraId="7EFE2F51" w14:textId="77777777" w:rsidTr="00E75F38">
        <w:trPr>
          <w:trHeight w:val="283"/>
        </w:trPr>
        <w:tc>
          <w:tcPr>
            <w:tcW w:w="3231" w:type="dxa"/>
          </w:tcPr>
          <w:p w14:paraId="52756068" w14:textId="77777777" w:rsidR="00282C55" w:rsidRPr="00282C55" w:rsidRDefault="00282C55" w:rsidP="00757C25">
            <w:pPr>
              <w:pStyle w:val="Bodyjustified"/>
              <w:jc w:val="left"/>
            </w:pPr>
            <w:r w:rsidRPr="00282C55">
              <w:t>D</w:t>
            </w:r>
            <w:r w:rsidRPr="00282C55">
              <w:rPr>
                <w:spacing w:val="1"/>
              </w:rPr>
              <w:t>r</w:t>
            </w:r>
            <w:r w:rsidRPr="00282C55">
              <w:rPr>
                <w:spacing w:val="2"/>
              </w:rPr>
              <w:t>a</w:t>
            </w:r>
            <w:r w:rsidRPr="00282C55">
              <w:rPr>
                <w:spacing w:val="-1"/>
              </w:rPr>
              <w:t>i</w:t>
            </w:r>
            <w:r w:rsidRPr="00282C55">
              <w:t>n</w:t>
            </w:r>
            <w:r w:rsidRPr="00282C55">
              <w:rPr>
                <w:spacing w:val="-6"/>
              </w:rPr>
              <w:t xml:space="preserve"> </w:t>
            </w:r>
            <w:r w:rsidRPr="00282C55">
              <w:rPr>
                <w:spacing w:val="3"/>
              </w:rPr>
              <w:t>C</w:t>
            </w:r>
            <w:r w:rsidRPr="00282C55">
              <w:t>u</w:t>
            </w:r>
            <w:r w:rsidRPr="00282C55">
              <w:rPr>
                <w:spacing w:val="1"/>
              </w:rPr>
              <w:t>r</w:t>
            </w:r>
            <w:r w:rsidRPr="00282C55">
              <w:rPr>
                <w:spacing w:val="-1"/>
              </w:rPr>
              <w:t>r</w:t>
            </w:r>
            <w:r w:rsidRPr="00282C55">
              <w:rPr>
                <w:spacing w:val="2"/>
              </w:rPr>
              <w:t>e</w:t>
            </w:r>
            <w:r w:rsidRPr="00282C55">
              <w:t>nt</w:t>
            </w:r>
          </w:p>
        </w:tc>
        <w:tc>
          <w:tcPr>
            <w:tcW w:w="1247" w:type="dxa"/>
          </w:tcPr>
          <w:p w14:paraId="7C005BD5" w14:textId="77777777" w:rsidR="00282C55" w:rsidRPr="00282C55" w:rsidRDefault="00282C55" w:rsidP="00757C25">
            <w:pPr>
              <w:pStyle w:val="Bodyjustified"/>
            </w:pPr>
            <w:r w:rsidRPr="00282C55">
              <w:t>I</w:t>
            </w:r>
            <w:r w:rsidRPr="00282C55">
              <w:rPr>
                <w:vertAlign w:val="subscript"/>
              </w:rPr>
              <w:t>DSS</w:t>
            </w:r>
          </w:p>
        </w:tc>
        <w:tc>
          <w:tcPr>
            <w:tcW w:w="1063" w:type="dxa"/>
          </w:tcPr>
          <w:p w14:paraId="7C3C8FB3" w14:textId="77777777" w:rsidR="00757C25" w:rsidRDefault="00757C25" w:rsidP="00757C25">
            <w:pPr>
              <w:pStyle w:val="Bodyjustified"/>
            </w:pPr>
            <w:r>
              <w:t>±</w:t>
            </w:r>
            <w:r w:rsidR="00282C55" w:rsidRPr="00282C55">
              <w:t>10</w:t>
            </w:r>
          </w:p>
          <w:p w14:paraId="34CFE35B" w14:textId="3A61C209" w:rsidR="00282C55" w:rsidRPr="00282C55" w:rsidRDefault="00282C55" w:rsidP="00757C25">
            <w:pPr>
              <w:pStyle w:val="Bodyjustified"/>
            </w:pPr>
            <w:r w:rsidRPr="00282C55">
              <w:t>or (1)</w:t>
            </w:r>
          </w:p>
          <w:p w14:paraId="2651DFF8" w14:textId="535D9E6C" w:rsidR="00282C55" w:rsidRPr="00282C55" w:rsidRDefault="00757C25" w:rsidP="00757C25">
            <w:pPr>
              <w:pStyle w:val="Bodyjustified"/>
            </w:pPr>
            <w:r>
              <w:t>±</w:t>
            </w:r>
            <w:r w:rsidR="00282C55" w:rsidRPr="00282C55">
              <w:t>100%</w:t>
            </w:r>
          </w:p>
        </w:tc>
        <w:tc>
          <w:tcPr>
            <w:tcW w:w="862" w:type="dxa"/>
          </w:tcPr>
          <w:p w14:paraId="2E09F2A1" w14:textId="77777777" w:rsidR="00282C55" w:rsidRPr="00282C55" w:rsidRDefault="00282C55" w:rsidP="00757C25">
            <w:pPr>
              <w:pStyle w:val="Bodyjustified"/>
            </w:pPr>
            <w:r w:rsidRPr="00282C55">
              <w:t>-</w:t>
            </w:r>
          </w:p>
        </w:tc>
        <w:tc>
          <w:tcPr>
            <w:tcW w:w="862" w:type="dxa"/>
          </w:tcPr>
          <w:p w14:paraId="4EADD38B" w14:textId="77777777" w:rsidR="00282C55" w:rsidRPr="00282C55" w:rsidRDefault="00282C55" w:rsidP="00757C25">
            <w:pPr>
              <w:pStyle w:val="Bodyjustified"/>
            </w:pPr>
            <w:r w:rsidRPr="00282C55">
              <w:t>25</w:t>
            </w:r>
          </w:p>
        </w:tc>
        <w:tc>
          <w:tcPr>
            <w:tcW w:w="862" w:type="dxa"/>
          </w:tcPr>
          <w:p w14:paraId="7D995927" w14:textId="144E4CCF" w:rsidR="00282C55" w:rsidRPr="00282C55" w:rsidRDefault="00282C55" w:rsidP="00757C25">
            <w:pPr>
              <w:pStyle w:val="Bodyjustified"/>
            </w:pPr>
            <w:r>
              <w:rPr>
                <w:rFonts w:cs="Arial"/>
              </w:rPr>
              <w:t>µ</w:t>
            </w:r>
            <w:r w:rsidRPr="00282C55">
              <w:t>A</w:t>
            </w:r>
          </w:p>
        </w:tc>
      </w:tr>
      <w:tr w:rsidR="00282C55" w14:paraId="4F9F7855" w14:textId="77777777" w:rsidTr="00E75F38">
        <w:trPr>
          <w:trHeight w:val="283"/>
        </w:trPr>
        <w:tc>
          <w:tcPr>
            <w:tcW w:w="3231" w:type="dxa"/>
          </w:tcPr>
          <w:p w14:paraId="786A23E5" w14:textId="77777777" w:rsidR="00282C55" w:rsidRPr="00282C55" w:rsidRDefault="00282C55" w:rsidP="00757C25">
            <w:pPr>
              <w:pStyle w:val="Bodyjustified"/>
              <w:jc w:val="left"/>
            </w:pPr>
            <w:r w:rsidRPr="00282C55">
              <w:rPr>
                <w:spacing w:val="2"/>
              </w:rPr>
              <w:t>S</w:t>
            </w:r>
            <w:r w:rsidRPr="00282C55">
              <w:t>ta</w:t>
            </w:r>
            <w:r w:rsidRPr="00282C55">
              <w:rPr>
                <w:spacing w:val="2"/>
              </w:rPr>
              <w:t>t</w:t>
            </w:r>
            <w:r w:rsidRPr="00282C55">
              <w:rPr>
                <w:spacing w:val="-1"/>
              </w:rPr>
              <w:t>i</w:t>
            </w:r>
            <w:r w:rsidRPr="00282C55">
              <w:t>c</w:t>
            </w:r>
            <w:r w:rsidRPr="00282C55">
              <w:rPr>
                <w:spacing w:val="-4"/>
              </w:rPr>
              <w:t xml:space="preserve"> </w:t>
            </w:r>
            <w:r w:rsidRPr="00282C55">
              <w:t>D</w:t>
            </w:r>
            <w:r w:rsidRPr="00282C55">
              <w:rPr>
                <w:spacing w:val="1"/>
              </w:rPr>
              <w:t>r</w:t>
            </w:r>
            <w:r w:rsidRPr="00282C55">
              <w:t>a</w:t>
            </w:r>
            <w:r w:rsidRPr="00282C55">
              <w:rPr>
                <w:spacing w:val="-1"/>
              </w:rPr>
              <w:t>i</w:t>
            </w:r>
            <w:r w:rsidRPr="00282C55">
              <w:rPr>
                <w:spacing w:val="2"/>
              </w:rPr>
              <w:t>n</w:t>
            </w:r>
            <w:r w:rsidRPr="00282C55">
              <w:rPr>
                <w:spacing w:val="1"/>
              </w:rPr>
              <w:t>-</w:t>
            </w:r>
            <w:r w:rsidRPr="00282C55">
              <w:t>to</w:t>
            </w:r>
            <w:r w:rsidRPr="00282C55">
              <w:rPr>
                <w:spacing w:val="1"/>
              </w:rPr>
              <w:t>-</w:t>
            </w:r>
            <w:r w:rsidRPr="00282C55">
              <w:rPr>
                <w:spacing w:val="-1"/>
              </w:rPr>
              <w:t>S</w:t>
            </w:r>
            <w:r w:rsidRPr="00282C55">
              <w:rPr>
                <w:spacing w:val="2"/>
              </w:rPr>
              <w:t>o</w:t>
            </w:r>
            <w:r w:rsidRPr="00282C55">
              <w:t>u</w:t>
            </w:r>
            <w:r w:rsidRPr="00282C55">
              <w:rPr>
                <w:spacing w:val="1"/>
              </w:rPr>
              <w:t>r</w:t>
            </w:r>
            <w:r w:rsidRPr="00282C55">
              <w:rPr>
                <w:spacing w:val="-1"/>
              </w:rPr>
              <w:t>c</w:t>
            </w:r>
            <w:r w:rsidRPr="00282C55">
              <w:t>e</w:t>
            </w:r>
            <w:r w:rsidRPr="00282C55">
              <w:rPr>
                <w:spacing w:val="-12"/>
              </w:rPr>
              <w:t xml:space="preserve"> </w:t>
            </w:r>
            <w:r w:rsidRPr="00282C55">
              <w:rPr>
                <w:spacing w:val="1"/>
              </w:rPr>
              <w:t>O</w:t>
            </w:r>
            <w:r w:rsidRPr="00282C55">
              <w:t>n</w:t>
            </w:r>
          </w:p>
          <w:p w14:paraId="55C73E18" w14:textId="77777777" w:rsidR="00282C55" w:rsidRDefault="00282C55" w:rsidP="00757C25">
            <w:pPr>
              <w:pStyle w:val="Bodyjustified"/>
              <w:jc w:val="left"/>
            </w:pPr>
            <w:r w:rsidRPr="00282C55">
              <w:t>R</w:t>
            </w:r>
            <w:r w:rsidRPr="00282C55">
              <w:rPr>
                <w:spacing w:val="2"/>
              </w:rPr>
              <w:t>e</w:t>
            </w:r>
            <w:r w:rsidRPr="00282C55">
              <w:rPr>
                <w:spacing w:val="-1"/>
              </w:rPr>
              <w:t>s</w:t>
            </w:r>
            <w:r w:rsidRPr="00282C55">
              <w:rPr>
                <w:spacing w:val="1"/>
              </w:rPr>
              <w:t>is</w:t>
            </w:r>
            <w:r w:rsidRPr="00282C55">
              <w:t>tan</w:t>
            </w:r>
            <w:r w:rsidRPr="00282C55">
              <w:rPr>
                <w:spacing w:val="1"/>
              </w:rPr>
              <w:t>c</w:t>
            </w:r>
            <w:r w:rsidRPr="00282C55">
              <w:t>e</w:t>
            </w:r>
            <w:r w:rsidRPr="00282C55">
              <w:rPr>
                <w:spacing w:val="-11"/>
              </w:rPr>
              <w:t xml:space="preserve"> </w:t>
            </w:r>
            <w:r w:rsidRPr="00282C55">
              <w:rPr>
                <w:spacing w:val="1"/>
              </w:rPr>
              <w:t>(</w:t>
            </w:r>
            <w:r w:rsidRPr="00282C55">
              <w:t>N</w:t>
            </w:r>
            <w:r w:rsidRPr="00282C55">
              <w:rPr>
                <w:spacing w:val="2"/>
              </w:rPr>
              <w:t>o</w:t>
            </w:r>
            <w:r w:rsidRPr="00282C55">
              <w:t>te</w:t>
            </w:r>
            <w:r w:rsidRPr="00282C55">
              <w:rPr>
                <w:spacing w:val="-6"/>
              </w:rPr>
              <w:t xml:space="preserve"> </w:t>
            </w:r>
            <w:r w:rsidRPr="00282C55">
              <w:rPr>
                <w:spacing w:val="2"/>
              </w:rPr>
              <w:t>2</w:t>
            </w:r>
            <w:r w:rsidRPr="00282C55">
              <w:t>)</w:t>
            </w:r>
          </w:p>
          <w:p w14:paraId="57A5FDE0" w14:textId="22802DB0" w:rsidR="00E929E0" w:rsidRDefault="00B40675" w:rsidP="00A959D6">
            <w:pPr>
              <w:pStyle w:val="Bodyjustified"/>
              <w:ind w:left="1673"/>
              <w:jc w:val="left"/>
              <w:rPr>
                <w:w w:val="100"/>
              </w:rPr>
            </w:pPr>
            <w:r>
              <w:rPr>
                <w:w w:val="100"/>
              </w:rPr>
              <w:t>Variant</w:t>
            </w:r>
            <w:r w:rsidR="00E929E0">
              <w:rPr>
                <w:w w:val="100"/>
              </w:rPr>
              <w:t xml:space="preserve"> 01:</w:t>
            </w:r>
          </w:p>
          <w:p w14:paraId="4FE4DE97" w14:textId="21731B70" w:rsidR="00E929E0" w:rsidRDefault="00E929E0" w:rsidP="00A959D6">
            <w:pPr>
              <w:pStyle w:val="Bodyjustified"/>
              <w:ind w:left="1673"/>
              <w:jc w:val="left"/>
              <w:rPr>
                <w:w w:val="100"/>
              </w:rPr>
            </w:pPr>
            <w:r>
              <w:rPr>
                <w:w w:val="100"/>
              </w:rPr>
              <w:t>Variant 0</w:t>
            </w:r>
            <w:r w:rsidR="00036F0B">
              <w:rPr>
                <w:w w:val="100"/>
              </w:rPr>
              <w:t>2</w:t>
            </w:r>
            <w:r>
              <w:rPr>
                <w:w w:val="100"/>
              </w:rPr>
              <w:t>:</w:t>
            </w:r>
          </w:p>
          <w:p w14:paraId="1CF61068" w14:textId="2BE67E6F" w:rsidR="00B40675" w:rsidRDefault="00B40675" w:rsidP="00A959D6">
            <w:pPr>
              <w:pStyle w:val="Bodyjustified"/>
              <w:ind w:left="1673"/>
              <w:jc w:val="left"/>
              <w:rPr>
                <w:w w:val="100"/>
              </w:rPr>
            </w:pPr>
            <w:r>
              <w:rPr>
                <w:w w:val="100"/>
              </w:rPr>
              <w:t>Variant 03:</w:t>
            </w:r>
          </w:p>
          <w:p w14:paraId="1AEFF092" w14:textId="57F0623D" w:rsidR="00036F0B" w:rsidRPr="00282C55" w:rsidRDefault="00036F0B" w:rsidP="00A959D6">
            <w:pPr>
              <w:pStyle w:val="Bodyjustified"/>
              <w:ind w:left="1673"/>
              <w:jc w:val="left"/>
            </w:pPr>
            <w:r>
              <w:rPr>
                <w:w w:val="100"/>
              </w:rPr>
              <w:t>Variant 04:</w:t>
            </w:r>
          </w:p>
        </w:tc>
        <w:tc>
          <w:tcPr>
            <w:tcW w:w="1247" w:type="dxa"/>
          </w:tcPr>
          <w:p w14:paraId="01ECC591" w14:textId="77777777" w:rsidR="00282C55" w:rsidRPr="00282C55" w:rsidRDefault="00282C55" w:rsidP="00757C25">
            <w:pPr>
              <w:pStyle w:val="Bodyjustified"/>
            </w:pPr>
            <w:r w:rsidRPr="00282C55">
              <w:t>r</w:t>
            </w:r>
            <w:r w:rsidRPr="00282C55">
              <w:rPr>
                <w:vertAlign w:val="subscript"/>
              </w:rPr>
              <w:t>DS(on)</w:t>
            </w:r>
          </w:p>
        </w:tc>
        <w:tc>
          <w:tcPr>
            <w:tcW w:w="1063" w:type="dxa"/>
          </w:tcPr>
          <w:p w14:paraId="5FB4F9B0" w14:textId="77777777" w:rsidR="00E929E0" w:rsidRDefault="00E929E0" w:rsidP="00757C25">
            <w:pPr>
              <w:pStyle w:val="Bodyjustified"/>
            </w:pPr>
          </w:p>
          <w:p w14:paraId="3CDBBB71" w14:textId="77777777" w:rsidR="00E929E0" w:rsidRDefault="00E929E0" w:rsidP="00757C25">
            <w:pPr>
              <w:pStyle w:val="Bodyjustified"/>
            </w:pPr>
          </w:p>
          <w:p w14:paraId="54B2A41C" w14:textId="644E99A4" w:rsidR="00E929E0" w:rsidRDefault="00E929E0" w:rsidP="00757C25">
            <w:pPr>
              <w:pStyle w:val="Bodyjustified"/>
            </w:pPr>
            <w:r>
              <w:t>±</w:t>
            </w:r>
            <w:r w:rsidRPr="00282C55">
              <w:t>20% (3)</w:t>
            </w:r>
          </w:p>
          <w:p w14:paraId="1AF3149B" w14:textId="77777777" w:rsidR="00282C55" w:rsidRDefault="00036F0B" w:rsidP="00036F0B">
            <w:pPr>
              <w:pStyle w:val="Bodyjustified"/>
              <w:tabs>
                <w:tab w:val="center" w:pos="503"/>
              </w:tabs>
              <w:jc w:val="both"/>
            </w:pPr>
            <w:r>
              <w:tab/>
            </w:r>
            <w:r w:rsidR="00757C25">
              <w:t>±</w:t>
            </w:r>
            <w:r w:rsidR="00282C55" w:rsidRPr="00282C55">
              <w:t>20% (3)</w:t>
            </w:r>
          </w:p>
          <w:p w14:paraId="3564301A" w14:textId="77777777" w:rsidR="00036F0B" w:rsidRDefault="00036F0B" w:rsidP="00036F0B">
            <w:pPr>
              <w:pStyle w:val="Bodyjustified"/>
              <w:tabs>
                <w:tab w:val="center" w:pos="503"/>
              </w:tabs>
              <w:jc w:val="both"/>
            </w:pPr>
            <w:r>
              <w:tab/>
              <w:t>±</w:t>
            </w:r>
            <w:r w:rsidRPr="00282C55">
              <w:t>20% (3)</w:t>
            </w:r>
          </w:p>
          <w:p w14:paraId="73640BD0" w14:textId="5F963547" w:rsidR="001B5A53" w:rsidRPr="00282C55" w:rsidRDefault="001B5A53" w:rsidP="001B5A53">
            <w:pPr>
              <w:pStyle w:val="Bodyjustified"/>
              <w:tabs>
                <w:tab w:val="center" w:pos="503"/>
              </w:tabs>
            </w:pPr>
            <w:r>
              <w:t>±</w:t>
            </w:r>
            <w:r w:rsidRPr="00282C55">
              <w:t>20% (3)</w:t>
            </w:r>
          </w:p>
        </w:tc>
        <w:tc>
          <w:tcPr>
            <w:tcW w:w="862" w:type="dxa"/>
          </w:tcPr>
          <w:p w14:paraId="36690FC1" w14:textId="77777777" w:rsidR="00E929E0" w:rsidRDefault="00E929E0" w:rsidP="00757C25">
            <w:pPr>
              <w:pStyle w:val="Bodyjustified"/>
            </w:pPr>
          </w:p>
          <w:p w14:paraId="778E3D85" w14:textId="77777777" w:rsidR="00E929E0" w:rsidRDefault="00E929E0" w:rsidP="00757C25">
            <w:pPr>
              <w:pStyle w:val="Bodyjustified"/>
            </w:pPr>
          </w:p>
          <w:p w14:paraId="21E6FA66" w14:textId="77777777" w:rsidR="00036F0B" w:rsidRDefault="00036F0B" w:rsidP="00757C25">
            <w:pPr>
              <w:pStyle w:val="Bodyjustified"/>
            </w:pPr>
            <w:r>
              <w:t>-</w:t>
            </w:r>
          </w:p>
          <w:p w14:paraId="26DB126D" w14:textId="322B91AA" w:rsidR="00E929E0" w:rsidRDefault="00E929E0" w:rsidP="00757C25">
            <w:pPr>
              <w:pStyle w:val="Bodyjustified"/>
            </w:pPr>
            <w:r>
              <w:t>-</w:t>
            </w:r>
          </w:p>
          <w:p w14:paraId="602616FC" w14:textId="77777777" w:rsidR="00282C55" w:rsidRPr="00282C55" w:rsidRDefault="00282C55" w:rsidP="00757C25">
            <w:pPr>
              <w:pStyle w:val="Bodyjustified"/>
            </w:pPr>
            <w:r w:rsidRPr="00282C55">
              <w:t>-</w:t>
            </w:r>
          </w:p>
        </w:tc>
        <w:tc>
          <w:tcPr>
            <w:tcW w:w="862" w:type="dxa"/>
          </w:tcPr>
          <w:p w14:paraId="3D5EA3DC" w14:textId="77777777" w:rsidR="00E929E0" w:rsidRDefault="00E929E0" w:rsidP="00757C25">
            <w:pPr>
              <w:pStyle w:val="Bodyjustified"/>
            </w:pPr>
          </w:p>
          <w:p w14:paraId="72C0F49A" w14:textId="77777777" w:rsidR="00E929E0" w:rsidRDefault="00E929E0" w:rsidP="00757C25">
            <w:pPr>
              <w:pStyle w:val="Bodyjustified"/>
            </w:pPr>
          </w:p>
          <w:p w14:paraId="6F74B54C" w14:textId="39ABB1A3" w:rsidR="00E929E0" w:rsidRDefault="00036F0B" w:rsidP="00757C25">
            <w:pPr>
              <w:pStyle w:val="Bodyjustified"/>
            </w:pPr>
            <w:r>
              <w:t>60</w:t>
            </w:r>
          </w:p>
          <w:p w14:paraId="70FED507" w14:textId="77777777" w:rsidR="00282C55" w:rsidRDefault="00036F0B" w:rsidP="00757C25">
            <w:pPr>
              <w:pStyle w:val="Bodyjustified"/>
            </w:pPr>
            <w:r>
              <w:t>11</w:t>
            </w:r>
          </w:p>
          <w:p w14:paraId="2086CAD9" w14:textId="77777777" w:rsidR="001B5A53" w:rsidRDefault="001B5A53" w:rsidP="00757C25">
            <w:pPr>
              <w:pStyle w:val="Bodyjustified"/>
            </w:pPr>
            <w:r>
              <w:t>60</w:t>
            </w:r>
          </w:p>
          <w:p w14:paraId="304CAC05" w14:textId="2B19395D" w:rsidR="00036F0B" w:rsidRPr="00282C55" w:rsidRDefault="001B5A53" w:rsidP="001B5A53">
            <w:pPr>
              <w:pStyle w:val="Bodyjustified"/>
            </w:pPr>
            <w:r>
              <w:t>27</w:t>
            </w:r>
          </w:p>
        </w:tc>
        <w:tc>
          <w:tcPr>
            <w:tcW w:w="862" w:type="dxa"/>
          </w:tcPr>
          <w:p w14:paraId="087019EE" w14:textId="18446E75" w:rsidR="00282C55" w:rsidRPr="00282C55" w:rsidRDefault="00282C55" w:rsidP="00757C25">
            <w:pPr>
              <w:pStyle w:val="Bodyjustified"/>
            </w:pPr>
            <w:r w:rsidRPr="00282C55">
              <w:t>m</w:t>
            </w:r>
            <w:r>
              <w:rPr>
                <w:rFonts w:cs="Arial"/>
              </w:rPr>
              <w:t>Ω</w:t>
            </w:r>
          </w:p>
        </w:tc>
      </w:tr>
    </w:tbl>
    <w:p w14:paraId="2FC228A8" w14:textId="7611403F" w:rsidR="00CC0027" w:rsidRDefault="00CC0027" w:rsidP="00CC0027">
      <w:pPr>
        <w:pStyle w:val="NOTES"/>
      </w:pPr>
      <w:r>
        <w:t>NOTES:</w:t>
      </w:r>
    </w:p>
    <w:p w14:paraId="2FC228A9" w14:textId="09101EE3" w:rsidR="00CC0027" w:rsidRDefault="00282C55" w:rsidP="00CC0027">
      <w:pPr>
        <w:pStyle w:val="numericallist"/>
      </w:pPr>
      <w:r>
        <w:t xml:space="preserve">Whichever is the </w:t>
      </w:r>
      <w:proofErr w:type="gramStart"/>
      <w:r>
        <w:t>greater.</w:t>
      </w:r>
      <w:proofErr w:type="gramEnd"/>
    </w:p>
    <w:p w14:paraId="35D48EDA" w14:textId="77777777" w:rsidR="00282C55" w:rsidRDefault="00282C55" w:rsidP="00282C55">
      <w:pPr>
        <w:pStyle w:val="numericallist"/>
      </w:pPr>
      <w:r>
        <w:t>Measured only prior to HTRB Burn-in and after HTGB Burn-in.</w:t>
      </w:r>
    </w:p>
    <w:p w14:paraId="341447B8" w14:textId="5090D30E" w:rsidR="00282C55" w:rsidRDefault="00282C55" w:rsidP="00282C55">
      <w:pPr>
        <w:pStyle w:val="numericallist"/>
      </w:pPr>
      <w:r>
        <w:t>Referred to the measurement prior to HTRB Burn-in.</w:t>
      </w:r>
    </w:p>
    <w:p w14:paraId="2FC228AA" w14:textId="6FD9E2BE" w:rsidR="00CC0027" w:rsidRDefault="00CC0027" w:rsidP="00047C81">
      <w:pPr>
        <w:pStyle w:val="Heading2"/>
      </w:pPr>
      <w:bookmarkStart w:id="28" w:name="_Toc430784877"/>
      <w:r>
        <w:lastRenderedPageBreak/>
        <w:t>INTERMEDIATE AND END-POINT ELECTRICAL MEASUREMENTS</w:t>
      </w:r>
      <w:bookmarkEnd w:id="28"/>
    </w:p>
    <w:p w14:paraId="2FC228AB" w14:textId="4E4CCD88" w:rsidR="00CC0027" w:rsidRDefault="00CC0027" w:rsidP="00047C81">
      <w:pPr>
        <w:keepNext/>
      </w:pPr>
      <w:r>
        <w:t>Unless otherwise specified, the measurements shall be performed at T</w:t>
      </w:r>
      <w:r w:rsidRPr="002F0892">
        <w:rPr>
          <w:vertAlign w:val="subscript"/>
        </w:rPr>
        <w:t>amb</w:t>
      </w:r>
      <w:r w:rsidR="00922354">
        <w:rPr>
          <w:vertAlign w:val="subscript"/>
        </w:rPr>
        <w:t xml:space="preserve"> </w:t>
      </w:r>
      <w:r>
        <w:t>=</w:t>
      </w:r>
      <w:r w:rsidR="00922354">
        <w:t xml:space="preserve"> </w:t>
      </w:r>
      <w:r w:rsidR="00F02733">
        <w:t>+25</w:t>
      </w:r>
      <w:r>
        <w:t xml:space="preserve"> </w:t>
      </w:r>
      <w:r>
        <w:rPr>
          <w:rFonts w:cs="Arial"/>
        </w:rPr>
        <w:t>±</w:t>
      </w:r>
      <w:r>
        <w:t>3</w:t>
      </w:r>
      <w:r w:rsidR="004C4C50">
        <w:rPr>
          <w:rFonts w:eastAsiaTheme="minorEastAsia"/>
        </w:rPr>
        <w:t>°</w:t>
      </w:r>
      <w:r w:rsidR="004C4C50" w:rsidRPr="0051267A">
        <w:rPr>
          <w:rFonts w:eastAsiaTheme="minorEastAsia"/>
        </w:rPr>
        <w:t>C</w:t>
      </w:r>
      <w:r>
        <w:t>.</w:t>
      </w:r>
    </w:p>
    <w:p w14:paraId="2FC228AC" w14:textId="77777777" w:rsidR="00CC0027" w:rsidRDefault="00CC0027" w:rsidP="00047C81">
      <w:pPr>
        <w:keepNext/>
      </w:pPr>
      <w:r>
        <w:t>The test methods and test conditions shall be as per the corresponding test defined in Room Temperature Electrical Measurements.</w:t>
      </w:r>
    </w:p>
    <w:p w14:paraId="2FC228AD" w14:textId="77777777" w:rsidR="00CC0027" w:rsidRDefault="00CC0027" w:rsidP="00047C81">
      <w:pPr>
        <w:keepNext/>
      </w:pPr>
      <w:r>
        <w:t>The limit values for each characteristic shall not be exceeded.</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134"/>
        <w:gridCol w:w="862"/>
        <w:gridCol w:w="862"/>
        <w:gridCol w:w="862"/>
      </w:tblGrid>
      <w:tr w:rsidR="00F02733" w:rsidRPr="00C70C53" w14:paraId="64750D9E" w14:textId="77777777" w:rsidTr="00047C81">
        <w:trPr>
          <w:cantSplit/>
          <w:trHeight w:val="340"/>
          <w:tblHeader/>
        </w:trPr>
        <w:tc>
          <w:tcPr>
            <w:tcW w:w="3260" w:type="dxa"/>
            <w:vMerge w:val="restart"/>
            <w:shd w:val="clear" w:color="auto" w:fill="auto"/>
          </w:tcPr>
          <w:p w14:paraId="79D22E60" w14:textId="77777777" w:rsidR="00F02733" w:rsidRPr="00C70C53" w:rsidRDefault="00F02733" w:rsidP="00047C81">
            <w:pPr>
              <w:pStyle w:val="Bodyjustified"/>
              <w:keepNext/>
            </w:pPr>
            <w:r w:rsidRPr="00C70C53">
              <w:t>Characteristics</w:t>
            </w:r>
          </w:p>
        </w:tc>
        <w:tc>
          <w:tcPr>
            <w:tcW w:w="1134" w:type="dxa"/>
            <w:vMerge w:val="restart"/>
            <w:shd w:val="clear" w:color="auto" w:fill="auto"/>
          </w:tcPr>
          <w:p w14:paraId="0F4A0EF7" w14:textId="77777777" w:rsidR="00F02733" w:rsidRPr="00C70C53" w:rsidRDefault="00F02733" w:rsidP="00047C81">
            <w:pPr>
              <w:pStyle w:val="Bodyjustified"/>
              <w:keepNext/>
            </w:pPr>
            <w:r w:rsidRPr="00C70C53">
              <w:t>Symbols</w:t>
            </w:r>
          </w:p>
        </w:tc>
        <w:tc>
          <w:tcPr>
            <w:tcW w:w="2858" w:type="dxa"/>
            <w:gridSpan w:val="3"/>
            <w:shd w:val="clear" w:color="auto" w:fill="auto"/>
          </w:tcPr>
          <w:p w14:paraId="272CD766" w14:textId="77777777" w:rsidR="00F02733" w:rsidRPr="00C70C53" w:rsidRDefault="00F02733" w:rsidP="00047C81">
            <w:pPr>
              <w:pStyle w:val="Bodyjustified"/>
              <w:keepNext/>
            </w:pPr>
            <w:r w:rsidRPr="00C70C53">
              <w:t>Limits</w:t>
            </w:r>
          </w:p>
        </w:tc>
        <w:tc>
          <w:tcPr>
            <w:tcW w:w="862" w:type="dxa"/>
            <w:vMerge w:val="restart"/>
            <w:shd w:val="clear" w:color="auto" w:fill="auto"/>
          </w:tcPr>
          <w:p w14:paraId="7E502A55" w14:textId="77777777" w:rsidR="00F02733" w:rsidRPr="00C70C53" w:rsidRDefault="00F02733" w:rsidP="00047C81">
            <w:pPr>
              <w:pStyle w:val="Bodyjustified"/>
              <w:keepNext/>
            </w:pPr>
            <w:r w:rsidRPr="00C70C53">
              <w:t>Units</w:t>
            </w:r>
          </w:p>
        </w:tc>
      </w:tr>
      <w:tr w:rsidR="00F02733" w:rsidRPr="00C70C53" w14:paraId="76B6605D" w14:textId="77777777" w:rsidTr="00047C81">
        <w:trPr>
          <w:cantSplit/>
          <w:trHeight w:val="340"/>
          <w:tblHeader/>
        </w:trPr>
        <w:tc>
          <w:tcPr>
            <w:tcW w:w="3260" w:type="dxa"/>
            <w:vMerge/>
            <w:shd w:val="clear" w:color="auto" w:fill="auto"/>
          </w:tcPr>
          <w:p w14:paraId="79984149" w14:textId="77777777" w:rsidR="00F02733" w:rsidRPr="00C70C53" w:rsidRDefault="00F02733" w:rsidP="00047C81">
            <w:pPr>
              <w:pStyle w:val="Bodyjustified"/>
              <w:keepNext/>
            </w:pPr>
          </w:p>
        </w:tc>
        <w:tc>
          <w:tcPr>
            <w:tcW w:w="1134" w:type="dxa"/>
            <w:vMerge/>
            <w:shd w:val="clear" w:color="auto" w:fill="auto"/>
          </w:tcPr>
          <w:p w14:paraId="610D7405" w14:textId="77777777" w:rsidR="00F02733" w:rsidRPr="00C70C53" w:rsidRDefault="00F02733" w:rsidP="00047C81">
            <w:pPr>
              <w:pStyle w:val="Bodyjustified"/>
              <w:keepNext/>
            </w:pPr>
          </w:p>
        </w:tc>
        <w:tc>
          <w:tcPr>
            <w:tcW w:w="1134" w:type="dxa"/>
            <w:vMerge w:val="restart"/>
            <w:shd w:val="clear" w:color="auto" w:fill="auto"/>
          </w:tcPr>
          <w:p w14:paraId="5C28D03C" w14:textId="77777777" w:rsidR="00F02733" w:rsidRPr="00C70C53" w:rsidRDefault="00F02733" w:rsidP="00047C81">
            <w:pPr>
              <w:pStyle w:val="Bodyjustified"/>
              <w:keepNext/>
            </w:pPr>
            <w:r w:rsidRPr="00C70C53">
              <w:t>Drift</w:t>
            </w:r>
          </w:p>
          <w:p w14:paraId="516646F0" w14:textId="77777777" w:rsidR="00F02733" w:rsidRPr="00C70C53" w:rsidRDefault="00F02733" w:rsidP="00047C81">
            <w:pPr>
              <w:pStyle w:val="Bodyjustified"/>
              <w:keepNext/>
            </w:pPr>
            <w:r w:rsidRPr="00C70C53">
              <w:t>Value</w:t>
            </w:r>
          </w:p>
          <w:p w14:paraId="24C987A2" w14:textId="5BBC476B" w:rsidR="00516C77" w:rsidRPr="00C70C53" w:rsidRDefault="00516C77" w:rsidP="00047C81">
            <w:pPr>
              <w:pStyle w:val="Bodyjustified"/>
              <w:keepNext/>
            </w:pPr>
            <w:r w:rsidRPr="00C70C53">
              <w:t>Δ</w:t>
            </w:r>
          </w:p>
        </w:tc>
        <w:tc>
          <w:tcPr>
            <w:tcW w:w="1724" w:type="dxa"/>
            <w:gridSpan w:val="2"/>
            <w:shd w:val="clear" w:color="auto" w:fill="auto"/>
          </w:tcPr>
          <w:p w14:paraId="626512AA" w14:textId="77777777" w:rsidR="00F02733" w:rsidRPr="00C70C53" w:rsidRDefault="00F02733" w:rsidP="00047C81">
            <w:pPr>
              <w:pStyle w:val="Bodyjustified"/>
              <w:keepNext/>
            </w:pPr>
            <w:r w:rsidRPr="00C70C53">
              <w:t>Absolute</w:t>
            </w:r>
          </w:p>
        </w:tc>
        <w:tc>
          <w:tcPr>
            <w:tcW w:w="862" w:type="dxa"/>
            <w:vMerge/>
            <w:shd w:val="clear" w:color="auto" w:fill="auto"/>
          </w:tcPr>
          <w:p w14:paraId="5A89E22B" w14:textId="77777777" w:rsidR="00F02733" w:rsidRPr="00C70C53" w:rsidRDefault="00F02733" w:rsidP="00047C81">
            <w:pPr>
              <w:pStyle w:val="Bodyjustified"/>
              <w:keepNext/>
            </w:pPr>
          </w:p>
        </w:tc>
      </w:tr>
      <w:tr w:rsidR="00F02733" w:rsidRPr="00C70C53" w14:paraId="7F526534" w14:textId="77777777" w:rsidTr="00047C81">
        <w:trPr>
          <w:cantSplit/>
          <w:trHeight w:val="340"/>
          <w:tblHeader/>
        </w:trPr>
        <w:tc>
          <w:tcPr>
            <w:tcW w:w="3260" w:type="dxa"/>
            <w:vMerge/>
            <w:shd w:val="clear" w:color="auto" w:fill="auto"/>
          </w:tcPr>
          <w:p w14:paraId="4D9BBA55" w14:textId="77777777" w:rsidR="00F02733" w:rsidRPr="00C70C53" w:rsidRDefault="00F02733" w:rsidP="00047C81">
            <w:pPr>
              <w:pStyle w:val="Bodyjustified"/>
              <w:keepNext/>
            </w:pPr>
          </w:p>
        </w:tc>
        <w:tc>
          <w:tcPr>
            <w:tcW w:w="1134" w:type="dxa"/>
            <w:vMerge/>
            <w:shd w:val="clear" w:color="auto" w:fill="auto"/>
          </w:tcPr>
          <w:p w14:paraId="6A4833F4" w14:textId="77777777" w:rsidR="00F02733" w:rsidRPr="00C70C53" w:rsidRDefault="00F02733" w:rsidP="00047C81">
            <w:pPr>
              <w:pStyle w:val="Bodyjustified"/>
              <w:keepNext/>
            </w:pPr>
          </w:p>
        </w:tc>
        <w:tc>
          <w:tcPr>
            <w:tcW w:w="1134" w:type="dxa"/>
            <w:vMerge/>
            <w:shd w:val="clear" w:color="auto" w:fill="auto"/>
          </w:tcPr>
          <w:p w14:paraId="6EFE191D" w14:textId="77777777" w:rsidR="00F02733" w:rsidRPr="00C70C53" w:rsidRDefault="00F02733" w:rsidP="00047C81">
            <w:pPr>
              <w:pStyle w:val="Bodyjustified"/>
              <w:keepNext/>
            </w:pPr>
          </w:p>
        </w:tc>
        <w:tc>
          <w:tcPr>
            <w:tcW w:w="862" w:type="dxa"/>
            <w:shd w:val="clear" w:color="auto" w:fill="auto"/>
          </w:tcPr>
          <w:p w14:paraId="251668F2" w14:textId="77777777" w:rsidR="00F02733" w:rsidRPr="00C70C53" w:rsidRDefault="00F02733" w:rsidP="00047C81">
            <w:pPr>
              <w:pStyle w:val="Bodyjustified"/>
              <w:keepNext/>
            </w:pPr>
            <w:r w:rsidRPr="00C70C53">
              <w:t>Min</w:t>
            </w:r>
          </w:p>
        </w:tc>
        <w:tc>
          <w:tcPr>
            <w:tcW w:w="862" w:type="dxa"/>
            <w:shd w:val="clear" w:color="auto" w:fill="auto"/>
          </w:tcPr>
          <w:p w14:paraId="67C4C5AF" w14:textId="77777777" w:rsidR="00F02733" w:rsidRPr="00C70C53" w:rsidRDefault="00F02733" w:rsidP="00047C81">
            <w:pPr>
              <w:pStyle w:val="Bodyjustified"/>
              <w:keepNext/>
            </w:pPr>
            <w:r w:rsidRPr="00C70C53">
              <w:t>Max</w:t>
            </w:r>
          </w:p>
        </w:tc>
        <w:tc>
          <w:tcPr>
            <w:tcW w:w="862" w:type="dxa"/>
            <w:vMerge/>
            <w:shd w:val="clear" w:color="auto" w:fill="auto"/>
          </w:tcPr>
          <w:p w14:paraId="02E0A624" w14:textId="77777777" w:rsidR="00F02733" w:rsidRPr="00C70C53" w:rsidRDefault="00F02733" w:rsidP="00047C81">
            <w:pPr>
              <w:pStyle w:val="Bodyjustified"/>
              <w:keepNext/>
            </w:pPr>
          </w:p>
        </w:tc>
      </w:tr>
      <w:tr w:rsidR="00F02733" w14:paraId="017A39D0" w14:textId="77777777" w:rsidTr="00047C81">
        <w:trPr>
          <w:cantSplit/>
          <w:trHeight w:val="283"/>
        </w:trPr>
        <w:tc>
          <w:tcPr>
            <w:tcW w:w="3260" w:type="dxa"/>
          </w:tcPr>
          <w:p w14:paraId="17016997" w14:textId="77777777" w:rsidR="00F02733" w:rsidRPr="00F02733" w:rsidRDefault="00F02733" w:rsidP="00047C81">
            <w:pPr>
              <w:pStyle w:val="Bodyjustified"/>
              <w:keepNext/>
              <w:jc w:val="left"/>
            </w:pPr>
            <w:r w:rsidRPr="00F02733">
              <w:t>Gate-to-Source Threshold Voltage</w:t>
            </w:r>
          </w:p>
        </w:tc>
        <w:tc>
          <w:tcPr>
            <w:tcW w:w="1134" w:type="dxa"/>
          </w:tcPr>
          <w:p w14:paraId="2C3C8D43" w14:textId="77777777" w:rsidR="00F02733" w:rsidRPr="00F02733" w:rsidRDefault="00F02733" w:rsidP="00047C81">
            <w:pPr>
              <w:pStyle w:val="Bodyjustified"/>
              <w:keepNext/>
            </w:pPr>
            <w:r w:rsidRPr="00F02733">
              <w:t>V</w:t>
            </w:r>
            <w:r w:rsidRPr="00F02733">
              <w:rPr>
                <w:vertAlign w:val="subscript"/>
              </w:rPr>
              <w:t>GS(th)</w:t>
            </w:r>
          </w:p>
        </w:tc>
        <w:tc>
          <w:tcPr>
            <w:tcW w:w="1134" w:type="dxa"/>
          </w:tcPr>
          <w:p w14:paraId="2A042127" w14:textId="610CB2BB" w:rsidR="00F02733" w:rsidRPr="00F02733" w:rsidRDefault="00516C77" w:rsidP="00047C81">
            <w:pPr>
              <w:pStyle w:val="Bodyjustified"/>
              <w:keepNext/>
            </w:pPr>
            <w:r>
              <w:t>±</w:t>
            </w:r>
            <w:r w:rsidR="00F02733" w:rsidRPr="00F02733">
              <w:t>20%</w:t>
            </w:r>
          </w:p>
        </w:tc>
        <w:tc>
          <w:tcPr>
            <w:tcW w:w="862" w:type="dxa"/>
          </w:tcPr>
          <w:p w14:paraId="7B789886" w14:textId="77777777" w:rsidR="00F02733" w:rsidRPr="00F02733" w:rsidRDefault="00F02733" w:rsidP="00047C81">
            <w:pPr>
              <w:pStyle w:val="Bodyjustified"/>
              <w:keepNext/>
            </w:pPr>
            <w:r w:rsidRPr="00F02733">
              <w:t>2</w:t>
            </w:r>
          </w:p>
        </w:tc>
        <w:tc>
          <w:tcPr>
            <w:tcW w:w="862" w:type="dxa"/>
          </w:tcPr>
          <w:p w14:paraId="5C805832" w14:textId="77777777" w:rsidR="00F02733" w:rsidRPr="00F02733" w:rsidRDefault="00F02733" w:rsidP="00047C81">
            <w:pPr>
              <w:pStyle w:val="Bodyjustified"/>
              <w:keepNext/>
            </w:pPr>
            <w:r w:rsidRPr="00F02733">
              <w:t>4</w:t>
            </w:r>
          </w:p>
        </w:tc>
        <w:tc>
          <w:tcPr>
            <w:tcW w:w="862" w:type="dxa"/>
          </w:tcPr>
          <w:p w14:paraId="42C4583F" w14:textId="77777777" w:rsidR="00F02733" w:rsidRPr="00F02733" w:rsidRDefault="00F02733" w:rsidP="00047C81">
            <w:pPr>
              <w:pStyle w:val="Bodyjustified"/>
              <w:keepNext/>
            </w:pPr>
            <w:r w:rsidRPr="00F02733">
              <w:t>V</w:t>
            </w:r>
          </w:p>
        </w:tc>
      </w:tr>
      <w:tr w:rsidR="00F02733" w14:paraId="2ED4D625" w14:textId="77777777" w:rsidTr="00047C81">
        <w:trPr>
          <w:cantSplit/>
          <w:trHeight w:val="283"/>
        </w:trPr>
        <w:tc>
          <w:tcPr>
            <w:tcW w:w="3260" w:type="dxa"/>
          </w:tcPr>
          <w:p w14:paraId="49089AA2" w14:textId="77777777" w:rsidR="00F02733" w:rsidRPr="00F02733" w:rsidRDefault="00F02733" w:rsidP="00047C81">
            <w:pPr>
              <w:pStyle w:val="Bodyjustified"/>
              <w:keepNext/>
              <w:jc w:val="left"/>
            </w:pPr>
            <w:r w:rsidRPr="00F02733">
              <w:t>Gate-to-Source Leakage Current</w:t>
            </w:r>
          </w:p>
        </w:tc>
        <w:tc>
          <w:tcPr>
            <w:tcW w:w="1134" w:type="dxa"/>
          </w:tcPr>
          <w:p w14:paraId="6A2109EC" w14:textId="77777777" w:rsidR="00F02733" w:rsidRPr="00F02733" w:rsidRDefault="00F02733" w:rsidP="00047C81">
            <w:pPr>
              <w:pStyle w:val="Bodyjustified"/>
              <w:keepNext/>
            </w:pPr>
            <w:r w:rsidRPr="00F02733">
              <w:t>I</w:t>
            </w:r>
            <w:r w:rsidRPr="00F02733">
              <w:rPr>
                <w:vertAlign w:val="subscript"/>
              </w:rPr>
              <w:t>GSS</w:t>
            </w:r>
          </w:p>
        </w:tc>
        <w:tc>
          <w:tcPr>
            <w:tcW w:w="1134" w:type="dxa"/>
          </w:tcPr>
          <w:p w14:paraId="351DCDBE" w14:textId="77777777" w:rsidR="00516C77" w:rsidRDefault="00516C77" w:rsidP="00047C81">
            <w:pPr>
              <w:pStyle w:val="Bodyjustified"/>
              <w:keepNext/>
            </w:pPr>
            <w:r>
              <w:t>±</w:t>
            </w:r>
            <w:r w:rsidR="00F02733" w:rsidRPr="00F02733">
              <w:t>20</w:t>
            </w:r>
          </w:p>
          <w:p w14:paraId="10869C92" w14:textId="536AB801" w:rsidR="00F02733" w:rsidRPr="00F02733" w:rsidRDefault="00F02733" w:rsidP="00047C81">
            <w:pPr>
              <w:pStyle w:val="Bodyjustified"/>
              <w:keepNext/>
            </w:pPr>
            <w:r w:rsidRPr="00F02733">
              <w:t>or (1)</w:t>
            </w:r>
          </w:p>
          <w:p w14:paraId="17314DDB" w14:textId="4021F13B" w:rsidR="00F02733" w:rsidRPr="00F02733" w:rsidRDefault="00516C77" w:rsidP="00047C81">
            <w:pPr>
              <w:pStyle w:val="Bodyjustified"/>
              <w:keepNext/>
            </w:pPr>
            <w:r>
              <w:t>±</w:t>
            </w:r>
            <w:r w:rsidR="00F02733" w:rsidRPr="00F02733">
              <w:t>100%</w:t>
            </w:r>
          </w:p>
        </w:tc>
        <w:tc>
          <w:tcPr>
            <w:tcW w:w="862" w:type="dxa"/>
          </w:tcPr>
          <w:p w14:paraId="5984829B" w14:textId="77777777" w:rsidR="00F02733" w:rsidRPr="00F02733" w:rsidRDefault="00F02733" w:rsidP="00047C81">
            <w:pPr>
              <w:pStyle w:val="Bodyjustified"/>
              <w:keepNext/>
            </w:pPr>
            <w:r w:rsidRPr="00F02733">
              <w:t>-100</w:t>
            </w:r>
          </w:p>
        </w:tc>
        <w:tc>
          <w:tcPr>
            <w:tcW w:w="862" w:type="dxa"/>
          </w:tcPr>
          <w:p w14:paraId="4B93490D" w14:textId="77777777" w:rsidR="00F02733" w:rsidRPr="00F02733" w:rsidRDefault="00F02733" w:rsidP="00047C81">
            <w:pPr>
              <w:pStyle w:val="Bodyjustified"/>
              <w:keepNext/>
            </w:pPr>
            <w:r w:rsidRPr="00F02733">
              <w:t>+100</w:t>
            </w:r>
          </w:p>
        </w:tc>
        <w:tc>
          <w:tcPr>
            <w:tcW w:w="862" w:type="dxa"/>
          </w:tcPr>
          <w:p w14:paraId="6C666245" w14:textId="77777777" w:rsidR="00F02733" w:rsidRPr="00F02733" w:rsidRDefault="00F02733" w:rsidP="00047C81">
            <w:pPr>
              <w:pStyle w:val="Bodyjustified"/>
              <w:keepNext/>
            </w:pPr>
            <w:r w:rsidRPr="00F02733">
              <w:t>nA</w:t>
            </w:r>
          </w:p>
        </w:tc>
      </w:tr>
      <w:tr w:rsidR="00F02733" w14:paraId="0F7EDCD2" w14:textId="77777777" w:rsidTr="00047C81">
        <w:trPr>
          <w:cantSplit/>
          <w:trHeight w:val="283"/>
        </w:trPr>
        <w:tc>
          <w:tcPr>
            <w:tcW w:w="3260" w:type="dxa"/>
          </w:tcPr>
          <w:p w14:paraId="362824A1" w14:textId="77777777" w:rsidR="00F02733" w:rsidRPr="00F02733" w:rsidRDefault="00F02733" w:rsidP="00047C81">
            <w:pPr>
              <w:pStyle w:val="Bodyjustified"/>
              <w:keepNext/>
              <w:jc w:val="left"/>
            </w:pPr>
            <w:r w:rsidRPr="00F02733">
              <w:t>Drain Current</w:t>
            </w:r>
          </w:p>
        </w:tc>
        <w:tc>
          <w:tcPr>
            <w:tcW w:w="1134" w:type="dxa"/>
          </w:tcPr>
          <w:p w14:paraId="3D121080" w14:textId="77777777" w:rsidR="00F02733" w:rsidRPr="00F02733" w:rsidRDefault="00F02733" w:rsidP="00047C81">
            <w:pPr>
              <w:pStyle w:val="Bodyjustified"/>
              <w:keepNext/>
            </w:pPr>
            <w:r w:rsidRPr="00F02733">
              <w:t>I</w:t>
            </w:r>
            <w:r w:rsidRPr="00F02733">
              <w:rPr>
                <w:vertAlign w:val="subscript"/>
              </w:rPr>
              <w:t>DSS</w:t>
            </w:r>
          </w:p>
        </w:tc>
        <w:tc>
          <w:tcPr>
            <w:tcW w:w="1134" w:type="dxa"/>
          </w:tcPr>
          <w:p w14:paraId="782BB869" w14:textId="77777777" w:rsidR="00516C77" w:rsidRDefault="00516C77" w:rsidP="00047C81">
            <w:pPr>
              <w:pStyle w:val="Bodyjustified"/>
              <w:keepNext/>
            </w:pPr>
            <w:r>
              <w:t>±</w:t>
            </w:r>
            <w:r w:rsidR="00F02733" w:rsidRPr="00F02733">
              <w:t>10</w:t>
            </w:r>
          </w:p>
          <w:p w14:paraId="790FDA6F" w14:textId="404E9A44" w:rsidR="00F02733" w:rsidRPr="00F02733" w:rsidRDefault="00F02733" w:rsidP="00047C81">
            <w:pPr>
              <w:pStyle w:val="Bodyjustified"/>
              <w:keepNext/>
            </w:pPr>
            <w:r w:rsidRPr="00F02733">
              <w:t>or (1)</w:t>
            </w:r>
          </w:p>
          <w:p w14:paraId="703BCFA7" w14:textId="228101CA" w:rsidR="00F02733" w:rsidRPr="00F02733" w:rsidRDefault="00516C77" w:rsidP="00047C81">
            <w:pPr>
              <w:pStyle w:val="Bodyjustified"/>
              <w:keepNext/>
            </w:pPr>
            <w:r>
              <w:t>±</w:t>
            </w:r>
            <w:r w:rsidR="00F02733" w:rsidRPr="00F02733">
              <w:t>100%</w:t>
            </w:r>
          </w:p>
        </w:tc>
        <w:tc>
          <w:tcPr>
            <w:tcW w:w="862" w:type="dxa"/>
          </w:tcPr>
          <w:p w14:paraId="419A391F" w14:textId="77777777" w:rsidR="00F02733" w:rsidRPr="00F02733" w:rsidRDefault="00F02733" w:rsidP="00047C81">
            <w:pPr>
              <w:pStyle w:val="Bodyjustified"/>
              <w:keepNext/>
            </w:pPr>
            <w:r w:rsidRPr="00F02733">
              <w:t>-</w:t>
            </w:r>
          </w:p>
        </w:tc>
        <w:tc>
          <w:tcPr>
            <w:tcW w:w="862" w:type="dxa"/>
          </w:tcPr>
          <w:p w14:paraId="548E330D" w14:textId="77777777" w:rsidR="00F02733" w:rsidRPr="00F02733" w:rsidRDefault="00F02733" w:rsidP="00047C81">
            <w:pPr>
              <w:pStyle w:val="Bodyjustified"/>
              <w:keepNext/>
            </w:pPr>
            <w:r w:rsidRPr="00F02733">
              <w:t>25</w:t>
            </w:r>
          </w:p>
        </w:tc>
        <w:tc>
          <w:tcPr>
            <w:tcW w:w="862" w:type="dxa"/>
          </w:tcPr>
          <w:p w14:paraId="6E495CED" w14:textId="0F13606C" w:rsidR="00F02733" w:rsidRPr="00F02733" w:rsidRDefault="00F02733" w:rsidP="00047C81">
            <w:pPr>
              <w:pStyle w:val="Bodyjustified"/>
              <w:keepNext/>
            </w:pPr>
            <w:r>
              <w:rPr>
                <w:rFonts w:cs="Arial"/>
              </w:rPr>
              <w:t>µ</w:t>
            </w:r>
            <w:r w:rsidRPr="00F02733">
              <w:t>A</w:t>
            </w:r>
          </w:p>
        </w:tc>
      </w:tr>
      <w:tr w:rsidR="00F02733" w14:paraId="26A05497" w14:textId="77777777" w:rsidTr="00047C81">
        <w:trPr>
          <w:cantSplit/>
          <w:trHeight w:val="283"/>
        </w:trPr>
        <w:tc>
          <w:tcPr>
            <w:tcW w:w="3260" w:type="dxa"/>
          </w:tcPr>
          <w:p w14:paraId="10EA2D59" w14:textId="77777777" w:rsidR="00F02733" w:rsidRPr="00F02733" w:rsidRDefault="00F02733" w:rsidP="00516C77">
            <w:pPr>
              <w:pStyle w:val="Bodyjustified"/>
              <w:jc w:val="left"/>
            </w:pPr>
            <w:r w:rsidRPr="00F02733">
              <w:t>Static Drain-to-Source On</w:t>
            </w:r>
          </w:p>
          <w:p w14:paraId="11C937FE" w14:textId="77777777" w:rsidR="00F02733" w:rsidRDefault="00F02733" w:rsidP="00516C77">
            <w:pPr>
              <w:pStyle w:val="Bodyjustified"/>
              <w:jc w:val="left"/>
            </w:pPr>
            <w:r w:rsidRPr="00F02733">
              <w:t>Resistance</w:t>
            </w:r>
          </w:p>
          <w:p w14:paraId="3FC8CE21" w14:textId="5F729600" w:rsidR="00036F0B" w:rsidRDefault="00036F0B" w:rsidP="00036F0B">
            <w:pPr>
              <w:pStyle w:val="Bodyjustified"/>
              <w:ind w:left="1673"/>
              <w:jc w:val="left"/>
              <w:rPr>
                <w:w w:val="100"/>
              </w:rPr>
            </w:pPr>
            <w:r>
              <w:rPr>
                <w:w w:val="100"/>
              </w:rPr>
              <w:t>Variant 0</w:t>
            </w:r>
            <w:r w:rsidR="00B40675">
              <w:rPr>
                <w:w w:val="100"/>
              </w:rPr>
              <w:t>1</w:t>
            </w:r>
            <w:r>
              <w:rPr>
                <w:w w:val="100"/>
              </w:rPr>
              <w:t>:</w:t>
            </w:r>
          </w:p>
          <w:p w14:paraId="1598A234" w14:textId="108C80F9" w:rsidR="00036F0B" w:rsidRDefault="00036F0B" w:rsidP="00036F0B">
            <w:pPr>
              <w:pStyle w:val="Bodyjustified"/>
              <w:ind w:left="1673"/>
              <w:jc w:val="left"/>
              <w:rPr>
                <w:w w:val="100"/>
              </w:rPr>
            </w:pPr>
            <w:r>
              <w:rPr>
                <w:w w:val="100"/>
              </w:rPr>
              <w:t>Variant 02:</w:t>
            </w:r>
          </w:p>
          <w:p w14:paraId="26E01703" w14:textId="00139CA2" w:rsidR="00B40675" w:rsidRDefault="00B40675" w:rsidP="00036F0B">
            <w:pPr>
              <w:pStyle w:val="Bodyjustified"/>
              <w:ind w:left="1673"/>
              <w:jc w:val="left"/>
              <w:rPr>
                <w:w w:val="100"/>
              </w:rPr>
            </w:pPr>
            <w:r>
              <w:rPr>
                <w:w w:val="100"/>
              </w:rPr>
              <w:t>Variant 03:</w:t>
            </w:r>
          </w:p>
          <w:p w14:paraId="02DA66A2" w14:textId="793C82CE" w:rsidR="00E929E0" w:rsidRPr="00F02733" w:rsidRDefault="00036F0B" w:rsidP="00036F0B">
            <w:pPr>
              <w:pStyle w:val="Bodyjustified"/>
              <w:ind w:left="1673"/>
              <w:jc w:val="left"/>
            </w:pPr>
            <w:r>
              <w:rPr>
                <w:w w:val="100"/>
              </w:rPr>
              <w:t>Variant 04:</w:t>
            </w:r>
          </w:p>
        </w:tc>
        <w:tc>
          <w:tcPr>
            <w:tcW w:w="1134" w:type="dxa"/>
          </w:tcPr>
          <w:p w14:paraId="0FA00A47" w14:textId="77777777" w:rsidR="00F02733" w:rsidRPr="00F02733" w:rsidRDefault="00F02733" w:rsidP="00516C77">
            <w:pPr>
              <w:pStyle w:val="Bodyjustified"/>
            </w:pPr>
            <w:r w:rsidRPr="00F02733">
              <w:t>r</w:t>
            </w:r>
            <w:r w:rsidRPr="00F02733">
              <w:rPr>
                <w:vertAlign w:val="subscript"/>
              </w:rPr>
              <w:t>DS(on)</w:t>
            </w:r>
          </w:p>
        </w:tc>
        <w:tc>
          <w:tcPr>
            <w:tcW w:w="1134" w:type="dxa"/>
          </w:tcPr>
          <w:p w14:paraId="42765C11" w14:textId="77777777" w:rsidR="00E929E0" w:rsidRDefault="00E929E0" w:rsidP="00516C77">
            <w:pPr>
              <w:pStyle w:val="Bodyjustified"/>
            </w:pPr>
          </w:p>
          <w:p w14:paraId="51B6CE7E" w14:textId="77777777" w:rsidR="00E929E0" w:rsidRDefault="00E929E0" w:rsidP="00516C77">
            <w:pPr>
              <w:pStyle w:val="Bodyjustified"/>
            </w:pPr>
          </w:p>
          <w:p w14:paraId="711BBC25" w14:textId="500DD5B2" w:rsidR="00E929E0" w:rsidRDefault="00E929E0" w:rsidP="00516C77">
            <w:pPr>
              <w:pStyle w:val="Bodyjustified"/>
            </w:pPr>
            <w:r>
              <w:t>±</w:t>
            </w:r>
            <w:r w:rsidRPr="00F02733">
              <w:t>20%</w:t>
            </w:r>
          </w:p>
          <w:p w14:paraId="50B0ED9F" w14:textId="77777777" w:rsidR="00F02733" w:rsidRDefault="00516C77" w:rsidP="00516C77">
            <w:pPr>
              <w:pStyle w:val="Bodyjustified"/>
            </w:pPr>
            <w:r>
              <w:t>±</w:t>
            </w:r>
            <w:r w:rsidR="00F02733" w:rsidRPr="00F02733">
              <w:t>20%</w:t>
            </w:r>
          </w:p>
          <w:p w14:paraId="7B5E0D64" w14:textId="77777777" w:rsidR="00036F0B" w:rsidRDefault="00036F0B" w:rsidP="00036F0B">
            <w:pPr>
              <w:pStyle w:val="Bodyjustified"/>
            </w:pPr>
            <w:r>
              <w:t>±</w:t>
            </w:r>
            <w:r w:rsidRPr="00F02733">
              <w:t>20%</w:t>
            </w:r>
          </w:p>
          <w:p w14:paraId="09B70CD5" w14:textId="6234BC33" w:rsidR="001B5A53" w:rsidRPr="00F02733" w:rsidRDefault="001B5A53" w:rsidP="00036F0B">
            <w:pPr>
              <w:pStyle w:val="Bodyjustified"/>
            </w:pPr>
            <w:r>
              <w:t>±</w:t>
            </w:r>
            <w:r w:rsidRPr="00F02733">
              <w:t>20%</w:t>
            </w:r>
          </w:p>
        </w:tc>
        <w:tc>
          <w:tcPr>
            <w:tcW w:w="862" w:type="dxa"/>
          </w:tcPr>
          <w:p w14:paraId="76AF612C" w14:textId="77777777" w:rsidR="00A15CD4" w:rsidRDefault="00A15CD4" w:rsidP="00516C77">
            <w:pPr>
              <w:pStyle w:val="Bodyjustified"/>
            </w:pPr>
          </w:p>
          <w:p w14:paraId="412FD94F" w14:textId="77777777" w:rsidR="00A15CD4" w:rsidRDefault="00A15CD4" w:rsidP="00516C77">
            <w:pPr>
              <w:pStyle w:val="Bodyjustified"/>
            </w:pPr>
          </w:p>
          <w:p w14:paraId="0EBBC86A" w14:textId="77777777" w:rsidR="00036F0B" w:rsidRDefault="00036F0B" w:rsidP="00516C77">
            <w:pPr>
              <w:pStyle w:val="Bodyjustified"/>
            </w:pPr>
            <w:r>
              <w:t>-</w:t>
            </w:r>
          </w:p>
          <w:p w14:paraId="63B07CFF" w14:textId="72A5B67D" w:rsidR="00A15CD4" w:rsidRDefault="00A15CD4" w:rsidP="00516C77">
            <w:pPr>
              <w:pStyle w:val="Bodyjustified"/>
            </w:pPr>
            <w:r>
              <w:t>-</w:t>
            </w:r>
          </w:p>
          <w:p w14:paraId="4E73F2FD" w14:textId="77777777" w:rsidR="00F02733" w:rsidRPr="00F02733" w:rsidRDefault="00F02733" w:rsidP="00516C77">
            <w:pPr>
              <w:pStyle w:val="Bodyjustified"/>
            </w:pPr>
            <w:r w:rsidRPr="00F02733">
              <w:t>-</w:t>
            </w:r>
          </w:p>
        </w:tc>
        <w:tc>
          <w:tcPr>
            <w:tcW w:w="862" w:type="dxa"/>
          </w:tcPr>
          <w:p w14:paraId="04B81F8D" w14:textId="77777777" w:rsidR="00A15CD4" w:rsidRDefault="00A15CD4" w:rsidP="00516C77">
            <w:pPr>
              <w:pStyle w:val="Bodyjustified"/>
            </w:pPr>
          </w:p>
          <w:p w14:paraId="269F20B1" w14:textId="77777777" w:rsidR="00A15CD4" w:rsidRDefault="00A15CD4" w:rsidP="00516C77">
            <w:pPr>
              <w:pStyle w:val="Bodyjustified"/>
            </w:pPr>
          </w:p>
          <w:p w14:paraId="500DF8FF" w14:textId="77777777" w:rsidR="00036F0B" w:rsidRDefault="00036F0B" w:rsidP="00036F0B">
            <w:pPr>
              <w:pStyle w:val="Bodyjustified"/>
            </w:pPr>
            <w:r>
              <w:t>60</w:t>
            </w:r>
          </w:p>
          <w:p w14:paraId="43162747" w14:textId="77777777" w:rsidR="00036F0B" w:rsidRDefault="00036F0B" w:rsidP="00036F0B">
            <w:pPr>
              <w:pStyle w:val="Bodyjustified"/>
            </w:pPr>
            <w:r>
              <w:t>11</w:t>
            </w:r>
          </w:p>
          <w:p w14:paraId="01BA80BA" w14:textId="77777777" w:rsidR="001B5A53" w:rsidRDefault="001B5A53" w:rsidP="00036F0B">
            <w:pPr>
              <w:pStyle w:val="Bodyjustified"/>
            </w:pPr>
            <w:r>
              <w:t>60</w:t>
            </w:r>
          </w:p>
          <w:p w14:paraId="513DA2CF" w14:textId="23EC0088" w:rsidR="00F02733" w:rsidRPr="00F02733" w:rsidRDefault="001B5A53" w:rsidP="001B5A53">
            <w:pPr>
              <w:pStyle w:val="Bodyjustified"/>
            </w:pPr>
            <w:r>
              <w:t>27</w:t>
            </w:r>
          </w:p>
        </w:tc>
        <w:tc>
          <w:tcPr>
            <w:tcW w:w="862" w:type="dxa"/>
          </w:tcPr>
          <w:p w14:paraId="449BC34E" w14:textId="6D3CA77D" w:rsidR="00F02733" w:rsidRPr="00F02733" w:rsidRDefault="00F02733" w:rsidP="00516C77">
            <w:pPr>
              <w:pStyle w:val="Bodyjustified"/>
            </w:pPr>
            <w:r w:rsidRPr="00F02733">
              <w:t>m</w:t>
            </w:r>
            <w:r>
              <w:rPr>
                <w:rFonts w:cs="Arial"/>
              </w:rPr>
              <w:t>Ω</w:t>
            </w:r>
          </w:p>
        </w:tc>
      </w:tr>
    </w:tbl>
    <w:p w14:paraId="05DC91CE" w14:textId="09D1AD72" w:rsidR="00F02733" w:rsidRDefault="00EE1D27" w:rsidP="00EE1D27">
      <w:pPr>
        <w:pStyle w:val="NOTES"/>
      </w:pPr>
      <w:r>
        <w:t>NOTES</w:t>
      </w:r>
      <w:r w:rsidR="00516C77">
        <w:t>:</w:t>
      </w:r>
    </w:p>
    <w:p w14:paraId="7566D55D" w14:textId="0CA62050" w:rsidR="00EE1D27" w:rsidRDefault="00EE1D27" w:rsidP="00EE1D27">
      <w:pPr>
        <w:pStyle w:val="numericallist"/>
      </w:pPr>
      <w:r w:rsidRPr="00EE1D27">
        <w:tab/>
        <w:t xml:space="preserve">Whichever is </w:t>
      </w:r>
      <w:proofErr w:type="gramStart"/>
      <w:r w:rsidRPr="00EE1D27">
        <w:t>greater.</w:t>
      </w:r>
      <w:proofErr w:type="gramEnd"/>
    </w:p>
    <w:p w14:paraId="2FC228CB" w14:textId="595D2B62" w:rsidR="00CC0027" w:rsidRDefault="00CC0027" w:rsidP="00145ABF">
      <w:pPr>
        <w:pStyle w:val="Heading2"/>
      </w:pPr>
      <w:bookmarkStart w:id="29" w:name="_Toc430784878"/>
      <w:r>
        <w:t>HIGH TEMPERATURE REVERSE BIAS BURN-IN CONDITIONS</w:t>
      </w:r>
      <w:bookmarkEnd w:id="29"/>
    </w:p>
    <w:p w14:paraId="2FC228CC" w14:textId="77777777" w:rsidR="00CC0027" w:rsidRDefault="00CC0027" w:rsidP="00C70C53">
      <w:pPr>
        <w:keepNext/>
        <w:spacing w:after="80"/>
      </w:pPr>
      <w:r>
        <w:t>HTRB Burn-in shall be performed in accordance with MIL-STD-750, Test Method 1042, Test Condition A with the following conditions:</w:t>
      </w:r>
    </w:p>
    <w:tbl>
      <w:tblPr>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D1" w14:textId="77777777" w:rsidTr="00E75F38">
        <w:trPr>
          <w:trHeight w:val="340"/>
          <w:tblHeader/>
        </w:trPr>
        <w:tc>
          <w:tcPr>
            <w:tcW w:w="2773" w:type="dxa"/>
            <w:tcBorders>
              <w:top w:val="single" w:sz="2" w:space="0" w:color="000000"/>
              <w:left w:val="single" w:sz="2" w:space="0" w:color="000000"/>
              <w:bottom w:val="single" w:sz="4" w:space="0" w:color="000000"/>
              <w:right w:val="single" w:sz="4" w:space="0" w:color="000000"/>
            </w:tcBorders>
            <w:shd w:val="clear" w:color="auto" w:fill="auto"/>
          </w:tcPr>
          <w:p w14:paraId="2FC228CD" w14:textId="77777777" w:rsidR="00682CB7" w:rsidRPr="00682CB7" w:rsidRDefault="00682CB7" w:rsidP="00516C77">
            <w:pPr>
              <w:pStyle w:val="Bodyjustified"/>
            </w:pPr>
            <w:r w:rsidRPr="00682CB7">
              <w:t>Characteristics</w:t>
            </w:r>
          </w:p>
        </w:tc>
        <w:tc>
          <w:tcPr>
            <w:tcW w:w="1180" w:type="dxa"/>
            <w:tcBorders>
              <w:top w:val="single" w:sz="2" w:space="0" w:color="000000"/>
              <w:left w:val="single" w:sz="4" w:space="0" w:color="000000"/>
              <w:bottom w:val="single" w:sz="4" w:space="0" w:color="000000"/>
              <w:right w:val="single" w:sz="4" w:space="0" w:color="000000"/>
            </w:tcBorders>
            <w:shd w:val="clear" w:color="auto" w:fill="auto"/>
          </w:tcPr>
          <w:p w14:paraId="2FC228CE" w14:textId="77777777" w:rsidR="00682CB7" w:rsidRPr="00682CB7" w:rsidRDefault="00682CB7" w:rsidP="00516C77">
            <w:pPr>
              <w:pStyle w:val="Bodyjustified"/>
            </w:pPr>
            <w:r w:rsidRPr="00682CB7">
              <w:t>Symbols</w:t>
            </w:r>
          </w:p>
        </w:tc>
        <w:tc>
          <w:tcPr>
            <w:tcW w:w="2222" w:type="dxa"/>
            <w:tcBorders>
              <w:top w:val="single" w:sz="2" w:space="0" w:color="000000"/>
              <w:left w:val="single" w:sz="4" w:space="0" w:color="000000"/>
              <w:bottom w:val="single" w:sz="4" w:space="0" w:color="000000"/>
              <w:right w:val="single" w:sz="4" w:space="0" w:color="000000"/>
            </w:tcBorders>
            <w:shd w:val="clear" w:color="auto" w:fill="auto"/>
          </w:tcPr>
          <w:p w14:paraId="2FC228CF" w14:textId="77777777" w:rsidR="00682CB7" w:rsidRPr="00682CB7" w:rsidRDefault="00682CB7" w:rsidP="00516C77">
            <w:pPr>
              <w:pStyle w:val="Bodyjustified"/>
            </w:pPr>
            <w:r w:rsidRPr="00682CB7">
              <w:t>Test Conditions</w:t>
            </w:r>
          </w:p>
        </w:tc>
        <w:tc>
          <w:tcPr>
            <w:tcW w:w="851" w:type="dxa"/>
            <w:tcBorders>
              <w:top w:val="single" w:sz="2" w:space="0" w:color="000000"/>
              <w:left w:val="single" w:sz="4" w:space="0" w:color="000000"/>
              <w:bottom w:val="single" w:sz="4" w:space="0" w:color="000000"/>
              <w:right w:val="single" w:sz="2" w:space="0" w:color="000000"/>
            </w:tcBorders>
            <w:shd w:val="clear" w:color="auto" w:fill="auto"/>
          </w:tcPr>
          <w:p w14:paraId="2FC228D0" w14:textId="77777777" w:rsidR="00682CB7" w:rsidRPr="00682CB7" w:rsidRDefault="00682CB7" w:rsidP="00516C77">
            <w:pPr>
              <w:pStyle w:val="Bodyjustified"/>
            </w:pPr>
            <w:r w:rsidRPr="00682CB7">
              <w:t>Units</w:t>
            </w:r>
          </w:p>
        </w:tc>
      </w:tr>
      <w:tr w:rsidR="00682CB7" w:rsidRPr="00682CB7" w14:paraId="2FC228D6" w14:textId="77777777" w:rsidTr="00E75F38">
        <w:trPr>
          <w:trHeight w:val="283"/>
        </w:trPr>
        <w:tc>
          <w:tcPr>
            <w:tcW w:w="2773" w:type="dxa"/>
            <w:tcBorders>
              <w:top w:val="single" w:sz="4" w:space="0" w:color="000000"/>
              <w:left w:val="single" w:sz="2" w:space="0" w:color="000000"/>
              <w:bottom w:val="single" w:sz="4" w:space="0" w:color="000000"/>
              <w:right w:val="single" w:sz="4" w:space="0" w:color="000000"/>
            </w:tcBorders>
            <w:shd w:val="clear" w:color="auto" w:fill="auto"/>
            <w:vAlign w:val="center"/>
          </w:tcPr>
          <w:p w14:paraId="2FC228D2" w14:textId="77777777" w:rsidR="00682CB7" w:rsidRPr="00682CB7" w:rsidRDefault="00682CB7" w:rsidP="00516C77">
            <w:pPr>
              <w:pStyle w:val="Bodyjustified"/>
              <w:jc w:val="left"/>
            </w:pPr>
            <w:r w:rsidRPr="00682CB7">
              <w:t>Ambient Temperature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3" w14:textId="77777777" w:rsidR="00682CB7" w:rsidRPr="00682CB7" w:rsidRDefault="00682CB7" w:rsidP="00516C77">
            <w:pPr>
              <w:pStyle w:val="Bodyjustified"/>
            </w:pPr>
            <w:r w:rsidRPr="00682CB7">
              <w:t>T</w:t>
            </w:r>
            <w:r w:rsidRPr="00682CB7">
              <w:rPr>
                <w:vertAlign w:val="subscript"/>
              </w:rPr>
              <w:t>amb</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4" w14:textId="5895B2AF" w:rsidR="00682CB7" w:rsidRPr="00682CB7" w:rsidRDefault="00682CB7" w:rsidP="00516C77">
            <w:pPr>
              <w:pStyle w:val="Bodyjustified"/>
            </w:pPr>
            <w:r w:rsidRPr="00682CB7">
              <w:t>+150</w:t>
            </w:r>
            <w:r w:rsidR="00922354">
              <w:t xml:space="preserve"> </w:t>
            </w:r>
            <w:r w:rsidRPr="00682CB7">
              <w:t>(+0</w:t>
            </w:r>
            <w:r w:rsidR="00516C77">
              <w:t xml:space="preserve"> </w:t>
            </w:r>
            <w:r w:rsidRPr="00682CB7">
              <w:t>-5)</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5" w14:textId="77777777" w:rsidR="00682CB7" w:rsidRPr="00682CB7" w:rsidRDefault="004C4C50" w:rsidP="00516C77">
            <w:pPr>
              <w:pStyle w:val="Bodyjustified"/>
            </w:pPr>
            <w:r>
              <w:t>°</w:t>
            </w:r>
            <w:r w:rsidRPr="0051267A">
              <w:t>C</w:t>
            </w:r>
          </w:p>
        </w:tc>
      </w:tr>
      <w:tr w:rsidR="00682CB7" w:rsidRPr="00682CB7" w14:paraId="2FC228DB"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7" w14:textId="77777777" w:rsidR="00682CB7" w:rsidRPr="00682CB7" w:rsidRDefault="00682CB7" w:rsidP="00516C77">
            <w:pPr>
              <w:pStyle w:val="Bodyjustified"/>
              <w:jc w:val="left"/>
            </w:pPr>
            <w:r w:rsidRPr="00682CB7">
              <w:t>Drain-to-Source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8" w14:textId="77777777" w:rsidR="00682CB7" w:rsidRPr="00682CB7" w:rsidRDefault="00682CB7" w:rsidP="00516C77">
            <w:pPr>
              <w:pStyle w:val="Bodyjustified"/>
            </w:pPr>
            <w:r w:rsidRPr="00682CB7">
              <w:t>V</w:t>
            </w:r>
            <w:r w:rsidRPr="00682CB7">
              <w:rPr>
                <w:vertAlign w:val="subscript"/>
              </w:rPr>
              <w:t>DS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9" w14:textId="346022C7" w:rsidR="00682CB7" w:rsidRPr="00682CB7" w:rsidRDefault="00036F0B" w:rsidP="00516C77">
            <w:pPr>
              <w:pStyle w:val="Bodyjustified"/>
            </w:pPr>
            <w:r>
              <w:t>120</w:t>
            </w:r>
            <w:r w:rsidR="00E40983">
              <w:t xml:space="preserve"> (Note 1)</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A" w14:textId="77777777" w:rsidR="00682CB7" w:rsidRPr="00682CB7" w:rsidRDefault="00682CB7" w:rsidP="00516C77">
            <w:pPr>
              <w:pStyle w:val="Bodyjustified"/>
            </w:pPr>
            <w:r w:rsidRPr="00682CB7">
              <w:t>V</w:t>
            </w:r>
          </w:p>
        </w:tc>
      </w:tr>
      <w:tr w:rsidR="00682CB7" w:rsidRPr="00682CB7" w14:paraId="2FC228E0"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C" w14:textId="77777777" w:rsidR="00682CB7" w:rsidRPr="00682CB7" w:rsidRDefault="00682CB7" w:rsidP="00516C77">
            <w:pPr>
              <w:pStyle w:val="Bodyjustified"/>
              <w:jc w:val="left"/>
            </w:pPr>
            <w:r w:rsidRPr="00682CB7">
              <w:t>Gate-to-Source Voltage</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D" w14:textId="77777777" w:rsidR="00682CB7" w:rsidRPr="00682CB7" w:rsidRDefault="00682CB7" w:rsidP="00516C77">
            <w:pPr>
              <w:pStyle w:val="Bodyjustified"/>
            </w:pPr>
            <w:r w:rsidRPr="00682CB7">
              <w:t>V</w:t>
            </w:r>
            <w:r w:rsidRPr="00682CB7">
              <w:rPr>
                <w:vertAlign w:val="subscript"/>
              </w:rPr>
              <w:t>GS</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E" w14:textId="77777777" w:rsidR="00682CB7" w:rsidRPr="00682CB7" w:rsidRDefault="00682CB7" w:rsidP="00516C77">
            <w:pPr>
              <w:pStyle w:val="Bodyjustified"/>
            </w:pPr>
            <w:r w:rsidRPr="00682CB7">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DF" w14:textId="77777777" w:rsidR="00682CB7" w:rsidRPr="00682CB7" w:rsidRDefault="00682CB7" w:rsidP="00516C77">
            <w:pPr>
              <w:pStyle w:val="Bodyjustified"/>
            </w:pPr>
            <w:r w:rsidRPr="00682CB7">
              <w:t>V</w:t>
            </w:r>
          </w:p>
        </w:tc>
      </w:tr>
      <w:tr w:rsidR="00682CB7" w:rsidRPr="00682CB7" w14:paraId="2FC228E5" w14:textId="77777777" w:rsidTr="00E75F38">
        <w:trPr>
          <w:trHeight w:val="283"/>
        </w:trPr>
        <w:tc>
          <w:tcPr>
            <w:tcW w:w="277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1" w14:textId="77777777" w:rsidR="00682CB7" w:rsidRPr="00682CB7" w:rsidRDefault="00682CB7" w:rsidP="00516C77">
            <w:pPr>
              <w:pStyle w:val="Bodyjustified"/>
              <w:jc w:val="left"/>
            </w:pPr>
            <w:r w:rsidRPr="00682CB7">
              <w:t>Duration</w:t>
            </w:r>
          </w:p>
        </w:tc>
        <w:tc>
          <w:tcPr>
            <w:tcW w:w="118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2" w14:textId="77777777" w:rsidR="00682CB7" w:rsidRPr="00682CB7" w:rsidRDefault="00682CB7" w:rsidP="00516C77">
            <w:pPr>
              <w:pStyle w:val="Bodyjustified"/>
            </w:pPr>
            <w:r w:rsidRPr="00682CB7">
              <w:t>t</w:t>
            </w:r>
          </w:p>
        </w:tc>
        <w:tc>
          <w:tcPr>
            <w:tcW w:w="222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3" w14:textId="77777777" w:rsidR="00682CB7" w:rsidRPr="00682CB7" w:rsidRDefault="00682CB7" w:rsidP="00516C77">
            <w:pPr>
              <w:pStyle w:val="Bodyjustified"/>
            </w:pPr>
            <w:r w:rsidRPr="00682CB7">
              <w:t>240 minimum</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228E4" w14:textId="77777777" w:rsidR="00682CB7" w:rsidRPr="00682CB7" w:rsidRDefault="00682CB7" w:rsidP="00516C77">
            <w:pPr>
              <w:pStyle w:val="Bodyjustified"/>
            </w:pPr>
            <w:r w:rsidRPr="00682CB7">
              <w:t>Hours</w:t>
            </w:r>
          </w:p>
        </w:tc>
      </w:tr>
    </w:tbl>
    <w:p w14:paraId="2761492F" w14:textId="596DB082" w:rsidR="00E40983" w:rsidRDefault="00516C77" w:rsidP="00516C77">
      <w:pPr>
        <w:pStyle w:val="NOTES"/>
      </w:pPr>
      <w:r>
        <w:t>notes:</w:t>
      </w:r>
    </w:p>
    <w:p w14:paraId="1A46EAA8" w14:textId="5E50B0A6" w:rsidR="00E40983" w:rsidRDefault="00516C77" w:rsidP="00516C77">
      <w:pPr>
        <w:pStyle w:val="numericallist"/>
        <w:rPr>
          <w:u w:val="single"/>
        </w:rPr>
      </w:pPr>
      <w:r>
        <w:t>Voltage may be switched off during cool down.</w:t>
      </w:r>
    </w:p>
    <w:p w14:paraId="2FC228E6" w14:textId="75B8A6A4" w:rsidR="00CC0027" w:rsidRDefault="00CC0027" w:rsidP="00145ABF">
      <w:pPr>
        <w:pStyle w:val="Heading2"/>
      </w:pPr>
      <w:bookmarkStart w:id="30" w:name="_Toc430784879"/>
      <w:r>
        <w:lastRenderedPageBreak/>
        <w:t xml:space="preserve">HIGH TEMPERATURE </w:t>
      </w:r>
      <w:r w:rsidR="003A2379">
        <w:t>steady-state gate</w:t>
      </w:r>
      <w:r>
        <w:t xml:space="preserve"> BIAS BURN-IN CONDITIONS</w:t>
      </w:r>
      <w:bookmarkEnd w:id="30"/>
    </w:p>
    <w:p w14:paraId="2FC228E7" w14:textId="2625C7AA" w:rsidR="00CC0027" w:rsidRDefault="00CC0027" w:rsidP="00C70C53">
      <w:pPr>
        <w:keepNext/>
        <w:spacing w:after="80"/>
      </w:pPr>
      <w:r>
        <w:t>HT</w:t>
      </w:r>
      <w:r w:rsidR="003A2379">
        <w:t>G</w:t>
      </w:r>
      <w:r>
        <w:t xml:space="preserve">B Burn-in shall be performed in accordance with MIL-STD-750, Test Method 1042, </w:t>
      </w:r>
      <w:proofErr w:type="gramStart"/>
      <w:r>
        <w:t>Test</w:t>
      </w:r>
      <w:proofErr w:type="gramEnd"/>
      <w:r>
        <w:t xml:space="preserve"> Condition B with the following conditions:</w:t>
      </w:r>
    </w:p>
    <w:tbl>
      <w:tblPr>
        <w:tblW w:w="0" w:type="auto"/>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8EC" w14:textId="77777777" w:rsidTr="00E75F38">
        <w:trPr>
          <w:trHeight w:val="340"/>
          <w:tblHeader/>
        </w:trPr>
        <w:tc>
          <w:tcPr>
            <w:tcW w:w="2773" w:type="dxa"/>
            <w:shd w:val="clear" w:color="auto" w:fill="auto"/>
          </w:tcPr>
          <w:p w14:paraId="2FC228E8" w14:textId="77777777" w:rsidR="00682CB7" w:rsidRPr="00682CB7" w:rsidRDefault="00682CB7" w:rsidP="003A2379">
            <w:pPr>
              <w:pStyle w:val="Bodyjustified"/>
              <w:keepNext/>
            </w:pPr>
            <w:r w:rsidRPr="00682CB7">
              <w:t>Characteristics</w:t>
            </w:r>
          </w:p>
        </w:tc>
        <w:tc>
          <w:tcPr>
            <w:tcW w:w="1180" w:type="dxa"/>
            <w:shd w:val="clear" w:color="auto" w:fill="auto"/>
          </w:tcPr>
          <w:p w14:paraId="2FC228E9" w14:textId="77777777" w:rsidR="00682CB7" w:rsidRPr="00682CB7" w:rsidRDefault="00682CB7" w:rsidP="003A2379">
            <w:pPr>
              <w:pStyle w:val="Bodyjustified"/>
              <w:keepNext/>
            </w:pPr>
            <w:r w:rsidRPr="00682CB7">
              <w:t>Symbols</w:t>
            </w:r>
          </w:p>
        </w:tc>
        <w:tc>
          <w:tcPr>
            <w:tcW w:w="2222" w:type="dxa"/>
            <w:shd w:val="clear" w:color="auto" w:fill="auto"/>
          </w:tcPr>
          <w:p w14:paraId="2FC228EA" w14:textId="77777777" w:rsidR="00682CB7" w:rsidRPr="00682CB7" w:rsidRDefault="00682CB7" w:rsidP="003A2379">
            <w:pPr>
              <w:pStyle w:val="Bodyjustified"/>
              <w:keepNext/>
            </w:pPr>
            <w:r w:rsidRPr="00682CB7">
              <w:t>Test Conditions</w:t>
            </w:r>
          </w:p>
        </w:tc>
        <w:tc>
          <w:tcPr>
            <w:tcW w:w="851" w:type="dxa"/>
            <w:shd w:val="clear" w:color="auto" w:fill="auto"/>
          </w:tcPr>
          <w:p w14:paraId="2FC228EB" w14:textId="77777777" w:rsidR="00682CB7" w:rsidRPr="00682CB7" w:rsidRDefault="00682CB7" w:rsidP="003A2379">
            <w:pPr>
              <w:pStyle w:val="Bodyjustified"/>
              <w:keepNext/>
            </w:pPr>
            <w:r w:rsidRPr="00682CB7">
              <w:t>Units</w:t>
            </w:r>
          </w:p>
        </w:tc>
      </w:tr>
      <w:tr w:rsidR="00682CB7" w:rsidRPr="00682CB7" w14:paraId="2FC228F1" w14:textId="77777777" w:rsidTr="00E75F38">
        <w:trPr>
          <w:trHeight w:val="283"/>
        </w:trPr>
        <w:tc>
          <w:tcPr>
            <w:tcW w:w="2773" w:type="dxa"/>
            <w:shd w:val="clear" w:color="auto" w:fill="auto"/>
            <w:vAlign w:val="center"/>
          </w:tcPr>
          <w:p w14:paraId="2FC228ED" w14:textId="77777777" w:rsidR="00682CB7" w:rsidRPr="00682CB7" w:rsidRDefault="00682CB7" w:rsidP="003A2379">
            <w:pPr>
              <w:pStyle w:val="Bodyjustified"/>
              <w:keepNext/>
              <w:jc w:val="left"/>
            </w:pPr>
            <w:r w:rsidRPr="00682CB7">
              <w:t>Ambient Temperature</w:t>
            </w:r>
          </w:p>
        </w:tc>
        <w:tc>
          <w:tcPr>
            <w:tcW w:w="1180" w:type="dxa"/>
            <w:shd w:val="clear" w:color="auto" w:fill="auto"/>
            <w:vAlign w:val="center"/>
          </w:tcPr>
          <w:p w14:paraId="2FC228EE" w14:textId="77777777" w:rsidR="00682CB7" w:rsidRPr="00682CB7" w:rsidRDefault="00682CB7" w:rsidP="003A2379">
            <w:pPr>
              <w:pStyle w:val="Bodyjustified"/>
              <w:keepNext/>
            </w:pPr>
            <w:r w:rsidRPr="00682CB7">
              <w:t>T</w:t>
            </w:r>
            <w:r w:rsidRPr="00682CB7">
              <w:rPr>
                <w:vertAlign w:val="subscript"/>
              </w:rPr>
              <w:t>amb</w:t>
            </w:r>
          </w:p>
        </w:tc>
        <w:tc>
          <w:tcPr>
            <w:tcW w:w="2222" w:type="dxa"/>
            <w:shd w:val="clear" w:color="auto" w:fill="auto"/>
            <w:vAlign w:val="center"/>
          </w:tcPr>
          <w:p w14:paraId="2FC228EF" w14:textId="126986FF" w:rsidR="00682CB7" w:rsidRPr="00682CB7" w:rsidRDefault="00682CB7" w:rsidP="003A2379">
            <w:pPr>
              <w:pStyle w:val="Bodyjustified"/>
              <w:keepNext/>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8F0" w14:textId="77777777" w:rsidR="00682CB7" w:rsidRPr="00682CB7" w:rsidRDefault="004C4C50" w:rsidP="003A2379">
            <w:pPr>
              <w:pStyle w:val="Bodyjustified"/>
              <w:keepNext/>
            </w:pPr>
            <w:r>
              <w:t>°</w:t>
            </w:r>
            <w:r w:rsidRPr="0051267A">
              <w:t>C</w:t>
            </w:r>
          </w:p>
        </w:tc>
      </w:tr>
      <w:tr w:rsidR="00682CB7" w:rsidRPr="00682CB7" w14:paraId="2FC228F6" w14:textId="77777777" w:rsidTr="00E75F38">
        <w:trPr>
          <w:trHeight w:val="283"/>
        </w:trPr>
        <w:tc>
          <w:tcPr>
            <w:tcW w:w="2773" w:type="dxa"/>
            <w:shd w:val="clear" w:color="auto" w:fill="auto"/>
            <w:vAlign w:val="center"/>
          </w:tcPr>
          <w:p w14:paraId="2FC228F2" w14:textId="77777777" w:rsidR="00682CB7" w:rsidRPr="00682CB7" w:rsidRDefault="00682CB7" w:rsidP="003A2379">
            <w:pPr>
              <w:pStyle w:val="Bodyjustified"/>
              <w:keepNext/>
              <w:jc w:val="left"/>
            </w:pPr>
            <w:r w:rsidRPr="00682CB7">
              <w:t>Drain-to-Source Voltage</w:t>
            </w:r>
          </w:p>
        </w:tc>
        <w:tc>
          <w:tcPr>
            <w:tcW w:w="1180" w:type="dxa"/>
            <w:shd w:val="clear" w:color="auto" w:fill="auto"/>
            <w:vAlign w:val="center"/>
          </w:tcPr>
          <w:p w14:paraId="2FC228F3" w14:textId="77777777" w:rsidR="00682CB7" w:rsidRPr="00682CB7" w:rsidRDefault="00682CB7" w:rsidP="003A2379">
            <w:pPr>
              <w:pStyle w:val="Bodyjustified"/>
              <w:keepNext/>
            </w:pPr>
            <w:r w:rsidRPr="00682CB7">
              <w:t>V</w:t>
            </w:r>
            <w:r w:rsidRPr="00682CB7">
              <w:rPr>
                <w:vertAlign w:val="subscript"/>
              </w:rPr>
              <w:t>DS</w:t>
            </w:r>
          </w:p>
        </w:tc>
        <w:tc>
          <w:tcPr>
            <w:tcW w:w="2222" w:type="dxa"/>
            <w:shd w:val="clear" w:color="auto" w:fill="auto"/>
            <w:vAlign w:val="center"/>
          </w:tcPr>
          <w:p w14:paraId="2FC228F4" w14:textId="77777777" w:rsidR="00682CB7" w:rsidRPr="00682CB7" w:rsidRDefault="00682CB7" w:rsidP="003A2379">
            <w:pPr>
              <w:pStyle w:val="Bodyjustified"/>
              <w:keepNext/>
            </w:pPr>
            <w:r w:rsidRPr="00682CB7">
              <w:t>0</w:t>
            </w:r>
          </w:p>
        </w:tc>
        <w:tc>
          <w:tcPr>
            <w:tcW w:w="851" w:type="dxa"/>
            <w:shd w:val="clear" w:color="auto" w:fill="auto"/>
            <w:vAlign w:val="center"/>
          </w:tcPr>
          <w:p w14:paraId="2FC228F5" w14:textId="77777777" w:rsidR="00682CB7" w:rsidRPr="00682CB7" w:rsidRDefault="00682CB7" w:rsidP="003A2379">
            <w:pPr>
              <w:pStyle w:val="Bodyjustified"/>
              <w:keepNext/>
            </w:pPr>
            <w:r w:rsidRPr="00682CB7">
              <w:t>V</w:t>
            </w:r>
          </w:p>
        </w:tc>
      </w:tr>
      <w:tr w:rsidR="00682CB7" w:rsidRPr="00682CB7" w14:paraId="2FC228FB" w14:textId="77777777" w:rsidTr="00E75F38">
        <w:trPr>
          <w:trHeight w:val="283"/>
        </w:trPr>
        <w:tc>
          <w:tcPr>
            <w:tcW w:w="2773" w:type="dxa"/>
            <w:shd w:val="clear" w:color="auto" w:fill="auto"/>
            <w:vAlign w:val="center"/>
          </w:tcPr>
          <w:p w14:paraId="2FC228F7" w14:textId="77777777" w:rsidR="00682CB7" w:rsidRPr="00682CB7" w:rsidRDefault="00682CB7" w:rsidP="003A2379">
            <w:pPr>
              <w:pStyle w:val="Bodyjustified"/>
              <w:keepNext/>
              <w:jc w:val="left"/>
            </w:pPr>
            <w:r w:rsidRPr="00682CB7">
              <w:t>Gate-to-Source Voltage</w:t>
            </w:r>
          </w:p>
        </w:tc>
        <w:tc>
          <w:tcPr>
            <w:tcW w:w="1180" w:type="dxa"/>
            <w:shd w:val="clear" w:color="auto" w:fill="auto"/>
            <w:vAlign w:val="center"/>
          </w:tcPr>
          <w:p w14:paraId="2FC228F8" w14:textId="77777777" w:rsidR="00682CB7" w:rsidRPr="00682CB7" w:rsidRDefault="00682CB7" w:rsidP="003A2379">
            <w:pPr>
              <w:pStyle w:val="Bodyjustified"/>
              <w:keepNext/>
            </w:pPr>
            <w:r w:rsidRPr="00682CB7">
              <w:t>V</w:t>
            </w:r>
            <w:r w:rsidRPr="00682CB7">
              <w:rPr>
                <w:vertAlign w:val="subscript"/>
              </w:rPr>
              <w:t>GS</w:t>
            </w:r>
          </w:p>
        </w:tc>
        <w:tc>
          <w:tcPr>
            <w:tcW w:w="2222" w:type="dxa"/>
            <w:shd w:val="clear" w:color="auto" w:fill="auto"/>
            <w:vAlign w:val="center"/>
          </w:tcPr>
          <w:p w14:paraId="2FC228F9" w14:textId="30D31D1B" w:rsidR="00682CB7" w:rsidRPr="00682CB7" w:rsidRDefault="00682CB7" w:rsidP="003A2379">
            <w:pPr>
              <w:pStyle w:val="Bodyjustified"/>
              <w:keepNext/>
            </w:pPr>
            <w:r w:rsidRPr="00682CB7">
              <w:t>16</w:t>
            </w:r>
          </w:p>
        </w:tc>
        <w:tc>
          <w:tcPr>
            <w:tcW w:w="851" w:type="dxa"/>
            <w:shd w:val="clear" w:color="auto" w:fill="auto"/>
            <w:vAlign w:val="center"/>
          </w:tcPr>
          <w:p w14:paraId="2FC228FA" w14:textId="77777777" w:rsidR="00682CB7" w:rsidRPr="00682CB7" w:rsidRDefault="00682CB7" w:rsidP="003A2379">
            <w:pPr>
              <w:pStyle w:val="Bodyjustified"/>
              <w:keepNext/>
            </w:pPr>
            <w:r w:rsidRPr="00682CB7">
              <w:t>V</w:t>
            </w:r>
          </w:p>
        </w:tc>
      </w:tr>
      <w:tr w:rsidR="00682CB7" w:rsidRPr="00682CB7" w14:paraId="2FC22900" w14:textId="77777777" w:rsidTr="00E75F38">
        <w:trPr>
          <w:trHeight w:val="283"/>
        </w:trPr>
        <w:tc>
          <w:tcPr>
            <w:tcW w:w="2773" w:type="dxa"/>
            <w:shd w:val="clear" w:color="auto" w:fill="auto"/>
            <w:vAlign w:val="center"/>
          </w:tcPr>
          <w:p w14:paraId="2FC228FC"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8FD" w14:textId="77777777" w:rsidR="00682CB7" w:rsidRPr="00682CB7" w:rsidRDefault="00682CB7" w:rsidP="003A2379">
            <w:pPr>
              <w:pStyle w:val="Bodyjustified"/>
            </w:pPr>
            <w:r w:rsidRPr="00682CB7">
              <w:t>t</w:t>
            </w:r>
          </w:p>
        </w:tc>
        <w:tc>
          <w:tcPr>
            <w:tcW w:w="2222" w:type="dxa"/>
            <w:shd w:val="clear" w:color="auto" w:fill="auto"/>
            <w:vAlign w:val="center"/>
          </w:tcPr>
          <w:p w14:paraId="2FC228FE" w14:textId="77777777" w:rsidR="00682CB7" w:rsidRPr="00682CB7" w:rsidRDefault="00682CB7" w:rsidP="003A2379">
            <w:pPr>
              <w:pStyle w:val="Bodyjustified"/>
            </w:pPr>
            <w:r w:rsidRPr="00682CB7">
              <w:t>48 minimum</w:t>
            </w:r>
          </w:p>
        </w:tc>
        <w:tc>
          <w:tcPr>
            <w:tcW w:w="851" w:type="dxa"/>
            <w:shd w:val="clear" w:color="auto" w:fill="auto"/>
            <w:vAlign w:val="center"/>
          </w:tcPr>
          <w:p w14:paraId="2FC228FF" w14:textId="77777777" w:rsidR="00682CB7" w:rsidRPr="00682CB7" w:rsidRDefault="00682CB7" w:rsidP="003A2379">
            <w:pPr>
              <w:pStyle w:val="Bodyjustified"/>
            </w:pPr>
            <w:r w:rsidRPr="00682CB7">
              <w:t>Hours</w:t>
            </w:r>
          </w:p>
        </w:tc>
      </w:tr>
    </w:tbl>
    <w:p w14:paraId="2FC22901" w14:textId="77777777" w:rsidR="00CC0027" w:rsidRDefault="00CC0027" w:rsidP="00145ABF">
      <w:pPr>
        <w:pStyle w:val="Heading2"/>
      </w:pPr>
      <w:bookmarkStart w:id="31" w:name="_Toc430784880"/>
      <w:r>
        <w:t>OPERATING LIFE CONDITIONS</w:t>
      </w:r>
      <w:bookmarkEnd w:id="31"/>
    </w:p>
    <w:p w14:paraId="2FC22902" w14:textId="65C4800C" w:rsidR="00CC0027" w:rsidRDefault="00CC0027" w:rsidP="00C70C53">
      <w:pPr>
        <w:keepNext/>
        <w:spacing w:after="0"/>
      </w:pPr>
      <w:r>
        <w:t xml:space="preserve">Operating Life shall consist of High Temperature Reverse Bias in accordance with MIL-STD-750, Test Method 1042, Test Condition A, followed by High Temperature </w:t>
      </w:r>
      <w:r w:rsidR="003A2379">
        <w:t>Steady-State Gate</w:t>
      </w:r>
      <w:r>
        <w:t xml:space="preserve"> Bias in accordance with MIL-STD-750, Test Method 1042, Test Condition B. The test conditions are as follows:</w:t>
      </w:r>
    </w:p>
    <w:p w14:paraId="2FC22903" w14:textId="7339853A" w:rsidR="00CC0027" w:rsidRDefault="003A2379" w:rsidP="00E75F38">
      <w:pPr>
        <w:pStyle w:val="Title2"/>
        <w:ind w:right="1652"/>
      </w:pPr>
      <w:r>
        <w:rPr>
          <w:caps w:val="0"/>
        </w:rPr>
        <w:t>High Temperature Reverse Bias Conditions</w:t>
      </w:r>
    </w:p>
    <w:tbl>
      <w:tblPr>
        <w:tblW w:w="702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4"/>
        <w:gridCol w:w="1180"/>
        <w:gridCol w:w="2222"/>
        <w:gridCol w:w="851"/>
      </w:tblGrid>
      <w:tr w:rsidR="00682CB7" w:rsidRPr="00682CB7" w14:paraId="2FC22908" w14:textId="77777777" w:rsidTr="00E75F38">
        <w:trPr>
          <w:trHeight w:val="340"/>
          <w:tblHeader/>
        </w:trPr>
        <w:tc>
          <w:tcPr>
            <w:tcW w:w="2774" w:type="dxa"/>
            <w:shd w:val="clear" w:color="auto" w:fill="auto"/>
          </w:tcPr>
          <w:p w14:paraId="2FC22904" w14:textId="77777777" w:rsidR="00682CB7" w:rsidRPr="00682CB7" w:rsidRDefault="00682CB7" w:rsidP="003A2379">
            <w:pPr>
              <w:pStyle w:val="Bodyjustified"/>
            </w:pPr>
            <w:r w:rsidRPr="00682CB7">
              <w:t>Characteristics</w:t>
            </w:r>
          </w:p>
        </w:tc>
        <w:tc>
          <w:tcPr>
            <w:tcW w:w="1180" w:type="dxa"/>
            <w:shd w:val="clear" w:color="auto" w:fill="auto"/>
          </w:tcPr>
          <w:p w14:paraId="2FC22905" w14:textId="77777777" w:rsidR="00682CB7" w:rsidRPr="00682CB7" w:rsidRDefault="00682CB7" w:rsidP="003A2379">
            <w:pPr>
              <w:pStyle w:val="Bodyjustified"/>
            </w:pPr>
            <w:r w:rsidRPr="00682CB7">
              <w:t>Symbols</w:t>
            </w:r>
          </w:p>
        </w:tc>
        <w:tc>
          <w:tcPr>
            <w:tcW w:w="2222" w:type="dxa"/>
            <w:shd w:val="clear" w:color="auto" w:fill="auto"/>
          </w:tcPr>
          <w:p w14:paraId="2FC22906" w14:textId="77777777" w:rsidR="00682CB7" w:rsidRPr="00682CB7" w:rsidRDefault="00682CB7" w:rsidP="003A2379">
            <w:pPr>
              <w:pStyle w:val="Bodyjustified"/>
            </w:pPr>
            <w:r w:rsidRPr="00682CB7">
              <w:t>Test Conditions</w:t>
            </w:r>
          </w:p>
        </w:tc>
        <w:tc>
          <w:tcPr>
            <w:tcW w:w="851" w:type="dxa"/>
            <w:shd w:val="clear" w:color="auto" w:fill="auto"/>
          </w:tcPr>
          <w:p w14:paraId="2FC22907" w14:textId="77777777" w:rsidR="00682CB7" w:rsidRPr="00682CB7" w:rsidRDefault="00682CB7" w:rsidP="003A2379">
            <w:pPr>
              <w:pStyle w:val="Bodyjustified"/>
            </w:pPr>
            <w:r w:rsidRPr="00682CB7">
              <w:t>Units</w:t>
            </w:r>
          </w:p>
        </w:tc>
      </w:tr>
      <w:tr w:rsidR="00682CB7" w:rsidRPr="00682CB7" w14:paraId="2FC2290D" w14:textId="77777777" w:rsidTr="00E75F38">
        <w:trPr>
          <w:trHeight w:val="283"/>
        </w:trPr>
        <w:tc>
          <w:tcPr>
            <w:tcW w:w="2774" w:type="dxa"/>
            <w:shd w:val="clear" w:color="auto" w:fill="auto"/>
            <w:vAlign w:val="center"/>
          </w:tcPr>
          <w:p w14:paraId="2FC22909" w14:textId="77777777" w:rsidR="00682CB7" w:rsidRPr="00682CB7" w:rsidRDefault="00682CB7" w:rsidP="003A2379">
            <w:pPr>
              <w:pStyle w:val="Bodyjustified"/>
              <w:jc w:val="left"/>
            </w:pPr>
            <w:r w:rsidRPr="00682CB7">
              <w:t>Ambient Temperature</w:t>
            </w:r>
          </w:p>
        </w:tc>
        <w:tc>
          <w:tcPr>
            <w:tcW w:w="1180" w:type="dxa"/>
            <w:shd w:val="clear" w:color="auto" w:fill="auto"/>
            <w:vAlign w:val="center"/>
          </w:tcPr>
          <w:p w14:paraId="2FC2290A" w14:textId="77777777" w:rsidR="00682CB7" w:rsidRPr="00682CB7" w:rsidRDefault="00682CB7" w:rsidP="003A2379">
            <w:pPr>
              <w:pStyle w:val="Bodyjustified"/>
            </w:pPr>
            <w:r w:rsidRPr="00682CB7">
              <w:t>T</w:t>
            </w:r>
            <w:r w:rsidRPr="00682CB7">
              <w:rPr>
                <w:vertAlign w:val="subscript"/>
              </w:rPr>
              <w:t>amb</w:t>
            </w:r>
          </w:p>
        </w:tc>
        <w:tc>
          <w:tcPr>
            <w:tcW w:w="2222" w:type="dxa"/>
            <w:shd w:val="clear" w:color="auto" w:fill="auto"/>
            <w:vAlign w:val="center"/>
          </w:tcPr>
          <w:p w14:paraId="2FC2290B" w14:textId="00B8ECFF"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auto" w:fill="auto"/>
            <w:vAlign w:val="center"/>
          </w:tcPr>
          <w:p w14:paraId="2FC2290C" w14:textId="77777777" w:rsidR="00682CB7" w:rsidRPr="00682CB7" w:rsidRDefault="004C4C50" w:rsidP="003A2379">
            <w:pPr>
              <w:pStyle w:val="Bodyjustified"/>
            </w:pPr>
            <w:r>
              <w:t>°</w:t>
            </w:r>
            <w:r w:rsidRPr="0051267A">
              <w:t>C</w:t>
            </w:r>
          </w:p>
        </w:tc>
      </w:tr>
      <w:tr w:rsidR="00682CB7" w:rsidRPr="00682CB7" w14:paraId="2FC22912" w14:textId="77777777" w:rsidTr="00E75F38">
        <w:trPr>
          <w:trHeight w:val="283"/>
        </w:trPr>
        <w:tc>
          <w:tcPr>
            <w:tcW w:w="2774" w:type="dxa"/>
            <w:shd w:val="clear" w:color="auto" w:fill="auto"/>
            <w:vAlign w:val="center"/>
          </w:tcPr>
          <w:p w14:paraId="2FC2290E" w14:textId="77777777" w:rsidR="00682CB7" w:rsidRPr="00682CB7" w:rsidRDefault="00682CB7" w:rsidP="003A2379">
            <w:pPr>
              <w:pStyle w:val="Bodyjustified"/>
              <w:jc w:val="left"/>
            </w:pPr>
            <w:r w:rsidRPr="00682CB7">
              <w:t>Drain-to-Source Voltage</w:t>
            </w:r>
          </w:p>
        </w:tc>
        <w:tc>
          <w:tcPr>
            <w:tcW w:w="1180" w:type="dxa"/>
            <w:shd w:val="clear" w:color="auto" w:fill="auto"/>
            <w:vAlign w:val="center"/>
          </w:tcPr>
          <w:p w14:paraId="2FC2290F" w14:textId="77777777" w:rsidR="00682CB7" w:rsidRPr="00682CB7" w:rsidRDefault="00682CB7" w:rsidP="003A2379">
            <w:pPr>
              <w:pStyle w:val="Bodyjustified"/>
            </w:pPr>
            <w:r w:rsidRPr="00682CB7">
              <w:t>V</w:t>
            </w:r>
            <w:r w:rsidRPr="00682CB7">
              <w:rPr>
                <w:vertAlign w:val="subscript"/>
              </w:rPr>
              <w:t>DS</w:t>
            </w:r>
          </w:p>
        </w:tc>
        <w:tc>
          <w:tcPr>
            <w:tcW w:w="2222" w:type="dxa"/>
            <w:shd w:val="clear" w:color="auto" w:fill="auto"/>
            <w:vAlign w:val="center"/>
          </w:tcPr>
          <w:p w14:paraId="2FC22910" w14:textId="1E6639E6" w:rsidR="00682CB7" w:rsidRPr="00682CB7" w:rsidRDefault="00036F0B" w:rsidP="003A2379">
            <w:pPr>
              <w:pStyle w:val="Bodyjustified"/>
            </w:pPr>
            <w:r>
              <w:t>120</w:t>
            </w:r>
            <w:r w:rsidR="00E40983">
              <w:t xml:space="preserve"> (Note 1)</w:t>
            </w:r>
          </w:p>
        </w:tc>
        <w:tc>
          <w:tcPr>
            <w:tcW w:w="851" w:type="dxa"/>
            <w:shd w:val="clear" w:color="auto" w:fill="auto"/>
            <w:vAlign w:val="center"/>
          </w:tcPr>
          <w:p w14:paraId="2FC22911" w14:textId="77777777" w:rsidR="00682CB7" w:rsidRPr="00682CB7" w:rsidRDefault="00682CB7" w:rsidP="003A2379">
            <w:pPr>
              <w:pStyle w:val="Bodyjustified"/>
            </w:pPr>
            <w:r w:rsidRPr="00682CB7">
              <w:t>V</w:t>
            </w:r>
          </w:p>
        </w:tc>
      </w:tr>
      <w:tr w:rsidR="00682CB7" w:rsidRPr="00682CB7" w14:paraId="2FC22917" w14:textId="77777777" w:rsidTr="00E75F38">
        <w:trPr>
          <w:trHeight w:val="283"/>
        </w:trPr>
        <w:tc>
          <w:tcPr>
            <w:tcW w:w="2774" w:type="dxa"/>
            <w:shd w:val="clear" w:color="auto" w:fill="auto"/>
            <w:vAlign w:val="center"/>
          </w:tcPr>
          <w:p w14:paraId="2FC22913" w14:textId="77777777" w:rsidR="00682CB7" w:rsidRPr="00682CB7" w:rsidRDefault="00682CB7" w:rsidP="003A2379">
            <w:pPr>
              <w:pStyle w:val="Bodyjustified"/>
              <w:jc w:val="left"/>
            </w:pPr>
            <w:r w:rsidRPr="00682CB7">
              <w:t>Gate-to-Source Voltage</w:t>
            </w:r>
          </w:p>
        </w:tc>
        <w:tc>
          <w:tcPr>
            <w:tcW w:w="1180" w:type="dxa"/>
            <w:shd w:val="clear" w:color="auto" w:fill="auto"/>
            <w:vAlign w:val="center"/>
          </w:tcPr>
          <w:p w14:paraId="2FC22914" w14:textId="77777777" w:rsidR="00682CB7" w:rsidRPr="00682CB7" w:rsidRDefault="00682CB7" w:rsidP="003A2379">
            <w:pPr>
              <w:pStyle w:val="Bodyjustified"/>
            </w:pPr>
            <w:r w:rsidRPr="00682CB7">
              <w:t>V</w:t>
            </w:r>
            <w:r w:rsidRPr="00682CB7">
              <w:rPr>
                <w:vertAlign w:val="subscript"/>
              </w:rPr>
              <w:t>GS</w:t>
            </w:r>
          </w:p>
        </w:tc>
        <w:tc>
          <w:tcPr>
            <w:tcW w:w="2222" w:type="dxa"/>
            <w:shd w:val="clear" w:color="auto" w:fill="auto"/>
            <w:vAlign w:val="center"/>
          </w:tcPr>
          <w:p w14:paraId="2FC22915" w14:textId="77777777" w:rsidR="00682CB7" w:rsidRPr="00682CB7" w:rsidRDefault="00682CB7" w:rsidP="003A2379">
            <w:pPr>
              <w:pStyle w:val="Bodyjustified"/>
            </w:pPr>
            <w:r w:rsidRPr="00682CB7">
              <w:t>0</w:t>
            </w:r>
          </w:p>
        </w:tc>
        <w:tc>
          <w:tcPr>
            <w:tcW w:w="851" w:type="dxa"/>
            <w:shd w:val="clear" w:color="auto" w:fill="auto"/>
            <w:vAlign w:val="center"/>
          </w:tcPr>
          <w:p w14:paraId="2FC22916" w14:textId="77777777" w:rsidR="00682CB7" w:rsidRPr="00682CB7" w:rsidRDefault="00682CB7" w:rsidP="003A2379">
            <w:pPr>
              <w:pStyle w:val="Bodyjustified"/>
            </w:pPr>
            <w:r w:rsidRPr="00682CB7">
              <w:t>V</w:t>
            </w:r>
          </w:p>
        </w:tc>
      </w:tr>
      <w:tr w:rsidR="00682CB7" w:rsidRPr="00682CB7" w14:paraId="2FC2291C" w14:textId="77777777" w:rsidTr="00E75F38">
        <w:trPr>
          <w:trHeight w:val="283"/>
        </w:trPr>
        <w:tc>
          <w:tcPr>
            <w:tcW w:w="2774" w:type="dxa"/>
            <w:shd w:val="clear" w:color="auto" w:fill="auto"/>
            <w:vAlign w:val="center"/>
          </w:tcPr>
          <w:p w14:paraId="2FC22918" w14:textId="77777777" w:rsidR="00682CB7" w:rsidRPr="00682CB7" w:rsidRDefault="00682CB7" w:rsidP="003A2379">
            <w:pPr>
              <w:pStyle w:val="Bodyjustified"/>
              <w:jc w:val="left"/>
            </w:pPr>
            <w:r w:rsidRPr="00682CB7">
              <w:t>Duration</w:t>
            </w:r>
          </w:p>
        </w:tc>
        <w:tc>
          <w:tcPr>
            <w:tcW w:w="1180" w:type="dxa"/>
            <w:shd w:val="clear" w:color="auto" w:fill="auto"/>
            <w:vAlign w:val="center"/>
          </w:tcPr>
          <w:p w14:paraId="2FC22919" w14:textId="77777777" w:rsidR="00682CB7" w:rsidRPr="00682CB7" w:rsidRDefault="00682CB7" w:rsidP="003A2379">
            <w:pPr>
              <w:pStyle w:val="Bodyjustified"/>
            </w:pPr>
            <w:r w:rsidRPr="00682CB7">
              <w:t>t</w:t>
            </w:r>
          </w:p>
        </w:tc>
        <w:tc>
          <w:tcPr>
            <w:tcW w:w="2222" w:type="dxa"/>
            <w:shd w:val="clear" w:color="auto" w:fill="auto"/>
            <w:vAlign w:val="center"/>
          </w:tcPr>
          <w:p w14:paraId="2FC2291A" w14:textId="77777777" w:rsidR="00682CB7" w:rsidRPr="00682CB7" w:rsidRDefault="00682CB7" w:rsidP="003A2379">
            <w:pPr>
              <w:pStyle w:val="Bodyjustified"/>
            </w:pPr>
            <w:r w:rsidRPr="00682CB7">
              <w:t>1000 minimum</w:t>
            </w:r>
          </w:p>
        </w:tc>
        <w:tc>
          <w:tcPr>
            <w:tcW w:w="851" w:type="dxa"/>
            <w:shd w:val="clear" w:color="auto" w:fill="auto"/>
            <w:vAlign w:val="center"/>
          </w:tcPr>
          <w:p w14:paraId="2FC2291B" w14:textId="77777777" w:rsidR="00682CB7" w:rsidRPr="00682CB7" w:rsidRDefault="00682CB7" w:rsidP="003A2379">
            <w:pPr>
              <w:pStyle w:val="Bodyjustified"/>
            </w:pPr>
            <w:r w:rsidRPr="00682CB7">
              <w:t>Hours</w:t>
            </w:r>
          </w:p>
        </w:tc>
      </w:tr>
    </w:tbl>
    <w:p w14:paraId="2FC2291D" w14:textId="49C4FD79" w:rsidR="00682CB7" w:rsidRDefault="003A2379" w:rsidP="00E75F38">
      <w:pPr>
        <w:pStyle w:val="Title2"/>
        <w:spacing w:before="200"/>
        <w:ind w:right="1652"/>
      </w:pPr>
      <w:r>
        <w:rPr>
          <w:caps w:val="0"/>
        </w:rPr>
        <w:t>High Temperature Steady State Gate Bias Conditions</w:t>
      </w:r>
    </w:p>
    <w:tbl>
      <w:tblPr>
        <w:tblW w:w="7026"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2773"/>
        <w:gridCol w:w="1180"/>
        <w:gridCol w:w="2222"/>
        <w:gridCol w:w="851"/>
      </w:tblGrid>
      <w:tr w:rsidR="00682CB7" w:rsidRPr="00682CB7" w14:paraId="2FC22922" w14:textId="77777777" w:rsidTr="00E75F38">
        <w:trPr>
          <w:trHeight w:val="340"/>
          <w:tblHeader/>
        </w:trPr>
        <w:tc>
          <w:tcPr>
            <w:tcW w:w="2773" w:type="dxa"/>
            <w:shd w:val="clear" w:color="auto" w:fill="auto"/>
          </w:tcPr>
          <w:p w14:paraId="2FC2291E" w14:textId="77777777" w:rsidR="00682CB7" w:rsidRPr="00682CB7" w:rsidRDefault="00682CB7" w:rsidP="003A2379">
            <w:pPr>
              <w:pStyle w:val="Bodyjustified"/>
            </w:pPr>
            <w:r w:rsidRPr="00682CB7">
              <w:t>Characteristics</w:t>
            </w:r>
          </w:p>
        </w:tc>
        <w:tc>
          <w:tcPr>
            <w:tcW w:w="1180" w:type="dxa"/>
            <w:shd w:val="clear" w:color="auto" w:fill="auto"/>
          </w:tcPr>
          <w:p w14:paraId="2FC2291F" w14:textId="77777777" w:rsidR="00682CB7" w:rsidRPr="00682CB7" w:rsidRDefault="00682CB7" w:rsidP="003A2379">
            <w:pPr>
              <w:pStyle w:val="Bodyjustified"/>
            </w:pPr>
            <w:r w:rsidRPr="00682CB7">
              <w:t>Symbols</w:t>
            </w:r>
          </w:p>
        </w:tc>
        <w:tc>
          <w:tcPr>
            <w:tcW w:w="2222" w:type="dxa"/>
            <w:shd w:val="clear" w:color="auto" w:fill="auto"/>
          </w:tcPr>
          <w:p w14:paraId="2FC22920" w14:textId="77777777" w:rsidR="00682CB7" w:rsidRPr="00682CB7" w:rsidRDefault="00682CB7" w:rsidP="003A2379">
            <w:pPr>
              <w:pStyle w:val="Bodyjustified"/>
            </w:pPr>
            <w:r w:rsidRPr="00682CB7">
              <w:t>Test Conditions</w:t>
            </w:r>
          </w:p>
        </w:tc>
        <w:tc>
          <w:tcPr>
            <w:tcW w:w="851" w:type="dxa"/>
            <w:shd w:val="clear" w:color="auto" w:fill="auto"/>
          </w:tcPr>
          <w:p w14:paraId="2FC22921" w14:textId="77777777" w:rsidR="00682CB7" w:rsidRPr="00682CB7" w:rsidRDefault="00682CB7" w:rsidP="003A2379">
            <w:pPr>
              <w:pStyle w:val="Bodyjustified"/>
            </w:pPr>
            <w:r w:rsidRPr="00682CB7">
              <w:t>Units</w:t>
            </w:r>
          </w:p>
        </w:tc>
      </w:tr>
      <w:tr w:rsidR="00682CB7" w:rsidRPr="00682CB7" w14:paraId="2FC22927" w14:textId="77777777" w:rsidTr="00E75F38">
        <w:trPr>
          <w:trHeight w:val="283"/>
        </w:trPr>
        <w:tc>
          <w:tcPr>
            <w:tcW w:w="2773" w:type="dxa"/>
            <w:shd w:val="clear" w:color="E6E6E6" w:fill="auto"/>
            <w:vAlign w:val="center"/>
          </w:tcPr>
          <w:p w14:paraId="2FC22923" w14:textId="77777777" w:rsidR="00682CB7" w:rsidRPr="00682CB7" w:rsidRDefault="00682CB7" w:rsidP="003A2379">
            <w:pPr>
              <w:pStyle w:val="Bodyjustified"/>
              <w:jc w:val="left"/>
            </w:pPr>
            <w:r w:rsidRPr="00682CB7">
              <w:t>Ambient Temperature</w:t>
            </w:r>
          </w:p>
        </w:tc>
        <w:tc>
          <w:tcPr>
            <w:tcW w:w="1180" w:type="dxa"/>
            <w:shd w:val="clear" w:color="E6E6E6" w:fill="auto"/>
            <w:vAlign w:val="center"/>
          </w:tcPr>
          <w:p w14:paraId="2FC22924" w14:textId="77777777" w:rsidR="00682CB7" w:rsidRPr="00682CB7" w:rsidRDefault="00682CB7" w:rsidP="003A2379">
            <w:pPr>
              <w:pStyle w:val="Bodyjustified"/>
            </w:pPr>
            <w:r w:rsidRPr="00682CB7">
              <w:t>T</w:t>
            </w:r>
            <w:r w:rsidRPr="00682CB7">
              <w:rPr>
                <w:vertAlign w:val="subscript"/>
              </w:rPr>
              <w:t>amb</w:t>
            </w:r>
          </w:p>
        </w:tc>
        <w:tc>
          <w:tcPr>
            <w:tcW w:w="2222" w:type="dxa"/>
            <w:shd w:val="clear" w:color="E6E6E6" w:fill="auto"/>
            <w:vAlign w:val="center"/>
          </w:tcPr>
          <w:p w14:paraId="2FC22925" w14:textId="253CE745" w:rsidR="00682CB7" w:rsidRPr="00682CB7" w:rsidRDefault="00682CB7" w:rsidP="003A2379">
            <w:pPr>
              <w:pStyle w:val="Bodyjustified"/>
            </w:pPr>
            <w:r w:rsidRPr="00682CB7">
              <w:t>+150</w:t>
            </w:r>
            <w:r w:rsidR="00922354">
              <w:t xml:space="preserve"> </w:t>
            </w:r>
            <w:r w:rsidRPr="00682CB7">
              <w:t>(+0</w:t>
            </w:r>
            <w:r w:rsidR="003A2379">
              <w:t xml:space="preserve"> </w:t>
            </w:r>
            <w:r w:rsidRPr="00682CB7">
              <w:t>-5)</w:t>
            </w:r>
          </w:p>
        </w:tc>
        <w:tc>
          <w:tcPr>
            <w:tcW w:w="851" w:type="dxa"/>
            <w:shd w:val="clear" w:color="E6E6E6" w:fill="auto"/>
            <w:vAlign w:val="center"/>
          </w:tcPr>
          <w:p w14:paraId="2FC22926" w14:textId="77777777" w:rsidR="00682CB7" w:rsidRPr="00682CB7" w:rsidRDefault="004C4C50" w:rsidP="003A2379">
            <w:pPr>
              <w:pStyle w:val="Bodyjustified"/>
            </w:pPr>
            <w:r>
              <w:t>°</w:t>
            </w:r>
            <w:r w:rsidRPr="0051267A">
              <w:t>C</w:t>
            </w:r>
          </w:p>
        </w:tc>
      </w:tr>
      <w:tr w:rsidR="00682CB7" w:rsidRPr="00682CB7" w14:paraId="2FC2292C" w14:textId="77777777" w:rsidTr="00E75F38">
        <w:trPr>
          <w:trHeight w:val="283"/>
        </w:trPr>
        <w:tc>
          <w:tcPr>
            <w:tcW w:w="2773" w:type="dxa"/>
            <w:vAlign w:val="center"/>
          </w:tcPr>
          <w:p w14:paraId="2FC22928" w14:textId="77777777" w:rsidR="00682CB7" w:rsidRPr="00682CB7" w:rsidRDefault="00682CB7" w:rsidP="003A2379">
            <w:pPr>
              <w:pStyle w:val="Bodyjustified"/>
              <w:jc w:val="left"/>
            </w:pPr>
            <w:r w:rsidRPr="00682CB7">
              <w:t>Drain-to-Source Voltage</w:t>
            </w:r>
          </w:p>
        </w:tc>
        <w:tc>
          <w:tcPr>
            <w:tcW w:w="1180" w:type="dxa"/>
            <w:vAlign w:val="center"/>
          </w:tcPr>
          <w:p w14:paraId="2FC22929" w14:textId="77777777" w:rsidR="00682CB7" w:rsidRPr="00682CB7" w:rsidRDefault="00682CB7" w:rsidP="003A2379">
            <w:pPr>
              <w:pStyle w:val="Bodyjustified"/>
            </w:pPr>
            <w:r w:rsidRPr="00682CB7">
              <w:t>V</w:t>
            </w:r>
            <w:r w:rsidRPr="00682CB7">
              <w:rPr>
                <w:vertAlign w:val="subscript"/>
              </w:rPr>
              <w:t>DS</w:t>
            </w:r>
          </w:p>
        </w:tc>
        <w:tc>
          <w:tcPr>
            <w:tcW w:w="2222" w:type="dxa"/>
            <w:vAlign w:val="center"/>
          </w:tcPr>
          <w:p w14:paraId="2FC2292A" w14:textId="77777777" w:rsidR="00682CB7" w:rsidRPr="00682CB7" w:rsidRDefault="00682CB7" w:rsidP="003A2379">
            <w:pPr>
              <w:pStyle w:val="Bodyjustified"/>
            </w:pPr>
            <w:r w:rsidRPr="00682CB7">
              <w:t>0</w:t>
            </w:r>
          </w:p>
        </w:tc>
        <w:tc>
          <w:tcPr>
            <w:tcW w:w="851" w:type="dxa"/>
            <w:vAlign w:val="center"/>
          </w:tcPr>
          <w:p w14:paraId="2FC2292B" w14:textId="77777777" w:rsidR="00682CB7" w:rsidRPr="00682CB7" w:rsidRDefault="00682CB7" w:rsidP="003A2379">
            <w:pPr>
              <w:pStyle w:val="Bodyjustified"/>
            </w:pPr>
            <w:r w:rsidRPr="00682CB7">
              <w:t>V</w:t>
            </w:r>
          </w:p>
        </w:tc>
      </w:tr>
      <w:tr w:rsidR="00682CB7" w:rsidRPr="00682CB7" w14:paraId="2FC22931" w14:textId="77777777" w:rsidTr="00E75F38">
        <w:trPr>
          <w:trHeight w:val="283"/>
        </w:trPr>
        <w:tc>
          <w:tcPr>
            <w:tcW w:w="2773" w:type="dxa"/>
            <w:vAlign w:val="center"/>
          </w:tcPr>
          <w:p w14:paraId="2FC2292D" w14:textId="77777777" w:rsidR="00682CB7" w:rsidRPr="00682CB7" w:rsidRDefault="00682CB7" w:rsidP="003A2379">
            <w:pPr>
              <w:pStyle w:val="Bodyjustified"/>
              <w:jc w:val="left"/>
            </w:pPr>
            <w:r w:rsidRPr="00682CB7">
              <w:t>Gate-to-Source Voltage</w:t>
            </w:r>
          </w:p>
        </w:tc>
        <w:tc>
          <w:tcPr>
            <w:tcW w:w="1180" w:type="dxa"/>
            <w:vAlign w:val="center"/>
          </w:tcPr>
          <w:p w14:paraId="2FC2292E" w14:textId="77777777" w:rsidR="00682CB7" w:rsidRPr="00682CB7" w:rsidRDefault="00682CB7" w:rsidP="003A2379">
            <w:pPr>
              <w:pStyle w:val="Bodyjustified"/>
            </w:pPr>
            <w:r w:rsidRPr="00682CB7">
              <w:t>V</w:t>
            </w:r>
            <w:r w:rsidRPr="00682CB7">
              <w:rPr>
                <w:vertAlign w:val="subscript"/>
              </w:rPr>
              <w:t>GS</w:t>
            </w:r>
          </w:p>
        </w:tc>
        <w:tc>
          <w:tcPr>
            <w:tcW w:w="2222" w:type="dxa"/>
            <w:vAlign w:val="center"/>
          </w:tcPr>
          <w:p w14:paraId="2FC2292F" w14:textId="4006FA8E" w:rsidR="00682CB7" w:rsidRPr="00682CB7" w:rsidRDefault="00682CB7" w:rsidP="003A2379">
            <w:pPr>
              <w:pStyle w:val="Bodyjustified"/>
            </w:pPr>
            <w:r w:rsidRPr="00682CB7">
              <w:t>16</w:t>
            </w:r>
          </w:p>
        </w:tc>
        <w:tc>
          <w:tcPr>
            <w:tcW w:w="851" w:type="dxa"/>
            <w:vAlign w:val="center"/>
          </w:tcPr>
          <w:p w14:paraId="2FC22930" w14:textId="77777777" w:rsidR="00682CB7" w:rsidRPr="00682CB7" w:rsidRDefault="00682CB7" w:rsidP="003A2379">
            <w:pPr>
              <w:pStyle w:val="Bodyjustified"/>
            </w:pPr>
            <w:r w:rsidRPr="00682CB7">
              <w:t>V</w:t>
            </w:r>
          </w:p>
        </w:tc>
      </w:tr>
      <w:tr w:rsidR="00682CB7" w:rsidRPr="00682CB7" w14:paraId="2FC22936" w14:textId="77777777" w:rsidTr="00E75F38">
        <w:trPr>
          <w:trHeight w:val="283"/>
        </w:trPr>
        <w:tc>
          <w:tcPr>
            <w:tcW w:w="2773" w:type="dxa"/>
            <w:vAlign w:val="center"/>
          </w:tcPr>
          <w:p w14:paraId="2FC22932" w14:textId="77777777" w:rsidR="00682CB7" w:rsidRPr="00682CB7" w:rsidRDefault="00682CB7" w:rsidP="003A2379">
            <w:pPr>
              <w:pStyle w:val="Bodyjustified"/>
              <w:jc w:val="left"/>
            </w:pPr>
            <w:r w:rsidRPr="00682CB7">
              <w:t>Duration</w:t>
            </w:r>
          </w:p>
        </w:tc>
        <w:tc>
          <w:tcPr>
            <w:tcW w:w="1180" w:type="dxa"/>
            <w:vAlign w:val="center"/>
          </w:tcPr>
          <w:p w14:paraId="2FC22933" w14:textId="77777777" w:rsidR="00682CB7" w:rsidRPr="00682CB7" w:rsidRDefault="00682CB7" w:rsidP="003A2379">
            <w:pPr>
              <w:pStyle w:val="Bodyjustified"/>
            </w:pPr>
            <w:r w:rsidRPr="00682CB7">
              <w:t>t</w:t>
            </w:r>
          </w:p>
        </w:tc>
        <w:tc>
          <w:tcPr>
            <w:tcW w:w="2222" w:type="dxa"/>
            <w:vAlign w:val="center"/>
          </w:tcPr>
          <w:p w14:paraId="2FC22934" w14:textId="77777777" w:rsidR="00682CB7" w:rsidRPr="00682CB7" w:rsidRDefault="00682CB7" w:rsidP="003A2379">
            <w:pPr>
              <w:pStyle w:val="Bodyjustified"/>
            </w:pPr>
            <w:r w:rsidRPr="00682CB7">
              <w:t>1000 minimum</w:t>
            </w:r>
          </w:p>
        </w:tc>
        <w:tc>
          <w:tcPr>
            <w:tcW w:w="851" w:type="dxa"/>
            <w:vAlign w:val="center"/>
          </w:tcPr>
          <w:p w14:paraId="2FC22935" w14:textId="77777777" w:rsidR="00682CB7" w:rsidRPr="00682CB7" w:rsidRDefault="00682CB7" w:rsidP="003A2379">
            <w:pPr>
              <w:pStyle w:val="Bodyjustified"/>
            </w:pPr>
            <w:r w:rsidRPr="00682CB7">
              <w:t>Hours</w:t>
            </w:r>
          </w:p>
        </w:tc>
      </w:tr>
    </w:tbl>
    <w:p w14:paraId="26B29B24" w14:textId="418233A0" w:rsidR="003A2379" w:rsidRDefault="003A2379" w:rsidP="003A2379">
      <w:pPr>
        <w:pStyle w:val="NOTES"/>
      </w:pPr>
      <w:r>
        <w:t>Notes:</w:t>
      </w:r>
    </w:p>
    <w:p w14:paraId="3B036887" w14:textId="450E7653" w:rsidR="003A2379" w:rsidRDefault="003A2379" w:rsidP="003A2379">
      <w:pPr>
        <w:pStyle w:val="numericallist"/>
      </w:pPr>
      <w:r>
        <w:t>Voltage may be switched off during cool down.</w:t>
      </w:r>
    </w:p>
    <w:p w14:paraId="2FC22937" w14:textId="77777777" w:rsidR="00CC0027" w:rsidRDefault="00CC0027" w:rsidP="00145ABF">
      <w:pPr>
        <w:pStyle w:val="Heading2"/>
      </w:pPr>
      <w:bookmarkStart w:id="32" w:name="_Toc430784881"/>
      <w:r>
        <w:t>TOTAL DOSE RADIATION TESTING</w:t>
      </w:r>
      <w:bookmarkEnd w:id="32"/>
    </w:p>
    <w:p w14:paraId="2FC22939" w14:textId="77777777" w:rsidR="00CC0027" w:rsidRDefault="00CC0027" w:rsidP="00047C81">
      <w:pPr>
        <w:pStyle w:val="Heading3"/>
      </w:pPr>
      <w:bookmarkStart w:id="33" w:name="_Toc430784882"/>
      <w:r>
        <w:t>Bias Conditions and Total Dose Level for Total Dose Radiation Testing</w:t>
      </w:r>
      <w:bookmarkEnd w:id="33"/>
    </w:p>
    <w:p w14:paraId="2FC2293A" w14:textId="7F984C99" w:rsidR="00CC0027" w:rsidRDefault="00CC0027" w:rsidP="00BC4DEE">
      <w:pPr>
        <w:spacing w:after="120"/>
      </w:pPr>
      <w:r>
        <w:t xml:space="preserve">The following bias condition shall be used </w:t>
      </w:r>
      <w:r w:rsidR="00E40983">
        <w:t>during irradiation testing</w:t>
      </w:r>
      <w:r>
        <w:t>:</w:t>
      </w:r>
    </w:p>
    <w:p w14:paraId="1CF94E15" w14:textId="56DE1FC0" w:rsidR="00E40983" w:rsidRDefault="00CC0027" w:rsidP="00BC4DEE">
      <w:pPr>
        <w:pStyle w:val="BulletList"/>
      </w:pPr>
      <w:r>
        <w:t>V</w:t>
      </w:r>
      <w:r w:rsidRPr="000806CB">
        <w:rPr>
          <w:vertAlign w:val="subscript"/>
        </w:rPr>
        <w:t>GS</w:t>
      </w:r>
      <w:r w:rsidR="00C4332D">
        <w:t xml:space="preserve"> = +</w:t>
      </w:r>
      <w:r w:rsidR="00C428D0">
        <w:t>15V</w:t>
      </w:r>
    </w:p>
    <w:p w14:paraId="2FC2293B" w14:textId="1510F2D2" w:rsidR="00CC0027" w:rsidRDefault="00CC0027" w:rsidP="00BC4DEE">
      <w:pPr>
        <w:pStyle w:val="BulletList"/>
      </w:pPr>
      <w:r>
        <w:t>V</w:t>
      </w:r>
      <w:r w:rsidRPr="000806CB">
        <w:rPr>
          <w:vertAlign w:val="subscript"/>
        </w:rPr>
        <w:t>DS</w:t>
      </w:r>
      <w:r w:rsidR="00C428D0">
        <w:t xml:space="preserve"> = 0</w:t>
      </w:r>
      <w:r w:rsidR="00E40983">
        <w:t>V</w:t>
      </w:r>
    </w:p>
    <w:p w14:paraId="2FC2293C" w14:textId="77777777" w:rsidR="00CC0027" w:rsidRDefault="00CC0027" w:rsidP="00CC0027">
      <w:r>
        <w:t>The total dose level applied shall be as specified in the component type variant information herein or in the Purchase Order.</w:t>
      </w:r>
    </w:p>
    <w:p w14:paraId="2FC2293D" w14:textId="77777777" w:rsidR="00CC0027" w:rsidRDefault="00CC0027" w:rsidP="00047C81">
      <w:pPr>
        <w:pStyle w:val="Heading3"/>
      </w:pPr>
      <w:bookmarkStart w:id="34" w:name="_Toc430784883"/>
      <w:r>
        <w:lastRenderedPageBreak/>
        <w:t>Electrical Measurements for Total Dose Radiation Testing</w:t>
      </w:r>
      <w:bookmarkEnd w:id="34"/>
    </w:p>
    <w:p w14:paraId="2FC2293E" w14:textId="77777777" w:rsidR="00CC0027" w:rsidRDefault="00CC0027" w:rsidP="00CF00C3">
      <w:r>
        <w:t>Prior to irradiation testing the devices shall have successfully met Room Temperature Electrical Measurements specified herein.</w:t>
      </w:r>
    </w:p>
    <w:p w14:paraId="2FC2293F" w14:textId="7375C7CC" w:rsidR="00CC0027" w:rsidRDefault="00CC0027" w:rsidP="00CF00C3">
      <w:r>
        <w:t xml:space="preserve">Unless otherwise stated the measurements shall be performed at </w:t>
      </w:r>
      <w:r w:rsidR="000806CB">
        <w:t>T</w:t>
      </w:r>
      <w:r w:rsidR="000806CB" w:rsidRPr="002F0892">
        <w:rPr>
          <w:vertAlign w:val="subscript"/>
        </w:rPr>
        <w:t>amb</w:t>
      </w:r>
      <w:r w:rsidR="00922354">
        <w:rPr>
          <w:vertAlign w:val="subscript"/>
        </w:rPr>
        <w:t xml:space="preserve"> </w:t>
      </w:r>
      <w:r w:rsidR="000806CB">
        <w:t>=</w:t>
      </w:r>
      <w:r w:rsidR="00922354">
        <w:t xml:space="preserve"> </w:t>
      </w:r>
      <w:r w:rsidR="006656D9">
        <w:t>+25</w:t>
      </w:r>
      <w:r w:rsidR="000806CB">
        <w:t xml:space="preserve"> </w:t>
      </w:r>
      <w:r w:rsidR="000806CB">
        <w:rPr>
          <w:rFonts w:cs="Arial"/>
        </w:rPr>
        <w:t>±</w:t>
      </w:r>
      <w:r w:rsidR="000806CB">
        <w:t>3</w:t>
      </w:r>
      <w:r w:rsidR="004C4C50">
        <w:rPr>
          <w:rFonts w:eastAsiaTheme="minorEastAsia"/>
        </w:rPr>
        <w:t>°</w:t>
      </w:r>
      <w:r w:rsidR="004C4C50" w:rsidRPr="0051267A">
        <w:rPr>
          <w:rFonts w:eastAsiaTheme="minorEastAsia"/>
        </w:rPr>
        <w:t>C</w:t>
      </w:r>
      <w:r>
        <w:t>.</w:t>
      </w:r>
    </w:p>
    <w:p w14:paraId="2FC22940" w14:textId="77777777" w:rsidR="00CC0027" w:rsidRDefault="00CC0027" w:rsidP="00CF00C3">
      <w:r>
        <w:t>Unless otherwise specified the test methods and test conditions shall be as per the corresponding test defined in Room Temperature Electrical Measurements.</w:t>
      </w:r>
    </w:p>
    <w:p w14:paraId="2FC22941" w14:textId="4AA60C04" w:rsidR="00CC0027" w:rsidRDefault="00CC0027" w:rsidP="00A71130">
      <w:pPr>
        <w:keepNext/>
        <w:spacing w:after="120"/>
      </w:pPr>
      <w:r>
        <w:t>The parameters to be measu</w:t>
      </w:r>
      <w:r w:rsidR="006656D9">
        <w:t xml:space="preserve">red during irradiation testing and </w:t>
      </w:r>
      <w:r>
        <w:t>on completion of irradiation testing</w:t>
      </w:r>
      <w:r w:rsidR="004C4C50">
        <w:t xml:space="preserve"> </w:t>
      </w:r>
      <w:r w:rsidR="00A71130">
        <w:t>are shown below:</w:t>
      </w:r>
    </w:p>
    <w:tbl>
      <w:tblPr>
        <w:tblW w:w="8247" w:type="dxa"/>
        <w:tblInd w:w="14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3260"/>
        <w:gridCol w:w="1134"/>
        <w:gridCol w:w="1276"/>
        <w:gridCol w:w="851"/>
        <w:gridCol w:w="862"/>
        <w:gridCol w:w="864"/>
      </w:tblGrid>
      <w:tr w:rsidR="006656D9" w:rsidRPr="00A76D2C" w14:paraId="65B2155B" w14:textId="77777777" w:rsidTr="000B22D4">
        <w:trPr>
          <w:cantSplit/>
          <w:trHeight w:val="340"/>
          <w:tblHeader/>
        </w:trPr>
        <w:tc>
          <w:tcPr>
            <w:tcW w:w="3260" w:type="dxa"/>
            <w:vMerge w:val="restart"/>
            <w:shd w:val="clear" w:color="auto" w:fill="auto"/>
          </w:tcPr>
          <w:p w14:paraId="4ACF6FA1" w14:textId="77777777" w:rsidR="006656D9" w:rsidRPr="00A76D2C" w:rsidRDefault="006656D9" w:rsidP="000B22D4">
            <w:pPr>
              <w:pStyle w:val="Bodyjustified"/>
              <w:keepNext/>
              <w:rPr>
                <w:w w:val="100"/>
                <w:lang w:val="en-US"/>
              </w:rPr>
            </w:pPr>
            <w:r w:rsidRPr="00A76D2C">
              <w:rPr>
                <w:w w:val="100"/>
                <w:lang w:val="en-US"/>
              </w:rPr>
              <w:t>Characteristics</w:t>
            </w:r>
          </w:p>
        </w:tc>
        <w:tc>
          <w:tcPr>
            <w:tcW w:w="1134" w:type="dxa"/>
            <w:vMerge w:val="restart"/>
            <w:shd w:val="clear" w:color="auto" w:fill="auto"/>
          </w:tcPr>
          <w:p w14:paraId="12FA55DF" w14:textId="77777777" w:rsidR="006656D9" w:rsidRPr="00A76D2C" w:rsidRDefault="006656D9" w:rsidP="000B22D4">
            <w:pPr>
              <w:pStyle w:val="Bodyjustified"/>
              <w:keepNext/>
              <w:rPr>
                <w:w w:val="100"/>
                <w:lang w:val="en-US"/>
              </w:rPr>
            </w:pPr>
            <w:r w:rsidRPr="00A76D2C">
              <w:rPr>
                <w:w w:val="100"/>
                <w:lang w:val="en-US"/>
              </w:rPr>
              <w:t>Symbols</w:t>
            </w:r>
          </w:p>
        </w:tc>
        <w:tc>
          <w:tcPr>
            <w:tcW w:w="2989" w:type="dxa"/>
            <w:gridSpan w:val="3"/>
            <w:shd w:val="clear" w:color="auto" w:fill="auto"/>
          </w:tcPr>
          <w:p w14:paraId="28BD1272" w14:textId="77777777" w:rsidR="006656D9" w:rsidRPr="00A76D2C" w:rsidRDefault="006656D9" w:rsidP="000B22D4">
            <w:pPr>
              <w:pStyle w:val="Bodyjustified"/>
              <w:keepNext/>
              <w:rPr>
                <w:w w:val="100"/>
                <w:lang w:val="en-US"/>
              </w:rPr>
            </w:pPr>
            <w:r w:rsidRPr="00A76D2C">
              <w:rPr>
                <w:w w:val="100"/>
                <w:lang w:val="en-US"/>
              </w:rPr>
              <w:t>Limits</w:t>
            </w:r>
          </w:p>
        </w:tc>
        <w:tc>
          <w:tcPr>
            <w:tcW w:w="864" w:type="dxa"/>
            <w:vMerge w:val="restart"/>
            <w:shd w:val="clear" w:color="auto" w:fill="auto"/>
          </w:tcPr>
          <w:p w14:paraId="78796F5C" w14:textId="77777777" w:rsidR="006656D9" w:rsidRPr="00A76D2C" w:rsidRDefault="006656D9" w:rsidP="000B22D4">
            <w:pPr>
              <w:pStyle w:val="Bodyjustified"/>
              <w:keepNext/>
              <w:rPr>
                <w:w w:val="100"/>
                <w:lang w:val="en-US"/>
              </w:rPr>
            </w:pPr>
            <w:r w:rsidRPr="00A76D2C">
              <w:rPr>
                <w:w w:val="100"/>
                <w:lang w:val="en-US"/>
              </w:rPr>
              <w:t>Units</w:t>
            </w:r>
          </w:p>
        </w:tc>
      </w:tr>
      <w:tr w:rsidR="006656D9" w:rsidRPr="00A76D2C" w14:paraId="277160FE" w14:textId="77777777" w:rsidTr="000B22D4">
        <w:trPr>
          <w:cantSplit/>
          <w:trHeight w:val="340"/>
          <w:tblHeader/>
        </w:trPr>
        <w:tc>
          <w:tcPr>
            <w:tcW w:w="3260" w:type="dxa"/>
            <w:vMerge/>
            <w:shd w:val="clear" w:color="auto" w:fill="auto"/>
          </w:tcPr>
          <w:p w14:paraId="7BEA2457" w14:textId="77777777" w:rsidR="006656D9" w:rsidRPr="00A76D2C" w:rsidRDefault="006656D9" w:rsidP="000B22D4">
            <w:pPr>
              <w:pStyle w:val="Bodyjustified"/>
              <w:keepNext/>
              <w:rPr>
                <w:rFonts w:eastAsia="Calibri"/>
                <w:w w:val="100"/>
                <w:szCs w:val="22"/>
                <w:lang w:val="en-US"/>
              </w:rPr>
            </w:pPr>
          </w:p>
        </w:tc>
        <w:tc>
          <w:tcPr>
            <w:tcW w:w="1134" w:type="dxa"/>
            <w:vMerge/>
            <w:shd w:val="clear" w:color="auto" w:fill="auto"/>
          </w:tcPr>
          <w:p w14:paraId="6081071A" w14:textId="77777777" w:rsidR="006656D9" w:rsidRPr="00A76D2C" w:rsidRDefault="006656D9" w:rsidP="000B22D4">
            <w:pPr>
              <w:pStyle w:val="Bodyjustified"/>
              <w:keepNext/>
              <w:rPr>
                <w:rFonts w:eastAsia="Calibri"/>
                <w:w w:val="100"/>
                <w:szCs w:val="22"/>
                <w:lang w:val="en-US"/>
              </w:rPr>
            </w:pPr>
          </w:p>
        </w:tc>
        <w:tc>
          <w:tcPr>
            <w:tcW w:w="1276" w:type="dxa"/>
            <w:vMerge w:val="restart"/>
            <w:shd w:val="clear" w:color="auto" w:fill="auto"/>
          </w:tcPr>
          <w:p w14:paraId="50FA670E" w14:textId="77777777" w:rsidR="006656D9" w:rsidRPr="00A76D2C" w:rsidRDefault="006656D9" w:rsidP="000B22D4">
            <w:pPr>
              <w:pStyle w:val="Bodyjustified"/>
              <w:keepNext/>
              <w:rPr>
                <w:w w:val="100"/>
                <w:lang w:val="en-US"/>
              </w:rPr>
            </w:pPr>
            <w:r w:rsidRPr="00A76D2C">
              <w:rPr>
                <w:w w:val="100"/>
                <w:lang w:val="en-US"/>
              </w:rPr>
              <w:t>Drift Values</w:t>
            </w:r>
          </w:p>
          <w:p w14:paraId="31507288" w14:textId="4BED4A6B" w:rsidR="006656D9" w:rsidRPr="00A76D2C" w:rsidRDefault="006656D9" w:rsidP="000B22D4">
            <w:pPr>
              <w:pStyle w:val="Bodyjustified"/>
              <w:keepNext/>
              <w:rPr>
                <w:w w:val="100"/>
                <w:lang w:val="en-US"/>
              </w:rPr>
            </w:pPr>
            <w:r w:rsidRPr="00A76D2C">
              <w:rPr>
                <w:w w:val="100"/>
                <w:lang w:val="en-US"/>
              </w:rPr>
              <w:t>(Δ)</w:t>
            </w:r>
          </w:p>
        </w:tc>
        <w:tc>
          <w:tcPr>
            <w:tcW w:w="1713" w:type="dxa"/>
            <w:gridSpan w:val="2"/>
            <w:shd w:val="clear" w:color="auto" w:fill="auto"/>
          </w:tcPr>
          <w:p w14:paraId="76469B34" w14:textId="77777777" w:rsidR="006656D9" w:rsidRPr="00A76D2C" w:rsidRDefault="006656D9" w:rsidP="000B22D4">
            <w:pPr>
              <w:pStyle w:val="Bodyjustified"/>
              <w:keepNext/>
              <w:rPr>
                <w:w w:val="100"/>
                <w:lang w:val="en-US"/>
              </w:rPr>
            </w:pPr>
            <w:r w:rsidRPr="00A76D2C">
              <w:rPr>
                <w:w w:val="100"/>
                <w:lang w:val="en-US"/>
              </w:rPr>
              <w:t>Absolute</w:t>
            </w:r>
          </w:p>
        </w:tc>
        <w:tc>
          <w:tcPr>
            <w:tcW w:w="864" w:type="dxa"/>
            <w:vMerge/>
            <w:shd w:val="clear" w:color="auto" w:fill="auto"/>
          </w:tcPr>
          <w:p w14:paraId="0DBD04E4" w14:textId="77777777" w:rsidR="006656D9" w:rsidRPr="00A76D2C" w:rsidRDefault="006656D9" w:rsidP="000B22D4">
            <w:pPr>
              <w:pStyle w:val="Bodyjustified"/>
              <w:keepNext/>
              <w:rPr>
                <w:rFonts w:eastAsia="Calibri"/>
                <w:w w:val="100"/>
                <w:szCs w:val="22"/>
                <w:lang w:val="en-US"/>
              </w:rPr>
            </w:pPr>
          </w:p>
        </w:tc>
      </w:tr>
      <w:tr w:rsidR="006656D9" w:rsidRPr="00A76D2C" w14:paraId="2BA264BC" w14:textId="77777777" w:rsidTr="000B22D4">
        <w:trPr>
          <w:cantSplit/>
          <w:trHeight w:val="340"/>
          <w:tblHeader/>
        </w:trPr>
        <w:tc>
          <w:tcPr>
            <w:tcW w:w="3260" w:type="dxa"/>
            <w:vMerge/>
            <w:shd w:val="clear" w:color="auto" w:fill="auto"/>
          </w:tcPr>
          <w:p w14:paraId="43A2B2A9" w14:textId="77777777" w:rsidR="006656D9" w:rsidRPr="00A76D2C" w:rsidRDefault="006656D9" w:rsidP="000B22D4">
            <w:pPr>
              <w:pStyle w:val="Bodyjustified"/>
              <w:keepNext/>
              <w:rPr>
                <w:rFonts w:eastAsia="Calibri"/>
                <w:w w:val="100"/>
                <w:szCs w:val="22"/>
                <w:lang w:val="en-US"/>
              </w:rPr>
            </w:pPr>
          </w:p>
        </w:tc>
        <w:tc>
          <w:tcPr>
            <w:tcW w:w="1134" w:type="dxa"/>
            <w:vMerge/>
            <w:shd w:val="clear" w:color="auto" w:fill="auto"/>
          </w:tcPr>
          <w:p w14:paraId="53ACD4AF" w14:textId="77777777" w:rsidR="006656D9" w:rsidRPr="00A76D2C" w:rsidRDefault="006656D9" w:rsidP="000B22D4">
            <w:pPr>
              <w:pStyle w:val="Bodyjustified"/>
              <w:keepNext/>
              <w:rPr>
                <w:rFonts w:eastAsia="Calibri"/>
                <w:w w:val="100"/>
                <w:szCs w:val="22"/>
                <w:lang w:val="en-US"/>
              </w:rPr>
            </w:pPr>
          </w:p>
        </w:tc>
        <w:tc>
          <w:tcPr>
            <w:tcW w:w="1276" w:type="dxa"/>
            <w:vMerge/>
            <w:shd w:val="clear" w:color="auto" w:fill="auto"/>
          </w:tcPr>
          <w:p w14:paraId="28682EDE" w14:textId="77777777" w:rsidR="006656D9" w:rsidRPr="00A76D2C" w:rsidRDefault="006656D9" w:rsidP="000B22D4">
            <w:pPr>
              <w:pStyle w:val="Bodyjustified"/>
              <w:keepNext/>
              <w:rPr>
                <w:rFonts w:eastAsia="Calibri"/>
                <w:w w:val="100"/>
                <w:szCs w:val="22"/>
                <w:lang w:val="en-US"/>
              </w:rPr>
            </w:pPr>
          </w:p>
        </w:tc>
        <w:tc>
          <w:tcPr>
            <w:tcW w:w="851" w:type="dxa"/>
            <w:shd w:val="clear" w:color="auto" w:fill="auto"/>
          </w:tcPr>
          <w:p w14:paraId="3FDAC6B3" w14:textId="77777777" w:rsidR="006656D9" w:rsidRPr="00A76D2C" w:rsidRDefault="006656D9" w:rsidP="000B22D4">
            <w:pPr>
              <w:pStyle w:val="Bodyjustified"/>
              <w:keepNext/>
              <w:rPr>
                <w:w w:val="100"/>
                <w:lang w:val="en-US"/>
              </w:rPr>
            </w:pPr>
            <w:r w:rsidRPr="00A76D2C">
              <w:rPr>
                <w:w w:val="100"/>
                <w:lang w:val="en-US"/>
              </w:rPr>
              <w:t>Min</w:t>
            </w:r>
          </w:p>
        </w:tc>
        <w:tc>
          <w:tcPr>
            <w:tcW w:w="862" w:type="dxa"/>
            <w:shd w:val="clear" w:color="auto" w:fill="auto"/>
          </w:tcPr>
          <w:p w14:paraId="4705A8E1" w14:textId="77777777" w:rsidR="006656D9" w:rsidRPr="00A76D2C" w:rsidRDefault="006656D9" w:rsidP="000B22D4">
            <w:pPr>
              <w:pStyle w:val="Bodyjustified"/>
              <w:keepNext/>
              <w:rPr>
                <w:w w:val="100"/>
                <w:lang w:val="en-US"/>
              </w:rPr>
            </w:pPr>
            <w:r w:rsidRPr="00A76D2C">
              <w:rPr>
                <w:w w:val="100"/>
                <w:lang w:val="en-US"/>
              </w:rPr>
              <w:t>Max</w:t>
            </w:r>
          </w:p>
        </w:tc>
        <w:tc>
          <w:tcPr>
            <w:tcW w:w="864" w:type="dxa"/>
            <w:vMerge/>
            <w:shd w:val="clear" w:color="auto" w:fill="auto"/>
          </w:tcPr>
          <w:p w14:paraId="3F2C9023" w14:textId="77777777" w:rsidR="006656D9" w:rsidRPr="00A76D2C" w:rsidRDefault="006656D9" w:rsidP="000B22D4">
            <w:pPr>
              <w:pStyle w:val="Bodyjustified"/>
              <w:keepNext/>
              <w:rPr>
                <w:rFonts w:eastAsia="Calibri"/>
                <w:w w:val="100"/>
                <w:szCs w:val="22"/>
                <w:lang w:val="en-US"/>
              </w:rPr>
            </w:pPr>
          </w:p>
        </w:tc>
      </w:tr>
      <w:tr w:rsidR="006656D9" w:rsidRPr="00A76D2C" w14:paraId="0688F7EF" w14:textId="77777777" w:rsidTr="00BF3EB5">
        <w:trPr>
          <w:trHeight w:val="283"/>
        </w:trPr>
        <w:tc>
          <w:tcPr>
            <w:tcW w:w="3260" w:type="dxa"/>
          </w:tcPr>
          <w:p w14:paraId="0FFF47DB" w14:textId="77777777" w:rsidR="006656D9" w:rsidRPr="00A76D2C" w:rsidRDefault="006656D9" w:rsidP="00A76D2C">
            <w:pPr>
              <w:pStyle w:val="Bodyjustified"/>
              <w:jc w:val="left"/>
              <w:rPr>
                <w:w w:val="100"/>
                <w:lang w:val="en-US"/>
              </w:rPr>
            </w:pPr>
            <w:r w:rsidRPr="00A76D2C">
              <w:rPr>
                <w:w w:val="100"/>
                <w:lang w:val="en-US"/>
              </w:rPr>
              <w:t>Drain-to-Source Breakdown</w:t>
            </w:r>
          </w:p>
          <w:p w14:paraId="4F7461F1"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3EDE3C08"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(BR)DSS</w:t>
            </w:r>
          </w:p>
        </w:tc>
        <w:tc>
          <w:tcPr>
            <w:tcW w:w="1276" w:type="dxa"/>
          </w:tcPr>
          <w:p w14:paraId="6EB1E4CE" w14:textId="6CA6E1B2"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39A3B43D" w14:textId="5CC17859" w:rsidR="006656D9" w:rsidRPr="00A76D2C" w:rsidRDefault="00036F0B" w:rsidP="00A76D2C">
            <w:pPr>
              <w:pStyle w:val="Bodyjustified"/>
              <w:rPr>
                <w:w w:val="100"/>
              </w:rPr>
            </w:pPr>
            <w:r>
              <w:rPr>
                <w:w w:val="100"/>
              </w:rPr>
              <w:t>1</w:t>
            </w:r>
            <w:r w:rsidR="006656D9" w:rsidRPr="00A76D2C">
              <w:rPr>
                <w:w w:val="100"/>
              </w:rPr>
              <w:t>50</w:t>
            </w:r>
          </w:p>
        </w:tc>
        <w:tc>
          <w:tcPr>
            <w:tcW w:w="862" w:type="dxa"/>
          </w:tcPr>
          <w:p w14:paraId="5846564F" w14:textId="77777777" w:rsidR="006656D9" w:rsidRPr="00A76D2C" w:rsidRDefault="006656D9" w:rsidP="00A76D2C">
            <w:pPr>
              <w:pStyle w:val="Bodyjustified"/>
              <w:rPr>
                <w:w w:val="100"/>
              </w:rPr>
            </w:pPr>
            <w:r w:rsidRPr="00A76D2C">
              <w:rPr>
                <w:w w:val="100"/>
              </w:rPr>
              <w:t>-</w:t>
            </w:r>
          </w:p>
        </w:tc>
        <w:tc>
          <w:tcPr>
            <w:tcW w:w="864" w:type="dxa"/>
          </w:tcPr>
          <w:p w14:paraId="1D69FFD9" w14:textId="77777777" w:rsidR="006656D9" w:rsidRPr="00A76D2C" w:rsidRDefault="006656D9" w:rsidP="00A76D2C">
            <w:pPr>
              <w:pStyle w:val="Bodyjustified"/>
              <w:rPr>
                <w:w w:val="100"/>
              </w:rPr>
            </w:pPr>
            <w:r w:rsidRPr="00A76D2C">
              <w:rPr>
                <w:w w:val="100"/>
              </w:rPr>
              <w:t>V</w:t>
            </w:r>
          </w:p>
        </w:tc>
      </w:tr>
      <w:tr w:rsidR="006656D9" w:rsidRPr="00A76D2C" w14:paraId="2D3D3FE1" w14:textId="77777777" w:rsidTr="00BF3EB5">
        <w:trPr>
          <w:trHeight w:val="283"/>
        </w:trPr>
        <w:tc>
          <w:tcPr>
            <w:tcW w:w="3260" w:type="dxa"/>
          </w:tcPr>
          <w:p w14:paraId="4F9C45F8" w14:textId="77777777" w:rsidR="006656D9" w:rsidRPr="00A76D2C" w:rsidRDefault="006656D9" w:rsidP="00A76D2C">
            <w:pPr>
              <w:pStyle w:val="Bodyjustified"/>
              <w:jc w:val="left"/>
              <w:rPr>
                <w:w w:val="100"/>
                <w:lang w:val="en-US"/>
              </w:rPr>
            </w:pPr>
            <w:r w:rsidRPr="00A76D2C">
              <w:rPr>
                <w:w w:val="100"/>
                <w:lang w:val="en-US"/>
              </w:rPr>
              <w:t>Gate-to-Source Threshold</w:t>
            </w:r>
          </w:p>
          <w:p w14:paraId="39351323" w14:textId="77777777" w:rsidR="006656D9" w:rsidRPr="00A76D2C" w:rsidRDefault="006656D9" w:rsidP="00A76D2C">
            <w:pPr>
              <w:pStyle w:val="Bodyjustified"/>
              <w:jc w:val="left"/>
              <w:rPr>
                <w:w w:val="100"/>
                <w:lang w:val="en-US"/>
              </w:rPr>
            </w:pPr>
            <w:r w:rsidRPr="00A76D2C">
              <w:rPr>
                <w:w w:val="100"/>
                <w:lang w:val="en-US"/>
              </w:rPr>
              <w:t>Voltage</w:t>
            </w:r>
          </w:p>
        </w:tc>
        <w:tc>
          <w:tcPr>
            <w:tcW w:w="1134" w:type="dxa"/>
          </w:tcPr>
          <w:p w14:paraId="442BE99A"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GS(th)</w:t>
            </w:r>
          </w:p>
        </w:tc>
        <w:tc>
          <w:tcPr>
            <w:tcW w:w="1276" w:type="dxa"/>
          </w:tcPr>
          <w:p w14:paraId="63AD8226" w14:textId="77777777" w:rsidR="006656D9" w:rsidRPr="00A76D2C" w:rsidRDefault="006656D9" w:rsidP="00A76D2C">
            <w:pPr>
              <w:pStyle w:val="Bodyjustified"/>
              <w:rPr>
                <w:w w:val="100"/>
              </w:rPr>
            </w:pPr>
            <w:r w:rsidRPr="00A76D2C">
              <w:rPr>
                <w:w w:val="100"/>
              </w:rPr>
              <w:t>+10%, -50%</w:t>
            </w:r>
          </w:p>
        </w:tc>
        <w:tc>
          <w:tcPr>
            <w:tcW w:w="851" w:type="dxa"/>
          </w:tcPr>
          <w:p w14:paraId="1266D768" w14:textId="77777777" w:rsidR="006656D9" w:rsidRPr="00A76D2C" w:rsidRDefault="006656D9" w:rsidP="00A76D2C">
            <w:pPr>
              <w:pStyle w:val="Bodyjustified"/>
              <w:rPr>
                <w:w w:val="100"/>
              </w:rPr>
            </w:pPr>
            <w:r w:rsidRPr="00A76D2C">
              <w:rPr>
                <w:w w:val="100"/>
              </w:rPr>
              <w:t>2</w:t>
            </w:r>
          </w:p>
        </w:tc>
        <w:tc>
          <w:tcPr>
            <w:tcW w:w="862" w:type="dxa"/>
          </w:tcPr>
          <w:p w14:paraId="0E625DF7" w14:textId="77777777" w:rsidR="006656D9" w:rsidRPr="00A76D2C" w:rsidRDefault="006656D9" w:rsidP="00A76D2C">
            <w:pPr>
              <w:pStyle w:val="Bodyjustified"/>
              <w:rPr>
                <w:w w:val="100"/>
              </w:rPr>
            </w:pPr>
            <w:r w:rsidRPr="00A76D2C">
              <w:rPr>
                <w:w w:val="100"/>
              </w:rPr>
              <w:t>4</w:t>
            </w:r>
          </w:p>
        </w:tc>
        <w:tc>
          <w:tcPr>
            <w:tcW w:w="864" w:type="dxa"/>
          </w:tcPr>
          <w:p w14:paraId="6EBB9482" w14:textId="77777777" w:rsidR="006656D9" w:rsidRPr="00A76D2C" w:rsidRDefault="006656D9" w:rsidP="00A76D2C">
            <w:pPr>
              <w:pStyle w:val="Bodyjustified"/>
              <w:rPr>
                <w:w w:val="100"/>
              </w:rPr>
            </w:pPr>
            <w:r w:rsidRPr="00A76D2C">
              <w:rPr>
                <w:w w:val="100"/>
              </w:rPr>
              <w:t>V</w:t>
            </w:r>
          </w:p>
        </w:tc>
      </w:tr>
      <w:tr w:rsidR="006656D9" w:rsidRPr="00A76D2C" w14:paraId="4B8F8850" w14:textId="77777777" w:rsidTr="00BF3EB5">
        <w:trPr>
          <w:trHeight w:val="283"/>
        </w:trPr>
        <w:tc>
          <w:tcPr>
            <w:tcW w:w="3260" w:type="dxa"/>
          </w:tcPr>
          <w:p w14:paraId="21C86FEF" w14:textId="77777777" w:rsidR="006656D9" w:rsidRPr="00A76D2C" w:rsidRDefault="006656D9" w:rsidP="00A76D2C">
            <w:pPr>
              <w:pStyle w:val="Bodyjustified"/>
              <w:jc w:val="left"/>
              <w:rPr>
                <w:w w:val="100"/>
                <w:lang w:val="en-US"/>
              </w:rPr>
            </w:pPr>
            <w:r w:rsidRPr="00A76D2C">
              <w:rPr>
                <w:w w:val="100"/>
                <w:lang w:val="en-US"/>
              </w:rPr>
              <w:t>Gate-to-Source Leakage</w:t>
            </w:r>
          </w:p>
          <w:p w14:paraId="217AEB75" w14:textId="77777777" w:rsidR="006656D9" w:rsidRPr="00A76D2C" w:rsidRDefault="006656D9" w:rsidP="00A76D2C">
            <w:pPr>
              <w:pStyle w:val="Bodyjustified"/>
              <w:jc w:val="left"/>
              <w:rPr>
                <w:w w:val="100"/>
                <w:lang w:val="en-US"/>
              </w:rPr>
            </w:pPr>
            <w:r w:rsidRPr="00A76D2C">
              <w:rPr>
                <w:w w:val="100"/>
                <w:lang w:val="en-US"/>
              </w:rPr>
              <w:t>Current</w:t>
            </w:r>
          </w:p>
        </w:tc>
        <w:tc>
          <w:tcPr>
            <w:tcW w:w="1134" w:type="dxa"/>
          </w:tcPr>
          <w:p w14:paraId="03A7B3DC"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GSS</w:t>
            </w:r>
          </w:p>
        </w:tc>
        <w:tc>
          <w:tcPr>
            <w:tcW w:w="1276" w:type="dxa"/>
          </w:tcPr>
          <w:p w14:paraId="53ABB5EB" w14:textId="592D4F1E" w:rsidR="006656D9" w:rsidRPr="00A76D2C" w:rsidRDefault="00A76D2C" w:rsidP="00A76D2C">
            <w:pPr>
              <w:pStyle w:val="Bodyjustified"/>
              <w:rPr>
                <w:w w:val="100"/>
              </w:rPr>
            </w:pPr>
            <w:r>
              <w:rPr>
                <w:w w:val="100"/>
              </w:rPr>
              <w:t>±</w:t>
            </w:r>
            <w:r w:rsidR="006656D9" w:rsidRPr="00A76D2C">
              <w:rPr>
                <w:w w:val="100"/>
              </w:rPr>
              <w:t>20</w:t>
            </w:r>
          </w:p>
        </w:tc>
        <w:tc>
          <w:tcPr>
            <w:tcW w:w="851" w:type="dxa"/>
          </w:tcPr>
          <w:p w14:paraId="7D6EDEA5" w14:textId="77777777" w:rsidR="006656D9" w:rsidRPr="00A76D2C" w:rsidRDefault="006656D9" w:rsidP="00A76D2C">
            <w:pPr>
              <w:pStyle w:val="Bodyjustified"/>
              <w:rPr>
                <w:w w:val="100"/>
              </w:rPr>
            </w:pPr>
            <w:r w:rsidRPr="00A76D2C">
              <w:rPr>
                <w:w w:val="100"/>
              </w:rPr>
              <w:t>-100</w:t>
            </w:r>
          </w:p>
        </w:tc>
        <w:tc>
          <w:tcPr>
            <w:tcW w:w="862" w:type="dxa"/>
          </w:tcPr>
          <w:p w14:paraId="21605DD3" w14:textId="77777777" w:rsidR="006656D9" w:rsidRPr="00A76D2C" w:rsidRDefault="006656D9" w:rsidP="00A76D2C">
            <w:pPr>
              <w:pStyle w:val="Bodyjustified"/>
              <w:rPr>
                <w:w w:val="100"/>
              </w:rPr>
            </w:pPr>
            <w:r w:rsidRPr="00A76D2C">
              <w:rPr>
                <w:w w:val="100"/>
              </w:rPr>
              <w:t>+100</w:t>
            </w:r>
          </w:p>
        </w:tc>
        <w:tc>
          <w:tcPr>
            <w:tcW w:w="864" w:type="dxa"/>
          </w:tcPr>
          <w:p w14:paraId="08FC2120" w14:textId="77777777" w:rsidR="006656D9" w:rsidRPr="00A76D2C" w:rsidRDefault="006656D9" w:rsidP="00A76D2C">
            <w:pPr>
              <w:pStyle w:val="Bodyjustified"/>
              <w:rPr>
                <w:w w:val="100"/>
              </w:rPr>
            </w:pPr>
            <w:r w:rsidRPr="00A76D2C">
              <w:rPr>
                <w:w w:val="100"/>
              </w:rPr>
              <w:t>nA</w:t>
            </w:r>
          </w:p>
        </w:tc>
      </w:tr>
      <w:tr w:rsidR="006656D9" w:rsidRPr="00A76D2C" w14:paraId="55FC7C01" w14:textId="77777777" w:rsidTr="00BF3EB5">
        <w:trPr>
          <w:trHeight w:val="283"/>
        </w:trPr>
        <w:tc>
          <w:tcPr>
            <w:tcW w:w="3260" w:type="dxa"/>
            <w:vAlign w:val="center"/>
          </w:tcPr>
          <w:p w14:paraId="5C6D4E09" w14:textId="77777777" w:rsidR="006656D9" w:rsidRPr="00A76D2C" w:rsidRDefault="006656D9" w:rsidP="00A76D2C">
            <w:pPr>
              <w:pStyle w:val="Bodyjustified"/>
              <w:jc w:val="left"/>
              <w:rPr>
                <w:w w:val="100"/>
                <w:lang w:val="en-US"/>
              </w:rPr>
            </w:pPr>
            <w:r w:rsidRPr="00A76D2C">
              <w:rPr>
                <w:w w:val="100"/>
                <w:lang w:val="en-US"/>
              </w:rPr>
              <w:t>Drain Current</w:t>
            </w:r>
          </w:p>
        </w:tc>
        <w:tc>
          <w:tcPr>
            <w:tcW w:w="1134" w:type="dxa"/>
            <w:vAlign w:val="center"/>
          </w:tcPr>
          <w:p w14:paraId="68579B77" w14:textId="77777777" w:rsidR="006656D9" w:rsidRPr="00A76D2C" w:rsidRDefault="006656D9" w:rsidP="00A76D2C">
            <w:pPr>
              <w:pStyle w:val="Bodyjustified"/>
              <w:rPr>
                <w:w w:val="100"/>
                <w:szCs w:val="16"/>
                <w:lang w:val="en-US"/>
              </w:rPr>
            </w:pPr>
            <w:r w:rsidRPr="00A76D2C">
              <w:rPr>
                <w:w w:val="100"/>
                <w:lang w:val="en-US"/>
              </w:rPr>
              <w:t>I</w:t>
            </w:r>
            <w:r w:rsidRPr="00A76D2C">
              <w:rPr>
                <w:w w:val="100"/>
                <w:szCs w:val="16"/>
                <w:vertAlign w:val="subscript"/>
                <w:lang w:val="en-US"/>
              </w:rPr>
              <w:t>DSS</w:t>
            </w:r>
          </w:p>
        </w:tc>
        <w:tc>
          <w:tcPr>
            <w:tcW w:w="1276" w:type="dxa"/>
            <w:vAlign w:val="center"/>
          </w:tcPr>
          <w:p w14:paraId="03F4092A" w14:textId="3A41097E" w:rsidR="006656D9" w:rsidRPr="00A76D2C" w:rsidRDefault="00A76D2C" w:rsidP="00A76D2C">
            <w:pPr>
              <w:pStyle w:val="Bodyjustified"/>
              <w:rPr>
                <w:w w:val="100"/>
              </w:rPr>
            </w:pPr>
            <w:r>
              <w:rPr>
                <w:w w:val="100"/>
              </w:rPr>
              <w:t>-</w:t>
            </w:r>
          </w:p>
        </w:tc>
        <w:tc>
          <w:tcPr>
            <w:tcW w:w="851" w:type="dxa"/>
            <w:vAlign w:val="center"/>
          </w:tcPr>
          <w:p w14:paraId="44103712" w14:textId="77777777" w:rsidR="006656D9" w:rsidRPr="00A76D2C" w:rsidRDefault="006656D9" w:rsidP="00A76D2C">
            <w:pPr>
              <w:pStyle w:val="Bodyjustified"/>
              <w:rPr>
                <w:w w:val="100"/>
              </w:rPr>
            </w:pPr>
            <w:r w:rsidRPr="00A76D2C">
              <w:rPr>
                <w:w w:val="100"/>
              </w:rPr>
              <w:t>-</w:t>
            </w:r>
          </w:p>
        </w:tc>
        <w:tc>
          <w:tcPr>
            <w:tcW w:w="862" w:type="dxa"/>
            <w:vAlign w:val="center"/>
          </w:tcPr>
          <w:p w14:paraId="3D1D8AD3" w14:textId="77777777" w:rsidR="006656D9" w:rsidRPr="00A76D2C" w:rsidRDefault="006656D9" w:rsidP="00A76D2C">
            <w:pPr>
              <w:pStyle w:val="Bodyjustified"/>
              <w:rPr>
                <w:w w:val="100"/>
              </w:rPr>
            </w:pPr>
            <w:r w:rsidRPr="00A76D2C">
              <w:rPr>
                <w:w w:val="100"/>
              </w:rPr>
              <w:t>25</w:t>
            </w:r>
          </w:p>
        </w:tc>
        <w:tc>
          <w:tcPr>
            <w:tcW w:w="864" w:type="dxa"/>
            <w:vAlign w:val="center"/>
          </w:tcPr>
          <w:p w14:paraId="31639FF6" w14:textId="694CB9FE" w:rsidR="006656D9" w:rsidRPr="00A76D2C" w:rsidRDefault="006656D9" w:rsidP="00A76D2C">
            <w:pPr>
              <w:pStyle w:val="Bodyjustified"/>
              <w:rPr>
                <w:w w:val="100"/>
              </w:rPr>
            </w:pPr>
            <w:r w:rsidRPr="00A76D2C">
              <w:rPr>
                <w:rFonts w:cs="Arial"/>
                <w:w w:val="100"/>
              </w:rPr>
              <w:t>µ</w:t>
            </w:r>
            <w:r w:rsidRPr="00A76D2C">
              <w:rPr>
                <w:w w:val="100"/>
              </w:rPr>
              <w:t>A</w:t>
            </w:r>
          </w:p>
        </w:tc>
      </w:tr>
      <w:tr w:rsidR="006656D9" w:rsidRPr="00A76D2C" w14:paraId="3912E2E8" w14:textId="77777777" w:rsidTr="00BF3EB5">
        <w:trPr>
          <w:trHeight w:val="283"/>
        </w:trPr>
        <w:tc>
          <w:tcPr>
            <w:tcW w:w="3260" w:type="dxa"/>
          </w:tcPr>
          <w:p w14:paraId="522E11D2" w14:textId="77777777" w:rsidR="006656D9" w:rsidRPr="00A76D2C" w:rsidRDefault="006656D9" w:rsidP="00A76D2C">
            <w:pPr>
              <w:pStyle w:val="Bodyjustified"/>
              <w:jc w:val="left"/>
              <w:rPr>
                <w:w w:val="100"/>
                <w:lang w:val="en-US"/>
              </w:rPr>
            </w:pPr>
            <w:r w:rsidRPr="00A76D2C">
              <w:rPr>
                <w:w w:val="100"/>
                <w:lang w:val="en-US"/>
              </w:rPr>
              <w:t>Static Drain-to-Source On</w:t>
            </w:r>
          </w:p>
          <w:p w14:paraId="45B8B9A8" w14:textId="77777777" w:rsidR="006656D9" w:rsidRDefault="006656D9" w:rsidP="00A76D2C">
            <w:pPr>
              <w:pStyle w:val="Bodyjustified"/>
              <w:jc w:val="left"/>
              <w:rPr>
                <w:w w:val="100"/>
                <w:lang w:val="en-US"/>
              </w:rPr>
            </w:pPr>
            <w:r w:rsidRPr="00A76D2C">
              <w:rPr>
                <w:w w:val="100"/>
                <w:lang w:val="en-US"/>
              </w:rPr>
              <w:t>Resistance</w:t>
            </w:r>
          </w:p>
          <w:p w14:paraId="5AB734C0" w14:textId="73C18D52" w:rsidR="000C235B" w:rsidRDefault="000C235B" w:rsidP="001B5A53">
            <w:pPr>
              <w:pStyle w:val="Bodyjustified"/>
              <w:ind w:left="1673"/>
              <w:jc w:val="left"/>
              <w:rPr>
                <w:w w:val="100"/>
              </w:rPr>
            </w:pPr>
            <w:r>
              <w:rPr>
                <w:w w:val="100"/>
              </w:rPr>
              <w:t>Variant 01:</w:t>
            </w:r>
          </w:p>
          <w:p w14:paraId="0532D1C4" w14:textId="1CB6A32D" w:rsidR="000C235B" w:rsidRDefault="00036F0B" w:rsidP="001B5A53">
            <w:pPr>
              <w:pStyle w:val="Bodyjustified"/>
              <w:ind w:left="1673"/>
              <w:jc w:val="left"/>
              <w:rPr>
                <w:w w:val="100"/>
              </w:rPr>
            </w:pPr>
            <w:r>
              <w:rPr>
                <w:w w:val="100"/>
              </w:rPr>
              <w:t>Variant</w:t>
            </w:r>
            <w:r w:rsidR="000C235B">
              <w:rPr>
                <w:w w:val="100"/>
              </w:rPr>
              <w:t xml:space="preserve"> 0</w:t>
            </w:r>
            <w:r>
              <w:rPr>
                <w:w w:val="100"/>
              </w:rPr>
              <w:t>2</w:t>
            </w:r>
            <w:r w:rsidR="000C235B">
              <w:rPr>
                <w:w w:val="100"/>
              </w:rPr>
              <w:t>:</w:t>
            </w:r>
          </w:p>
          <w:p w14:paraId="1C24C892" w14:textId="50BB27B8" w:rsidR="001B5A53" w:rsidRDefault="001B5A53" w:rsidP="001B5A53">
            <w:pPr>
              <w:pStyle w:val="Bodyjustified"/>
              <w:ind w:left="1673"/>
              <w:jc w:val="left"/>
              <w:rPr>
                <w:w w:val="100"/>
              </w:rPr>
            </w:pPr>
            <w:r>
              <w:rPr>
                <w:w w:val="100"/>
              </w:rPr>
              <w:t>Variant 03:</w:t>
            </w:r>
          </w:p>
          <w:p w14:paraId="4C6E8EDD" w14:textId="09A6011B" w:rsidR="00036F0B" w:rsidRPr="00A76D2C" w:rsidRDefault="00036F0B" w:rsidP="001B5A53">
            <w:pPr>
              <w:pStyle w:val="Bodyjustified"/>
              <w:ind w:left="1673"/>
              <w:jc w:val="left"/>
              <w:rPr>
                <w:w w:val="100"/>
                <w:lang w:val="en-US"/>
              </w:rPr>
            </w:pPr>
            <w:r>
              <w:rPr>
                <w:w w:val="100"/>
              </w:rPr>
              <w:t>Variant 04:</w:t>
            </w:r>
          </w:p>
        </w:tc>
        <w:tc>
          <w:tcPr>
            <w:tcW w:w="1134" w:type="dxa"/>
          </w:tcPr>
          <w:p w14:paraId="486B8B80" w14:textId="77777777" w:rsidR="006656D9" w:rsidRPr="00A76D2C" w:rsidRDefault="006656D9" w:rsidP="00A76D2C">
            <w:pPr>
              <w:pStyle w:val="Bodyjustified"/>
              <w:rPr>
                <w:w w:val="100"/>
                <w:szCs w:val="16"/>
                <w:lang w:val="en-US"/>
              </w:rPr>
            </w:pPr>
            <w:proofErr w:type="spellStart"/>
            <w:r w:rsidRPr="00A76D2C">
              <w:rPr>
                <w:w w:val="100"/>
                <w:lang w:val="en-US"/>
              </w:rPr>
              <w:t>r</w:t>
            </w:r>
            <w:r w:rsidRPr="00A76D2C">
              <w:rPr>
                <w:w w:val="100"/>
                <w:szCs w:val="16"/>
                <w:vertAlign w:val="subscript"/>
                <w:lang w:val="en-US"/>
              </w:rPr>
              <w:t>DS</w:t>
            </w:r>
            <w:proofErr w:type="spellEnd"/>
            <w:r w:rsidRPr="00A76D2C">
              <w:rPr>
                <w:w w:val="100"/>
                <w:szCs w:val="16"/>
                <w:vertAlign w:val="subscript"/>
                <w:lang w:val="en-US"/>
              </w:rPr>
              <w:t>(on)</w:t>
            </w:r>
          </w:p>
        </w:tc>
        <w:tc>
          <w:tcPr>
            <w:tcW w:w="1276" w:type="dxa"/>
          </w:tcPr>
          <w:p w14:paraId="7125E659" w14:textId="77777777" w:rsidR="000C235B" w:rsidRDefault="000C235B" w:rsidP="00A76D2C">
            <w:pPr>
              <w:pStyle w:val="Bodyjustified"/>
              <w:rPr>
                <w:w w:val="100"/>
              </w:rPr>
            </w:pPr>
          </w:p>
          <w:p w14:paraId="5602DBB1" w14:textId="77777777" w:rsidR="000C235B" w:rsidRDefault="000C235B" w:rsidP="00A76D2C">
            <w:pPr>
              <w:pStyle w:val="Bodyjustified"/>
              <w:rPr>
                <w:w w:val="100"/>
              </w:rPr>
            </w:pPr>
          </w:p>
          <w:p w14:paraId="256D0C35" w14:textId="1549D7C8" w:rsidR="000C235B" w:rsidRDefault="000C235B" w:rsidP="00A76D2C">
            <w:pPr>
              <w:pStyle w:val="Bodyjustified"/>
              <w:rPr>
                <w:w w:val="100"/>
              </w:rPr>
            </w:pPr>
            <w:r>
              <w:rPr>
                <w:w w:val="100"/>
              </w:rPr>
              <w:t>±</w:t>
            </w:r>
            <w:r w:rsidRPr="00A76D2C">
              <w:rPr>
                <w:w w:val="100"/>
              </w:rPr>
              <w:t>20%</w:t>
            </w:r>
          </w:p>
          <w:p w14:paraId="1A45A9AC" w14:textId="77777777" w:rsidR="006656D9" w:rsidRDefault="00A76D2C" w:rsidP="00A76D2C">
            <w:pPr>
              <w:pStyle w:val="Bodyjustified"/>
              <w:rPr>
                <w:w w:val="100"/>
              </w:rPr>
            </w:pPr>
            <w:r>
              <w:rPr>
                <w:w w:val="100"/>
              </w:rPr>
              <w:t>±</w:t>
            </w:r>
            <w:r w:rsidR="006656D9" w:rsidRPr="00A76D2C">
              <w:rPr>
                <w:w w:val="100"/>
              </w:rPr>
              <w:t>20%</w:t>
            </w:r>
          </w:p>
          <w:p w14:paraId="66063D95" w14:textId="77777777" w:rsidR="00036F0B" w:rsidRDefault="00036F0B" w:rsidP="00A76D2C">
            <w:pPr>
              <w:pStyle w:val="Bodyjustified"/>
              <w:rPr>
                <w:w w:val="100"/>
              </w:rPr>
            </w:pPr>
            <w:r>
              <w:rPr>
                <w:w w:val="100"/>
              </w:rPr>
              <w:t>±</w:t>
            </w:r>
            <w:r w:rsidRPr="00A76D2C">
              <w:rPr>
                <w:w w:val="100"/>
              </w:rPr>
              <w:t>20%</w:t>
            </w:r>
          </w:p>
          <w:p w14:paraId="60D397D2" w14:textId="1875625C" w:rsidR="001B5A53" w:rsidRPr="00A76D2C" w:rsidRDefault="001B5A53" w:rsidP="00A76D2C">
            <w:pPr>
              <w:pStyle w:val="Bodyjustified"/>
              <w:rPr>
                <w:w w:val="100"/>
              </w:rPr>
            </w:pPr>
            <w:r>
              <w:rPr>
                <w:w w:val="100"/>
              </w:rPr>
              <w:t>±</w:t>
            </w:r>
            <w:r w:rsidRPr="00A76D2C">
              <w:rPr>
                <w:w w:val="100"/>
              </w:rPr>
              <w:t>20%</w:t>
            </w:r>
          </w:p>
        </w:tc>
        <w:tc>
          <w:tcPr>
            <w:tcW w:w="851" w:type="dxa"/>
          </w:tcPr>
          <w:p w14:paraId="46B2FCC7" w14:textId="77777777" w:rsidR="000C235B" w:rsidRDefault="000C235B" w:rsidP="00A76D2C">
            <w:pPr>
              <w:pStyle w:val="Bodyjustified"/>
              <w:rPr>
                <w:w w:val="100"/>
              </w:rPr>
            </w:pPr>
          </w:p>
          <w:p w14:paraId="5B983236" w14:textId="77777777" w:rsidR="000C235B" w:rsidRDefault="000C235B" w:rsidP="00A76D2C">
            <w:pPr>
              <w:pStyle w:val="Bodyjustified"/>
              <w:rPr>
                <w:w w:val="100"/>
              </w:rPr>
            </w:pPr>
          </w:p>
          <w:p w14:paraId="646605AE" w14:textId="77777777" w:rsidR="00036F0B" w:rsidRDefault="00036F0B" w:rsidP="00A76D2C">
            <w:pPr>
              <w:pStyle w:val="Bodyjustified"/>
              <w:rPr>
                <w:w w:val="100"/>
              </w:rPr>
            </w:pPr>
            <w:r>
              <w:rPr>
                <w:w w:val="100"/>
              </w:rPr>
              <w:t>-</w:t>
            </w:r>
          </w:p>
          <w:p w14:paraId="78CB2C3D" w14:textId="55E59A87" w:rsidR="000C235B" w:rsidRDefault="00036F0B" w:rsidP="00A76D2C">
            <w:pPr>
              <w:pStyle w:val="Bodyjustified"/>
              <w:rPr>
                <w:w w:val="100"/>
              </w:rPr>
            </w:pPr>
            <w:r>
              <w:rPr>
                <w:w w:val="100"/>
              </w:rPr>
              <w:t>-</w:t>
            </w:r>
          </w:p>
          <w:p w14:paraId="307449D4" w14:textId="77777777" w:rsidR="006656D9" w:rsidRPr="00A76D2C" w:rsidRDefault="006656D9" w:rsidP="00A76D2C">
            <w:pPr>
              <w:pStyle w:val="Bodyjustified"/>
              <w:rPr>
                <w:w w:val="100"/>
              </w:rPr>
            </w:pPr>
            <w:r w:rsidRPr="00A76D2C">
              <w:rPr>
                <w:w w:val="100"/>
              </w:rPr>
              <w:t>-</w:t>
            </w:r>
          </w:p>
        </w:tc>
        <w:tc>
          <w:tcPr>
            <w:tcW w:w="862" w:type="dxa"/>
          </w:tcPr>
          <w:p w14:paraId="637A243E" w14:textId="77777777" w:rsidR="000C235B" w:rsidRDefault="000C235B" w:rsidP="00A76D2C">
            <w:pPr>
              <w:pStyle w:val="Bodyjustified"/>
              <w:rPr>
                <w:w w:val="100"/>
              </w:rPr>
            </w:pPr>
          </w:p>
          <w:p w14:paraId="5FCD5A4E" w14:textId="77777777" w:rsidR="000C235B" w:rsidRDefault="000C235B" w:rsidP="00A76D2C">
            <w:pPr>
              <w:pStyle w:val="Bodyjustified"/>
              <w:rPr>
                <w:w w:val="100"/>
              </w:rPr>
            </w:pPr>
          </w:p>
          <w:p w14:paraId="0473AD2E" w14:textId="77777777" w:rsidR="00036F0B" w:rsidRDefault="00036F0B" w:rsidP="00036F0B">
            <w:pPr>
              <w:pStyle w:val="Bodyjustified"/>
            </w:pPr>
            <w:r>
              <w:t>60</w:t>
            </w:r>
          </w:p>
          <w:p w14:paraId="64C76BCA" w14:textId="77777777" w:rsidR="00036F0B" w:rsidRDefault="00036F0B" w:rsidP="00036F0B">
            <w:pPr>
              <w:pStyle w:val="Bodyjustified"/>
            </w:pPr>
            <w:r>
              <w:t>11</w:t>
            </w:r>
          </w:p>
          <w:p w14:paraId="5473956B" w14:textId="77777777" w:rsidR="001B5A53" w:rsidRDefault="001B5A53" w:rsidP="00036F0B">
            <w:pPr>
              <w:pStyle w:val="Bodyjustified"/>
            </w:pPr>
            <w:r>
              <w:t>60</w:t>
            </w:r>
          </w:p>
          <w:p w14:paraId="78410B20" w14:textId="0C28755B" w:rsidR="006656D9" w:rsidRPr="00A76D2C" w:rsidRDefault="001B5A53" w:rsidP="001B5A53">
            <w:pPr>
              <w:pStyle w:val="Bodyjustified"/>
              <w:rPr>
                <w:w w:val="100"/>
              </w:rPr>
            </w:pPr>
            <w:r>
              <w:t>27</w:t>
            </w:r>
          </w:p>
        </w:tc>
        <w:tc>
          <w:tcPr>
            <w:tcW w:w="864" w:type="dxa"/>
          </w:tcPr>
          <w:p w14:paraId="7254C4E8" w14:textId="3F883E48" w:rsidR="006656D9" w:rsidRPr="00A76D2C" w:rsidRDefault="006656D9" w:rsidP="00A76D2C">
            <w:pPr>
              <w:pStyle w:val="Bodyjustified"/>
              <w:rPr>
                <w:w w:val="100"/>
              </w:rPr>
            </w:pPr>
            <w:r w:rsidRPr="00A76D2C">
              <w:rPr>
                <w:w w:val="100"/>
              </w:rPr>
              <w:t>m</w:t>
            </w:r>
            <w:r w:rsidRPr="00A76D2C">
              <w:rPr>
                <w:rFonts w:cs="Arial"/>
                <w:w w:val="100"/>
              </w:rPr>
              <w:t>Ω</w:t>
            </w:r>
          </w:p>
        </w:tc>
      </w:tr>
      <w:tr w:rsidR="006656D9" w:rsidRPr="00A76D2C" w14:paraId="1E4AD18F" w14:textId="77777777" w:rsidTr="00BF3EB5">
        <w:trPr>
          <w:trHeight w:val="283"/>
        </w:trPr>
        <w:tc>
          <w:tcPr>
            <w:tcW w:w="3260" w:type="dxa"/>
          </w:tcPr>
          <w:p w14:paraId="2497A40B" w14:textId="0ECA9995" w:rsidR="006656D9" w:rsidRPr="00A76D2C" w:rsidRDefault="006656D9" w:rsidP="00A76D2C">
            <w:pPr>
              <w:pStyle w:val="Bodyjustified"/>
              <w:jc w:val="left"/>
              <w:rPr>
                <w:w w:val="100"/>
                <w:lang w:val="en-US"/>
              </w:rPr>
            </w:pPr>
            <w:r w:rsidRPr="00A76D2C">
              <w:rPr>
                <w:w w:val="100"/>
                <w:lang w:val="en-US"/>
              </w:rPr>
              <w:t>Source-to-Drain Diode</w:t>
            </w:r>
          </w:p>
          <w:p w14:paraId="4D94D857" w14:textId="77777777" w:rsidR="006656D9" w:rsidRDefault="006656D9" w:rsidP="00A76D2C">
            <w:pPr>
              <w:pStyle w:val="Bodyjustified"/>
              <w:jc w:val="left"/>
              <w:rPr>
                <w:w w:val="100"/>
                <w:lang w:val="en-US"/>
              </w:rPr>
            </w:pPr>
            <w:r w:rsidRPr="00A76D2C">
              <w:rPr>
                <w:w w:val="100"/>
                <w:lang w:val="en-US"/>
              </w:rPr>
              <w:t>Forward Voltage</w:t>
            </w:r>
          </w:p>
          <w:p w14:paraId="623C6EC6" w14:textId="20537EF1" w:rsidR="00CB6478" w:rsidRDefault="00B40675" w:rsidP="00BF3EB5">
            <w:pPr>
              <w:pStyle w:val="Bodyjustified"/>
              <w:ind w:left="1673"/>
              <w:jc w:val="left"/>
              <w:rPr>
                <w:w w:val="100"/>
              </w:rPr>
            </w:pPr>
            <w:r>
              <w:rPr>
                <w:w w:val="100"/>
              </w:rPr>
              <w:t>Variant 01:</w:t>
            </w:r>
          </w:p>
          <w:p w14:paraId="03242EA9" w14:textId="15CD2FD0" w:rsidR="00CB6478" w:rsidRDefault="00036F0B" w:rsidP="00BF3EB5">
            <w:pPr>
              <w:pStyle w:val="Bodyjustified"/>
              <w:ind w:left="1673"/>
              <w:jc w:val="left"/>
              <w:rPr>
                <w:w w:val="100"/>
              </w:rPr>
            </w:pPr>
            <w:r>
              <w:rPr>
                <w:w w:val="100"/>
              </w:rPr>
              <w:t>Variant</w:t>
            </w:r>
            <w:r w:rsidR="00CB6478">
              <w:rPr>
                <w:w w:val="100"/>
              </w:rPr>
              <w:t xml:space="preserve"> 0</w:t>
            </w:r>
            <w:r>
              <w:rPr>
                <w:w w:val="100"/>
              </w:rPr>
              <w:t>2</w:t>
            </w:r>
            <w:r w:rsidR="00CB6478">
              <w:rPr>
                <w:w w:val="100"/>
              </w:rPr>
              <w:t>:</w:t>
            </w:r>
          </w:p>
          <w:p w14:paraId="7DDF8E86" w14:textId="3AECCC56" w:rsidR="00B40675" w:rsidRDefault="00B40675" w:rsidP="00BF3EB5">
            <w:pPr>
              <w:pStyle w:val="Bodyjustified"/>
              <w:ind w:left="1673"/>
              <w:jc w:val="left"/>
              <w:rPr>
                <w:w w:val="100"/>
              </w:rPr>
            </w:pPr>
            <w:r>
              <w:rPr>
                <w:w w:val="100"/>
              </w:rPr>
              <w:t>Variant 03:</w:t>
            </w:r>
          </w:p>
          <w:p w14:paraId="687CF197" w14:textId="26D9E755" w:rsidR="00036F0B" w:rsidRPr="00A76D2C" w:rsidRDefault="00036F0B" w:rsidP="00036F0B">
            <w:pPr>
              <w:pStyle w:val="Bodyjustified"/>
              <w:ind w:left="1673"/>
              <w:jc w:val="left"/>
              <w:rPr>
                <w:w w:val="100"/>
                <w:lang w:val="en-US"/>
              </w:rPr>
            </w:pPr>
            <w:r>
              <w:rPr>
                <w:w w:val="100"/>
              </w:rPr>
              <w:t>Variant 04:</w:t>
            </w:r>
          </w:p>
        </w:tc>
        <w:tc>
          <w:tcPr>
            <w:tcW w:w="1134" w:type="dxa"/>
          </w:tcPr>
          <w:p w14:paraId="1C4D2585" w14:textId="77777777" w:rsidR="006656D9" w:rsidRPr="00A76D2C" w:rsidRDefault="006656D9" w:rsidP="00A76D2C">
            <w:pPr>
              <w:pStyle w:val="Bodyjustified"/>
              <w:rPr>
                <w:w w:val="100"/>
                <w:szCs w:val="16"/>
                <w:lang w:val="en-US"/>
              </w:rPr>
            </w:pPr>
            <w:r w:rsidRPr="00A76D2C">
              <w:rPr>
                <w:w w:val="100"/>
                <w:lang w:val="en-US"/>
              </w:rPr>
              <w:t>V</w:t>
            </w:r>
            <w:r w:rsidRPr="00A76D2C">
              <w:rPr>
                <w:w w:val="100"/>
                <w:szCs w:val="16"/>
                <w:vertAlign w:val="subscript"/>
                <w:lang w:val="en-US"/>
              </w:rPr>
              <w:t>SD</w:t>
            </w:r>
          </w:p>
        </w:tc>
        <w:tc>
          <w:tcPr>
            <w:tcW w:w="1276" w:type="dxa"/>
          </w:tcPr>
          <w:p w14:paraId="44367408" w14:textId="77777777" w:rsidR="001B5A53" w:rsidRDefault="001B5A53" w:rsidP="00A76D2C">
            <w:pPr>
              <w:pStyle w:val="Bodyjustified"/>
              <w:rPr>
                <w:w w:val="100"/>
              </w:rPr>
            </w:pPr>
          </w:p>
          <w:p w14:paraId="780E377C" w14:textId="77777777" w:rsidR="001B5A53" w:rsidRDefault="001B5A53" w:rsidP="00A76D2C">
            <w:pPr>
              <w:pStyle w:val="Bodyjustified"/>
              <w:rPr>
                <w:w w:val="100"/>
              </w:rPr>
            </w:pPr>
          </w:p>
          <w:p w14:paraId="40214D44" w14:textId="77777777" w:rsidR="006656D9" w:rsidRDefault="00A76D2C" w:rsidP="00A76D2C">
            <w:pPr>
              <w:pStyle w:val="Bodyjustified"/>
              <w:rPr>
                <w:w w:val="100"/>
              </w:rPr>
            </w:pPr>
            <w:r>
              <w:rPr>
                <w:w w:val="100"/>
              </w:rPr>
              <w:t>±</w:t>
            </w:r>
            <w:r w:rsidR="006656D9" w:rsidRPr="00A76D2C">
              <w:rPr>
                <w:w w:val="100"/>
              </w:rPr>
              <w:t>10%</w:t>
            </w:r>
          </w:p>
          <w:p w14:paraId="3F235261" w14:textId="77777777" w:rsidR="001B5A53" w:rsidRDefault="001B5A53" w:rsidP="00A76D2C">
            <w:pPr>
              <w:pStyle w:val="Bodyjustified"/>
              <w:rPr>
                <w:w w:val="100"/>
              </w:rPr>
            </w:pPr>
            <w:r>
              <w:rPr>
                <w:w w:val="100"/>
              </w:rPr>
              <w:t>±</w:t>
            </w:r>
            <w:r w:rsidRPr="00A76D2C">
              <w:rPr>
                <w:w w:val="100"/>
              </w:rPr>
              <w:t>10%</w:t>
            </w:r>
          </w:p>
          <w:p w14:paraId="56B5840F" w14:textId="77777777" w:rsidR="001B5A53" w:rsidRDefault="001B5A53" w:rsidP="00A76D2C">
            <w:pPr>
              <w:pStyle w:val="Bodyjustified"/>
              <w:rPr>
                <w:w w:val="100"/>
              </w:rPr>
            </w:pPr>
            <w:r>
              <w:rPr>
                <w:w w:val="100"/>
              </w:rPr>
              <w:t>±</w:t>
            </w:r>
            <w:r w:rsidRPr="00A76D2C">
              <w:rPr>
                <w:w w:val="100"/>
              </w:rPr>
              <w:t>10%</w:t>
            </w:r>
          </w:p>
          <w:p w14:paraId="56A515DD" w14:textId="0C9827AB" w:rsidR="001B5A53" w:rsidRPr="00A76D2C" w:rsidRDefault="001B5A53" w:rsidP="00A76D2C">
            <w:pPr>
              <w:pStyle w:val="Bodyjustified"/>
              <w:rPr>
                <w:w w:val="100"/>
              </w:rPr>
            </w:pPr>
            <w:r>
              <w:rPr>
                <w:w w:val="100"/>
              </w:rPr>
              <w:t>±</w:t>
            </w:r>
            <w:r w:rsidRPr="00A76D2C">
              <w:rPr>
                <w:w w:val="100"/>
              </w:rPr>
              <w:t>10%</w:t>
            </w:r>
          </w:p>
        </w:tc>
        <w:tc>
          <w:tcPr>
            <w:tcW w:w="851" w:type="dxa"/>
          </w:tcPr>
          <w:p w14:paraId="1DC03B2D" w14:textId="77777777" w:rsidR="00CB6478" w:rsidRDefault="00CB6478" w:rsidP="00A76D2C">
            <w:pPr>
              <w:pStyle w:val="Bodyjustified"/>
              <w:rPr>
                <w:w w:val="100"/>
              </w:rPr>
            </w:pPr>
          </w:p>
          <w:p w14:paraId="72AAE923" w14:textId="77777777" w:rsidR="00CB6478" w:rsidRDefault="00CB6478" w:rsidP="00A76D2C">
            <w:pPr>
              <w:pStyle w:val="Bodyjustified"/>
              <w:rPr>
                <w:w w:val="100"/>
              </w:rPr>
            </w:pPr>
          </w:p>
          <w:p w14:paraId="00F03F16" w14:textId="77777777" w:rsidR="00036F0B" w:rsidRDefault="00036F0B" w:rsidP="00A76D2C">
            <w:pPr>
              <w:pStyle w:val="Bodyjustified"/>
              <w:rPr>
                <w:w w:val="100"/>
              </w:rPr>
            </w:pPr>
            <w:r>
              <w:rPr>
                <w:w w:val="100"/>
              </w:rPr>
              <w:t>-</w:t>
            </w:r>
          </w:p>
          <w:p w14:paraId="332B1E1A" w14:textId="77777777" w:rsidR="006656D9" w:rsidRDefault="006656D9" w:rsidP="00A76D2C">
            <w:pPr>
              <w:pStyle w:val="Bodyjustified"/>
              <w:rPr>
                <w:w w:val="100"/>
              </w:rPr>
            </w:pPr>
            <w:r w:rsidRPr="00A76D2C">
              <w:rPr>
                <w:w w:val="100"/>
              </w:rPr>
              <w:t>-</w:t>
            </w:r>
          </w:p>
          <w:p w14:paraId="3E399E4C" w14:textId="77777777" w:rsidR="00B40675" w:rsidRDefault="00B40675" w:rsidP="00A76D2C">
            <w:pPr>
              <w:pStyle w:val="Bodyjustified"/>
              <w:rPr>
                <w:w w:val="100"/>
              </w:rPr>
            </w:pPr>
            <w:r>
              <w:rPr>
                <w:w w:val="100"/>
              </w:rPr>
              <w:t>-</w:t>
            </w:r>
          </w:p>
          <w:p w14:paraId="1644A21E" w14:textId="182E8BD0" w:rsidR="00CB6478" w:rsidRPr="00A76D2C" w:rsidRDefault="00CB6478" w:rsidP="00A76D2C">
            <w:pPr>
              <w:pStyle w:val="Bodyjustified"/>
              <w:rPr>
                <w:w w:val="100"/>
              </w:rPr>
            </w:pPr>
            <w:r>
              <w:rPr>
                <w:w w:val="100"/>
              </w:rPr>
              <w:t>-</w:t>
            </w:r>
          </w:p>
        </w:tc>
        <w:tc>
          <w:tcPr>
            <w:tcW w:w="862" w:type="dxa"/>
          </w:tcPr>
          <w:p w14:paraId="21BEE1F9" w14:textId="77777777" w:rsidR="00CB6478" w:rsidRDefault="00CB6478" w:rsidP="00A76D2C">
            <w:pPr>
              <w:pStyle w:val="Bodyjustified"/>
              <w:rPr>
                <w:w w:val="100"/>
              </w:rPr>
            </w:pPr>
          </w:p>
          <w:p w14:paraId="32EFC37B" w14:textId="77777777" w:rsidR="00CB6478" w:rsidRDefault="00CB6478" w:rsidP="00A76D2C">
            <w:pPr>
              <w:pStyle w:val="Bodyjustified"/>
              <w:rPr>
                <w:w w:val="100"/>
              </w:rPr>
            </w:pPr>
          </w:p>
          <w:p w14:paraId="55D1A3E1" w14:textId="77777777" w:rsidR="00036F0B" w:rsidRDefault="00036F0B" w:rsidP="00036F0B">
            <w:pPr>
              <w:pStyle w:val="Bodyjustified"/>
              <w:rPr>
                <w:w w:val="100"/>
              </w:rPr>
            </w:pPr>
            <w:r>
              <w:rPr>
                <w:w w:val="100"/>
              </w:rPr>
              <w:t>1.2</w:t>
            </w:r>
          </w:p>
          <w:p w14:paraId="6688D22B" w14:textId="77777777" w:rsidR="00036F0B" w:rsidRDefault="00036F0B" w:rsidP="00036F0B">
            <w:pPr>
              <w:pStyle w:val="Bodyjustified"/>
              <w:rPr>
                <w:w w:val="100"/>
              </w:rPr>
            </w:pPr>
            <w:r w:rsidRPr="00B64B31">
              <w:rPr>
                <w:w w:val="100"/>
              </w:rPr>
              <w:t>1.</w:t>
            </w:r>
            <w:r>
              <w:rPr>
                <w:w w:val="100"/>
              </w:rPr>
              <w:t>2</w:t>
            </w:r>
          </w:p>
          <w:p w14:paraId="286E0735" w14:textId="14F46550" w:rsidR="00B40675" w:rsidRDefault="00B40675" w:rsidP="00036F0B">
            <w:pPr>
              <w:pStyle w:val="Bodyjustified"/>
              <w:rPr>
                <w:w w:val="100"/>
              </w:rPr>
            </w:pPr>
            <w:r>
              <w:rPr>
                <w:w w:val="100"/>
              </w:rPr>
              <w:t>1.</w:t>
            </w:r>
            <w:r w:rsidR="00376672">
              <w:rPr>
                <w:w w:val="100"/>
              </w:rPr>
              <w:t>3</w:t>
            </w:r>
          </w:p>
          <w:p w14:paraId="620C22C7" w14:textId="5A184387" w:rsidR="00CB6478" w:rsidRPr="00A76D2C" w:rsidRDefault="00036F0B" w:rsidP="00376672">
            <w:pPr>
              <w:pStyle w:val="Bodyjustified"/>
              <w:rPr>
                <w:w w:val="100"/>
              </w:rPr>
            </w:pPr>
            <w:r>
              <w:rPr>
                <w:w w:val="100"/>
              </w:rPr>
              <w:t>1.</w:t>
            </w:r>
            <w:r w:rsidR="00376672">
              <w:rPr>
                <w:w w:val="100"/>
              </w:rPr>
              <w:t>4</w:t>
            </w:r>
          </w:p>
        </w:tc>
        <w:tc>
          <w:tcPr>
            <w:tcW w:w="864" w:type="dxa"/>
          </w:tcPr>
          <w:p w14:paraId="069F09E2" w14:textId="77777777" w:rsidR="006656D9" w:rsidRPr="00A76D2C" w:rsidRDefault="006656D9" w:rsidP="00A76D2C">
            <w:pPr>
              <w:pStyle w:val="Bodyjustified"/>
              <w:rPr>
                <w:w w:val="100"/>
              </w:rPr>
            </w:pPr>
            <w:r w:rsidRPr="00A76D2C">
              <w:rPr>
                <w:w w:val="100"/>
              </w:rPr>
              <w:t>V</w:t>
            </w:r>
          </w:p>
        </w:tc>
      </w:tr>
    </w:tbl>
    <w:p w14:paraId="691FE5CB" w14:textId="437A8CAC" w:rsidR="006656D9" w:rsidRDefault="006656D9" w:rsidP="00232A0B">
      <w:pPr>
        <w:keepNext/>
      </w:pPr>
    </w:p>
    <w:p w14:paraId="2FC229A0" w14:textId="77777777" w:rsidR="007E58D5" w:rsidRDefault="007E58D5">
      <w:pPr>
        <w:spacing w:after="0" w:line="240" w:lineRule="auto"/>
        <w:ind w:left="0" w:right="0"/>
        <w:jc w:val="left"/>
        <w:rPr>
          <w:b/>
          <w:caps/>
          <w:spacing w:val="5"/>
          <w:u w:val="single"/>
        </w:rPr>
      </w:pPr>
      <w:r>
        <w:br w:type="page"/>
      </w:r>
    </w:p>
    <w:p w14:paraId="2FC229A1" w14:textId="77777777" w:rsidR="00CC0027" w:rsidRDefault="00CC0027" w:rsidP="00070696">
      <w:pPr>
        <w:pStyle w:val="AppendixTitle"/>
        <w:outlineLvl w:val="1"/>
      </w:pPr>
      <w:bookmarkStart w:id="35" w:name="_Toc430784884"/>
      <w:r>
        <w:lastRenderedPageBreak/>
        <w:t>APPENDIX ‘A’</w:t>
      </w:r>
      <w:bookmarkEnd w:id="35"/>
    </w:p>
    <w:p w14:paraId="2FC229A2" w14:textId="4E1CC7EE" w:rsidR="00CC0027" w:rsidRDefault="00CC0027" w:rsidP="000806CB">
      <w:pPr>
        <w:pStyle w:val="Title2"/>
      </w:pPr>
      <w:r>
        <w:t xml:space="preserve">AGREED DEVIATIONS FOR </w:t>
      </w:r>
      <w:r w:rsidR="006656D9">
        <w:t>INFINEON TECHNOLOGIES (D</w:t>
      </w:r>
      <w:r>
        <w:t>)</w:t>
      </w:r>
    </w:p>
    <w:tbl>
      <w:tblPr>
        <w:tblW w:w="9014"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91"/>
        <w:gridCol w:w="6123"/>
      </w:tblGrid>
      <w:tr w:rsidR="007A3584" w:rsidRPr="0072121A" w14:paraId="5BFE2FF1" w14:textId="77777777" w:rsidTr="00C70C53">
        <w:trPr>
          <w:trHeight w:val="340"/>
        </w:trPr>
        <w:tc>
          <w:tcPr>
            <w:tcW w:w="2891" w:type="dxa"/>
          </w:tcPr>
          <w:p w14:paraId="4D64FCBA" w14:textId="77777777" w:rsidR="007A3584" w:rsidRPr="0072121A" w:rsidRDefault="007A3584" w:rsidP="0072121A">
            <w:pPr>
              <w:pStyle w:val="Bodyjustified"/>
              <w:rPr>
                <w:w w:val="100"/>
              </w:rPr>
            </w:pPr>
            <w:r w:rsidRPr="0072121A">
              <w:rPr>
                <w:w w:val="100"/>
              </w:rPr>
              <w:t>ITEMS AFFECTED</w:t>
            </w:r>
          </w:p>
        </w:tc>
        <w:tc>
          <w:tcPr>
            <w:tcW w:w="6123" w:type="dxa"/>
          </w:tcPr>
          <w:p w14:paraId="36404E07" w14:textId="77777777" w:rsidR="007A3584" w:rsidRPr="0072121A" w:rsidRDefault="007A3584" w:rsidP="0072121A">
            <w:pPr>
              <w:pStyle w:val="Bodyjustified"/>
              <w:rPr>
                <w:w w:val="100"/>
              </w:rPr>
            </w:pPr>
            <w:r w:rsidRPr="0072121A">
              <w:rPr>
                <w:w w:val="100"/>
              </w:rPr>
              <w:t>DESCRIPTION OF DEVIATIONS</w:t>
            </w:r>
          </w:p>
        </w:tc>
      </w:tr>
      <w:tr w:rsidR="007A3584" w:rsidRPr="0072121A" w14:paraId="26236174" w14:textId="77777777" w:rsidTr="00C70C53">
        <w:trPr>
          <w:trHeight w:val="283"/>
        </w:trPr>
        <w:tc>
          <w:tcPr>
            <w:tcW w:w="2891" w:type="dxa"/>
          </w:tcPr>
          <w:p w14:paraId="418222BE" w14:textId="77777777" w:rsidR="007A3584" w:rsidRPr="0072121A" w:rsidRDefault="007A3584" w:rsidP="0072121A">
            <w:pPr>
              <w:pStyle w:val="Bodyjustified"/>
              <w:jc w:val="left"/>
              <w:rPr>
                <w:w w:val="100"/>
              </w:rPr>
            </w:pPr>
            <w:r w:rsidRPr="0072121A">
              <w:rPr>
                <w:w w:val="100"/>
              </w:rPr>
              <w:t>Deviations from Production</w:t>
            </w:r>
          </w:p>
          <w:p w14:paraId="387BA5F8" w14:textId="77777777" w:rsidR="007A3584" w:rsidRPr="0072121A" w:rsidRDefault="007A3584" w:rsidP="0072121A">
            <w:pPr>
              <w:pStyle w:val="Bodyjustified"/>
              <w:jc w:val="left"/>
              <w:rPr>
                <w:w w:val="100"/>
              </w:rPr>
            </w:pPr>
            <w:r w:rsidRPr="0072121A">
              <w:rPr>
                <w:w w:val="100"/>
              </w:rPr>
              <w:t>Control (Chart F2)</w:t>
            </w:r>
          </w:p>
        </w:tc>
        <w:tc>
          <w:tcPr>
            <w:tcW w:w="6123" w:type="dxa"/>
          </w:tcPr>
          <w:p w14:paraId="7A9AF7DA" w14:textId="77777777" w:rsidR="007A3584" w:rsidRPr="0072121A" w:rsidRDefault="007A3584" w:rsidP="0072121A">
            <w:pPr>
              <w:pStyle w:val="Bodyjustified"/>
              <w:jc w:val="left"/>
              <w:rPr>
                <w:w w:val="100"/>
              </w:rPr>
            </w:pPr>
            <w:r w:rsidRPr="0072121A">
              <w:rPr>
                <w:w w:val="100"/>
              </w:rPr>
              <w:t>The 3 component sample Dimension Check need only be performed once on each component package production lot.</w:t>
            </w:r>
          </w:p>
        </w:tc>
      </w:tr>
      <w:tr w:rsidR="007A3584" w:rsidRPr="0072121A" w14:paraId="5F02BBD2" w14:textId="77777777" w:rsidTr="00C70C53">
        <w:trPr>
          <w:trHeight w:val="283"/>
        </w:trPr>
        <w:tc>
          <w:tcPr>
            <w:tcW w:w="2891" w:type="dxa"/>
            <w:vMerge w:val="restart"/>
          </w:tcPr>
          <w:p w14:paraId="365E7156" w14:textId="77777777" w:rsidR="007A3584" w:rsidRPr="0072121A" w:rsidRDefault="007A3584" w:rsidP="0072121A">
            <w:pPr>
              <w:pStyle w:val="Bodyjustified"/>
              <w:jc w:val="left"/>
              <w:rPr>
                <w:w w:val="100"/>
              </w:rPr>
            </w:pPr>
            <w:r w:rsidRPr="0072121A">
              <w:rPr>
                <w:w w:val="100"/>
              </w:rPr>
              <w:t>Deviations from Screening</w:t>
            </w:r>
          </w:p>
          <w:p w14:paraId="602ED40C" w14:textId="77777777" w:rsidR="007A3584" w:rsidRPr="0072121A" w:rsidRDefault="007A3584" w:rsidP="0072121A">
            <w:pPr>
              <w:pStyle w:val="Bodyjustified"/>
              <w:jc w:val="left"/>
              <w:rPr>
                <w:w w:val="100"/>
              </w:rPr>
            </w:pPr>
            <w:r w:rsidRPr="0072121A">
              <w:rPr>
                <w:w w:val="100"/>
              </w:rPr>
              <w:t>Tests (Chart F3)</w:t>
            </w:r>
          </w:p>
        </w:tc>
        <w:tc>
          <w:tcPr>
            <w:tcW w:w="6123" w:type="dxa"/>
          </w:tcPr>
          <w:p w14:paraId="7F89A819" w14:textId="67364873" w:rsidR="007A3584" w:rsidRPr="0072121A" w:rsidRDefault="007A3584" w:rsidP="0072121A">
            <w:pPr>
              <w:pStyle w:val="Bodyjustified"/>
              <w:jc w:val="left"/>
              <w:rPr>
                <w:w w:val="100"/>
              </w:rPr>
            </w:pPr>
            <w:r w:rsidRPr="0072121A">
              <w:rPr>
                <w:w w:val="100"/>
              </w:rPr>
              <w:t>Temperature Cycling shall be performed in accordance with MIL</w:t>
            </w:r>
            <w:r w:rsidR="0072121A">
              <w:rPr>
                <w:w w:val="100"/>
              </w:rPr>
              <w:noBreakHyphen/>
            </w:r>
            <w:r w:rsidRPr="0072121A">
              <w:rPr>
                <w:w w:val="100"/>
              </w:rPr>
              <w:t>STD-883, Test Method 1010, Test Condition C, 20 cycles at maximum storage temperature rating specified in the Detail Specification.</w:t>
            </w:r>
          </w:p>
        </w:tc>
      </w:tr>
      <w:tr w:rsidR="007A3584" w:rsidRPr="0072121A" w14:paraId="117B3901" w14:textId="77777777" w:rsidTr="00C70C53">
        <w:trPr>
          <w:trHeight w:val="283"/>
        </w:trPr>
        <w:tc>
          <w:tcPr>
            <w:tcW w:w="2891" w:type="dxa"/>
            <w:vMerge/>
          </w:tcPr>
          <w:p w14:paraId="06EC40FB" w14:textId="77777777" w:rsidR="007A3584" w:rsidRPr="0072121A" w:rsidRDefault="007A3584" w:rsidP="0072121A">
            <w:pPr>
              <w:pStyle w:val="Bodyjustified"/>
              <w:jc w:val="left"/>
              <w:rPr>
                <w:w w:val="100"/>
              </w:rPr>
            </w:pPr>
          </w:p>
        </w:tc>
        <w:tc>
          <w:tcPr>
            <w:tcW w:w="6123" w:type="dxa"/>
          </w:tcPr>
          <w:p w14:paraId="3085A0EC" w14:textId="77777777" w:rsidR="007A3584" w:rsidRPr="0072121A" w:rsidRDefault="007A3584" w:rsidP="0072121A">
            <w:pPr>
              <w:pStyle w:val="Bodyjustified"/>
              <w:jc w:val="left"/>
              <w:rPr>
                <w:w w:val="100"/>
              </w:rPr>
            </w:pPr>
            <w:r w:rsidRPr="0072121A">
              <w:rPr>
                <w:w w:val="100"/>
              </w:rPr>
              <w:t>High and Low Temperatures Electrical Measurements may be performed at any point after High Temperature Steady-State Gate Bias Burn-in, prior to Seal, but shall still count towards Check for Lot Failure.</w:t>
            </w:r>
          </w:p>
        </w:tc>
      </w:tr>
      <w:tr w:rsidR="007A3584" w:rsidRPr="0072121A" w14:paraId="0C9920D7" w14:textId="77777777" w:rsidTr="00C70C53">
        <w:trPr>
          <w:trHeight w:val="283"/>
        </w:trPr>
        <w:tc>
          <w:tcPr>
            <w:tcW w:w="2891" w:type="dxa"/>
            <w:vMerge/>
          </w:tcPr>
          <w:p w14:paraId="79CBB428" w14:textId="77777777" w:rsidR="007A3584" w:rsidRPr="0072121A" w:rsidRDefault="007A3584" w:rsidP="0072121A">
            <w:pPr>
              <w:pStyle w:val="Bodyjustified"/>
              <w:jc w:val="left"/>
              <w:rPr>
                <w:w w:val="100"/>
              </w:rPr>
            </w:pPr>
          </w:p>
        </w:tc>
        <w:tc>
          <w:tcPr>
            <w:tcW w:w="6123" w:type="dxa"/>
          </w:tcPr>
          <w:p w14:paraId="1252C696" w14:textId="39A026AF" w:rsidR="007A3584" w:rsidRPr="0072121A" w:rsidRDefault="007A3584" w:rsidP="0072121A">
            <w:pPr>
              <w:pStyle w:val="Bodyjustified"/>
              <w:jc w:val="left"/>
              <w:rPr>
                <w:w w:val="100"/>
              </w:rPr>
            </w:pPr>
            <w:r w:rsidRPr="0072121A">
              <w:rPr>
                <w:w w:val="100"/>
              </w:rPr>
              <w:t>Seal, Fine Leak shall be performed in accordance with MIL</w:t>
            </w:r>
            <w:r w:rsidR="0072121A">
              <w:rPr>
                <w:w w:val="100"/>
              </w:rPr>
              <w:noBreakHyphen/>
            </w:r>
            <w:r w:rsidRPr="0072121A">
              <w:rPr>
                <w:w w:val="100"/>
              </w:rPr>
              <w:t>STD</w:t>
            </w:r>
            <w:r w:rsidR="0072121A">
              <w:rPr>
                <w:w w:val="100"/>
              </w:rPr>
              <w:noBreakHyphen/>
            </w:r>
            <w:r w:rsidRPr="0072121A">
              <w:rPr>
                <w:w w:val="100"/>
              </w:rPr>
              <w:t>883, Test Method 1014, Test Condition A1 or A2.</w:t>
            </w:r>
          </w:p>
        </w:tc>
      </w:tr>
      <w:tr w:rsidR="006B6CA5" w:rsidRPr="0072121A" w14:paraId="61F7335D" w14:textId="77777777" w:rsidTr="00C70C53">
        <w:trPr>
          <w:trHeight w:val="283"/>
        </w:trPr>
        <w:tc>
          <w:tcPr>
            <w:tcW w:w="2891" w:type="dxa"/>
            <w:vMerge/>
          </w:tcPr>
          <w:p w14:paraId="4337F812" w14:textId="77777777" w:rsidR="006B6CA5" w:rsidRPr="0072121A" w:rsidRDefault="006B6CA5" w:rsidP="0072121A">
            <w:pPr>
              <w:pStyle w:val="Bodyjustified"/>
              <w:jc w:val="left"/>
              <w:rPr>
                <w:w w:val="100"/>
              </w:rPr>
            </w:pPr>
          </w:p>
        </w:tc>
        <w:tc>
          <w:tcPr>
            <w:tcW w:w="6123" w:type="dxa"/>
          </w:tcPr>
          <w:p w14:paraId="5534B456" w14:textId="59539BEE" w:rsidR="006B6CA5" w:rsidRPr="0072121A" w:rsidRDefault="006B6CA5" w:rsidP="00D63397">
            <w:pPr>
              <w:pStyle w:val="Bodyjustified"/>
              <w:jc w:val="left"/>
              <w:rPr>
                <w:w w:val="100"/>
              </w:rPr>
            </w:pPr>
            <w:r>
              <w:rPr>
                <w:w w:val="100"/>
              </w:rPr>
              <w:t>Radiographic</w:t>
            </w:r>
            <w:r>
              <w:t xml:space="preserve"> </w:t>
            </w:r>
            <w:r w:rsidRPr="006B6CA5">
              <w:rPr>
                <w:w w:val="100"/>
              </w:rPr>
              <w:t>Inspection is not applicable</w:t>
            </w:r>
            <w:r w:rsidR="00D63397">
              <w:rPr>
                <w:w w:val="100"/>
              </w:rPr>
              <w:t>.</w:t>
            </w:r>
          </w:p>
        </w:tc>
      </w:tr>
      <w:tr w:rsidR="007A3584" w:rsidRPr="0072121A" w14:paraId="6D6B9B39" w14:textId="77777777" w:rsidTr="00C70C53">
        <w:trPr>
          <w:trHeight w:val="283"/>
        </w:trPr>
        <w:tc>
          <w:tcPr>
            <w:tcW w:w="2891" w:type="dxa"/>
            <w:vMerge/>
          </w:tcPr>
          <w:p w14:paraId="698DA25B" w14:textId="77777777" w:rsidR="007A3584" w:rsidRPr="0072121A" w:rsidRDefault="007A3584" w:rsidP="0072121A">
            <w:pPr>
              <w:pStyle w:val="Bodyjustified"/>
              <w:jc w:val="left"/>
              <w:rPr>
                <w:w w:val="100"/>
              </w:rPr>
            </w:pPr>
          </w:p>
        </w:tc>
        <w:tc>
          <w:tcPr>
            <w:tcW w:w="6123" w:type="dxa"/>
          </w:tcPr>
          <w:p w14:paraId="799A7D7C" w14:textId="77777777" w:rsidR="007A3584" w:rsidRPr="0072121A" w:rsidRDefault="007A3584" w:rsidP="0072121A">
            <w:pPr>
              <w:pStyle w:val="Bodyjustified"/>
              <w:jc w:val="left"/>
              <w:rPr>
                <w:w w:val="100"/>
              </w:rPr>
            </w:pPr>
            <w:r w:rsidRPr="0072121A">
              <w:rPr>
                <w:w w:val="100"/>
              </w:rPr>
              <w:t>Solderability is not applicable unless otherwise stipulated in the</w:t>
            </w:r>
          </w:p>
          <w:p w14:paraId="36CCE4A0" w14:textId="77777777" w:rsidR="007A3584" w:rsidRPr="0072121A" w:rsidRDefault="007A3584" w:rsidP="0072121A">
            <w:pPr>
              <w:pStyle w:val="Bodyjustified"/>
              <w:jc w:val="left"/>
              <w:rPr>
                <w:w w:val="100"/>
              </w:rPr>
            </w:pPr>
            <w:r w:rsidRPr="0072121A">
              <w:rPr>
                <w:w w:val="100"/>
              </w:rPr>
              <w:t>Purchase Order.</w:t>
            </w:r>
          </w:p>
        </w:tc>
      </w:tr>
      <w:tr w:rsidR="007A3584" w:rsidRPr="0072121A" w14:paraId="686838F4" w14:textId="77777777" w:rsidTr="00C70C53">
        <w:trPr>
          <w:trHeight w:val="283"/>
        </w:trPr>
        <w:tc>
          <w:tcPr>
            <w:tcW w:w="2891" w:type="dxa"/>
            <w:vMerge w:val="restart"/>
          </w:tcPr>
          <w:p w14:paraId="542ED663" w14:textId="77777777" w:rsidR="007A3584" w:rsidRPr="0072121A" w:rsidRDefault="007A3584" w:rsidP="0072121A">
            <w:pPr>
              <w:pStyle w:val="Bodyjustified"/>
              <w:jc w:val="left"/>
              <w:rPr>
                <w:w w:val="100"/>
              </w:rPr>
            </w:pPr>
            <w:r w:rsidRPr="0072121A">
              <w:rPr>
                <w:w w:val="100"/>
              </w:rPr>
              <w:t>Deviations from Qualification and Periodic Tests (Chart F4)</w:t>
            </w:r>
          </w:p>
        </w:tc>
        <w:tc>
          <w:tcPr>
            <w:tcW w:w="6123" w:type="dxa"/>
          </w:tcPr>
          <w:p w14:paraId="23E37766" w14:textId="1A4E2CC9" w:rsidR="007A3584" w:rsidRPr="0072121A" w:rsidRDefault="007A3584" w:rsidP="0072121A">
            <w:pPr>
              <w:pStyle w:val="Bodyjustified"/>
              <w:jc w:val="left"/>
              <w:rPr>
                <w:w w:val="100"/>
              </w:rPr>
            </w:pPr>
            <w:r w:rsidRPr="0072121A">
              <w:rPr>
                <w:w w:val="100"/>
              </w:rPr>
              <w:t>Temperature Cycling shall be performed in accordance with MIL</w:t>
            </w:r>
            <w:r w:rsidR="0072121A">
              <w:rPr>
                <w:w w:val="100"/>
              </w:rPr>
              <w:noBreakHyphen/>
            </w:r>
            <w:r w:rsidRPr="0072121A">
              <w:rPr>
                <w:w w:val="100"/>
              </w:rPr>
              <w:t xml:space="preserve"> STD-883, Test Method 1010, Test Condition C, 100 cycles at maximum storage temperature rating specified in the Detail Specification.</w:t>
            </w:r>
          </w:p>
        </w:tc>
      </w:tr>
      <w:tr w:rsidR="007A3584" w:rsidRPr="0072121A" w14:paraId="3EB1643E" w14:textId="77777777" w:rsidTr="00C70C53">
        <w:trPr>
          <w:trHeight w:val="283"/>
        </w:trPr>
        <w:tc>
          <w:tcPr>
            <w:tcW w:w="2891" w:type="dxa"/>
            <w:vMerge/>
          </w:tcPr>
          <w:p w14:paraId="015DCBA0" w14:textId="77777777" w:rsidR="007A3584" w:rsidRPr="0072121A" w:rsidRDefault="007A3584" w:rsidP="0072121A">
            <w:pPr>
              <w:pStyle w:val="Bodyjustified"/>
              <w:jc w:val="left"/>
              <w:rPr>
                <w:w w:val="100"/>
              </w:rPr>
            </w:pPr>
          </w:p>
        </w:tc>
        <w:tc>
          <w:tcPr>
            <w:tcW w:w="6123" w:type="dxa"/>
          </w:tcPr>
          <w:p w14:paraId="2F5A851D" w14:textId="39712F86" w:rsidR="007A3584" w:rsidRPr="0072121A" w:rsidRDefault="007A3584" w:rsidP="0072121A">
            <w:pPr>
              <w:pStyle w:val="Bodyjustified"/>
              <w:jc w:val="left"/>
              <w:rPr>
                <w:w w:val="100"/>
              </w:rPr>
            </w:pPr>
            <w:r w:rsidRPr="0072121A">
              <w:rPr>
                <w:w w:val="100"/>
              </w:rPr>
              <w:t>Seal, Fine Leak shall be performed in accordance with MIL</w:t>
            </w:r>
            <w:r w:rsidR="0072121A">
              <w:rPr>
                <w:w w:val="100"/>
              </w:rPr>
              <w:noBreakHyphen/>
            </w:r>
            <w:r w:rsidRPr="0072121A">
              <w:rPr>
                <w:w w:val="100"/>
              </w:rPr>
              <w:t>STD</w:t>
            </w:r>
            <w:r w:rsidR="0072121A">
              <w:rPr>
                <w:w w:val="100"/>
              </w:rPr>
              <w:noBreakHyphen/>
            </w:r>
            <w:r w:rsidRPr="0072121A">
              <w:rPr>
                <w:w w:val="100"/>
              </w:rPr>
              <w:t>883, Test Method 1014, Test Condition A1 or A2.</w:t>
            </w:r>
          </w:p>
        </w:tc>
      </w:tr>
      <w:tr w:rsidR="007A3584" w:rsidRPr="0072121A" w14:paraId="4C31D733" w14:textId="77777777" w:rsidTr="00C70C53">
        <w:trPr>
          <w:trHeight w:val="283"/>
        </w:trPr>
        <w:tc>
          <w:tcPr>
            <w:tcW w:w="2891" w:type="dxa"/>
          </w:tcPr>
          <w:p w14:paraId="365F7148" w14:textId="77777777" w:rsidR="007A3584" w:rsidRPr="0072121A" w:rsidRDefault="007A3584" w:rsidP="0072121A">
            <w:pPr>
              <w:pStyle w:val="Bodyjustified"/>
              <w:jc w:val="left"/>
              <w:rPr>
                <w:w w:val="100"/>
              </w:rPr>
            </w:pPr>
            <w:r w:rsidRPr="0072121A">
              <w:rPr>
                <w:w w:val="100"/>
              </w:rPr>
              <w:t>Room Temperature Electrical</w:t>
            </w:r>
          </w:p>
          <w:p w14:paraId="0689B5B8" w14:textId="77777777" w:rsidR="007A3584" w:rsidRPr="0072121A" w:rsidRDefault="007A3584" w:rsidP="0072121A">
            <w:pPr>
              <w:pStyle w:val="Bodyjustified"/>
              <w:jc w:val="left"/>
              <w:rPr>
                <w:w w:val="100"/>
              </w:rPr>
            </w:pPr>
            <w:r w:rsidRPr="0072121A">
              <w:rPr>
                <w:w w:val="100"/>
              </w:rPr>
              <w:t>Measurements</w:t>
            </w:r>
          </w:p>
        </w:tc>
        <w:tc>
          <w:tcPr>
            <w:tcW w:w="6123" w:type="dxa"/>
          </w:tcPr>
          <w:p w14:paraId="6C0D1029" w14:textId="77777777" w:rsidR="007A3584" w:rsidRPr="0072121A" w:rsidRDefault="007A3584" w:rsidP="0072121A">
            <w:pPr>
              <w:pStyle w:val="Bodyjustified"/>
              <w:jc w:val="left"/>
              <w:rPr>
                <w:w w:val="100"/>
              </w:rPr>
            </w:pPr>
            <w:r w:rsidRPr="0072121A">
              <w:rPr>
                <w:w w:val="100"/>
              </w:rPr>
              <w:t>The read and record 32 component sample electrical measurements for characteristics t</w:t>
            </w:r>
            <w:r w:rsidRPr="0072121A">
              <w:rPr>
                <w:w w:val="100"/>
                <w:vertAlign w:val="subscript"/>
              </w:rPr>
              <w:t>d(on)</w:t>
            </w:r>
            <w:r w:rsidRPr="0072121A">
              <w:rPr>
                <w:w w:val="100"/>
              </w:rPr>
              <w:t>, t</w:t>
            </w:r>
            <w:r w:rsidRPr="0072121A">
              <w:rPr>
                <w:w w:val="100"/>
                <w:vertAlign w:val="subscript"/>
              </w:rPr>
              <w:t>r</w:t>
            </w:r>
            <w:r w:rsidRPr="0072121A">
              <w:rPr>
                <w:w w:val="100"/>
              </w:rPr>
              <w:t>, t</w:t>
            </w:r>
            <w:r w:rsidRPr="0072121A">
              <w:rPr>
                <w:w w:val="100"/>
                <w:vertAlign w:val="subscript"/>
              </w:rPr>
              <w:t>d(off)</w:t>
            </w:r>
            <w:r w:rsidRPr="0072121A">
              <w:rPr>
                <w:w w:val="100"/>
              </w:rPr>
              <w:t>, t</w:t>
            </w:r>
            <w:r w:rsidRPr="0072121A">
              <w:rPr>
                <w:w w:val="100"/>
                <w:vertAlign w:val="subscript"/>
              </w:rPr>
              <w:t>f</w:t>
            </w:r>
            <w:r w:rsidRPr="0072121A">
              <w:rPr>
                <w:w w:val="100"/>
              </w:rPr>
              <w:t>, t</w:t>
            </w:r>
            <w:r w:rsidRPr="0072121A">
              <w:rPr>
                <w:w w:val="100"/>
                <w:vertAlign w:val="subscript"/>
              </w:rPr>
              <w:t>rr</w:t>
            </w:r>
            <w:r w:rsidRPr="0072121A">
              <w:rPr>
                <w:w w:val="100"/>
              </w:rPr>
              <w:t>, C</w:t>
            </w:r>
            <w:r w:rsidRPr="0072121A">
              <w:rPr>
                <w:w w:val="100"/>
                <w:vertAlign w:val="subscript"/>
              </w:rPr>
              <w:t>iss</w:t>
            </w:r>
            <w:r w:rsidRPr="0072121A">
              <w:rPr>
                <w:w w:val="100"/>
              </w:rPr>
              <w:t>, C</w:t>
            </w:r>
            <w:r w:rsidRPr="0072121A">
              <w:rPr>
                <w:w w:val="100"/>
                <w:vertAlign w:val="subscript"/>
              </w:rPr>
              <w:t>oss</w:t>
            </w:r>
            <w:r w:rsidRPr="0072121A">
              <w:rPr>
                <w:w w:val="100"/>
              </w:rPr>
              <w:t>, C</w:t>
            </w:r>
            <w:r w:rsidRPr="0072121A">
              <w:rPr>
                <w:w w:val="100"/>
                <w:vertAlign w:val="subscript"/>
              </w:rPr>
              <w:t>rss</w:t>
            </w:r>
            <w:r w:rsidRPr="0072121A">
              <w:rPr>
                <w:w w:val="100"/>
              </w:rPr>
              <w:t>, Q</w:t>
            </w:r>
            <w:r w:rsidRPr="0072121A">
              <w:rPr>
                <w:w w:val="100"/>
                <w:vertAlign w:val="subscript"/>
              </w:rPr>
              <w:t>g</w:t>
            </w:r>
            <w:r w:rsidRPr="0072121A">
              <w:rPr>
                <w:w w:val="100"/>
              </w:rPr>
              <w:t>, Q</w:t>
            </w:r>
            <w:r w:rsidRPr="0072121A">
              <w:rPr>
                <w:w w:val="100"/>
                <w:vertAlign w:val="subscript"/>
              </w:rPr>
              <w:t>gs</w:t>
            </w:r>
            <w:r w:rsidRPr="0072121A">
              <w:rPr>
                <w:w w:val="100"/>
              </w:rPr>
              <w:t xml:space="preserve"> and Q</w:t>
            </w:r>
            <w:r w:rsidRPr="0072121A">
              <w:rPr>
                <w:w w:val="100"/>
                <w:vertAlign w:val="subscript"/>
              </w:rPr>
              <w:t>gd</w:t>
            </w:r>
            <w:r w:rsidRPr="0072121A">
              <w:rPr>
                <w:w w:val="100"/>
              </w:rPr>
              <w:t xml:space="preserve"> need only be performed once on each wafer lot used to supply components to this specification. Any failure shall result in rejection of the wafer lot. The sample measurement may be performed at any time during production.</w:t>
            </w:r>
          </w:p>
        </w:tc>
      </w:tr>
      <w:tr w:rsidR="007A352A" w:rsidRPr="0072121A" w14:paraId="7A66EA91" w14:textId="77777777" w:rsidTr="00C70C53">
        <w:trPr>
          <w:trHeight w:val="283"/>
        </w:trPr>
        <w:tc>
          <w:tcPr>
            <w:tcW w:w="2891" w:type="dxa"/>
          </w:tcPr>
          <w:p w14:paraId="72940E98" w14:textId="65636503" w:rsidR="007A352A" w:rsidRPr="0072121A" w:rsidRDefault="007A352A" w:rsidP="0072121A">
            <w:pPr>
              <w:pStyle w:val="Bodyjustified"/>
              <w:jc w:val="left"/>
              <w:rPr>
                <w:w w:val="100"/>
              </w:rPr>
            </w:pPr>
            <w:r>
              <w:rPr>
                <w:rFonts w:cs="Arial"/>
              </w:rPr>
              <w:t>Marking</w:t>
            </w:r>
          </w:p>
        </w:tc>
        <w:tc>
          <w:tcPr>
            <w:tcW w:w="6123" w:type="dxa"/>
          </w:tcPr>
          <w:p w14:paraId="3500CA8A" w14:textId="60A2B873" w:rsidR="007A352A" w:rsidRPr="0072121A" w:rsidRDefault="007A352A" w:rsidP="007A352A">
            <w:pPr>
              <w:autoSpaceDE w:val="0"/>
              <w:autoSpaceDN w:val="0"/>
              <w:adjustRightInd w:val="0"/>
              <w:spacing w:after="0" w:line="240" w:lineRule="auto"/>
              <w:ind w:left="0" w:right="0"/>
              <w:jc w:val="left"/>
            </w:pPr>
            <w:r>
              <w:rPr>
                <w:rFonts w:cs="Arial"/>
              </w:rPr>
              <w:t>For Variants 01, 02, for the purposes of marking of the ESCC Component Number on the body of the component, the Variant Number may be marked as a single digit (e.g. 1 for Variant 01). Otherwise the full ESCC Component Number shall be used.</w:t>
            </w:r>
          </w:p>
        </w:tc>
      </w:tr>
    </w:tbl>
    <w:p w14:paraId="2FC229B2" w14:textId="4429D7D0" w:rsidR="00CC0027" w:rsidRDefault="00CC0027" w:rsidP="00CF00C3">
      <w:pPr>
        <w:pStyle w:val="Title2"/>
        <w:spacing w:before="480"/>
      </w:pPr>
      <w:r>
        <w:lastRenderedPageBreak/>
        <w:t xml:space="preserve">ADDITIONAL DATA </w:t>
      </w:r>
      <w:r w:rsidR="007A3584">
        <w:t>–</w:t>
      </w:r>
      <w:r>
        <w:t xml:space="preserve"> </w:t>
      </w:r>
      <w:r w:rsidR="007A3584">
        <w:t>INFINEON TECHNOLOGIES (D)</w:t>
      </w:r>
    </w:p>
    <w:p w14:paraId="72B7773C" w14:textId="04B69A64" w:rsidR="007A3584" w:rsidRDefault="007A3584" w:rsidP="00CF00C3">
      <w:pPr>
        <w:pStyle w:val="alphabeticallist"/>
        <w:keepNext/>
        <w:ind w:left="1985"/>
      </w:pPr>
      <w:r>
        <w:t>Derating for Space Application</w:t>
      </w:r>
    </w:p>
    <w:p w14:paraId="28857B03" w14:textId="0366401F" w:rsidR="00341A80" w:rsidRDefault="007A3584" w:rsidP="00CF00C3">
      <w:pPr>
        <w:pStyle w:val="alphabeticallist"/>
        <w:keepNext/>
        <w:numPr>
          <w:ilvl w:val="0"/>
          <w:numId w:val="0"/>
        </w:numPr>
        <w:spacing w:after="120"/>
        <w:ind w:left="1985"/>
      </w:pPr>
      <w:r>
        <w:t>These components are susceptible to Single Event Gate Rupture if operated in a space environment unless the following derating is applied:</w:t>
      </w:r>
    </w:p>
    <w:p w14:paraId="242E3272" w14:textId="327983C8" w:rsidR="0072121A" w:rsidRDefault="0072121A" w:rsidP="00CF00C3">
      <w:pPr>
        <w:pStyle w:val="Title2"/>
      </w:pPr>
      <w:r>
        <w:rPr>
          <w:caps w:val="0"/>
        </w:rPr>
        <w:t>Single Event Safe Operating Area</w:t>
      </w:r>
    </w:p>
    <w:p w14:paraId="2FC229B4" w14:textId="6D07365C" w:rsidR="00CC0027" w:rsidRDefault="0072121A" w:rsidP="00CF00C3">
      <w:pPr>
        <w:pStyle w:val="Bodyjustified"/>
        <w:ind w:left="1985"/>
        <w:jc w:val="left"/>
      </w:pPr>
      <w:r>
        <w:rPr>
          <w:noProof/>
          <w:lang w:eastAsia="en-GB"/>
        </w:rPr>
        <w:drawing>
          <wp:inline distT="0" distB="0" distL="0" distR="0" wp14:anchorId="48BD533E" wp14:editId="6FE381E9">
            <wp:extent cx="4507200" cy="282240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05027_Appendix A_a SOA.png"/>
                    <pic:cNvPicPr/>
                  </pic:nvPicPr>
                  <pic:blipFill>
                    <a:blip r:embed="rId26">
                      <a:extLst>
                        <a:ext uri="{28A0092B-C50C-407E-A947-70E740481C1C}">
                          <a14:useLocalDpi xmlns:a14="http://schemas.microsoft.com/office/drawing/2010/main" val="0"/>
                        </a:ext>
                      </a:extLst>
                    </a:blip>
                    <a:stretch>
                      <a:fillRect/>
                    </a:stretch>
                  </pic:blipFill>
                  <pic:spPr>
                    <a:xfrm>
                      <a:off x="0" y="0"/>
                      <a:ext cx="4507200" cy="2822400"/>
                    </a:xfrm>
                    <a:prstGeom prst="rect">
                      <a:avLst/>
                    </a:prstGeom>
                  </pic:spPr>
                </pic:pic>
              </a:graphicData>
            </a:graphic>
          </wp:inline>
        </w:drawing>
      </w:r>
    </w:p>
    <w:p w14:paraId="588630BE" w14:textId="77777777" w:rsidR="00341A80" w:rsidRDefault="00341A80" w:rsidP="00C5093F">
      <w:pPr>
        <w:pStyle w:val="alphabeticallist"/>
        <w:numPr>
          <w:ilvl w:val="0"/>
          <w:numId w:val="0"/>
        </w:numPr>
        <w:spacing w:after="240"/>
        <w:ind w:left="1985"/>
      </w:pPr>
    </w:p>
    <w:p w14:paraId="2FC229D9" w14:textId="6C4D997C" w:rsidR="00CC0027" w:rsidRDefault="00CC0027" w:rsidP="007F1A56">
      <w:pPr>
        <w:pStyle w:val="Bodyjustified"/>
        <w:ind w:left="567"/>
      </w:pPr>
    </w:p>
    <w:sectPr w:rsidR="00CC0027" w:rsidSect="004D2A4F">
      <w:headerReference w:type="default" r:id="rId27"/>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B3AEF1" w14:textId="77777777" w:rsidR="00DE7685" w:rsidRDefault="00DE7685" w:rsidP="00546706">
      <w:r>
        <w:separator/>
      </w:r>
    </w:p>
    <w:p w14:paraId="464B4A89" w14:textId="77777777" w:rsidR="00DE7685" w:rsidRDefault="00DE7685" w:rsidP="00546706"/>
    <w:p w14:paraId="517754B1" w14:textId="77777777" w:rsidR="00DE7685" w:rsidRDefault="00DE7685" w:rsidP="00546706"/>
    <w:p w14:paraId="69F8EBDB" w14:textId="77777777" w:rsidR="00DE7685" w:rsidRDefault="00DE7685" w:rsidP="00546706"/>
    <w:p w14:paraId="0D7D1D6F" w14:textId="77777777" w:rsidR="00DE7685" w:rsidRDefault="00DE7685"/>
    <w:p w14:paraId="13DEDBE1" w14:textId="77777777" w:rsidR="00DE7685" w:rsidRDefault="00DE7685"/>
    <w:p w14:paraId="67A61530" w14:textId="77777777" w:rsidR="00DE7685" w:rsidRDefault="00DE7685"/>
  </w:endnote>
  <w:endnote w:type="continuationSeparator" w:id="0">
    <w:p w14:paraId="15EE85B3" w14:textId="77777777" w:rsidR="00DE7685" w:rsidRDefault="00DE7685" w:rsidP="00546706">
      <w:r>
        <w:continuationSeparator/>
      </w:r>
    </w:p>
    <w:p w14:paraId="7A8BDFAB" w14:textId="77777777" w:rsidR="00DE7685" w:rsidRDefault="00DE7685" w:rsidP="00546706"/>
    <w:p w14:paraId="63109370" w14:textId="77777777" w:rsidR="00DE7685" w:rsidRDefault="00DE7685" w:rsidP="00546706"/>
    <w:p w14:paraId="0DF51452" w14:textId="77777777" w:rsidR="00DE7685" w:rsidRDefault="00DE7685" w:rsidP="00546706"/>
    <w:p w14:paraId="0E193F18" w14:textId="77777777" w:rsidR="00DE7685" w:rsidRDefault="00DE7685"/>
    <w:p w14:paraId="7996431F" w14:textId="77777777" w:rsidR="00DE7685" w:rsidRDefault="00DE7685"/>
    <w:p w14:paraId="149A0070" w14:textId="77777777" w:rsidR="00DE7685" w:rsidRDefault="00DE76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CC097B" w14:textId="77777777" w:rsidR="00DE7685" w:rsidRDefault="00DE7685" w:rsidP="00546706">
      <w:r>
        <w:separator/>
      </w:r>
    </w:p>
    <w:p w14:paraId="379467C2" w14:textId="77777777" w:rsidR="00DE7685" w:rsidRDefault="00DE7685" w:rsidP="00546706"/>
    <w:p w14:paraId="535D6088" w14:textId="77777777" w:rsidR="00DE7685" w:rsidRDefault="00DE7685" w:rsidP="00546706"/>
    <w:p w14:paraId="404D2031" w14:textId="77777777" w:rsidR="00DE7685" w:rsidRDefault="00DE7685" w:rsidP="00546706"/>
    <w:p w14:paraId="69D8C905" w14:textId="77777777" w:rsidR="00DE7685" w:rsidRDefault="00DE7685"/>
    <w:p w14:paraId="3CA4C11F" w14:textId="77777777" w:rsidR="00DE7685" w:rsidRDefault="00DE7685"/>
    <w:p w14:paraId="1791A937" w14:textId="77777777" w:rsidR="00DE7685" w:rsidRDefault="00DE7685"/>
  </w:footnote>
  <w:footnote w:type="continuationSeparator" w:id="0">
    <w:p w14:paraId="32EFB228" w14:textId="77777777" w:rsidR="00DE7685" w:rsidRDefault="00DE7685" w:rsidP="00546706">
      <w:r>
        <w:continuationSeparator/>
      </w:r>
    </w:p>
    <w:p w14:paraId="30926B98" w14:textId="77777777" w:rsidR="00DE7685" w:rsidRDefault="00DE7685" w:rsidP="00546706"/>
    <w:p w14:paraId="7C366F7F" w14:textId="77777777" w:rsidR="00DE7685" w:rsidRDefault="00DE7685" w:rsidP="00546706"/>
    <w:p w14:paraId="4F604DB4" w14:textId="77777777" w:rsidR="00DE7685" w:rsidRDefault="00DE7685" w:rsidP="00546706"/>
    <w:p w14:paraId="3C91C1E4" w14:textId="77777777" w:rsidR="00DE7685" w:rsidRDefault="00DE7685"/>
    <w:p w14:paraId="3EC816F4" w14:textId="77777777" w:rsidR="00DE7685" w:rsidRDefault="00DE7685"/>
    <w:p w14:paraId="1D25614A" w14:textId="77777777" w:rsidR="00DE7685" w:rsidRDefault="00DE768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32" w:type="dxa"/>
      <w:tblLook w:val="04A0" w:firstRow="1" w:lastRow="0" w:firstColumn="1" w:lastColumn="0" w:noHBand="0" w:noVBand="1"/>
    </w:tblPr>
    <w:tblGrid>
      <w:gridCol w:w="3619"/>
      <w:gridCol w:w="3894"/>
      <w:gridCol w:w="2919"/>
    </w:tblGrid>
    <w:tr w:rsidR="00996E2C" w:rsidRPr="00566CE2" w14:paraId="2FC22A09" w14:textId="77777777" w:rsidTr="00374936">
      <w:trPr>
        <w:trHeight w:val="993"/>
      </w:trPr>
      <w:tc>
        <w:tcPr>
          <w:tcW w:w="3619" w:type="dxa"/>
          <w:shd w:val="clear" w:color="auto" w:fill="auto"/>
        </w:tcPr>
        <w:p w14:paraId="2FC22A04" w14:textId="77777777" w:rsidR="00996E2C" w:rsidRPr="00566CE2" w:rsidRDefault="00996E2C" w:rsidP="004A5B1E">
          <w:pPr>
            <w:spacing w:after="0"/>
            <w:ind w:left="180"/>
          </w:pPr>
          <w:r>
            <w:rPr>
              <w:noProof/>
              <w:lang w:eastAsia="en-GB"/>
            </w:rPr>
            <w:drawing>
              <wp:inline distT="0" distB="0" distL="0" distR="0" wp14:anchorId="2FC22A0B" wp14:editId="2FC22A0C">
                <wp:extent cx="2057400" cy="572770"/>
                <wp:effectExtent l="0" t="0" r="0" b="0"/>
                <wp:docPr id="10" name="Picture 10"/>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4" w:type="dxa"/>
          <w:shd w:val="clear" w:color="auto" w:fill="auto"/>
        </w:tcPr>
        <w:p w14:paraId="2FC22A05" w14:textId="77777777" w:rsidR="00996E2C" w:rsidRDefault="00996E2C" w:rsidP="006E4A0A">
          <w:pPr>
            <w:ind w:left="570"/>
            <w:jc w:val="center"/>
          </w:pPr>
          <w:r>
            <w:t>ESCC Detail Specification</w:t>
          </w:r>
        </w:p>
        <w:p w14:paraId="2FC22A06" w14:textId="114D46DC" w:rsidR="00996E2C" w:rsidRPr="00566CE2" w:rsidRDefault="00996E2C" w:rsidP="00B91EA1">
          <w:pPr>
            <w:spacing w:after="0"/>
            <w:ind w:left="570"/>
            <w:jc w:val="center"/>
          </w:pPr>
          <w:r>
            <w:t>No. 5205/031</w:t>
          </w:r>
        </w:p>
      </w:tc>
      <w:tc>
        <w:tcPr>
          <w:tcW w:w="2919" w:type="dxa"/>
          <w:shd w:val="clear" w:color="auto" w:fill="auto"/>
        </w:tcPr>
        <w:p w14:paraId="2FC22A07" w14:textId="77777777" w:rsidR="00996E2C" w:rsidRPr="00566CE2" w:rsidRDefault="00996E2C" w:rsidP="00566CE2">
          <w:r w:rsidRPr="00566CE2">
            <w:t xml:space="preserve">PAGE </w:t>
          </w:r>
          <w:r w:rsidRPr="00566CE2">
            <w:fldChar w:fldCharType="begin"/>
          </w:r>
          <w:r w:rsidRPr="00566CE2">
            <w:instrText xml:space="preserve"> PAGE  \* Arabic  \* MERGEFORMAT </w:instrText>
          </w:r>
          <w:r w:rsidRPr="00566CE2">
            <w:fldChar w:fldCharType="separate"/>
          </w:r>
          <w:r w:rsidR="000C51B0">
            <w:rPr>
              <w:noProof/>
            </w:rPr>
            <w:t>10</w:t>
          </w:r>
          <w:r w:rsidRPr="00566CE2">
            <w:fldChar w:fldCharType="end"/>
          </w:r>
        </w:p>
        <w:p w14:paraId="2FC22A08" w14:textId="18B0BCDF" w:rsidR="00996E2C" w:rsidRPr="00566CE2" w:rsidRDefault="00996E2C" w:rsidP="005C6B76">
          <w:pPr>
            <w:spacing w:after="0"/>
          </w:pPr>
          <w:r>
            <w:t xml:space="preserve">ISSUE 1 </w:t>
          </w:r>
          <w:proofErr w:type="spellStart"/>
          <w:r>
            <w:t>Dft</w:t>
          </w:r>
          <w:proofErr w:type="spellEnd"/>
          <w:r>
            <w:t xml:space="preserve"> </w:t>
          </w:r>
          <w:r w:rsidR="00C62FDF">
            <w:t>D</w:t>
          </w:r>
        </w:p>
      </w:tc>
    </w:tr>
  </w:tbl>
  <w:p w14:paraId="2FC22A0A" w14:textId="77777777" w:rsidR="00996E2C" w:rsidRDefault="00996E2C" w:rsidP="007E5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7898C2E4"/>
    <w:lvl w:ilvl="0">
      <w:numFmt w:val="bullet"/>
      <w:lvlText w:val="*"/>
      <w:lvlJc w:val="left"/>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5"/>
    <w:lvlOverride w:ilvl="0">
      <w:startOverride w:val="1"/>
    </w:lvlOverride>
  </w:num>
  <w:num w:numId="2">
    <w:abstractNumId w:val="25"/>
    <w:lvlOverride w:ilvl="0">
      <w:startOverride w:val="1"/>
    </w:lvlOverride>
  </w:num>
  <w:num w:numId="3">
    <w:abstractNumId w:val="25"/>
    <w:lvlOverride w:ilvl="0">
      <w:startOverride w:val="1"/>
    </w:lvlOverride>
  </w:num>
  <w:num w:numId="4">
    <w:abstractNumId w:val="25"/>
    <w:lvlOverride w:ilvl="0">
      <w:startOverride w:val="1"/>
    </w:lvlOverride>
  </w:num>
  <w:num w:numId="5">
    <w:abstractNumId w:val="25"/>
    <w:lvlOverride w:ilvl="0">
      <w:startOverride w:val="1"/>
    </w:lvlOverride>
  </w:num>
  <w:num w:numId="6">
    <w:abstractNumId w:val="25"/>
    <w:lvlOverride w:ilvl="0">
      <w:startOverride w:val="1"/>
    </w:lvlOverride>
  </w:num>
  <w:num w:numId="7">
    <w:abstractNumId w:val="25"/>
    <w:lvlOverride w:ilvl="0">
      <w:startOverride w:val="1"/>
    </w:lvlOverride>
  </w:num>
  <w:num w:numId="8">
    <w:abstractNumId w:val="25"/>
    <w:lvlOverride w:ilvl="0">
      <w:startOverride w:val="1"/>
    </w:lvlOverride>
  </w:num>
  <w:num w:numId="9">
    <w:abstractNumId w:val="25"/>
    <w:lvlOverride w:ilvl="0">
      <w:startOverride w:val="1"/>
    </w:lvlOverride>
  </w:num>
  <w:num w:numId="10">
    <w:abstractNumId w:val="8"/>
  </w:num>
  <w:num w:numId="11">
    <w:abstractNumId w:val="3"/>
  </w:num>
  <w:num w:numId="12">
    <w:abstractNumId w:val="26"/>
  </w:num>
  <w:num w:numId="13">
    <w:abstractNumId w:val="13"/>
  </w:num>
  <w:num w:numId="14">
    <w:abstractNumId w:val="14"/>
  </w:num>
  <w:num w:numId="15">
    <w:abstractNumId w:val="18"/>
  </w:num>
  <w:num w:numId="16">
    <w:abstractNumId w:val="25"/>
  </w:num>
  <w:num w:numId="17">
    <w:abstractNumId w:val="23"/>
  </w:num>
  <w:num w:numId="18">
    <w:abstractNumId w:val="24"/>
  </w:num>
  <w:num w:numId="19">
    <w:abstractNumId w:val="22"/>
  </w:num>
  <w:num w:numId="20">
    <w:abstractNumId w:val="19"/>
  </w:num>
  <w:num w:numId="21">
    <w:abstractNumId w:val="15"/>
  </w:num>
  <w:num w:numId="22">
    <w:abstractNumId w:val="0"/>
  </w:num>
  <w:num w:numId="23">
    <w:abstractNumId w:val="12"/>
  </w:num>
  <w:num w:numId="24">
    <w:abstractNumId w:val="17"/>
  </w:num>
  <w:num w:numId="25">
    <w:abstractNumId w:val="21"/>
  </w:num>
  <w:num w:numId="26">
    <w:abstractNumId w:val="20"/>
  </w:num>
  <w:num w:numId="27">
    <w:abstractNumId w:val="16"/>
  </w:num>
  <w:num w:numId="28">
    <w:abstractNumId w:val="11"/>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num>
  <w:num w:numId="3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67A"/>
    <w:rsid w:val="00001C80"/>
    <w:rsid w:val="00003AE4"/>
    <w:rsid w:val="0000439C"/>
    <w:rsid w:val="00025EDD"/>
    <w:rsid w:val="000335CA"/>
    <w:rsid w:val="0003564C"/>
    <w:rsid w:val="0003657B"/>
    <w:rsid w:val="00036F0B"/>
    <w:rsid w:val="00045B2B"/>
    <w:rsid w:val="00047C81"/>
    <w:rsid w:val="000547FA"/>
    <w:rsid w:val="000548D0"/>
    <w:rsid w:val="00055A7F"/>
    <w:rsid w:val="00061E60"/>
    <w:rsid w:val="00063326"/>
    <w:rsid w:val="000671EC"/>
    <w:rsid w:val="00070696"/>
    <w:rsid w:val="0007527B"/>
    <w:rsid w:val="000806CB"/>
    <w:rsid w:val="00080FC5"/>
    <w:rsid w:val="00082F30"/>
    <w:rsid w:val="0008329F"/>
    <w:rsid w:val="0008396F"/>
    <w:rsid w:val="00085EC7"/>
    <w:rsid w:val="000864D5"/>
    <w:rsid w:val="00092DA4"/>
    <w:rsid w:val="00093F97"/>
    <w:rsid w:val="000A5EC7"/>
    <w:rsid w:val="000B10C3"/>
    <w:rsid w:val="000B2033"/>
    <w:rsid w:val="000B22D4"/>
    <w:rsid w:val="000B4302"/>
    <w:rsid w:val="000B4DEC"/>
    <w:rsid w:val="000C11E9"/>
    <w:rsid w:val="000C151B"/>
    <w:rsid w:val="000C1E12"/>
    <w:rsid w:val="000C235B"/>
    <w:rsid w:val="000C51B0"/>
    <w:rsid w:val="000C6596"/>
    <w:rsid w:val="000D313F"/>
    <w:rsid w:val="000D3BA4"/>
    <w:rsid w:val="000D5575"/>
    <w:rsid w:val="000E52F9"/>
    <w:rsid w:val="000E7EAB"/>
    <w:rsid w:val="000F2357"/>
    <w:rsid w:val="000F24BA"/>
    <w:rsid w:val="000F315F"/>
    <w:rsid w:val="000F3340"/>
    <w:rsid w:val="000F4755"/>
    <w:rsid w:val="000F5F86"/>
    <w:rsid w:val="001038A1"/>
    <w:rsid w:val="0011099A"/>
    <w:rsid w:val="00112EE0"/>
    <w:rsid w:val="001141E9"/>
    <w:rsid w:val="0011461F"/>
    <w:rsid w:val="00115B90"/>
    <w:rsid w:val="0012267E"/>
    <w:rsid w:val="0012548A"/>
    <w:rsid w:val="001335FB"/>
    <w:rsid w:val="00135130"/>
    <w:rsid w:val="00137215"/>
    <w:rsid w:val="00137602"/>
    <w:rsid w:val="00145ABF"/>
    <w:rsid w:val="00146B81"/>
    <w:rsid w:val="001473B1"/>
    <w:rsid w:val="00151C40"/>
    <w:rsid w:val="00151C66"/>
    <w:rsid w:val="00152350"/>
    <w:rsid w:val="0015525A"/>
    <w:rsid w:val="001560BA"/>
    <w:rsid w:val="00157303"/>
    <w:rsid w:val="00164D15"/>
    <w:rsid w:val="00173000"/>
    <w:rsid w:val="001807FF"/>
    <w:rsid w:val="0018153C"/>
    <w:rsid w:val="00182349"/>
    <w:rsid w:val="001866E1"/>
    <w:rsid w:val="001877DC"/>
    <w:rsid w:val="001910B0"/>
    <w:rsid w:val="00192035"/>
    <w:rsid w:val="00192E81"/>
    <w:rsid w:val="00192EB2"/>
    <w:rsid w:val="00196580"/>
    <w:rsid w:val="001A333C"/>
    <w:rsid w:val="001A6C8D"/>
    <w:rsid w:val="001A7198"/>
    <w:rsid w:val="001A7D31"/>
    <w:rsid w:val="001B4CDC"/>
    <w:rsid w:val="001B4F51"/>
    <w:rsid w:val="001B5A53"/>
    <w:rsid w:val="001B668E"/>
    <w:rsid w:val="001B7C3A"/>
    <w:rsid w:val="001C6E75"/>
    <w:rsid w:val="001C72BA"/>
    <w:rsid w:val="001C7582"/>
    <w:rsid w:val="001D5074"/>
    <w:rsid w:val="001E04D9"/>
    <w:rsid w:val="001E1317"/>
    <w:rsid w:val="001E4227"/>
    <w:rsid w:val="001F0C25"/>
    <w:rsid w:val="001F54FA"/>
    <w:rsid w:val="001F773B"/>
    <w:rsid w:val="0020029C"/>
    <w:rsid w:val="0021205D"/>
    <w:rsid w:val="002143D3"/>
    <w:rsid w:val="002209BF"/>
    <w:rsid w:val="002237AC"/>
    <w:rsid w:val="00231000"/>
    <w:rsid w:val="00232889"/>
    <w:rsid w:val="00232A0B"/>
    <w:rsid w:val="002333CB"/>
    <w:rsid w:val="0023693C"/>
    <w:rsid w:val="00240596"/>
    <w:rsid w:val="00240DB1"/>
    <w:rsid w:val="00241FF4"/>
    <w:rsid w:val="002433E6"/>
    <w:rsid w:val="00247CE8"/>
    <w:rsid w:val="002550BE"/>
    <w:rsid w:val="00256720"/>
    <w:rsid w:val="00256B13"/>
    <w:rsid w:val="00257FD2"/>
    <w:rsid w:val="00261B97"/>
    <w:rsid w:val="00272BD0"/>
    <w:rsid w:val="002769FE"/>
    <w:rsid w:val="00282C55"/>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5EF1"/>
    <w:rsid w:val="002D75EC"/>
    <w:rsid w:val="002D77CF"/>
    <w:rsid w:val="002E33A6"/>
    <w:rsid w:val="002E755E"/>
    <w:rsid w:val="002F0892"/>
    <w:rsid w:val="002F1606"/>
    <w:rsid w:val="002F1DE3"/>
    <w:rsid w:val="003060C2"/>
    <w:rsid w:val="00306ACC"/>
    <w:rsid w:val="00313E84"/>
    <w:rsid w:val="003179E6"/>
    <w:rsid w:val="003203B1"/>
    <w:rsid w:val="00325C1C"/>
    <w:rsid w:val="003273E4"/>
    <w:rsid w:val="00332B2D"/>
    <w:rsid w:val="00335112"/>
    <w:rsid w:val="003356D4"/>
    <w:rsid w:val="00340161"/>
    <w:rsid w:val="00341A80"/>
    <w:rsid w:val="00342DA2"/>
    <w:rsid w:val="00342DCF"/>
    <w:rsid w:val="00343105"/>
    <w:rsid w:val="00344846"/>
    <w:rsid w:val="003448D9"/>
    <w:rsid w:val="00344F6A"/>
    <w:rsid w:val="0035659C"/>
    <w:rsid w:val="00357275"/>
    <w:rsid w:val="00364662"/>
    <w:rsid w:val="00365B17"/>
    <w:rsid w:val="00367EC4"/>
    <w:rsid w:val="00370073"/>
    <w:rsid w:val="0037029A"/>
    <w:rsid w:val="00374936"/>
    <w:rsid w:val="00374AAD"/>
    <w:rsid w:val="003754F5"/>
    <w:rsid w:val="00376672"/>
    <w:rsid w:val="00383EFC"/>
    <w:rsid w:val="003A0780"/>
    <w:rsid w:val="003A1860"/>
    <w:rsid w:val="003A2379"/>
    <w:rsid w:val="003B4579"/>
    <w:rsid w:val="003B66D8"/>
    <w:rsid w:val="003C36F5"/>
    <w:rsid w:val="003C47CE"/>
    <w:rsid w:val="003C59A6"/>
    <w:rsid w:val="003D00BA"/>
    <w:rsid w:val="003D3049"/>
    <w:rsid w:val="003D5224"/>
    <w:rsid w:val="003E0F7C"/>
    <w:rsid w:val="003E373D"/>
    <w:rsid w:val="003E4D25"/>
    <w:rsid w:val="003E6DCA"/>
    <w:rsid w:val="003E7919"/>
    <w:rsid w:val="003E7FE3"/>
    <w:rsid w:val="00400149"/>
    <w:rsid w:val="0040702E"/>
    <w:rsid w:val="004075E0"/>
    <w:rsid w:val="00407763"/>
    <w:rsid w:val="0041202E"/>
    <w:rsid w:val="004125E9"/>
    <w:rsid w:val="00422841"/>
    <w:rsid w:val="00422AD7"/>
    <w:rsid w:val="0042310A"/>
    <w:rsid w:val="00424D1B"/>
    <w:rsid w:val="0044205B"/>
    <w:rsid w:val="00443C8E"/>
    <w:rsid w:val="00451A0B"/>
    <w:rsid w:val="00452B1D"/>
    <w:rsid w:val="00453697"/>
    <w:rsid w:val="00456E16"/>
    <w:rsid w:val="004622E7"/>
    <w:rsid w:val="0046550B"/>
    <w:rsid w:val="00465BDE"/>
    <w:rsid w:val="004816D3"/>
    <w:rsid w:val="00482815"/>
    <w:rsid w:val="004839AB"/>
    <w:rsid w:val="0048746A"/>
    <w:rsid w:val="00487681"/>
    <w:rsid w:val="00487E6C"/>
    <w:rsid w:val="00493472"/>
    <w:rsid w:val="00494366"/>
    <w:rsid w:val="0049505D"/>
    <w:rsid w:val="00495405"/>
    <w:rsid w:val="0049640C"/>
    <w:rsid w:val="004A15BC"/>
    <w:rsid w:val="004A284F"/>
    <w:rsid w:val="004A4720"/>
    <w:rsid w:val="004A5B1E"/>
    <w:rsid w:val="004B0A2F"/>
    <w:rsid w:val="004B447D"/>
    <w:rsid w:val="004C1599"/>
    <w:rsid w:val="004C4C50"/>
    <w:rsid w:val="004D1E63"/>
    <w:rsid w:val="004D2A4F"/>
    <w:rsid w:val="004D4AD7"/>
    <w:rsid w:val="004E606D"/>
    <w:rsid w:val="004F75C7"/>
    <w:rsid w:val="004F77C6"/>
    <w:rsid w:val="00501729"/>
    <w:rsid w:val="00501B6A"/>
    <w:rsid w:val="00510E8F"/>
    <w:rsid w:val="0051267A"/>
    <w:rsid w:val="005148CA"/>
    <w:rsid w:val="00515F90"/>
    <w:rsid w:val="00516C77"/>
    <w:rsid w:val="005204EC"/>
    <w:rsid w:val="00521F43"/>
    <w:rsid w:val="00522415"/>
    <w:rsid w:val="005240B3"/>
    <w:rsid w:val="00527C68"/>
    <w:rsid w:val="00531114"/>
    <w:rsid w:val="005313F3"/>
    <w:rsid w:val="00531BF3"/>
    <w:rsid w:val="00534FFC"/>
    <w:rsid w:val="0053603F"/>
    <w:rsid w:val="005373E2"/>
    <w:rsid w:val="00537EB9"/>
    <w:rsid w:val="00540811"/>
    <w:rsid w:val="0054256F"/>
    <w:rsid w:val="00545BC4"/>
    <w:rsid w:val="00546706"/>
    <w:rsid w:val="00554A05"/>
    <w:rsid w:val="00563774"/>
    <w:rsid w:val="00564D4E"/>
    <w:rsid w:val="00566CE2"/>
    <w:rsid w:val="00574742"/>
    <w:rsid w:val="00581D9F"/>
    <w:rsid w:val="00583CFA"/>
    <w:rsid w:val="005867BC"/>
    <w:rsid w:val="0058735A"/>
    <w:rsid w:val="005A2BA9"/>
    <w:rsid w:val="005A360D"/>
    <w:rsid w:val="005A437B"/>
    <w:rsid w:val="005A4407"/>
    <w:rsid w:val="005B045E"/>
    <w:rsid w:val="005B3BBE"/>
    <w:rsid w:val="005B7CF2"/>
    <w:rsid w:val="005C28AF"/>
    <w:rsid w:val="005C4D4A"/>
    <w:rsid w:val="005C6B76"/>
    <w:rsid w:val="005D1FA7"/>
    <w:rsid w:val="005D2FE3"/>
    <w:rsid w:val="005D3F79"/>
    <w:rsid w:val="005D52F9"/>
    <w:rsid w:val="005E000B"/>
    <w:rsid w:val="005E43AC"/>
    <w:rsid w:val="005E4E9D"/>
    <w:rsid w:val="005E6707"/>
    <w:rsid w:val="005F38D6"/>
    <w:rsid w:val="0060581B"/>
    <w:rsid w:val="00605D7C"/>
    <w:rsid w:val="0060601B"/>
    <w:rsid w:val="0060751D"/>
    <w:rsid w:val="00607AF4"/>
    <w:rsid w:val="006141FE"/>
    <w:rsid w:val="00615817"/>
    <w:rsid w:val="00616619"/>
    <w:rsid w:val="00622D96"/>
    <w:rsid w:val="00630447"/>
    <w:rsid w:val="00636E68"/>
    <w:rsid w:val="00637701"/>
    <w:rsid w:val="006429D9"/>
    <w:rsid w:val="006474F5"/>
    <w:rsid w:val="00647C0F"/>
    <w:rsid w:val="00647DC7"/>
    <w:rsid w:val="006515F8"/>
    <w:rsid w:val="006537D6"/>
    <w:rsid w:val="00655561"/>
    <w:rsid w:val="006622DF"/>
    <w:rsid w:val="006656D9"/>
    <w:rsid w:val="006660CA"/>
    <w:rsid w:val="0066662A"/>
    <w:rsid w:val="00667189"/>
    <w:rsid w:val="00667BBE"/>
    <w:rsid w:val="00682CB7"/>
    <w:rsid w:val="00692382"/>
    <w:rsid w:val="00692DC9"/>
    <w:rsid w:val="006970FB"/>
    <w:rsid w:val="006A037A"/>
    <w:rsid w:val="006A2045"/>
    <w:rsid w:val="006A27C5"/>
    <w:rsid w:val="006A3DA7"/>
    <w:rsid w:val="006A6A96"/>
    <w:rsid w:val="006A743B"/>
    <w:rsid w:val="006B3E85"/>
    <w:rsid w:val="006B573D"/>
    <w:rsid w:val="006B6CA5"/>
    <w:rsid w:val="006C0DEB"/>
    <w:rsid w:val="006C541D"/>
    <w:rsid w:val="006D20D2"/>
    <w:rsid w:val="006D23D3"/>
    <w:rsid w:val="006D3B4E"/>
    <w:rsid w:val="006D6823"/>
    <w:rsid w:val="006E1509"/>
    <w:rsid w:val="006E2C32"/>
    <w:rsid w:val="006E4A0A"/>
    <w:rsid w:val="006E6594"/>
    <w:rsid w:val="006F0A85"/>
    <w:rsid w:val="006F306D"/>
    <w:rsid w:val="006F32E0"/>
    <w:rsid w:val="006F3A91"/>
    <w:rsid w:val="007005C4"/>
    <w:rsid w:val="007017AD"/>
    <w:rsid w:val="00702770"/>
    <w:rsid w:val="00703C96"/>
    <w:rsid w:val="00706F27"/>
    <w:rsid w:val="00707BAE"/>
    <w:rsid w:val="00707BCD"/>
    <w:rsid w:val="00713289"/>
    <w:rsid w:val="0071349A"/>
    <w:rsid w:val="00715898"/>
    <w:rsid w:val="00715C32"/>
    <w:rsid w:val="00717274"/>
    <w:rsid w:val="007179BB"/>
    <w:rsid w:val="00721196"/>
    <w:rsid w:val="0072121A"/>
    <w:rsid w:val="007268D6"/>
    <w:rsid w:val="00742352"/>
    <w:rsid w:val="007444E8"/>
    <w:rsid w:val="00745064"/>
    <w:rsid w:val="00745CB9"/>
    <w:rsid w:val="00755661"/>
    <w:rsid w:val="00755935"/>
    <w:rsid w:val="00757297"/>
    <w:rsid w:val="00757C25"/>
    <w:rsid w:val="007638F8"/>
    <w:rsid w:val="007657A8"/>
    <w:rsid w:val="00765FC1"/>
    <w:rsid w:val="007763B9"/>
    <w:rsid w:val="00777808"/>
    <w:rsid w:val="00781600"/>
    <w:rsid w:val="00782C05"/>
    <w:rsid w:val="00783083"/>
    <w:rsid w:val="007830CA"/>
    <w:rsid w:val="00784003"/>
    <w:rsid w:val="0079596A"/>
    <w:rsid w:val="007959BD"/>
    <w:rsid w:val="0079789B"/>
    <w:rsid w:val="007A19C9"/>
    <w:rsid w:val="007A2A1C"/>
    <w:rsid w:val="007A352A"/>
    <w:rsid w:val="007A3584"/>
    <w:rsid w:val="007A41EF"/>
    <w:rsid w:val="007A45A3"/>
    <w:rsid w:val="007B3676"/>
    <w:rsid w:val="007B3C63"/>
    <w:rsid w:val="007C115A"/>
    <w:rsid w:val="007C4F6B"/>
    <w:rsid w:val="007C5CAB"/>
    <w:rsid w:val="007C7AE9"/>
    <w:rsid w:val="007D2625"/>
    <w:rsid w:val="007D2B79"/>
    <w:rsid w:val="007D4727"/>
    <w:rsid w:val="007D642A"/>
    <w:rsid w:val="007D77C5"/>
    <w:rsid w:val="007E58D5"/>
    <w:rsid w:val="007F0891"/>
    <w:rsid w:val="007F18EF"/>
    <w:rsid w:val="007F1A56"/>
    <w:rsid w:val="007F38A6"/>
    <w:rsid w:val="007F5AFE"/>
    <w:rsid w:val="008029E6"/>
    <w:rsid w:val="008035F9"/>
    <w:rsid w:val="00806B6A"/>
    <w:rsid w:val="008071B7"/>
    <w:rsid w:val="0080747F"/>
    <w:rsid w:val="0081025B"/>
    <w:rsid w:val="00812102"/>
    <w:rsid w:val="00814EBE"/>
    <w:rsid w:val="0081614E"/>
    <w:rsid w:val="008268DF"/>
    <w:rsid w:val="00830B59"/>
    <w:rsid w:val="00832160"/>
    <w:rsid w:val="00832A13"/>
    <w:rsid w:val="00841C04"/>
    <w:rsid w:val="00844D06"/>
    <w:rsid w:val="00845993"/>
    <w:rsid w:val="00852759"/>
    <w:rsid w:val="00862678"/>
    <w:rsid w:val="00866232"/>
    <w:rsid w:val="00871E47"/>
    <w:rsid w:val="00873BE4"/>
    <w:rsid w:val="008852AD"/>
    <w:rsid w:val="00892CBF"/>
    <w:rsid w:val="00894164"/>
    <w:rsid w:val="008941ED"/>
    <w:rsid w:val="00896F69"/>
    <w:rsid w:val="008A0E6C"/>
    <w:rsid w:val="008A3F68"/>
    <w:rsid w:val="008A5846"/>
    <w:rsid w:val="008A7BB0"/>
    <w:rsid w:val="008B1A2E"/>
    <w:rsid w:val="008B5CFD"/>
    <w:rsid w:val="008C2367"/>
    <w:rsid w:val="008D0546"/>
    <w:rsid w:val="008D0CFB"/>
    <w:rsid w:val="008E0269"/>
    <w:rsid w:val="008E0EEA"/>
    <w:rsid w:val="008E3946"/>
    <w:rsid w:val="008E4AAB"/>
    <w:rsid w:val="008F4225"/>
    <w:rsid w:val="008F5815"/>
    <w:rsid w:val="00900FE9"/>
    <w:rsid w:val="009029A7"/>
    <w:rsid w:val="00902AA0"/>
    <w:rsid w:val="00903614"/>
    <w:rsid w:val="00907473"/>
    <w:rsid w:val="00910C98"/>
    <w:rsid w:val="00916E42"/>
    <w:rsid w:val="00922354"/>
    <w:rsid w:val="00924DC4"/>
    <w:rsid w:val="0092590A"/>
    <w:rsid w:val="00931C28"/>
    <w:rsid w:val="0093281D"/>
    <w:rsid w:val="00935397"/>
    <w:rsid w:val="00936226"/>
    <w:rsid w:val="0094184D"/>
    <w:rsid w:val="0094246C"/>
    <w:rsid w:val="00945491"/>
    <w:rsid w:val="00953864"/>
    <w:rsid w:val="00956116"/>
    <w:rsid w:val="009571C2"/>
    <w:rsid w:val="00960E03"/>
    <w:rsid w:val="00963DEB"/>
    <w:rsid w:val="009653CD"/>
    <w:rsid w:val="00970A11"/>
    <w:rsid w:val="00974AAC"/>
    <w:rsid w:val="00977788"/>
    <w:rsid w:val="0098141A"/>
    <w:rsid w:val="00981CCF"/>
    <w:rsid w:val="009912F5"/>
    <w:rsid w:val="00991AFF"/>
    <w:rsid w:val="00995DCE"/>
    <w:rsid w:val="009966F3"/>
    <w:rsid w:val="00996C18"/>
    <w:rsid w:val="00996E2C"/>
    <w:rsid w:val="009A09CE"/>
    <w:rsid w:val="009A1554"/>
    <w:rsid w:val="009B2155"/>
    <w:rsid w:val="009B3F3A"/>
    <w:rsid w:val="009C0B50"/>
    <w:rsid w:val="009C0B67"/>
    <w:rsid w:val="009C1E6C"/>
    <w:rsid w:val="009C2DC3"/>
    <w:rsid w:val="009C342E"/>
    <w:rsid w:val="009C5D8A"/>
    <w:rsid w:val="009D1D51"/>
    <w:rsid w:val="009D465C"/>
    <w:rsid w:val="009D6906"/>
    <w:rsid w:val="009E2341"/>
    <w:rsid w:val="009E38DB"/>
    <w:rsid w:val="009E58BF"/>
    <w:rsid w:val="009E7E5A"/>
    <w:rsid w:val="00A001BF"/>
    <w:rsid w:val="00A00EE6"/>
    <w:rsid w:val="00A02CD1"/>
    <w:rsid w:val="00A05B5E"/>
    <w:rsid w:val="00A0662C"/>
    <w:rsid w:val="00A12E55"/>
    <w:rsid w:val="00A13280"/>
    <w:rsid w:val="00A14E45"/>
    <w:rsid w:val="00A15CD4"/>
    <w:rsid w:val="00A20016"/>
    <w:rsid w:val="00A202ED"/>
    <w:rsid w:val="00A22730"/>
    <w:rsid w:val="00A268B8"/>
    <w:rsid w:val="00A27031"/>
    <w:rsid w:val="00A313AE"/>
    <w:rsid w:val="00A31B20"/>
    <w:rsid w:val="00A34F84"/>
    <w:rsid w:val="00A35366"/>
    <w:rsid w:val="00A37179"/>
    <w:rsid w:val="00A4372A"/>
    <w:rsid w:val="00A44693"/>
    <w:rsid w:val="00A44904"/>
    <w:rsid w:val="00A44E6C"/>
    <w:rsid w:val="00A47B6C"/>
    <w:rsid w:val="00A50F96"/>
    <w:rsid w:val="00A5106F"/>
    <w:rsid w:val="00A5431C"/>
    <w:rsid w:val="00A56CDA"/>
    <w:rsid w:val="00A57644"/>
    <w:rsid w:val="00A60219"/>
    <w:rsid w:val="00A61D6C"/>
    <w:rsid w:val="00A6210F"/>
    <w:rsid w:val="00A67D54"/>
    <w:rsid w:val="00A71130"/>
    <w:rsid w:val="00A7154D"/>
    <w:rsid w:val="00A717F2"/>
    <w:rsid w:val="00A76CA6"/>
    <w:rsid w:val="00A76D2C"/>
    <w:rsid w:val="00A81082"/>
    <w:rsid w:val="00A81A43"/>
    <w:rsid w:val="00A854D4"/>
    <w:rsid w:val="00A959D6"/>
    <w:rsid w:val="00AA2393"/>
    <w:rsid w:val="00AB4C14"/>
    <w:rsid w:val="00AB5418"/>
    <w:rsid w:val="00AC06D8"/>
    <w:rsid w:val="00AC10C5"/>
    <w:rsid w:val="00AC1F0E"/>
    <w:rsid w:val="00AC27CD"/>
    <w:rsid w:val="00AC42A2"/>
    <w:rsid w:val="00AC721C"/>
    <w:rsid w:val="00AD0F10"/>
    <w:rsid w:val="00AD14E6"/>
    <w:rsid w:val="00AD1ABD"/>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675"/>
    <w:rsid w:val="00B40DB1"/>
    <w:rsid w:val="00B42CFE"/>
    <w:rsid w:val="00B45B07"/>
    <w:rsid w:val="00B56821"/>
    <w:rsid w:val="00B57472"/>
    <w:rsid w:val="00B64B31"/>
    <w:rsid w:val="00B74390"/>
    <w:rsid w:val="00B74C5F"/>
    <w:rsid w:val="00B8157A"/>
    <w:rsid w:val="00B84AEF"/>
    <w:rsid w:val="00B84F03"/>
    <w:rsid w:val="00B85FF5"/>
    <w:rsid w:val="00B87AD1"/>
    <w:rsid w:val="00B91EA1"/>
    <w:rsid w:val="00BA0E6F"/>
    <w:rsid w:val="00BA55D8"/>
    <w:rsid w:val="00BB02B7"/>
    <w:rsid w:val="00BC0DEC"/>
    <w:rsid w:val="00BC2B60"/>
    <w:rsid w:val="00BC4DEE"/>
    <w:rsid w:val="00BD3D05"/>
    <w:rsid w:val="00BD4FE4"/>
    <w:rsid w:val="00BD701B"/>
    <w:rsid w:val="00BD7530"/>
    <w:rsid w:val="00BE0CA8"/>
    <w:rsid w:val="00BE0EB9"/>
    <w:rsid w:val="00BE1A50"/>
    <w:rsid w:val="00BE5026"/>
    <w:rsid w:val="00BE6068"/>
    <w:rsid w:val="00BE737D"/>
    <w:rsid w:val="00BF3EB5"/>
    <w:rsid w:val="00BF4135"/>
    <w:rsid w:val="00BF4D4A"/>
    <w:rsid w:val="00C009FC"/>
    <w:rsid w:val="00C00F05"/>
    <w:rsid w:val="00C034C0"/>
    <w:rsid w:val="00C035CB"/>
    <w:rsid w:val="00C04C8B"/>
    <w:rsid w:val="00C072F7"/>
    <w:rsid w:val="00C100D1"/>
    <w:rsid w:val="00C102B8"/>
    <w:rsid w:val="00C13770"/>
    <w:rsid w:val="00C35DE6"/>
    <w:rsid w:val="00C36845"/>
    <w:rsid w:val="00C37D42"/>
    <w:rsid w:val="00C420EE"/>
    <w:rsid w:val="00C428D0"/>
    <w:rsid w:val="00C4332D"/>
    <w:rsid w:val="00C47C91"/>
    <w:rsid w:val="00C47E78"/>
    <w:rsid w:val="00C5093F"/>
    <w:rsid w:val="00C573A2"/>
    <w:rsid w:val="00C61034"/>
    <w:rsid w:val="00C615DB"/>
    <w:rsid w:val="00C62FDF"/>
    <w:rsid w:val="00C67E68"/>
    <w:rsid w:val="00C70C53"/>
    <w:rsid w:val="00C7379D"/>
    <w:rsid w:val="00C74B70"/>
    <w:rsid w:val="00C76484"/>
    <w:rsid w:val="00C857BE"/>
    <w:rsid w:val="00C86D19"/>
    <w:rsid w:val="00C87663"/>
    <w:rsid w:val="00C916B4"/>
    <w:rsid w:val="00C946C8"/>
    <w:rsid w:val="00C94ECA"/>
    <w:rsid w:val="00CA192B"/>
    <w:rsid w:val="00CA4C9A"/>
    <w:rsid w:val="00CB1AAB"/>
    <w:rsid w:val="00CB6478"/>
    <w:rsid w:val="00CC0027"/>
    <w:rsid w:val="00CC0DD5"/>
    <w:rsid w:val="00CC1240"/>
    <w:rsid w:val="00CC545D"/>
    <w:rsid w:val="00CC5BE7"/>
    <w:rsid w:val="00CC73C5"/>
    <w:rsid w:val="00CD09BB"/>
    <w:rsid w:val="00CD1EB1"/>
    <w:rsid w:val="00CD4AF6"/>
    <w:rsid w:val="00CD5C06"/>
    <w:rsid w:val="00CD6231"/>
    <w:rsid w:val="00CD63D5"/>
    <w:rsid w:val="00CD692F"/>
    <w:rsid w:val="00CE0851"/>
    <w:rsid w:val="00CE6C13"/>
    <w:rsid w:val="00CF00C3"/>
    <w:rsid w:val="00CF2197"/>
    <w:rsid w:val="00CF360F"/>
    <w:rsid w:val="00CF3823"/>
    <w:rsid w:val="00CF58D2"/>
    <w:rsid w:val="00CF650D"/>
    <w:rsid w:val="00CF711B"/>
    <w:rsid w:val="00CF7B0E"/>
    <w:rsid w:val="00D025DF"/>
    <w:rsid w:val="00D05E5F"/>
    <w:rsid w:val="00D07BA0"/>
    <w:rsid w:val="00D1481E"/>
    <w:rsid w:val="00D15D78"/>
    <w:rsid w:val="00D17A74"/>
    <w:rsid w:val="00D21D39"/>
    <w:rsid w:val="00D22ED2"/>
    <w:rsid w:val="00D23BD4"/>
    <w:rsid w:val="00D23D5A"/>
    <w:rsid w:val="00D315DE"/>
    <w:rsid w:val="00D336BF"/>
    <w:rsid w:val="00D4074C"/>
    <w:rsid w:val="00D41FEC"/>
    <w:rsid w:val="00D527F1"/>
    <w:rsid w:val="00D52E59"/>
    <w:rsid w:val="00D5584E"/>
    <w:rsid w:val="00D56DF1"/>
    <w:rsid w:val="00D63397"/>
    <w:rsid w:val="00D653D3"/>
    <w:rsid w:val="00D75642"/>
    <w:rsid w:val="00D767B3"/>
    <w:rsid w:val="00D80490"/>
    <w:rsid w:val="00D82E9B"/>
    <w:rsid w:val="00D85DAD"/>
    <w:rsid w:val="00D87110"/>
    <w:rsid w:val="00D90146"/>
    <w:rsid w:val="00D91628"/>
    <w:rsid w:val="00D91710"/>
    <w:rsid w:val="00D92FA9"/>
    <w:rsid w:val="00DA43A6"/>
    <w:rsid w:val="00DA5F74"/>
    <w:rsid w:val="00DB3864"/>
    <w:rsid w:val="00DB49DC"/>
    <w:rsid w:val="00DB5F20"/>
    <w:rsid w:val="00DB63D0"/>
    <w:rsid w:val="00DC30C8"/>
    <w:rsid w:val="00DD13FD"/>
    <w:rsid w:val="00DD3A87"/>
    <w:rsid w:val="00DD3BAA"/>
    <w:rsid w:val="00DD624E"/>
    <w:rsid w:val="00DD7683"/>
    <w:rsid w:val="00DE413C"/>
    <w:rsid w:val="00DE5353"/>
    <w:rsid w:val="00DE5D44"/>
    <w:rsid w:val="00DE5D5B"/>
    <w:rsid w:val="00DE7685"/>
    <w:rsid w:val="00DF167E"/>
    <w:rsid w:val="00DF4D8C"/>
    <w:rsid w:val="00E0260A"/>
    <w:rsid w:val="00E040F8"/>
    <w:rsid w:val="00E118C3"/>
    <w:rsid w:val="00E1266F"/>
    <w:rsid w:val="00E17704"/>
    <w:rsid w:val="00E229E0"/>
    <w:rsid w:val="00E24310"/>
    <w:rsid w:val="00E24BF1"/>
    <w:rsid w:val="00E24C9E"/>
    <w:rsid w:val="00E33C01"/>
    <w:rsid w:val="00E344A6"/>
    <w:rsid w:val="00E361FE"/>
    <w:rsid w:val="00E37996"/>
    <w:rsid w:val="00E40983"/>
    <w:rsid w:val="00E50179"/>
    <w:rsid w:val="00E52133"/>
    <w:rsid w:val="00E53641"/>
    <w:rsid w:val="00E53FBA"/>
    <w:rsid w:val="00E5485E"/>
    <w:rsid w:val="00E55482"/>
    <w:rsid w:val="00E60D78"/>
    <w:rsid w:val="00E63FA4"/>
    <w:rsid w:val="00E70ABC"/>
    <w:rsid w:val="00E72754"/>
    <w:rsid w:val="00E754B3"/>
    <w:rsid w:val="00E75962"/>
    <w:rsid w:val="00E75F38"/>
    <w:rsid w:val="00E845A6"/>
    <w:rsid w:val="00E929E0"/>
    <w:rsid w:val="00E932F4"/>
    <w:rsid w:val="00E966CB"/>
    <w:rsid w:val="00EA06E8"/>
    <w:rsid w:val="00EA09C2"/>
    <w:rsid w:val="00EA5C6C"/>
    <w:rsid w:val="00EB3CE6"/>
    <w:rsid w:val="00EB436F"/>
    <w:rsid w:val="00EC0559"/>
    <w:rsid w:val="00EC0B79"/>
    <w:rsid w:val="00EC4F58"/>
    <w:rsid w:val="00EC5887"/>
    <w:rsid w:val="00EC6AFB"/>
    <w:rsid w:val="00EE0A29"/>
    <w:rsid w:val="00EE1D27"/>
    <w:rsid w:val="00EE4939"/>
    <w:rsid w:val="00EE495F"/>
    <w:rsid w:val="00EE5F42"/>
    <w:rsid w:val="00EE79F4"/>
    <w:rsid w:val="00EE7B86"/>
    <w:rsid w:val="00EF0DA1"/>
    <w:rsid w:val="00EF4B0B"/>
    <w:rsid w:val="00F00394"/>
    <w:rsid w:val="00F01A7E"/>
    <w:rsid w:val="00F02733"/>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25F3"/>
    <w:rsid w:val="00FB33B5"/>
    <w:rsid w:val="00FC0DF5"/>
    <w:rsid w:val="00FC3BD6"/>
    <w:rsid w:val="00FC3EF5"/>
    <w:rsid w:val="00FC491A"/>
    <w:rsid w:val="00FC49C8"/>
    <w:rsid w:val="00FC769C"/>
    <w:rsid w:val="00FD023A"/>
    <w:rsid w:val="00FD2286"/>
    <w:rsid w:val="00FD5211"/>
    <w:rsid w:val="00FD74B2"/>
    <w:rsid w:val="00FD7A58"/>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C2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0C51B0"/>
    <w:pPr>
      <w:spacing w:after="240" w:line="276" w:lineRule="auto"/>
      <w:ind w:left="1418" w:right="-57"/>
      <w:jc w:val="both"/>
    </w:pPr>
    <w:rPr>
      <w:lang w:val="en-GB"/>
    </w:rPr>
  </w:style>
  <w:style w:type="paragraph" w:styleId="Heading1">
    <w:name w:val="heading 1"/>
    <w:basedOn w:val="Normal"/>
    <w:next w:val="Normal"/>
    <w:link w:val="Heading1Char"/>
    <w:autoRedefine/>
    <w:qFormat/>
    <w:rsid w:val="000C51B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C51B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C51B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C51B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C51B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C51B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C51B0"/>
    <w:pPr>
      <w:spacing w:after="0"/>
      <w:ind w:left="0"/>
      <w:outlineLvl w:val="6"/>
    </w:pPr>
    <w:rPr>
      <w:i/>
      <w:iCs/>
    </w:rPr>
  </w:style>
  <w:style w:type="paragraph" w:styleId="Heading8">
    <w:name w:val="heading 8"/>
    <w:basedOn w:val="Normal"/>
    <w:next w:val="Normal"/>
    <w:link w:val="Heading8Char"/>
    <w:uiPriority w:val="9"/>
    <w:semiHidden/>
    <w:qFormat/>
    <w:rsid w:val="000C51B0"/>
    <w:pPr>
      <w:numPr>
        <w:ilvl w:val="7"/>
        <w:numId w:val="14"/>
      </w:numPr>
      <w:spacing w:after="0"/>
      <w:outlineLvl w:val="7"/>
    </w:pPr>
  </w:style>
  <w:style w:type="paragraph" w:styleId="Heading9">
    <w:name w:val="heading 9"/>
    <w:basedOn w:val="Normal"/>
    <w:next w:val="Normal"/>
    <w:link w:val="Heading9Char"/>
    <w:uiPriority w:val="9"/>
    <w:semiHidden/>
    <w:qFormat/>
    <w:rsid w:val="000C51B0"/>
    <w:pPr>
      <w:spacing w:after="0"/>
      <w:ind w:left="1584" w:hanging="1584"/>
      <w:outlineLvl w:val="8"/>
    </w:pPr>
    <w:rPr>
      <w:i/>
      <w:iCs/>
      <w:spacing w:val="5"/>
    </w:rPr>
  </w:style>
  <w:style w:type="character" w:default="1" w:styleId="DefaultParagraphFont">
    <w:name w:val="Default Paragraph Font"/>
    <w:uiPriority w:val="1"/>
    <w:semiHidden/>
    <w:unhideWhenUsed/>
    <w:rsid w:val="000C51B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C51B0"/>
  </w:style>
  <w:style w:type="character" w:customStyle="1" w:styleId="Heading1Char">
    <w:name w:val="Heading 1 Char"/>
    <w:link w:val="Heading1"/>
    <w:rsid w:val="000C51B0"/>
    <w:rPr>
      <w:b/>
      <w:bCs/>
      <w:caps/>
      <w:u w:val="single"/>
      <w:lang w:val="en-GB"/>
    </w:rPr>
  </w:style>
  <w:style w:type="character" w:customStyle="1" w:styleId="Heading2Char">
    <w:name w:val="Heading 2 Char"/>
    <w:link w:val="Heading2"/>
    <w:rsid w:val="000C51B0"/>
    <w:rPr>
      <w:bCs/>
      <w:caps/>
      <w:u w:val="single"/>
      <w:lang w:val="en-GB"/>
    </w:rPr>
  </w:style>
  <w:style w:type="character" w:customStyle="1" w:styleId="Heading3Char">
    <w:name w:val="Heading 3 Char"/>
    <w:link w:val="Heading3"/>
    <w:rsid w:val="000C51B0"/>
    <w:rPr>
      <w:bCs/>
      <w:u w:val="single"/>
      <w:lang w:val="en-GB"/>
    </w:rPr>
  </w:style>
  <w:style w:type="character" w:customStyle="1" w:styleId="Heading4Char">
    <w:name w:val="Heading 4 Char"/>
    <w:link w:val="Heading4"/>
    <w:rsid w:val="000C51B0"/>
    <w:rPr>
      <w:bCs/>
      <w:i/>
      <w:iCs/>
      <w:lang w:val="en-GB"/>
    </w:rPr>
  </w:style>
  <w:style w:type="character" w:customStyle="1" w:styleId="Heading5Char">
    <w:name w:val="Heading 5 Char"/>
    <w:link w:val="Heading5"/>
    <w:rsid w:val="000C51B0"/>
    <w:rPr>
      <w:bCs/>
      <w:color w:val="000000"/>
      <w:lang w:val="en-GB"/>
    </w:rPr>
  </w:style>
  <w:style w:type="character" w:customStyle="1" w:styleId="Heading6Char">
    <w:name w:val="Heading 6 Char"/>
    <w:link w:val="Heading6"/>
    <w:uiPriority w:val="59"/>
    <w:semiHidden/>
    <w:rsid w:val="000C51B0"/>
    <w:rPr>
      <w:b/>
      <w:bCs/>
      <w:i/>
      <w:iCs/>
      <w:color w:val="7F7F7F"/>
      <w:lang w:val="en-GB"/>
    </w:rPr>
  </w:style>
  <w:style w:type="character" w:customStyle="1" w:styleId="Heading7Char">
    <w:name w:val="Heading 7 Char"/>
    <w:link w:val="Heading7"/>
    <w:uiPriority w:val="9"/>
    <w:semiHidden/>
    <w:rsid w:val="000C51B0"/>
    <w:rPr>
      <w:i/>
      <w:iCs/>
      <w:lang w:val="en-GB"/>
    </w:rPr>
  </w:style>
  <w:style w:type="character" w:customStyle="1" w:styleId="Heading8Char">
    <w:name w:val="Heading 8 Char"/>
    <w:link w:val="Heading8"/>
    <w:uiPriority w:val="9"/>
    <w:semiHidden/>
    <w:rsid w:val="000C51B0"/>
    <w:rPr>
      <w:lang w:val="en-GB"/>
    </w:rPr>
  </w:style>
  <w:style w:type="character" w:customStyle="1" w:styleId="Heading9Char">
    <w:name w:val="Heading 9 Char"/>
    <w:link w:val="Heading9"/>
    <w:uiPriority w:val="9"/>
    <w:semiHidden/>
    <w:rsid w:val="000C51B0"/>
    <w:rPr>
      <w:i/>
      <w:iCs/>
      <w:spacing w:val="5"/>
      <w:lang w:val="en-GB"/>
    </w:rPr>
  </w:style>
  <w:style w:type="paragraph" w:styleId="Title">
    <w:name w:val="Title"/>
    <w:aliases w:val="Title Bold"/>
    <w:basedOn w:val="Normal"/>
    <w:next w:val="Normal"/>
    <w:link w:val="TitleChar"/>
    <w:qFormat/>
    <w:rsid w:val="000C51B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C51B0"/>
    <w:rPr>
      <w:b/>
      <w:caps/>
      <w:spacing w:val="5"/>
      <w:u w:val="single"/>
      <w:lang w:val="en-GB"/>
    </w:rPr>
  </w:style>
  <w:style w:type="paragraph" w:styleId="Subtitle">
    <w:name w:val="Subtitle"/>
    <w:basedOn w:val="Normal"/>
    <w:next w:val="Normal"/>
    <w:link w:val="SubtitleChar"/>
    <w:qFormat/>
    <w:rsid w:val="000C51B0"/>
    <w:pPr>
      <w:spacing w:after="600"/>
    </w:pPr>
    <w:rPr>
      <w:i/>
      <w:iCs/>
      <w:spacing w:val="13"/>
      <w:sz w:val="24"/>
      <w:szCs w:val="24"/>
    </w:rPr>
  </w:style>
  <w:style w:type="character" w:customStyle="1" w:styleId="SubtitleChar">
    <w:name w:val="Subtitle Char"/>
    <w:link w:val="Subtitle"/>
    <w:rsid w:val="000C51B0"/>
    <w:rPr>
      <w:i/>
      <w:iCs/>
      <w:spacing w:val="13"/>
      <w:sz w:val="24"/>
      <w:szCs w:val="24"/>
      <w:lang w:val="en-GB"/>
    </w:rPr>
  </w:style>
  <w:style w:type="paragraph" w:customStyle="1" w:styleId="CoverPageTitle">
    <w:name w:val="Cover Page Title"/>
    <w:basedOn w:val="Normal"/>
    <w:link w:val="CoverPageTitleChar"/>
    <w:qFormat/>
    <w:rsid w:val="000C51B0"/>
    <w:pPr>
      <w:spacing w:line="360" w:lineRule="auto"/>
      <w:ind w:left="1701" w:right="1650"/>
      <w:jc w:val="center"/>
    </w:pPr>
    <w:rPr>
      <w:rFonts w:cs="Arial"/>
      <w:b/>
      <w:sz w:val="28"/>
      <w:szCs w:val="28"/>
    </w:rPr>
  </w:style>
  <w:style w:type="character" w:customStyle="1" w:styleId="CoverPageTitleChar">
    <w:name w:val="Cover Page Title Char"/>
    <w:link w:val="CoverPageTitle"/>
    <w:rsid w:val="000C51B0"/>
    <w:rPr>
      <w:rFonts w:cs="Arial"/>
      <w:b/>
      <w:sz w:val="28"/>
      <w:szCs w:val="28"/>
      <w:lang w:val="en-GB"/>
    </w:rPr>
  </w:style>
  <w:style w:type="paragraph" w:styleId="ListParagraph">
    <w:name w:val="List Paragraph"/>
    <w:basedOn w:val="Normal"/>
    <w:link w:val="ListParagraphChar"/>
    <w:uiPriority w:val="34"/>
    <w:rsid w:val="000C51B0"/>
    <w:pPr>
      <w:ind w:left="720"/>
      <w:contextualSpacing/>
    </w:pPr>
  </w:style>
  <w:style w:type="character" w:customStyle="1" w:styleId="ListParagraphChar">
    <w:name w:val="List Paragraph Char"/>
    <w:link w:val="ListParagraph"/>
    <w:uiPriority w:val="34"/>
    <w:rsid w:val="000C51B0"/>
    <w:rPr>
      <w:lang w:val="en-GB"/>
    </w:rPr>
  </w:style>
  <w:style w:type="table" w:styleId="TableGrid">
    <w:name w:val="Table Grid"/>
    <w:basedOn w:val="TableNormal"/>
    <w:uiPriority w:val="59"/>
    <w:rsid w:val="000C51B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51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1B0"/>
    <w:rPr>
      <w:rFonts w:ascii="Tahoma" w:hAnsi="Tahoma" w:cs="Tahoma"/>
      <w:sz w:val="16"/>
      <w:szCs w:val="16"/>
      <w:lang w:val="en-GB"/>
    </w:rPr>
  </w:style>
  <w:style w:type="paragraph" w:customStyle="1" w:styleId="FigureTitle">
    <w:name w:val="Figure Title"/>
    <w:basedOn w:val="Normal"/>
    <w:link w:val="FigureTitleChar"/>
    <w:qFormat/>
    <w:rsid w:val="000C51B0"/>
    <w:pPr>
      <w:keepNext/>
      <w:keepLines/>
      <w:spacing w:before="240" w:after="80"/>
      <w:jc w:val="center"/>
    </w:pPr>
    <w:rPr>
      <w:b/>
      <w:caps/>
      <w:u w:val="single"/>
    </w:rPr>
  </w:style>
  <w:style w:type="paragraph" w:styleId="TOC1">
    <w:name w:val="toc 1"/>
    <w:basedOn w:val="Normal"/>
    <w:next w:val="Normal"/>
    <w:autoRedefine/>
    <w:uiPriority w:val="39"/>
    <w:unhideWhenUsed/>
    <w:rsid w:val="000C51B0"/>
    <w:pPr>
      <w:spacing w:after="100"/>
      <w:ind w:left="0"/>
    </w:pPr>
    <w:rPr>
      <w:caps/>
    </w:rPr>
  </w:style>
  <w:style w:type="paragraph" w:styleId="TOC2">
    <w:name w:val="toc 2"/>
    <w:basedOn w:val="Normal"/>
    <w:next w:val="Normal"/>
    <w:autoRedefine/>
    <w:uiPriority w:val="39"/>
    <w:unhideWhenUsed/>
    <w:rsid w:val="000C51B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C51B0"/>
    <w:pPr>
      <w:spacing w:after="100"/>
      <w:ind w:left="0"/>
    </w:pPr>
  </w:style>
  <w:style w:type="paragraph" w:styleId="TOC4">
    <w:name w:val="toc 4"/>
    <w:basedOn w:val="Normal"/>
    <w:next w:val="Normal"/>
    <w:autoRedefine/>
    <w:uiPriority w:val="39"/>
    <w:unhideWhenUsed/>
    <w:rsid w:val="000C51B0"/>
    <w:pPr>
      <w:spacing w:after="100"/>
      <w:ind w:left="0"/>
    </w:pPr>
  </w:style>
  <w:style w:type="paragraph" w:styleId="TOC5">
    <w:name w:val="toc 5"/>
    <w:basedOn w:val="Normal"/>
    <w:next w:val="Normal"/>
    <w:autoRedefine/>
    <w:uiPriority w:val="39"/>
    <w:unhideWhenUsed/>
    <w:rsid w:val="000C51B0"/>
    <w:pPr>
      <w:spacing w:after="100"/>
      <w:ind w:left="0"/>
    </w:pPr>
  </w:style>
  <w:style w:type="paragraph" w:customStyle="1" w:styleId="Dashlist">
    <w:name w:val="Dash list"/>
    <w:basedOn w:val="Normal"/>
    <w:link w:val="DashlistChar"/>
    <w:qFormat/>
    <w:rsid w:val="000C51B0"/>
    <w:pPr>
      <w:numPr>
        <w:numId w:val="12"/>
      </w:numPr>
      <w:spacing w:after="0" w:line="240" w:lineRule="auto"/>
      <w:ind w:left="1872" w:right="0" w:hanging="454"/>
    </w:pPr>
  </w:style>
  <w:style w:type="character" w:customStyle="1" w:styleId="DashlistChar">
    <w:name w:val="Dash list Char"/>
    <w:link w:val="Dashlist"/>
    <w:rsid w:val="000C51B0"/>
    <w:rPr>
      <w:lang w:val="en-GB"/>
    </w:rPr>
  </w:style>
  <w:style w:type="paragraph" w:customStyle="1" w:styleId="Bodyjustified">
    <w:name w:val="Body justified"/>
    <w:link w:val="BodyjustifiedChar"/>
    <w:uiPriority w:val="99"/>
    <w:rsid w:val="000C51B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C51B0"/>
    <w:rPr>
      <w:rFonts w:eastAsia="Arial" w:cs="Helvetica"/>
      <w:color w:val="000000"/>
      <w:w w:val="0"/>
      <w:lang w:val="en-GB"/>
    </w:rPr>
  </w:style>
  <w:style w:type="paragraph" w:customStyle="1" w:styleId="BulletList">
    <w:name w:val="Bullet List"/>
    <w:basedOn w:val="ListParagraph"/>
    <w:link w:val="BulletListChar"/>
    <w:qFormat/>
    <w:rsid w:val="000C51B0"/>
    <w:pPr>
      <w:numPr>
        <w:numId w:val="13"/>
      </w:numPr>
      <w:ind w:left="1872" w:right="0" w:hanging="454"/>
    </w:pPr>
  </w:style>
  <w:style w:type="character" w:customStyle="1" w:styleId="BulletListChar">
    <w:name w:val="Bullet List Char"/>
    <w:link w:val="BulletList"/>
    <w:rsid w:val="000C51B0"/>
    <w:rPr>
      <w:lang w:val="en-GB"/>
    </w:rPr>
  </w:style>
  <w:style w:type="paragraph" w:customStyle="1" w:styleId="numericallist">
    <w:name w:val="numerical list"/>
    <w:basedOn w:val="Normal"/>
    <w:link w:val="numericallistChar"/>
    <w:qFormat/>
    <w:rsid w:val="000C51B0"/>
    <w:pPr>
      <w:numPr>
        <w:ilvl w:val="6"/>
        <w:numId w:val="14"/>
      </w:numPr>
      <w:spacing w:after="0" w:line="240" w:lineRule="auto"/>
      <w:ind w:left="1872" w:hanging="454"/>
    </w:pPr>
  </w:style>
  <w:style w:type="character" w:customStyle="1" w:styleId="numericallistChar">
    <w:name w:val="numerical list Char"/>
    <w:link w:val="numericallist"/>
    <w:rsid w:val="000C51B0"/>
    <w:rPr>
      <w:lang w:val="en-GB"/>
    </w:rPr>
  </w:style>
  <w:style w:type="character" w:styleId="PlaceholderText">
    <w:name w:val="Placeholder Text"/>
    <w:basedOn w:val="DefaultParagraphFont"/>
    <w:uiPriority w:val="99"/>
    <w:semiHidden/>
    <w:rsid w:val="000C51B0"/>
    <w:rPr>
      <w:color w:val="808080"/>
    </w:rPr>
  </w:style>
  <w:style w:type="paragraph" w:customStyle="1" w:styleId="Leftalign">
    <w:name w:val="Left align"/>
    <w:basedOn w:val="Normal"/>
    <w:link w:val="LeftalignChar"/>
    <w:qFormat/>
    <w:rsid w:val="000C51B0"/>
    <w:pPr>
      <w:spacing w:after="0" w:line="240" w:lineRule="auto"/>
      <w:ind w:left="0" w:right="0"/>
    </w:pPr>
    <w:rPr>
      <w:rFonts w:eastAsia="Arial" w:cs="Arial"/>
    </w:rPr>
  </w:style>
  <w:style w:type="character" w:customStyle="1" w:styleId="LeftalignChar">
    <w:name w:val="Left align Char"/>
    <w:link w:val="Leftalign"/>
    <w:rsid w:val="000C51B0"/>
    <w:rPr>
      <w:rFonts w:eastAsia="Arial" w:cs="Arial"/>
      <w:lang w:val="en-GB"/>
    </w:rPr>
  </w:style>
  <w:style w:type="character" w:styleId="Hyperlink">
    <w:name w:val="Hyperlink"/>
    <w:basedOn w:val="DefaultParagraphFont"/>
    <w:uiPriority w:val="99"/>
    <w:unhideWhenUsed/>
    <w:rsid w:val="000C51B0"/>
    <w:rPr>
      <w:color w:val="0000FF" w:themeColor="hyperlink"/>
      <w:u w:val="single"/>
    </w:rPr>
  </w:style>
  <w:style w:type="character" w:customStyle="1" w:styleId="FigureTitleChar">
    <w:name w:val="Figure Title Char"/>
    <w:basedOn w:val="DefaultParagraphFont"/>
    <w:link w:val="FigureTitle"/>
    <w:rsid w:val="000C51B0"/>
    <w:rPr>
      <w:b/>
      <w:caps/>
      <w:u w:val="single"/>
      <w:lang w:val="en-GB"/>
    </w:rPr>
  </w:style>
  <w:style w:type="paragraph" w:customStyle="1" w:styleId="BASEDON">
    <w:name w:val="BASED ON"/>
    <w:basedOn w:val="CoverPageTitle"/>
    <w:link w:val="BASEDONChar"/>
    <w:qFormat/>
    <w:rsid w:val="000C51B0"/>
    <w:pPr>
      <w:spacing w:before="360" w:after="480"/>
    </w:pPr>
    <w:rPr>
      <w:caps/>
    </w:rPr>
  </w:style>
  <w:style w:type="character" w:customStyle="1" w:styleId="BASEDONChar">
    <w:name w:val="BASED ON Char"/>
    <w:link w:val="BASEDON"/>
    <w:rsid w:val="000C51B0"/>
    <w:rPr>
      <w:rFonts w:cs="Arial"/>
      <w:b/>
      <w:caps/>
      <w:sz w:val="28"/>
      <w:szCs w:val="28"/>
      <w:lang w:val="en-GB"/>
    </w:rPr>
  </w:style>
  <w:style w:type="paragraph" w:customStyle="1" w:styleId="NOTES">
    <w:name w:val="NOTES"/>
    <w:link w:val="NOTESChar"/>
    <w:qFormat/>
    <w:rsid w:val="000C51B0"/>
    <w:pPr>
      <w:keepNext/>
      <w:spacing w:before="240"/>
      <w:ind w:firstLine="1440"/>
    </w:pPr>
    <w:rPr>
      <w:rFonts w:eastAsia="Arial" w:cs="Helvetica"/>
      <w:b/>
      <w:caps/>
      <w:color w:val="000000"/>
      <w:u w:val="single"/>
      <w:lang w:val="en-GB"/>
    </w:rPr>
  </w:style>
  <w:style w:type="character" w:customStyle="1" w:styleId="NOTESChar">
    <w:name w:val="NOTES Char"/>
    <w:link w:val="NOTES"/>
    <w:rsid w:val="000C51B0"/>
    <w:rPr>
      <w:rFonts w:eastAsia="Arial" w:cs="Helvetica"/>
      <w:b/>
      <w:caps/>
      <w:color w:val="000000"/>
      <w:u w:val="single"/>
      <w:lang w:val="en-GB"/>
    </w:rPr>
  </w:style>
  <w:style w:type="paragraph" w:customStyle="1" w:styleId="TableTitle">
    <w:name w:val="Table Title"/>
    <w:basedOn w:val="BodyText"/>
    <w:link w:val="TableTitleChar"/>
    <w:qFormat/>
    <w:rsid w:val="000C51B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C51B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C51B0"/>
    <w:rPr>
      <w:lang w:val="fr-FR" w:eastAsia="fr-FR"/>
    </w:rPr>
  </w:style>
  <w:style w:type="character" w:customStyle="1" w:styleId="TableTitleChar">
    <w:name w:val="Table Title Char"/>
    <w:link w:val="TableTitle"/>
    <w:rsid w:val="000C51B0"/>
    <w:rPr>
      <w:b/>
      <w:caps/>
      <w:u w:val="single"/>
      <w:lang w:eastAsia="fr-FR"/>
    </w:rPr>
  </w:style>
  <w:style w:type="paragraph" w:customStyle="1" w:styleId="Bullet2">
    <w:name w:val="Bullet 2"/>
    <w:qFormat/>
    <w:rsid w:val="000C51B0"/>
    <w:pPr>
      <w:numPr>
        <w:numId w:val="15"/>
      </w:numPr>
      <w:ind w:left="2325" w:hanging="454"/>
    </w:pPr>
    <w:rPr>
      <w:lang w:val="en-GB"/>
    </w:rPr>
  </w:style>
  <w:style w:type="paragraph" w:customStyle="1" w:styleId="Aligncenter">
    <w:name w:val="Align center"/>
    <w:basedOn w:val="Bodyjustified"/>
    <w:link w:val="AligncenterChar"/>
    <w:qFormat/>
    <w:rsid w:val="000C51B0"/>
    <w:pPr>
      <w:keepNext/>
    </w:pPr>
  </w:style>
  <w:style w:type="character" w:customStyle="1" w:styleId="AligncenterChar">
    <w:name w:val="Align center Char"/>
    <w:link w:val="Aligncenter"/>
    <w:rsid w:val="000C51B0"/>
    <w:rPr>
      <w:rFonts w:eastAsia="Arial" w:cs="Helvetica"/>
      <w:color w:val="000000"/>
      <w:w w:val="0"/>
      <w:lang w:val="en-GB"/>
    </w:rPr>
  </w:style>
  <w:style w:type="paragraph" w:customStyle="1" w:styleId="alphabeticallist">
    <w:name w:val="alphabetical list"/>
    <w:basedOn w:val="BodyText"/>
    <w:link w:val="alphabeticallistChar"/>
    <w:qFormat/>
    <w:rsid w:val="000C51B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0C51B0"/>
    <w:rPr>
      <w:lang w:val="en-GB" w:eastAsia="fr-FR"/>
    </w:rPr>
  </w:style>
  <w:style w:type="paragraph" w:styleId="ListNumber">
    <w:name w:val="List Number"/>
    <w:basedOn w:val="Normal"/>
    <w:uiPriority w:val="99"/>
    <w:semiHidden/>
    <w:unhideWhenUsed/>
    <w:rsid w:val="000C51B0"/>
    <w:pPr>
      <w:numPr>
        <w:numId w:val="10"/>
      </w:numPr>
      <w:contextualSpacing/>
    </w:pPr>
  </w:style>
  <w:style w:type="paragraph" w:styleId="ListNumber2">
    <w:name w:val="List Number 2"/>
    <w:basedOn w:val="Normal"/>
    <w:uiPriority w:val="99"/>
    <w:semiHidden/>
    <w:unhideWhenUsed/>
    <w:rsid w:val="000C51B0"/>
    <w:pPr>
      <w:numPr>
        <w:numId w:val="11"/>
      </w:numPr>
      <w:contextualSpacing/>
    </w:pPr>
  </w:style>
  <w:style w:type="paragraph" w:customStyle="1" w:styleId="Title2">
    <w:name w:val="Title 2"/>
    <w:basedOn w:val="Normal"/>
    <w:link w:val="Title2Char"/>
    <w:qFormat/>
    <w:rsid w:val="000C51B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C51B0"/>
    <w:rPr>
      <w:caps/>
      <w:u w:val="single"/>
      <w:lang w:val="en-GB"/>
    </w:rPr>
  </w:style>
  <w:style w:type="paragraph" w:customStyle="1" w:styleId="NB">
    <w:name w:val="N.B."/>
    <w:link w:val="NBChar"/>
    <w:qFormat/>
    <w:rsid w:val="000C51B0"/>
    <w:pPr>
      <w:keepNext/>
      <w:spacing w:before="240"/>
      <w:ind w:left="1418"/>
    </w:pPr>
    <w:rPr>
      <w:b/>
      <w:caps/>
      <w:u w:val="single"/>
      <w:lang w:val="en-GB"/>
    </w:rPr>
  </w:style>
  <w:style w:type="character" w:customStyle="1" w:styleId="NBChar">
    <w:name w:val="N.B. Char"/>
    <w:basedOn w:val="DefaultParagraphFont"/>
    <w:link w:val="NB"/>
    <w:rsid w:val="000C51B0"/>
    <w:rPr>
      <w:b/>
      <w:caps/>
      <w:u w:val="single"/>
      <w:lang w:val="en-GB"/>
    </w:rPr>
  </w:style>
  <w:style w:type="paragraph" w:customStyle="1" w:styleId="AppendixTitle">
    <w:name w:val="Appendix Title"/>
    <w:basedOn w:val="Normal"/>
    <w:qFormat/>
    <w:rsid w:val="000C51B0"/>
    <w:pPr>
      <w:keepNext/>
      <w:keepLines/>
      <w:spacing w:after="0"/>
      <w:jc w:val="center"/>
    </w:pPr>
    <w:rPr>
      <w:b/>
      <w:caps/>
      <w:spacing w:val="5"/>
      <w:u w:val="single"/>
    </w:rPr>
  </w:style>
  <w:style w:type="paragraph" w:styleId="Header">
    <w:name w:val="header"/>
    <w:basedOn w:val="Normal"/>
    <w:link w:val="HeaderChar"/>
    <w:uiPriority w:val="99"/>
    <w:unhideWhenUsed/>
    <w:rsid w:val="000C51B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C51B0"/>
    <w:rPr>
      <w:lang w:val="en-GB"/>
    </w:rPr>
  </w:style>
  <w:style w:type="paragraph" w:styleId="Footer">
    <w:name w:val="footer"/>
    <w:basedOn w:val="Normal"/>
    <w:link w:val="FooterChar"/>
    <w:uiPriority w:val="99"/>
    <w:unhideWhenUsed/>
    <w:rsid w:val="000C5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1B0"/>
    <w:rPr>
      <w:lang w:val="en-GB"/>
    </w:rPr>
  </w:style>
  <w:style w:type="paragraph" w:customStyle="1" w:styleId="Rightalign">
    <w:name w:val="Right align"/>
    <w:basedOn w:val="Normal"/>
    <w:link w:val="RightalignChar"/>
    <w:qFormat/>
    <w:rsid w:val="000C51B0"/>
    <w:pPr>
      <w:spacing w:after="0" w:line="240" w:lineRule="auto"/>
      <w:ind w:left="0" w:right="0"/>
    </w:pPr>
    <w:rPr>
      <w:rFonts w:eastAsia="Arial" w:cs="Arial"/>
    </w:rPr>
  </w:style>
  <w:style w:type="character" w:customStyle="1" w:styleId="RightalignChar">
    <w:name w:val="Right align Char"/>
    <w:link w:val="Rightalign"/>
    <w:rsid w:val="000C51B0"/>
    <w:rPr>
      <w:rFonts w:eastAsia="Arial" w:cs="Arial"/>
      <w:lang w:val="en-GB"/>
    </w:rPr>
  </w:style>
  <w:style w:type="numbering" w:customStyle="1" w:styleId="NoList1">
    <w:name w:val="No List1"/>
    <w:next w:val="NoList"/>
    <w:uiPriority w:val="99"/>
    <w:semiHidden/>
    <w:unhideWhenUsed/>
    <w:rsid w:val="000C51B0"/>
  </w:style>
  <w:style w:type="paragraph" w:customStyle="1" w:styleId="Tableofcontents">
    <w:name w:val="Table of contents"/>
    <w:basedOn w:val="Normal"/>
    <w:link w:val="TableofcontentsChar"/>
    <w:qFormat/>
    <w:rsid w:val="000C51B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C51B0"/>
    <w:rPr>
      <w:b/>
      <w:bCs/>
      <w:caps/>
      <w:u w:val="single"/>
      <w:lang w:val="en-GB" w:bidi="en-US"/>
    </w:rPr>
  </w:style>
  <w:style w:type="paragraph" w:customStyle="1" w:styleId="superscript">
    <w:name w:val="superscript"/>
    <w:basedOn w:val="Normal"/>
    <w:link w:val="superscriptChar"/>
    <w:qFormat/>
    <w:rsid w:val="000C51B0"/>
    <w:pPr>
      <w:spacing w:after="0" w:line="240" w:lineRule="auto"/>
      <w:ind w:left="0" w:right="0"/>
    </w:pPr>
    <w:rPr>
      <w:vertAlign w:val="superscript"/>
    </w:rPr>
  </w:style>
  <w:style w:type="character" w:customStyle="1" w:styleId="superscriptChar">
    <w:name w:val="superscript Char"/>
    <w:link w:val="superscript"/>
    <w:rsid w:val="000C51B0"/>
    <w:rPr>
      <w:vertAlign w:val="superscript"/>
      <w:lang w:val="en-GB"/>
    </w:rPr>
  </w:style>
  <w:style w:type="paragraph" w:customStyle="1" w:styleId="subscript">
    <w:name w:val="subscript"/>
    <w:basedOn w:val="Normal"/>
    <w:link w:val="subscriptChar"/>
    <w:qFormat/>
    <w:rsid w:val="000C51B0"/>
    <w:pPr>
      <w:spacing w:after="0" w:line="240" w:lineRule="auto"/>
      <w:ind w:left="0" w:right="0"/>
    </w:pPr>
    <w:rPr>
      <w:vertAlign w:val="subscript"/>
    </w:rPr>
  </w:style>
  <w:style w:type="character" w:customStyle="1" w:styleId="subscriptChar">
    <w:name w:val="subscript Char"/>
    <w:link w:val="subscript"/>
    <w:rsid w:val="000C51B0"/>
    <w:rPr>
      <w:vertAlign w:val="subscript"/>
      <w:lang w:val="en-GB"/>
    </w:rPr>
  </w:style>
  <w:style w:type="numbering" w:customStyle="1" w:styleId="NoList2">
    <w:name w:val="No List2"/>
    <w:next w:val="NoList"/>
    <w:uiPriority w:val="99"/>
    <w:semiHidden/>
    <w:unhideWhenUsed/>
    <w:rsid w:val="000C51B0"/>
  </w:style>
  <w:style w:type="numbering" w:customStyle="1" w:styleId="NoList11">
    <w:name w:val="No List11"/>
    <w:next w:val="NoList"/>
    <w:uiPriority w:val="99"/>
    <w:semiHidden/>
    <w:unhideWhenUsed/>
    <w:rsid w:val="000C51B0"/>
  </w:style>
  <w:style w:type="paragraph" w:customStyle="1" w:styleId="rightindent">
    <w:name w:val="right indent"/>
    <w:basedOn w:val="Rightalign"/>
    <w:link w:val="rightindentChar"/>
    <w:qFormat/>
    <w:rsid w:val="000C51B0"/>
    <w:pPr>
      <w:tabs>
        <w:tab w:val="left" w:pos="7920"/>
      </w:tabs>
    </w:pPr>
  </w:style>
  <w:style w:type="character" w:customStyle="1" w:styleId="rightindentChar">
    <w:name w:val="right indent Char"/>
    <w:link w:val="rightindent"/>
    <w:rsid w:val="000C51B0"/>
    <w:rPr>
      <w:rFonts w:eastAsia="Arial" w:cs="Arial"/>
      <w:lang w:val="en-GB"/>
    </w:rPr>
  </w:style>
  <w:style w:type="paragraph" w:styleId="TOCHeading">
    <w:name w:val="TOC Heading"/>
    <w:basedOn w:val="Heading1"/>
    <w:next w:val="Normal"/>
    <w:link w:val="TOCHeadingChar"/>
    <w:uiPriority w:val="39"/>
    <w:semiHidden/>
    <w:unhideWhenUsed/>
    <w:qFormat/>
    <w:rsid w:val="000C51B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C51B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C51B0"/>
    <w:pPr>
      <w:numPr>
        <w:numId w:val="20"/>
      </w:numPr>
      <w:ind w:left="2325" w:hanging="454"/>
    </w:pPr>
    <w:rPr>
      <w:lang w:val="en-GB"/>
    </w:rPr>
  </w:style>
  <w:style w:type="paragraph" w:customStyle="1" w:styleId="numericalroman">
    <w:name w:val="numerical roman"/>
    <w:basedOn w:val="ListParagraph"/>
    <w:qFormat/>
    <w:rsid w:val="000C51B0"/>
    <w:pPr>
      <w:numPr>
        <w:numId w:val="21"/>
      </w:numPr>
      <w:ind w:left="2325" w:right="0" w:hanging="454"/>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0C51B0"/>
    <w:pPr>
      <w:spacing w:after="240" w:line="276" w:lineRule="auto"/>
      <w:ind w:left="1418" w:right="-57"/>
      <w:jc w:val="both"/>
    </w:pPr>
    <w:rPr>
      <w:lang w:val="en-GB"/>
    </w:rPr>
  </w:style>
  <w:style w:type="paragraph" w:styleId="Heading1">
    <w:name w:val="heading 1"/>
    <w:basedOn w:val="Normal"/>
    <w:next w:val="Normal"/>
    <w:link w:val="Heading1Char"/>
    <w:autoRedefine/>
    <w:qFormat/>
    <w:rsid w:val="000C51B0"/>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0C51B0"/>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0C51B0"/>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0C51B0"/>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0C51B0"/>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0C51B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0C51B0"/>
    <w:pPr>
      <w:spacing w:after="0"/>
      <w:ind w:left="0"/>
      <w:outlineLvl w:val="6"/>
    </w:pPr>
    <w:rPr>
      <w:i/>
      <w:iCs/>
    </w:rPr>
  </w:style>
  <w:style w:type="paragraph" w:styleId="Heading8">
    <w:name w:val="heading 8"/>
    <w:basedOn w:val="Normal"/>
    <w:next w:val="Normal"/>
    <w:link w:val="Heading8Char"/>
    <w:uiPriority w:val="9"/>
    <w:semiHidden/>
    <w:qFormat/>
    <w:rsid w:val="000C51B0"/>
    <w:pPr>
      <w:numPr>
        <w:ilvl w:val="7"/>
        <w:numId w:val="14"/>
      </w:numPr>
      <w:spacing w:after="0"/>
      <w:outlineLvl w:val="7"/>
    </w:pPr>
  </w:style>
  <w:style w:type="paragraph" w:styleId="Heading9">
    <w:name w:val="heading 9"/>
    <w:basedOn w:val="Normal"/>
    <w:next w:val="Normal"/>
    <w:link w:val="Heading9Char"/>
    <w:uiPriority w:val="9"/>
    <w:semiHidden/>
    <w:qFormat/>
    <w:rsid w:val="000C51B0"/>
    <w:pPr>
      <w:spacing w:after="0"/>
      <w:ind w:left="1584" w:hanging="1584"/>
      <w:outlineLvl w:val="8"/>
    </w:pPr>
    <w:rPr>
      <w:i/>
      <w:iCs/>
      <w:spacing w:val="5"/>
    </w:rPr>
  </w:style>
  <w:style w:type="character" w:default="1" w:styleId="DefaultParagraphFont">
    <w:name w:val="Default Paragraph Font"/>
    <w:uiPriority w:val="1"/>
    <w:semiHidden/>
    <w:unhideWhenUsed/>
    <w:rsid w:val="000C51B0"/>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C51B0"/>
  </w:style>
  <w:style w:type="character" w:customStyle="1" w:styleId="Heading1Char">
    <w:name w:val="Heading 1 Char"/>
    <w:link w:val="Heading1"/>
    <w:rsid w:val="000C51B0"/>
    <w:rPr>
      <w:b/>
      <w:bCs/>
      <w:caps/>
      <w:u w:val="single"/>
      <w:lang w:val="en-GB"/>
    </w:rPr>
  </w:style>
  <w:style w:type="character" w:customStyle="1" w:styleId="Heading2Char">
    <w:name w:val="Heading 2 Char"/>
    <w:link w:val="Heading2"/>
    <w:rsid w:val="000C51B0"/>
    <w:rPr>
      <w:bCs/>
      <w:caps/>
      <w:u w:val="single"/>
      <w:lang w:val="en-GB"/>
    </w:rPr>
  </w:style>
  <w:style w:type="character" w:customStyle="1" w:styleId="Heading3Char">
    <w:name w:val="Heading 3 Char"/>
    <w:link w:val="Heading3"/>
    <w:rsid w:val="000C51B0"/>
    <w:rPr>
      <w:bCs/>
      <w:u w:val="single"/>
      <w:lang w:val="en-GB"/>
    </w:rPr>
  </w:style>
  <w:style w:type="character" w:customStyle="1" w:styleId="Heading4Char">
    <w:name w:val="Heading 4 Char"/>
    <w:link w:val="Heading4"/>
    <w:rsid w:val="000C51B0"/>
    <w:rPr>
      <w:bCs/>
      <w:i/>
      <w:iCs/>
      <w:lang w:val="en-GB"/>
    </w:rPr>
  </w:style>
  <w:style w:type="character" w:customStyle="1" w:styleId="Heading5Char">
    <w:name w:val="Heading 5 Char"/>
    <w:link w:val="Heading5"/>
    <w:rsid w:val="000C51B0"/>
    <w:rPr>
      <w:bCs/>
      <w:color w:val="000000"/>
      <w:lang w:val="en-GB"/>
    </w:rPr>
  </w:style>
  <w:style w:type="character" w:customStyle="1" w:styleId="Heading6Char">
    <w:name w:val="Heading 6 Char"/>
    <w:link w:val="Heading6"/>
    <w:uiPriority w:val="59"/>
    <w:semiHidden/>
    <w:rsid w:val="000C51B0"/>
    <w:rPr>
      <w:b/>
      <w:bCs/>
      <w:i/>
      <w:iCs/>
      <w:color w:val="7F7F7F"/>
      <w:lang w:val="en-GB"/>
    </w:rPr>
  </w:style>
  <w:style w:type="character" w:customStyle="1" w:styleId="Heading7Char">
    <w:name w:val="Heading 7 Char"/>
    <w:link w:val="Heading7"/>
    <w:uiPriority w:val="9"/>
    <w:semiHidden/>
    <w:rsid w:val="000C51B0"/>
    <w:rPr>
      <w:i/>
      <w:iCs/>
      <w:lang w:val="en-GB"/>
    </w:rPr>
  </w:style>
  <w:style w:type="character" w:customStyle="1" w:styleId="Heading8Char">
    <w:name w:val="Heading 8 Char"/>
    <w:link w:val="Heading8"/>
    <w:uiPriority w:val="9"/>
    <w:semiHidden/>
    <w:rsid w:val="000C51B0"/>
    <w:rPr>
      <w:lang w:val="en-GB"/>
    </w:rPr>
  </w:style>
  <w:style w:type="character" w:customStyle="1" w:styleId="Heading9Char">
    <w:name w:val="Heading 9 Char"/>
    <w:link w:val="Heading9"/>
    <w:uiPriority w:val="9"/>
    <w:semiHidden/>
    <w:rsid w:val="000C51B0"/>
    <w:rPr>
      <w:i/>
      <w:iCs/>
      <w:spacing w:val="5"/>
      <w:lang w:val="en-GB"/>
    </w:rPr>
  </w:style>
  <w:style w:type="paragraph" w:styleId="Title">
    <w:name w:val="Title"/>
    <w:aliases w:val="Title Bold"/>
    <w:basedOn w:val="Normal"/>
    <w:next w:val="Normal"/>
    <w:link w:val="TitleChar"/>
    <w:qFormat/>
    <w:rsid w:val="000C51B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0C51B0"/>
    <w:rPr>
      <w:b/>
      <w:caps/>
      <w:spacing w:val="5"/>
      <w:u w:val="single"/>
      <w:lang w:val="en-GB"/>
    </w:rPr>
  </w:style>
  <w:style w:type="paragraph" w:styleId="Subtitle">
    <w:name w:val="Subtitle"/>
    <w:basedOn w:val="Normal"/>
    <w:next w:val="Normal"/>
    <w:link w:val="SubtitleChar"/>
    <w:qFormat/>
    <w:rsid w:val="000C51B0"/>
    <w:pPr>
      <w:spacing w:after="600"/>
    </w:pPr>
    <w:rPr>
      <w:i/>
      <w:iCs/>
      <w:spacing w:val="13"/>
      <w:sz w:val="24"/>
      <w:szCs w:val="24"/>
    </w:rPr>
  </w:style>
  <w:style w:type="character" w:customStyle="1" w:styleId="SubtitleChar">
    <w:name w:val="Subtitle Char"/>
    <w:link w:val="Subtitle"/>
    <w:rsid w:val="000C51B0"/>
    <w:rPr>
      <w:i/>
      <w:iCs/>
      <w:spacing w:val="13"/>
      <w:sz w:val="24"/>
      <w:szCs w:val="24"/>
      <w:lang w:val="en-GB"/>
    </w:rPr>
  </w:style>
  <w:style w:type="paragraph" w:customStyle="1" w:styleId="CoverPageTitle">
    <w:name w:val="Cover Page Title"/>
    <w:basedOn w:val="Normal"/>
    <w:link w:val="CoverPageTitleChar"/>
    <w:qFormat/>
    <w:rsid w:val="000C51B0"/>
    <w:pPr>
      <w:spacing w:line="360" w:lineRule="auto"/>
      <w:ind w:left="1701" w:right="1650"/>
      <w:jc w:val="center"/>
    </w:pPr>
    <w:rPr>
      <w:rFonts w:cs="Arial"/>
      <w:b/>
      <w:sz w:val="28"/>
      <w:szCs w:val="28"/>
    </w:rPr>
  </w:style>
  <w:style w:type="character" w:customStyle="1" w:styleId="CoverPageTitleChar">
    <w:name w:val="Cover Page Title Char"/>
    <w:link w:val="CoverPageTitle"/>
    <w:rsid w:val="000C51B0"/>
    <w:rPr>
      <w:rFonts w:cs="Arial"/>
      <w:b/>
      <w:sz w:val="28"/>
      <w:szCs w:val="28"/>
      <w:lang w:val="en-GB"/>
    </w:rPr>
  </w:style>
  <w:style w:type="paragraph" w:styleId="ListParagraph">
    <w:name w:val="List Paragraph"/>
    <w:basedOn w:val="Normal"/>
    <w:link w:val="ListParagraphChar"/>
    <w:uiPriority w:val="34"/>
    <w:rsid w:val="000C51B0"/>
    <w:pPr>
      <w:ind w:left="720"/>
      <w:contextualSpacing/>
    </w:pPr>
  </w:style>
  <w:style w:type="character" w:customStyle="1" w:styleId="ListParagraphChar">
    <w:name w:val="List Paragraph Char"/>
    <w:link w:val="ListParagraph"/>
    <w:uiPriority w:val="34"/>
    <w:rsid w:val="000C51B0"/>
    <w:rPr>
      <w:lang w:val="en-GB"/>
    </w:rPr>
  </w:style>
  <w:style w:type="table" w:styleId="TableGrid">
    <w:name w:val="Table Grid"/>
    <w:basedOn w:val="TableNormal"/>
    <w:uiPriority w:val="59"/>
    <w:rsid w:val="000C51B0"/>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C51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51B0"/>
    <w:rPr>
      <w:rFonts w:ascii="Tahoma" w:hAnsi="Tahoma" w:cs="Tahoma"/>
      <w:sz w:val="16"/>
      <w:szCs w:val="16"/>
      <w:lang w:val="en-GB"/>
    </w:rPr>
  </w:style>
  <w:style w:type="paragraph" w:customStyle="1" w:styleId="FigureTitle">
    <w:name w:val="Figure Title"/>
    <w:basedOn w:val="Normal"/>
    <w:link w:val="FigureTitleChar"/>
    <w:qFormat/>
    <w:rsid w:val="000C51B0"/>
    <w:pPr>
      <w:keepNext/>
      <w:keepLines/>
      <w:spacing w:before="240" w:after="80"/>
      <w:jc w:val="center"/>
    </w:pPr>
    <w:rPr>
      <w:b/>
      <w:caps/>
      <w:u w:val="single"/>
    </w:rPr>
  </w:style>
  <w:style w:type="paragraph" w:styleId="TOC1">
    <w:name w:val="toc 1"/>
    <w:basedOn w:val="Normal"/>
    <w:next w:val="Normal"/>
    <w:autoRedefine/>
    <w:uiPriority w:val="39"/>
    <w:unhideWhenUsed/>
    <w:rsid w:val="000C51B0"/>
    <w:pPr>
      <w:spacing w:after="100"/>
      <w:ind w:left="0"/>
    </w:pPr>
    <w:rPr>
      <w:caps/>
    </w:rPr>
  </w:style>
  <w:style w:type="paragraph" w:styleId="TOC2">
    <w:name w:val="toc 2"/>
    <w:basedOn w:val="Normal"/>
    <w:next w:val="Normal"/>
    <w:autoRedefine/>
    <w:uiPriority w:val="39"/>
    <w:unhideWhenUsed/>
    <w:rsid w:val="000C51B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0C51B0"/>
    <w:pPr>
      <w:spacing w:after="100"/>
      <w:ind w:left="0"/>
    </w:pPr>
  </w:style>
  <w:style w:type="paragraph" w:styleId="TOC4">
    <w:name w:val="toc 4"/>
    <w:basedOn w:val="Normal"/>
    <w:next w:val="Normal"/>
    <w:autoRedefine/>
    <w:uiPriority w:val="39"/>
    <w:unhideWhenUsed/>
    <w:rsid w:val="000C51B0"/>
    <w:pPr>
      <w:spacing w:after="100"/>
      <w:ind w:left="0"/>
    </w:pPr>
  </w:style>
  <w:style w:type="paragraph" w:styleId="TOC5">
    <w:name w:val="toc 5"/>
    <w:basedOn w:val="Normal"/>
    <w:next w:val="Normal"/>
    <w:autoRedefine/>
    <w:uiPriority w:val="39"/>
    <w:unhideWhenUsed/>
    <w:rsid w:val="000C51B0"/>
    <w:pPr>
      <w:spacing w:after="100"/>
      <w:ind w:left="0"/>
    </w:pPr>
  </w:style>
  <w:style w:type="paragraph" w:customStyle="1" w:styleId="Dashlist">
    <w:name w:val="Dash list"/>
    <w:basedOn w:val="Normal"/>
    <w:link w:val="DashlistChar"/>
    <w:qFormat/>
    <w:rsid w:val="000C51B0"/>
    <w:pPr>
      <w:numPr>
        <w:numId w:val="12"/>
      </w:numPr>
      <w:spacing w:after="0" w:line="240" w:lineRule="auto"/>
      <w:ind w:left="1872" w:right="0" w:hanging="454"/>
    </w:pPr>
  </w:style>
  <w:style w:type="character" w:customStyle="1" w:styleId="DashlistChar">
    <w:name w:val="Dash list Char"/>
    <w:link w:val="Dashlist"/>
    <w:rsid w:val="000C51B0"/>
    <w:rPr>
      <w:lang w:val="en-GB"/>
    </w:rPr>
  </w:style>
  <w:style w:type="paragraph" w:customStyle="1" w:styleId="Bodyjustified">
    <w:name w:val="Body justified"/>
    <w:link w:val="BodyjustifiedChar"/>
    <w:uiPriority w:val="99"/>
    <w:rsid w:val="000C51B0"/>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0C51B0"/>
    <w:rPr>
      <w:rFonts w:eastAsia="Arial" w:cs="Helvetica"/>
      <w:color w:val="000000"/>
      <w:w w:val="0"/>
      <w:lang w:val="en-GB"/>
    </w:rPr>
  </w:style>
  <w:style w:type="paragraph" w:customStyle="1" w:styleId="BulletList">
    <w:name w:val="Bullet List"/>
    <w:basedOn w:val="ListParagraph"/>
    <w:link w:val="BulletListChar"/>
    <w:qFormat/>
    <w:rsid w:val="000C51B0"/>
    <w:pPr>
      <w:numPr>
        <w:numId w:val="13"/>
      </w:numPr>
      <w:ind w:left="1872" w:right="0" w:hanging="454"/>
    </w:pPr>
  </w:style>
  <w:style w:type="character" w:customStyle="1" w:styleId="BulletListChar">
    <w:name w:val="Bullet List Char"/>
    <w:link w:val="BulletList"/>
    <w:rsid w:val="000C51B0"/>
    <w:rPr>
      <w:lang w:val="en-GB"/>
    </w:rPr>
  </w:style>
  <w:style w:type="paragraph" w:customStyle="1" w:styleId="numericallist">
    <w:name w:val="numerical list"/>
    <w:basedOn w:val="Normal"/>
    <w:link w:val="numericallistChar"/>
    <w:qFormat/>
    <w:rsid w:val="000C51B0"/>
    <w:pPr>
      <w:numPr>
        <w:ilvl w:val="6"/>
        <w:numId w:val="14"/>
      </w:numPr>
      <w:spacing w:after="0" w:line="240" w:lineRule="auto"/>
      <w:ind w:left="1872" w:hanging="454"/>
    </w:pPr>
  </w:style>
  <w:style w:type="character" w:customStyle="1" w:styleId="numericallistChar">
    <w:name w:val="numerical list Char"/>
    <w:link w:val="numericallist"/>
    <w:rsid w:val="000C51B0"/>
    <w:rPr>
      <w:lang w:val="en-GB"/>
    </w:rPr>
  </w:style>
  <w:style w:type="character" w:styleId="PlaceholderText">
    <w:name w:val="Placeholder Text"/>
    <w:basedOn w:val="DefaultParagraphFont"/>
    <w:uiPriority w:val="99"/>
    <w:semiHidden/>
    <w:rsid w:val="000C51B0"/>
    <w:rPr>
      <w:color w:val="808080"/>
    </w:rPr>
  </w:style>
  <w:style w:type="paragraph" w:customStyle="1" w:styleId="Leftalign">
    <w:name w:val="Left align"/>
    <w:basedOn w:val="Normal"/>
    <w:link w:val="LeftalignChar"/>
    <w:qFormat/>
    <w:rsid w:val="000C51B0"/>
    <w:pPr>
      <w:spacing w:after="0" w:line="240" w:lineRule="auto"/>
      <w:ind w:left="0" w:right="0"/>
    </w:pPr>
    <w:rPr>
      <w:rFonts w:eastAsia="Arial" w:cs="Arial"/>
    </w:rPr>
  </w:style>
  <w:style w:type="character" w:customStyle="1" w:styleId="LeftalignChar">
    <w:name w:val="Left align Char"/>
    <w:link w:val="Leftalign"/>
    <w:rsid w:val="000C51B0"/>
    <w:rPr>
      <w:rFonts w:eastAsia="Arial" w:cs="Arial"/>
      <w:lang w:val="en-GB"/>
    </w:rPr>
  </w:style>
  <w:style w:type="character" w:styleId="Hyperlink">
    <w:name w:val="Hyperlink"/>
    <w:basedOn w:val="DefaultParagraphFont"/>
    <w:uiPriority w:val="99"/>
    <w:unhideWhenUsed/>
    <w:rsid w:val="000C51B0"/>
    <w:rPr>
      <w:color w:val="0000FF" w:themeColor="hyperlink"/>
      <w:u w:val="single"/>
    </w:rPr>
  </w:style>
  <w:style w:type="character" w:customStyle="1" w:styleId="FigureTitleChar">
    <w:name w:val="Figure Title Char"/>
    <w:basedOn w:val="DefaultParagraphFont"/>
    <w:link w:val="FigureTitle"/>
    <w:rsid w:val="000C51B0"/>
    <w:rPr>
      <w:b/>
      <w:caps/>
      <w:u w:val="single"/>
      <w:lang w:val="en-GB"/>
    </w:rPr>
  </w:style>
  <w:style w:type="paragraph" w:customStyle="1" w:styleId="BASEDON">
    <w:name w:val="BASED ON"/>
    <w:basedOn w:val="CoverPageTitle"/>
    <w:link w:val="BASEDONChar"/>
    <w:qFormat/>
    <w:rsid w:val="000C51B0"/>
    <w:pPr>
      <w:spacing w:before="360" w:after="480"/>
    </w:pPr>
    <w:rPr>
      <w:caps/>
    </w:rPr>
  </w:style>
  <w:style w:type="character" w:customStyle="1" w:styleId="BASEDONChar">
    <w:name w:val="BASED ON Char"/>
    <w:link w:val="BASEDON"/>
    <w:rsid w:val="000C51B0"/>
    <w:rPr>
      <w:rFonts w:cs="Arial"/>
      <w:b/>
      <w:caps/>
      <w:sz w:val="28"/>
      <w:szCs w:val="28"/>
      <w:lang w:val="en-GB"/>
    </w:rPr>
  </w:style>
  <w:style w:type="paragraph" w:customStyle="1" w:styleId="NOTES">
    <w:name w:val="NOTES"/>
    <w:link w:val="NOTESChar"/>
    <w:qFormat/>
    <w:rsid w:val="000C51B0"/>
    <w:pPr>
      <w:keepNext/>
      <w:spacing w:before="240"/>
      <w:ind w:firstLine="1440"/>
    </w:pPr>
    <w:rPr>
      <w:rFonts w:eastAsia="Arial" w:cs="Helvetica"/>
      <w:b/>
      <w:caps/>
      <w:color w:val="000000"/>
      <w:u w:val="single"/>
      <w:lang w:val="en-GB"/>
    </w:rPr>
  </w:style>
  <w:style w:type="character" w:customStyle="1" w:styleId="NOTESChar">
    <w:name w:val="NOTES Char"/>
    <w:link w:val="NOTES"/>
    <w:rsid w:val="000C51B0"/>
    <w:rPr>
      <w:rFonts w:eastAsia="Arial" w:cs="Helvetica"/>
      <w:b/>
      <w:caps/>
      <w:color w:val="000000"/>
      <w:u w:val="single"/>
      <w:lang w:val="en-GB"/>
    </w:rPr>
  </w:style>
  <w:style w:type="paragraph" w:customStyle="1" w:styleId="TableTitle">
    <w:name w:val="Table Title"/>
    <w:basedOn w:val="BodyText"/>
    <w:link w:val="TableTitleChar"/>
    <w:qFormat/>
    <w:rsid w:val="000C51B0"/>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0C51B0"/>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0C51B0"/>
    <w:rPr>
      <w:lang w:val="fr-FR" w:eastAsia="fr-FR"/>
    </w:rPr>
  </w:style>
  <w:style w:type="character" w:customStyle="1" w:styleId="TableTitleChar">
    <w:name w:val="Table Title Char"/>
    <w:link w:val="TableTitle"/>
    <w:rsid w:val="000C51B0"/>
    <w:rPr>
      <w:b/>
      <w:caps/>
      <w:u w:val="single"/>
      <w:lang w:eastAsia="fr-FR"/>
    </w:rPr>
  </w:style>
  <w:style w:type="paragraph" w:customStyle="1" w:styleId="Bullet2">
    <w:name w:val="Bullet 2"/>
    <w:qFormat/>
    <w:rsid w:val="000C51B0"/>
    <w:pPr>
      <w:numPr>
        <w:numId w:val="15"/>
      </w:numPr>
      <w:ind w:left="2325" w:hanging="454"/>
    </w:pPr>
    <w:rPr>
      <w:lang w:val="en-GB"/>
    </w:rPr>
  </w:style>
  <w:style w:type="paragraph" w:customStyle="1" w:styleId="Aligncenter">
    <w:name w:val="Align center"/>
    <w:basedOn w:val="Bodyjustified"/>
    <w:link w:val="AligncenterChar"/>
    <w:qFormat/>
    <w:rsid w:val="000C51B0"/>
    <w:pPr>
      <w:keepNext/>
    </w:pPr>
  </w:style>
  <w:style w:type="character" w:customStyle="1" w:styleId="AligncenterChar">
    <w:name w:val="Align center Char"/>
    <w:link w:val="Aligncenter"/>
    <w:rsid w:val="000C51B0"/>
    <w:rPr>
      <w:rFonts w:eastAsia="Arial" w:cs="Helvetica"/>
      <w:color w:val="000000"/>
      <w:w w:val="0"/>
      <w:lang w:val="en-GB"/>
    </w:rPr>
  </w:style>
  <w:style w:type="paragraph" w:customStyle="1" w:styleId="alphabeticallist">
    <w:name w:val="alphabetical list"/>
    <w:basedOn w:val="BodyText"/>
    <w:link w:val="alphabeticallistChar"/>
    <w:qFormat/>
    <w:rsid w:val="000C51B0"/>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0C51B0"/>
    <w:rPr>
      <w:lang w:val="en-GB" w:eastAsia="fr-FR"/>
    </w:rPr>
  </w:style>
  <w:style w:type="paragraph" w:styleId="ListNumber">
    <w:name w:val="List Number"/>
    <w:basedOn w:val="Normal"/>
    <w:uiPriority w:val="99"/>
    <w:semiHidden/>
    <w:unhideWhenUsed/>
    <w:rsid w:val="000C51B0"/>
    <w:pPr>
      <w:numPr>
        <w:numId w:val="10"/>
      </w:numPr>
      <w:contextualSpacing/>
    </w:pPr>
  </w:style>
  <w:style w:type="paragraph" w:styleId="ListNumber2">
    <w:name w:val="List Number 2"/>
    <w:basedOn w:val="Normal"/>
    <w:uiPriority w:val="99"/>
    <w:semiHidden/>
    <w:unhideWhenUsed/>
    <w:rsid w:val="000C51B0"/>
    <w:pPr>
      <w:numPr>
        <w:numId w:val="11"/>
      </w:numPr>
      <w:contextualSpacing/>
    </w:pPr>
  </w:style>
  <w:style w:type="paragraph" w:customStyle="1" w:styleId="Title2">
    <w:name w:val="Title 2"/>
    <w:basedOn w:val="Normal"/>
    <w:link w:val="Title2Char"/>
    <w:qFormat/>
    <w:rsid w:val="000C51B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0C51B0"/>
    <w:rPr>
      <w:caps/>
      <w:u w:val="single"/>
      <w:lang w:val="en-GB"/>
    </w:rPr>
  </w:style>
  <w:style w:type="paragraph" w:customStyle="1" w:styleId="NB">
    <w:name w:val="N.B."/>
    <w:link w:val="NBChar"/>
    <w:qFormat/>
    <w:rsid w:val="000C51B0"/>
    <w:pPr>
      <w:keepNext/>
      <w:spacing w:before="240"/>
      <w:ind w:left="1418"/>
    </w:pPr>
    <w:rPr>
      <w:b/>
      <w:caps/>
      <w:u w:val="single"/>
      <w:lang w:val="en-GB"/>
    </w:rPr>
  </w:style>
  <w:style w:type="character" w:customStyle="1" w:styleId="NBChar">
    <w:name w:val="N.B. Char"/>
    <w:basedOn w:val="DefaultParagraphFont"/>
    <w:link w:val="NB"/>
    <w:rsid w:val="000C51B0"/>
    <w:rPr>
      <w:b/>
      <w:caps/>
      <w:u w:val="single"/>
      <w:lang w:val="en-GB"/>
    </w:rPr>
  </w:style>
  <w:style w:type="paragraph" w:customStyle="1" w:styleId="AppendixTitle">
    <w:name w:val="Appendix Title"/>
    <w:basedOn w:val="Normal"/>
    <w:qFormat/>
    <w:rsid w:val="000C51B0"/>
    <w:pPr>
      <w:keepNext/>
      <w:keepLines/>
      <w:spacing w:after="0"/>
      <w:jc w:val="center"/>
    </w:pPr>
    <w:rPr>
      <w:b/>
      <w:caps/>
      <w:spacing w:val="5"/>
      <w:u w:val="single"/>
    </w:rPr>
  </w:style>
  <w:style w:type="paragraph" w:styleId="Header">
    <w:name w:val="header"/>
    <w:basedOn w:val="Normal"/>
    <w:link w:val="HeaderChar"/>
    <w:uiPriority w:val="99"/>
    <w:unhideWhenUsed/>
    <w:rsid w:val="000C51B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0C51B0"/>
    <w:rPr>
      <w:lang w:val="en-GB"/>
    </w:rPr>
  </w:style>
  <w:style w:type="paragraph" w:styleId="Footer">
    <w:name w:val="footer"/>
    <w:basedOn w:val="Normal"/>
    <w:link w:val="FooterChar"/>
    <w:uiPriority w:val="99"/>
    <w:unhideWhenUsed/>
    <w:rsid w:val="000C51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1B0"/>
    <w:rPr>
      <w:lang w:val="en-GB"/>
    </w:rPr>
  </w:style>
  <w:style w:type="paragraph" w:customStyle="1" w:styleId="Rightalign">
    <w:name w:val="Right align"/>
    <w:basedOn w:val="Normal"/>
    <w:link w:val="RightalignChar"/>
    <w:qFormat/>
    <w:rsid w:val="000C51B0"/>
    <w:pPr>
      <w:spacing w:after="0" w:line="240" w:lineRule="auto"/>
      <w:ind w:left="0" w:right="0"/>
    </w:pPr>
    <w:rPr>
      <w:rFonts w:eastAsia="Arial" w:cs="Arial"/>
    </w:rPr>
  </w:style>
  <w:style w:type="character" w:customStyle="1" w:styleId="RightalignChar">
    <w:name w:val="Right align Char"/>
    <w:link w:val="Rightalign"/>
    <w:rsid w:val="000C51B0"/>
    <w:rPr>
      <w:rFonts w:eastAsia="Arial" w:cs="Arial"/>
      <w:lang w:val="en-GB"/>
    </w:rPr>
  </w:style>
  <w:style w:type="numbering" w:customStyle="1" w:styleId="NoList1">
    <w:name w:val="No List1"/>
    <w:next w:val="NoList"/>
    <w:uiPriority w:val="99"/>
    <w:semiHidden/>
    <w:unhideWhenUsed/>
    <w:rsid w:val="000C51B0"/>
  </w:style>
  <w:style w:type="paragraph" w:customStyle="1" w:styleId="Tableofcontents">
    <w:name w:val="Table of contents"/>
    <w:basedOn w:val="Normal"/>
    <w:link w:val="TableofcontentsChar"/>
    <w:qFormat/>
    <w:rsid w:val="000C51B0"/>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0C51B0"/>
    <w:rPr>
      <w:b/>
      <w:bCs/>
      <w:caps/>
      <w:u w:val="single"/>
      <w:lang w:val="en-GB" w:bidi="en-US"/>
    </w:rPr>
  </w:style>
  <w:style w:type="paragraph" w:customStyle="1" w:styleId="superscript">
    <w:name w:val="superscript"/>
    <w:basedOn w:val="Normal"/>
    <w:link w:val="superscriptChar"/>
    <w:qFormat/>
    <w:rsid w:val="000C51B0"/>
    <w:pPr>
      <w:spacing w:after="0" w:line="240" w:lineRule="auto"/>
      <w:ind w:left="0" w:right="0"/>
    </w:pPr>
    <w:rPr>
      <w:vertAlign w:val="superscript"/>
    </w:rPr>
  </w:style>
  <w:style w:type="character" w:customStyle="1" w:styleId="superscriptChar">
    <w:name w:val="superscript Char"/>
    <w:link w:val="superscript"/>
    <w:rsid w:val="000C51B0"/>
    <w:rPr>
      <w:vertAlign w:val="superscript"/>
      <w:lang w:val="en-GB"/>
    </w:rPr>
  </w:style>
  <w:style w:type="paragraph" w:customStyle="1" w:styleId="subscript">
    <w:name w:val="subscript"/>
    <w:basedOn w:val="Normal"/>
    <w:link w:val="subscriptChar"/>
    <w:qFormat/>
    <w:rsid w:val="000C51B0"/>
    <w:pPr>
      <w:spacing w:after="0" w:line="240" w:lineRule="auto"/>
      <w:ind w:left="0" w:right="0"/>
    </w:pPr>
    <w:rPr>
      <w:vertAlign w:val="subscript"/>
    </w:rPr>
  </w:style>
  <w:style w:type="character" w:customStyle="1" w:styleId="subscriptChar">
    <w:name w:val="subscript Char"/>
    <w:link w:val="subscript"/>
    <w:rsid w:val="000C51B0"/>
    <w:rPr>
      <w:vertAlign w:val="subscript"/>
      <w:lang w:val="en-GB"/>
    </w:rPr>
  </w:style>
  <w:style w:type="numbering" w:customStyle="1" w:styleId="NoList2">
    <w:name w:val="No List2"/>
    <w:next w:val="NoList"/>
    <w:uiPriority w:val="99"/>
    <w:semiHidden/>
    <w:unhideWhenUsed/>
    <w:rsid w:val="000C51B0"/>
  </w:style>
  <w:style w:type="numbering" w:customStyle="1" w:styleId="NoList11">
    <w:name w:val="No List11"/>
    <w:next w:val="NoList"/>
    <w:uiPriority w:val="99"/>
    <w:semiHidden/>
    <w:unhideWhenUsed/>
    <w:rsid w:val="000C51B0"/>
  </w:style>
  <w:style w:type="paragraph" w:customStyle="1" w:styleId="rightindent">
    <w:name w:val="right indent"/>
    <w:basedOn w:val="Rightalign"/>
    <w:link w:val="rightindentChar"/>
    <w:qFormat/>
    <w:rsid w:val="000C51B0"/>
    <w:pPr>
      <w:tabs>
        <w:tab w:val="left" w:pos="7920"/>
      </w:tabs>
    </w:pPr>
  </w:style>
  <w:style w:type="character" w:customStyle="1" w:styleId="rightindentChar">
    <w:name w:val="right indent Char"/>
    <w:link w:val="rightindent"/>
    <w:rsid w:val="000C51B0"/>
    <w:rPr>
      <w:rFonts w:eastAsia="Arial" w:cs="Arial"/>
      <w:lang w:val="en-GB"/>
    </w:rPr>
  </w:style>
  <w:style w:type="paragraph" w:styleId="TOCHeading">
    <w:name w:val="TOC Heading"/>
    <w:basedOn w:val="Heading1"/>
    <w:next w:val="Normal"/>
    <w:link w:val="TOCHeadingChar"/>
    <w:uiPriority w:val="39"/>
    <w:semiHidden/>
    <w:unhideWhenUsed/>
    <w:qFormat/>
    <w:rsid w:val="000C51B0"/>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0C51B0"/>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0C51B0"/>
    <w:pPr>
      <w:numPr>
        <w:numId w:val="20"/>
      </w:numPr>
      <w:ind w:left="2325" w:hanging="454"/>
    </w:pPr>
    <w:rPr>
      <w:lang w:val="en-GB"/>
    </w:rPr>
  </w:style>
  <w:style w:type="paragraph" w:customStyle="1" w:styleId="numericalroman">
    <w:name w:val="numerical roman"/>
    <w:basedOn w:val="ListParagraph"/>
    <w:qFormat/>
    <w:rsid w:val="000C51B0"/>
    <w:pPr>
      <w:numPr>
        <w:numId w:val="21"/>
      </w:numPr>
      <w:ind w:left="2325" w:right="0" w:hanging="454"/>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0596"/>
    <w:rPr>
      <w:sz w:val="16"/>
      <w:szCs w:val="16"/>
    </w:rPr>
  </w:style>
  <w:style w:type="paragraph" w:styleId="CommentText">
    <w:name w:val="annotation text"/>
    <w:basedOn w:val="Normal"/>
    <w:link w:val="CommentTextChar"/>
    <w:uiPriority w:val="99"/>
    <w:semiHidden/>
    <w:unhideWhenUsed/>
    <w:rsid w:val="00240596"/>
    <w:pPr>
      <w:spacing w:line="240" w:lineRule="auto"/>
    </w:pPr>
  </w:style>
  <w:style w:type="character" w:customStyle="1" w:styleId="CommentTextChar">
    <w:name w:val="Comment Text Char"/>
    <w:basedOn w:val="DefaultParagraphFont"/>
    <w:link w:val="CommentText"/>
    <w:uiPriority w:val="99"/>
    <w:semiHidden/>
    <w:rsid w:val="00240596"/>
    <w:rPr>
      <w:lang w:val="en-GB"/>
    </w:rPr>
  </w:style>
  <w:style w:type="paragraph" w:styleId="CommentSubject">
    <w:name w:val="annotation subject"/>
    <w:basedOn w:val="CommentText"/>
    <w:next w:val="CommentText"/>
    <w:link w:val="CommentSubjectChar"/>
    <w:uiPriority w:val="99"/>
    <w:semiHidden/>
    <w:unhideWhenUsed/>
    <w:rsid w:val="00240596"/>
    <w:rPr>
      <w:b/>
      <w:bCs/>
    </w:rPr>
  </w:style>
  <w:style w:type="character" w:customStyle="1" w:styleId="CommentSubjectChar">
    <w:name w:val="Comment Subject Char"/>
    <w:basedOn w:val="CommentTextChar"/>
    <w:link w:val="CommentSubject"/>
    <w:uiPriority w:val="99"/>
    <w:semiHidden/>
    <w:rsid w:val="00240596"/>
    <w:rPr>
      <w:b/>
      <w:bCs/>
      <w:lang w:val="en-GB"/>
    </w:rPr>
  </w:style>
  <w:style w:type="paragraph" w:styleId="Revision">
    <w:name w:val="Revision"/>
    <w:hidden/>
    <w:uiPriority w:val="99"/>
    <w:semiHidden/>
    <w:rsid w:val="000F5F8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customXml" Target="../customXml/item3.xml"/><Relationship Id="rId21" Type="http://schemas.microsoft.com/office/2007/relationships/hdphoto" Target="media/hdphoto1.wdp"/><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9.png"/><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microsoft.com/office/2007/relationships/hdphoto" Target="media/hdphoto2.wdp"/><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image" Target="media/image8.png"/><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EF22C-CB11-4FEB-AE7F-20A951E340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48E5963F-F6EF-4F0B-BDF4-83883D7E3907}">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59BD2DC2-B641-4C8C-9A23-6FB7891EA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1351</TotalTime>
  <Pages>20</Pages>
  <Words>3611</Words>
  <Characters>20584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TRANSISTORS, POWER, MOSFET, N-CHANNEL,RAD-HARD, BASED ON TYPE BUY25CS54A-01-01</vt:lpstr>
    </vt:vector>
  </TitlesOfParts>
  <Company>Hewlett-Packard Company</Company>
  <LinksUpToDate>false</LinksUpToDate>
  <CharactersWithSpaces>24147</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BUY25CS54A-01-01</dc:title>
  <dc:creator>james weiss</dc:creator>
  <cp:lastModifiedBy>S.Thacker</cp:lastModifiedBy>
  <cp:revision>16</cp:revision>
  <cp:lastPrinted>2014-09-30T11:11:00Z</cp:lastPrinted>
  <dcterms:created xsi:type="dcterms:W3CDTF">2014-10-16T15:29:00Z</dcterms:created>
  <dcterms:modified xsi:type="dcterms:W3CDTF">2016-04-15T14:40:00Z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