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FCD31" w14:textId="77777777" w:rsidR="00B238AF" w:rsidRPr="00DC30C8" w:rsidRDefault="00566CE2" w:rsidP="00990118">
      <w:pPr>
        <w:keepLines/>
        <w:ind w:left="0" w:right="-58"/>
        <w:jc w:val="center"/>
      </w:pPr>
      <w:r w:rsidRPr="00DC30C8">
        <w:rPr>
          <w:noProof/>
          <w:lang w:eastAsia="en-GB"/>
        </w:rPr>
        <w:drawing>
          <wp:anchor distT="0" distB="0" distL="114300" distR="114300" simplePos="0" relativeHeight="251658317" behindDoc="0" locked="0" layoutInCell="1" allowOverlap="1" wp14:anchorId="6BAFCE2F" wp14:editId="6BAFCE3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BAFCD32" w14:textId="77777777" w:rsidR="00B238AF" w:rsidRPr="00DC30C8" w:rsidRDefault="00B238AF" w:rsidP="00990118">
      <w:pPr>
        <w:keepLines/>
        <w:rPr>
          <w:rFonts w:cs="Arial"/>
        </w:rPr>
      </w:pPr>
    </w:p>
    <w:p w14:paraId="6BAFCD33" w14:textId="77777777" w:rsidR="007F5AFE" w:rsidRPr="00DC30C8" w:rsidRDefault="007F5AFE" w:rsidP="00990118">
      <w:pPr>
        <w:keepLines/>
      </w:pPr>
    </w:p>
    <w:p w14:paraId="6BAFCD34" w14:textId="77777777" w:rsidR="008B5CFD" w:rsidRDefault="00566CE2" w:rsidP="00990118">
      <w:pPr>
        <w:pStyle w:val="BASEDON"/>
        <w:keepLines/>
        <w:spacing w:after="0" w:line="276" w:lineRule="auto"/>
        <w:rPr>
          <w:bCs/>
        </w:rPr>
      </w:pPr>
      <w:r>
        <w:rPr>
          <w:noProof/>
          <w:lang w:eastAsia="en-GB"/>
        </w:rPr>
        <mc:AlternateContent>
          <mc:Choice Requires="wps">
            <w:drawing>
              <wp:anchor distT="0" distB="0" distL="114300" distR="114300" simplePos="0" relativeHeight="251658254" behindDoc="0" locked="0" layoutInCell="1" allowOverlap="1" wp14:anchorId="6BAFCE31" wp14:editId="6BAFCE32">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AFCE63" w14:textId="5AAE732E" w:rsidR="00DA3CDE" w:rsidRDefault="00DA3CDE"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5263C9">
                                <w:rPr>
                                  <w:noProof/>
                                </w:rPr>
                                <w:t>22</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BAFCE31"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82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6BAFCE63" w14:textId="5AAE732E" w:rsidR="00DA3CDE" w:rsidRDefault="00DA3CDE"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5263C9">
                          <w:rPr>
                            <w:noProof/>
                          </w:rPr>
                          <w:t>22</w:t>
                        </w:r>
                      </w:fldSimple>
                    </w:p>
                  </w:txbxContent>
                </v:textbox>
              </v:shape>
            </w:pict>
          </mc:Fallback>
        </mc:AlternateContent>
      </w:r>
    </w:p>
    <w:p w14:paraId="6BAFCD35" w14:textId="77777777" w:rsidR="00566CE2" w:rsidRDefault="00566CE2" w:rsidP="00990118">
      <w:pPr>
        <w:pStyle w:val="BASEDON"/>
        <w:keepLines/>
        <w:tabs>
          <w:tab w:val="center" w:pos="5103"/>
        </w:tabs>
        <w:spacing w:after="0" w:line="276" w:lineRule="auto"/>
        <w:ind w:right="-51"/>
        <w:jc w:val="both"/>
        <w:rPr>
          <w:bCs/>
        </w:rPr>
      </w:pPr>
    </w:p>
    <w:p w14:paraId="6BAFCD36" w14:textId="287C310B" w:rsidR="00F04B11" w:rsidRPr="00951418" w:rsidRDefault="00AE4B11" w:rsidP="00990118">
      <w:pPr>
        <w:pStyle w:val="CoverPageTitle"/>
        <w:keepLines/>
        <w:spacing w:line="276" w:lineRule="auto"/>
      </w:pPr>
      <w:r>
        <w:t xml:space="preserve">EVALUATION TEST PROGRAMME FOR </w:t>
      </w:r>
      <w:r w:rsidR="00951418">
        <w:t>CAPACITORS FIXED</w:t>
      </w:r>
    </w:p>
    <w:p w14:paraId="6BAFCD37" w14:textId="77777777" w:rsidR="00F3617B" w:rsidRPr="00DC30C8" w:rsidRDefault="00F3617B" w:rsidP="00990118">
      <w:pPr>
        <w:pStyle w:val="BASEDON"/>
        <w:keepLines/>
        <w:spacing w:line="276" w:lineRule="auto"/>
      </w:pPr>
    </w:p>
    <w:p w14:paraId="6BAFCD38" w14:textId="5DBFE040" w:rsidR="007F5AFE" w:rsidRPr="00DC30C8" w:rsidRDefault="007F5AFE" w:rsidP="00990118">
      <w:pPr>
        <w:pStyle w:val="CoverPageTitle"/>
        <w:keepLines/>
        <w:spacing w:line="276" w:lineRule="auto"/>
      </w:pPr>
      <w:r w:rsidRPr="00DC30C8">
        <w:t xml:space="preserve">ESCC </w:t>
      </w:r>
      <w:r w:rsidR="00AE4B11">
        <w:t>Basic</w:t>
      </w:r>
      <w:r w:rsidRPr="00DC30C8">
        <w:t xml:space="preserve"> </w:t>
      </w:r>
      <w:r w:rsidR="007A41EF" w:rsidRPr="00DC30C8">
        <w:t>Specification</w:t>
      </w:r>
      <w:r w:rsidR="00A202ED" w:rsidRPr="00DC30C8">
        <w:t xml:space="preserve"> No.</w:t>
      </w:r>
      <w:r w:rsidR="00951418">
        <w:t xml:space="preserve"> 2263</w:t>
      </w:r>
      <w:r w:rsidR="00AE4B11">
        <w:t>000</w:t>
      </w:r>
    </w:p>
    <w:p w14:paraId="6BAFCD39" w14:textId="77777777" w:rsidR="007F5AFE" w:rsidRDefault="007F5AFE" w:rsidP="00990118">
      <w:pPr>
        <w:pStyle w:val="CoverPageTitle"/>
        <w:keepLines/>
        <w:spacing w:line="276" w:lineRule="auto"/>
      </w:pPr>
    </w:p>
    <w:p w14:paraId="6BAFCD3A" w14:textId="77777777" w:rsidR="00C946C8" w:rsidRDefault="00C946C8" w:rsidP="00990118">
      <w:pPr>
        <w:pStyle w:val="CoverPageTitle"/>
        <w:keepLines/>
        <w:spacing w:line="276" w:lineRule="auto"/>
      </w:pPr>
    </w:p>
    <w:p w14:paraId="6BAFCD3B" w14:textId="77777777" w:rsidR="00C946C8" w:rsidRDefault="00C946C8" w:rsidP="00990118">
      <w:pPr>
        <w:pStyle w:val="CoverPageTitle"/>
        <w:keepLines/>
        <w:spacing w:line="276" w:lineRule="auto"/>
      </w:pPr>
    </w:p>
    <w:p w14:paraId="6BAFCD3C" w14:textId="77777777" w:rsidR="003273E4" w:rsidRDefault="003273E4" w:rsidP="00990118">
      <w:pPr>
        <w:pStyle w:val="CoverPageTitle"/>
        <w:keepLines/>
        <w:spacing w:line="276"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A2BA9" w14:paraId="6BAFCD3F" w14:textId="77777777" w:rsidTr="00C946C8">
        <w:trPr>
          <w:trHeight w:val="365"/>
          <w:jc w:val="center"/>
        </w:trPr>
        <w:tc>
          <w:tcPr>
            <w:tcW w:w="4401" w:type="dxa"/>
            <w:vAlign w:val="center"/>
          </w:tcPr>
          <w:p w14:paraId="6BAFCD3D" w14:textId="42848FDA" w:rsidR="008B5CFD" w:rsidRPr="00BB7288" w:rsidRDefault="008B5CFD" w:rsidP="00990118">
            <w:pPr>
              <w:pStyle w:val="Leftalign"/>
              <w:keepLines/>
              <w:spacing w:line="276" w:lineRule="auto"/>
              <w:jc w:val="left"/>
              <w:rPr>
                <w:highlight w:val="yellow"/>
              </w:rPr>
            </w:pPr>
            <w:r w:rsidRPr="00BB7288">
              <w:rPr>
                <w:highlight w:val="yellow"/>
              </w:rPr>
              <w:t xml:space="preserve">Issue </w:t>
            </w:r>
            <w:r w:rsidR="00D34045" w:rsidRPr="00BB7288">
              <w:rPr>
                <w:highlight w:val="yellow"/>
              </w:rPr>
              <w:t>5 Draft A</w:t>
            </w:r>
          </w:p>
        </w:tc>
        <w:tc>
          <w:tcPr>
            <w:tcW w:w="4349" w:type="dxa"/>
            <w:vAlign w:val="center"/>
          </w:tcPr>
          <w:p w14:paraId="6BAFCD3E" w14:textId="48AEF6ED" w:rsidR="008B5CFD" w:rsidRPr="00BB7288" w:rsidRDefault="00D34045" w:rsidP="00990118">
            <w:pPr>
              <w:pStyle w:val="Leftalign"/>
              <w:keepLines/>
              <w:spacing w:line="276" w:lineRule="auto"/>
              <w:jc w:val="left"/>
              <w:rPr>
                <w:highlight w:val="yellow"/>
              </w:rPr>
            </w:pPr>
            <w:r w:rsidRPr="00BB7288">
              <w:rPr>
                <w:highlight w:val="yellow"/>
              </w:rPr>
              <w:t>September</w:t>
            </w:r>
            <w:r w:rsidR="003B04F7" w:rsidRPr="00BB7288">
              <w:rPr>
                <w:highlight w:val="yellow"/>
              </w:rPr>
              <w:t xml:space="preserve"> 20</w:t>
            </w:r>
            <w:r w:rsidRPr="00BB7288">
              <w:rPr>
                <w:highlight w:val="yellow"/>
              </w:rPr>
              <w:t>25</w:t>
            </w:r>
          </w:p>
        </w:tc>
      </w:tr>
    </w:tbl>
    <w:p w14:paraId="6BAFCD40" w14:textId="77777777" w:rsidR="008B5CFD" w:rsidRDefault="008B5CFD" w:rsidP="00990118">
      <w:pPr>
        <w:pStyle w:val="CoverPageTitle"/>
        <w:keepLines/>
        <w:tabs>
          <w:tab w:val="center" w:pos="5103"/>
        </w:tabs>
        <w:spacing w:line="276" w:lineRule="auto"/>
        <w:jc w:val="both"/>
      </w:pPr>
    </w:p>
    <w:p w14:paraId="6BAFCD41" w14:textId="77777777" w:rsidR="00C946C8" w:rsidRDefault="00C946C8" w:rsidP="00990118">
      <w:pPr>
        <w:pStyle w:val="CoverPageTitle"/>
        <w:keepLines/>
        <w:spacing w:line="276" w:lineRule="auto"/>
        <w:jc w:val="both"/>
      </w:pPr>
      <w:r w:rsidRPr="00D52320">
        <w:rPr>
          <w:noProof/>
          <w:lang w:eastAsia="en-GB"/>
        </w:rPr>
        <w:drawing>
          <wp:anchor distT="0" distB="0" distL="114300" distR="114300" simplePos="0" relativeHeight="251658253" behindDoc="1" locked="0" layoutInCell="1" allowOverlap="1" wp14:anchorId="6BAFCE33" wp14:editId="6BAFCE34">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BAFCD42" w14:textId="77777777" w:rsidR="00C946C8" w:rsidRDefault="00C946C8" w:rsidP="00990118">
      <w:pPr>
        <w:keepLines/>
      </w:pPr>
    </w:p>
    <w:p w14:paraId="6BAFCD43" w14:textId="77777777" w:rsidR="00C946C8" w:rsidRDefault="00C946C8" w:rsidP="00990118">
      <w:pPr>
        <w:keepLines/>
      </w:pPr>
    </w:p>
    <w:p w14:paraId="6BAFCD44" w14:textId="77777777" w:rsidR="003273E4" w:rsidRDefault="003273E4" w:rsidP="00990118">
      <w:pPr>
        <w:keepLines/>
      </w:pPr>
    </w:p>
    <w:p w14:paraId="6BAFCD45" w14:textId="17242D65" w:rsidR="00C946C8" w:rsidRDefault="00C946C8" w:rsidP="00990118">
      <w:pPr>
        <w:keepLines/>
        <w:ind w:left="0"/>
        <w:jc w:val="center"/>
        <w:rPr>
          <w:rFonts w:cs="Arial"/>
          <w:b/>
          <w:sz w:val="28"/>
          <w:szCs w:val="28"/>
        </w:rPr>
      </w:pPr>
      <w:r w:rsidRPr="00BA1FF3">
        <w:t xml:space="preserve">Document Custodian: European Space Agency – see </w:t>
      </w:r>
      <w:hyperlink r:id="rId13" w:history="1">
        <w:r w:rsidRPr="00C4504E">
          <w:rPr>
            <w:rStyle w:val="Hyperlink"/>
          </w:rPr>
          <w:t>https://escies.org</w:t>
        </w:r>
      </w:hyperlink>
      <w:r>
        <w:br w:type="page"/>
      </w:r>
    </w:p>
    <w:p w14:paraId="6BAFCD46" w14:textId="77777777" w:rsidR="00080FC5" w:rsidRPr="00DC30C8" w:rsidRDefault="00080FC5" w:rsidP="00990118">
      <w:pPr>
        <w:pStyle w:val="Title"/>
        <w:spacing w:line="276" w:lineRule="auto"/>
        <w:rPr>
          <w:rFonts w:cs="Arial"/>
        </w:rPr>
      </w:pPr>
      <w:r w:rsidRPr="00DC30C8">
        <w:rPr>
          <w:rFonts w:cs="Arial"/>
        </w:rPr>
        <w:lastRenderedPageBreak/>
        <w:t>Legal Disclaimer and Copyright</w:t>
      </w:r>
    </w:p>
    <w:p w14:paraId="6BAFCD47" w14:textId="6E9DA94E" w:rsidR="00080FC5" w:rsidRPr="00DC30C8" w:rsidRDefault="00080FC5" w:rsidP="00990118">
      <w:pPr>
        <w:keepLines/>
        <w:rPr>
          <w:rFonts w:cs="Arial"/>
        </w:rPr>
      </w:pPr>
      <w:r w:rsidRPr="00DC30C8">
        <w:rPr>
          <w:rFonts w:cs="Arial"/>
        </w:rPr>
        <w:t xml:space="preserve">European Space Agency, Copyright </w:t>
      </w:r>
      <w:r w:rsidR="00C47E78" w:rsidRPr="00DC30C8">
        <w:rPr>
          <w:rFonts w:cs="Arial"/>
        </w:rPr>
        <w:t xml:space="preserve">© </w:t>
      </w:r>
      <w:r w:rsidR="003B04F7" w:rsidRPr="00BB7288">
        <w:rPr>
          <w:rFonts w:cs="Arial"/>
          <w:highlight w:val="yellow"/>
        </w:rPr>
        <w:t>20</w:t>
      </w:r>
      <w:r w:rsidR="005C7107" w:rsidRPr="00BB7288">
        <w:rPr>
          <w:rFonts w:cs="Arial"/>
          <w:highlight w:val="yellow"/>
        </w:rPr>
        <w:t>25</w:t>
      </w:r>
      <w:r w:rsidR="000C1E4B">
        <w:rPr>
          <w:rFonts w:cs="Arial"/>
        </w:rPr>
        <w:t>.</w:t>
      </w:r>
      <w:r w:rsidRPr="00DC30C8">
        <w:rPr>
          <w:rFonts w:cs="Arial"/>
        </w:rPr>
        <w:t xml:space="preserve"> All rights reserved.</w:t>
      </w:r>
    </w:p>
    <w:p w14:paraId="6BAFCD48" w14:textId="1B786F3D" w:rsidR="00080FC5" w:rsidRPr="00DC30C8" w:rsidRDefault="00080FC5" w:rsidP="00990118">
      <w:pPr>
        <w:keepLines/>
        <w:rPr>
          <w:rFonts w:cs="Arial"/>
        </w:rPr>
      </w:pPr>
      <w:r w:rsidRPr="00DC30C8">
        <w:rPr>
          <w:rStyle w:val="numericallistChar"/>
          <w:rFonts w:cs="Arial"/>
        </w:rPr>
        <w:t>The European Space Agency disclaims any liability or responsibility, to any person or ent</w:t>
      </w:r>
      <w:r w:rsidR="000C1E4B">
        <w:rPr>
          <w:rStyle w:val="numericallistChar"/>
          <w:rFonts w:cs="Arial"/>
        </w:rPr>
        <w:t>ity</w:t>
      </w:r>
      <w:r w:rsidRPr="00DC30C8">
        <w:rPr>
          <w:rStyle w:val="numericallistChar"/>
          <w:rFonts w:cs="Arial"/>
        </w:rPr>
        <w:t xml:space="preserve">, with respect to any loss or damage caused, or alleged to be caused, directly </w:t>
      </w:r>
      <w:r w:rsidR="000C1E4B">
        <w:rPr>
          <w:rStyle w:val="numericallistChar"/>
          <w:rFonts w:cs="Arial"/>
        </w:rPr>
        <w:t xml:space="preserve">or indirectly </w:t>
      </w:r>
      <w:r w:rsidRPr="00DC30C8">
        <w:rPr>
          <w:rStyle w:val="numericallistChar"/>
          <w:rFonts w:cs="Arial"/>
        </w:rPr>
        <w:t>by the use and application of this ESCC publication</w:t>
      </w:r>
      <w:r w:rsidRPr="00DC30C8">
        <w:rPr>
          <w:rFonts w:cs="Arial"/>
        </w:rPr>
        <w:t>.</w:t>
      </w:r>
    </w:p>
    <w:p w14:paraId="6BAFCD49" w14:textId="7F54E04B" w:rsidR="00080FC5" w:rsidRPr="00DC30C8" w:rsidRDefault="00080FC5" w:rsidP="00990118">
      <w:pPr>
        <w:keepLines/>
        <w:rPr>
          <w:rFonts w:cs="Arial"/>
        </w:rPr>
      </w:pPr>
      <w:r w:rsidRPr="00DC30C8">
        <w:rPr>
          <w:rFonts w:cs="Arial"/>
        </w:rPr>
        <w:t xml:space="preserve">This publication, without </w:t>
      </w:r>
      <w:r w:rsidR="000C1E4B">
        <w:rPr>
          <w:rFonts w:cs="Arial"/>
        </w:rPr>
        <w:t xml:space="preserve">the </w:t>
      </w:r>
      <w:r w:rsidRPr="00DC30C8">
        <w:rPr>
          <w:rFonts w:cs="Arial"/>
        </w:rPr>
        <w:t xml:space="preserve">prior permission of the European Space Agency and </w:t>
      </w:r>
      <w:proofErr w:type="gramStart"/>
      <w:r w:rsidRPr="00DC30C8">
        <w:rPr>
          <w:rFonts w:cs="Arial"/>
        </w:rPr>
        <w:t xml:space="preserve">provided </w:t>
      </w:r>
      <w:r w:rsidR="000C1E4B">
        <w:rPr>
          <w:rFonts w:cs="Arial"/>
        </w:rPr>
        <w:t>that</w:t>
      </w:r>
      <w:proofErr w:type="gramEnd"/>
      <w:r w:rsidR="000C1E4B">
        <w:rPr>
          <w:rFonts w:cs="Arial"/>
        </w:rPr>
        <w:t xml:space="preserve"> </w:t>
      </w:r>
      <w:r w:rsidRPr="00DC30C8">
        <w:rPr>
          <w:rFonts w:cs="Arial"/>
        </w:rPr>
        <w:t>it is not used for a commercial purpose, may be:</w:t>
      </w:r>
    </w:p>
    <w:p w14:paraId="6BAFCD4A" w14:textId="0DA872BD" w:rsidR="000D313F" w:rsidRPr="00DC30C8" w:rsidRDefault="000C1E4B" w:rsidP="00990118">
      <w:pPr>
        <w:pStyle w:val="Dashlist"/>
        <w:keepLines/>
        <w:rPr>
          <w:rFonts w:cs="Arial"/>
        </w:rPr>
      </w:pPr>
      <w:r>
        <w:rPr>
          <w:rFonts w:cs="Arial"/>
        </w:rPr>
        <w:t xml:space="preserve">copied in whole, </w:t>
      </w:r>
      <w:r w:rsidR="000D313F" w:rsidRPr="00DC30C8">
        <w:rPr>
          <w:rFonts w:cs="Arial"/>
        </w:rPr>
        <w:t>in any medium, without alteration or modification.</w:t>
      </w:r>
    </w:p>
    <w:p w14:paraId="6BAFCD4B" w14:textId="55A04817" w:rsidR="00306ACC" w:rsidRPr="00DC30C8" w:rsidRDefault="000C1E4B" w:rsidP="00990118">
      <w:pPr>
        <w:pStyle w:val="Dashlist"/>
        <w:keepLines/>
        <w:rPr>
          <w:rFonts w:cs="Arial"/>
        </w:rPr>
      </w:pPr>
      <w:r>
        <w:rPr>
          <w:rFonts w:cs="Arial"/>
        </w:rPr>
        <w:t>c</w:t>
      </w:r>
      <w:r w:rsidR="000D313F" w:rsidRPr="00DC30C8">
        <w:rPr>
          <w:rFonts w:cs="Arial"/>
        </w:rPr>
        <w:t>opied in part, in any medium, provided that the ESCC document identification, comprising the ESCC symbol, document number and document issue, is removed.</w:t>
      </w:r>
    </w:p>
    <w:p w14:paraId="6BAFCD4C" w14:textId="77777777" w:rsidR="006C0DEB" w:rsidRPr="00DC30C8" w:rsidRDefault="006C0DEB" w:rsidP="00990118">
      <w:pPr>
        <w:keepLines/>
        <w:rPr>
          <w:rFonts w:cs="Arial"/>
        </w:rPr>
      </w:pPr>
      <w:r w:rsidRPr="00DC30C8">
        <w:rPr>
          <w:rFonts w:cs="Arial"/>
        </w:rPr>
        <w:br w:type="page"/>
      </w:r>
    </w:p>
    <w:p w14:paraId="6BAFCD4D" w14:textId="77777777" w:rsidR="00B22DBF" w:rsidRDefault="00B22DBF" w:rsidP="00990118">
      <w:pPr>
        <w:pStyle w:val="Title"/>
        <w:spacing w:line="276" w:lineRule="auto"/>
        <w:rPr>
          <w:rFonts w:cs="Arial"/>
        </w:rPr>
      </w:pPr>
      <w:r w:rsidRPr="00DC30C8">
        <w:rPr>
          <w:rFonts w:cs="Arial"/>
        </w:rPr>
        <w:lastRenderedPageBreak/>
        <w:t>DOCUMENTATION CHANGE NOTICE</w:t>
      </w:r>
    </w:p>
    <w:p w14:paraId="6BAFCD4E" w14:textId="0C1DF912" w:rsidR="007005C4" w:rsidRPr="007005C4" w:rsidRDefault="007005C4" w:rsidP="00990118">
      <w:pPr>
        <w:keepLines/>
        <w:jc w:val="center"/>
      </w:pPr>
      <w:r w:rsidRPr="007005C4">
        <w:t xml:space="preserve">(Refer to </w:t>
      </w:r>
      <w:hyperlink r:id="rId14" w:history="1">
        <w:r w:rsidRPr="00C4504E">
          <w:rPr>
            <w:rStyle w:val="Hyperlink"/>
          </w:rPr>
          <w:t>https://escies.org</w:t>
        </w:r>
      </w:hyperlink>
      <w:r w:rsidRPr="007005C4">
        <w:t xml:space="preserve"> for ESCC DCR content)</w:t>
      </w:r>
    </w:p>
    <w:tbl>
      <w:tblPr>
        <w:tblW w:w="0" w:type="auto"/>
        <w:tblInd w:w="1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320"/>
      </w:tblGrid>
      <w:tr w:rsidR="00B22DBF" w:rsidRPr="00DC30C8" w14:paraId="6BAFCD51" w14:textId="77777777" w:rsidTr="005C7107">
        <w:trPr>
          <w:trHeight w:val="365"/>
        </w:trPr>
        <w:tc>
          <w:tcPr>
            <w:tcW w:w="1778" w:type="dxa"/>
            <w:vAlign w:val="center"/>
          </w:tcPr>
          <w:p w14:paraId="6BAFCD4F" w14:textId="77777777" w:rsidR="00B22DBF" w:rsidRPr="00DC30C8" w:rsidRDefault="00B22DBF" w:rsidP="00990118">
            <w:pPr>
              <w:pStyle w:val="Bodyjustified"/>
              <w:keepLines/>
              <w:widowControl/>
              <w:spacing w:line="276" w:lineRule="auto"/>
              <w:jc w:val="left"/>
            </w:pPr>
            <w:r w:rsidRPr="00DC30C8">
              <w:t>DCR No.</w:t>
            </w:r>
          </w:p>
        </w:tc>
        <w:tc>
          <w:tcPr>
            <w:tcW w:w="6320" w:type="dxa"/>
            <w:vAlign w:val="center"/>
          </w:tcPr>
          <w:p w14:paraId="6BAFCD50" w14:textId="77777777" w:rsidR="00B22DBF" w:rsidRPr="00DC30C8" w:rsidRDefault="00B22DBF" w:rsidP="00990118">
            <w:pPr>
              <w:pStyle w:val="Bodyjustified"/>
              <w:keepLines/>
              <w:widowControl/>
              <w:spacing w:line="276" w:lineRule="auto"/>
              <w:jc w:val="left"/>
            </w:pPr>
            <w:r w:rsidRPr="00DC30C8">
              <w:t>CHANGE DESCRIPTION</w:t>
            </w:r>
          </w:p>
        </w:tc>
      </w:tr>
      <w:tr w:rsidR="00B22DBF" w:rsidRPr="00DC30C8" w14:paraId="6BAFCD54" w14:textId="77777777" w:rsidTr="005C7107">
        <w:trPr>
          <w:trHeight w:val="365"/>
        </w:trPr>
        <w:tc>
          <w:tcPr>
            <w:tcW w:w="1778" w:type="dxa"/>
            <w:vAlign w:val="center"/>
          </w:tcPr>
          <w:p w14:paraId="6BAFCD52" w14:textId="4515492A" w:rsidR="00B22DBF" w:rsidRPr="00DC30C8" w:rsidRDefault="005C7107" w:rsidP="00990118">
            <w:pPr>
              <w:pStyle w:val="Leftalign"/>
              <w:keepLines/>
              <w:spacing w:line="276" w:lineRule="auto"/>
              <w:jc w:val="left"/>
            </w:pPr>
            <w:hyperlink r:id="rId15" w:history="1">
              <w:r>
                <w:rPr>
                  <w:rStyle w:val="Hyperlink"/>
                </w:rPr>
                <w:t>TBA</w:t>
              </w:r>
            </w:hyperlink>
          </w:p>
        </w:tc>
        <w:tc>
          <w:tcPr>
            <w:tcW w:w="6320" w:type="dxa"/>
            <w:vAlign w:val="center"/>
          </w:tcPr>
          <w:p w14:paraId="6BAFCD53" w14:textId="07746B83" w:rsidR="00B22DBF" w:rsidRPr="00DC30C8" w:rsidRDefault="000C1E4B" w:rsidP="00990118">
            <w:pPr>
              <w:pStyle w:val="Leftalign"/>
              <w:keepLines/>
              <w:spacing w:line="276" w:lineRule="auto"/>
              <w:jc w:val="left"/>
            </w:pPr>
            <w:r>
              <w:t xml:space="preserve">Specification </w:t>
            </w:r>
            <w:proofErr w:type="spellStart"/>
            <w:r>
              <w:t>upissued</w:t>
            </w:r>
            <w:proofErr w:type="spellEnd"/>
            <w:r>
              <w:t xml:space="preserve"> to incorporate changes per DCR.</w:t>
            </w:r>
          </w:p>
        </w:tc>
      </w:tr>
    </w:tbl>
    <w:p w14:paraId="6BAFCD55" w14:textId="77777777" w:rsidR="00306ACC" w:rsidRPr="00DC30C8" w:rsidRDefault="00B22DBF" w:rsidP="00990118">
      <w:pPr>
        <w:keepLines/>
        <w:ind w:left="0"/>
      </w:pPr>
      <w:r w:rsidRPr="00DC30C8">
        <w:br w:type="page"/>
      </w:r>
    </w:p>
    <w:p w14:paraId="6BAFCD56" w14:textId="77777777" w:rsidR="007638F8" w:rsidRPr="00DC30C8" w:rsidRDefault="007638F8" w:rsidP="00990118">
      <w:pPr>
        <w:pStyle w:val="Title"/>
        <w:spacing w:line="276" w:lineRule="auto"/>
        <w:ind w:left="0"/>
      </w:pPr>
      <w:r w:rsidRPr="00DC30C8">
        <w:lastRenderedPageBreak/>
        <w:t>TABLE OF CONTENTS</w:t>
      </w:r>
    </w:p>
    <w:p w14:paraId="667F4A29" w14:textId="6AA9535F" w:rsidR="002C23DC" w:rsidRDefault="00501B6A">
      <w:pPr>
        <w:pStyle w:val="TOC1"/>
        <w:rPr>
          <w:rFonts w:asciiTheme="minorHAnsi" w:eastAsiaTheme="minorEastAsia" w:hAnsiTheme="minorHAnsi" w:cstheme="minorBidi"/>
          <w:caps w:val="0"/>
          <w:noProof/>
          <w:kern w:val="2"/>
          <w:sz w:val="24"/>
          <w:szCs w:val="24"/>
          <w:lang w:eastAsia="en-GB"/>
          <w14:ligatures w14:val="standardContextual"/>
        </w:rPr>
      </w:pPr>
      <w:r w:rsidRPr="00DC30C8">
        <w:rPr>
          <w:rFonts w:cs="Arial"/>
        </w:rPr>
        <w:fldChar w:fldCharType="begin"/>
      </w:r>
      <w:r w:rsidRPr="00DC30C8">
        <w:rPr>
          <w:rFonts w:cs="Arial"/>
        </w:rPr>
        <w:instrText xml:space="preserve"> TOC \o "1-3" \h \z \u \t "Heading 4,1" </w:instrText>
      </w:r>
      <w:r w:rsidRPr="00DC30C8">
        <w:rPr>
          <w:rFonts w:cs="Arial"/>
        </w:rPr>
        <w:fldChar w:fldCharType="separate"/>
      </w:r>
      <w:hyperlink w:anchor="_Toc210138641" w:history="1">
        <w:r w:rsidR="002C23DC" w:rsidRPr="00C7472A">
          <w:rPr>
            <w:rStyle w:val="Hyperlink"/>
            <w:noProof/>
          </w:rPr>
          <w:t>1</w:t>
        </w:r>
        <w:r w:rsidR="002C23DC">
          <w:rPr>
            <w:rFonts w:asciiTheme="minorHAnsi" w:eastAsiaTheme="minorEastAsia" w:hAnsiTheme="minorHAnsi" w:cstheme="minorBidi"/>
            <w:caps w:val="0"/>
            <w:noProof/>
            <w:kern w:val="2"/>
            <w:sz w:val="24"/>
            <w:szCs w:val="24"/>
            <w:lang w:eastAsia="en-GB"/>
            <w14:ligatures w14:val="standardContextual"/>
          </w:rPr>
          <w:tab/>
        </w:r>
        <w:r w:rsidR="002C23DC" w:rsidRPr="00C7472A">
          <w:rPr>
            <w:rStyle w:val="Hyperlink"/>
            <w:noProof/>
          </w:rPr>
          <w:t>INTRODUCTION</w:t>
        </w:r>
        <w:r w:rsidR="002C23DC">
          <w:rPr>
            <w:noProof/>
            <w:webHidden/>
          </w:rPr>
          <w:tab/>
        </w:r>
        <w:r w:rsidR="002C23DC">
          <w:rPr>
            <w:noProof/>
            <w:webHidden/>
          </w:rPr>
          <w:fldChar w:fldCharType="begin"/>
        </w:r>
        <w:r w:rsidR="002C23DC">
          <w:rPr>
            <w:noProof/>
            <w:webHidden/>
          </w:rPr>
          <w:instrText xml:space="preserve"> PAGEREF _Toc210138641 \h </w:instrText>
        </w:r>
        <w:r w:rsidR="002C23DC">
          <w:rPr>
            <w:noProof/>
            <w:webHidden/>
          </w:rPr>
        </w:r>
        <w:r w:rsidR="002C23DC">
          <w:rPr>
            <w:noProof/>
            <w:webHidden/>
          </w:rPr>
          <w:fldChar w:fldCharType="separate"/>
        </w:r>
        <w:r w:rsidR="002C23DC">
          <w:rPr>
            <w:noProof/>
            <w:webHidden/>
          </w:rPr>
          <w:t>6</w:t>
        </w:r>
        <w:r w:rsidR="002C23DC">
          <w:rPr>
            <w:noProof/>
            <w:webHidden/>
          </w:rPr>
          <w:fldChar w:fldCharType="end"/>
        </w:r>
      </w:hyperlink>
    </w:p>
    <w:p w14:paraId="3C4CE18F" w14:textId="2C4B1F5F"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42" w:history="1">
        <w:r w:rsidRPr="00C7472A">
          <w:rPr>
            <w:rStyle w:val="Hyperlink"/>
            <w:noProof/>
          </w:rPr>
          <w:t>1.1</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PURPOSE</w:t>
        </w:r>
        <w:r>
          <w:rPr>
            <w:noProof/>
            <w:webHidden/>
          </w:rPr>
          <w:tab/>
        </w:r>
        <w:r>
          <w:rPr>
            <w:noProof/>
            <w:webHidden/>
          </w:rPr>
          <w:fldChar w:fldCharType="begin"/>
        </w:r>
        <w:r>
          <w:rPr>
            <w:noProof/>
            <w:webHidden/>
          </w:rPr>
          <w:instrText xml:space="preserve"> PAGEREF _Toc210138642 \h </w:instrText>
        </w:r>
        <w:r>
          <w:rPr>
            <w:noProof/>
            <w:webHidden/>
          </w:rPr>
        </w:r>
        <w:r>
          <w:rPr>
            <w:noProof/>
            <w:webHidden/>
          </w:rPr>
          <w:fldChar w:fldCharType="separate"/>
        </w:r>
        <w:r>
          <w:rPr>
            <w:noProof/>
            <w:webHidden/>
          </w:rPr>
          <w:t>6</w:t>
        </w:r>
        <w:r>
          <w:rPr>
            <w:noProof/>
            <w:webHidden/>
          </w:rPr>
          <w:fldChar w:fldCharType="end"/>
        </w:r>
      </w:hyperlink>
    </w:p>
    <w:p w14:paraId="6C75FC8B" w14:textId="54114607"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43" w:history="1">
        <w:r w:rsidRPr="00C7472A">
          <w:rPr>
            <w:rStyle w:val="Hyperlink"/>
            <w:noProof/>
          </w:rPr>
          <w:t>1.2</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SCOPE</w:t>
        </w:r>
        <w:r>
          <w:rPr>
            <w:noProof/>
            <w:webHidden/>
          </w:rPr>
          <w:tab/>
        </w:r>
        <w:r>
          <w:rPr>
            <w:noProof/>
            <w:webHidden/>
          </w:rPr>
          <w:fldChar w:fldCharType="begin"/>
        </w:r>
        <w:r>
          <w:rPr>
            <w:noProof/>
            <w:webHidden/>
          </w:rPr>
          <w:instrText xml:space="preserve"> PAGEREF _Toc210138643 \h </w:instrText>
        </w:r>
        <w:r>
          <w:rPr>
            <w:noProof/>
            <w:webHidden/>
          </w:rPr>
        </w:r>
        <w:r>
          <w:rPr>
            <w:noProof/>
            <w:webHidden/>
          </w:rPr>
          <w:fldChar w:fldCharType="separate"/>
        </w:r>
        <w:r>
          <w:rPr>
            <w:noProof/>
            <w:webHidden/>
          </w:rPr>
          <w:t>6</w:t>
        </w:r>
        <w:r>
          <w:rPr>
            <w:noProof/>
            <w:webHidden/>
          </w:rPr>
          <w:fldChar w:fldCharType="end"/>
        </w:r>
      </w:hyperlink>
    </w:p>
    <w:p w14:paraId="05665949" w14:textId="7A425403"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44" w:history="1">
        <w:r w:rsidRPr="00C7472A">
          <w:rPr>
            <w:rStyle w:val="Hyperlink"/>
            <w:noProof/>
          </w:rPr>
          <w:t>2</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APPLICABLE DOCUMENTS</w:t>
        </w:r>
        <w:r>
          <w:rPr>
            <w:noProof/>
            <w:webHidden/>
          </w:rPr>
          <w:tab/>
        </w:r>
        <w:r>
          <w:rPr>
            <w:noProof/>
            <w:webHidden/>
          </w:rPr>
          <w:fldChar w:fldCharType="begin"/>
        </w:r>
        <w:r>
          <w:rPr>
            <w:noProof/>
            <w:webHidden/>
          </w:rPr>
          <w:instrText xml:space="preserve"> PAGEREF _Toc210138644 \h </w:instrText>
        </w:r>
        <w:r>
          <w:rPr>
            <w:noProof/>
            <w:webHidden/>
          </w:rPr>
        </w:r>
        <w:r>
          <w:rPr>
            <w:noProof/>
            <w:webHidden/>
          </w:rPr>
          <w:fldChar w:fldCharType="separate"/>
        </w:r>
        <w:r>
          <w:rPr>
            <w:noProof/>
            <w:webHidden/>
          </w:rPr>
          <w:t>6</w:t>
        </w:r>
        <w:r>
          <w:rPr>
            <w:noProof/>
            <w:webHidden/>
          </w:rPr>
          <w:fldChar w:fldCharType="end"/>
        </w:r>
      </w:hyperlink>
    </w:p>
    <w:p w14:paraId="427BF181" w14:textId="117DBA7A"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45" w:history="1">
        <w:r w:rsidRPr="00C7472A">
          <w:rPr>
            <w:rStyle w:val="Hyperlink"/>
            <w:noProof/>
          </w:rPr>
          <w:t>2.1</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GENERAL</w:t>
        </w:r>
        <w:r>
          <w:rPr>
            <w:noProof/>
            <w:webHidden/>
          </w:rPr>
          <w:tab/>
        </w:r>
        <w:r>
          <w:rPr>
            <w:noProof/>
            <w:webHidden/>
          </w:rPr>
          <w:fldChar w:fldCharType="begin"/>
        </w:r>
        <w:r>
          <w:rPr>
            <w:noProof/>
            <w:webHidden/>
          </w:rPr>
          <w:instrText xml:space="preserve"> PAGEREF _Toc210138645 \h </w:instrText>
        </w:r>
        <w:r>
          <w:rPr>
            <w:noProof/>
            <w:webHidden/>
          </w:rPr>
        </w:r>
        <w:r>
          <w:rPr>
            <w:noProof/>
            <w:webHidden/>
          </w:rPr>
          <w:fldChar w:fldCharType="separate"/>
        </w:r>
        <w:r>
          <w:rPr>
            <w:noProof/>
            <w:webHidden/>
          </w:rPr>
          <w:t>6</w:t>
        </w:r>
        <w:r>
          <w:rPr>
            <w:noProof/>
            <w:webHidden/>
          </w:rPr>
          <w:fldChar w:fldCharType="end"/>
        </w:r>
      </w:hyperlink>
    </w:p>
    <w:p w14:paraId="27ECAD3E" w14:textId="6452AA49"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46" w:history="1">
        <w:r w:rsidRPr="00C7472A">
          <w:rPr>
            <w:rStyle w:val="Hyperlink"/>
            <w:noProof/>
            <w:highlight w:val="yellow"/>
          </w:rPr>
          <w:t>2.2</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highlight w:val="yellow"/>
          </w:rPr>
          <w:t>ESCC SPECIFICATIONS</w:t>
        </w:r>
        <w:r>
          <w:rPr>
            <w:noProof/>
            <w:webHidden/>
          </w:rPr>
          <w:tab/>
        </w:r>
        <w:r>
          <w:rPr>
            <w:noProof/>
            <w:webHidden/>
          </w:rPr>
          <w:fldChar w:fldCharType="begin"/>
        </w:r>
        <w:r>
          <w:rPr>
            <w:noProof/>
            <w:webHidden/>
          </w:rPr>
          <w:instrText xml:space="preserve"> PAGEREF _Toc210138646 \h </w:instrText>
        </w:r>
        <w:r>
          <w:rPr>
            <w:noProof/>
            <w:webHidden/>
          </w:rPr>
        </w:r>
        <w:r>
          <w:rPr>
            <w:noProof/>
            <w:webHidden/>
          </w:rPr>
          <w:fldChar w:fldCharType="separate"/>
        </w:r>
        <w:r>
          <w:rPr>
            <w:noProof/>
            <w:webHidden/>
          </w:rPr>
          <w:t>6</w:t>
        </w:r>
        <w:r>
          <w:rPr>
            <w:noProof/>
            <w:webHidden/>
          </w:rPr>
          <w:fldChar w:fldCharType="end"/>
        </w:r>
      </w:hyperlink>
    </w:p>
    <w:p w14:paraId="3DBEF306" w14:textId="20BF2D95"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47" w:history="1">
        <w:r w:rsidRPr="00C7472A">
          <w:rPr>
            <w:rStyle w:val="Hyperlink"/>
            <w:noProof/>
          </w:rPr>
          <w:t>2.3</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OTHER (REFERENCE) DOCUMENTS</w:t>
        </w:r>
        <w:r>
          <w:rPr>
            <w:noProof/>
            <w:webHidden/>
          </w:rPr>
          <w:tab/>
        </w:r>
        <w:r>
          <w:rPr>
            <w:noProof/>
            <w:webHidden/>
          </w:rPr>
          <w:fldChar w:fldCharType="begin"/>
        </w:r>
        <w:r>
          <w:rPr>
            <w:noProof/>
            <w:webHidden/>
          </w:rPr>
          <w:instrText xml:space="preserve"> PAGEREF _Toc210138647 \h </w:instrText>
        </w:r>
        <w:r>
          <w:rPr>
            <w:noProof/>
            <w:webHidden/>
          </w:rPr>
        </w:r>
        <w:r>
          <w:rPr>
            <w:noProof/>
            <w:webHidden/>
          </w:rPr>
          <w:fldChar w:fldCharType="separate"/>
        </w:r>
        <w:r>
          <w:rPr>
            <w:noProof/>
            <w:webHidden/>
          </w:rPr>
          <w:t>7</w:t>
        </w:r>
        <w:r>
          <w:rPr>
            <w:noProof/>
            <w:webHidden/>
          </w:rPr>
          <w:fldChar w:fldCharType="end"/>
        </w:r>
      </w:hyperlink>
    </w:p>
    <w:p w14:paraId="617DFC4D" w14:textId="1A236A7D"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48" w:history="1">
        <w:r w:rsidRPr="00C7472A">
          <w:rPr>
            <w:rStyle w:val="Hyperlink"/>
            <w:noProof/>
          </w:rPr>
          <w:t>3</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PROCEDURE</w:t>
        </w:r>
        <w:r>
          <w:rPr>
            <w:noProof/>
            <w:webHidden/>
          </w:rPr>
          <w:tab/>
        </w:r>
        <w:r>
          <w:rPr>
            <w:noProof/>
            <w:webHidden/>
          </w:rPr>
          <w:fldChar w:fldCharType="begin"/>
        </w:r>
        <w:r>
          <w:rPr>
            <w:noProof/>
            <w:webHidden/>
          </w:rPr>
          <w:instrText xml:space="preserve"> PAGEREF _Toc210138648 \h </w:instrText>
        </w:r>
        <w:r>
          <w:rPr>
            <w:noProof/>
            <w:webHidden/>
          </w:rPr>
        </w:r>
        <w:r>
          <w:rPr>
            <w:noProof/>
            <w:webHidden/>
          </w:rPr>
          <w:fldChar w:fldCharType="separate"/>
        </w:r>
        <w:r>
          <w:rPr>
            <w:noProof/>
            <w:webHidden/>
          </w:rPr>
          <w:t>7</w:t>
        </w:r>
        <w:r>
          <w:rPr>
            <w:noProof/>
            <w:webHidden/>
          </w:rPr>
          <w:fldChar w:fldCharType="end"/>
        </w:r>
      </w:hyperlink>
    </w:p>
    <w:p w14:paraId="39450EFC" w14:textId="61F25B24"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49" w:history="1">
        <w:r w:rsidRPr="00C7472A">
          <w:rPr>
            <w:rStyle w:val="Hyperlink"/>
            <w:noProof/>
          </w:rPr>
          <w:t>4</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TEST PROGRAMME SEQUENCE AND SAMPLE DISTRIBUTION</w:t>
        </w:r>
        <w:r>
          <w:rPr>
            <w:noProof/>
            <w:webHidden/>
          </w:rPr>
          <w:tab/>
        </w:r>
        <w:r>
          <w:rPr>
            <w:noProof/>
            <w:webHidden/>
          </w:rPr>
          <w:fldChar w:fldCharType="begin"/>
        </w:r>
        <w:r>
          <w:rPr>
            <w:noProof/>
            <w:webHidden/>
          </w:rPr>
          <w:instrText xml:space="preserve"> PAGEREF _Toc210138649 \h </w:instrText>
        </w:r>
        <w:r>
          <w:rPr>
            <w:noProof/>
            <w:webHidden/>
          </w:rPr>
        </w:r>
        <w:r>
          <w:rPr>
            <w:noProof/>
            <w:webHidden/>
          </w:rPr>
          <w:fldChar w:fldCharType="separate"/>
        </w:r>
        <w:r>
          <w:rPr>
            <w:noProof/>
            <w:webHidden/>
          </w:rPr>
          <w:t>7</w:t>
        </w:r>
        <w:r>
          <w:rPr>
            <w:noProof/>
            <w:webHidden/>
          </w:rPr>
          <w:fldChar w:fldCharType="end"/>
        </w:r>
      </w:hyperlink>
    </w:p>
    <w:p w14:paraId="295C9A70" w14:textId="646AE944"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50" w:history="1">
        <w:r w:rsidRPr="00C7472A">
          <w:rPr>
            <w:rStyle w:val="Hyperlink"/>
            <w:noProof/>
          </w:rPr>
          <w:t>4.1</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GENERAL</w:t>
        </w:r>
        <w:r>
          <w:rPr>
            <w:noProof/>
            <w:webHidden/>
          </w:rPr>
          <w:tab/>
        </w:r>
        <w:r>
          <w:rPr>
            <w:noProof/>
            <w:webHidden/>
          </w:rPr>
          <w:fldChar w:fldCharType="begin"/>
        </w:r>
        <w:r>
          <w:rPr>
            <w:noProof/>
            <w:webHidden/>
          </w:rPr>
          <w:instrText xml:space="preserve"> PAGEREF _Toc210138650 \h </w:instrText>
        </w:r>
        <w:r>
          <w:rPr>
            <w:noProof/>
            <w:webHidden/>
          </w:rPr>
        </w:r>
        <w:r>
          <w:rPr>
            <w:noProof/>
            <w:webHidden/>
          </w:rPr>
          <w:fldChar w:fldCharType="separate"/>
        </w:r>
        <w:r>
          <w:rPr>
            <w:noProof/>
            <w:webHidden/>
          </w:rPr>
          <w:t>7</w:t>
        </w:r>
        <w:r>
          <w:rPr>
            <w:noProof/>
            <w:webHidden/>
          </w:rPr>
          <w:fldChar w:fldCharType="end"/>
        </w:r>
      </w:hyperlink>
    </w:p>
    <w:p w14:paraId="609D79B3" w14:textId="7FB7E233"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51" w:history="1">
        <w:r w:rsidRPr="00C7472A">
          <w:rPr>
            <w:rStyle w:val="Hyperlink"/>
            <w:noProof/>
          </w:rPr>
          <w:t>4.2</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DETAIL SPECIFICATION(S)</w:t>
        </w:r>
        <w:r>
          <w:rPr>
            <w:noProof/>
            <w:webHidden/>
          </w:rPr>
          <w:tab/>
        </w:r>
        <w:r>
          <w:rPr>
            <w:noProof/>
            <w:webHidden/>
          </w:rPr>
          <w:fldChar w:fldCharType="begin"/>
        </w:r>
        <w:r>
          <w:rPr>
            <w:noProof/>
            <w:webHidden/>
          </w:rPr>
          <w:instrText xml:space="preserve"> PAGEREF _Toc210138651 \h </w:instrText>
        </w:r>
        <w:r>
          <w:rPr>
            <w:noProof/>
            <w:webHidden/>
          </w:rPr>
        </w:r>
        <w:r>
          <w:rPr>
            <w:noProof/>
            <w:webHidden/>
          </w:rPr>
          <w:fldChar w:fldCharType="separate"/>
        </w:r>
        <w:r>
          <w:rPr>
            <w:noProof/>
            <w:webHidden/>
          </w:rPr>
          <w:t>7</w:t>
        </w:r>
        <w:r>
          <w:rPr>
            <w:noProof/>
            <w:webHidden/>
          </w:rPr>
          <w:fldChar w:fldCharType="end"/>
        </w:r>
      </w:hyperlink>
    </w:p>
    <w:p w14:paraId="1452BF04" w14:textId="2B294770"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52" w:history="1">
        <w:r w:rsidRPr="00C7472A">
          <w:rPr>
            <w:rStyle w:val="Hyperlink"/>
            <w:noProof/>
          </w:rPr>
          <w:t>4.3</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INSPECTION RIGHTS</w:t>
        </w:r>
        <w:r>
          <w:rPr>
            <w:noProof/>
            <w:webHidden/>
          </w:rPr>
          <w:tab/>
        </w:r>
        <w:r>
          <w:rPr>
            <w:noProof/>
            <w:webHidden/>
          </w:rPr>
          <w:fldChar w:fldCharType="begin"/>
        </w:r>
        <w:r>
          <w:rPr>
            <w:noProof/>
            <w:webHidden/>
          </w:rPr>
          <w:instrText xml:space="preserve"> PAGEREF _Toc210138652 \h </w:instrText>
        </w:r>
        <w:r>
          <w:rPr>
            <w:noProof/>
            <w:webHidden/>
          </w:rPr>
        </w:r>
        <w:r>
          <w:rPr>
            <w:noProof/>
            <w:webHidden/>
          </w:rPr>
          <w:fldChar w:fldCharType="separate"/>
        </w:r>
        <w:r>
          <w:rPr>
            <w:noProof/>
            <w:webHidden/>
          </w:rPr>
          <w:t>8</w:t>
        </w:r>
        <w:r>
          <w:rPr>
            <w:noProof/>
            <w:webHidden/>
          </w:rPr>
          <w:fldChar w:fldCharType="end"/>
        </w:r>
      </w:hyperlink>
    </w:p>
    <w:p w14:paraId="4576C103" w14:textId="2F015A05"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53" w:history="1">
        <w:r w:rsidRPr="00C7472A">
          <w:rPr>
            <w:rStyle w:val="Hyperlink"/>
            <w:noProof/>
          </w:rPr>
          <w:t>4.4</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CONTROL DURING FABRICATION</w:t>
        </w:r>
        <w:r>
          <w:rPr>
            <w:noProof/>
            <w:webHidden/>
          </w:rPr>
          <w:tab/>
        </w:r>
        <w:r>
          <w:rPr>
            <w:noProof/>
            <w:webHidden/>
          </w:rPr>
          <w:fldChar w:fldCharType="begin"/>
        </w:r>
        <w:r>
          <w:rPr>
            <w:noProof/>
            <w:webHidden/>
          </w:rPr>
          <w:instrText xml:space="preserve"> PAGEREF _Toc210138653 \h </w:instrText>
        </w:r>
        <w:r>
          <w:rPr>
            <w:noProof/>
            <w:webHidden/>
          </w:rPr>
        </w:r>
        <w:r>
          <w:rPr>
            <w:noProof/>
            <w:webHidden/>
          </w:rPr>
          <w:fldChar w:fldCharType="separate"/>
        </w:r>
        <w:r>
          <w:rPr>
            <w:noProof/>
            <w:webHidden/>
          </w:rPr>
          <w:t>8</w:t>
        </w:r>
        <w:r>
          <w:rPr>
            <w:noProof/>
            <w:webHidden/>
          </w:rPr>
          <w:fldChar w:fldCharType="end"/>
        </w:r>
      </w:hyperlink>
    </w:p>
    <w:p w14:paraId="77D771A5" w14:textId="0076A768"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54" w:history="1">
        <w:r w:rsidRPr="00C7472A">
          <w:rPr>
            <w:rStyle w:val="Hyperlink"/>
            <w:rFonts w:eastAsia="Arial"/>
            <w:noProof/>
          </w:rPr>
          <w:t>5</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INSPECTION</w:t>
        </w:r>
        <w:r>
          <w:rPr>
            <w:noProof/>
            <w:webHidden/>
          </w:rPr>
          <w:tab/>
        </w:r>
        <w:r>
          <w:rPr>
            <w:noProof/>
            <w:webHidden/>
          </w:rPr>
          <w:fldChar w:fldCharType="begin"/>
        </w:r>
        <w:r>
          <w:rPr>
            <w:noProof/>
            <w:webHidden/>
          </w:rPr>
          <w:instrText xml:space="preserve"> PAGEREF _Toc210138654 \h </w:instrText>
        </w:r>
        <w:r>
          <w:rPr>
            <w:noProof/>
            <w:webHidden/>
          </w:rPr>
        </w:r>
        <w:r>
          <w:rPr>
            <w:noProof/>
            <w:webHidden/>
          </w:rPr>
          <w:fldChar w:fldCharType="separate"/>
        </w:r>
        <w:r>
          <w:rPr>
            <w:noProof/>
            <w:webHidden/>
          </w:rPr>
          <w:t>8</w:t>
        </w:r>
        <w:r>
          <w:rPr>
            <w:noProof/>
            <w:webHidden/>
          </w:rPr>
          <w:fldChar w:fldCharType="end"/>
        </w:r>
      </w:hyperlink>
    </w:p>
    <w:p w14:paraId="1F2FB3D1" w14:textId="36E976AD"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55" w:history="1">
        <w:r w:rsidRPr="00C7472A">
          <w:rPr>
            <w:rStyle w:val="Hyperlink"/>
            <w:noProof/>
          </w:rPr>
          <w:t>5.1</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GENERAL</w:t>
        </w:r>
        <w:r>
          <w:rPr>
            <w:noProof/>
            <w:webHidden/>
          </w:rPr>
          <w:tab/>
        </w:r>
        <w:r>
          <w:rPr>
            <w:noProof/>
            <w:webHidden/>
          </w:rPr>
          <w:fldChar w:fldCharType="begin"/>
        </w:r>
        <w:r>
          <w:rPr>
            <w:noProof/>
            <w:webHidden/>
          </w:rPr>
          <w:instrText xml:space="preserve"> PAGEREF _Toc210138655 \h </w:instrText>
        </w:r>
        <w:r>
          <w:rPr>
            <w:noProof/>
            <w:webHidden/>
          </w:rPr>
        </w:r>
        <w:r>
          <w:rPr>
            <w:noProof/>
            <w:webHidden/>
          </w:rPr>
          <w:fldChar w:fldCharType="separate"/>
        </w:r>
        <w:r>
          <w:rPr>
            <w:noProof/>
            <w:webHidden/>
          </w:rPr>
          <w:t>8</w:t>
        </w:r>
        <w:r>
          <w:rPr>
            <w:noProof/>
            <w:webHidden/>
          </w:rPr>
          <w:fldChar w:fldCharType="end"/>
        </w:r>
      </w:hyperlink>
    </w:p>
    <w:p w14:paraId="0412098F" w14:textId="3BFE91C4"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56" w:history="1">
        <w:r w:rsidRPr="00C7472A">
          <w:rPr>
            <w:rStyle w:val="Hyperlink"/>
            <w:noProof/>
          </w:rPr>
          <w:t>5.2</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DIMENSIONS (100%)</w:t>
        </w:r>
        <w:r>
          <w:rPr>
            <w:noProof/>
            <w:webHidden/>
          </w:rPr>
          <w:tab/>
        </w:r>
        <w:r>
          <w:rPr>
            <w:noProof/>
            <w:webHidden/>
          </w:rPr>
          <w:fldChar w:fldCharType="begin"/>
        </w:r>
        <w:r>
          <w:rPr>
            <w:noProof/>
            <w:webHidden/>
          </w:rPr>
          <w:instrText xml:space="preserve"> PAGEREF _Toc210138656 \h </w:instrText>
        </w:r>
        <w:r>
          <w:rPr>
            <w:noProof/>
            <w:webHidden/>
          </w:rPr>
        </w:r>
        <w:r>
          <w:rPr>
            <w:noProof/>
            <w:webHidden/>
          </w:rPr>
          <w:fldChar w:fldCharType="separate"/>
        </w:r>
        <w:r>
          <w:rPr>
            <w:noProof/>
            <w:webHidden/>
          </w:rPr>
          <w:t>8</w:t>
        </w:r>
        <w:r>
          <w:rPr>
            <w:noProof/>
            <w:webHidden/>
          </w:rPr>
          <w:fldChar w:fldCharType="end"/>
        </w:r>
      </w:hyperlink>
    </w:p>
    <w:p w14:paraId="43056201" w14:textId="79467FF9"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57" w:history="1">
        <w:r w:rsidRPr="00C7472A">
          <w:rPr>
            <w:rStyle w:val="Hyperlink"/>
            <w:noProof/>
          </w:rPr>
          <w:t>5.3</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ELECTRICAL MEASUREMENTS (100%)</w:t>
        </w:r>
        <w:r>
          <w:rPr>
            <w:noProof/>
            <w:webHidden/>
          </w:rPr>
          <w:tab/>
        </w:r>
        <w:r>
          <w:rPr>
            <w:noProof/>
            <w:webHidden/>
          </w:rPr>
          <w:fldChar w:fldCharType="begin"/>
        </w:r>
        <w:r>
          <w:rPr>
            <w:noProof/>
            <w:webHidden/>
          </w:rPr>
          <w:instrText xml:space="preserve"> PAGEREF _Toc210138657 \h </w:instrText>
        </w:r>
        <w:r>
          <w:rPr>
            <w:noProof/>
            <w:webHidden/>
          </w:rPr>
        </w:r>
        <w:r>
          <w:rPr>
            <w:noProof/>
            <w:webHidden/>
          </w:rPr>
          <w:fldChar w:fldCharType="separate"/>
        </w:r>
        <w:r>
          <w:rPr>
            <w:noProof/>
            <w:webHidden/>
          </w:rPr>
          <w:t>8</w:t>
        </w:r>
        <w:r>
          <w:rPr>
            <w:noProof/>
            <w:webHidden/>
          </w:rPr>
          <w:fldChar w:fldCharType="end"/>
        </w:r>
      </w:hyperlink>
    </w:p>
    <w:p w14:paraId="408D9CE6" w14:textId="7AEB1ACF"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58" w:history="1">
        <w:r w:rsidRPr="00C7472A">
          <w:rPr>
            <w:rStyle w:val="Hyperlink"/>
            <w:noProof/>
          </w:rPr>
          <w:t>5.4</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EXTERNAL VISUAL INSPECTION</w:t>
        </w:r>
        <w:r>
          <w:rPr>
            <w:noProof/>
            <w:webHidden/>
          </w:rPr>
          <w:tab/>
        </w:r>
        <w:r>
          <w:rPr>
            <w:noProof/>
            <w:webHidden/>
          </w:rPr>
          <w:fldChar w:fldCharType="begin"/>
        </w:r>
        <w:r>
          <w:rPr>
            <w:noProof/>
            <w:webHidden/>
          </w:rPr>
          <w:instrText xml:space="preserve"> PAGEREF _Toc210138658 \h </w:instrText>
        </w:r>
        <w:r>
          <w:rPr>
            <w:noProof/>
            <w:webHidden/>
          </w:rPr>
        </w:r>
        <w:r>
          <w:rPr>
            <w:noProof/>
            <w:webHidden/>
          </w:rPr>
          <w:fldChar w:fldCharType="separate"/>
        </w:r>
        <w:r>
          <w:rPr>
            <w:noProof/>
            <w:webHidden/>
          </w:rPr>
          <w:t>8</w:t>
        </w:r>
        <w:r>
          <w:rPr>
            <w:noProof/>
            <w:webHidden/>
          </w:rPr>
          <w:fldChar w:fldCharType="end"/>
        </w:r>
      </w:hyperlink>
    </w:p>
    <w:p w14:paraId="13C909E9" w14:textId="7C56EAF5"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59" w:history="1">
        <w:r w:rsidRPr="00C7472A">
          <w:rPr>
            <w:rStyle w:val="Hyperlink"/>
            <w:noProof/>
          </w:rPr>
          <w:t>5.5</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RADIOGRAPHIC INSPECTION</w:t>
        </w:r>
        <w:r>
          <w:rPr>
            <w:noProof/>
            <w:webHidden/>
          </w:rPr>
          <w:tab/>
        </w:r>
        <w:r>
          <w:rPr>
            <w:noProof/>
            <w:webHidden/>
          </w:rPr>
          <w:fldChar w:fldCharType="begin"/>
        </w:r>
        <w:r>
          <w:rPr>
            <w:noProof/>
            <w:webHidden/>
          </w:rPr>
          <w:instrText xml:space="preserve"> PAGEREF _Toc210138659 \h </w:instrText>
        </w:r>
        <w:r>
          <w:rPr>
            <w:noProof/>
            <w:webHidden/>
          </w:rPr>
        </w:r>
        <w:r>
          <w:rPr>
            <w:noProof/>
            <w:webHidden/>
          </w:rPr>
          <w:fldChar w:fldCharType="separate"/>
        </w:r>
        <w:r>
          <w:rPr>
            <w:noProof/>
            <w:webHidden/>
          </w:rPr>
          <w:t>8</w:t>
        </w:r>
        <w:r>
          <w:rPr>
            <w:noProof/>
            <w:webHidden/>
          </w:rPr>
          <w:fldChar w:fldCharType="end"/>
        </w:r>
      </w:hyperlink>
    </w:p>
    <w:p w14:paraId="228DE7C5" w14:textId="40450172"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60" w:history="1">
        <w:r w:rsidRPr="00C7472A">
          <w:rPr>
            <w:rStyle w:val="Hyperlink"/>
            <w:noProof/>
          </w:rPr>
          <w:t>5.6</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HERMETICITY</w:t>
        </w:r>
        <w:r>
          <w:rPr>
            <w:noProof/>
            <w:webHidden/>
          </w:rPr>
          <w:tab/>
        </w:r>
        <w:r>
          <w:rPr>
            <w:noProof/>
            <w:webHidden/>
          </w:rPr>
          <w:fldChar w:fldCharType="begin"/>
        </w:r>
        <w:r>
          <w:rPr>
            <w:noProof/>
            <w:webHidden/>
          </w:rPr>
          <w:instrText xml:space="preserve"> PAGEREF _Toc210138660 \h </w:instrText>
        </w:r>
        <w:r>
          <w:rPr>
            <w:noProof/>
            <w:webHidden/>
          </w:rPr>
        </w:r>
        <w:r>
          <w:rPr>
            <w:noProof/>
            <w:webHidden/>
          </w:rPr>
          <w:fldChar w:fldCharType="separate"/>
        </w:r>
        <w:r>
          <w:rPr>
            <w:noProof/>
            <w:webHidden/>
          </w:rPr>
          <w:t>8</w:t>
        </w:r>
        <w:r>
          <w:rPr>
            <w:noProof/>
            <w:webHidden/>
          </w:rPr>
          <w:fldChar w:fldCharType="end"/>
        </w:r>
      </w:hyperlink>
    </w:p>
    <w:p w14:paraId="390125EB" w14:textId="0AC8E8E8"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61" w:history="1">
        <w:r w:rsidRPr="00C7472A">
          <w:rPr>
            <w:rStyle w:val="Hyperlink"/>
            <w:noProof/>
          </w:rPr>
          <w:t>5.7</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PARTICLE IMPACT NOISE DETECTION (PIND) TEST (100%)</w:t>
        </w:r>
        <w:r>
          <w:rPr>
            <w:noProof/>
            <w:webHidden/>
          </w:rPr>
          <w:tab/>
        </w:r>
        <w:r>
          <w:rPr>
            <w:noProof/>
            <w:webHidden/>
          </w:rPr>
          <w:fldChar w:fldCharType="begin"/>
        </w:r>
        <w:r>
          <w:rPr>
            <w:noProof/>
            <w:webHidden/>
          </w:rPr>
          <w:instrText xml:space="preserve"> PAGEREF _Toc210138661 \h </w:instrText>
        </w:r>
        <w:r>
          <w:rPr>
            <w:noProof/>
            <w:webHidden/>
          </w:rPr>
        </w:r>
        <w:r>
          <w:rPr>
            <w:noProof/>
            <w:webHidden/>
          </w:rPr>
          <w:fldChar w:fldCharType="separate"/>
        </w:r>
        <w:r>
          <w:rPr>
            <w:noProof/>
            <w:webHidden/>
          </w:rPr>
          <w:t>9</w:t>
        </w:r>
        <w:r>
          <w:rPr>
            <w:noProof/>
            <w:webHidden/>
          </w:rPr>
          <w:fldChar w:fldCharType="end"/>
        </w:r>
      </w:hyperlink>
    </w:p>
    <w:p w14:paraId="7C18686E" w14:textId="67B9C26F"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62" w:history="1">
        <w:r w:rsidRPr="00C7472A">
          <w:rPr>
            <w:rStyle w:val="Hyperlink"/>
            <w:noProof/>
          </w:rPr>
          <w:t>5.8</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MARKING AND SERIALISATION (100%)</w:t>
        </w:r>
        <w:r>
          <w:rPr>
            <w:noProof/>
            <w:webHidden/>
          </w:rPr>
          <w:tab/>
        </w:r>
        <w:r>
          <w:rPr>
            <w:noProof/>
            <w:webHidden/>
          </w:rPr>
          <w:fldChar w:fldCharType="begin"/>
        </w:r>
        <w:r>
          <w:rPr>
            <w:noProof/>
            <w:webHidden/>
          </w:rPr>
          <w:instrText xml:space="preserve"> PAGEREF _Toc210138662 \h </w:instrText>
        </w:r>
        <w:r>
          <w:rPr>
            <w:noProof/>
            <w:webHidden/>
          </w:rPr>
        </w:r>
        <w:r>
          <w:rPr>
            <w:noProof/>
            <w:webHidden/>
          </w:rPr>
          <w:fldChar w:fldCharType="separate"/>
        </w:r>
        <w:r>
          <w:rPr>
            <w:noProof/>
            <w:webHidden/>
          </w:rPr>
          <w:t>9</w:t>
        </w:r>
        <w:r>
          <w:rPr>
            <w:noProof/>
            <w:webHidden/>
          </w:rPr>
          <w:fldChar w:fldCharType="end"/>
        </w:r>
      </w:hyperlink>
    </w:p>
    <w:p w14:paraId="4F6B4FC7" w14:textId="2C076F9B"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63" w:history="1">
        <w:r w:rsidRPr="00C7472A">
          <w:rPr>
            <w:rStyle w:val="Hyperlink"/>
            <w:noProof/>
          </w:rPr>
          <w:t>5.9</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MATERIALS AND FINISHES</w:t>
        </w:r>
        <w:r>
          <w:rPr>
            <w:noProof/>
            <w:webHidden/>
          </w:rPr>
          <w:tab/>
        </w:r>
        <w:r>
          <w:rPr>
            <w:noProof/>
            <w:webHidden/>
          </w:rPr>
          <w:fldChar w:fldCharType="begin"/>
        </w:r>
        <w:r>
          <w:rPr>
            <w:noProof/>
            <w:webHidden/>
          </w:rPr>
          <w:instrText xml:space="preserve"> PAGEREF _Toc210138663 \h </w:instrText>
        </w:r>
        <w:r>
          <w:rPr>
            <w:noProof/>
            <w:webHidden/>
          </w:rPr>
        </w:r>
        <w:r>
          <w:rPr>
            <w:noProof/>
            <w:webHidden/>
          </w:rPr>
          <w:fldChar w:fldCharType="separate"/>
        </w:r>
        <w:r>
          <w:rPr>
            <w:noProof/>
            <w:webHidden/>
          </w:rPr>
          <w:t>9</w:t>
        </w:r>
        <w:r>
          <w:rPr>
            <w:noProof/>
            <w:webHidden/>
          </w:rPr>
          <w:fldChar w:fldCharType="end"/>
        </w:r>
      </w:hyperlink>
    </w:p>
    <w:p w14:paraId="62E05D08" w14:textId="31F1CE59"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64" w:history="1">
        <w:r w:rsidRPr="00C7472A">
          <w:rPr>
            <w:rStyle w:val="Hyperlink"/>
            <w:noProof/>
          </w:rPr>
          <w:t>5.10</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COMPLETION OF INSPECTION</w:t>
        </w:r>
        <w:r>
          <w:rPr>
            <w:noProof/>
            <w:webHidden/>
          </w:rPr>
          <w:tab/>
        </w:r>
        <w:r>
          <w:rPr>
            <w:noProof/>
            <w:webHidden/>
          </w:rPr>
          <w:fldChar w:fldCharType="begin"/>
        </w:r>
        <w:r>
          <w:rPr>
            <w:noProof/>
            <w:webHidden/>
          </w:rPr>
          <w:instrText xml:space="preserve"> PAGEREF _Toc210138664 \h </w:instrText>
        </w:r>
        <w:r>
          <w:rPr>
            <w:noProof/>
            <w:webHidden/>
          </w:rPr>
        </w:r>
        <w:r>
          <w:rPr>
            <w:noProof/>
            <w:webHidden/>
          </w:rPr>
          <w:fldChar w:fldCharType="separate"/>
        </w:r>
        <w:r>
          <w:rPr>
            <w:noProof/>
            <w:webHidden/>
          </w:rPr>
          <w:t>9</w:t>
        </w:r>
        <w:r>
          <w:rPr>
            <w:noProof/>
            <w:webHidden/>
          </w:rPr>
          <w:fldChar w:fldCharType="end"/>
        </w:r>
      </w:hyperlink>
    </w:p>
    <w:p w14:paraId="545DF0A5" w14:textId="43F83F8C"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65" w:history="1">
        <w:r w:rsidRPr="00C7472A">
          <w:rPr>
            <w:rStyle w:val="Hyperlink"/>
            <w:rFonts w:eastAsia="Arial"/>
            <w:noProof/>
          </w:rPr>
          <w:t>6</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INITIAL ELECTRICAL MEASUREMENTS (100% READ AND RECORD)</w:t>
        </w:r>
        <w:r>
          <w:rPr>
            <w:noProof/>
            <w:webHidden/>
          </w:rPr>
          <w:tab/>
        </w:r>
        <w:r>
          <w:rPr>
            <w:noProof/>
            <w:webHidden/>
          </w:rPr>
          <w:fldChar w:fldCharType="begin"/>
        </w:r>
        <w:r>
          <w:rPr>
            <w:noProof/>
            <w:webHidden/>
          </w:rPr>
          <w:instrText xml:space="preserve"> PAGEREF _Toc210138665 \h </w:instrText>
        </w:r>
        <w:r>
          <w:rPr>
            <w:noProof/>
            <w:webHidden/>
          </w:rPr>
        </w:r>
        <w:r>
          <w:rPr>
            <w:noProof/>
            <w:webHidden/>
          </w:rPr>
          <w:fldChar w:fldCharType="separate"/>
        </w:r>
        <w:r>
          <w:rPr>
            <w:noProof/>
            <w:webHidden/>
          </w:rPr>
          <w:t>9</w:t>
        </w:r>
        <w:r>
          <w:rPr>
            <w:noProof/>
            <w:webHidden/>
          </w:rPr>
          <w:fldChar w:fldCharType="end"/>
        </w:r>
      </w:hyperlink>
    </w:p>
    <w:p w14:paraId="32E5C3A2" w14:textId="1EB29E18"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66" w:history="1">
        <w:r w:rsidRPr="00C7472A">
          <w:rPr>
            <w:rStyle w:val="Hyperlink"/>
            <w:rFonts w:eastAsia="Arial"/>
            <w:noProof/>
          </w:rPr>
          <w:t>7</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E</w:t>
        </w:r>
        <w:r w:rsidRPr="00C7472A">
          <w:rPr>
            <w:rStyle w:val="Hyperlink"/>
            <w:rFonts w:eastAsia="Arial"/>
            <w:noProof/>
            <w:spacing w:val="-16"/>
          </w:rPr>
          <w:t>V</w:t>
        </w:r>
        <w:r w:rsidRPr="00C7472A">
          <w:rPr>
            <w:rStyle w:val="Hyperlink"/>
            <w:rFonts w:eastAsia="Arial"/>
            <w:noProof/>
          </w:rPr>
          <w:t>AL</w:t>
        </w:r>
        <w:r w:rsidRPr="00C7472A">
          <w:rPr>
            <w:rStyle w:val="Hyperlink"/>
            <w:rFonts w:eastAsia="Arial"/>
            <w:noProof/>
            <w:spacing w:val="-10"/>
          </w:rPr>
          <w:t>U</w:t>
        </w:r>
        <w:r w:rsidRPr="00C7472A">
          <w:rPr>
            <w:rStyle w:val="Hyperlink"/>
            <w:rFonts w:eastAsia="Arial"/>
            <w:noProof/>
            <w:spacing w:val="-18"/>
          </w:rPr>
          <w:t>A</w:t>
        </w:r>
        <w:r w:rsidRPr="00C7472A">
          <w:rPr>
            <w:rStyle w:val="Hyperlink"/>
            <w:rFonts w:eastAsia="Arial"/>
            <w:noProof/>
          </w:rPr>
          <w:t>TION TEST P</w:t>
        </w:r>
        <w:r w:rsidRPr="00C7472A">
          <w:rPr>
            <w:rStyle w:val="Hyperlink"/>
            <w:rFonts w:eastAsia="Arial"/>
            <w:noProof/>
            <w:spacing w:val="-4"/>
          </w:rPr>
          <w:t>R</w:t>
        </w:r>
        <w:r w:rsidRPr="00C7472A">
          <w:rPr>
            <w:rStyle w:val="Hyperlink"/>
            <w:rFonts w:eastAsia="Arial"/>
            <w:noProof/>
          </w:rPr>
          <w:t>OGRAMME</w:t>
        </w:r>
        <w:r>
          <w:rPr>
            <w:noProof/>
            <w:webHidden/>
          </w:rPr>
          <w:tab/>
        </w:r>
        <w:r>
          <w:rPr>
            <w:noProof/>
            <w:webHidden/>
          </w:rPr>
          <w:fldChar w:fldCharType="begin"/>
        </w:r>
        <w:r>
          <w:rPr>
            <w:noProof/>
            <w:webHidden/>
          </w:rPr>
          <w:instrText xml:space="preserve"> PAGEREF _Toc210138666 \h </w:instrText>
        </w:r>
        <w:r>
          <w:rPr>
            <w:noProof/>
            <w:webHidden/>
          </w:rPr>
        </w:r>
        <w:r>
          <w:rPr>
            <w:noProof/>
            <w:webHidden/>
          </w:rPr>
          <w:fldChar w:fldCharType="separate"/>
        </w:r>
        <w:r>
          <w:rPr>
            <w:noProof/>
            <w:webHidden/>
          </w:rPr>
          <w:t>9</w:t>
        </w:r>
        <w:r>
          <w:rPr>
            <w:noProof/>
            <w:webHidden/>
          </w:rPr>
          <w:fldChar w:fldCharType="end"/>
        </w:r>
      </w:hyperlink>
    </w:p>
    <w:p w14:paraId="338EE196" w14:textId="37820A72"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67" w:history="1">
        <w:r w:rsidRPr="00C7472A">
          <w:rPr>
            <w:rStyle w:val="Hyperlink"/>
            <w:noProof/>
          </w:rPr>
          <w:t>7.1</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GENERAL</w:t>
        </w:r>
        <w:r>
          <w:rPr>
            <w:noProof/>
            <w:webHidden/>
          </w:rPr>
          <w:tab/>
        </w:r>
        <w:r>
          <w:rPr>
            <w:noProof/>
            <w:webHidden/>
          </w:rPr>
          <w:fldChar w:fldCharType="begin"/>
        </w:r>
        <w:r>
          <w:rPr>
            <w:noProof/>
            <w:webHidden/>
          </w:rPr>
          <w:instrText xml:space="preserve"> PAGEREF _Toc210138667 \h </w:instrText>
        </w:r>
        <w:r>
          <w:rPr>
            <w:noProof/>
            <w:webHidden/>
          </w:rPr>
        </w:r>
        <w:r>
          <w:rPr>
            <w:noProof/>
            <w:webHidden/>
          </w:rPr>
          <w:fldChar w:fldCharType="separate"/>
        </w:r>
        <w:r>
          <w:rPr>
            <w:noProof/>
            <w:webHidden/>
          </w:rPr>
          <w:t>9</w:t>
        </w:r>
        <w:r>
          <w:rPr>
            <w:noProof/>
            <w:webHidden/>
          </w:rPr>
          <w:fldChar w:fldCharType="end"/>
        </w:r>
      </w:hyperlink>
    </w:p>
    <w:p w14:paraId="0B711921" w14:textId="741A0EB4"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68" w:history="1">
        <w:r w:rsidRPr="00C7472A">
          <w:rPr>
            <w:rStyle w:val="Hyperlink"/>
            <w:noProof/>
          </w:rPr>
          <w:t>7.2</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GROUP 1 - CONTROL GROUP</w:t>
        </w:r>
        <w:r>
          <w:rPr>
            <w:noProof/>
            <w:webHidden/>
          </w:rPr>
          <w:tab/>
        </w:r>
        <w:r>
          <w:rPr>
            <w:noProof/>
            <w:webHidden/>
          </w:rPr>
          <w:fldChar w:fldCharType="begin"/>
        </w:r>
        <w:r>
          <w:rPr>
            <w:noProof/>
            <w:webHidden/>
          </w:rPr>
          <w:instrText xml:space="preserve"> PAGEREF _Toc210138668 \h </w:instrText>
        </w:r>
        <w:r>
          <w:rPr>
            <w:noProof/>
            <w:webHidden/>
          </w:rPr>
        </w:r>
        <w:r>
          <w:rPr>
            <w:noProof/>
            <w:webHidden/>
          </w:rPr>
          <w:fldChar w:fldCharType="separate"/>
        </w:r>
        <w:r>
          <w:rPr>
            <w:noProof/>
            <w:webHidden/>
          </w:rPr>
          <w:t>9</w:t>
        </w:r>
        <w:r>
          <w:rPr>
            <w:noProof/>
            <w:webHidden/>
          </w:rPr>
          <w:fldChar w:fldCharType="end"/>
        </w:r>
      </w:hyperlink>
    </w:p>
    <w:p w14:paraId="0CDDAE1B" w14:textId="3CBDBF4F"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69" w:history="1">
        <w:r w:rsidRPr="00C7472A">
          <w:rPr>
            <w:rStyle w:val="Hyperlink"/>
            <w:noProof/>
          </w:rPr>
          <w:t>7.3</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GROUP 2 - DESTRUCTIVE TESTS</w:t>
        </w:r>
        <w:r>
          <w:rPr>
            <w:noProof/>
            <w:webHidden/>
          </w:rPr>
          <w:tab/>
        </w:r>
        <w:r>
          <w:rPr>
            <w:noProof/>
            <w:webHidden/>
          </w:rPr>
          <w:fldChar w:fldCharType="begin"/>
        </w:r>
        <w:r>
          <w:rPr>
            <w:noProof/>
            <w:webHidden/>
          </w:rPr>
          <w:instrText xml:space="preserve"> PAGEREF _Toc210138669 \h </w:instrText>
        </w:r>
        <w:r>
          <w:rPr>
            <w:noProof/>
            <w:webHidden/>
          </w:rPr>
        </w:r>
        <w:r>
          <w:rPr>
            <w:noProof/>
            <w:webHidden/>
          </w:rPr>
          <w:fldChar w:fldCharType="separate"/>
        </w:r>
        <w:r>
          <w:rPr>
            <w:noProof/>
            <w:webHidden/>
          </w:rPr>
          <w:t>9</w:t>
        </w:r>
        <w:r>
          <w:rPr>
            <w:noProof/>
            <w:webHidden/>
          </w:rPr>
          <w:fldChar w:fldCharType="end"/>
        </w:r>
      </w:hyperlink>
    </w:p>
    <w:p w14:paraId="2F6CEE3E" w14:textId="67456F23" w:rsidR="002C23DC" w:rsidRDefault="002C23DC">
      <w:pPr>
        <w:pStyle w:val="TOC3"/>
        <w:rPr>
          <w:rFonts w:asciiTheme="minorHAnsi" w:eastAsiaTheme="minorEastAsia" w:hAnsiTheme="minorHAnsi" w:cstheme="minorBidi"/>
          <w:noProof/>
          <w:kern w:val="2"/>
          <w:sz w:val="24"/>
          <w:szCs w:val="24"/>
          <w:lang w:eastAsia="en-GB"/>
          <w14:ligatures w14:val="standardContextual"/>
        </w:rPr>
      </w:pPr>
      <w:hyperlink w:anchor="_Toc210138670" w:history="1">
        <w:r w:rsidRPr="00C7472A">
          <w:rPr>
            <w:rStyle w:val="Hyperlink"/>
            <w:rFonts w:eastAsia="Arial"/>
            <w:noProof/>
          </w:rPr>
          <w:t>7.3.1</w:t>
        </w:r>
        <w:r>
          <w:rPr>
            <w:rFonts w:asciiTheme="minorHAnsi" w:eastAsiaTheme="minorEastAsia" w:hAnsiTheme="minorHAnsi" w:cstheme="minorBidi"/>
            <w:noProof/>
            <w:kern w:val="2"/>
            <w:sz w:val="24"/>
            <w:szCs w:val="24"/>
            <w:lang w:eastAsia="en-GB"/>
            <w14:ligatures w14:val="standardContextual"/>
          </w:rPr>
          <w:tab/>
        </w:r>
        <w:r w:rsidRPr="00C7472A">
          <w:rPr>
            <w:rStyle w:val="Hyperlink"/>
            <w:rFonts w:eastAsia="Arial"/>
            <w:noProof/>
          </w:rPr>
          <w:t>General</w:t>
        </w:r>
        <w:r>
          <w:rPr>
            <w:noProof/>
            <w:webHidden/>
          </w:rPr>
          <w:tab/>
        </w:r>
        <w:r>
          <w:rPr>
            <w:noProof/>
            <w:webHidden/>
          </w:rPr>
          <w:fldChar w:fldCharType="begin"/>
        </w:r>
        <w:r>
          <w:rPr>
            <w:noProof/>
            <w:webHidden/>
          </w:rPr>
          <w:instrText xml:space="preserve"> PAGEREF _Toc210138670 \h </w:instrText>
        </w:r>
        <w:r>
          <w:rPr>
            <w:noProof/>
            <w:webHidden/>
          </w:rPr>
        </w:r>
        <w:r>
          <w:rPr>
            <w:noProof/>
            <w:webHidden/>
          </w:rPr>
          <w:fldChar w:fldCharType="separate"/>
        </w:r>
        <w:r>
          <w:rPr>
            <w:noProof/>
            <w:webHidden/>
          </w:rPr>
          <w:t>9</w:t>
        </w:r>
        <w:r>
          <w:rPr>
            <w:noProof/>
            <w:webHidden/>
          </w:rPr>
          <w:fldChar w:fldCharType="end"/>
        </w:r>
      </w:hyperlink>
    </w:p>
    <w:p w14:paraId="00FC8F5A" w14:textId="4BA1C267" w:rsidR="002C23DC" w:rsidRDefault="002C23DC">
      <w:pPr>
        <w:pStyle w:val="TOC3"/>
        <w:rPr>
          <w:rFonts w:asciiTheme="minorHAnsi" w:eastAsiaTheme="minorEastAsia" w:hAnsiTheme="minorHAnsi" w:cstheme="minorBidi"/>
          <w:noProof/>
          <w:kern w:val="2"/>
          <w:sz w:val="24"/>
          <w:szCs w:val="24"/>
          <w:lang w:eastAsia="en-GB"/>
          <w14:ligatures w14:val="standardContextual"/>
        </w:rPr>
      </w:pPr>
      <w:hyperlink w:anchor="_Toc210138671" w:history="1">
        <w:r w:rsidRPr="00C7472A">
          <w:rPr>
            <w:rStyle w:val="Hyperlink"/>
            <w:rFonts w:eastAsia="Arial"/>
            <w:noProof/>
          </w:rPr>
          <w:t>7.3.2</w:t>
        </w:r>
        <w:r>
          <w:rPr>
            <w:rFonts w:asciiTheme="minorHAnsi" w:eastAsiaTheme="minorEastAsia" w:hAnsiTheme="minorHAnsi" w:cstheme="minorBidi"/>
            <w:noProof/>
            <w:kern w:val="2"/>
            <w:sz w:val="24"/>
            <w:szCs w:val="24"/>
            <w:lang w:eastAsia="en-GB"/>
            <w14:ligatures w14:val="standardContextual"/>
          </w:rPr>
          <w:tab/>
        </w:r>
        <w:r w:rsidRPr="00C7472A">
          <w:rPr>
            <w:rStyle w:val="Hyperlink"/>
            <w:rFonts w:eastAsia="Arial"/>
            <w:noProof/>
          </w:rPr>
          <w:t>Subgroup 2A - Thermal Shock/Construction Analysis</w:t>
        </w:r>
        <w:r>
          <w:rPr>
            <w:noProof/>
            <w:webHidden/>
          </w:rPr>
          <w:tab/>
        </w:r>
        <w:r>
          <w:rPr>
            <w:noProof/>
            <w:webHidden/>
          </w:rPr>
          <w:fldChar w:fldCharType="begin"/>
        </w:r>
        <w:r>
          <w:rPr>
            <w:noProof/>
            <w:webHidden/>
          </w:rPr>
          <w:instrText xml:space="preserve"> PAGEREF _Toc210138671 \h </w:instrText>
        </w:r>
        <w:r>
          <w:rPr>
            <w:noProof/>
            <w:webHidden/>
          </w:rPr>
        </w:r>
        <w:r>
          <w:rPr>
            <w:noProof/>
            <w:webHidden/>
          </w:rPr>
          <w:fldChar w:fldCharType="separate"/>
        </w:r>
        <w:r>
          <w:rPr>
            <w:noProof/>
            <w:webHidden/>
          </w:rPr>
          <w:t>10</w:t>
        </w:r>
        <w:r>
          <w:rPr>
            <w:noProof/>
            <w:webHidden/>
          </w:rPr>
          <w:fldChar w:fldCharType="end"/>
        </w:r>
      </w:hyperlink>
    </w:p>
    <w:p w14:paraId="74142677" w14:textId="327D1783"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72" w:history="1">
        <w:r w:rsidRPr="00C7472A">
          <w:rPr>
            <w:rStyle w:val="Hyperlink"/>
            <w:rFonts w:eastAsia="Arial"/>
            <w:noProof/>
          </w:rPr>
          <w:t>7.3.2.1</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The</w:t>
        </w:r>
        <w:r w:rsidRPr="00C7472A">
          <w:rPr>
            <w:rStyle w:val="Hyperlink"/>
            <w:rFonts w:eastAsia="Arial"/>
            <w:noProof/>
            <w:spacing w:val="5"/>
          </w:rPr>
          <w:t>r</w:t>
        </w:r>
        <w:r w:rsidRPr="00C7472A">
          <w:rPr>
            <w:rStyle w:val="Hyperlink"/>
            <w:rFonts w:eastAsia="Arial"/>
            <w:noProof/>
          </w:rPr>
          <w:t>mal Sho</w:t>
        </w:r>
        <w:r w:rsidRPr="00C7472A">
          <w:rPr>
            <w:rStyle w:val="Hyperlink"/>
            <w:rFonts w:eastAsia="Arial"/>
            <w:noProof/>
            <w:spacing w:val="-4"/>
          </w:rPr>
          <w:t>c</w:t>
        </w:r>
        <w:r w:rsidRPr="00C7472A">
          <w:rPr>
            <w:rStyle w:val="Hyperlink"/>
            <w:rFonts w:eastAsia="Arial"/>
            <w:noProof/>
          </w:rPr>
          <w:t>k</w:t>
        </w:r>
        <w:r>
          <w:rPr>
            <w:noProof/>
            <w:webHidden/>
          </w:rPr>
          <w:tab/>
        </w:r>
        <w:r>
          <w:rPr>
            <w:noProof/>
            <w:webHidden/>
          </w:rPr>
          <w:fldChar w:fldCharType="begin"/>
        </w:r>
        <w:r>
          <w:rPr>
            <w:noProof/>
            <w:webHidden/>
          </w:rPr>
          <w:instrText xml:space="preserve"> PAGEREF _Toc210138672 \h </w:instrText>
        </w:r>
        <w:r>
          <w:rPr>
            <w:noProof/>
            <w:webHidden/>
          </w:rPr>
        </w:r>
        <w:r>
          <w:rPr>
            <w:noProof/>
            <w:webHidden/>
          </w:rPr>
          <w:fldChar w:fldCharType="separate"/>
        </w:r>
        <w:r>
          <w:rPr>
            <w:noProof/>
            <w:webHidden/>
          </w:rPr>
          <w:t>10</w:t>
        </w:r>
        <w:r>
          <w:rPr>
            <w:noProof/>
            <w:webHidden/>
          </w:rPr>
          <w:fldChar w:fldCharType="end"/>
        </w:r>
      </w:hyperlink>
    </w:p>
    <w:p w14:paraId="44149AF8" w14:textId="6F6F4ADB"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73" w:history="1">
        <w:r w:rsidRPr="00C7472A">
          <w:rPr>
            <w:rStyle w:val="Hyperlink"/>
            <w:rFonts w:eastAsia="Arial"/>
            <w:noProof/>
          </w:rPr>
          <w:t>7.3.2.2</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Construction Analysis</w:t>
        </w:r>
        <w:r>
          <w:rPr>
            <w:noProof/>
            <w:webHidden/>
          </w:rPr>
          <w:tab/>
        </w:r>
        <w:r>
          <w:rPr>
            <w:noProof/>
            <w:webHidden/>
          </w:rPr>
          <w:fldChar w:fldCharType="begin"/>
        </w:r>
        <w:r>
          <w:rPr>
            <w:noProof/>
            <w:webHidden/>
          </w:rPr>
          <w:instrText xml:space="preserve"> PAGEREF _Toc210138673 \h </w:instrText>
        </w:r>
        <w:r>
          <w:rPr>
            <w:noProof/>
            <w:webHidden/>
          </w:rPr>
        </w:r>
        <w:r>
          <w:rPr>
            <w:noProof/>
            <w:webHidden/>
          </w:rPr>
          <w:fldChar w:fldCharType="separate"/>
        </w:r>
        <w:r>
          <w:rPr>
            <w:noProof/>
            <w:webHidden/>
          </w:rPr>
          <w:t>10</w:t>
        </w:r>
        <w:r>
          <w:rPr>
            <w:noProof/>
            <w:webHidden/>
          </w:rPr>
          <w:fldChar w:fldCharType="end"/>
        </w:r>
      </w:hyperlink>
    </w:p>
    <w:p w14:paraId="6589E526" w14:textId="22123D0B" w:rsidR="002C23DC" w:rsidRDefault="002C23DC">
      <w:pPr>
        <w:pStyle w:val="TOC3"/>
        <w:rPr>
          <w:rFonts w:asciiTheme="minorHAnsi" w:eastAsiaTheme="minorEastAsia" w:hAnsiTheme="minorHAnsi" w:cstheme="minorBidi"/>
          <w:noProof/>
          <w:kern w:val="2"/>
          <w:sz w:val="24"/>
          <w:szCs w:val="24"/>
          <w:lang w:eastAsia="en-GB"/>
          <w14:ligatures w14:val="standardContextual"/>
        </w:rPr>
      </w:pPr>
      <w:hyperlink w:anchor="_Toc210138674" w:history="1">
        <w:r w:rsidRPr="00C7472A">
          <w:rPr>
            <w:rStyle w:val="Hyperlink"/>
            <w:rFonts w:eastAsia="Arial"/>
            <w:noProof/>
          </w:rPr>
          <w:t>7.3.3</w:t>
        </w:r>
        <w:r>
          <w:rPr>
            <w:rFonts w:asciiTheme="minorHAnsi" w:eastAsiaTheme="minorEastAsia" w:hAnsiTheme="minorHAnsi" w:cstheme="minorBidi"/>
            <w:noProof/>
            <w:kern w:val="2"/>
            <w:sz w:val="24"/>
            <w:szCs w:val="24"/>
            <w:lang w:eastAsia="en-GB"/>
            <w14:ligatures w14:val="standardContextual"/>
          </w:rPr>
          <w:tab/>
        </w:r>
        <w:r w:rsidRPr="00C7472A">
          <w:rPr>
            <w:rStyle w:val="Hyperlink"/>
            <w:rFonts w:eastAsia="Arial"/>
            <w:noProof/>
          </w:rPr>
          <w:t>Subgroup 2B - Step-stress, Selection of Accelerated Life Conditions</w:t>
        </w:r>
        <w:r>
          <w:rPr>
            <w:noProof/>
            <w:webHidden/>
          </w:rPr>
          <w:tab/>
        </w:r>
        <w:r>
          <w:rPr>
            <w:noProof/>
            <w:webHidden/>
          </w:rPr>
          <w:fldChar w:fldCharType="begin"/>
        </w:r>
        <w:r>
          <w:rPr>
            <w:noProof/>
            <w:webHidden/>
          </w:rPr>
          <w:instrText xml:space="preserve"> PAGEREF _Toc210138674 \h </w:instrText>
        </w:r>
        <w:r>
          <w:rPr>
            <w:noProof/>
            <w:webHidden/>
          </w:rPr>
        </w:r>
        <w:r>
          <w:rPr>
            <w:noProof/>
            <w:webHidden/>
          </w:rPr>
          <w:fldChar w:fldCharType="separate"/>
        </w:r>
        <w:r>
          <w:rPr>
            <w:noProof/>
            <w:webHidden/>
          </w:rPr>
          <w:t>11</w:t>
        </w:r>
        <w:r>
          <w:rPr>
            <w:noProof/>
            <w:webHidden/>
          </w:rPr>
          <w:fldChar w:fldCharType="end"/>
        </w:r>
      </w:hyperlink>
    </w:p>
    <w:p w14:paraId="7628C076" w14:textId="4C6A3C2B"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75" w:history="1">
        <w:r w:rsidRPr="00C7472A">
          <w:rPr>
            <w:rStyle w:val="Hyperlink"/>
            <w:rFonts w:eastAsia="Arial"/>
            <w:noProof/>
          </w:rPr>
          <w:t>7.3.3.1</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General</w:t>
        </w:r>
        <w:r>
          <w:rPr>
            <w:noProof/>
            <w:webHidden/>
          </w:rPr>
          <w:tab/>
        </w:r>
        <w:r>
          <w:rPr>
            <w:noProof/>
            <w:webHidden/>
          </w:rPr>
          <w:fldChar w:fldCharType="begin"/>
        </w:r>
        <w:r>
          <w:rPr>
            <w:noProof/>
            <w:webHidden/>
          </w:rPr>
          <w:instrText xml:space="preserve"> PAGEREF _Toc210138675 \h </w:instrText>
        </w:r>
        <w:r>
          <w:rPr>
            <w:noProof/>
            <w:webHidden/>
          </w:rPr>
        </w:r>
        <w:r>
          <w:rPr>
            <w:noProof/>
            <w:webHidden/>
          </w:rPr>
          <w:fldChar w:fldCharType="separate"/>
        </w:r>
        <w:r>
          <w:rPr>
            <w:noProof/>
            <w:webHidden/>
          </w:rPr>
          <w:t>11</w:t>
        </w:r>
        <w:r>
          <w:rPr>
            <w:noProof/>
            <w:webHidden/>
          </w:rPr>
          <w:fldChar w:fldCharType="end"/>
        </w:r>
      </w:hyperlink>
    </w:p>
    <w:p w14:paraId="146C7105" w14:textId="02C39B57"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76" w:history="1">
        <w:r w:rsidRPr="00C7472A">
          <w:rPr>
            <w:rStyle w:val="Hyperlink"/>
            <w:rFonts w:eastAsia="Arial"/>
            <w:noProof/>
          </w:rPr>
          <w:t>7.3.3.2</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Subgroup 2B(i) - Voltage Step-stress Test</w:t>
        </w:r>
        <w:r>
          <w:rPr>
            <w:noProof/>
            <w:webHidden/>
          </w:rPr>
          <w:tab/>
        </w:r>
        <w:r>
          <w:rPr>
            <w:noProof/>
            <w:webHidden/>
          </w:rPr>
          <w:fldChar w:fldCharType="begin"/>
        </w:r>
        <w:r>
          <w:rPr>
            <w:noProof/>
            <w:webHidden/>
          </w:rPr>
          <w:instrText xml:space="preserve"> PAGEREF _Toc210138676 \h </w:instrText>
        </w:r>
        <w:r>
          <w:rPr>
            <w:noProof/>
            <w:webHidden/>
          </w:rPr>
        </w:r>
        <w:r>
          <w:rPr>
            <w:noProof/>
            <w:webHidden/>
          </w:rPr>
          <w:fldChar w:fldCharType="separate"/>
        </w:r>
        <w:r>
          <w:rPr>
            <w:noProof/>
            <w:webHidden/>
          </w:rPr>
          <w:t>11</w:t>
        </w:r>
        <w:r>
          <w:rPr>
            <w:noProof/>
            <w:webHidden/>
          </w:rPr>
          <w:fldChar w:fldCharType="end"/>
        </w:r>
      </w:hyperlink>
    </w:p>
    <w:p w14:paraId="1F3893ED" w14:textId="00DCE366"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77" w:history="1">
        <w:r w:rsidRPr="00C7472A">
          <w:rPr>
            <w:rStyle w:val="Hyperlink"/>
            <w:rFonts w:eastAsia="Arial"/>
            <w:noProof/>
          </w:rPr>
          <w:t>7.3.3.3</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Subgroup 2B(ii) - Temperature Step-stress Test</w:t>
        </w:r>
        <w:r>
          <w:rPr>
            <w:noProof/>
            <w:webHidden/>
          </w:rPr>
          <w:tab/>
        </w:r>
        <w:r>
          <w:rPr>
            <w:noProof/>
            <w:webHidden/>
          </w:rPr>
          <w:fldChar w:fldCharType="begin"/>
        </w:r>
        <w:r>
          <w:rPr>
            <w:noProof/>
            <w:webHidden/>
          </w:rPr>
          <w:instrText xml:space="preserve"> PAGEREF _Toc210138677 \h </w:instrText>
        </w:r>
        <w:r>
          <w:rPr>
            <w:noProof/>
            <w:webHidden/>
          </w:rPr>
        </w:r>
        <w:r>
          <w:rPr>
            <w:noProof/>
            <w:webHidden/>
          </w:rPr>
          <w:fldChar w:fldCharType="separate"/>
        </w:r>
        <w:r>
          <w:rPr>
            <w:noProof/>
            <w:webHidden/>
          </w:rPr>
          <w:t>11</w:t>
        </w:r>
        <w:r>
          <w:rPr>
            <w:noProof/>
            <w:webHidden/>
          </w:rPr>
          <w:fldChar w:fldCharType="end"/>
        </w:r>
      </w:hyperlink>
    </w:p>
    <w:p w14:paraId="588FAD09" w14:textId="3BE0E140"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78" w:history="1">
        <w:r w:rsidRPr="00C7472A">
          <w:rPr>
            <w:rStyle w:val="Hyperlink"/>
            <w:rFonts w:eastAsia="Arial"/>
            <w:noProof/>
          </w:rPr>
          <w:t>7.3.3.4</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Subgroup 2B(iii) - Torque Step-stress Test</w:t>
        </w:r>
        <w:r>
          <w:rPr>
            <w:noProof/>
            <w:webHidden/>
          </w:rPr>
          <w:tab/>
        </w:r>
        <w:r>
          <w:rPr>
            <w:noProof/>
            <w:webHidden/>
          </w:rPr>
          <w:fldChar w:fldCharType="begin"/>
        </w:r>
        <w:r>
          <w:rPr>
            <w:noProof/>
            <w:webHidden/>
          </w:rPr>
          <w:instrText xml:space="preserve"> PAGEREF _Toc210138678 \h </w:instrText>
        </w:r>
        <w:r>
          <w:rPr>
            <w:noProof/>
            <w:webHidden/>
          </w:rPr>
        </w:r>
        <w:r>
          <w:rPr>
            <w:noProof/>
            <w:webHidden/>
          </w:rPr>
          <w:fldChar w:fldCharType="separate"/>
        </w:r>
        <w:r>
          <w:rPr>
            <w:noProof/>
            <w:webHidden/>
          </w:rPr>
          <w:t>11</w:t>
        </w:r>
        <w:r>
          <w:rPr>
            <w:noProof/>
            <w:webHidden/>
          </w:rPr>
          <w:fldChar w:fldCharType="end"/>
        </w:r>
      </w:hyperlink>
    </w:p>
    <w:p w14:paraId="1AEE061E" w14:textId="2DBB2060"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79" w:history="1">
        <w:r w:rsidRPr="00C7472A">
          <w:rPr>
            <w:rStyle w:val="Hyperlink"/>
            <w:rFonts w:eastAsia="Arial"/>
            <w:noProof/>
          </w:rPr>
          <w:t>7.3.3.5</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Analysis of Subgroup 2B</w:t>
        </w:r>
        <w:r>
          <w:rPr>
            <w:noProof/>
            <w:webHidden/>
          </w:rPr>
          <w:tab/>
        </w:r>
        <w:r>
          <w:rPr>
            <w:noProof/>
            <w:webHidden/>
          </w:rPr>
          <w:fldChar w:fldCharType="begin"/>
        </w:r>
        <w:r>
          <w:rPr>
            <w:noProof/>
            <w:webHidden/>
          </w:rPr>
          <w:instrText xml:space="preserve"> PAGEREF _Toc210138679 \h </w:instrText>
        </w:r>
        <w:r>
          <w:rPr>
            <w:noProof/>
            <w:webHidden/>
          </w:rPr>
        </w:r>
        <w:r>
          <w:rPr>
            <w:noProof/>
            <w:webHidden/>
          </w:rPr>
          <w:fldChar w:fldCharType="separate"/>
        </w:r>
        <w:r>
          <w:rPr>
            <w:noProof/>
            <w:webHidden/>
          </w:rPr>
          <w:t>12</w:t>
        </w:r>
        <w:r>
          <w:rPr>
            <w:noProof/>
            <w:webHidden/>
          </w:rPr>
          <w:fldChar w:fldCharType="end"/>
        </w:r>
      </w:hyperlink>
    </w:p>
    <w:p w14:paraId="386D6A31" w14:textId="6B424404"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80" w:history="1">
        <w:r w:rsidRPr="00C7472A">
          <w:rPr>
            <w:rStyle w:val="Hyperlink"/>
            <w:rFonts w:eastAsia="Arial"/>
            <w:noProof/>
          </w:rPr>
          <w:t>7.3.3.6</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Failure Analysis (see Charts 2, 3, 4 and 5)</w:t>
        </w:r>
        <w:r>
          <w:rPr>
            <w:noProof/>
            <w:webHidden/>
          </w:rPr>
          <w:tab/>
        </w:r>
        <w:r>
          <w:rPr>
            <w:noProof/>
            <w:webHidden/>
          </w:rPr>
          <w:fldChar w:fldCharType="begin"/>
        </w:r>
        <w:r>
          <w:rPr>
            <w:noProof/>
            <w:webHidden/>
          </w:rPr>
          <w:instrText xml:space="preserve"> PAGEREF _Toc210138680 \h </w:instrText>
        </w:r>
        <w:r>
          <w:rPr>
            <w:noProof/>
            <w:webHidden/>
          </w:rPr>
        </w:r>
        <w:r>
          <w:rPr>
            <w:noProof/>
            <w:webHidden/>
          </w:rPr>
          <w:fldChar w:fldCharType="separate"/>
        </w:r>
        <w:r>
          <w:rPr>
            <w:noProof/>
            <w:webHidden/>
          </w:rPr>
          <w:t>12</w:t>
        </w:r>
        <w:r>
          <w:rPr>
            <w:noProof/>
            <w:webHidden/>
          </w:rPr>
          <w:fldChar w:fldCharType="end"/>
        </w:r>
      </w:hyperlink>
    </w:p>
    <w:p w14:paraId="588FA39B" w14:textId="50059A70" w:rsidR="002C23DC" w:rsidRDefault="002C23DC">
      <w:pPr>
        <w:pStyle w:val="TOC3"/>
        <w:rPr>
          <w:rFonts w:asciiTheme="minorHAnsi" w:eastAsiaTheme="minorEastAsia" w:hAnsiTheme="minorHAnsi" w:cstheme="minorBidi"/>
          <w:noProof/>
          <w:kern w:val="2"/>
          <w:sz w:val="24"/>
          <w:szCs w:val="24"/>
          <w:lang w:eastAsia="en-GB"/>
          <w14:ligatures w14:val="standardContextual"/>
        </w:rPr>
      </w:pPr>
      <w:hyperlink w:anchor="_Toc210138681" w:history="1">
        <w:r w:rsidRPr="00C7472A">
          <w:rPr>
            <w:rStyle w:val="Hyperlink"/>
            <w:rFonts w:eastAsia="Arial"/>
            <w:noProof/>
          </w:rPr>
          <w:t>7.3.4</w:t>
        </w:r>
        <w:r>
          <w:rPr>
            <w:rFonts w:asciiTheme="minorHAnsi" w:eastAsiaTheme="minorEastAsia" w:hAnsiTheme="minorHAnsi" w:cstheme="minorBidi"/>
            <w:noProof/>
            <w:kern w:val="2"/>
            <w:sz w:val="24"/>
            <w:szCs w:val="24"/>
            <w:lang w:eastAsia="en-GB"/>
            <w14:ligatures w14:val="standardContextual"/>
          </w:rPr>
          <w:tab/>
        </w:r>
        <w:r w:rsidRPr="00C7472A">
          <w:rPr>
            <w:rStyle w:val="Hyperlink"/>
            <w:rFonts w:eastAsia="Arial"/>
            <w:noProof/>
          </w:rPr>
          <w:t>Subgroup 2C - Mechanical Capability Tests</w:t>
        </w:r>
        <w:r>
          <w:rPr>
            <w:noProof/>
            <w:webHidden/>
          </w:rPr>
          <w:tab/>
        </w:r>
        <w:r>
          <w:rPr>
            <w:noProof/>
            <w:webHidden/>
          </w:rPr>
          <w:fldChar w:fldCharType="begin"/>
        </w:r>
        <w:r>
          <w:rPr>
            <w:noProof/>
            <w:webHidden/>
          </w:rPr>
          <w:instrText xml:space="preserve"> PAGEREF _Toc210138681 \h </w:instrText>
        </w:r>
        <w:r>
          <w:rPr>
            <w:noProof/>
            <w:webHidden/>
          </w:rPr>
        </w:r>
        <w:r>
          <w:rPr>
            <w:noProof/>
            <w:webHidden/>
          </w:rPr>
          <w:fldChar w:fldCharType="separate"/>
        </w:r>
        <w:r>
          <w:rPr>
            <w:noProof/>
            <w:webHidden/>
          </w:rPr>
          <w:t>12</w:t>
        </w:r>
        <w:r>
          <w:rPr>
            <w:noProof/>
            <w:webHidden/>
          </w:rPr>
          <w:fldChar w:fldCharType="end"/>
        </w:r>
      </w:hyperlink>
    </w:p>
    <w:p w14:paraId="198447EE" w14:textId="37CC736E"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82" w:history="1">
        <w:r w:rsidRPr="00C7472A">
          <w:rPr>
            <w:rStyle w:val="Hyperlink"/>
            <w:rFonts w:eastAsia="Arial"/>
            <w:noProof/>
          </w:rPr>
          <w:t>7.3.4.1</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General</w:t>
        </w:r>
        <w:r>
          <w:rPr>
            <w:noProof/>
            <w:webHidden/>
          </w:rPr>
          <w:tab/>
        </w:r>
        <w:r>
          <w:rPr>
            <w:noProof/>
            <w:webHidden/>
          </w:rPr>
          <w:fldChar w:fldCharType="begin"/>
        </w:r>
        <w:r>
          <w:rPr>
            <w:noProof/>
            <w:webHidden/>
          </w:rPr>
          <w:instrText xml:space="preserve"> PAGEREF _Toc210138682 \h </w:instrText>
        </w:r>
        <w:r>
          <w:rPr>
            <w:noProof/>
            <w:webHidden/>
          </w:rPr>
        </w:r>
        <w:r>
          <w:rPr>
            <w:noProof/>
            <w:webHidden/>
          </w:rPr>
          <w:fldChar w:fldCharType="separate"/>
        </w:r>
        <w:r>
          <w:rPr>
            <w:noProof/>
            <w:webHidden/>
          </w:rPr>
          <w:t>12</w:t>
        </w:r>
        <w:r>
          <w:rPr>
            <w:noProof/>
            <w:webHidden/>
          </w:rPr>
          <w:fldChar w:fldCharType="end"/>
        </w:r>
      </w:hyperlink>
    </w:p>
    <w:p w14:paraId="02C8280B" w14:textId="5E461CFB"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83" w:history="1">
        <w:r w:rsidRPr="00C7472A">
          <w:rPr>
            <w:rStyle w:val="Hyperlink"/>
            <w:rFonts w:eastAsia="Arial"/>
            <w:noProof/>
          </w:rPr>
          <w:t>7.3.4.2</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Accelerated Damp Heat</w:t>
        </w:r>
        <w:r>
          <w:rPr>
            <w:noProof/>
            <w:webHidden/>
          </w:rPr>
          <w:tab/>
        </w:r>
        <w:r>
          <w:rPr>
            <w:noProof/>
            <w:webHidden/>
          </w:rPr>
          <w:fldChar w:fldCharType="begin"/>
        </w:r>
        <w:r>
          <w:rPr>
            <w:noProof/>
            <w:webHidden/>
          </w:rPr>
          <w:instrText xml:space="preserve"> PAGEREF _Toc210138683 \h </w:instrText>
        </w:r>
        <w:r>
          <w:rPr>
            <w:noProof/>
            <w:webHidden/>
          </w:rPr>
        </w:r>
        <w:r>
          <w:rPr>
            <w:noProof/>
            <w:webHidden/>
          </w:rPr>
          <w:fldChar w:fldCharType="separate"/>
        </w:r>
        <w:r>
          <w:rPr>
            <w:noProof/>
            <w:webHidden/>
          </w:rPr>
          <w:t>12</w:t>
        </w:r>
        <w:r>
          <w:rPr>
            <w:noProof/>
            <w:webHidden/>
          </w:rPr>
          <w:fldChar w:fldCharType="end"/>
        </w:r>
      </w:hyperlink>
    </w:p>
    <w:p w14:paraId="53B4D269" w14:textId="27A21963"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84" w:history="1">
        <w:r w:rsidRPr="00C7472A">
          <w:rPr>
            <w:rStyle w:val="Hyperlink"/>
            <w:rFonts w:eastAsia="Arial"/>
            <w:noProof/>
          </w:rPr>
          <w:t>7.3.4.3</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Robustness of Terminations</w:t>
        </w:r>
        <w:r>
          <w:rPr>
            <w:noProof/>
            <w:webHidden/>
          </w:rPr>
          <w:tab/>
        </w:r>
        <w:r>
          <w:rPr>
            <w:noProof/>
            <w:webHidden/>
          </w:rPr>
          <w:fldChar w:fldCharType="begin"/>
        </w:r>
        <w:r>
          <w:rPr>
            <w:noProof/>
            <w:webHidden/>
          </w:rPr>
          <w:instrText xml:space="preserve"> PAGEREF _Toc210138684 \h </w:instrText>
        </w:r>
        <w:r>
          <w:rPr>
            <w:noProof/>
            <w:webHidden/>
          </w:rPr>
        </w:r>
        <w:r>
          <w:rPr>
            <w:noProof/>
            <w:webHidden/>
          </w:rPr>
          <w:fldChar w:fldCharType="separate"/>
        </w:r>
        <w:r>
          <w:rPr>
            <w:noProof/>
            <w:webHidden/>
          </w:rPr>
          <w:t>13</w:t>
        </w:r>
        <w:r>
          <w:rPr>
            <w:noProof/>
            <w:webHidden/>
          </w:rPr>
          <w:fldChar w:fldCharType="end"/>
        </w:r>
      </w:hyperlink>
    </w:p>
    <w:p w14:paraId="5AF8EAA0" w14:textId="7D151C60"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85" w:history="1">
        <w:r w:rsidRPr="00C7472A">
          <w:rPr>
            <w:rStyle w:val="Hyperlink"/>
            <w:rFonts w:eastAsia="Arial"/>
            <w:noProof/>
          </w:rPr>
          <w:t>7.3.4.4</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Vacuum Life</w:t>
        </w:r>
        <w:r>
          <w:rPr>
            <w:noProof/>
            <w:webHidden/>
          </w:rPr>
          <w:tab/>
        </w:r>
        <w:r>
          <w:rPr>
            <w:noProof/>
            <w:webHidden/>
          </w:rPr>
          <w:fldChar w:fldCharType="begin"/>
        </w:r>
        <w:r>
          <w:rPr>
            <w:noProof/>
            <w:webHidden/>
          </w:rPr>
          <w:instrText xml:space="preserve"> PAGEREF _Toc210138685 \h </w:instrText>
        </w:r>
        <w:r>
          <w:rPr>
            <w:noProof/>
            <w:webHidden/>
          </w:rPr>
        </w:r>
        <w:r>
          <w:rPr>
            <w:noProof/>
            <w:webHidden/>
          </w:rPr>
          <w:fldChar w:fldCharType="separate"/>
        </w:r>
        <w:r>
          <w:rPr>
            <w:noProof/>
            <w:webHidden/>
          </w:rPr>
          <w:t>13</w:t>
        </w:r>
        <w:r>
          <w:rPr>
            <w:noProof/>
            <w:webHidden/>
          </w:rPr>
          <w:fldChar w:fldCharType="end"/>
        </w:r>
      </w:hyperlink>
    </w:p>
    <w:p w14:paraId="1A4DDCDC" w14:textId="3078AC1B"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86" w:history="1">
        <w:r w:rsidRPr="00C7472A">
          <w:rPr>
            <w:rStyle w:val="Hyperlink"/>
            <w:rFonts w:eastAsia="Arial"/>
            <w:noProof/>
          </w:rPr>
          <w:t>7.3.4.5</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Seal Test</w:t>
        </w:r>
        <w:r>
          <w:rPr>
            <w:noProof/>
            <w:webHidden/>
          </w:rPr>
          <w:tab/>
        </w:r>
        <w:r>
          <w:rPr>
            <w:noProof/>
            <w:webHidden/>
          </w:rPr>
          <w:fldChar w:fldCharType="begin"/>
        </w:r>
        <w:r>
          <w:rPr>
            <w:noProof/>
            <w:webHidden/>
          </w:rPr>
          <w:instrText xml:space="preserve"> PAGEREF _Toc210138686 \h </w:instrText>
        </w:r>
        <w:r>
          <w:rPr>
            <w:noProof/>
            <w:webHidden/>
          </w:rPr>
        </w:r>
        <w:r>
          <w:rPr>
            <w:noProof/>
            <w:webHidden/>
          </w:rPr>
          <w:fldChar w:fldCharType="separate"/>
        </w:r>
        <w:r>
          <w:rPr>
            <w:noProof/>
            <w:webHidden/>
          </w:rPr>
          <w:t>13</w:t>
        </w:r>
        <w:r>
          <w:rPr>
            <w:noProof/>
            <w:webHidden/>
          </w:rPr>
          <w:fldChar w:fldCharType="end"/>
        </w:r>
      </w:hyperlink>
    </w:p>
    <w:p w14:paraId="381EAA81" w14:textId="68F6F206"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87" w:history="1">
        <w:r w:rsidRPr="00C7472A">
          <w:rPr>
            <w:rStyle w:val="Hyperlink"/>
            <w:rFonts w:eastAsia="Arial"/>
            <w:noProof/>
          </w:rPr>
          <w:t>7.3.4.6</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Solderability</w:t>
        </w:r>
        <w:r>
          <w:rPr>
            <w:noProof/>
            <w:webHidden/>
          </w:rPr>
          <w:tab/>
        </w:r>
        <w:r>
          <w:rPr>
            <w:noProof/>
            <w:webHidden/>
          </w:rPr>
          <w:fldChar w:fldCharType="begin"/>
        </w:r>
        <w:r>
          <w:rPr>
            <w:noProof/>
            <w:webHidden/>
          </w:rPr>
          <w:instrText xml:space="preserve"> PAGEREF _Toc210138687 \h </w:instrText>
        </w:r>
        <w:r>
          <w:rPr>
            <w:noProof/>
            <w:webHidden/>
          </w:rPr>
        </w:r>
        <w:r>
          <w:rPr>
            <w:noProof/>
            <w:webHidden/>
          </w:rPr>
          <w:fldChar w:fldCharType="separate"/>
        </w:r>
        <w:r>
          <w:rPr>
            <w:noProof/>
            <w:webHidden/>
          </w:rPr>
          <w:t>14</w:t>
        </w:r>
        <w:r>
          <w:rPr>
            <w:noProof/>
            <w:webHidden/>
          </w:rPr>
          <w:fldChar w:fldCharType="end"/>
        </w:r>
      </w:hyperlink>
    </w:p>
    <w:p w14:paraId="0B7FF4C1" w14:textId="42ACECE5"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88" w:history="1">
        <w:r w:rsidRPr="00C7472A">
          <w:rPr>
            <w:rStyle w:val="Hyperlink"/>
            <w:noProof/>
          </w:rPr>
          <w:t>7.4</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GROUP 3 - STEADY-STATE ACCELERATED LIFE TEST</w:t>
        </w:r>
        <w:r>
          <w:rPr>
            <w:noProof/>
            <w:webHidden/>
          </w:rPr>
          <w:tab/>
        </w:r>
        <w:r>
          <w:rPr>
            <w:noProof/>
            <w:webHidden/>
          </w:rPr>
          <w:fldChar w:fldCharType="begin"/>
        </w:r>
        <w:r>
          <w:rPr>
            <w:noProof/>
            <w:webHidden/>
          </w:rPr>
          <w:instrText xml:space="preserve"> PAGEREF _Toc210138688 \h </w:instrText>
        </w:r>
        <w:r>
          <w:rPr>
            <w:noProof/>
            <w:webHidden/>
          </w:rPr>
        </w:r>
        <w:r>
          <w:rPr>
            <w:noProof/>
            <w:webHidden/>
          </w:rPr>
          <w:fldChar w:fldCharType="separate"/>
        </w:r>
        <w:r>
          <w:rPr>
            <w:noProof/>
            <w:webHidden/>
          </w:rPr>
          <w:t>14</w:t>
        </w:r>
        <w:r>
          <w:rPr>
            <w:noProof/>
            <w:webHidden/>
          </w:rPr>
          <w:fldChar w:fldCharType="end"/>
        </w:r>
      </w:hyperlink>
    </w:p>
    <w:p w14:paraId="46DD3414" w14:textId="10C2700B"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89" w:history="1">
        <w:r w:rsidRPr="00C7472A">
          <w:rPr>
            <w:rStyle w:val="Hyperlink"/>
            <w:noProof/>
          </w:rPr>
          <w:t>7.5</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GROUP 4 - ESD TESTING</w:t>
        </w:r>
        <w:r>
          <w:rPr>
            <w:noProof/>
            <w:webHidden/>
          </w:rPr>
          <w:tab/>
        </w:r>
        <w:r>
          <w:rPr>
            <w:noProof/>
            <w:webHidden/>
          </w:rPr>
          <w:fldChar w:fldCharType="begin"/>
        </w:r>
        <w:r>
          <w:rPr>
            <w:noProof/>
            <w:webHidden/>
          </w:rPr>
          <w:instrText xml:space="preserve"> PAGEREF _Toc210138689 \h </w:instrText>
        </w:r>
        <w:r>
          <w:rPr>
            <w:noProof/>
            <w:webHidden/>
          </w:rPr>
        </w:r>
        <w:r>
          <w:rPr>
            <w:noProof/>
            <w:webHidden/>
          </w:rPr>
          <w:fldChar w:fldCharType="separate"/>
        </w:r>
        <w:r>
          <w:rPr>
            <w:noProof/>
            <w:webHidden/>
          </w:rPr>
          <w:t>15</w:t>
        </w:r>
        <w:r>
          <w:rPr>
            <w:noProof/>
            <w:webHidden/>
          </w:rPr>
          <w:fldChar w:fldCharType="end"/>
        </w:r>
      </w:hyperlink>
    </w:p>
    <w:p w14:paraId="2F23C44D" w14:textId="55A03BBB"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690" w:history="1">
        <w:r w:rsidRPr="00C7472A">
          <w:rPr>
            <w:rStyle w:val="Hyperlink"/>
            <w:rFonts w:eastAsia="Arial"/>
            <w:noProof/>
          </w:rPr>
          <w:t>8</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DATA DOCUMENTATION</w:t>
        </w:r>
        <w:r>
          <w:rPr>
            <w:noProof/>
            <w:webHidden/>
          </w:rPr>
          <w:tab/>
        </w:r>
        <w:r>
          <w:rPr>
            <w:noProof/>
            <w:webHidden/>
          </w:rPr>
          <w:fldChar w:fldCharType="begin"/>
        </w:r>
        <w:r>
          <w:rPr>
            <w:noProof/>
            <w:webHidden/>
          </w:rPr>
          <w:instrText xml:space="preserve"> PAGEREF _Toc210138690 \h </w:instrText>
        </w:r>
        <w:r>
          <w:rPr>
            <w:noProof/>
            <w:webHidden/>
          </w:rPr>
        </w:r>
        <w:r>
          <w:rPr>
            <w:noProof/>
            <w:webHidden/>
          </w:rPr>
          <w:fldChar w:fldCharType="separate"/>
        </w:r>
        <w:r>
          <w:rPr>
            <w:noProof/>
            <w:webHidden/>
          </w:rPr>
          <w:t>15</w:t>
        </w:r>
        <w:r>
          <w:rPr>
            <w:noProof/>
            <w:webHidden/>
          </w:rPr>
          <w:fldChar w:fldCharType="end"/>
        </w:r>
      </w:hyperlink>
    </w:p>
    <w:p w14:paraId="0A2E7A12" w14:textId="18BC6E1A"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91" w:history="1">
        <w:r w:rsidRPr="00C7472A">
          <w:rPr>
            <w:rStyle w:val="Hyperlink"/>
            <w:noProof/>
          </w:rPr>
          <w:t>8.1</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GENERAL REQUIREMENTS</w:t>
        </w:r>
        <w:r>
          <w:rPr>
            <w:noProof/>
            <w:webHidden/>
          </w:rPr>
          <w:tab/>
        </w:r>
        <w:r>
          <w:rPr>
            <w:noProof/>
            <w:webHidden/>
          </w:rPr>
          <w:fldChar w:fldCharType="begin"/>
        </w:r>
        <w:r>
          <w:rPr>
            <w:noProof/>
            <w:webHidden/>
          </w:rPr>
          <w:instrText xml:space="preserve"> PAGEREF _Toc210138691 \h </w:instrText>
        </w:r>
        <w:r>
          <w:rPr>
            <w:noProof/>
            <w:webHidden/>
          </w:rPr>
        </w:r>
        <w:r>
          <w:rPr>
            <w:noProof/>
            <w:webHidden/>
          </w:rPr>
          <w:fldChar w:fldCharType="separate"/>
        </w:r>
        <w:r>
          <w:rPr>
            <w:noProof/>
            <w:webHidden/>
          </w:rPr>
          <w:t>15</w:t>
        </w:r>
        <w:r>
          <w:rPr>
            <w:noProof/>
            <w:webHidden/>
          </w:rPr>
          <w:fldChar w:fldCharType="end"/>
        </w:r>
      </w:hyperlink>
    </w:p>
    <w:p w14:paraId="340DAB94" w14:textId="00FE5046"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92" w:history="1">
        <w:r w:rsidRPr="00C7472A">
          <w:rPr>
            <w:rStyle w:val="Hyperlink"/>
            <w:noProof/>
          </w:rPr>
          <w:t>8.2</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COVER SHEET(S)</w:t>
        </w:r>
        <w:r>
          <w:rPr>
            <w:noProof/>
            <w:webHidden/>
          </w:rPr>
          <w:tab/>
        </w:r>
        <w:r>
          <w:rPr>
            <w:noProof/>
            <w:webHidden/>
          </w:rPr>
          <w:fldChar w:fldCharType="begin"/>
        </w:r>
        <w:r>
          <w:rPr>
            <w:noProof/>
            <w:webHidden/>
          </w:rPr>
          <w:instrText xml:space="preserve"> PAGEREF _Toc210138692 \h </w:instrText>
        </w:r>
        <w:r>
          <w:rPr>
            <w:noProof/>
            <w:webHidden/>
          </w:rPr>
        </w:r>
        <w:r>
          <w:rPr>
            <w:noProof/>
            <w:webHidden/>
          </w:rPr>
          <w:fldChar w:fldCharType="separate"/>
        </w:r>
        <w:r>
          <w:rPr>
            <w:noProof/>
            <w:webHidden/>
          </w:rPr>
          <w:t>15</w:t>
        </w:r>
        <w:r>
          <w:rPr>
            <w:noProof/>
            <w:webHidden/>
          </w:rPr>
          <w:fldChar w:fldCharType="end"/>
        </w:r>
      </w:hyperlink>
    </w:p>
    <w:p w14:paraId="0B7C1899" w14:textId="1C8A152E"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93" w:history="1">
        <w:r w:rsidRPr="00C7472A">
          <w:rPr>
            <w:rStyle w:val="Hyperlink"/>
            <w:noProof/>
          </w:rPr>
          <w:t>8.3</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LIST OF EQUIPMENT USED</w:t>
        </w:r>
        <w:r>
          <w:rPr>
            <w:noProof/>
            <w:webHidden/>
          </w:rPr>
          <w:tab/>
        </w:r>
        <w:r>
          <w:rPr>
            <w:noProof/>
            <w:webHidden/>
          </w:rPr>
          <w:fldChar w:fldCharType="begin"/>
        </w:r>
        <w:r>
          <w:rPr>
            <w:noProof/>
            <w:webHidden/>
          </w:rPr>
          <w:instrText xml:space="preserve"> PAGEREF _Toc210138693 \h </w:instrText>
        </w:r>
        <w:r>
          <w:rPr>
            <w:noProof/>
            <w:webHidden/>
          </w:rPr>
        </w:r>
        <w:r>
          <w:rPr>
            <w:noProof/>
            <w:webHidden/>
          </w:rPr>
          <w:fldChar w:fldCharType="separate"/>
        </w:r>
        <w:r>
          <w:rPr>
            <w:noProof/>
            <w:webHidden/>
          </w:rPr>
          <w:t>16</w:t>
        </w:r>
        <w:r>
          <w:rPr>
            <w:noProof/>
            <w:webHidden/>
          </w:rPr>
          <w:fldChar w:fldCharType="end"/>
        </w:r>
      </w:hyperlink>
    </w:p>
    <w:p w14:paraId="32C8522A" w14:textId="625F6D8F"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94" w:history="1">
        <w:r w:rsidRPr="00C7472A">
          <w:rPr>
            <w:rStyle w:val="Hyperlink"/>
            <w:noProof/>
          </w:rPr>
          <w:t>8.4</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LIST OF TEST REFERENCES</w:t>
        </w:r>
        <w:r>
          <w:rPr>
            <w:noProof/>
            <w:webHidden/>
          </w:rPr>
          <w:tab/>
        </w:r>
        <w:r>
          <w:rPr>
            <w:noProof/>
            <w:webHidden/>
          </w:rPr>
          <w:fldChar w:fldCharType="begin"/>
        </w:r>
        <w:r>
          <w:rPr>
            <w:noProof/>
            <w:webHidden/>
          </w:rPr>
          <w:instrText xml:space="preserve"> PAGEREF _Toc210138694 \h </w:instrText>
        </w:r>
        <w:r>
          <w:rPr>
            <w:noProof/>
            <w:webHidden/>
          </w:rPr>
        </w:r>
        <w:r>
          <w:rPr>
            <w:noProof/>
            <w:webHidden/>
          </w:rPr>
          <w:fldChar w:fldCharType="separate"/>
        </w:r>
        <w:r>
          <w:rPr>
            <w:noProof/>
            <w:webHidden/>
          </w:rPr>
          <w:t>16</w:t>
        </w:r>
        <w:r>
          <w:rPr>
            <w:noProof/>
            <w:webHidden/>
          </w:rPr>
          <w:fldChar w:fldCharType="end"/>
        </w:r>
      </w:hyperlink>
    </w:p>
    <w:p w14:paraId="4A04F205" w14:textId="1448CC1F"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95" w:history="1">
        <w:r w:rsidRPr="00C7472A">
          <w:rPr>
            <w:rStyle w:val="Hyperlink"/>
            <w:noProof/>
          </w:rPr>
          <w:t>8.5</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SAMPLE IDENTIFICATION</w:t>
        </w:r>
        <w:r>
          <w:rPr>
            <w:noProof/>
            <w:webHidden/>
          </w:rPr>
          <w:tab/>
        </w:r>
        <w:r>
          <w:rPr>
            <w:noProof/>
            <w:webHidden/>
          </w:rPr>
          <w:fldChar w:fldCharType="begin"/>
        </w:r>
        <w:r>
          <w:rPr>
            <w:noProof/>
            <w:webHidden/>
          </w:rPr>
          <w:instrText xml:space="preserve"> PAGEREF _Toc210138695 \h </w:instrText>
        </w:r>
        <w:r>
          <w:rPr>
            <w:noProof/>
            <w:webHidden/>
          </w:rPr>
        </w:r>
        <w:r>
          <w:rPr>
            <w:noProof/>
            <w:webHidden/>
          </w:rPr>
          <w:fldChar w:fldCharType="separate"/>
        </w:r>
        <w:r>
          <w:rPr>
            <w:noProof/>
            <w:webHidden/>
          </w:rPr>
          <w:t>16</w:t>
        </w:r>
        <w:r>
          <w:rPr>
            <w:noProof/>
            <w:webHidden/>
          </w:rPr>
          <w:fldChar w:fldCharType="end"/>
        </w:r>
      </w:hyperlink>
    </w:p>
    <w:p w14:paraId="3AC57EB6" w14:textId="652789DD"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96" w:history="1">
        <w:r w:rsidRPr="00C7472A">
          <w:rPr>
            <w:rStyle w:val="Hyperlink"/>
            <w:noProof/>
          </w:rPr>
          <w:t>8.6</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PRODUCTION DATA</w:t>
        </w:r>
        <w:r>
          <w:rPr>
            <w:noProof/>
            <w:webHidden/>
          </w:rPr>
          <w:tab/>
        </w:r>
        <w:r>
          <w:rPr>
            <w:noProof/>
            <w:webHidden/>
          </w:rPr>
          <w:fldChar w:fldCharType="begin"/>
        </w:r>
        <w:r>
          <w:rPr>
            <w:noProof/>
            <w:webHidden/>
          </w:rPr>
          <w:instrText xml:space="preserve"> PAGEREF _Toc210138696 \h </w:instrText>
        </w:r>
        <w:r>
          <w:rPr>
            <w:noProof/>
            <w:webHidden/>
          </w:rPr>
        </w:r>
        <w:r>
          <w:rPr>
            <w:noProof/>
            <w:webHidden/>
          </w:rPr>
          <w:fldChar w:fldCharType="separate"/>
        </w:r>
        <w:r>
          <w:rPr>
            <w:noProof/>
            <w:webHidden/>
          </w:rPr>
          <w:t>16</w:t>
        </w:r>
        <w:r>
          <w:rPr>
            <w:noProof/>
            <w:webHidden/>
          </w:rPr>
          <w:fldChar w:fldCharType="end"/>
        </w:r>
      </w:hyperlink>
    </w:p>
    <w:p w14:paraId="459ADE3D" w14:textId="260E2963"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97" w:history="1">
        <w:r w:rsidRPr="00C7472A">
          <w:rPr>
            <w:rStyle w:val="Hyperlink"/>
            <w:noProof/>
          </w:rPr>
          <w:t>8.7</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INSPECTION DATA</w:t>
        </w:r>
        <w:r>
          <w:rPr>
            <w:noProof/>
            <w:webHidden/>
          </w:rPr>
          <w:tab/>
        </w:r>
        <w:r>
          <w:rPr>
            <w:noProof/>
            <w:webHidden/>
          </w:rPr>
          <w:fldChar w:fldCharType="begin"/>
        </w:r>
        <w:r>
          <w:rPr>
            <w:noProof/>
            <w:webHidden/>
          </w:rPr>
          <w:instrText xml:space="preserve"> PAGEREF _Toc210138697 \h </w:instrText>
        </w:r>
        <w:r>
          <w:rPr>
            <w:noProof/>
            <w:webHidden/>
          </w:rPr>
        </w:r>
        <w:r>
          <w:rPr>
            <w:noProof/>
            <w:webHidden/>
          </w:rPr>
          <w:fldChar w:fldCharType="separate"/>
        </w:r>
        <w:r>
          <w:rPr>
            <w:noProof/>
            <w:webHidden/>
          </w:rPr>
          <w:t>16</w:t>
        </w:r>
        <w:r>
          <w:rPr>
            <w:noProof/>
            <w:webHidden/>
          </w:rPr>
          <w:fldChar w:fldCharType="end"/>
        </w:r>
      </w:hyperlink>
    </w:p>
    <w:p w14:paraId="614CA6FF" w14:textId="79197CBA"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98" w:history="1">
        <w:r w:rsidRPr="00C7472A">
          <w:rPr>
            <w:rStyle w:val="Hyperlink"/>
            <w:noProof/>
          </w:rPr>
          <w:t>8.8</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INITIAL ELECTRICAL MEASUREMENTS</w:t>
        </w:r>
        <w:r>
          <w:rPr>
            <w:noProof/>
            <w:webHidden/>
          </w:rPr>
          <w:tab/>
        </w:r>
        <w:r>
          <w:rPr>
            <w:noProof/>
            <w:webHidden/>
          </w:rPr>
          <w:fldChar w:fldCharType="begin"/>
        </w:r>
        <w:r>
          <w:rPr>
            <w:noProof/>
            <w:webHidden/>
          </w:rPr>
          <w:instrText xml:space="preserve"> PAGEREF _Toc210138698 \h </w:instrText>
        </w:r>
        <w:r>
          <w:rPr>
            <w:noProof/>
            <w:webHidden/>
          </w:rPr>
        </w:r>
        <w:r>
          <w:rPr>
            <w:noProof/>
            <w:webHidden/>
          </w:rPr>
          <w:fldChar w:fldCharType="separate"/>
        </w:r>
        <w:r>
          <w:rPr>
            <w:noProof/>
            <w:webHidden/>
          </w:rPr>
          <w:t>16</w:t>
        </w:r>
        <w:r>
          <w:rPr>
            <w:noProof/>
            <w:webHidden/>
          </w:rPr>
          <w:fldChar w:fldCharType="end"/>
        </w:r>
      </w:hyperlink>
    </w:p>
    <w:p w14:paraId="54AF607F" w14:textId="7033A4B6"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699" w:history="1">
        <w:r w:rsidRPr="00C7472A">
          <w:rPr>
            <w:rStyle w:val="Hyperlink"/>
            <w:noProof/>
          </w:rPr>
          <w:t>8.9</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GROUP 1 - CONTROL GROUP DATA</w:t>
        </w:r>
        <w:r>
          <w:rPr>
            <w:noProof/>
            <w:webHidden/>
          </w:rPr>
          <w:tab/>
        </w:r>
        <w:r>
          <w:rPr>
            <w:noProof/>
            <w:webHidden/>
          </w:rPr>
          <w:fldChar w:fldCharType="begin"/>
        </w:r>
        <w:r>
          <w:rPr>
            <w:noProof/>
            <w:webHidden/>
          </w:rPr>
          <w:instrText xml:space="preserve"> PAGEREF _Toc210138699 \h </w:instrText>
        </w:r>
        <w:r>
          <w:rPr>
            <w:noProof/>
            <w:webHidden/>
          </w:rPr>
        </w:r>
        <w:r>
          <w:rPr>
            <w:noProof/>
            <w:webHidden/>
          </w:rPr>
          <w:fldChar w:fldCharType="separate"/>
        </w:r>
        <w:r>
          <w:rPr>
            <w:noProof/>
            <w:webHidden/>
          </w:rPr>
          <w:t>16</w:t>
        </w:r>
        <w:r>
          <w:rPr>
            <w:noProof/>
            <w:webHidden/>
          </w:rPr>
          <w:fldChar w:fldCharType="end"/>
        </w:r>
      </w:hyperlink>
    </w:p>
    <w:p w14:paraId="6715DC80" w14:textId="05208BBF"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700" w:history="1">
        <w:r w:rsidRPr="00C7472A">
          <w:rPr>
            <w:rStyle w:val="Hyperlink"/>
            <w:noProof/>
          </w:rPr>
          <w:t>8.10</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SUBGROUP 2A - THERMAL SHOCK/CONSTRUCTION ANALYSIS DATA</w:t>
        </w:r>
        <w:r>
          <w:rPr>
            <w:noProof/>
            <w:webHidden/>
          </w:rPr>
          <w:tab/>
        </w:r>
        <w:r>
          <w:rPr>
            <w:noProof/>
            <w:webHidden/>
          </w:rPr>
          <w:fldChar w:fldCharType="begin"/>
        </w:r>
        <w:r>
          <w:rPr>
            <w:noProof/>
            <w:webHidden/>
          </w:rPr>
          <w:instrText xml:space="preserve"> PAGEREF _Toc210138700 \h </w:instrText>
        </w:r>
        <w:r>
          <w:rPr>
            <w:noProof/>
            <w:webHidden/>
          </w:rPr>
        </w:r>
        <w:r>
          <w:rPr>
            <w:noProof/>
            <w:webHidden/>
          </w:rPr>
          <w:fldChar w:fldCharType="separate"/>
        </w:r>
        <w:r>
          <w:rPr>
            <w:noProof/>
            <w:webHidden/>
          </w:rPr>
          <w:t>16</w:t>
        </w:r>
        <w:r>
          <w:rPr>
            <w:noProof/>
            <w:webHidden/>
          </w:rPr>
          <w:fldChar w:fldCharType="end"/>
        </w:r>
      </w:hyperlink>
    </w:p>
    <w:p w14:paraId="4CB8F7B6" w14:textId="5FB963BD"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701" w:history="1">
        <w:r w:rsidRPr="00C7472A">
          <w:rPr>
            <w:rStyle w:val="Hyperlink"/>
            <w:noProof/>
          </w:rPr>
          <w:t>8.11</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SUBGROUP 2B(i) - VOLTAGE STEP-STRESS TEST DATA</w:t>
        </w:r>
        <w:r>
          <w:rPr>
            <w:noProof/>
            <w:webHidden/>
          </w:rPr>
          <w:tab/>
        </w:r>
        <w:r>
          <w:rPr>
            <w:noProof/>
            <w:webHidden/>
          </w:rPr>
          <w:fldChar w:fldCharType="begin"/>
        </w:r>
        <w:r>
          <w:rPr>
            <w:noProof/>
            <w:webHidden/>
          </w:rPr>
          <w:instrText xml:space="preserve"> PAGEREF _Toc210138701 \h </w:instrText>
        </w:r>
        <w:r>
          <w:rPr>
            <w:noProof/>
            <w:webHidden/>
          </w:rPr>
        </w:r>
        <w:r>
          <w:rPr>
            <w:noProof/>
            <w:webHidden/>
          </w:rPr>
          <w:fldChar w:fldCharType="separate"/>
        </w:r>
        <w:r>
          <w:rPr>
            <w:noProof/>
            <w:webHidden/>
          </w:rPr>
          <w:t>16</w:t>
        </w:r>
        <w:r>
          <w:rPr>
            <w:noProof/>
            <w:webHidden/>
          </w:rPr>
          <w:fldChar w:fldCharType="end"/>
        </w:r>
      </w:hyperlink>
    </w:p>
    <w:p w14:paraId="6F03D975" w14:textId="797F1474"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702" w:history="1">
        <w:r w:rsidRPr="00C7472A">
          <w:rPr>
            <w:rStyle w:val="Hyperlink"/>
            <w:noProof/>
          </w:rPr>
          <w:t>8.12</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SUBGROUP 2B(ii) - TEMPERATURE STEP-STRESS TEST DATA</w:t>
        </w:r>
        <w:r>
          <w:rPr>
            <w:noProof/>
            <w:webHidden/>
          </w:rPr>
          <w:tab/>
        </w:r>
        <w:r>
          <w:rPr>
            <w:noProof/>
            <w:webHidden/>
          </w:rPr>
          <w:fldChar w:fldCharType="begin"/>
        </w:r>
        <w:r>
          <w:rPr>
            <w:noProof/>
            <w:webHidden/>
          </w:rPr>
          <w:instrText xml:space="preserve"> PAGEREF _Toc210138702 \h </w:instrText>
        </w:r>
        <w:r>
          <w:rPr>
            <w:noProof/>
            <w:webHidden/>
          </w:rPr>
        </w:r>
        <w:r>
          <w:rPr>
            <w:noProof/>
            <w:webHidden/>
          </w:rPr>
          <w:fldChar w:fldCharType="separate"/>
        </w:r>
        <w:r>
          <w:rPr>
            <w:noProof/>
            <w:webHidden/>
          </w:rPr>
          <w:t>17</w:t>
        </w:r>
        <w:r>
          <w:rPr>
            <w:noProof/>
            <w:webHidden/>
          </w:rPr>
          <w:fldChar w:fldCharType="end"/>
        </w:r>
      </w:hyperlink>
    </w:p>
    <w:p w14:paraId="01BA3D44" w14:textId="18B08183"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703" w:history="1">
        <w:r w:rsidRPr="00C7472A">
          <w:rPr>
            <w:rStyle w:val="Hyperlink"/>
            <w:noProof/>
          </w:rPr>
          <w:t>8.13</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SUBGROUP 2B(iii) - TORQUE STEP-STRESS TEST DATA (IF APPLICABLE)</w:t>
        </w:r>
        <w:r>
          <w:rPr>
            <w:noProof/>
            <w:webHidden/>
          </w:rPr>
          <w:tab/>
        </w:r>
        <w:r>
          <w:rPr>
            <w:noProof/>
            <w:webHidden/>
          </w:rPr>
          <w:fldChar w:fldCharType="begin"/>
        </w:r>
        <w:r>
          <w:rPr>
            <w:noProof/>
            <w:webHidden/>
          </w:rPr>
          <w:instrText xml:space="preserve"> PAGEREF _Toc210138703 \h </w:instrText>
        </w:r>
        <w:r>
          <w:rPr>
            <w:noProof/>
            <w:webHidden/>
          </w:rPr>
        </w:r>
        <w:r>
          <w:rPr>
            <w:noProof/>
            <w:webHidden/>
          </w:rPr>
          <w:fldChar w:fldCharType="separate"/>
        </w:r>
        <w:r>
          <w:rPr>
            <w:noProof/>
            <w:webHidden/>
          </w:rPr>
          <w:t>17</w:t>
        </w:r>
        <w:r>
          <w:rPr>
            <w:noProof/>
            <w:webHidden/>
          </w:rPr>
          <w:fldChar w:fldCharType="end"/>
        </w:r>
      </w:hyperlink>
    </w:p>
    <w:p w14:paraId="60CD1292" w14:textId="33A32353"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704" w:history="1">
        <w:r w:rsidRPr="00C7472A">
          <w:rPr>
            <w:rStyle w:val="Hyperlink"/>
            <w:noProof/>
          </w:rPr>
          <w:t>8.14</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SUBGROUP 2C - MECHANICAL CAPABILITY TESTS DATA</w:t>
        </w:r>
        <w:r>
          <w:rPr>
            <w:noProof/>
            <w:webHidden/>
          </w:rPr>
          <w:tab/>
        </w:r>
        <w:r>
          <w:rPr>
            <w:noProof/>
            <w:webHidden/>
          </w:rPr>
          <w:fldChar w:fldCharType="begin"/>
        </w:r>
        <w:r>
          <w:rPr>
            <w:noProof/>
            <w:webHidden/>
          </w:rPr>
          <w:instrText xml:space="preserve"> PAGEREF _Toc210138704 \h </w:instrText>
        </w:r>
        <w:r>
          <w:rPr>
            <w:noProof/>
            <w:webHidden/>
          </w:rPr>
        </w:r>
        <w:r>
          <w:rPr>
            <w:noProof/>
            <w:webHidden/>
          </w:rPr>
          <w:fldChar w:fldCharType="separate"/>
        </w:r>
        <w:r>
          <w:rPr>
            <w:noProof/>
            <w:webHidden/>
          </w:rPr>
          <w:t>17</w:t>
        </w:r>
        <w:r>
          <w:rPr>
            <w:noProof/>
            <w:webHidden/>
          </w:rPr>
          <w:fldChar w:fldCharType="end"/>
        </w:r>
      </w:hyperlink>
    </w:p>
    <w:p w14:paraId="364E6613" w14:textId="48B67507"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705" w:history="1">
        <w:r w:rsidRPr="00C7472A">
          <w:rPr>
            <w:rStyle w:val="Hyperlink"/>
            <w:noProof/>
          </w:rPr>
          <w:t>8.15</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GROUP 3 - STEADY-STATE ACCELERATED LIFE TEST DATA</w:t>
        </w:r>
        <w:r>
          <w:rPr>
            <w:noProof/>
            <w:webHidden/>
          </w:rPr>
          <w:tab/>
        </w:r>
        <w:r>
          <w:rPr>
            <w:noProof/>
            <w:webHidden/>
          </w:rPr>
          <w:fldChar w:fldCharType="begin"/>
        </w:r>
        <w:r>
          <w:rPr>
            <w:noProof/>
            <w:webHidden/>
          </w:rPr>
          <w:instrText xml:space="preserve"> PAGEREF _Toc210138705 \h </w:instrText>
        </w:r>
        <w:r>
          <w:rPr>
            <w:noProof/>
            <w:webHidden/>
          </w:rPr>
        </w:r>
        <w:r>
          <w:rPr>
            <w:noProof/>
            <w:webHidden/>
          </w:rPr>
          <w:fldChar w:fldCharType="separate"/>
        </w:r>
        <w:r>
          <w:rPr>
            <w:noProof/>
            <w:webHidden/>
          </w:rPr>
          <w:t>17</w:t>
        </w:r>
        <w:r>
          <w:rPr>
            <w:noProof/>
            <w:webHidden/>
          </w:rPr>
          <w:fldChar w:fldCharType="end"/>
        </w:r>
      </w:hyperlink>
    </w:p>
    <w:p w14:paraId="78AEBB1E" w14:textId="1858F079"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706" w:history="1">
        <w:r w:rsidRPr="00C7472A">
          <w:rPr>
            <w:rStyle w:val="Hyperlink"/>
            <w:noProof/>
          </w:rPr>
          <w:t>8.16</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GROUP 4 - ESD TEST DATA</w:t>
        </w:r>
        <w:r>
          <w:rPr>
            <w:noProof/>
            <w:webHidden/>
          </w:rPr>
          <w:tab/>
        </w:r>
        <w:r>
          <w:rPr>
            <w:noProof/>
            <w:webHidden/>
          </w:rPr>
          <w:fldChar w:fldCharType="begin"/>
        </w:r>
        <w:r>
          <w:rPr>
            <w:noProof/>
            <w:webHidden/>
          </w:rPr>
          <w:instrText xml:space="preserve"> PAGEREF _Toc210138706 \h </w:instrText>
        </w:r>
        <w:r>
          <w:rPr>
            <w:noProof/>
            <w:webHidden/>
          </w:rPr>
        </w:r>
        <w:r>
          <w:rPr>
            <w:noProof/>
            <w:webHidden/>
          </w:rPr>
          <w:fldChar w:fldCharType="separate"/>
        </w:r>
        <w:r>
          <w:rPr>
            <w:noProof/>
            <w:webHidden/>
          </w:rPr>
          <w:t>17</w:t>
        </w:r>
        <w:r>
          <w:rPr>
            <w:noProof/>
            <w:webHidden/>
          </w:rPr>
          <w:fldChar w:fldCharType="end"/>
        </w:r>
      </w:hyperlink>
    </w:p>
    <w:p w14:paraId="624D7465" w14:textId="5F552C1B"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707" w:history="1">
        <w:r w:rsidRPr="00C7472A">
          <w:rPr>
            <w:rStyle w:val="Hyperlink"/>
            <w:noProof/>
          </w:rPr>
          <w:t>8.17</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SUMMARY OF RESULTS AND CONCLUSIONS</w:t>
        </w:r>
        <w:r>
          <w:rPr>
            <w:noProof/>
            <w:webHidden/>
          </w:rPr>
          <w:tab/>
        </w:r>
        <w:r>
          <w:rPr>
            <w:noProof/>
            <w:webHidden/>
          </w:rPr>
          <w:fldChar w:fldCharType="begin"/>
        </w:r>
        <w:r>
          <w:rPr>
            <w:noProof/>
            <w:webHidden/>
          </w:rPr>
          <w:instrText xml:space="preserve"> PAGEREF _Toc210138707 \h </w:instrText>
        </w:r>
        <w:r>
          <w:rPr>
            <w:noProof/>
            <w:webHidden/>
          </w:rPr>
        </w:r>
        <w:r>
          <w:rPr>
            <w:noProof/>
            <w:webHidden/>
          </w:rPr>
          <w:fldChar w:fldCharType="separate"/>
        </w:r>
        <w:r>
          <w:rPr>
            <w:noProof/>
            <w:webHidden/>
          </w:rPr>
          <w:t>17</w:t>
        </w:r>
        <w:r>
          <w:rPr>
            <w:noProof/>
            <w:webHidden/>
          </w:rPr>
          <w:fldChar w:fldCharType="end"/>
        </w:r>
      </w:hyperlink>
    </w:p>
    <w:p w14:paraId="50772254" w14:textId="06C9D39F" w:rsidR="002C23DC" w:rsidRDefault="002C23DC">
      <w:pPr>
        <w:pStyle w:val="TOC1"/>
        <w:rPr>
          <w:rFonts w:asciiTheme="minorHAnsi" w:eastAsiaTheme="minorEastAsia" w:hAnsiTheme="minorHAnsi" w:cstheme="minorBidi"/>
          <w:caps w:val="0"/>
          <w:noProof/>
          <w:kern w:val="2"/>
          <w:sz w:val="24"/>
          <w:szCs w:val="24"/>
          <w:lang w:eastAsia="en-GB"/>
          <w14:ligatures w14:val="standardContextual"/>
        </w:rPr>
      </w:pPr>
      <w:hyperlink w:anchor="_Toc210138708" w:history="1">
        <w:r w:rsidRPr="00C7472A">
          <w:rPr>
            <w:rStyle w:val="Hyperlink"/>
            <w:rFonts w:eastAsia="Arial"/>
            <w:noProof/>
          </w:rPr>
          <w:t>9</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rFonts w:eastAsia="Arial"/>
            <w:noProof/>
          </w:rPr>
          <w:t>CHARTS</w:t>
        </w:r>
        <w:r>
          <w:rPr>
            <w:noProof/>
            <w:webHidden/>
          </w:rPr>
          <w:tab/>
        </w:r>
        <w:r>
          <w:rPr>
            <w:noProof/>
            <w:webHidden/>
          </w:rPr>
          <w:fldChar w:fldCharType="begin"/>
        </w:r>
        <w:r>
          <w:rPr>
            <w:noProof/>
            <w:webHidden/>
          </w:rPr>
          <w:instrText xml:space="preserve"> PAGEREF _Toc210138708 \h </w:instrText>
        </w:r>
        <w:r>
          <w:rPr>
            <w:noProof/>
            <w:webHidden/>
          </w:rPr>
        </w:r>
        <w:r>
          <w:rPr>
            <w:noProof/>
            <w:webHidden/>
          </w:rPr>
          <w:fldChar w:fldCharType="separate"/>
        </w:r>
        <w:r>
          <w:rPr>
            <w:noProof/>
            <w:webHidden/>
          </w:rPr>
          <w:t>18</w:t>
        </w:r>
        <w:r>
          <w:rPr>
            <w:noProof/>
            <w:webHidden/>
          </w:rPr>
          <w:fldChar w:fldCharType="end"/>
        </w:r>
      </w:hyperlink>
    </w:p>
    <w:p w14:paraId="056CCFFA" w14:textId="23CE20EA"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709" w:history="1">
        <w:r w:rsidRPr="00C7472A">
          <w:rPr>
            <w:rStyle w:val="Hyperlink"/>
            <w:noProof/>
          </w:rPr>
          <w:t>9.1</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CHART 1: EVALUATION TEST PROGRAMME</w:t>
        </w:r>
        <w:r>
          <w:rPr>
            <w:noProof/>
            <w:webHidden/>
          </w:rPr>
          <w:tab/>
        </w:r>
        <w:r>
          <w:rPr>
            <w:noProof/>
            <w:webHidden/>
          </w:rPr>
          <w:fldChar w:fldCharType="begin"/>
        </w:r>
        <w:r>
          <w:rPr>
            <w:noProof/>
            <w:webHidden/>
          </w:rPr>
          <w:instrText xml:space="preserve"> PAGEREF _Toc210138709 \h </w:instrText>
        </w:r>
        <w:r>
          <w:rPr>
            <w:noProof/>
            <w:webHidden/>
          </w:rPr>
        </w:r>
        <w:r>
          <w:rPr>
            <w:noProof/>
            <w:webHidden/>
          </w:rPr>
          <w:fldChar w:fldCharType="separate"/>
        </w:r>
        <w:r>
          <w:rPr>
            <w:noProof/>
            <w:webHidden/>
          </w:rPr>
          <w:t>18</w:t>
        </w:r>
        <w:r>
          <w:rPr>
            <w:noProof/>
            <w:webHidden/>
          </w:rPr>
          <w:fldChar w:fldCharType="end"/>
        </w:r>
      </w:hyperlink>
    </w:p>
    <w:p w14:paraId="3A736D08" w14:textId="3FE5B9BE"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710" w:history="1">
        <w:r w:rsidRPr="00C7472A">
          <w:rPr>
            <w:rStyle w:val="Hyperlink"/>
            <w:noProof/>
          </w:rPr>
          <w:t>9.2</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CHART 2: VOLTAGE STEP-STRESS SEQUENCE</w:t>
        </w:r>
        <w:r>
          <w:rPr>
            <w:noProof/>
            <w:webHidden/>
          </w:rPr>
          <w:tab/>
        </w:r>
        <w:r>
          <w:rPr>
            <w:noProof/>
            <w:webHidden/>
          </w:rPr>
          <w:fldChar w:fldCharType="begin"/>
        </w:r>
        <w:r>
          <w:rPr>
            <w:noProof/>
            <w:webHidden/>
          </w:rPr>
          <w:instrText xml:space="preserve"> PAGEREF _Toc210138710 \h </w:instrText>
        </w:r>
        <w:r>
          <w:rPr>
            <w:noProof/>
            <w:webHidden/>
          </w:rPr>
        </w:r>
        <w:r>
          <w:rPr>
            <w:noProof/>
            <w:webHidden/>
          </w:rPr>
          <w:fldChar w:fldCharType="separate"/>
        </w:r>
        <w:r>
          <w:rPr>
            <w:noProof/>
            <w:webHidden/>
          </w:rPr>
          <w:t>19</w:t>
        </w:r>
        <w:r>
          <w:rPr>
            <w:noProof/>
            <w:webHidden/>
          </w:rPr>
          <w:fldChar w:fldCharType="end"/>
        </w:r>
      </w:hyperlink>
    </w:p>
    <w:p w14:paraId="792AA31F" w14:textId="64FCF5BA"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711" w:history="1">
        <w:r w:rsidRPr="00C7472A">
          <w:rPr>
            <w:rStyle w:val="Hyperlink"/>
            <w:noProof/>
          </w:rPr>
          <w:t>9.3</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rPr>
          <w:t>CHART 3: TEMPERATURE STEP-STRESS SEQUENCE</w:t>
        </w:r>
        <w:r>
          <w:rPr>
            <w:noProof/>
            <w:webHidden/>
          </w:rPr>
          <w:tab/>
        </w:r>
        <w:r>
          <w:rPr>
            <w:noProof/>
            <w:webHidden/>
          </w:rPr>
          <w:fldChar w:fldCharType="begin"/>
        </w:r>
        <w:r>
          <w:rPr>
            <w:noProof/>
            <w:webHidden/>
          </w:rPr>
          <w:instrText xml:space="preserve"> PAGEREF _Toc210138711 \h </w:instrText>
        </w:r>
        <w:r>
          <w:rPr>
            <w:noProof/>
            <w:webHidden/>
          </w:rPr>
        </w:r>
        <w:r>
          <w:rPr>
            <w:noProof/>
            <w:webHidden/>
          </w:rPr>
          <w:fldChar w:fldCharType="separate"/>
        </w:r>
        <w:r>
          <w:rPr>
            <w:noProof/>
            <w:webHidden/>
          </w:rPr>
          <w:t>20</w:t>
        </w:r>
        <w:r>
          <w:rPr>
            <w:noProof/>
            <w:webHidden/>
          </w:rPr>
          <w:fldChar w:fldCharType="end"/>
        </w:r>
      </w:hyperlink>
    </w:p>
    <w:p w14:paraId="73C0C695" w14:textId="5C2890D0"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712" w:history="1">
        <w:r w:rsidRPr="00C7472A">
          <w:rPr>
            <w:rStyle w:val="Hyperlink"/>
            <w:rFonts w:cs="Helvetica"/>
            <w:noProof/>
            <w:w w:val="0"/>
            <w:lang w:val="en-US"/>
          </w:rPr>
          <w:t>9.4</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lang w:val="en-US"/>
          </w:rPr>
          <w:t>CHART 4: TORQUE STEP-STRESS SEQUENCE</w:t>
        </w:r>
        <w:r>
          <w:rPr>
            <w:noProof/>
            <w:webHidden/>
          </w:rPr>
          <w:tab/>
        </w:r>
        <w:r>
          <w:rPr>
            <w:noProof/>
            <w:webHidden/>
          </w:rPr>
          <w:fldChar w:fldCharType="begin"/>
        </w:r>
        <w:r>
          <w:rPr>
            <w:noProof/>
            <w:webHidden/>
          </w:rPr>
          <w:instrText xml:space="preserve"> PAGEREF _Toc210138712 \h </w:instrText>
        </w:r>
        <w:r>
          <w:rPr>
            <w:noProof/>
            <w:webHidden/>
          </w:rPr>
        </w:r>
        <w:r>
          <w:rPr>
            <w:noProof/>
            <w:webHidden/>
          </w:rPr>
          <w:fldChar w:fldCharType="separate"/>
        </w:r>
        <w:r>
          <w:rPr>
            <w:noProof/>
            <w:webHidden/>
          </w:rPr>
          <w:t>21</w:t>
        </w:r>
        <w:r>
          <w:rPr>
            <w:noProof/>
            <w:webHidden/>
          </w:rPr>
          <w:fldChar w:fldCharType="end"/>
        </w:r>
      </w:hyperlink>
    </w:p>
    <w:p w14:paraId="458F38BE" w14:textId="44093F2C" w:rsidR="002C23DC" w:rsidRDefault="002C23DC">
      <w:pPr>
        <w:pStyle w:val="TOC2"/>
        <w:rPr>
          <w:rFonts w:asciiTheme="minorHAnsi" w:eastAsiaTheme="minorEastAsia" w:hAnsiTheme="minorHAnsi" w:cstheme="minorBidi"/>
          <w:caps w:val="0"/>
          <w:noProof/>
          <w:kern w:val="2"/>
          <w:sz w:val="24"/>
          <w:szCs w:val="24"/>
          <w:lang w:eastAsia="en-GB"/>
          <w14:ligatures w14:val="standardContextual"/>
        </w:rPr>
      </w:pPr>
      <w:hyperlink w:anchor="_Toc210138713" w:history="1">
        <w:r w:rsidRPr="00C7472A">
          <w:rPr>
            <w:rStyle w:val="Hyperlink"/>
            <w:noProof/>
            <w:lang w:eastAsia="en-GB"/>
          </w:rPr>
          <w:t>9.5</w:t>
        </w:r>
        <w:r>
          <w:rPr>
            <w:rFonts w:asciiTheme="minorHAnsi" w:eastAsiaTheme="minorEastAsia" w:hAnsiTheme="minorHAnsi" w:cstheme="minorBidi"/>
            <w:caps w:val="0"/>
            <w:noProof/>
            <w:kern w:val="2"/>
            <w:sz w:val="24"/>
            <w:szCs w:val="24"/>
            <w:lang w:eastAsia="en-GB"/>
            <w14:ligatures w14:val="standardContextual"/>
          </w:rPr>
          <w:tab/>
        </w:r>
        <w:r w:rsidRPr="00C7472A">
          <w:rPr>
            <w:rStyle w:val="Hyperlink"/>
            <w:noProof/>
            <w:lang w:eastAsia="en-GB"/>
          </w:rPr>
          <w:t>CHART 5: STEADY-STATE ACCELERATED LIFE TEST</w:t>
        </w:r>
        <w:r>
          <w:rPr>
            <w:noProof/>
            <w:webHidden/>
          </w:rPr>
          <w:tab/>
        </w:r>
        <w:r>
          <w:rPr>
            <w:noProof/>
            <w:webHidden/>
          </w:rPr>
          <w:fldChar w:fldCharType="begin"/>
        </w:r>
        <w:r>
          <w:rPr>
            <w:noProof/>
            <w:webHidden/>
          </w:rPr>
          <w:instrText xml:space="preserve"> PAGEREF _Toc210138713 \h </w:instrText>
        </w:r>
        <w:r>
          <w:rPr>
            <w:noProof/>
            <w:webHidden/>
          </w:rPr>
        </w:r>
        <w:r>
          <w:rPr>
            <w:noProof/>
            <w:webHidden/>
          </w:rPr>
          <w:fldChar w:fldCharType="separate"/>
        </w:r>
        <w:r>
          <w:rPr>
            <w:noProof/>
            <w:webHidden/>
          </w:rPr>
          <w:t>22</w:t>
        </w:r>
        <w:r>
          <w:rPr>
            <w:noProof/>
            <w:webHidden/>
          </w:rPr>
          <w:fldChar w:fldCharType="end"/>
        </w:r>
      </w:hyperlink>
    </w:p>
    <w:p w14:paraId="601840C4" w14:textId="2280992E" w:rsidR="00951418" w:rsidRDefault="00501B6A" w:rsidP="00990118">
      <w:pPr>
        <w:pStyle w:val="Heading1"/>
        <w:keepLines/>
      </w:pPr>
      <w:r w:rsidRPr="00DC30C8">
        <w:rPr>
          <w:rFonts w:cs="Arial"/>
        </w:rPr>
        <w:lastRenderedPageBreak/>
        <w:fldChar w:fldCharType="end"/>
      </w:r>
      <w:bookmarkStart w:id="0" w:name="_Toc210138641"/>
      <w:r w:rsidR="009B0559">
        <w:rPr>
          <w:caps w:val="0"/>
        </w:rPr>
        <w:t>INTRODUCTION</w:t>
      </w:r>
      <w:bookmarkEnd w:id="0"/>
    </w:p>
    <w:p w14:paraId="6BAFCD7E" w14:textId="50AC61B3" w:rsidR="00E17485" w:rsidRDefault="009B0559" w:rsidP="00990118">
      <w:pPr>
        <w:pStyle w:val="Heading2"/>
        <w:keepLines/>
      </w:pPr>
      <w:bookmarkStart w:id="1" w:name="_Toc210138642"/>
      <w:r w:rsidRPr="00E17485">
        <w:rPr>
          <w:caps w:val="0"/>
        </w:rPr>
        <w:t>PURPOSE</w:t>
      </w:r>
      <w:bookmarkEnd w:id="1"/>
    </w:p>
    <w:p w14:paraId="36242950" w14:textId="77777777" w:rsidR="0090787D" w:rsidRDefault="00E17485" w:rsidP="00990118">
      <w:pPr>
        <w:keepLines/>
      </w:pPr>
      <w:r w:rsidRPr="00E17485">
        <w:t>The purpose of this specification is to establish the procedure to be followed in the evaluation of component</w:t>
      </w:r>
      <w:r w:rsidR="000C1E4B">
        <w:t xml:space="preserve"> </w:t>
      </w:r>
      <w:r w:rsidRPr="00E17485">
        <w:t>capabilities</w:t>
      </w:r>
      <w:r w:rsidR="000C1E4B">
        <w:t xml:space="preserve"> </w:t>
      </w:r>
      <w:r w:rsidRPr="00E17485">
        <w:t>as</w:t>
      </w:r>
      <w:r w:rsidR="000C1E4B">
        <w:t xml:space="preserve"> </w:t>
      </w:r>
      <w:r w:rsidRPr="00E17485">
        <w:t>required</w:t>
      </w:r>
      <w:r w:rsidR="000C1E4B">
        <w:t xml:space="preserve"> </w:t>
      </w:r>
      <w:r w:rsidRPr="00E17485">
        <w:t>for</w:t>
      </w:r>
      <w:r w:rsidR="000C1E4B">
        <w:t xml:space="preserve"> </w:t>
      </w:r>
      <w:r w:rsidRPr="00E17485">
        <w:t>space</w:t>
      </w:r>
      <w:r w:rsidR="000C1E4B">
        <w:t xml:space="preserve"> </w:t>
      </w:r>
      <w:r w:rsidRPr="00E17485">
        <w:t>applications and</w:t>
      </w:r>
      <w:r w:rsidR="000C1E4B">
        <w:t xml:space="preserve"> </w:t>
      </w:r>
      <w:r w:rsidRPr="00E17485">
        <w:t>thereby</w:t>
      </w:r>
      <w:r w:rsidR="000C1E4B">
        <w:t xml:space="preserve"> </w:t>
      </w:r>
      <w:r w:rsidRPr="00E17485">
        <w:t>to</w:t>
      </w:r>
      <w:r w:rsidR="000C1E4B">
        <w:t xml:space="preserve"> </w:t>
      </w:r>
      <w:r w:rsidRPr="00E17485">
        <w:t>anticipate, as</w:t>
      </w:r>
      <w:r w:rsidR="000C1E4B">
        <w:t xml:space="preserve"> </w:t>
      </w:r>
      <w:r w:rsidRPr="00E17485">
        <w:t>far</w:t>
      </w:r>
      <w:r w:rsidR="000C1E4B">
        <w:t xml:space="preserve"> </w:t>
      </w:r>
      <w:r w:rsidRPr="00E17485">
        <w:t>as possible, component behaviour during qualification testing.</w:t>
      </w:r>
      <w:r w:rsidR="000C1E4B">
        <w:t xml:space="preserve"> </w:t>
      </w:r>
      <w:r w:rsidRPr="00E17485">
        <w:t>Therefore, the aim of such testing shall be to overstress specific characteristics of the component concerned with a view to the detection of possible failure modes.</w:t>
      </w:r>
    </w:p>
    <w:p w14:paraId="4DF69697" w14:textId="4FE8EEF6" w:rsidR="000C1E4B" w:rsidRDefault="00E17485" w:rsidP="00990118">
      <w:pPr>
        <w:keepLines/>
      </w:pPr>
      <w:r w:rsidRPr="00E17485">
        <w:t xml:space="preserve">Additionally, a detailed destructive physical analysis shall be performed to detect any design and construction defects which may affect the lifetime of the component and to facilitate failure analysis activities. </w:t>
      </w:r>
    </w:p>
    <w:p w14:paraId="6BAFCD7F" w14:textId="07FC05D0" w:rsidR="00E17485" w:rsidRDefault="00E17485" w:rsidP="00990118">
      <w:pPr>
        <w:keepLines/>
      </w:pPr>
      <w:r w:rsidRPr="00E17485">
        <w:t>The evaluation shall also include a check of the susceptibility of the component to ESD damage.</w:t>
      </w:r>
    </w:p>
    <w:p w14:paraId="02B0176F" w14:textId="63E39C4F" w:rsidR="00951418" w:rsidRDefault="009B0559" w:rsidP="00990118">
      <w:pPr>
        <w:pStyle w:val="Heading2"/>
        <w:keepLines/>
      </w:pPr>
      <w:bookmarkStart w:id="2" w:name="_Toc210138643"/>
      <w:r>
        <w:rPr>
          <w:caps w:val="0"/>
        </w:rPr>
        <w:t>SCOPE</w:t>
      </w:r>
      <w:bookmarkEnd w:id="2"/>
    </w:p>
    <w:p w14:paraId="58E8E3DF" w14:textId="13B0F55D" w:rsidR="00951418" w:rsidRDefault="00951418" w:rsidP="00990118">
      <w:pPr>
        <w:keepLines/>
      </w:pPr>
      <w:r>
        <w:t xml:space="preserve">This specification covers fixed capacitors as detailed in the </w:t>
      </w:r>
      <w:r w:rsidR="000C1E4B">
        <w:t>ESCC</w:t>
      </w:r>
      <w:r>
        <w:t xml:space="preserve"> Generic Specifications listed in Para. </w:t>
      </w:r>
      <w:r w:rsidR="00366776">
        <w:fldChar w:fldCharType="begin"/>
      </w:r>
      <w:r w:rsidR="00366776">
        <w:instrText xml:space="preserve"> REF _Ref463524362 \r \h </w:instrText>
      </w:r>
      <w:r w:rsidR="00990118">
        <w:instrText xml:space="preserve"> \* MERGEFORMAT </w:instrText>
      </w:r>
      <w:r w:rsidR="00366776">
        <w:fldChar w:fldCharType="separate"/>
      </w:r>
      <w:r w:rsidR="002C23DC">
        <w:t>2.2</w:t>
      </w:r>
      <w:r w:rsidR="00366776">
        <w:fldChar w:fldCharType="end"/>
      </w:r>
      <w:r>
        <w:t xml:space="preserve"> below.</w:t>
      </w:r>
    </w:p>
    <w:p w14:paraId="6BAFCD80" w14:textId="7B74CDD6" w:rsidR="00E17485" w:rsidRDefault="009B0559" w:rsidP="00990118">
      <w:pPr>
        <w:pStyle w:val="Heading1"/>
        <w:keepLines/>
      </w:pPr>
      <w:r w:rsidRPr="00E17485">
        <w:rPr>
          <w:caps w:val="0"/>
        </w:rPr>
        <w:tab/>
      </w:r>
      <w:bookmarkStart w:id="3" w:name="_Toc210138644"/>
      <w:r w:rsidRPr="00E17485">
        <w:rPr>
          <w:caps w:val="0"/>
        </w:rPr>
        <w:t>APPLICABLE DOCUMENTS</w:t>
      </w:r>
      <w:bookmarkEnd w:id="3"/>
    </w:p>
    <w:p w14:paraId="6BAFCD81" w14:textId="21ABAF0E" w:rsidR="00E17485" w:rsidRDefault="009B0559" w:rsidP="00990118">
      <w:pPr>
        <w:pStyle w:val="Heading2"/>
        <w:keepLines/>
      </w:pPr>
      <w:r w:rsidRPr="00E17485">
        <w:rPr>
          <w:caps w:val="0"/>
        </w:rPr>
        <w:tab/>
      </w:r>
      <w:bookmarkStart w:id="4" w:name="_Toc210138645"/>
      <w:r w:rsidRPr="00E17485">
        <w:rPr>
          <w:caps w:val="0"/>
        </w:rPr>
        <w:t>GENERAL</w:t>
      </w:r>
      <w:bookmarkEnd w:id="4"/>
    </w:p>
    <w:p w14:paraId="6BAFCD82" w14:textId="77777777" w:rsidR="00E17485" w:rsidRDefault="00E17485" w:rsidP="00990118">
      <w:pPr>
        <w:keepLines/>
      </w:pPr>
      <w:r w:rsidRPr="00E17485">
        <w:t>The following documents form part of, and shall be read in conjunction with, this specification.</w:t>
      </w:r>
    </w:p>
    <w:p w14:paraId="6BAFCD83" w14:textId="3A25711F" w:rsidR="00E17485" w:rsidRPr="00BB7288" w:rsidRDefault="009B0559" w:rsidP="00990118">
      <w:pPr>
        <w:pStyle w:val="Heading2"/>
        <w:keepLines/>
        <w:rPr>
          <w:highlight w:val="yellow"/>
        </w:rPr>
      </w:pPr>
      <w:r w:rsidRPr="00E17485">
        <w:rPr>
          <w:caps w:val="0"/>
        </w:rPr>
        <w:tab/>
      </w:r>
      <w:bookmarkStart w:id="5" w:name="_Ref463524362"/>
      <w:bookmarkStart w:id="6" w:name="_Toc210138646"/>
      <w:r w:rsidRPr="00BB7288">
        <w:rPr>
          <w:caps w:val="0"/>
          <w:highlight w:val="yellow"/>
        </w:rPr>
        <w:t>ESCC SPECIFICATIONS</w:t>
      </w:r>
      <w:bookmarkEnd w:id="5"/>
      <w:bookmarkEnd w:id="6"/>
    </w:p>
    <w:p w14:paraId="5ACCE912" w14:textId="27936D56" w:rsidR="00951418" w:rsidRDefault="00951418" w:rsidP="00990118">
      <w:pPr>
        <w:keepLines/>
        <w:tabs>
          <w:tab w:val="left" w:pos="2552"/>
        </w:tabs>
        <w:spacing w:after="60"/>
      </w:pPr>
      <w:r>
        <w:t xml:space="preserve">No. </w:t>
      </w:r>
      <w:hyperlink r:id="rId16" w:history="1">
        <w:r w:rsidRPr="00366776">
          <w:rPr>
            <w:rStyle w:val="Hyperlink"/>
          </w:rPr>
          <w:t>3001</w:t>
        </w:r>
      </w:hyperlink>
      <w:r>
        <w:tab/>
        <w:t>Generic Specification for Capacitors, Fixed, Ce</w:t>
      </w:r>
      <w:r w:rsidR="007446F0">
        <w:t xml:space="preserve">ramic Dielectric, Types </w:t>
      </w:r>
      <w:r w:rsidR="005470B6" w:rsidRPr="008E7AEB">
        <w:rPr>
          <w:highlight w:val="yellow"/>
        </w:rPr>
        <w:t>I</w:t>
      </w:r>
      <w:r w:rsidR="007446F0" w:rsidRPr="008E7AEB">
        <w:rPr>
          <w:highlight w:val="yellow"/>
        </w:rPr>
        <w:t xml:space="preserve"> and </w:t>
      </w:r>
      <w:r w:rsidR="005470B6" w:rsidRPr="008E7AEB">
        <w:rPr>
          <w:highlight w:val="yellow"/>
        </w:rPr>
        <w:t>II</w:t>
      </w:r>
      <w:r>
        <w:t xml:space="preserve">. </w:t>
      </w:r>
    </w:p>
    <w:p w14:paraId="2CFA73AA" w14:textId="01D3DF43" w:rsidR="00951418" w:rsidRDefault="00951418" w:rsidP="00990118">
      <w:pPr>
        <w:keepLines/>
        <w:tabs>
          <w:tab w:val="left" w:pos="2552"/>
        </w:tabs>
        <w:spacing w:after="60"/>
      </w:pPr>
      <w:r>
        <w:t xml:space="preserve">No. </w:t>
      </w:r>
      <w:hyperlink r:id="rId17" w:history="1">
        <w:r w:rsidRPr="00366776">
          <w:rPr>
            <w:rStyle w:val="Hyperlink"/>
          </w:rPr>
          <w:t>3003</w:t>
        </w:r>
      </w:hyperlink>
      <w:r>
        <w:tab/>
        <w:t xml:space="preserve">Generic Specification for Capacitors, Fixed, Tantalum, Non-solid Electrolyte. </w:t>
      </w:r>
    </w:p>
    <w:p w14:paraId="48EB7A71" w14:textId="0FF83267" w:rsidR="00951418" w:rsidRDefault="00951418" w:rsidP="00990118">
      <w:pPr>
        <w:keepLines/>
        <w:tabs>
          <w:tab w:val="left" w:pos="2552"/>
        </w:tabs>
        <w:spacing w:after="60"/>
      </w:pPr>
      <w:r>
        <w:t xml:space="preserve">No. </w:t>
      </w:r>
      <w:hyperlink r:id="rId18" w:history="1">
        <w:r w:rsidRPr="00366776">
          <w:rPr>
            <w:rStyle w:val="Hyperlink"/>
          </w:rPr>
          <w:t>3006</w:t>
        </w:r>
      </w:hyperlink>
      <w:r>
        <w:tab/>
        <w:t xml:space="preserve">Generic Specification for Capacitors, Fixed, Metallised Plastic Film Dielectric. </w:t>
      </w:r>
    </w:p>
    <w:p w14:paraId="1508586A" w14:textId="37F76AF3" w:rsidR="00951418" w:rsidRDefault="00951418" w:rsidP="006C1351">
      <w:pPr>
        <w:keepLines/>
        <w:tabs>
          <w:tab w:val="left" w:pos="2552"/>
        </w:tabs>
        <w:spacing w:after="60"/>
        <w:ind w:left="2552" w:hanging="1134"/>
      </w:pPr>
      <w:r>
        <w:t xml:space="preserve">No. </w:t>
      </w:r>
      <w:hyperlink r:id="rId19" w:history="1">
        <w:r w:rsidRPr="00366776">
          <w:rPr>
            <w:rStyle w:val="Hyperlink"/>
          </w:rPr>
          <w:t>3008</w:t>
        </w:r>
      </w:hyperlink>
      <w:r>
        <w:tab/>
        <w:t xml:space="preserve">Generic Specification for </w:t>
      </w:r>
      <w:r w:rsidR="006C1351" w:rsidRPr="006C1351">
        <w:t xml:space="preserve">Capacitor Filters, </w:t>
      </w:r>
      <w:r w:rsidR="006C1351" w:rsidRPr="008E7AEB">
        <w:rPr>
          <w:highlight w:val="yellow"/>
        </w:rPr>
        <w:t>Electromagnetic Interference Suppression, Feedthrough and Surface Mount</w:t>
      </w:r>
      <w:r>
        <w:t>.</w:t>
      </w:r>
    </w:p>
    <w:p w14:paraId="05E1BD9D" w14:textId="7962E34C" w:rsidR="00951418" w:rsidRDefault="00951418" w:rsidP="00990118">
      <w:pPr>
        <w:keepLines/>
        <w:tabs>
          <w:tab w:val="left" w:pos="2552"/>
        </w:tabs>
        <w:spacing w:after="60"/>
      </w:pPr>
      <w:r>
        <w:t xml:space="preserve">No. </w:t>
      </w:r>
      <w:hyperlink r:id="rId20" w:history="1">
        <w:r w:rsidRPr="00366776">
          <w:rPr>
            <w:rStyle w:val="Hyperlink"/>
          </w:rPr>
          <w:t>3009</w:t>
        </w:r>
      </w:hyperlink>
      <w:r>
        <w:tab/>
        <w:t xml:space="preserve">Generic Specification for Capacitors, Fixed, Chips, Ceramic Dielectric, Types </w:t>
      </w:r>
      <w:r w:rsidR="008E7AEB" w:rsidRPr="008E7AEB">
        <w:rPr>
          <w:highlight w:val="yellow"/>
        </w:rPr>
        <w:t>I</w:t>
      </w:r>
      <w:r w:rsidRPr="008E7AEB">
        <w:rPr>
          <w:highlight w:val="yellow"/>
        </w:rPr>
        <w:t xml:space="preserve"> and</w:t>
      </w:r>
      <w:r w:rsidR="000C1E4B" w:rsidRPr="008E7AEB">
        <w:rPr>
          <w:highlight w:val="yellow"/>
        </w:rPr>
        <w:t xml:space="preserve"> </w:t>
      </w:r>
      <w:r w:rsidR="008E7AEB" w:rsidRPr="008E7AEB">
        <w:rPr>
          <w:highlight w:val="yellow"/>
        </w:rPr>
        <w:t>II</w:t>
      </w:r>
      <w:r>
        <w:t>.</w:t>
      </w:r>
    </w:p>
    <w:p w14:paraId="3988642A" w14:textId="3C0F90AD" w:rsidR="00951418" w:rsidRDefault="00951418" w:rsidP="00990118">
      <w:pPr>
        <w:keepLines/>
        <w:tabs>
          <w:tab w:val="left" w:pos="2552"/>
        </w:tabs>
        <w:spacing w:after="60"/>
      </w:pPr>
      <w:r>
        <w:t xml:space="preserve">No. </w:t>
      </w:r>
      <w:hyperlink r:id="rId21" w:history="1">
        <w:r w:rsidRPr="00366776">
          <w:rPr>
            <w:rStyle w:val="Hyperlink"/>
          </w:rPr>
          <w:t>3012</w:t>
        </w:r>
      </w:hyperlink>
      <w:r>
        <w:tab/>
        <w:t>Generic Specification for Capacitors, Leadless Surface Mounted, Tantalum</w:t>
      </w:r>
      <w:r w:rsidR="00CF2D65">
        <w:t>,</w:t>
      </w:r>
      <w:r>
        <w:t xml:space="preserve"> Solid </w:t>
      </w:r>
      <w:r>
        <w:tab/>
        <w:t xml:space="preserve">Electrolyte, Enclosed Anode Connection. </w:t>
      </w:r>
    </w:p>
    <w:p w14:paraId="4B53ADA3" w14:textId="4E7F973D" w:rsidR="00951418" w:rsidRDefault="00951418" w:rsidP="00990118">
      <w:pPr>
        <w:keepLines/>
        <w:tabs>
          <w:tab w:val="left" w:pos="2552"/>
        </w:tabs>
        <w:spacing w:after="60"/>
      </w:pPr>
      <w:r>
        <w:t xml:space="preserve">No. </w:t>
      </w:r>
      <w:hyperlink r:id="rId22" w:history="1">
        <w:r w:rsidRPr="00366776">
          <w:rPr>
            <w:rStyle w:val="Hyperlink"/>
          </w:rPr>
          <w:t>20400</w:t>
        </w:r>
      </w:hyperlink>
      <w:r>
        <w:tab/>
        <w:t>Internal Visual Inspection.</w:t>
      </w:r>
    </w:p>
    <w:p w14:paraId="002D7824" w14:textId="3546B113" w:rsidR="00951418" w:rsidRDefault="00951418" w:rsidP="00990118">
      <w:pPr>
        <w:keepLines/>
        <w:tabs>
          <w:tab w:val="left" w:pos="2552"/>
        </w:tabs>
        <w:spacing w:after="60"/>
      </w:pPr>
      <w:r>
        <w:t xml:space="preserve">No. </w:t>
      </w:r>
      <w:hyperlink r:id="rId23" w:history="1">
        <w:r w:rsidRPr="00366776">
          <w:rPr>
            <w:rStyle w:val="Hyperlink"/>
          </w:rPr>
          <w:t>20500</w:t>
        </w:r>
      </w:hyperlink>
      <w:r>
        <w:tab/>
        <w:t>External Visual Inspection.</w:t>
      </w:r>
    </w:p>
    <w:p w14:paraId="072FB118" w14:textId="58BECA76" w:rsidR="00951418" w:rsidRDefault="00951418" w:rsidP="00094528">
      <w:pPr>
        <w:keepLines/>
        <w:tabs>
          <w:tab w:val="left" w:pos="2552"/>
        </w:tabs>
        <w:spacing w:after="60"/>
        <w:ind w:left="2694" w:hanging="1276"/>
      </w:pPr>
      <w:r>
        <w:t xml:space="preserve">No. </w:t>
      </w:r>
      <w:hyperlink r:id="rId24" w:history="1">
        <w:r w:rsidRPr="00366776">
          <w:rPr>
            <w:rStyle w:val="Hyperlink"/>
          </w:rPr>
          <w:t>20900</w:t>
        </w:r>
      </w:hyperlink>
      <w:r>
        <w:tab/>
      </w:r>
      <w:r w:rsidR="00094528">
        <w:t xml:space="preserve">Radiographic Inspection </w:t>
      </w:r>
      <w:r w:rsidR="00094528" w:rsidRPr="00094528">
        <w:rPr>
          <w:highlight w:val="yellow"/>
        </w:rPr>
        <w:t>of Electronic Components</w:t>
      </w:r>
      <w:r w:rsidR="00094528">
        <w:t>.</w:t>
      </w:r>
    </w:p>
    <w:p w14:paraId="7E2AA9C3" w14:textId="0F4D9A36" w:rsidR="00552635" w:rsidRDefault="00552635" w:rsidP="00BC17D1">
      <w:pPr>
        <w:keepLines/>
        <w:tabs>
          <w:tab w:val="left" w:pos="2552"/>
        </w:tabs>
        <w:spacing w:after="60"/>
        <w:ind w:left="2552" w:hanging="1134"/>
      </w:pPr>
      <w:r w:rsidRPr="00BC17D1">
        <w:rPr>
          <w:highlight w:val="yellow"/>
        </w:rPr>
        <w:t xml:space="preserve">No. </w:t>
      </w:r>
      <w:hyperlink r:id="rId25" w:history="1">
        <w:r w:rsidR="00655F84" w:rsidRPr="001B2AA8">
          <w:rPr>
            <w:rStyle w:val="Hyperlink"/>
            <w:highlight w:val="yellow"/>
          </w:rPr>
          <w:t>23400</w:t>
        </w:r>
      </w:hyperlink>
      <w:r w:rsidR="00655F84" w:rsidRPr="00BC17D1">
        <w:rPr>
          <w:highlight w:val="yellow"/>
        </w:rPr>
        <w:tab/>
      </w:r>
      <w:r w:rsidR="00BC17D1" w:rsidRPr="00BC17D1">
        <w:rPr>
          <w:highlight w:val="yellow"/>
        </w:rPr>
        <w:t xml:space="preserve">Microsection Examination Preparation and Evaluation of Capacitors Fixed Ceramic Leaded </w:t>
      </w:r>
      <w:r w:rsidR="002C23DC">
        <w:rPr>
          <w:highlight w:val="yellow"/>
        </w:rPr>
        <w:t>a</w:t>
      </w:r>
      <w:r w:rsidR="00BC17D1" w:rsidRPr="00BC17D1">
        <w:rPr>
          <w:highlight w:val="yellow"/>
        </w:rPr>
        <w:t>nd Chips</w:t>
      </w:r>
    </w:p>
    <w:p w14:paraId="7C8CC167" w14:textId="11905237" w:rsidR="00655F84" w:rsidRDefault="00655F84" w:rsidP="008C7F34">
      <w:pPr>
        <w:keepLines/>
        <w:tabs>
          <w:tab w:val="left" w:pos="2552"/>
        </w:tabs>
        <w:spacing w:after="60"/>
        <w:ind w:left="2694" w:hanging="1276"/>
      </w:pPr>
      <w:r w:rsidRPr="008C7F34">
        <w:rPr>
          <w:highlight w:val="yellow"/>
        </w:rPr>
        <w:t xml:space="preserve">No. </w:t>
      </w:r>
      <w:hyperlink r:id="rId26" w:history="1">
        <w:r w:rsidRPr="008C7F34">
          <w:rPr>
            <w:rStyle w:val="Hyperlink"/>
            <w:highlight w:val="yellow"/>
          </w:rPr>
          <w:t>23800</w:t>
        </w:r>
      </w:hyperlink>
      <w:r w:rsidRPr="008C7F34">
        <w:rPr>
          <w:highlight w:val="yellow"/>
        </w:rPr>
        <w:tab/>
      </w:r>
      <w:r w:rsidR="008C7F34" w:rsidRPr="008C7F34">
        <w:rPr>
          <w:highlight w:val="yellow"/>
        </w:rPr>
        <w:t>Electrostatic Discharge Sensitivity Test Method</w:t>
      </w:r>
    </w:p>
    <w:p w14:paraId="6BAFCD8D" w14:textId="050CA12A" w:rsidR="00E17485" w:rsidRDefault="00E17485" w:rsidP="00094528">
      <w:pPr>
        <w:keepLines/>
        <w:spacing w:before="240"/>
      </w:pPr>
      <w:r w:rsidRPr="00E17485">
        <w:t>Unless</w:t>
      </w:r>
      <w:r w:rsidR="000C1E4B">
        <w:t xml:space="preserve"> </w:t>
      </w:r>
      <w:r w:rsidRPr="00E17485">
        <w:t>otherwise</w:t>
      </w:r>
      <w:r w:rsidR="000C1E4B">
        <w:t xml:space="preserve"> </w:t>
      </w:r>
      <w:r w:rsidRPr="00E17485">
        <w:t>stated</w:t>
      </w:r>
      <w:r w:rsidR="000C1E4B">
        <w:t xml:space="preserve"> </w:t>
      </w:r>
      <w:r w:rsidRPr="00E17485">
        <w:t>herein,</w:t>
      </w:r>
      <w:r w:rsidR="000C1E4B">
        <w:t xml:space="preserve"> </w:t>
      </w:r>
      <w:r w:rsidRPr="00E17485">
        <w:t>reference</w:t>
      </w:r>
      <w:r w:rsidR="000C1E4B">
        <w:t xml:space="preserve"> </w:t>
      </w:r>
      <w:r w:rsidRPr="00E17485">
        <w:t>within</w:t>
      </w:r>
      <w:r w:rsidR="000C1E4B">
        <w:t xml:space="preserve"> </w:t>
      </w:r>
      <w:r w:rsidRPr="00E17485">
        <w:t>the</w:t>
      </w:r>
      <w:r w:rsidR="000C1E4B">
        <w:t xml:space="preserve"> </w:t>
      </w:r>
      <w:r w:rsidRPr="00E17485">
        <w:t>text</w:t>
      </w:r>
      <w:r w:rsidR="000C1E4B">
        <w:t xml:space="preserve"> </w:t>
      </w:r>
      <w:r w:rsidRPr="00E17485">
        <w:t>of</w:t>
      </w:r>
      <w:r w:rsidR="000C1E4B">
        <w:t xml:space="preserve"> </w:t>
      </w:r>
      <w:r w:rsidRPr="00E17485">
        <w:t>this</w:t>
      </w:r>
      <w:r w:rsidR="000C1E4B">
        <w:t xml:space="preserve"> </w:t>
      </w:r>
      <w:r w:rsidRPr="00E17485">
        <w:t>s</w:t>
      </w:r>
      <w:r w:rsidR="00F42D6E">
        <w:t>pecification to</w:t>
      </w:r>
      <w:r w:rsidR="000C1E4B">
        <w:t xml:space="preserve"> </w:t>
      </w:r>
      <w:r w:rsidR="00F42D6E">
        <w:t>"the</w:t>
      </w:r>
      <w:r w:rsidR="000C1E4B">
        <w:t xml:space="preserve"> Basic, Generic or </w:t>
      </w:r>
      <w:r w:rsidR="00F42D6E">
        <w:t xml:space="preserve">Detail </w:t>
      </w:r>
      <w:r w:rsidRPr="00E17485">
        <w:t xml:space="preserve">Specification" shall mean the </w:t>
      </w:r>
      <w:r w:rsidR="000C1E4B">
        <w:t>relevant ESCC</w:t>
      </w:r>
      <w:r w:rsidRPr="00E17485">
        <w:t xml:space="preserve"> </w:t>
      </w:r>
      <w:r w:rsidR="000C1E4B">
        <w:t xml:space="preserve">Basic, Generic or </w:t>
      </w:r>
      <w:r w:rsidRPr="00E17485">
        <w:t>Detail Specification.</w:t>
      </w:r>
    </w:p>
    <w:p w14:paraId="6BAFCD8E" w14:textId="4B49522E" w:rsidR="00E17485" w:rsidRDefault="009B0559" w:rsidP="00990118">
      <w:pPr>
        <w:pStyle w:val="Heading2"/>
        <w:keepLines/>
      </w:pPr>
      <w:r w:rsidRPr="00E17485">
        <w:rPr>
          <w:caps w:val="0"/>
        </w:rPr>
        <w:lastRenderedPageBreak/>
        <w:tab/>
      </w:r>
      <w:bookmarkStart w:id="7" w:name="_Toc210138647"/>
      <w:r w:rsidRPr="00E17485">
        <w:rPr>
          <w:caps w:val="0"/>
        </w:rPr>
        <w:t>OTHER (REFERENCE) DOCUMENTS</w:t>
      </w:r>
      <w:bookmarkEnd w:id="7"/>
    </w:p>
    <w:p w14:paraId="185E1E8D" w14:textId="1DCB0374" w:rsidR="00C6438F" w:rsidRDefault="008C03EB" w:rsidP="00704E1E">
      <w:pPr>
        <w:keepNext/>
        <w:keepLines/>
        <w:spacing w:after="60"/>
      </w:pPr>
      <w:r w:rsidRPr="008C03EB">
        <w:rPr>
          <w:highlight w:val="yellow"/>
        </w:rPr>
        <w:t>ECSS-Q-ST-70-02,</w:t>
      </w:r>
      <w:r w:rsidRPr="008C03EB">
        <w:t xml:space="preserve"> Thermal Vacuum Test for the Screening of Space Materials.</w:t>
      </w:r>
      <w:r w:rsidR="00E17485" w:rsidRPr="00E17485">
        <w:t xml:space="preserve"> </w:t>
      </w:r>
    </w:p>
    <w:p w14:paraId="6BAFCD8F" w14:textId="06B2A05F" w:rsidR="00E17485" w:rsidRDefault="00BB7288" w:rsidP="00704E1E">
      <w:pPr>
        <w:keepLines/>
        <w:spacing w:after="60"/>
      </w:pPr>
      <w:r w:rsidRPr="00BB7288">
        <w:t xml:space="preserve">IEC Publication No. </w:t>
      </w:r>
      <w:r w:rsidRPr="00BB7288">
        <w:rPr>
          <w:highlight w:val="yellow"/>
        </w:rPr>
        <w:t>60068</w:t>
      </w:r>
      <w:r w:rsidRPr="00BB7288">
        <w:t xml:space="preserve"> Part 2, Basic Environmental Testing Procedures</w:t>
      </w:r>
      <w:r w:rsidR="00E17485" w:rsidRPr="00E17485">
        <w:t>.</w:t>
      </w:r>
    </w:p>
    <w:p w14:paraId="10286C44" w14:textId="1AEF0F23" w:rsidR="004C35A5" w:rsidRDefault="004C35A5" w:rsidP="00704E1E">
      <w:pPr>
        <w:spacing w:after="60"/>
      </w:pPr>
      <w:hyperlink r:id="rId27" w:history="1">
        <w:r w:rsidRPr="0029598F">
          <w:rPr>
            <w:rStyle w:val="Hyperlink"/>
          </w:rPr>
          <w:t>MIL-STD-750</w:t>
        </w:r>
      </w:hyperlink>
      <w:r>
        <w:t xml:space="preserve">, Test Methods and Procedures for Semiconductor Devices. </w:t>
      </w:r>
    </w:p>
    <w:p w14:paraId="6BAFCD90" w14:textId="05FFA5E4" w:rsidR="00E17485" w:rsidRDefault="009B0559" w:rsidP="00990118">
      <w:pPr>
        <w:pStyle w:val="Heading1"/>
        <w:keepLines/>
      </w:pPr>
      <w:r w:rsidRPr="00E17485">
        <w:rPr>
          <w:caps w:val="0"/>
        </w:rPr>
        <w:tab/>
      </w:r>
      <w:bookmarkStart w:id="8" w:name="_Toc210138648"/>
      <w:r w:rsidRPr="00E17485">
        <w:rPr>
          <w:caps w:val="0"/>
        </w:rPr>
        <w:t>PROCEDURE</w:t>
      </w:r>
      <w:bookmarkEnd w:id="8"/>
    </w:p>
    <w:p w14:paraId="6BAFCD91" w14:textId="45A3AA17" w:rsidR="00E17485" w:rsidRDefault="00E17485" w:rsidP="00990118">
      <w:pPr>
        <w:keepLines/>
      </w:pPr>
      <w:r w:rsidRPr="00E17485">
        <w:t>Standard</w:t>
      </w:r>
      <w:r w:rsidR="000C1E4B">
        <w:t xml:space="preserve"> </w:t>
      </w:r>
      <w:r w:rsidRPr="00E17485">
        <w:t>components</w:t>
      </w:r>
      <w:r w:rsidR="000C1E4B">
        <w:t xml:space="preserve"> </w:t>
      </w:r>
      <w:r w:rsidRPr="00E17485">
        <w:t>shall</w:t>
      </w:r>
      <w:r w:rsidR="000C1E4B">
        <w:t xml:space="preserve"> </w:t>
      </w:r>
      <w:r w:rsidRPr="00E17485">
        <w:t>be</w:t>
      </w:r>
      <w:r w:rsidR="000C1E4B">
        <w:t xml:space="preserve"> </w:t>
      </w:r>
      <w:r w:rsidRPr="00E17485">
        <w:t>selected</w:t>
      </w:r>
      <w:r w:rsidR="000C1E4B">
        <w:t xml:space="preserve"> </w:t>
      </w:r>
      <w:r w:rsidRPr="00E17485">
        <w:t>from</w:t>
      </w:r>
      <w:r w:rsidR="000C1E4B">
        <w:t xml:space="preserve"> </w:t>
      </w:r>
      <w:r w:rsidRPr="00E17485">
        <w:t>a</w:t>
      </w:r>
      <w:r w:rsidR="000C1E4B">
        <w:t xml:space="preserve"> </w:t>
      </w:r>
      <w:r w:rsidRPr="00E17485">
        <w:t>homogeneous</w:t>
      </w:r>
      <w:r w:rsidR="000C1E4B">
        <w:t xml:space="preserve"> </w:t>
      </w:r>
      <w:r w:rsidRPr="00E17485">
        <w:t>lot</w:t>
      </w:r>
      <w:r w:rsidR="000C1E4B">
        <w:t xml:space="preserve"> </w:t>
      </w:r>
      <w:r w:rsidRPr="00E17485">
        <w:t>at</w:t>
      </w:r>
      <w:r w:rsidR="000C1E4B">
        <w:t xml:space="preserve"> </w:t>
      </w:r>
      <w:r w:rsidRPr="00E17485">
        <w:t>the</w:t>
      </w:r>
      <w:r w:rsidR="000C1E4B">
        <w:t xml:space="preserve"> </w:t>
      </w:r>
      <w:r w:rsidRPr="00E17485">
        <w:t>Manufacturer</w:t>
      </w:r>
      <w:r w:rsidR="000C1E4B">
        <w:t xml:space="preserve">(s) </w:t>
      </w:r>
      <w:r w:rsidRPr="00E17485">
        <w:t>to</w:t>
      </w:r>
      <w:r w:rsidR="000C1E4B">
        <w:t xml:space="preserve"> </w:t>
      </w:r>
      <w:r w:rsidRPr="00E17485">
        <w:t>be evaluated.</w:t>
      </w:r>
      <w:r w:rsidR="000C1E4B">
        <w:t xml:space="preserve"> </w:t>
      </w:r>
      <w:r w:rsidRPr="00E17485">
        <w:t>These components shall not have been submitted to any screening or burn-in, but must have been manufactured in conformity with high reliability practice and an established Process I</w:t>
      </w:r>
      <w:r w:rsidR="000C1E4B">
        <w:t>dentification Document (PID) or an identifiable process which shall form the basis for a PID, in sufficient quantities to permit a random sample to be chosen for the evaluation test programme from a quantity of 2</w:t>
      </w:r>
      <w:r w:rsidR="009F5E7C">
        <w:t>x</w:t>
      </w:r>
      <w:r w:rsidR="000C1E4B">
        <w:t xml:space="preserve"> to 5</w:t>
      </w:r>
      <w:r w:rsidR="009F5E7C">
        <w:t>x</w:t>
      </w:r>
      <w:r w:rsidR="000C1E4B">
        <w:t xml:space="preserve"> that required.</w:t>
      </w:r>
    </w:p>
    <w:p w14:paraId="6BAFCD92" w14:textId="1EF82431" w:rsidR="00E17485" w:rsidRDefault="00E17485" w:rsidP="00990118">
      <w:pPr>
        <w:keepLines/>
      </w:pPr>
      <w:r w:rsidRPr="00E17485">
        <w:t xml:space="preserve">The tests specified in the programme shall be performed </w:t>
      </w:r>
      <w:r w:rsidR="000C1E4B">
        <w:t>in the sequence shown in Chart 1</w:t>
      </w:r>
      <w:r w:rsidRPr="00E17485">
        <w:t>.</w:t>
      </w:r>
      <w:r w:rsidR="000C1E4B">
        <w:t xml:space="preserve"> </w:t>
      </w:r>
      <w:r w:rsidRPr="00E17485">
        <w:t xml:space="preserve">All results shall be </w:t>
      </w:r>
      <w:r w:rsidR="00F7136F" w:rsidRPr="00E17485">
        <w:t>recorded and</w:t>
      </w:r>
      <w:r w:rsidRPr="00E17485">
        <w:t xml:space="preserve"> failed components sub</w:t>
      </w:r>
      <w:r w:rsidR="00F42D6E">
        <w:t xml:space="preserve">mitted to a failure analysis. </w:t>
      </w:r>
      <w:r w:rsidRPr="00E17485">
        <w:t>Probable failure modes and mechanisms shall be determined.</w:t>
      </w:r>
    </w:p>
    <w:p w14:paraId="6BAFCD93" w14:textId="25AA95EC" w:rsidR="00E17485" w:rsidRDefault="00C6438F" w:rsidP="00990118">
      <w:pPr>
        <w:keepLines/>
      </w:pPr>
      <w:r w:rsidRPr="00C6438F">
        <w:t>The evaluation test programme shall be performed, under the supervision of the ESCC Executive for whom the evaluation of the component concerned is required, by the Manufacturer or at a test laboratory</w:t>
      </w:r>
      <w:r>
        <w:t xml:space="preserve"> approved by the ESCC Executive</w:t>
      </w:r>
      <w:r w:rsidR="00E17485" w:rsidRPr="00E17485">
        <w:t>.</w:t>
      </w:r>
    </w:p>
    <w:p w14:paraId="6BAFCD94" w14:textId="58582454" w:rsidR="00E17485" w:rsidRDefault="009B0559" w:rsidP="00990118">
      <w:pPr>
        <w:pStyle w:val="Heading1"/>
        <w:keepLines/>
      </w:pPr>
      <w:r w:rsidRPr="00E17485">
        <w:rPr>
          <w:caps w:val="0"/>
        </w:rPr>
        <w:tab/>
      </w:r>
      <w:bookmarkStart w:id="9" w:name="_Toc210138649"/>
      <w:r w:rsidRPr="00E17485">
        <w:rPr>
          <w:caps w:val="0"/>
        </w:rPr>
        <w:t>TEST PROGRAMME SEQUENCE AND SAMPLE DISTRIBUTION</w:t>
      </w:r>
      <w:bookmarkEnd w:id="9"/>
    </w:p>
    <w:p w14:paraId="0ADBAAC8" w14:textId="418D7649" w:rsidR="002D7F1A" w:rsidRDefault="009B0559" w:rsidP="00990118">
      <w:pPr>
        <w:pStyle w:val="Heading2"/>
        <w:keepLines/>
      </w:pPr>
      <w:bookmarkStart w:id="10" w:name="_Toc210138650"/>
      <w:r>
        <w:rPr>
          <w:caps w:val="0"/>
        </w:rPr>
        <w:t>GENERAL</w:t>
      </w:r>
      <w:bookmarkEnd w:id="10"/>
    </w:p>
    <w:p w14:paraId="59F4EA6D" w14:textId="4756FF8F" w:rsidR="002D7F1A" w:rsidRDefault="002D7F1A" w:rsidP="00990118">
      <w:pPr>
        <w:keepLines/>
      </w:pPr>
      <w:r>
        <w:t>The number of components chosen for evaluation testing shall depend upon whether a single component type or a family of parts is evaluated and the number of component types chosen to represent the family.</w:t>
      </w:r>
    </w:p>
    <w:p w14:paraId="52074420" w14:textId="0C835001" w:rsidR="002D7F1A" w:rsidRDefault="002D7F1A" w:rsidP="00990118">
      <w:pPr>
        <w:keepLines/>
      </w:pPr>
      <w:r>
        <w:t>Not less than 110 specimens shall be used for each test programme.</w:t>
      </w:r>
    </w:p>
    <w:p w14:paraId="11AB87DC" w14:textId="24A0FBD3" w:rsidR="002D7F1A" w:rsidRDefault="002D7F1A" w:rsidP="00990118">
      <w:pPr>
        <w:keepLines/>
      </w:pPr>
      <w:r>
        <w:t>The component types chosen to represent a family shall cover the range of components to be evaluated and be representative of the different configurations under consideration. They shall also be the most suitable for highlighting those characteristics and parameters that are pertinent to an investigation into failure modes and weaknesses.</w:t>
      </w:r>
    </w:p>
    <w:p w14:paraId="560209EF" w14:textId="0D79B2E8" w:rsidR="002D7F1A" w:rsidRDefault="002D7F1A" w:rsidP="00990118">
      <w:pPr>
        <w:keepLines/>
      </w:pPr>
      <w:r>
        <w:t xml:space="preserve">The </w:t>
      </w:r>
      <w:r w:rsidR="00AB6D7C">
        <w:t>above-mentioned</w:t>
      </w:r>
      <w:r>
        <w:t xml:space="preserve"> quantity shall be submitted to the full evaluation procedure whenever a new technology has been applied to the components concerned, such that there is insufficient experience in their production.</w:t>
      </w:r>
    </w:p>
    <w:p w14:paraId="2743FEF3" w14:textId="34681922" w:rsidR="002D7F1A" w:rsidRDefault="009B0559" w:rsidP="00990118">
      <w:pPr>
        <w:pStyle w:val="Heading2"/>
        <w:keepLines/>
      </w:pPr>
      <w:r>
        <w:rPr>
          <w:caps w:val="0"/>
        </w:rPr>
        <w:tab/>
      </w:r>
      <w:bookmarkStart w:id="11" w:name="_Toc210138651"/>
      <w:r>
        <w:rPr>
          <w:caps w:val="0"/>
        </w:rPr>
        <w:t>DETAIL SPECIFICATION(S)</w:t>
      </w:r>
      <w:bookmarkEnd w:id="11"/>
    </w:p>
    <w:p w14:paraId="4FABA35C" w14:textId="28EAACDE" w:rsidR="002D7F1A" w:rsidRDefault="002D7F1A" w:rsidP="00990118">
      <w:pPr>
        <w:keepLines/>
      </w:pPr>
      <w:r>
        <w:t xml:space="preserve">Should a Detail Specification(s) for the device(s) to be evaluated not exist, the Manufacturer shall prepare such a document(s) in accordance with the established </w:t>
      </w:r>
      <w:r w:rsidR="000C1E4B">
        <w:t>E</w:t>
      </w:r>
      <w:r>
        <w:t>SCC format and submit it to the appropriate ESCC Executive for provisional approval. This shall then serve as a basis for the ordering and testing of the relevant components.</w:t>
      </w:r>
    </w:p>
    <w:p w14:paraId="06A6DDA3" w14:textId="34930D51" w:rsidR="002D7F1A" w:rsidRDefault="009B0559" w:rsidP="00990118">
      <w:pPr>
        <w:pStyle w:val="Heading2"/>
        <w:keepLines/>
      </w:pPr>
      <w:r>
        <w:rPr>
          <w:caps w:val="0"/>
        </w:rPr>
        <w:lastRenderedPageBreak/>
        <w:tab/>
      </w:r>
      <w:bookmarkStart w:id="12" w:name="_Toc210138652"/>
      <w:r>
        <w:rPr>
          <w:caps w:val="0"/>
        </w:rPr>
        <w:t>INSPECTION RIGHTS</w:t>
      </w:r>
      <w:bookmarkEnd w:id="12"/>
    </w:p>
    <w:p w14:paraId="6BAFCD97" w14:textId="0614DCC2" w:rsidR="00F42D6E" w:rsidRDefault="002D7F1A" w:rsidP="00990118">
      <w:pPr>
        <w:keepLines/>
      </w:pPr>
      <w:r>
        <w:t>The ESCC Executive reserves the right to inspect at any time the components processed for evaluation purposes. The Manufacturer shall notify the ESCC Executive at least 3 working days in advance of the date of internal visual inspection.</w:t>
      </w:r>
    </w:p>
    <w:p w14:paraId="7EAE5400" w14:textId="6C610CC6" w:rsidR="00A462CD" w:rsidRDefault="009B0559" w:rsidP="00990118">
      <w:pPr>
        <w:pStyle w:val="Heading2"/>
        <w:keepLines/>
      </w:pPr>
      <w:bookmarkStart w:id="13" w:name="_Toc210138653"/>
      <w:r>
        <w:rPr>
          <w:caps w:val="0"/>
        </w:rPr>
        <w:t>CONTROL DURING FABRICATION</w:t>
      </w:r>
      <w:bookmarkEnd w:id="13"/>
    </w:p>
    <w:p w14:paraId="7B6A81B0" w14:textId="5F9EE352" w:rsidR="00A462CD" w:rsidRPr="00A462CD" w:rsidRDefault="00A462CD" w:rsidP="00990118">
      <w:pPr>
        <w:keepLines/>
        <w:rPr>
          <w:rFonts w:eastAsia="Arial"/>
        </w:rPr>
      </w:pPr>
      <w:r>
        <w:rPr>
          <w:rFonts w:eastAsia="Arial"/>
        </w:rPr>
        <w:t>The</w:t>
      </w:r>
      <w:r>
        <w:rPr>
          <w:rFonts w:eastAsia="Arial"/>
          <w:spacing w:val="-7"/>
        </w:rPr>
        <w:t xml:space="preserve"> </w:t>
      </w:r>
      <w:r>
        <w:rPr>
          <w:rFonts w:eastAsia="Arial"/>
        </w:rPr>
        <w:t>components</w:t>
      </w:r>
      <w:r>
        <w:rPr>
          <w:rFonts w:eastAsia="Arial"/>
          <w:spacing w:val="-7"/>
        </w:rPr>
        <w:t xml:space="preserve"> </w:t>
      </w:r>
      <w:r>
        <w:rPr>
          <w:rFonts w:eastAsia="Arial"/>
        </w:rPr>
        <w:t>shall</w:t>
      </w:r>
      <w:r>
        <w:rPr>
          <w:rFonts w:eastAsia="Arial"/>
          <w:spacing w:val="-7"/>
        </w:rPr>
        <w:t xml:space="preserve"> </w:t>
      </w:r>
      <w:r>
        <w:rPr>
          <w:rFonts w:eastAsia="Arial"/>
        </w:rPr>
        <w:t>be</w:t>
      </w:r>
      <w:r>
        <w:rPr>
          <w:rFonts w:eastAsia="Arial"/>
          <w:spacing w:val="-7"/>
        </w:rPr>
        <w:t xml:space="preserve"> </w:t>
      </w:r>
      <w:r>
        <w:rPr>
          <w:rFonts w:eastAsia="Arial"/>
        </w:rPr>
        <w:t>procured</w:t>
      </w:r>
      <w:r>
        <w:rPr>
          <w:rFonts w:eastAsia="Arial"/>
          <w:spacing w:val="-7"/>
        </w:rPr>
        <w:t xml:space="preserve"> </w:t>
      </w:r>
      <w:r>
        <w:rPr>
          <w:rFonts w:eastAsia="Arial"/>
        </w:rPr>
        <w:t>with</w:t>
      </w:r>
      <w:r>
        <w:rPr>
          <w:rFonts w:eastAsia="Arial"/>
          <w:spacing w:val="-7"/>
        </w:rPr>
        <w:t xml:space="preserve"> </w:t>
      </w:r>
      <w:r>
        <w:rPr>
          <w:rFonts w:eastAsia="Arial"/>
        </w:rPr>
        <w:t>reference</w:t>
      </w:r>
      <w:r>
        <w:rPr>
          <w:rFonts w:eastAsia="Arial"/>
          <w:spacing w:val="-7"/>
        </w:rPr>
        <w:t xml:space="preserve"> </w:t>
      </w:r>
      <w:r>
        <w:rPr>
          <w:rFonts w:eastAsia="Arial"/>
        </w:rPr>
        <w:t>to</w:t>
      </w:r>
      <w:r>
        <w:rPr>
          <w:rFonts w:eastAsia="Arial"/>
          <w:spacing w:val="-7"/>
        </w:rPr>
        <w:t xml:space="preserve"> </w:t>
      </w:r>
      <w:r>
        <w:rPr>
          <w:rFonts w:eastAsia="Arial"/>
        </w:rPr>
        <w:t>an</w:t>
      </w:r>
      <w:r>
        <w:rPr>
          <w:rFonts w:eastAsia="Arial"/>
          <w:spacing w:val="-7"/>
        </w:rPr>
        <w:t xml:space="preserve"> </w:t>
      </w:r>
      <w:r>
        <w:rPr>
          <w:rFonts w:eastAsia="Arial"/>
        </w:rPr>
        <w:t>established</w:t>
      </w:r>
      <w:r>
        <w:rPr>
          <w:rFonts w:eastAsia="Arial"/>
          <w:spacing w:val="-7"/>
        </w:rPr>
        <w:t xml:space="preserve"> </w:t>
      </w:r>
      <w:r>
        <w:rPr>
          <w:rFonts w:eastAsia="Arial"/>
        </w:rPr>
        <w:t>PID.</w:t>
      </w:r>
      <w:r>
        <w:rPr>
          <w:rFonts w:eastAsia="Arial"/>
          <w:spacing w:val="-7"/>
        </w:rPr>
        <w:t xml:space="preserve"> </w:t>
      </w:r>
      <w:r>
        <w:rPr>
          <w:rFonts w:eastAsia="Arial"/>
        </w:rPr>
        <w:t>Internal</w:t>
      </w:r>
      <w:r>
        <w:rPr>
          <w:rFonts w:eastAsia="Arial"/>
          <w:spacing w:val="-7"/>
        </w:rPr>
        <w:t xml:space="preserve"> </w:t>
      </w:r>
      <w:r>
        <w:rPr>
          <w:rFonts w:eastAsia="Arial"/>
        </w:rPr>
        <w:t>visual</w:t>
      </w:r>
      <w:r>
        <w:rPr>
          <w:rFonts w:eastAsia="Arial"/>
          <w:spacing w:val="-7"/>
        </w:rPr>
        <w:t xml:space="preserve"> </w:t>
      </w:r>
      <w:r>
        <w:rPr>
          <w:rFonts w:eastAsia="Arial"/>
        </w:rPr>
        <w:t>inspections</w:t>
      </w:r>
      <w:r>
        <w:rPr>
          <w:rFonts w:eastAsia="Arial"/>
          <w:spacing w:val="-7"/>
        </w:rPr>
        <w:t xml:space="preserve"> </w:t>
      </w:r>
      <w:r>
        <w:rPr>
          <w:rFonts w:eastAsia="Arial"/>
        </w:rPr>
        <w:t>shall be performed on the lot to be tested to</w:t>
      </w:r>
      <w:r>
        <w:rPr>
          <w:rFonts w:eastAsia="Arial"/>
          <w:spacing w:val="1"/>
        </w:rPr>
        <w:t xml:space="preserve"> </w:t>
      </w:r>
      <w:r>
        <w:rPr>
          <w:rFonts w:eastAsia="Arial"/>
        </w:rPr>
        <w:t>the extent that this forms part of the Manufacturer’s</w:t>
      </w:r>
      <w:r>
        <w:rPr>
          <w:rFonts w:eastAsia="Arial"/>
          <w:spacing w:val="1"/>
        </w:rPr>
        <w:t xml:space="preserve"> </w:t>
      </w:r>
      <w:r>
        <w:rPr>
          <w:rFonts w:eastAsia="Arial"/>
        </w:rPr>
        <w:t xml:space="preserve">standard procedures. Progress of the components shall be observed closely and recorded, together with an </w:t>
      </w:r>
      <w:r w:rsidR="000C1E4B">
        <w:rPr>
          <w:rFonts w:eastAsia="Arial"/>
        </w:rPr>
        <w:t>analysis</w:t>
      </w:r>
      <w:r>
        <w:rPr>
          <w:rFonts w:eastAsia="Arial"/>
        </w:rPr>
        <w:t xml:space="preserve"> of</w:t>
      </w:r>
      <w:r>
        <w:rPr>
          <w:rFonts w:eastAsia="Arial"/>
          <w:spacing w:val="1"/>
        </w:rPr>
        <w:t xml:space="preserve"> </w:t>
      </w:r>
      <w:r>
        <w:rPr>
          <w:rFonts w:eastAsia="Arial"/>
        </w:rPr>
        <w:t>any rejects.</w:t>
      </w:r>
      <w:r>
        <w:rPr>
          <w:rFonts w:eastAsia="Arial"/>
          <w:spacing w:val="1"/>
        </w:rPr>
        <w:t xml:space="preserve"> </w:t>
      </w:r>
      <w:r>
        <w:rPr>
          <w:rFonts w:eastAsia="Arial"/>
        </w:rPr>
        <w:t>A chart</w:t>
      </w:r>
      <w:r>
        <w:rPr>
          <w:rFonts w:eastAsia="Arial"/>
          <w:spacing w:val="1"/>
        </w:rPr>
        <w:t xml:space="preserve"> </w:t>
      </w:r>
      <w:r>
        <w:rPr>
          <w:rFonts w:eastAsia="Arial"/>
        </w:rPr>
        <w:t>showing the</w:t>
      </w:r>
      <w:r>
        <w:rPr>
          <w:rFonts w:eastAsia="Arial"/>
          <w:spacing w:val="1"/>
        </w:rPr>
        <w:t xml:space="preserve"> </w:t>
      </w:r>
      <w:r>
        <w:rPr>
          <w:rFonts w:eastAsia="Arial"/>
        </w:rPr>
        <w:t>numbers in/out and</w:t>
      </w:r>
      <w:r>
        <w:rPr>
          <w:rFonts w:eastAsia="Arial"/>
          <w:spacing w:val="1"/>
        </w:rPr>
        <w:t xml:space="preserve"> </w:t>
      </w:r>
      <w:r>
        <w:rPr>
          <w:rFonts w:eastAsia="Arial"/>
        </w:rPr>
        <w:t>failure cause</w:t>
      </w:r>
      <w:r>
        <w:rPr>
          <w:rFonts w:eastAsia="Arial"/>
          <w:spacing w:val="1"/>
        </w:rPr>
        <w:t xml:space="preserve"> </w:t>
      </w:r>
      <w:r>
        <w:rPr>
          <w:rFonts w:eastAsia="Arial"/>
        </w:rPr>
        <w:t>for each</w:t>
      </w:r>
      <w:r>
        <w:rPr>
          <w:rFonts w:eastAsia="Arial"/>
          <w:spacing w:val="1"/>
        </w:rPr>
        <w:t xml:space="preserve"> </w:t>
      </w:r>
      <w:r>
        <w:rPr>
          <w:rFonts w:eastAsia="Arial"/>
        </w:rPr>
        <w:t>fabrication stage shall be submitted to the ESCC Executive.</w:t>
      </w:r>
    </w:p>
    <w:p w14:paraId="701A39FD" w14:textId="76641BEE" w:rsidR="00A462CD" w:rsidRPr="00A462CD" w:rsidRDefault="009B0559" w:rsidP="00990118">
      <w:pPr>
        <w:pStyle w:val="Heading1"/>
        <w:keepLines/>
        <w:rPr>
          <w:rFonts w:eastAsia="Arial"/>
        </w:rPr>
      </w:pPr>
      <w:bookmarkStart w:id="14" w:name="_Ref475530133"/>
      <w:bookmarkStart w:id="15" w:name="_Toc210138654"/>
      <w:r w:rsidRPr="00A462CD">
        <w:rPr>
          <w:rFonts w:eastAsia="Arial"/>
          <w:caps w:val="0"/>
        </w:rPr>
        <w:t>INSPECTION</w:t>
      </w:r>
      <w:bookmarkEnd w:id="14"/>
      <w:bookmarkEnd w:id="15"/>
    </w:p>
    <w:p w14:paraId="392F8304" w14:textId="177E0911" w:rsidR="00A462CD" w:rsidRPr="00A462CD" w:rsidRDefault="009B0559" w:rsidP="00990118">
      <w:pPr>
        <w:pStyle w:val="Heading2"/>
        <w:keepLines/>
      </w:pPr>
      <w:r>
        <w:rPr>
          <w:rFonts w:cs="Arial"/>
          <w:caps w:val="0"/>
        </w:rPr>
        <w:tab/>
      </w:r>
      <w:bookmarkStart w:id="16" w:name="_Toc210138655"/>
      <w:r w:rsidRPr="00A462CD">
        <w:rPr>
          <w:caps w:val="0"/>
        </w:rPr>
        <w:t>GENERAL</w:t>
      </w:r>
      <w:bookmarkEnd w:id="16"/>
    </w:p>
    <w:p w14:paraId="54878321" w14:textId="56F5A5E9" w:rsidR="00A462CD" w:rsidRPr="00A462CD" w:rsidRDefault="00A462CD" w:rsidP="00990118">
      <w:pPr>
        <w:keepLines/>
        <w:rPr>
          <w:rFonts w:eastAsia="Arial"/>
        </w:rPr>
      </w:pPr>
      <w:r>
        <w:rPr>
          <w:rFonts w:eastAsia="Arial"/>
        </w:rPr>
        <w:t xml:space="preserve">The components shall be checked to verify their suitability for the Evaluation Test Programme. Defects or deviations from the established </w:t>
      </w:r>
      <w:r w:rsidR="000C1E4B">
        <w:rPr>
          <w:rFonts w:eastAsia="Arial"/>
        </w:rPr>
        <w:t>ESCC</w:t>
      </w:r>
      <w:r>
        <w:rPr>
          <w:rFonts w:eastAsia="Arial"/>
        </w:rPr>
        <w:t xml:space="preserve"> requirements may invalidate the evaluation.</w:t>
      </w:r>
    </w:p>
    <w:p w14:paraId="6DBE64FF" w14:textId="7CCBC565" w:rsidR="00A462CD" w:rsidRPr="00A462CD" w:rsidRDefault="009B0559" w:rsidP="00990118">
      <w:pPr>
        <w:pStyle w:val="Heading2"/>
        <w:keepLines/>
      </w:pPr>
      <w:bookmarkStart w:id="17" w:name="_Ref475524578"/>
      <w:bookmarkStart w:id="18" w:name="_Ref475530141"/>
      <w:bookmarkStart w:id="19" w:name="_Toc210138656"/>
      <w:r w:rsidRPr="00A462CD">
        <w:rPr>
          <w:caps w:val="0"/>
        </w:rPr>
        <w:t>DIMENSIONS (100%)</w:t>
      </w:r>
      <w:bookmarkEnd w:id="17"/>
      <w:bookmarkEnd w:id="18"/>
      <w:bookmarkEnd w:id="19"/>
    </w:p>
    <w:p w14:paraId="7C7EBF7D" w14:textId="0EE5127D" w:rsidR="00A462CD" w:rsidRPr="00A462CD" w:rsidRDefault="00A462CD" w:rsidP="00990118">
      <w:pPr>
        <w:keepLines/>
        <w:rPr>
          <w:rFonts w:eastAsia="Arial"/>
        </w:rPr>
      </w:pPr>
      <w:r>
        <w:rPr>
          <w:rFonts w:eastAsia="Arial"/>
        </w:rPr>
        <w:t>All</w:t>
      </w:r>
      <w:r>
        <w:rPr>
          <w:rFonts w:eastAsia="Arial"/>
          <w:spacing w:val="-9"/>
        </w:rPr>
        <w:t xml:space="preserve"> </w:t>
      </w:r>
      <w:r>
        <w:rPr>
          <w:rFonts w:eastAsia="Arial"/>
        </w:rPr>
        <w:t>devices</w:t>
      </w:r>
      <w:r>
        <w:rPr>
          <w:rFonts w:eastAsia="Arial"/>
          <w:spacing w:val="-9"/>
        </w:rPr>
        <w:t xml:space="preserve"> </w:t>
      </w:r>
      <w:r>
        <w:rPr>
          <w:rFonts w:eastAsia="Arial"/>
        </w:rPr>
        <w:t>shall</w:t>
      </w:r>
      <w:r>
        <w:rPr>
          <w:rFonts w:eastAsia="Arial"/>
          <w:spacing w:val="-10"/>
        </w:rPr>
        <w:t xml:space="preserve"> </w:t>
      </w:r>
      <w:r>
        <w:rPr>
          <w:rFonts w:eastAsia="Arial"/>
        </w:rPr>
        <w:t>be</w:t>
      </w:r>
      <w:r>
        <w:rPr>
          <w:rFonts w:eastAsia="Arial"/>
          <w:spacing w:val="-9"/>
        </w:rPr>
        <w:t xml:space="preserve"> </w:t>
      </w:r>
      <w:r>
        <w:rPr>
          <w:rFonts w:eastAsia="Arial"/>
        </w:rPr>
        <w:t>inspected</w:t>
      </w:r>
      <w:r>
        <w:rPr>
          <w:rFonts w:eastAsia="Arial"/>
          <w:spacing w:val="-9"/>
        </w:rPr>
        <w:t xml:space="preserve"> </w:t>
      </w:r>
      <w:r>
        <w:rPr>
          <w:rFonts w:eastAsia="Arial"/>
        </w:rPr>
        <w:t>in</w:t>
      </w:r>
      <w:r>
        <w:rPr>
          <w:rFonts w:eastAsia="Arial"/>
          <w:spacing w:val="-9"/>
        </w:rPr>
        <w:t xml:space="preserve"> </w:t>
      </w:r>
      <w:r>
        <w:rPr>
          <w:rFonts w:eastAsia="Arial"/>
        </w:rPr>
        <w:t>accordance</w:t>
      </w:r>
      <w:r>
        <w:rPr>
          <w:rFonts w:eastAsia="Arial"/>
          <w:spacing w:val="-9"/>
        </w:rPr>
        <w:t xml:space="preserve"> </w:t>
      </w:r>
      <w:r>
        <w:rPr>
          <w:rFonts w:eastAsia="Arial"/>
        </w:rPr>
        <w:t>with</w:t>
      </w:r>
      <w:r>
        <w:rPr>
          <w:rFonts w:eastAsia="Arial"/>
          <w:spacing w:val="-10"/>
        </w:rPr>
        <w:t xml:space="preserve"> </w:t>
      </w:r>
      <w:r>
        <w:rPr>
          <w:rFonts w:eastAsia="Arial"/>
        </w:rPr>
        <w:t>Physical</w:t>
      </w:r>
      <w:r>
        <w:rPr>
          <w:rFonts w:eastAsia="Arial"/>
          <w:spacing w:val="-9"/>
        </w:rPr>
        <w:t xml:space="preserve"> </w:t>
      </w:r>
      <w:r>
        <w:rPr>
          <w:rFonts w:eastAsia="Arial"/>
        </w:rPr>
        <w:t>Dimensions</w:t>
      </w:r>
      <w:r>
        <w:rPr>
          <w:rFonts w:eastAsia="Arial"/>
          <w:spacing w:val="-9"/>
        </w:rPr>
        <w:t xml:space="preserve"> </w:t>
      </w:r>
      <w:r>
        <w:rPr>
          <w:rFonts w:eastAsia="Arial"/>
        </w:rPr>
        <w:t>of</w:t>
      </w:r>
      <w:r>
        <w:rPr>
          <w:rFonts w:eastAsia="Arial"/>
          <w:spacing w:val="-9"/>
        </w:rPr>
        <w:t xml:space="preserve"> </w:t>
      </w:r>
      <w:r>
        <w:rPr>
          <w:rFonts w:eastAsia="Arial"/>
        </w:rPr>
        <w:t>the</w:t>
      </w:r>
      <w:r>
        <w:rPr>
          <w:rFonts w:eastAsia="Arial"/>
          <w:spacing w:val="-9"/>
        </w:rPr>
        <w:t xml:space="preserve"> </w:t>
      </w:r>
      <w:r>
        <w:rPr>
          <w:rFonts w:eastAsia="Arial"/>
        </w:rPr>
        <w:t>Detail</w:t>
      </w:r>
      <w:r>
        <w:rPr>
          <w:rFonts w:eastAsia="Arial"/>
          <w:spacing w:val="-10"/>
        </w:rPr>
        <w:t xml:space="preserve"> </w:t>
      </w:r>
      <w:r>
        <w:rPr>
          <w:rFonts w:eastAsia="Arial"/>
        </w:rPr>
        <w:t>Specification</w:t>
      </w:r>
      <w:r>
        <w:rPr>
          <w:rFonts w:eastAsia="Arial"/>
          <w:spacing w:val="-9"/>
        </w:rPr>
        <w:t xml:space="preserve"> </w:t>
      </w:r>
      <w:r>
        <w:rPr>
          <w:rFonts w:eastAsia="Arial"/>
        </w:rPr>
        <w:t>and</w:t>
      </w:r>
      <w:r>
        <w:rPr>
          <w:rFonts w:eastAsia="Arial"/>
          <w:spacing w:val="-9"/>
        </w:rPr>
        <w:t xml:space="preserve"> </w:t>
      </w:r>
      <w:r>
        <w:rPr>
          <w:rFonts w:eastAsia="Arial"/>
        </w:rPr>
        <w:t>the results recorded together with any non-conformities. Rejected components shall be replaced.</w:t>
      </w:r>
    </w:p>
    <w:p w14:paraId="2585195F" w14:textId="65F4885D" w:rsidR="00A462CD" w:rsidRPr="003603F4" w:rsidRDefault="009B0559" w:rsidP="00990118">
      <w:pPr>
        <w:pStyle w:val="Heading2"/>
        <w:keepLines/>
      </w:pPr>
      <w:r>
        <w:rPr>
          <w:rFonts w:cs="Arial"/>
          <w:caps w:val="0"/>
        </w:rPr>
        <w:tab/>
      </w:r>
      <w:bookmarkStart w:id="20" w:name="_Ref475530153"/>
      <w:bookmarkStart w:id="21" w:name="_Toc210138657"/>
      <w:r w:rsidRPr="003603F4">
        <w:rPr>
          <w:caps w:val="0"/>
        </w:rPr>
        <w:t>ELECTRICAL MEASUREMENTS (100%)</w:t>
      </w:r>
      <w:bookmarkEnd w:id="20"/>
      <w:bookmarkEnd w:id="21"/>
    </w:p>
    <w:p w14:paraId="3080F85D" w14:textId="62F469BE" w:rsidR="00A462CD" w:rsidRPr="00A462CD" w:rsidRDefault="00A462CD" w:rsidP="00990118">
      <w:pPr>
        <w:keepLines/>
        <w:rPr>
          <w:rFonts w:eastAsia="Arial"/>
        </w:rPr>
      </w:pPr>
      <w:r>
        <w:rPr>
          <w:rFonts w:eastAsia="Arial"/>
        </w:rPr>
        <w:t>These measurements shall be performed in accordance with Room Temperature Electrical Measurements</w:t>
      </w:r>
      <w:r>
        <w:rPr>
          <w:rFonts w:eastAsia="Arial"/>
          <w:spacing w:val="7"/>
        </w:rPr>
        <w:t xml:space="preserve"> </w:t>
      </w:r>
      <w:r>
        <w:rPr>
          <w:rFonts w:eastAsia="Arial"/>
        </w:rPr>
        <w:t>of</w:t>
      </w:r>
      <w:r>
        <w:rPr>
          <w:rFonts w:eastAsia="Arial"/>
          <w:spacing w:val="7"/>
        </w:rPr>
        <w:t xml:space="preserve"> </w:t>
      </w:r>
      <w:r>
        <w:rPr>
          <w:rFonts w:eastAsia="Arial"/>
        </w:rPr>
        <w:t>the</w:t>
      </w:r>
      <w:r>
        <w:rPr>
          <w:rFonts w:eastAsia="Arial"/>
          <w:spacing w:val="7"/>
        </w:rPr>
        <w:t xml:space="preserve"> </w:t>
      </w:r>
      <w:r>
        <w:rPr>
          <w:rFonts w:eastAsia="Arial"/>
        </w:rPr>
        <w:t>Detail</w:t>
      </w:r>
      <w:r>
        <w:rPr>
          <w:rFonts w:eastAsia="Arial"/>
          <w:spacing w:val="7"/>
        </w:rPr>
        <w:t xml:space="preserve"> </w:t>
      </w:r>
      <w:r>
        <w:rPr>
          <w:rFonts w:eastAsia="Arial"/>
        </w:rPr>
        <w:t>Specification</w:t>
      </w:r>
      <w:r>
        <w:rPr>
          <w:rFonts w:eastAsia="Arial"/>
          <w:spacing w:val="7"/>
        </w:rPr>
        <w:t xml:space="preserve"> </w:t>
      </w:r>
      <w:r>
        <w:rPr>
          <w:rFonts w:eastAsia="Arial"/>
        </w:rPr>
        <w:t>at</w:t>
      </w:r>
      <w:r>
        <w:rPr>
          <w:rFonts w:eastAsia="Arial"/>
          <w:spacing w:val="7"/>
        </w:rPr>
        <w:t xml:space="preserve"> </w:t>
      </w:r>
      <w:r>
        <w:rPr>
          <w:rFonts w:eastAsia="Arial"/>
        </w:rPr>
        <w:t>an</w:t>
      </w:r>
      <w:r>
        <w:rPr>
          <w:rFonts w:eastAsia="Arial"/>
          <w:spacing w:val="7"/>
        </w:rPr>
        <w:t xml:space="preserve"> </w:t>
      </w:r>
      <w:r>
        <w:rPr>
          <w:rFonts w:eastAsia="Arial"/>
        </w:rPr>
        <w:t>ambient</w:t>
      </w:r>
      <w:r>
        <w:rPr>
          <w:rFonts w:eastAsia="Arial"/>
          <w:spacing w:val="7"/>
        </w:rPr>
        <w:t xml:space="preserve"> </w:t>
      </w:r>
      <w:r>
        <w:rPr>
          <w:rFonts w:eastAsia="Arial"/>
        </w:rPr>
        <w:t>temperature</w:t>
      </w:r>
      <w:r>
        <w:rPr>
          <w:rFonts w:eastAsia="Arial"/>
          <w:spacing w:val="7"/>
        </w:rPr>
        <w:t xml:space="preserve"> </w:t>
      </w:r>
      <w:r>
        <w:rPr>
          <w:rFonts w:eastAsia="Arial"/>
        </w:rPr>
        <w:t>of</w:t>
      </w:r>
      <w:r>
        <w:rPr>
          <w:rFonts w:eastAsia="Arial"/>
          <w:spacing w:val="7"/>
        </w:rPr>
        <w:t xml:space="preserve"> </w:t>
      </w:r>
      <w:r>
        <w:rPr>
          <w:rFonts w:eastAsia="Arial"/>
        </w:rPr>
        <w:t>+22</w:t>
      </w:r>
      <w:r w:rsidR="00005548">
        <w:rPr>
          <w:rFonts w:eastAsia="Arial"/>
        </w:rPr>
        <w:t xml:space="preserve"> </w:t>
      </w:r>
      <w:r w:rsidR="00005548">
        <w:rPr>
          <w:rFonts w:eastAsia="Arial" w:cs="Arial"/>
        </w:rPr>
        <w:t>±</w:t>
      </w:r>
      <w:r>
        <w:rPr>
          <w:rFonts w:eastAsia="Arial"/>
        </w:rPr>
        <w:t>3</w:t>
      </w:r>
      <w:r w:rsidR="00005548">
        <w:rPr>
          <w:rFonts w:eastAsia="Arial" w:cs="Arial"/>
        </w:rPr>
        <w:t>°</w:t>
      </w:r>
      <w:r>
        <w:rPr>
          <w:rFonts w:eastAsia="Arial"/>
        </w:rPr>
        <w:t>C</w:t>
      </w:r>
      <w:r>
        <w:rPr>
          <w:rFonts w:eastAsia="Arial"/>
          <w:spacing w:val="7"/>
        </w:rPr>
        <w:t xml:space="preserve"> </w:t>
      </w:r>
      <w:r>
        <w:rPr>
          <w:rFonts w:eastAsia="Arial"/>
        </w:rPr>
        <w:t>(go-no-go).</w:t>
      </w:r>
      <w:r>
        <w:rPr>
          <w:rFonts w:eastAsia="Arial"/>
          <w:spacing w:val="7"/>
        </w:rPr>
        <w:t xml:space="preserve"> </w:t>
      </w:r>
      <w:r>
        <w:rPr>
          <w:rFonts w:eastAsia="Arial"/>
        </w:rPr>
        <w:t>Rejected components shall be replaced.</w:t>
      </w:r>
    </w:p>
    <w:p w14:paraId="5EC4E43F" w14:textId="6B773239" w:rsidR="00A462CD" w:rsidRPr="003603F4" w:rsidRDefault="009B0559" w:rsidP="00990118">
      <w:pPr>
        <w:pStyle w:val="Heading2"/>
        <w:keepLines/>
      </w:pPr>
      <w:bookmarkStart w:id="22" w:name="_Ref475530162"/>
      <w:bookmarkStart w:id="23" w:name="_Toc210138658"/>
      <w:r w:rsidRPr="003603F4">
        <w:rPr>
          <w:caps w:val="0"/>
        </w:rPr>
        <w:t>EXTERNAL VISUAL INSPECTION</w:t>
      </w:r>
      <w:bookmarkEnd w:id="22"/>
      <w:bookmarkEnd w:id="23"/>
    </w:p>
    <w:p w14:paraId="6A999AD2" w14:textId="5B4C18C4" w:rsidR="00A462CD" w:rsidRPr="00A462CD" w:rsidRDefault="00A462CD" w:rsidP="00990118">
      <w:pPr>
        <w:keepLines/>
        <w:rPr>
          <w:rFonts w:eastAsia="Arial"/>
        </w:rPr>
      </w:pPr>
      <w:r>
        <w:rPr>
          <w:rFonts w:eastAsia="Arial"/>
        </w:rPr>
        <w:t>All</w:t>
      </w:r>
      <w:r>
        <w:rPr>
          <w:rFonts w:eastAsia="Arial"/>
          <w:spacing w:val="-12"/>
        </w:rPr>
        <w:t xml:space="preserve"> </w:t>
      </w:r>
      <w:r>
        <w:rPr>
          <w:rFonts w:eastAsia="Arial"/>
        </w:rPr>
        <w:t>devices</w:t>
      </w:r>
      <w:r>
        <w:rPr>
          <w:rFonts w:eastAsia="Arial"/>
          <w:spacing w:val="-12"/>
        </w:rPr>
        <w:t xml:space="preserve"> </w:t>
      </w:r>
      <w:r>
        <w:rPr>
          <w:rFonts w:eastAsia="Arial"/>
        </w:rPr>
        <w:t>shall</w:t>
      </w:r>
      <w:r>
        <w:rPr>
          <w:rFonts w:eastAsia="Arial"/>
          <w:spacing w:val="-12"/>
        </w:rPr>
        <w:t xml:space="preserve"> </w:t>
      </w:r>
      <w:r>
        <w:rPr>
          <w:rFonts w:eastAsia="Arial"/>
        </w:rPr>
        <w:t>be</w:t>
      </w:r>
      <w:r>
        <w:rPr>
          <w:rFonts w:eastAsia="Arial"/>
          <w:spacing w:val="-12"/>
        </w:rPr>
        <w:t xml:space="preserve"> </w:t>
      </w:r>
      <w:r>
        <w:rPr>
          <w:rFonts w:eastAsia="Arial"/>
        </w:rPr>
        <w:t>inspected</w:t>
      </w:r>
      <w:r>
        <w:rPr>
          <w:rFonts w:eastAsia="Arial"/>
          <w:spacing w:val="-12"/>
        </w:rPr>
        <w:t xml:space="preserve"> </w:t>
      </w:r>
      <w:r>
        <w:rPr>
          <w:rFonts w:eastAsia="Arial"/>
        </w:rPr>
        <w:t>in</w:t>
      </w:r>
      <w:r>
        <w:rPr>
          <w:rFonts w:eastAsia="Arial"/>
          <w:spacing w:val="-12"/>
        </w:rPr>
        <w:t xml:space="preserve"> </w:t>
      </w:r>
      <w:r>
        <w:rPr>
          <w:rFonts w:eastAsia="Arial"/>
        </w:rPr>
        <w:t>accordance</w:t>
      </w:r>
      <w:r>
        <w:rPr>
          <w:rFonts w:eastAsia="Arial"/>
          <w:spacing w:val="-12"/>
        </w:rPr>
        <w:t xml:space="preserve"> </w:t>
      </w:r>
      <w:r>
        <w:rPr>
          <w:rFonts w:eastAsia="Arial"/>
        </w:rPr>
        <w:t>with</w:t>
      </w:r>
      <w:r>
        <w:rPr>
          <w:rFonts w:eastAsia="Arial"/>
          <w:spacing w:val="-12"/>
        </w:rPr>
        <w:t xml:space="preserve"> </w:t>
      </w:r>
      <w:r>
        <w:rPr>
          <w:rFonts w:eastAsia="Arial"/>
        </w:rPr>
        <w:t>Basic</w:t>
      </w:r>
      <w:r>
        <w:rPr>
          <w:rFonts w:eastAsia="Arial"/>
          <w:spacing w:val="-12"/>
        </w:rPr>
        <w:t xml:space="preserve"> </w:t>
      </w:r>
      <w:r>
        <w:rPr>
          <w:rFonts w:eastAsia="Arial"/>
        </w:rPr>
        <w:t>Specification</w:t>
      </w:r>
      <w:r>
        <w:rPr>
          <w:rFonts w:eastAsia="Arial"/>
          <w:spacing w:val="-12"/>
        </w:rPr>
        <w:t xml:space="preserve"> </w:t>
      </w:r>
      <w:r>
        <w:rPr>
          <w:rFonts w:eastAsia="Arial"/>
        </w:rPr>
        <w:t>No.</w:t>
      </w:r>
      <w:r>
        <w:rPr>
          <w:rFonts w:eastAsia="Arial"/>
          <w:spacing w:val="-12"/>
        </w:rPr>
        <w:t xml:space="preserve"> </w:t>
      </w:r>
      <w:hyperlink r:id="rId28" w:history="1">
        <w:r w:rsidR="003F6DFC" w:rsidRPr="008A17D5">
          <w:rPr>
            <w:rStyle w:val="Hyperlink"/>
            <w:rFonts w:eastAsia="Arial"/>
          </w:rPr>
          <w:t>20500</w:t>
        </w:r>
      </w:hyperlink>
      <w:r>
        <w:rPr>
          <w:rFonts w:eastAsia="Arial"/>
        </w:rPr>
        <w:t>,</w:t>
      </w:r>
      <w:r>
        <w:rPr>
          <w:rFonts w:eastAsia="Arial"/>
          <w:spacing w:val="-12"/>
        </w:rPr>
        <w:t xml:space="preserve"> </w:t>
      </w:r>
      <w:r>
        <w:rPr>
          <w:rFonts w:eastAsia="Arial"/>
        </w:rPr>
        <w:t>except</w:t>
      </w:r>
      <w:r>
        <w:rPr>
          <w:rFonts w:eastAsia="Arial"/>
          <w:spacing w:val="-12"/>
        </w:rPr>
        <w:t xml:space="preserve"> </w:t>
      </w:r>
      <w:r>
        <w:rPr>
          <w:rFonts w:eastAsia="Arial"/>
        </w:rPr>
        <w:t>for</w:t>
      </w:r>
      <w:r>
        <w:rPr>
          <w:rFonts w:eastAsia="Arial"/>
          <w:spacing w:val="-12"/>
        </w:rPr>
        <w:t xml:space="preserve"> </w:t>
      </w:r>
      <w:r>
        <w:rPr>
          <w:rFonts w:eastAsia="Arial"/>
        </w:rPr>
        <w:t>Ceramic</w:t>
      </w:r>
      <w:r>
        <w:rPr>
          <w:rFonts w:eastAsia="Arial"/>
          <w:spacing w:val="-12"/>
        </w:rPr>
        <w:t xml:space="preserve"> </w:t>
      </w:r>
      <w:r>
        <w:rPr>
          <w:rFonts w:eastAsia="Arial"/>
        </w:rPr>
        <w:t>Chip Capacitors</w:t>
      </w:r>
      <w:r>
        <w:rPr>
          <w:rFonts w:eastAsia="Arial"/>
          <w:spacing w:val="1"/>
        </w:rPr>
        <w:t xml:space="preserve"> </w:t>
      </w:r>
      <w:r>
        <w:rPr>
          <w:rFonts w:eastAsia="Arial"/>
        </w:rPr>
        <w:t>which</w:t>
      </w:r>
      <w:r>
        <w:rPr>
          <w:rFonts w:eastAsia="Arial"/>
          <w:spacing w:val="1"/>
        </w:rPr>
        <w:t xml:space="preserve"> </w:t>
      </w:r>
      <w:r>
        <w:rPr>
          <w:rFonts w:eastAsia="Arial"/>
        </w:rPr>
        <w:t>shall</w:t>
      </w:r>
      <w:r>
        <w:rPr>
          <w:rFonts w:eastAsia="Arial"/>
          <w:spacing w:val="1"/>
        </w:rPr>
        <w:t xml:space="preserve"> </w:t>
      </w:r>
      <w:r>
        <w:rPr>
          <w:rFonts w:eastAsia="Arial"/>
        </w:rPr>
        <w:t>be</w:t>
      </w:r>
      <w:r>
        <w:rPr>
          <w:rFonts w:eastAsia="Arial"/>
          <w:spacing w:val="1"/>
        </w:rPr>
        <w:t xml:space="preserve"> </w:t>
      </w:r>
      <w:r>
        <w:rPr>
          <w:rFonts w:eastAsia="Arial"/>
        </w:rPr>
        <w:t>inspected</w:t>
      </w:r>
      <w:r>
        <w:rPr>
          <w:rFonts w:eastAsia="Arial"/>
          <w:spacing w:val="1"/>
        </w:rPr>
        <w:t xml:space="preserve"> </w:t>
      </w:r>
      <w:r>
        <w:rPr>
          <w:rFonts w:eastAsia="Arial"/>
        </w:rPr>
        <w:t>in</w:t>
      </w:r>
      <w:r>
        <w:rPr>
          <w:rFonts w:eastAsia="Arial"/>
          <w:spacing w:val="1"/>
        </w:rPr>
        <w:t xml:space="preserve"> </w:t>
      </w:r>
      <w:r>
        <w:rPr>
          <w:rFonts w:eastAsia="Arial"/>
        </w:rPr>
        <w:t>accordance with</w:t>
      </w:r>
      <w:r>
        <w:rPr>
          <w:rFonts w:eastAsia="Arial"/>
          <w:spacing w:val="1"/>
        </w:rPr>
        <w:t xml:space="preserve"> </w:t>
      </w:r>
      <w:r>
        <w:rPr>
          <w:rFonts w:eastAsia="Arial"/>
        </w:rPr>
        <w:t>Basic</w:t>
      </w:r>
      <w:r>
        <w:rPr>
          <w:rFonts w:eastAsia="Arial"/>
          <w:spacing w:val="1"/>
        </w:rPr>
        <w:t xml:space="preserve"> </w:t>
      </w:r>
      <w:r>
        <w:rPr>
          <w:rFonts w:eastAsia="Arial"/>
        </w:rPr>
        <w:t>Specification</w:t>
      </w:r>
      <w:r>
        <w:rPr>
          <w:rFonts w:eastAsia="Arial"/>
          <w:spacing w:val="1"/>
        </w:rPr>
        <w:t xml:space="preserve"> </w:t>
      </w:r>
      <w:r>
        <w:rPr>
          <w:rFonts w:eastAsia="Arial"/>
        </w:rPr>
        <w:t>No.</w:t>
      </w:r>
      <w:r>
        <w:rPr>
          <w:rFonts w:eastAsia="Arial"/>
          <w:spacing w:val="1"/>
        </w:rPr>
        <w:t xml:space="preserve"> </w:t>
      </w:r>
      <w:hyperlink r:id="rId29" w:history="1">
        <w:r w:rsidR="003F6DFC" w:rsidRPr="008A17D5">
          <w:rPr>
            <w:rStyle w:val="Hyperlink"/>
            <w:rFonts w:eastAsia="Arial"/>
          </w:rPr>
          <w:t>20400</w:t>
        </w:r>
      </w:hyperlink>
      <w:r>
        <w:rPr>
          <w:rFonts w:eastAsia="Arial"/>
        </w:rPr>
        <w:t>.</w:t>
      </w:r>
      <w:r>
        <w:rPr>
          <w:rFonts w:eastAsia="Arial"/>
          <w:spacing w:val="1"/>
        </w:rPr>
        <w:t xml:space="preserve"> </w:t>
      </w:r>
      <w:r>
        <w:rPr>
          <w:rFonts w:eastAsia="Arial"/>
        </w:rPr>
        <w:t>Rejected components shall be replaced.</w:t>
      </w:r>
    </w:p>
    <w:p w14:paraId="21D5543D" w14:textId="2F6490BB" w:rsidR="00A462CD" w:rsidRPr="003603F4" w:rsidRDefault="009B0559" w:rsidP="00990118">
      <w:pPr>
        <w:pStyle w:val="Heading2"/>
        <w:keepLines/>
      </w:pPr>
      <w:r>
        <w:rPr>
          <w:rFonts w:cs="Arial"/>
          <w:caps w:val="0"/>
        </w:rPr>
        <w:tab/>
      </w:r>
      <w:bookmarkStart w:id="24" w:name="_Ref475530173"/>
      <w:bookmarkStart w:id="25" w:name="_Toc210138659"/>
      <w:r w:rsidRPr="003603F4">
        <w:rPr>
          <w:caps w:val="0"/>
        </w:rPr>
        <w:t>RADIOGRAPHIC INSPECTION</w:t>
      </w:r>
      <w:bookmarkEnd w:id="24"/>
      <w:bookmarkEnd w:id="25"/>
    </w:p>
    <w:p w14:paraId="100D7BDC" w14:textId="191BA943" w:rsidR="00A462CD" w:rsidRDefault="00A462CD" w:rsidP="00990118">
      <w:pPr>
        <w:keepLines/>
        <w:rPr>
          <w:rFonts w:eastAsia="Arial"/>
        </w:rPr>
      </w:pPr>
      <w:r>
        <w:rPr>
          <w:rFonts w:eastAsia="Arial"/>
        </w:rPr>
        <w:t>Unless otherwise stated in the Generic and/or Detail Specification, all devices shall be inspected in accordance with</w:t>
      </w:r>
      <w:r>
        <w:rPr>
          <w:rFonts w:eastAsia="Arial"/>
          <w:spacing w:val="1"/>
        </w:rPr>
        <w:t xml:space="preserve"> </w:t>
      </w:r>
      <w:r>
        <w:rPr>
          <w:rFonts w:eastAsia="Arial"/>
        </w:rPr>
        <w:t>Basic Specification</w:t>
      </w:r>
      <w:r>
        <w:rPr>
          <w:rFonts w:eastAsia="Arial"/>
          <w:spacing w:val="1"/>
        </w:rPr>
        <w:t xml:space="preserve"> </w:t>
      </w:r>
      <w:r>
        <w:rPr>
          <w:rFonts w:eastAsia="Arial"/>
        </w:rPr>
        <w:t xml:space="preserve">No. </w:t>
      </w:r>
      <w:hyperlink r:id="rId30" w:history="1">
        <w:r w:rsidRPr="00366776">
          <w:rPr>
            <w:rStyle w:val="Hyperlink"/>
            <w:rFonts w:eastAsia="Arial"/>
          </w:rPr>
          <w:t>20900</w:t>
        </w:r>
      </w:hyperlink>
      <w:r>
        <w:rPr>
          <w:rFonts w:eastAsia="Arial"/>
        </w:rPr>
        <w:t>.</w:t>
      </w:r>
      <w:r>
        <w:rPr>
          <w:rFonts w:eastAsia="Arial"/>
          <w:spacing w:val="1"/>
        </w:rPr>
        <w:t xml:space="preserve"> </w:t>
      </w:r>
      <w:r>
        <w:rPr>
          <w:rFonts w:eastAsia="Arial"/>
        </w:rPr>
        <w:t>Additional axes</w:t>
      </w:r>
      <w:r>
        <w:rPr>
          <w:rFonts w:eastAsia="Arial"/>
          <w:spacing w:val="1"/>
        </w:rPr>
        <w:t xml:space="preserve"> </w:t>
      </w:r>
      <w:r>
        <w:rPr>
          <w:rFonts w:eastAsia="Arial"/>
        </w:rPr>
        <w:t>to those</w:t>
      </w:r>
      <w:r>
        <w:rPr>
          <w:rFonts w:eastAsia="Arial"/>
          <w:spacing w:val="1"/>
        </w:rPr>
        <w:t xml:space="preserve"> </w:t>
      </w:r>
      <w:r>
        <w:rPr>
          <w:rFonts w:eastAsia="Arial"/>
        </w:rPr>
        <w:t>specified in</w:t>
      </w:r>
      <w:r>
        <w:rPr>
          <w:rFonts w:eastAsia="Arial"/>
          <w:spacing w:val="1"/>
        </w:rPr>
        <w:t xml:space="preserve"> </w:t>
      </w:r>
      <w:r>
        <w:rPr>
          <w:rFonts w:eastAsia="Arial"/>
        </w:rPr>
        <w:t>the ancillary specifications of Basic Specification No.</w:t>
      </w:r>
      <w:hyperlink r:id="rId31" w:history="1">
        <w:r w:rsidRPr="00B55A53">
          <w:rPr>
            <w:rStyle w:val="Hyperlink"/>
            <w:rFonts w:eastAsia="Arial"/>
          </w:rPr>
          <w:t xml:space="preserve"> </w:t>
        </w:r>
        <w:r w:rsidR="00366776" w:rsidRPr="00B55A53">
          <w:rPr>
            <w:rStyle w:val="Hyperlink"/>
            <w:rFonts w:eastAsia="Arial"/>
          </w:rPr>
          <w:t>20900</w:t>
        </w:r>
      </w:hyperlink>
      <w:r>
        <w:rPr>
          <w:rFonts w:eastAsia="Arial"/>
        </w:rPr>
        <w:t xml:space="preserve"> may be radiographed if, by so doing, it is possible to observe any faults. Rejected components shall be replaced.</w:t>
      </w:r>
    </w:p>
    <w:p w14:paraId="49EB22BA" w14:textId="763889C6" w:rsidR="00F7709C" w:rsidRDefault="009B0559" w:rsidP="00990118">
      <w:pPr>
        <w:pStyle w:val="Heading2"/>
        <w:keepLines/>
      </w:pPr>
      <w:bookmarkStart w:id="26" w:name="_Ref475525110"/>
      <w:bookmarkStart w:id="27" w:name="_Ref475530182"/>
      <w:bookmarkStart w:id="28" w:name="_Toc210138660"/>
      <w:r>
        <w:rPr>
          <w:caps w:val="0"/>
        </w:rPr>
        <w:t>HERMETICITY</w:t>
      </w:r>
      <w:bookmarkEnd w:id="26"/>
      <w:bookmarkEnd w:id="27"/>
      <w:bookmarkEnd w:id="28"/>
    </w:p>
    <w:p w14:paraId="5CA01069" w14:textId="77777777" w:rsidR="00F7709C" w:rsidRDefault="00F7709C" w:rsidP="00990118">
      <w:pPr>
        <w:keepLines/>
        <w:rPr>
          <w:rFonts w:eastAsia="Arial"/>
        </w:rPr>
      </w:pPr>
      <w:r>
        <w:rPr>
          <w:rFonts w:eastAsia="Arial"/>
        </w:rPr>
        <w:t>Unless otherwise</w:t>
      </w:r>
      <w:r>
        <w:rPr>
          <w:rFonts w:eastAsia="Arial"/>
          <w:spacing w:val="1"/>
        </w:rPr>
        <w:t xml:space="preserve"> </w:t>
      </w:r>
      <w:r>
        <w:rPr>
          <w:rFonts w:eastAsia="Arial"/>
        </w:rPr>
        <w:t>stated</w:t>
      </w:r>
      <w:r>
        <w:rPr>
          <w:rFonts w:eastAsia="Arial"/>
          <w:spacing w:val="1"/>
        </w:rPr>
        <w:t xml:space="preserve"> </w:t>
      </w:r>
      <w:r>
        <w:rPr>
          <w:rFonts w:eastAsia="Arial"/>
        </w:rPr>
        <w:t>in the</w:t>
      </w:r>
      <w:r>
        <w:rPr>
          <w:rFonts w:eastAsia="Arial"/>
          <w:spacing w:val="1"/>
        </w:rPr>
        <w:t xml:space="preserve"> </w:t>
      </w:r>
      <w:r>
        <w:rPr>
          <w:rFonts w:eastAsia="Arial"/>
        </w:rPr>
        <w:t>Generic</w:t>
      </w:r>
      <w:r>
        <w:rPr>
          <w:rFonts w:eastAsia="Arial"/>
          <w:spacing w:val="1"/>
        </w:rPr>
        <w:t xml:space="preserve"> </w:t>
      </w:r>
      <w:r>
        <w:rPr>
          <w:rFonts w:eastAsia="Arial"/>
        </w:rPr>
        <w:t>and/or Detail</w:t>
      </w:r>
      <w:r>
        <w:rPr>
          <w:rFonts w:eastAsia="Arial"/>
          <w:spacing w:val="1"/>
        </w:rPr>
        <w:t xml:space="preserve"> </w:t>
      </w:r>
      <w:r>
        <w:rPr>
          <w:rFonts w:eastAsia="Arial"/>
        </w:rPr>
        <w:t>Specifications, fine</w:t>
      </w:r>
      <w:r>
        <w:rPr>
          <w:rFonts w:eastAsia="Arial"/>
          <w:spacing w:val="1"/>
        </w:rPr>
        <w:t xml:space="preserve"> </w:t>
      </w:r>
      <w:r>
        <w:rPr>
          <w:rFonts w:eastAsia="Arial"/>
        </w:rPr>
        <w:t>and</w:t>
      </w:r>
      <w:r>
        <w:rPr>
          <w:rFonts w:eastAsia="Arial"/>
          <w:spacing w:val="1"/>
        </w:rPr>
        <w:t xml:space="preserve"> </w:t>
      </w:r>
      <w:r>
        <w:rPr>
          <w:rFonts w:eastAsia="Arial"/>
        </w:rPr>
        <w:t>gross leak</w:t>
      </w:r>
      <w:r>
        <w:rPr>
          <w:rFonts w:eastAsia="Arial"/>
          <w:spacing w:val="1"/>
        </w:rPr>
        <w:t xml:space="preserve"> </w:t>
      </w:r>
      <w:r>
        <w:rPr>
          <w:rFonts w:eastAsia="Arial"/>
        </w:rPr>
        <w:t>tests shall</w:t>
      </w:r>
      <w:r>
        <w:rPr>
          <w:rFonts w:eastAsia="Arial"/>
          <w:spacing w:val="1"/>
        </w:rPr>
        <w:t xml:space="preserve"> </w:t>
      </w:r>
      <w:r>
        <w:rPr>
          <w:rFonts w:eastAsia="Arial"/>
        </w:rPr>
        <w:t>be performed on all components in accordance with the requirements of the appropriate paragraph in the relevant Generic Specification. Rejected components shall be replaced.</w:t>
      </w:r>
    </w:p>
    <w:p w14:paraId="1C161C8B" w14:textId="4464C042" w:rsidR="00F7709C" w:rsidRDefault="009B0559" w:rsidP="00990118">
      <w:pPr>
        <w:pStyle w:val="Heading2"/>
        <w:keepLines/>
      </w:pPr>
      <w:bookmarkStart w:id="29" w:name="_Ref475530195"/>
      <w:bookmarkStart w:id="30" w:name="_Toc210138661"/>
      <w:r>
        <w:rPr>
          <w:caps w:val="0"/>
        </w:rPr>
        <w:lastRenderedPageBreak/>
        <w:t>PARTICLE IMPACT NOISE DETECTION (PIND) TEST (100%)</w:t>
      </w:r>
      <w:bookmarkEnd w:id="29"/>
      <w:bookmarkEnd w:id="30"/>
    </w:p>
    <w:p w14:paraId="4D893752" w14:textId="0BA90139" w:rsidR="00F7709C" w:rsidRPr="00F7709C" w:rsidRDefault="00F7709C" w:rsidP="00990118">
      <w:pPr>
        <w:keepLines/>
        <w:rPr>
          <w:rFonts w:eastAsia="Arial"/>
        </w:rPr>
      </w:pPr>
      <w:r>
        <w:rPr>
          <w:rFonts w:eastAsia="Arial"/>
        </w:rPr>
        <w:t xml:space="preserve">All devices with an internal cavity shall be tested in accordance with </w:t>
      </w:r>
      <w:hyperlink r:id="rId32" w:history="1">
        <w:r w:rsidRPr="003F6DFC">
          <w:rPr>
            <w:rStyle w:val="Hyperlink"/>
            <w:rFonts w:eastAsia="Arial"/>
          </w:rPr>
          <w:t>MIL-STD-750, Test Method 2052</w:t>
        </w:r>
      </w:hyperlink>
      <w:r>
        <w:rPr>
          <w:rFonts w:eastAsia="Arial"/>
        </w:rPr>
        <w:t>, Test Condition B. Detected particles shall be trapped with a suitable method in order to identify their origin and criticality.</w:t>
      </w:r>
    </w:p>
    <w:p w14:paraId="241C2719" w14:textId="7D8338A7" w:rsidR="00F7709C" w:rsidRDefault="009B0559" w:rsidP="00990118">
      <w:pPr>
        <w:pStyle w:val="Heading2"/>
        <w:keepLines/>
      </w:pPr>
      <w:bookmarkStart w:id="31" w:name="_Ref475524590"/>
      <w:bookmarkStart w:id="32" w:name="_Ref475530204"/>
      <w:bookmarkStart w:id="33" w:name="_Toc210138662"/>
      <w:r>
        <w:rPr>
          <w:caps w:val="0"/>
        </w:rPr>
        <w:t>MARKING AND SERIALISATION (100%)</w:t>
      </w:r>
      <w:bookmarkEnd w:id="31"/>
      <w:bookmarkEnd w:id="32"/>
      <w:bookmarkEnd w:id="33"/>
    </w:p>
    <w:p w14:paraId="420A03A8" w14:textId="68E5F959" w:rsidR="00F7709C" w:rsidRPr="00127658" w:rsidRDefault="00F7709C" w:rsidP="00990118">
      <w:pPr>
        <w:keepLines/>
        <w:rPr>
          <w:rFonts w:eastAsia="Arial"/>
        </w:rPr>
      </w:pPr>
      <w:r>
        <w:rPr>
          <w:rFonts w:eastAsia="Arial"/>
        </w:rPr>
        <w:t>All</w:t>
      </w:r>
      <w:r>
        <w:rPr>
          <w:rFonts w:eastAsia="Arial"/>
          <w:spacing w:val="36"/>
        </w:rPr>
        <w:t xml:space="preserve"> </w:t>
      </w:r>
      <w:r>
        <w:rPr>
          <w:rFonts w:eastAsia="Arial"/>
        </w:rPr>
        <w:t>components</w:t>
      </w:r>
      <w:r>
        <w:rPr>
          <w:rFonts w:eastAsia="Arial"/>
          <w:spacing w:val="36"/>
        </w:rPr>
        <w:t xml:space="preserve"> </w:t>
      </w:r>
      <w:r>
        <w:rPr>
          <w:rFonts w:eastAsia="Arial"/>
        </w:rPr>
        <w:t>shall</w:t>
      </w:r>
      <w:r>
        <w:rPr>
          <w:rFonts w:eastAsia="Arial"/>
          <w:spacing w:val="36"/>
        </w:rPr>
        <w:t xml:space="preserve"> </w:t>
      </w:r>
      <w:r>
        <w:rPr>
          <w:rFonts w:eastAsia="Arial"/>
        </w:rPr>
        <w:t>be</w:t>
      </w:r>
      <w:r>
        <w:rPr>
          <w:rFonts w:eastAsia="Arial"/>
          <w:spacing w:val="36"/>
        </w:rPr>
        <w:t xml:space="preserve"> </w:t>
      </w:r>
      <w:r>
        <w:rPr>
          <w:rFonts w:eastAsia="Arial"/>
        </w:rPr>
        <w:t>marked</w:t>
      </w:r>
      <w:r>
        <w:rPr>
          <w:rFonts w:eastAsia="Arial"/>
          <w:spacing w:val="36"/>
        </w:rPr>
        <w:t xml:space="preserve"> </w:t>
      </w:r>
      <w:r>
        <w:rPr>
          <w:rFonts w:eastAsia="Arial"/>
        </w:rPr>
        <w:t>and</w:t>
      </w:r>
      <w:r>
        <w:rPr>
          <w:rFonts w:eastAsia="Arial"/>
          <w:spacing w:val="36"/>
        </w:rPr>
        <w:t xml:space="preserve"> </w:t>
      </w:r>
      <w:r>
        <w:rPr>
          <w:rFonts w:eastAsia="Arial"/>
        </w:rPr>
        <w:t>serialised</w:t>
      </w:r>
      <w:r>
        <w:rPr>
          <w:rFonts w:eastAsia="Arial"/>
          <w:spacing w:val="36"/>
        </w:rPr>
        <w:t xml:space="preserve"> </w:t>
      </w:r>
      <w:r>
        <w:rPr>
          <w:rFonts w:eastAsia="Arial"/>
        </w:rPr>
        <w:t>in</w:t>
      </w:r>
      <w:r>
        <w:rPr>
          <w:rFonts w:eastAsia="Arial"/>
          <w:spacing w:val="36"/>
        </w:rPr>
        <w:t xml:space="preserve"> </w:t>
      </w:r>
      <w:r>
        <w:rPr>
          <w:rFonts w:eastAsia="Arial"/>
        </w:rPr>
        <w:t>accordance</w:t>
      </w:r>
      <w:r>
        <w:rPr>
          <w:rFonts w:eastAsia="Arial"/>
          <w:spacing w:val="36"/>
        </w:rPr>
        <w:t xml:space="preserve"> </w:t>
      </w:r>
      <w:r>
        <w:rPr>
          <w:rFonts w:eastAsia="Arial"/>
        </w:rPr>
        <w:t>with</w:t>
      </w:r>
      <w:r>
        <w:rPr>
          <w:rFonts w:eastAsia="Arial"/>
          <w:spacing w:val="36"/>
        </w:rPr>
        <w:t xml:space="preserve"> </w:t>
      </w:r>
      <w:r>
        <w:rPr>
          <w:rFonts w:eastAsia="Arial"/>
        </w:rPr>
        <w:t>the</w:t>
      </w:r>
      <w:r>
        <w:rPr>
          <w:rFonts w:eastAsia="Arial"/>
          <w:spacing w:val="36"/>
        </w:rPr>
        <w:t xml:space="preserve"> </w:t>
      </w:r>
      <w:r>
        <w:rPr>
          <w:rFonts w:eastAsia="Arial"/>
        </w:rPr>
        <w:t>standard</w:t>
      </w:r>
      <w:r>
        <w:rPr>
          <w:rFonts w:eastAsia="Arial"/>
          <w:spacing w:val="36"/>
        </w:rPr>
        <w:t xml:space="preserve"> </w:t>
      </w:r>
      <w:r>
        <w:rPr>
          <w:rFonts w:eastAsia="Arial"/>
        </w:rPr>
        <w:t>procedures</w:t>
      </w:r>
      <w:r>
        <w:rPr>
          <w:rFonts w:eastAsia="Arial"/>
          <w:spacing w:val="36"/>
        </w:rPr>
        <w:t xml:space="preserve"> </w:t>
      </w:r>
      <w:r>
        <w:rPr>
          <w:rFonts w:eastAsia="Arial"/>
        </w:rPr>
        <w:t>of</w:t>
      </w:r>
      <w:r>
        <w:rPr>
          <w:rFonts w:eastAsia="Arial"/>
          <w:spacing w:val="36"/>
        </w:rPr>
        <w:t xml:space="preserve"> </w:t>
      </w:r>
      <w:r>
        <w:rPr>
          <w:rFonts w:eastAsia="Arial"/>
        </w:rPr>
        <w:t>the Manufacturer concerned.</w:t>
      </w:r>
    </w:p>
    <w:p w14:paraId="31884034" w14:textId="33CBB663" w:rsidR="00A76AD7" w:rsidRDefault="009B0559" w:rsidP="00990118">
      <w:pPr>
        <w:pStyle w:val="Heading2"/>
        <w:keepLines/>
      </w:pPr>
      <w:bookmarkStart w:id="34" w:name="_Toc210138663"/>
      <w:r>
        <w:rPr>
          <w:caps w:val="0"/>
        </w:rPr>
        <w:t>MATERIALS AND FINISHES</w:t>
      </w:r>
      <w:bookmarkEnd w:id="34"/>
    </w:p>
    <w:p w14:paraId="36364427" w14:textId="3D7E8B98" w:rsidR="00A76AD7" w:rsidRPr="00127658" w:rsidRDefault="00A76AD7" w:rsidP="00990118">
      <w:pPr>
        <w:keepLines/>
        <w:rPr>
          <w:rFonts w:eastAsia="Arial"/>
        </w:rPr>
      </w:pPr>
      <w:r>
        <w:rPr>
          <w:rFonts w:eastAsia="Arial"/>
        </w:rPr>
        <w:t>All non-metallic materials and finishes, that are not within a hermetically sealed enclosure, of the components</w:t>
      </w:r>
      <w:r>
        <w:rPr>
          <w:rFonts w:eastAsia="Arial"/>
          <w:spacing w:val="-9"/>
        </w:rPr>
        <w:t xml:space="preserve"> </w:t>
      </w:r>
      <w:r>
        <w:rPr>
          <w:rFonts w:eastAsia="Arial"/>
        </w:rPr>
        <w:t>specified</w:t>
      </w:r>
      <w:r>
        <w:rPr>
          <w:rFonts w:eastAsia="Arial"/>
          <w:spacing w:val="-9"/>
        </w:rPr>
        <w:t xml:space="preserve"> </w:t>
      </w:r>
      <w:r>
        <w:rPr>
          <w:rFonts w:eastAsia="Arial"/>
        </w:rPr>
        <w:t>herein</w:t>
      </w:r>
      <w:r>
        <w:rPr>
          <w:rFonts w:eastAsia="Arial"/>
          <w:spacing w:val="-8"/>
        </w:rPr>
        <w:t xml:space="preserve"> </w:t>
      </w:r>
      <w:r>
        <w:rPr>
          <w:rFonts w:eastAsia="Arial"/>
        </w:rPr>
        <w:t>shall</w:t>
      </w:r>
      <w:r>
        <w:rPr>
          <w:rFonts w:eastAsia="Arial"/>
          <w:spacing w:val="-9"/>
        </w:rPr>
        <w:t xml:space="preserve"> </w:t>
      </w:r>
      <w:r>
        <w:rPr>
          <w:rFonts w:eastAsia="Arial"/>
        </w:rPr>
        <w:t>be</w:t>
      </w:r>
      <w:r>
        <w:rPr>
          <w:rFonts w:eastAsia="Arial"/>
          <w:spacing w:val="-9"/>
        </w:rPr>
        <w:t xml:space="preserve"> </w:t>
      </w:r>
      <w:r>
        <w:rPr>
          <w:rFonts w:eastAsia="Arial"/>
        </w:rPr>
        <w:t>tested</w:t>
      </w:r>
      <w:r>
        <w:rPr>
          <w:rFonts w:eastAsia="Arial"/>
          <w:spacing w:val="-9"/>
        </w:rPr>
        <w:t xml:space="preserve"> </w:t>
      </w:r>
      <w:r>
        <w:rPr>
          <w:rFonts w:eastAsia="Arial"/>
        </w:rPr>
        <w:t>in</w:t>
      </w:r>
      <w:r>
        <w:rPr>
          <w:rFonts w:eastAsia="Arial"/>
          <w:spacing w:val="-9"/>
        </w:rPr>
        <w:t xml:space="preserve"> </w:t>
      </w:r>
      <w:r>
        <w:rPr>
          <w:rFonts w:eastAsia="Arial"/>
        </w:rPr>
        <w:t>accordance</w:t>
      </w:r>
      <w:r>
        <w:rPr>
          <w:rFonts w:eastAsia="Arial"/>
          <w:spacing w:val="-8"/>
        </w:rPr>
        <w:t xml:space="preserve"> </w:t>
      </w:r>
      <w:r>
        <w:rPr>
          <w:rFonts w:eastAsia="Arial"/>
        </w:rPr>
        <w:t>with</w:t>
      </w:r>
      <w:r>
        <w:rPr>
          <w:rFonts w:eastAsia="Arial"/>
          <w:spacing w:val="-9"/>
        </w:rPr>
        <w:t xml:space="preserve"> </w:t>
      </w:r>
      <w:r w:rsidR="00AB6D7C" w:rsidRPr="007F7DF4">
        <w:rPr>
          <w:rFonts w:eastAsia="Arial"/>
          <w:highlight w:val="yellow"/>
        </w:rPr>
        <w:t>ECSS-Q-ST-70-02</w:t>
      </w:r>
      <w:r w:rsidR="00AB6D7C">
        <w:rPr>
          <w:rFonts w:eastAsia="Arial"/>
        </w:rPr>
        <w:t xml:space="preserve"> </w:t>
      </w:r>
      <w:r>
        <w:rPr>
          <w:rFonts w:eastAsia="Arial"/>
        </w:rPr>
        <w:t>to</w:t>
      </w:r>
      <w:r>
        <w:rPr>
          <w:rFonts w:eastAsia="Arial"/>
          <w:spacing w:val="-8"/>
        </w:rPr>
        <w:t xml:space="preserve"> </w:t>
      </w:r>
      <w:r>
        <w:rPr>
          <w:rFonts w:eastAsia="Arial"/>
        </w:rPr>
        <w:t>verify</w:t>
      </w:r>
      <w:r>
        <w:rPr>
          <w:rFonts w:eastAsia="Arial"/>
          <w:spacing w:val="-9"/>
        </w:rPr>
        <w:t xml:space="preserve"> </w:t>
      </w:r>
      <w:r>
        <w:rPr>
          <w:rFonts w:eastAsia="Arial"/>
        </w:rPr>
        <w:t>its</w:t>
      </w:r>
      <w:r>
        <w:rPr>
          <w:rFonts w:eastAsia="Arial"/>
          <w:spacing w:val="-9"/>
        </w:rPr>
        <w:t xml:space="preserve"> </w:t>
      </w:r>
      <w:r>
        <w:rPr>
          <w:rFonts w:eastAsia="Arial"/>
        </w:rPr>
        <w:t>outgassing requirements, unless relevant data is applicable.</w:t>
      </w:r>
    </w:p>
    <w:p w14:paraId="5AE15C44" w14:textId="590F7730" w:rsidR="00A76AD7" w:rsidRDefault="009B0559" w:rsidP="00990118">
      <w:pPr>
        <w:pStyle w:val="Heading2"/>
        <w:keepLines/>
      </w:pPr>
      <w:bookmarkStart w:id="35" w:name="_Toc210138664"/>
      <w:r>
        <w:rPr>
          <w:caps w:val="0"/>
        </w:rPr>
        <w:t>COMPLETION OF INSPECTION</w:t>
      </w:r>
      <w:bookmarkEnd w:id="35"/>
    </w:p>
    <w:p w14:paraId="332B0F48" w14:textId="46425918" w:rsidR="00A76AD7" w:rsidRPr="00127658" w:rsidRDefault="00A76AD7" w:rsidP="00990118">
      <w:pPr>
        <w:keepLines/>
        <w:rPr>
          <w:rFonts w:eastAsia="Arial"/>
        </w:rPr>
      </w:pPr>
      <w:r>
        <w:rPr>
          <w:rFonts w:eastAsia="Arial"/>
        </w:rPr>
        <w:t>The completion of inspection shall result in a batch of components that have been verified as to their suitability</w:t>
      </w:r>
      <w:r>
        <w:rPr>
          <w:rFonts w:eastAsia="Arial"/>
          <w:spacing w:val="1"/>
        </w:rPr>
        <w:t xml:space="preserve"> </w:t>
      </w:r>
      <w:r>
        <w:rPr>
          <w:rFonts w:eastAsia="Arial"/>
        </w:rPr>
        <w:t>for</w:t>
      </w:r>
      <w:r>
        <w:rPr>
          <w:rFonts w:eastAsia="Arial"/>
          <w:spacing w:val="1"/>
        </w:rPr>
        <w:t xml:space="preserve"> </w:t>
      </w:r>
      <w:r>
        <w:rPr>
          <w:rFonts w:eastAsia="Arial"/>
        </w:rPr>
        <w:t>the</w:t>
      </w:r>
      <w:r>
        <w:rPr>
          <w:rFonts w:eastAsia="Arial"/>
          <w:spacing w:val="1"/>
        </w:rPr>
        <w:t xml:space="preserve"> </w:t>
      </w:r>
      <w:r>
        <w:rPr>
          <w:rFonts w:eastAsia="Arial"/>
        </w:rPr>
        <w:t>Evaluation</w:t>
      </w:r>
      <w:r>
        <w:rPr>
          <w:rFonts w:eastAsia="Arial"/>
          <w:spacing w:val="1"/>
        </w:rPr>
        <w:t xml:space="preserve"> </w:t>
      </w:r>
      <w:r>
        <w:rPr>
          <w:rFonts w:eastAsia="Arial"/>
        </w:rPr>
        <w:t>Test</w:t>
      </w:r>
      <w:r>
        <w:rPr>
          <w:rFonts w:eastAsia="Arial"/>
          <w:spacing w:val="1"/>
        </w:rPr>
        <w:t xml:space="preserve"> </w:t>
      </w:r>
      <w:r>
        <w:rPr>
          <w:rFonts w:eastAsia="Arial"/>
        </w:rPr>
        <w:t>Programme,</w:t>
      </w:r>
      <w:r>
        <w:rPr>
          <w:rFonts w:eastAsia="Arial"/>
          <w:spacing w:val="1"/>
        </w:rPr>
        <w:t xml:space="preserve"> </w:t>
      </w:r>
      <w:r>
        <w:rPr>
          <w:rFonts w:eastAsia="Arial"/>
        </w:rPr>
        <w:t>i.e. each</w:t>
      </w:r>
      <w:r>
        <w:rPr>
          <w:rFonts w:eastAsia="Arial"/>
          <w:spacing w:val="1"/>
        </w:rPr>
        <w:t xml:space="preserve"> </w:t>
      </w:r>
      <w:r>
        <w:rPr>
          <w:rFonts w:eastAsia="Arial"/>
        </w:rPr>
        <w:t>component</w:t>
      </w:r>
      <w:r>
        <w:rPr>
          <w:rFonts w:eastAsia="Arial"/>
          <w:spacing w:val="1"/>
        </w:rPr>
        <w:t xml:space="preserve"> </w:t>
      </w:r>
      <w:r>
        <w:rPr>
          <w:rFonts w:eastAsia="Arial"/>
        </w:rPr>
        <w:t>has</w:t>
      </w:r>
      <w:r>
        <w:rPr>
          <w:rFonts w:eastAsia="Arial"/>
          <w:spacing w:val="1"/>
        </w:rPr>
        <w:t xml:space="preserve"> </w:t>
      </w:r>
      <w:r>
        <w:rPr>
          <w:rFonts w:eastAsia="Arial"/>
        </w:rPr>
        <w:t>satisfied</w:t>
      </w:r>
      <w:r>
        <w:rPr>
          <w:rFonts w:eastAsia="Arial"/>
          <w:spacing w:val="1"/>
        </w:rPr>
        <w:t xml:space="preserve"> </w:t>
      </w:r>
      <w:r>
        <w:rPr>
          <w:rFonts w:eastAsia="Arial"/>
        </w:rPr>
        <w:t>the</w:t>
      </w:r>
      <w:r>
        <w:rPr>
          <w:rFonts w:eastAsia="Arial"/>
          <w:spacing w:val="1"/>
        </w:rPr>
        <w:t xml:space="preserve"> </w:t>
      </w:r>
      <w:r>
        <w:rPr>
          <w:rFonts w:eastAsia="Arial"/>
        </w:rPr>
        <w:t>requirements</w:t>
      </w:r>
      <w:r>
        <w:rPr>
          <w:rFonts w:eastAsia="Arial"/>
          <w:spacing w:val="1"/>
        </w:rPr>
        <w:t xml:space="preserve"> </w:t>
      </w:r>
      <w:r>
        <w:rPr>
          <w:rFonts w:eastAsia="Arial"/>
        </w:rPr>
        <w:t xml:space="preserve">of </w:t>
      </w:r>
      <w:r w:rsidRPr="000C170E">
        <w:rPr>
          <w:rFonts w:eastAsia="Arial"/>
          <w:highlight w:val="yellow"/>
        </w:rPr>
        <w:t>Para</w:t>
      </w:r>
      <w:r w:rsidR="000C170E" w:rsidRPr="000C170E">
        <w:rPr>
          <w:rFonts w:eastAsia="Arial"/>
          <w:highlight w:val="yellow"/>
        </w:rPr>
        <w:t>s</w:t>
      </w:r>
      <w:r w:rsidR="000C170E">
        <w:rPr>
          <w:rFonts w:eastAsia="Arial"/>
        </w:rPr>
        <w:t>.</w:t>
      </w:r>
      <w:r>
        <w:rPr>
          <w:rFonts w:eastAsia="Arial"/>
        </w:rPr>
        <w:t xml:space="preserve"> </w:t>
      </w:r>
      <w:r w:rsidR="003F6DFC">
        <w:rPr>
          <w:rFonts w:eastAsia="Arial"/>
        </w:rPr>
        <w:fldChar w:fldCharType="begin"/>
      </w:r>
      <w:r w:rsidR="003F6DFC">
        <w:rPr>
          <w:rFonts w:eastAsia="Arial"/>
        </w:rPr>
        <w:instrText xml:space="preserve"> REF _Ref475524578 \r \h </w:instrText>
      </w:r>
      <w:r w:rsidR="00990118">
        <w:rPr>
          <w:rFonts w:eastAsia="Arial"/>
        </w:rPr>
        <w:instrText xml:space="preserve"> \* MERGEFORMAT </w:instrText>
      </w:r>
      <w:r w:rsidR="003F6DFC">
        <w:rPr>
          <w:rFonts w:eastAsia="Arial"/>
        </w:rPr>
      </w:r>
      <w:r w:rsidR="003F6DFC">
        <w:rPr>
          <w:rFonts w:eastAsia="Arial"/>
        </w:rPr>
        <w:fldChar w:fldCharType="separate"/>
      </w:r>
      <w:r w:rsidR="002C23DC">
        <w:rPr>
          <w:rFonts w:eastAsia="Arial"/>
        </w:rPr>
        <w:t>5.2</w:t>
      </w:r>
      <w:r w:rsidR="003F6DFC">
        <w:rPr>
          <w:rFonts w:eastAsia="Arial"/>
        </w:rPr>
        <w:fldChar w:fldCharType="end"/>
      </w:r>
      <w:r>
        <w:rPr>
          <w:rFonts w:eastAsia="Arial"/>
        </w:rPr>
        <w:t xml:space="preserve"> to </w:t>
      </w:r>
      <w:r w:rsidR="003F6DFC">
        <w:rPr>
          <w:rFonts w:eastAsia="Arial"/>
        </w:rPr>
        <w:fldChar w:fldCharType="begin"/>
      </w:r>
      <w:r w:rsidR="003F6DFC">
        <w:rPr>
          <w:rFonts w:eastAsia="Arial"/>
        </w:rPr>
        <w:instrText xml:space="preserve"> REF _Ref475524590 \r \h </w:instrText>
      </w:r>
      <w:r w:rsidR="00990118">
        <w:rPr>
          <w:rFonts w:eastAsia="Arial"/>
        </w:rPr>
        <w:instrText xml:space="preserve"> \* MERGEFORMAT </w:instrText>
      </w:r>
      <w:r w:rsidR="003F6DFC">
        <w:rPr>
          <w:rFonts w:eastAsia="Arial"/>
        </w:rPr>
      </w:r>
      <w:r w:rsidR="003F6DFC">
        <w:rPr>
          <w:rFonts w:eastAsia="Arial"/>
        </w:rPr>
        <w:fldChar w:fldCharType="separate"/>
      </w:r>
      <w:r w:rsidR="002C23DC">
        <w:rPr>
          <w:rFonts w:eastAsia="Arial"/>
        </w:rPr>
        <w:t>5.8</w:t>
      </w:r>
      <w:r w:rsidR="003F6DFC">
        <w:rPr>
          <w:rFonts w:eastAsia="Arial"/>
        </w:rPr>
        <w:fldChar w:fldCharType="end"/>
      </w:r>
      <w:r>
        <w:rPr>
          <w:rFonts w:eastAsia="Arial"/>
        </w:rPr>
        <w:t xml:space="preserve"> above, inclusive.</w:t>
      </w:r>
    </w:p>
    <w:p w14:paraId="15F6065D" w14:textId="4D263D24" w:rsidR="00A76AD7" w:rsidRDefault="009B0559" w:rsidP="00990118">
      <w:pPr>
        <w:pStyle w:val="Heading1"/>
        <w:keepLines/>
        <w:rPr>
          <w:rFonts w:eastAsia="Arial"/>
        </w:rPr>
      </w:pPr>
      <w:r>
        <w:rPr>
          <w:rFonts w:eastAsia="Arial"/>
          <w:caps w:val="0"/>
        </w:rPr>
        <w:tab/>
      </w:r>
      <w:bookmarkStart w:id="36" w:name="_Ref475525511"/>
      <w:bookmarkStart w:id="37" w:name="_Ref475530213"/>
      <w:bookmarkStart w:id="38" w:name="_Toc210138665"/>
      <w:r>
        <w:rPr>
          <w:rFonts w:eastAsia="Arial"/>
          <w:caps w:val="0"/>
          <w:u w:color="000000"/>
        </w:rPr>
        <w:t>INITIAL ELECTRICAL MEASUREMENTS (100% READ AND RECORD)</w:t>
      </w:r>
      <w:bookmarkEnd w:id="36"/>
      <w:bookmarkEnd w:id="37"/>
      <w:bookmarkEnd w:id="38"/>
    </w:p>
    <w:p w14:paraId="1962E9F8" w14:textId="0CCE2161" w:rsidR="00A76AD7" w:rsidRPr="00127658" w:rsidRDefault="00A76AD7" w:rsidP="00990118">
      <w:pPr>
        <w:keepLines/>
        <w:rPr>
          <w:rFonts w:eastAsia="Arial"/>
        </w:rPr>
      </w:pPr>
      <w:r>
        <w:rPr>
          <w:rFonts w:eastAsia="Arial"/>
        </w:rPr>
        <w:t>These</w:t>
      </w:r>
      <w:r>
        <w:rPr>
          <w:rFonts w:eastAsia="Arial"/>
          <w:spacing w:val="12"/>
        </w:rPr>
        <w:t xml:space="preserve"> </w:t>
      </w:r>
      <w:r>
        <w:rPr>
          <w:rFonts w:eastAsia="Arial"/>
        </w:rPr>
        <w:t>measurements</w:t>
      </w:r>
      <w:r>
        <w:rPr>
          <w:rFonts w:eastAsia="Arial"/>
          <w:spacing w:val="12"/>
        </w:rPr>
        <w:t xml:space="preserve"> </w:t>
      </w:r>
      <w:r>
        <w:rPr>
          <w:rFonts w:eastAsia="Arial"/>
        </w:rPr>
        <w:t>shall</w:t>
      </w:r>
      <w:r>
        <w:rPr>
          <w:rFonts w:eastAsia="Arial"/>
          <w:spacing w:val="12"/>
        </w:rPr>
        <w:t xml:space="preserve"> </w:t>
      </w:r>
      <w:r>
        <w:rPr>
          <w:rFonts w:eastAsia="Arial"/>
        </w:rPr>
        <w:t>be</w:t>
      </w:r>
      <w:r>
        <w:rPr>
          <w:rFonts w:eastAsia="Arial"/>
          <w:spacing w:val="12"/>
        </w:rPr>
        <w:t xml:space="preserve"> </w:t>
      </w:r>
      <w:r>
        <w:rPr>
          <w:rFonts w:eastAsia="Arial"/>
        </w:rPr>
        <w:t>made</w:t>
      </w:r>
      <w:r>
        <w:rPr>
          <w:rFonts w:eastAsia="Arial"/>
          <w:spacing w:val="12"/>
        </w:rPr>
        <w:t xml:space="preserve"> </w:t>
      </w:r>
      <w:r>
        <w:rPr>
          <w:rFonts w:eastAsia="Arial"/>
        </w:rPr>
        <w:t>according</w:t>
      </w:r>
      <w:r>
        <w:rPr>
          <w:rFonts w:eastAsia="Arial"/>
          <w:spacing w:val="12"/>
        </w:rPr>
        <w:t xml:space="preserve"> </w:t>
      </w:r>
      <w:r>
        <w:rPr>
          <w:rFonts w:eastAsia="Arial"/>
        </w:rPr>
        <w:t>to</w:t>
      </w:r>
      <w:r>
        <w:rPr>
          <w:rFonts w:eastAsia="Arial"/>
          <w:spacing w:val="12"/>
        </w:rPr>
        <w:t xml:space="preserve"> </w:t>
      </w:r>
      <w:r>
        <w:rPr>
          <w:rFonts w:eastAsia="Arial"/>
        </w:rPr>
        <w:t>Room</w:t>
      </w:r>
      <w:r>
        <w:rPr>
          <w:rFonts w:eastAsia="Arial"/>
          <w:spacing w:val="12"/>
        </w:rPr>
        <w:t xml:space="preserve"> </w:t>
      </w:r>
      <w:r>
        <w:rPr>
          <w:rFonts w:eastAsia="Arial"/>
        </w:rPr>
        <w:t>Temperature</w:t>
      </w:r>
      <w:r>
        <w:rPr>
          <w:rFonts w:eastAsia="Arial"/>
          <w:spacing w:val="12"/>
        </w:rPr>
        <w:t xml:space="preserve"> </w:t>
      </w:r>
      <w:r>
        <w:rPr>
          <w:rFonts w:eastAsia="Arial"/>
        </w:rPr>
        <w:t>Electrical</w:t>
      </w:r>
      <w:r>
        <w:rPr>
          <w:rFonts w:eastAsia="Arial"/>
          <w:spacing w:val="12"/>
        </w:rPr>
        <w:t xml:space="preserve"> </w:t>
      </w:r>
      <w:r>
        <w:rPr>
          <w:rFonts w:eastAsia="Arial"/>
        </w:rPr>
        <w:t>Measurements</w:t>
      </w:r>
      <w:r>
        <w:rPr>
          <w:rFonts w:eastAsia="Arial"/>
          <w:spacing w:val="12"/>
        </w:rPr>
        <w:t xml:space="preserve"> </w:t>
      </w:r>
      <w:r>
        <w:rPr>
          <w:rFonts w:eastAsia="Arial"/>
        </w:rPr>
        <w:t>of</w:t>
      </w:r>
      <w:r>
        <w:rPr>
          <w:rFonts w:eastAsia="Arial"/>
          <w:spacing w:val="12"/>
        </w:rPr>
        <w:t xml:space="preserve"> </w:t>
      </w:r>
      <w:r>
        <w:rPr>
          <w:rFonts w:eastAsia="Arial"/>
        </w:rPr>
        <w:t>the</w:t>
      </w:r>
      <w:r w:rsidR="00127658">
        <w:rPr>
          <w:rFonts w:eastAsia="Arial"/>
        </w:rPr>
        <w:t xml:space="preserve"> </w:t>
      </w:r>
      <w:r>
        <w:rPr>
          <w:rFonts w:eastAsia="Arial"/>
        </w:rPr>
        <w:t>Detail Specification. All characteristics shall be recorded against serial numbers.</w:t>
      </w:r>
    </w:p>
    <w:p w14:paraId="5720CC65" w14:textId="06BE5A06" w:rsidR="00A76AD7" w:rsidRPr="00127658" w:rsidRDefault="009B0559" w:rsidP="00990118">
      <w:pPr>
        <w:pStyle w:val="Heading1"/>
        <w:keepLines/>
        <w:rPr>
          <w:rFonts w:eastAsia="Arial"/>
        </w:rPr>
      </w:pPr>
      <w:bookmarkStart w:id="39" w:name="_Toc210138666"/>
      <w:r>
        <w:rPr>
          <w:rFonts w:eastAsia="Arial"/>
          <w:caps w:val="0"/>
          <w:u w:color="000000"/>
        </w:rPr>
        <w:t>E</w:t>
      </w:r>
      <w:r>
        <w:rPr>
          <w:rFonts w:eastAsia="Arial"/>
          <w:caps w:val="0"/>
          <w:spacing w:val="-16"/>
          <w:u w:color="000000"/>
        </w:rPr>
        <w:t>V</w:t>
      </w:r>
      <w:r>
        <w:rPr>
          <w:rFonts w:eastAsia="Arial"/>
          <w:caps w:val="0"/>
          <w:u w:color="000000"/>
        </w:rPr>
        <w:t>AL</w:t>
      </w:r>
      <w:r>
        <w:rPr>
          <w:rFonts w:eastAsia="Arial"/>
          <w:caps w:val="0"/>
          <w:spacing w:val="-10"/>
          <w:u w:color="000000"/>
        </w:rPr>
        <w:t>U</w:t>
      </w:r>
      <w:r>
        <w:rPr>
          <w:rFonts w:eastAsia="Arial"/>
          <w:caps w:val="0"/>
          <w:spacing w:val="-18"/>
          <w:u w:color="000000"/>
        </w:rPr>
        <w:t>A</w:t>
      </w:r>
      <w:r>
        <w:rPr>
          <w:rFonts w:eastAsia="Arial"/>
          <w:caps w:val="0"/>
          <w:u w:color="000000"/>
        </w:rPr>
        <w:t>TION TEST P</w:t>
      </w:r>
      <w:r>
        <w:rPr>
          <w:rFonts w:eastAsia="Arial"/>
          <w:caps w:val="0"/>
          <w:spacing w:val="-4"/>
          <w:u w:color="000000"/>
        </w:rPr>
        <w:t>R</w:t>
      </w:r>
      <w:r>
        <w:rPr>
          <w:rFonts w:eastAsia="Arial"/>
          <w:caps w:val="0"/>
          <w:u w:color="000000"/>
        </w:rPr>
        <w:t>OGRAMME</w:t>
      </w:r>
      <w:bookmarkEnd w:id="39"/>
    </w:p>
    <w:p w14:paraId="72FB1DF1" w14:textId="6EE75A7E" w:rsidR="00A76AD7" w:rsidRDefault="009B0559" w:rsidP="00990118">
      <w:pPr>
        <w:pStyle w:val="Heading2"/>
        <w:keepLines/>
      </w:pPr>
      <w:bookmarkStart w:id="40" w:name="_Toc210138667"/>
      <w:r>
        <w:rPr>
          <w:caps w:val="0"/>
        </w:rPr>
        <w:t>GENERAL</w:t>
      </w:r>
      <w:bookmarkEnd w:id="40"/>
    </w:p>
    <w:p w14:paraId="5E588EF8" w14:textId="77777777" w:rsidR="0090787D" w:rsidRDefault="00A76AD7" w:rsidP="00990118">
      <w:pPr>
        <w:keepLines/>
        <w:rPr>
          <w:rFonts w:eastAsia="Arial"/>
          <w:spacing w:val="-10"/>
        </w:rPr>
      </w:pPr>
      <w:r>
        <w:rPr>
          <w:rFonts w:eastAsia="Arial"/>
        </w:rPr>
        <w:t>The evaluation tests shall be performed as specified in Chart 1. The components shall be randomly divided into 4 groups and their associated subgroups in the proportions indicated in Chart 1. When a family</w:t>
      </w:r>
      <w:r>
        <w:rPr>
          <w:rFonts w:eastAsia="Arial"/>
          <w:spacing w:val="-9"/>
        </w:rPr>
        <w:t xml:space="preserve"> </w:t>
      </w:r>
      <w:r>
        <w:rPr>
          <w:rFonts w:eastAsia="Arial"/>
        </w:rPr>
        <w:t>of</w:t>
      </w:r>
      <w:r>
        <w:rPr>
          <w:rFonts w:eastAsia="Arial"/>
          <w:spacing w:val="-9"/>
        </w:rPr>
        <w:t xml:space="preserve"> </w:t>
      </w:r>
      <w:r>
        <w:rPr>
          <w:rFonts w:eastAsia="Arial"/>
        </w:rPr>
        <w:t>components</w:t>
      </w:r>
      <w:r>
        <w:rPr>
          <w:rFonts w:eastAsia="Arial"/>
          <w:spacing w:val="-9"/>
        </w:rPr>
        <w:t xml:space="preserve"> </w:t>
      </w:r>
      <w:r>
        <w:rPr>
          <w:rFonts w:eastAsia="Arial"/>
        </w:rPr>
        <w:t>is</w:t>
      </w:r>
      <w:r>
        <w:rPr>
          <w:rFonts w:eastAsia="Arial"/>
          <w:spacing w:val="-9"/>
        </w:rPr>
        <w:t xml:space="preserve"> </w:t>
      </w:r>
      <w:r>
        <w:rPr>
          <w:rFonts w:eastAsia="Arial"/>
        </w:rPr>
        <w:t>under</w:t>
      </w:r>
      <w:r>
        <w:rPr>
          <w:rFonts w:eastAsia="Arial"/>
          <w:spacing w:val="-9"/>
        </w:rPr>
        <w:t xml:space="preserve"> </w:t>
      </w:r>
      <w:r>
        <w:rPr>
          <w:rFonts w:eastAsia="Arial"/>
        </w:rPr>
        <w:t>investigation,</w:t>
      </w:r>
      <w:r>
        <w:rPr>
          <w:rFonts w:eastAsia="Arial"/>
          <w:spacing w:val="-9"/>
        </w:rPr>
        <w:t xml:space="preserve"> </w:t>
      </w:r>
      <w:r>
        <w:rPr>
          <w:rFonts w:eastAsia="Arial"/>
        </w:rPr>
        <w:t>the</w:t>
      </w:r>
      <w:r>
        <w:rPr>
          <w:rFonts w:eastAsia="Arial"/>
          <w:spacing w:val="-9"/>
        </w:rPr>
        <w:t xml:space="preserve"> </w:t>
      </w:r>
      <w:r>
        <w:rPr>
          <w:rFonts w:eastAsia="Arial"/>
        </w:rPr>
        <w:t>variations</w:t>
      </w:r>
      <w:r>
        <w:rPr>
          <w:rFonts w:eastAsia="Arial"/>
          <w:spacing w:val="-9"/>
        </w:rPr>
        <w:t xml:space="preserve"> </w:t>
      </w:r>
      <w:r>
        <w:rPr>
          <w:rFonts w:eastAsia="Arial"/>
        </w:rPr>
        <w:t>within</w:t>
      </w:r>
      <w:r>
        <w:rPr>
          <w:rFonts w:eastAsia="Arial"/>
          <w:spacing w:val="-9"/>
        </w:rPr>
        <w:t xml:space="preserve"> </w:t>
      </w:r>
      <w:r>
        <w:rPr>
          <w:rFonts w:eastAsia="Arial"/>
        </w:rPr>
        <w:t>that</w:t>
      </w:r>
      <w:r>
        <w:rPr>
          <w:rFonts w:eastAsia="Arial"/>
          <w:spacing w:val="-9"/>
        </w:rPr>
        <w:t xml:space="preserve"> </w:t>
      </w:r>
      <w:r>
        <w:rPr>
          <w:rFonts w:eastAsia="Arial"/>
        </w:rPr>
        <w:t>family</w:t>
      </w:r>
      <w:r>
        <w:rPr>
          <w:rFonts w:eastAsia="Arial"/>
          <w:spacing w:val="-9"/>
        </w:rPr>
        <w:t xml:space="preserve"> </w:t>
      </w:r>
      <w:r>
        <w:rPr>
          <w:rFonts w:eastAsia="Arial"/>
        </w:rPr>
        <w:t>must</w:t>
      </w:r>
      <w:r>
        <w:rPr>
          <w:rFonts w:eastAsia="Arial"/>
          <w:spacing w:val="-9"/>
        </w:rPr>
        <w:t xml:space="preserve"> </w:t>
      </w:r>
      <w:r>
        <w:rPr>
          <w:rFonts w:eastAsia="Arial"/>
        </w:rPr>
        <w:t>be</w:t>
      </w:r>
      <w:r>
        <w:rPr>
          <w:rFonts w:eastAsia="Arial"/>
          <w:spacing w:val="-9"/>
        </w:rPr>
        <w:t xml:space="preserve"> </w:t>
      </w:r>
      <w:r>
        <w:rPr>
          <w:rFonts w:eastAsia="Arial"/>
        </w:rPr>
        <w:t>represented</w:t>
      </w:r>
      <w:r>
        <w:rPr>
          <w:rFonts w:eastAsia="Arial"/>
          <w:spacing w:val="-9"/>
        </w:rPr>
        <w:t xml:space="preserve"> </w:t>
      </w:r>
      <w:r>
        <w:rPr>
          <w:rFonts w:eastAsia="Arial"/>
        </w:rPr>
        <w:t>in</w:t>
      </w:r>
      <w:r>
        <w:rPr>
          <w:rFonts w:eastAsia="Arial"/>
          <w:spacing w:val="-9"/>
        </w:rPr>
        <w:t xml:space="preserve"> </w:t>
      </w:r>
      <w:r>
        <w:rPr>
          <w:rFonts w:eastAsia="Arial"/>
        </w:rPr>
        <w:t>each group/subgroup.</w:t>
      </w:r>
    </w:p>
    <w:p w14:paraId="0A3AA983" w14:textId="317E88F3" w:rsidR="00A76AD7" w:rsidRPr="00127658" w:rsidRDefault="00A76AD7" w:rsidP="00990118">
      <w:pPr>
        <w:keepLines/>
        <w:rPr>
          <w:rFonts w:eastAsia="Arial"/>
        </w:rPr>
      </w:pPr>
      <w:r>
        <w:rPr>
          <w:rFonts w:eastAsia="Arial"/>
        </w:rPr>
        <w:t>The</w:t>
      </w:r>
      <w:r>
        <w:rPr>
          <w:rFonts w:eastAsia="Arial"/>
          <w:spacing w:val="-10"/>
        </w:rPr>
        <w:t xml:space="preserve"> </w:t>
      </w:r>
      <w:r>
        <w:rPr>
          <w:rFonts w:eastAsia="Arial"/>
        </w:rPr>
        <w:t>Group</w:t>
      </w:r>
      <w:r>
        <w:rPr>
          <w:rFonts w:eastAsia="Arial"/>
          <w:spacing w:val="-10"/>
        </w:rPr>
        <w:t xml:space="preserve"> </w:t>
      </w:r>
      <w:r>
        <w:rPr>
          <w:rFonts w:eastAsia="Arial"/>
        </w:rPr>
        <w:t>2</w:t>
      </w:r>
      <w:r>
        <w:rPr>
          <w:rFonts w:eastAsia="Arial"/>
          <w:spacing w:val="-10"/>
        </w:rPr>
        <w:t xml:space="preserve"> </w:t>
      </w:r>
      <w:r>
        <w:rPr>
          <w:rFonts w:eastAsia="Arial"/>
        </w:rPr>
        <w:t>tests</w:t>
      </w:r>
      <w:r>
        <w:rPr>
          <w:rFonts w:eastAsia="Arial"/>
          <w:spacing w:val="-10"/>
        </w:rPr>
        <w:t xml:space="preserve"> </w:t>
      </w:r>
      <w:r>
        <w:rPr>
          <w:rFonts w:eastAsia="Arial"/>
        </w:rPr>
        <w:t>shall</w:t>
      </w:r>
      <w:r>
        <w:rPr>
          <w:rFonts w:eastAsia="Arial"/>
          <w:spacing w:val="-10"/>
        </w:rPr>
        <w:t xml:space="preserve"> </w:t>
      </w:r>
      <w:r>
        <w:rPr>
          <w:rFonts w:eastAsia="Arial"/>
        </w:rPr>
        <w:t>be</w:t>
      </w:r>
      <w:r>
        <w:rPr>
          <w:rFonts w:eastAsia="Arial"/>
          <w:spacing w:val="-10"/>
        </w:rPr>
        <w:t xml:space="preserve"> </w:t>
      </w:r>
      <w:r>
        <w:rPr>
          <w:rFonts w:eastAsia="Arial"/>
        </w:rPr>
        <w:t>completed</w:t>
      </w:r>
      <w:r>
        <w:rPr>
          <w:rFonts w:eastAsia="Arial"/>
          <w:spacing w:val="-10"/>
        </w:rPr>
        <w:t xml:space="preserve"> </w:t>
      </w:r>
      <w:r>
        <w:rPr>
          <w:rFonts w:eastAsia="Arial"/>
        </w:rPr>
        <w:t>and</w:t>
      </w:r>
      <w:r>
        <w:rPr>
          <w:rFonts w:eastAsia="Arial"/>
          <w:spacing w:val="-10"/>
        </w:rPr>
        <w:t xml:space="preserve"> </w:t>
      </w:r>
      <w:r>
        <w:rPr>
          <w:rFonts w:eastAsia="Arial"/>
        </w:rPr>
        <w:t>the</w:t>
      </w:r>
      <w:r>
        <w:rPr>
          <w:rFonts w:eastAsia="Arial"/>
          <w:spacing w:val="-10"/>
        </w:rPr>
        <w:t xml:space="preserve"> </w:t>
      </w:r>
      <w:r>
        <w:rPr>
          <w:rFonts w:eastAsia="Arial"/>
        </w:rPr>
        <w:t>results</w:t>
      </w:r>
      <w:r>
        <w:rPr>
          <w:rFonts w:eastAsia="Arial"/>
          <w:spacing w:val="-10"/>
        </w:rPr>
        <w:t xml:space="preserve"> </w:t>
      </w:r>
      <w:r>
        <w:rPr>
          <w:rFonts w:eastAsia="Arial"/>
        </w:rPr>
        <w:t>analysed</w:t>
      </w:r>
      <w:r>
        <w:rPr>
          <w:rFonts w:eastAsia="Arial"/>
          <w:spacing w:val="-10"/>
        </w:rPr>
        <w:t xml:space="preserve"> </w:t>
      </w:r>
      <w:r>
        <w:rPr>
          <w:rFonts w:eastAsia="Arial"/>
        </w:rPr>
        <w:t>before</w:t>
      </w:r>
      <w:r>
        <w:rPr>
          <w:rFonts w:eastAsia="Arial"/>
          <w:spacing w:val="-10"/>
        </w:rPr>
        <w:t xml:space="preserve"> </w:t>
      </w:r>
      <w:r>
        <w:rPr>
          <w:rFonts w:eastAsia="Arial"/>
        </w:rPr>
        <w:t>the</w:t>
      </w:r>
      <w:r>
        <w:rPr>
          <w:rFonts w:eastAsia="Arial"/>
          <w:spacing w:val="-10"/>
        </w:rPr>
        <w:t xml:space="preserve"> </w:t>
      </w:r>
      <w:r>
        <w:rPr>
          <w:rFonts w:eastAsia="Arial"/>
        </w:rPr>
        <w:t>Group</w:t>
      </w:r>
      <w:r>
        <w:rPr>
          <w:rFonts w:eastAsia="Arial"/>
          <w:spacing w:val="-10"/>
        </w:rPr>
        <w:t xml:space="preserve"> </w:t>
      </w:r>
      <w:r>
        <w:rPr>
          <w:rFonts w:eastAsia="Arial"/>
        </w:rPr>
        <w:t>3</w:t>
      </w:r>
      <w:r>
        <w:rPr>
          <w:rFonts w:eastAsia="Arial"/>
          <w:spacing w:val="-10"/>
        </w:rPr>
        <w:t xml:space="preserve"> </w:t>
      </w:r>
      <w:r>
        <w:rPr>
          <w:rFonts w:eastAsia="Arial"/>
        </w:rPr>
        <w:t>tests are commenced.</w:t>
      </w:r>
    </w:p>
    <w:p w14:paraId="0785C143" w14:textId="6C60C396" w:rsidR="00A76AD7" w:rsidRDefault="009B0559" w:rsidP="00990118">
      <w:pPr>
        <w:pStyle w:val="Heading2"/>
        <w:keepLines/>
      </w:pPr>
      <w:bookmarkStart w:id="41" w:name="_Ref475530227"/>
      <w:bookmarkStart w:id="42" w:name="_Toc210138668"/>
      <w:r>
        <w:rPr>
          <w:caps w:val="0"/>
        </w:rPr>
        <w:t>GROUP 1 - CONTROL GROUP</w:t>
      </w:r>
      <w:bookmarkEnd w:id="41"/>
      <w:bookmarkEnd w:id="42"/>
    </w:p>
    <w:p w14:paraId="3153E36F" w14:textId="77777777" w:rsidR="00A76AD7" w:rsidRDefault="00A76AD7" w:rsidP="00990118">
      <w:pPr>
        <w:keepLines/>
        <w:rPr>
          <w:rFonts w:eastAsia="Arial"/>
        </w:rPr>
      </w:pPr>
      <w:r>
        <w:rPr>
          <w:rFonts w:eastAsia="Arial"/>
        </w:rPr>
        <w:t>This</w:t>
      </w:r>
      <w:r>
        <w:rPr>
          <w:rFonts w:eastAsia="Arial"/>
          <w:spacing w:val="-2"/>
        </w:rPr>
        <w:t xml:space="preserve"> </w:t>
      </w:r>
      <w:r>
        <w:rPr>
          <w:rFonts w:eastAsia="Arial"/>
        </w:rPr>
        <w:t>group</w:t>
      </w:r>
      <w:r>
        <w:rPr>
          <w:rFonts w:eastAsia="Arial"/>
          <w:spacing w:val="-2"/>
        </w:rPr>
        <w:t xml:space="preserve"> </w:t>
      </w:r>
      <w:r>
        <w:rPr>
          <w:rFonts w:eastAsia="Arial"/>
        </w:rPr>
        <w:t>shall</w:t>
      </w:r>
      <w:r>
        <w:rPr>
          <w:rFonts w:eastAsia="Arial"/>
          <w:spacing w:val="-2"/>
        </w:rPr>
        <w:t xml:space="preserve"> </w:t>
      </w:r>
      <w:r>
        <w:rPr>
          <w:rFonts w:eastAsia="Arial"/>
        </w:rPr>
        <w:t>be</w:t>
      </w:r>
      <w:r>
        <w:rPr>
          <w:rFonts w:eastAsia="Arial"/>
          <w:spacing w:val="-2"/>
        </w:rPr>
        <w:t xml:space="preserve"> </w:t>
      </w:r>
      <w:r>
        <w:rPr>
          <w:rFonts w:eastAsia="Arial"/>
        </w:rPr>
        <w:t>retained</w:t>
      </w:r>
      <w:r>
        <w:rPr>
          <w:rFonts w:eastAsia="Arial"/>
          <w:spacing w:val="-2"/>
        </w:rPr>
        <w:t xml:space="preserve"> </w:t>
      </w:r>
      <w:r>
        <w:rPr>
          <w:rFonts w:eastAsia="Arial"/>
        </w:rPr>
        <w:t>for</w:t>
      </w:r>
      <w:r>
        <w:rPr>
          <w:rFonts w:eastAsia="Arial"/>
          <w:spacing w:val="-2"/>
        </w:rPr>
        <w:t xml:space="preserve"> </w:t>
      </w:r>
      <w:r>
        <w:rPr>
          <w:rFonts w:eastAsia="Arial"/>
        </w:rPr>
        <w:t>comparison</w:t>
      </w:r>
      <w:r>
        <w:rPr>
          <w:rFonts w:eastAsia="Arial"/>
          <w:spacing w:val="-2"/>
        </w:rPr>
        <w:t xml:space="preserve"> </w:t>
      </w:r>
      <w:r>
        <w:rPr>
          <w:rFonts w:eastAsia="Arial"/>
        </w:rPr>
        <w:t>purposes.</w:t>
      </w:r>
      <w:r>
        <w:rPr>
          <w:rFonts w:eastAsia="Arial"/>
          <w:spacing w:val="-2"/>
        </w:rPr>
        <w:t xml:space="preserve"> </w:t>
      </w:r>
      <w:r>
        <w:rPr>
          <w:rFonts w:eastAsia="Arial"/>
        </w:rPr>
        <w:t>Whenever</w:t>
      </w:r>
      <w:r>
        <w:rPr>
          <w:rFonts w:eastAsia="Arial"/>
          <w:spacing w:val="-2"/>
        </w:rPr>
        <w:t xml:space="preserve"> </w:t>
      </w:r>
      <w:r>
        <w:rPr>
          <w:rFonts w:eastAsia="Arial"/>
        </w:rPr>
        <w:t>electrical</w:t>
      </w:r>
      <w:r>
        <w:rPr>
          <w:rFonts w:eastAsia="Arial"/>
          <w:spacing w:val="-2"/>
        </w:rPr>
        <w:t xml:space="preserve"> </w:t>
      </w:r>
      <w:r>
        <w:rPr>
          <w:rFonts w:eastAsia="Arial"/>
        </w:rPr>
        <w:t>measurements</w:t>
      </w:r>
      <w:r>
        <w:rPr>
          <w:rFonts w:eastAsia="Arial"/>
          <w:spacing w:val="-2"/>
        </w:rPr>
        <w:t xml:space="preserve"> </w:t>
      </w:r>
      <w:r>
        <w:rPr>
          <w:rFonts w:eastAsia="Arial"/>
        </w:rPr>
        <w:t>are</w:t>
      </w:r>
      <w:r>
        <w:rPr>
          <w:rFonts w:eastAsia="Arial"/>
          <w:spacing w:val="-2"/>
        </w:rPr>
        <w:t xml:space="preserve"> </w:t>
      </w:r>
      <w:r>
        <w:rPr>
          <w:rFonts w:eastAsia="Arial"/>
        </w:rPr>
        <w:t>made</w:t>
      </w:r>
      <w:r>
        <w:rPr>
          <w:rFonts w:eastAsia="Arial"/>
          <w:spacing w:val="-2"/>
        </w:rPr>
        <w:t xml:space="preserve"> </w:t>
      </w:r>
      <w:r>
        <w:rPr>
          <w:rFonts w:eastAsia="Arial"/>
        </w:rPr>
        <w:t>on any devices under test, these devices shall also be measured.</w:t>
      </w:r>
    </w:p>
    <w:p w14:paraId="714ED0FF" w14:textId="5B049451" w:rsidR="00A76AD7" w:rsidRDefault="009B0559" w:rsidP="00990118">
      <w:pPr>
        <w:pStyle w:val="Heading2"/>
        <w:keepLines/>
      </w:pPr>
      <w:bookmarkStart w:id="43" w:name="_Ref475530238"/>
      <w:bookmarkStart w:id="44" w:name="_Toc210138669"/>
      <w:r>
        <w:rPr>
          <w:caps w:val="0"/>
        </w:rPr>
        <w:t>GROUP 2 - DESTRUCTIVE TESTS</w:t>
      </w:r>
      <w:bookmarkEnd w:id="43"/>
      <w:bookmarkEnd w:id="44"/>
    </w:p>
    <w:p w14:paraId="64AD472E" w14:textId="55C98930" w:rsidR="00EC0D0C" w:rsidRDefault="00EC0D0C" w:rsidP="00990118">
      <w:pPr>
        <w:pStyle w:val="Heading3"/>
        <w:keepLines/>
        <w:rPr>
          <w:rFonts w:eastAsia="Arial"/>
        </w:rPr>
      </w:pPr>
      <w:r>
        <w:rPr>
          <w:rFonts w:eastAsia="Arial"/>
        </w:rPr>
        <w:tab/>
      </w:r>
      <w:bookmarkStart w:id="45" w:name="_Toc210138670"/>
      <w:r>
        <w:rPr>
          <w:rFonts w:eastAsia="Arial"/>
          <w:u w:color="000000"/>
        </w:rPr>
        <w:t>General</w:t>
      </w:r>
      <w:bookmarkEnd w:id="45"/>
    </w:p>
    <w:p w14:paraId="6690A8CB" w14:textId="77777777" w:rsidR="00EC0D0C" w:rsidRDefault="00EC0D0C" w:rsidP="00990118">
      <w:pPr>
        <w:keepLines/>
        <w:rPr>
          <w:rFonts w:eastAsia="Arial"/>
        </w:rPr>
      </w:pPr>
      <w:r>
        <w:rPr>
          <w:rFonts w:eastAsia="Arial"/>
        </w:rPr>
        <w:t>This group shall be randomly divided into three subgroups in the proportions indicated in Chart 1.</w:t>
      </w:r>
    </w:p>
    <w:p w14:paraId="1CFBB7E9" w14:textId="2FA0D200" w:rsidR="00EC0D0C" w:rsidRDefault="00EC0D0C" w:rsidP="00AB6D7C">
      <w:pPr>
        <w:pStyle w:val="Heading3"/>
        <w:keepLines/>
        <w:rPr>
          <w:rFonts w:eastAsia="Arial"/>
        </w:rPr>
      </w:pPr>
      <w:r>
        <w:rPr>
          <w:rFonts w:eastAsia="Arial"/>
        </w:rPr>
        <w:lastRenderedPageBreak/>
        <w:tab/>
      </w:r>
      <w:bookmarkStart w:id="46" w:name="_Ref475530287"/>
      <w:bookmarkStart w:id="47" w:name="_Toc210138671"/>
      <w:r>
        <w:rPr>
          <w:rFonts w:eastAsia="Arial"/>
          <w:u w:color="000000"/>
        </w:rPr>
        <w:t>Subgroup 2A - Thermal Shock/Construction Analysis</w:t>
      </w:r>
      <w:bookmarkEnd w:id="46"/>
      <w:bookmarkEnd w:id="47"/>
    </w:p>
    <w:p w14:paraId="6EC1077F" w14:textId="47A5227D" w:rsidR="00EC0D0C" w:rsidRDefault="00EC0D0C" w:rsidP="00AB6D7C">
      <w:pPr>
        <w:pStyle w:val="Heading4"/>
        <w:keepLines/>
        <w:rPr>
          <w:rFonts w:eastAsia="Arial"/>
        </w:rPr>
      </w:pPr>
      <w:bookmarkStart w:id="48" w:name="_Toc210138672"/>
      <w:r>
        <w:rPr>
          <w:rFonts w:eastAsia="Arial"/>
        </w:rPr>
        <w:t>The</w:t>
      </w:r>
      <w:r>
        <w:rPr>
          <w:rFonts w:eastAsia="Arial"/>
          <w:spacing w:val="5"/>
        </w:rPr>
        <w:t>r</w:t>
      </w:r>
      <w:r>
        <w:rPr>
          <w:rFonts w:eastAsia="Arial"/>
        </w:rPr>
        <w:t>mal Sho</w:t>
      </w:r>
      <w:r>
        <w:rPr>
          <w:rFonts w:eastAsia="Arial"/>
          <w:spacing w:val="-4"/>
        </w:rPr>
        <w:t>c</w:t>
      </w:r>
      <w:r>
        <w:rPr>
          <w:rFonts w:eastAsia="Arial"/>
        </w:rPr>
        <w:t>k</w:t>
      </w:r>
      <w:bookmarkEnd w:id="48"/>
    </w:p>
    <w:p w14:paraId="79B75EE9" w14:textId="5F953C26" w:rsidR="00EC0D0C" w:rsidRDefault="00EC0D0C" w:rsidP="00AB6D7C">
      <w:pPr>
        <w:pStyle w:val="alphabeticallist"/>
        <w:keepNext/>
        <w:keepLines/>
        <w:rPr>
          <w:rFonts w:eastAsia="Arial"/>
        </w:rPr>
      </w:pPr>
      <w:r>
        <w:rPr>
          <w:rFonts w:eastAsia="Arial"/>
        </w:rPr>
        <w:t>Equipment</w:t>
      </w:r>
      <w:r w:rsidR="00972B83">
        <w:rPr>
          <w:rFonts w:eastAsia="Arial"/>
        </w:rPr>
        <w:t>:</w:t>
      </w:r>
    </w:p>
    <w:p w14:paraId="7880990B" w14:textId="2142A298" w:rsidR="00EC0D0C" w:rsidRPr="00EC0D0C" w:rsidRDefault="00EC0D0C" w:rsidP="00AB6D7C">
      <w:pPr>
        <w:pStyle w:val="alphabeticallist"/>
        <w:keepNext/>
        <w:keepLines/>
        <w:numPr>
          <w:ilvl w:val="0"/>
          <w:numId w:val="0"/>
        </w:numPr>
        <w:ind w:left="1984"/>
        <w:rPr>
          <w:rFonts w:eastAsia="Arial"/>
        </w:rPr>
      </w:pPr>
      <w:r w:rsidRPr="00EC0D0C">
        <w:rPr>
          <w:rFonts w:eastAsia="Arial"/>
        </w:rPr>
        <w:tab/>
        <w:t>Separate</w:t>
      </w:r>
      <w:r w:rsidRPr="00EC0D0C">
        <w:rPr>
          <w:rFonts w:eastAsia="Arial"/>
          <w:spacing w:val="6"/>
        </w:rPr>
        <w:t xml:space="preserve"> </w:t>
      </w:r>
      <w:r w:rsidRPr="00EC0D0C">
        <w:rPr>
          <w:rFonts w:eastAsia="Arial"/>
        </w:rPr>
        <w:t>chambers</w:t>
      </w:r>
      <w:r w:rsidRPr="00EC0D0C">
        <w:rPr>
          <w:rFonts w:eastAsia="Arial"/>
          <w:spacing w:val="5"/>
        </w:rPr>
        <w:t xml:space="preserve"> </w:t>
      </w:r>
      <w:r w:rsidRPr="00EC0D0C">
        <w:rPr>
          <w:rFonts w:eastAsia="Arial"/>
        </w:rPr>
        <w:t>shall</w:t>
      </w:r>
      <w:r w:rsidRPr="00EC0D0C">
        <w:rPr>
          <w:rFonts w:eastAsia="Arial"/>
          <w:spacing w:val="6"/>
        </w:rPr>
        <w:t xml:space="preserve"> </w:t>
      </w:r>
      <w:r w:rsidRPr="00EC0D0C">
        <w:rPr>
          <w:rFonts w:eastAsia="Arial"/>
        </w:rPr>
        <w:t>be</w:t>
      </w:r>
      <w:r w:rsidRPr="00EC0D0C">
        <w:rPr>
          <w:rFonts w:eastAsia="Arial"/>
          <w:spacing w:val="6"/>
        </w:rPr>
        <w:t xml:space="preserve"> </w:t>
      </w:r>
      <w:r w:rsidRPr="00EC0D0C">
        <w:rPr>
          <w:rFonts w:eastAsia="Arial"/>
        </w:rPr>
        <w:t>used</w:t>
      </w:r>
      <w:r w:rsidRPr="00EC0D0C">
        <w:rPr>
          <w:rFonts w:eastAsia="Arial"/>
          <w:spacing w:val="5"/>
        </w:rPr>
        <w:t xml:space="preserve"> </w:t>
      </w:r>
      <w:r w:rsidRPr="00EC0D0C">
        <w:rPr>
          <w:rFonts w:eastAsia="Arial"/>
        </w:rPr>
        <w:t>for</w:t>
      </w:r>
      <w:r w:rsidRPr="00EC0D0C">
        <w:rPr>
          <w:rFonts w:eastAsia="Arial"/>
          <w:spacing w:val="6"/>
        </w:rPr>
        <w:t xml:space="preserve"> </w:t>
      </w:r>
      <w:r w:rsidRPr="00EC0D0C">
        <w:rPr>
          <w:rFonts w:eastAsia="Arial"/>
        </w:rPr>
        <w:t>the</w:t>
      </w:r>
      <w:r w:rsidRPr="00EC0D0C">
        <w:rPr>
          <w:rFonts w:eastAsia="Arial"/>
          <w:spacing w:val="5"/>
        </w:rPr>
        <w:t xml:space="preserve"> </w:t>
      </w:r>
      <w:r w:rsidRPr="00EC0D0C">
        <w:rPr>
          <w:rFonts w:eastAsia="Arial"/>
        </w:rPr>
        <w:t>extreme</w:t>
      </w:r>
      <w:r w:rsidRPr="00EC0D0C">
        <w:rPr>
          <w:rFonts w:eastAsia="Arial"/>
          <w:spacing w:val="6"/>
        </w:rPr>
        <w:t xml:space="preserve"> </w:t>
      </w:r>
      <w:r w:rsidRPr="00EC0D0C">
        <w:rPr>
          <w:rFonts w:eastAsia="Arial"/>
        </w:rPr>
        <w:t>temperature</w:t>
      </w:r>
      <w:r w:rsidRPr="00EC0D0C">
        <w:rPr>
          <w:rFonts w:eastAsia="Arial"/>
          <w:spacing w:val="6"/>
        </w:rPr>
        <w:t xml:space="preserve"> </w:t>
      </w:r>
      <w:r w:rsidRPr="00EC0D0C">
        <w:rPr>
          <w:rFonts w:eastAsia="Arial"/>
        </w:rPr>
        <w:t>conditions</w:t>
      </w:r>
      <w:r w:rsidRPr="00EC0D0C">
        <w:rPr>
          <w:rFonts w:eastAsia="Arial"/>
          <w:spacing w:val="5"/>
        </w:rPr>
        <w:t xml:space="preserve"> </w:t>
      </w:r>
      <w:r w:rsidRPr="00EC0D0C">
        <w:rPr>
          <w:rFonts w:eastAsia="Arial"/>
        </w:rPr>
        <w:t>required</w:t>
      </w:r>
      <w:r w:rsidRPr="00EC0D0C">
        <w:rPr>
          <w:rFonts w:eastAsia="Arial"/>
          <w:spacing w:val="6"/>
        </w:rPr>
        <w:t xml:space="preserve"> </w:t>
      </w:r>
      <w:r w:rsidRPr="00EC0D0C">
        <w:rPr>
          <w:rFonts w:eastAsia="Arial"/>
        </w:rPr>
        <w:t>by</w:t>
      </w:r>
      <w:r w:rsidRPr="00EC0D0C">
        <w:rPr>
          <w:rFonts w:eastAsia="Arial"/>
          <w:spacing w:val="6"/>
        </w:rPr>
        <w:t xml:space="preserve"> </w:t>
      </w:r>
      <w:r w:rsidRPr="00EC0D0C">
        <w:rPr>
          <w:rFonts w:eastAsia="Arial"/>
        </w:rPr>
        <w:t>steps</w:t>
      </w:r>
      <w:r w:rsidR="00AB6D7C">
        <w:rPr>
          <w:rFonts w:eastAsia="Arial"/>
          <w:spacing w:val="5"/>
        </w:rPr>
        <w:t> </w:t>
      </w:r>
      <w:r w:rsidRPr="00EC0D0C">
        <w:rPr>
          <w:rFonts w:eastAsia="Arial"/>
        </w:rPr>
        <w:t>1</w:t>
      </w:r>
      <w:r w:rsidRPr="00EC0D0C">
        <w:rPr>
          <w:rFonts w:eastAsia="Arial"/>
          <w:spacing w:val="6"/>
        </w:rPr>
        <w:t xml:space="preserve"> </w:t>
      </w:r>
      <w:r w:rsidRPr="00EC0D0C">
        <w:rPr>
          <w:rFonts w:eastAsia="Arial"/>
          <w:spacing w:val="6"/>
        </w:rPr>
        <w:tab/>
      </w:r>
      <w:r w:rsidRPr="00EC0D0C">
        <w:rPr>
          <w:rFonts w:eastAsia="Arial"/>
        </w:rPr>
        <w:t>and</w:t>
      </w:r>
      <w:r w:rsidR="00005548">
        <w:rPr>
          <w:rFonts w:eastAsia="Arial"/>
        </w:rPr>
        <w:t xml:space="preserve"> </w:t>
      </w:r>
      <w:r w:rsidRPr="00EC0D0C">
        <w:rPr>
          <w:rFonts w:eastAsia="Arial"/>
        </w:rPr>
        <w:t xml:space="preserve">3. The air temperature of the two chambers shall be held at each of the extreme temperatures </w:t>
      </w:r>
      <w:r w:rsidRPr="00EC0D0C">
        <w:rPr>
          <w:rFonts w:eastAsia="Arial"/>
        </w:rPr>
        <w:tab/>
        <w:t>by means</w:t>
      </w:r>
      <w:r w:rsidRPr="00EC0D0C">
        <w:rPr>
          <w:rFonts w:eastAsia="Arial"/>
          <w:spacing w:val="-12"/>
        </w:rPr>
        <w:t xml:space="preserve"> </w:t>
      </w:r>
      <w:r w:rsidRPr="00EC0D0C">
        <w:rPr>
          <w:rFonts w:eastAsia="Arial"/>
        </w:rPr>
        <w:t>of</w:t>
      </w:r>
      <w:r w:rsidRPr="00EC0D0C">
        <w:rPr>
          <w:rFonts w:eastAsia="Arial"/>
          <w:spacing w:val="-12"/>
        </w:rPr>
        <w:t xml:space="preserve"> </w:t>
      </w:r>
      <w:r w:rsidRPr="00EC0D0C">
        <w:rPr>
          <w:rFonts w:eastAsia="Arial"/>
        </w:rPr>
        <w:t>circulation</w:t>
      </w:r>
      <w:r w:rsidRPr="00EC0D0C">
        <w:rPr>
          <w:rFonts w:eastAsia="Arial"/>
          <w:spacing w:val="-12"/>
        </w:rPr>
        <w:t xml:space="preserve"> </w:t>
      </w:r>
      <w:r w:rsidRPr="00EC0D0C">
        <w:rPr>
          <w:rFonts w:eastAsia="Arial"/>
        </w:rPr>
        <w:t>and</w:t>
      </w:r>
      <w:r w:rsidRPr="00EC0D0C">
        <w:rPr>
          <w:rFonts w:eastAsia="Arial"/>
          <w:spacing w:val="-12"/>
        </w:rPr>
        <w:t xml:space="preserve"> </w:t>
      </w:r>
      <w:r w:rsidRPr="00EC0D0C">
        <w:rPr>
          <w:rFonts w:eastAsia="Arial"/>
        </w:rPr>
        <w:t>sufficient</w:t>
      </w:r>
      <w:r w:rsidRPr="00EC0D0C">
        <w:rPr>
          <w:rFonts w:eastAsia="Arial"/>
          <w:spacing w:val="-12"/>
        </w:rPr>
        <w:t xml:space="preserve"> </w:t>
      </w:r>
      <w:r w:rsidRPr="00EC0D0C">
        <w:rPr>
          <w:rFonts w:eastAsia="Arial"/>
        </w:rPr>
        <w:t>chamber</w:t>
      </w:r>
      <w:r w:rsidRPr="00EC0D0C">
        <w:rPr>
          <w:rFonts w:eastAsia="Arial"/>
          <w:spacing w:val="-12"/>
        </w:rPr>
        <w:t xml:space="preserve"> </w:t>
      </w:r>
      <w:r w:rsidRPr="00EC0D0C">
        <w:rPr>
          <w:rFonts w:eastAsia="Arial"/>
        </w:rPr>
        <w:t>thermal</w:t>
      </w:r>
      <w:r w:rsidRPr="00EC0D0C">
        <w:rPr>
          <w:rFonts w:eastAsia="Arial"/>
          <w:spacing w:val="-12"/>
        </w:rPr>
        <w:t xml:space="preserve"> </w:t>
      </w:r>
      <w:r w:rsidRPr="00EC0D0C">
        <w:rPr>
          <w:rFonts w:eastAsia="Arial"/>
        </w:rPr>
        <w:t>capacity,</w:t>
      </w:r>
      <w:r w:rsidRPr="00EC0D0C">
        <w:rPr>
          <w:rFonts w:eastAsia="Arial"/>
          <w:spacing w:val="-12"/>
        </w:rPr>
        <w:t xml:space="preserve"> </w:t>
      </w:r>
      <w:r w:rsidRPr="00EC0D0C">
        <w:rPr>
          <w:rFonts w:eastAsia="Arial"/>
        </w:rPr>
        <w:t>such</w:t>
      </w:r>
      <w:r w:rsidRPr="00EC0D0C">
        <w:rPr>
          <w:rFonts w:eastAsia="Arial"/>
          <w:spacing w:val="-12"/>
        </w:rPr>
        <w:t xml:space="preserve"> </w:t>
      </w:r>
      <w:r w:rsidRPr="00EC0D0C">
        <w:rPr>
          <w:rFonts w:eastAsia="Arial"/>
        </w:rPr>
        <w:t>that</w:t>
      </w:r>
      <w:r w:rsidRPr="00EC0D0C">
        <w:rPr>
          <w:rFonts w:eastAsia="Arial"/>
          <w:spacing w:val="-12"/>
        </w:rPr>
        <w:t xml:space="preserve"> </w:t>
      </w:r>
      <w:r w:rsidRPr="00EC0D0C">
        <w:rPr>
          <w:rFonts w:eastAsia="Arial"/>
        </w:rPr>
        <w:t>the</w:t>
      </w:r>
      <w:r w:rsidRPr="00EC0D0C">
        <w:rPr>
          <w:rFonts w:eastAsia="Arial"/>
          <w:spacing w:val="-12"/>
        </w:rPr>
        <w:t xml:space="preserve"> </w:t>
      </w:r>
      <w:r w:rsidRPr="00EC0D0C">
        <w:rPr>
          <w:rFonts w:eastAsia="Arial"/>
        </w:rPr>
        <w:t>ambient</w:t>
      </w:r>
      <w:r w:rsidRPr="00EC0D0C">
        <w:rPr>
          <w:rFonts w:eastAsia="Arial"/>
          <w:spacing w:val="-12"/>
        </w:rPr>
        <w:t xml:space="preserve"> </w:t>
      </w:r>
      <w:r w:rsidRPr="00EC0D0C">
        <w:rPr>
          <w:rFonts w:eastAsia="Arial"/>
        </w:rPr>
        <w:t>temperature</w:t>
      </w:r>
      <w:r w:rsidRPr="00EC0D0C">
        <w:rPr>
          <w:rFonts w:eastAsia="Arial"/>
          <w:spacing w:val="-12"/>
        </w:rPr>
        <w:t xml:space="preserve"> </w:t>
      </w:r>
      <w:r w:rsidRPr="00EC0D0C">
        <w:rPr>
          <w:rFonts w:eastAsia="Arial"/>
          <w:spacing w:val="-12"/>
        </w:rPr>
        <w:tab/>
      </w:r>
      <w:r w:rsidRPr="00EC0D0C">
        <w:rPr>
          <w:rFonts w:eastAsia="Arial"/>
        </w:rPr>
        <w:t xml:space="preserve">will reach the specified temperature within two minutes of the specimens being transferred to the </w:t>
      </w:r>
      <w:r w:rsidRPr="00EC0D0C">
        <w:rPr>
          <w:rFonts w:eastAsia="Arial"/>
        </w:rPr>
        <w:tab/>
        <w:t>appropriate chamber.</w:t>
      </w:r>
    </w:p>
    <w:p w14:paraId="074EF447" w14:textId="1406AFDC" w:rsidR="00EC0D0C" w:rsidRDefault="00EC0D0C" w:rsidP="00AB6D7C">
      <w:pPr>
        <w:pStyle w:val="alphabeticallist"/>
        <w:keepNext/>
        <w:keepLines/>
        <w:spacing w:before="120"/>
        <w:rPr>
          <w:rFonts w:eastAsia="Arial"/>
        </w:rPr>
      </w:pPr>
      <w:r>
        <w:rPr>
          <w:rFonts w:eastAsia="Arial"/>
        </w:rPr>
        <w:t>Procedure</w:t>
      </w:r>
      <w:r w:rsidR="00972B83">
        <w:rPr>
          <w:rFonts w:eastAsia="Arial"/>
        </w:rPr>
        <w:t>:</w:t>
      </w:r>
    </w:p>
    <w:p w14:paraId="5ECE42C2" w14:textId="7AFDF306" w:rsidR="00EC0D0C" w:rsidRPr="00EC0D0C" w:rsidRDefault="00EC0D0C" w:rsidP="00990118">
      <w:pPr>
        <w:pStyle w:val="alphabeticallist"/>
        <w:keepLines/>
        <w:numPr>
          <w:ilvl w:val="0"/>
          <w:numId w:val="0"/>
        </w:numPr>
        <w:ind w:left="1984"/>
        <w:rPr>
          <w:rFonts w:eastAsia="Arial"/>
        </w:rPr>
      </w:pPr>
      <w:r w:rsidRPr="00EC0D0C">
        <w:rPr>
          <w:rFonts w:eastAsia="Arial" w:cs="Arial"/>
        </w:rPr>
        <w:t>The specimens shall be placed in the chamber such that the air can flow freely across and around them. They shall be submitted to 25 cycles consisting of steps 1 to 4 as detailed in (c) below. The specimens</w:t>
      </w:r>
      <w:r w:rsidRPr="00EC0D0C">
        <w:rPr>
          <w:rFonts w:eastAsia="Arial" w:cs="Arial"/>
          <w:spacing w:val="-3"/>
        </w:rPr>
        <w:t xml:space="preserve"> </w:t>
      </w:r>
      <w:r w:rsidRPr="00EC0D0C">
        <w:rPr>
          <w:rFonts w:eastAsia="Arial" w:cs="Arial"/>
        </w:rPr>
        <w:t>shall</w:t>
      </w:r>
      <w:r w:rsidRPr="00EC0D0C">
        <w:rPr>
          <w:rFonts w:eastAsia="Arial" w:cs="Arial"/>
          <w:spacing w:val="-3"/>
        </w:rPr>
        <w:t xml:space="preserve"> </w:t>
      </w:r>
      <w:r w:rsidRPr="00EC0D0C">
        <w:rPr>
          <w:rFonts w:eastAsia="Arial" w:cs="Arial"/>
        </w:rPr>
        <w:t>not</w:t>
      </w:r>
      <w:r w:rsidRPr="00EC0D0C">
        <w:rPr>
          <w:rFonts w:eastAsia="Arial" w:cs="Arial"/>
          <w:spacing w:val="-3"/>
        </w:rPr>
        <w:t xml:space="preserve"> </w:t>
      </w:r>
      <w:r w:rsidRPr="00EC0D0C">
        <w:rPr>
          <w:rFonts w:eastAsia="Arial" w:cs="Arial"/>
        </w:rPr>
        <w:t>be</w:t>
      </w:r>
      <w:r w:rsidRPr="00EC0D0C">
        <w:rPr>
          <w:rFonts w:eastAsia="Arial" w:cs="Arial"/>
          <w:spacing w:val="-3"/>
        </w:rPr>
        <w:t xml:space="preserve"> </w:t>
      </w:r>
      <w:r w:rsidRPr="00EC0D0C">
        <w:rPr>
          <w:rFonts w:eastAsia="Arial" w:cs="Arial"/>
        </w:rPr>
        <w:t>subjected</w:t>
      </w:r>
      <w:r w:rsidRPr="00EC0D0C">
        <w:rPr>
          <w:rFonts w:eastAsia="Arial" w:cs="Arial"/>
          <w:spacing w:val="-3"/>
        </w:rPr>
        <w:t xml:space="preserve"> </w:t>
      </w:r>
      <w:r w:rsidRPr="00EC0D0C">
        <w:rPr>
          <w:rFonts w:eastAsia="Arial" w:cs="Arial"/>
        </w:rPr>
        <w:t>to</w:t>
      </w:r>
      <w:r w:rsidRPr="00EC0D0C">
        <w:rPr>
          <w:rFonts w:eastAsia="Arial" w:cs="Arial"/>
          <w:spacing w:val="-3"/>
        </w:rPr>
        <w:t xml:space="preserve"> </w:t>
      </w:r>
      <w:r w:rsidRPr="00EC0D0C">
        <w:rPr>
          <w:rFonts w:eastAsia="Arial" w:cs="Arial"/>
        </w:rPr>
        <w:t>forced</w:t>
      </w:r>
      <w:r w:rsidRPr="00EC0D0C">
        <w:rPr>
          <w:rFonts w:eastAsia="Arial" w:cs="Arial"/>
          <w:spacing w:val="-3"/>
        </w:rPr>
        <w:t xml:space="preserve"> </w:t>
      </w:r>
      <w:r w:rsidRPr="00EC0D0C">
        <w:rPr>
          <w:rFonts w:eastAsia="Arial" w:cs="Arial"/>
        </w:rPr>
        <w:t>circulating</w:t>
      </w:r>
      <w:r w:rsidRPr="00EC0D0C">
        <w:rPr>
          <w:rFonts w:eastAsia="Arial" w:cs="Arial"/>
          <w:spacing w:val="-3"/>
        </w:rPr>
        <w:t xml:space="preserve"> </w:t>
      </w:r>
      <w:r w:rsidRPr="00EC0D0C">
        <w:rPr>
          <w:rFonts w:eastAsia="Arial" w:cs="Arial"/>
        </w:rPr>
        <w:t>air</w:t>
      </w:r>
      <w:r w:rsidRPr="00EC0D0C">
        <w:rPr>
          <w:rFonts w:eastAsia="Arial" w:cs="Arial"/>
          <w:spacing w:val="-3"/>
        </w:rPr>
        <w:t xml:space="preserve"> </w:t>
      </w:r>
      <w:r w:rsidRPr="00EC0D0C">
        <w:rPr>
          <w:rFonts w:eastAsia="Arial" w:cs="Arial"/>
        </w:rPr>
        <w:t>during</w:t>
      </w:r>
      <w:r w:rsidRPr="00EC0D0C">
        <w:rPr>
          <w:rFonts w:eastAsia="Arial" w:cs="Arial"/>
          <w:spacing w:val="-3"/>
        </w:rPr>
        <w:t xml:space="preserve"> </w:t>
      </w:r>
      <w:r w:rsidRPr="00EC0D0C">
        <w:rPr>
          <w:rFonts w:eastAsia="Arial" w:cs="Arial"/>
        </w:rPr>
        <w:t>transfer</w:t>
      </w:r>
      <w:r w:rsidRPr="00EC0D0C">
        <w:rPr>
          <w:rFonts w:eastAsia="Arial" w:cs="Arial"/>
          <w:spacing w:val="-3"/>
        </w:rPr>
        <w:t xml:space="preserve"> </w:t>
      </w:r>
      <w:r w:rsidRPr="00EC0D0C">
        <w:rPr>
          <w:rFonts w:eastAsia="Arial" w:cs="Arial"/>
        </w:rPr>
        <w:t>between</w:t>
      </w:r>
      <w:r w:rsidRPr="00EC0D0C">
        <w:rPr>
          <w:rFonts w:eastAsia="Arial" w:cs="Arial"/>
          <w:spacing w:val="-3"/>
        </w:rPr>
        <w:t xml:space="preserve"> </w:t>
      </w:r>
      <w:r w:rsidRPr="00EC0D0C">
        <w:rPr>
          <w:rFonts w:eastAsia="Arial" w:cs="Arial"/>
        </w:rPr>
        <w:t>chambers.</w:t>
      </w:r>
      <w:r w:rsidRPr="00EC0D0C">
        <w:rPr>
          <w:rFonts w:eastAsia="Arial" w:cs="Arial"/>
          <w:spacing w:val="-3"/>
        </w:rPr>
        <w:t xml:space="preserve"> </w:t>
      </w:r>
      <w:r w:rsidRPr="00EC0D0C">
        <w:rPr>
          <w:rFonts w:eastAsia="Arial" w:cs="Arial"/>
        </w:rPr>
        <w:t>Direct heat conduction to the specimens shall be minimised.</w:t>
      </w:r>
    </w:p>
    <w:p w14:paraId="33CCE066" w14:textId="3ABE0D07" w:rsidR="00EC0D0C" w:rsidRDefault="00EC0D0C" w:rsidP="00783388">
      <w:pPr>
        <w:pStyle w:val="alphabeticallist"/>
        <w:keepLines/>
        <w:spacing w:before="120" w:after="60"/>
        <w:rPr>
          <w:rFonts w:eastAsia="Arial"/>
        </w:rPr>
      </w:pPr>
      <w:r>
        <w:rPr>
          <w:rFonts w:eastAsia="Arial"/>
        </w:rPr>
        <w:t>Test Conditions</w:t>
      </w:r>
      <w:r w:rsidR="00AB6D7C">
        <w:rPr>
          <w:rFonts w:eastAsia="Arial"/>
        </w:rPr>
        <w:t>:</w:t>
      </w:r>
    </w:p>
    <w:tbl>
      <w:tblPr>
        <w:tblW w:w="0" w:type="auto"/>
        <w:tblInd w:w="1990" w:type="dxa"/>
        <w:tblLayout w:type="fixed"/>
        <w:tblCellMar>
          <w:left w:w="0" w:type="dxa"/>
          <w:right w:w="0" w:type="dxa"/>
        </w:tblCellMar>
        <w:tblLook w:val="01E0" w:firstRow="1" w:lastRow="1" w:firstColumn="1" w:lastColumn="1" w:noHBand="0" w:noVBand="0"/>
      </w:tblPr>
      <w:tblGrid>
        <w:gridCol w:w="709"/>
        <w:gridCol w:w="1418"/>
        <w:gridCol w:w="1559"/>
      </w:tblGrid>
      <w:tr w:rsidR="00BD3E50" w14:paraId="781811C9" w14:textId="77777777" w:rsidTr="003F54FC">
        <w:trPr>
          <w:trHeight w:hRule="exact" w:val="567"/>
        </w:trPr>
        <w:tc>
          <w:tcPr>
            <w:tcW w:w="709" w:type="dxa"/>
            <w:tcBorders>
              <w:top w:val="single" w:sz="4" w:space="0" w:color="000000"/>
              <w:left w:val="single" w:sz="4" w:space="0" w:color="000000"/>
              <w:bottom w:val="single" w:sz="4" w:space="0" w:color="000000"/>
              <w:right w:val="single" w:sz="4" w:space="0" w:color="000000"/>
            </w:tcBorders>
          </w:tcPr>
          <w:p w14:paraId="50869956" w14:textId="77777777" w:rsidR="00BD3E50" w:rsidRDefault="00BD3E50" w:rsidP="00806237">
            <w:pPr>
              <w:pStyle w:val="Bodyjustified"/>
              <w:keepLines/>
              <w:widowControl/>
              <w:spacing w:line="276" w:lineRule="auto"/>
            </w:pPr>
            <w:r>
              <w:rPr>
                <w:w w:val="100"/>
              </w:rPr>
              <w:t>Step</w:t>
            </w:r>
          </w:p>
        </w:tc>
        <w:tc>
          <w:tcPr>
            <w:tcW w:w="1418" w:type="dxa"/>
            <w:tcBorders>
              <w:top w:val="single" w:sz="4" w:space="0" w:color="000000"/>
              <w:left w:val="single" w:sz="4" w:space="0" w:color="000000"/>
              <w:bottom w:val="single" w:sz="4" w:space="0" w:color="000000"/>
              <w:right w:val="single" w:sz="4" w:space="0" w:color="000000"/>
            </w:tcBorders>
          </w:tcPr>
          <w:p w14:paraId="51CD7F7C" w14:textId="77777777" w:rsidR="003F54FC" w:rsidRDefault="00BD3E50" w:rsidP="003F54FC">
            <w:pPr>
              <w:pStyle w:val="Bodyjustified"/>
              <w:keepLines/>
              <w:widowControl/>
              <w:spacing w:line="276" w:lineRule="auto"/>
              <w:rPr>
                <w:w w:val="100"/>
              </w:rPr>
            </w:pPr>
            <w:r>
              <w:rPr>
                <w:w w:val="100"/>
              </w:rPr>
              <w:t>Temperature</w:t>
            </w:r>
          </w:p>
          <w:p w14:paraId="56B55AB2" w14:textId="133E22E6" w:rsidR="00BD3E50" w:rsidRPr="003F54FC" w:rsidRDefault="00BD3E50" w:rsidP="003F54FC">
            <w:pPr>
              <w:pStyle w:val="Bodyjustified"/>
              <w:keepLines/>
              <w:widowControl/>
              <w:spacing w:line="276" w:lineRule="auto"/>
              <w:rPr>
                <w:w w:val="100"/>
              </w:rPr>
            </w:pPr>
            <w:r>
              <w:rPr>
                <w:w w:val="100"/>
              </w:rPr>
              <w:t>(</w:t>
            </w:r>
            <w:r w:rsidR="007446F0">
              <w:rPr>
                <w:rFonts w:cs="Arial"/>
                <w:w w:val="100"/>
              </w:rPr>
              <w:t>°</w:t>
            </w:r>
            <w:r>
              <w:rPr>
                <w:w w:val="100"/>
              </w:rPr>
              <w:t>C)</w:t>
            </w:r>
          </w:p>
        </w:tc>
        <w:tc>
          <w:tcPr>
            <w:tcW w:w="1559" w:type="dxa"/>
            <w:tcBorders>
              <w:top w:val="single" w:sz="4" w:space="0" w:color="000000"/>
              <w:left w:val="single" w:sz="4" w:space="0" w:color="000000"/>
              <w:bottom w:val="single" w:sz="4" w:space="0" w:color="000000"/>
              <w:right w:val="single" w:sz="4" w:space="0" w:color="000000"/>
            </w:tcBorders>
          </w:tcPr>
          <w:p w14:paraId="0665526F" w14:textId="0F64FA9C" w:rsidR="00BD3E50" w:rsidRDefault="00BD3E50" w:rsidP="00806237">
            <w:pPr>
              <w:pStyle w:val="Bodyjustified"/>
              <w:keepLines/>
              <w:widowControl/>
              <w:spacing w:line="276" w:lineRule="auto"/>
            </w:pPr>
            <w:r>
              <w:rPr>
                <w:w w:val="100"/>
              </w:rPr>
              <w:t>Exposure Time (min</w:t>
            </w:r>
            <w:r w:rsidR="00806237">
              <w:rPr>
                <w:w w:val="100"/>
              </w:rPr>
              <w:t>utes</w:t>
            </w:r>
            <w:r>
              <w:rPr>
                <w:w w:val="100"/>
              </w:rPr>
              <w:t>)</w:t>
            </w:r>
          </w:p>
        </w:tc>
      </w:tr>
      <w:tr w:rsidR="00BD3E50" w14:paraId="0FBAD7F4" w14:textId="77777777" w:rsidTr="003F54FC">
        <w:trPr>
          <w:trHeight w:hRule="exact" w:val="283"/>
        </w:trPr>
        <w:tc>
          <w:tcPr>
            <w:tcW w:w="709" w:type="dxa"/>
            <w:tcBorders>
              <w:top w:val="single" w:sz="4" w:space="0" w:color="000000"/>
              <w:left w:val="single" w:sz="4" w:space="0" w:color="000000"/>
              <w:bottom w:val="single" w:sz="4" w:space="0" w:color="000000"/>
              <w:right w:val="single" w:sz="4" w:space="0" w:color="000000"/>
            </w:tcBorders>
          </w:tcPr>
          <w:p w14:paraId="4E6F4554" w14:textId="77777777" w:rsidR="00BD3E50" w:rsidRDefault="00BD3E50" w:rsidP="00806237">
            <w:pPr>
              <w:pStyle w:val="Bodyjustified"/>
              <w:keepLines/>
              <w:widowControl/>
              <w:spacing w:line="276" w:lineRule="auto"/>
            </w:pPr>
            <w:r>
              <w:rPr>
                <w:w w:val="100"/>
              </w:rPr>
              <w:t>1</w:t>
            </w:r>
          </w:p>
        </w:tc>
        <w:tc>
          <w:tcPr>
            <w:tcW w:w="1418" w:type="dxa"/>
            <w:tcBorders>
              <w:top w:val="single" w:sz="4" w:space="0" w:color="000000"/>
              <w:left w:val="single" w:sz="4" w:space="0" w:color="000000"/>
              <w:bottom w:val="single" w:sz="4" w:space="0" w:color="000000"/>
              <w:right w:val="single" w:sz="4" w:space="0" w:color="000000"/>
            </w:tcBorders>
          </w:tcPr>
          <w:p w14:paraId="1DC3845B" w14:textId="571C7A81" w:rsidR="00BD3E50" w:rsidRDefault="00BD3E50" w:rsidP="00806237">
            <w:pPr>
              <w:pStyle w:val="Bodyjustified"/>
              <w:keepLines/>
              <w:widowControl/>
              <w:spacing w:line="276" w:lineRule="auto"/>
            </w:pPr>
            <w:r>
              <w:rPr>
                <w:w w:val="100"/>
              </w:rPr>
              <w:t>-65</w:t>
            </w:r>
            <w:r w:rsidR="00005548">
              <w:rPr>
                <w:w w:val="100"/>
              </w:rPr>
              <w:t xml:space="preserve"> (+</w:t>
            </w:r>
            <w:r>
              <w:rPr>
                <w:w w:val="100"/>
              </w:rPr>
              <w:t>0</w:t>
            </w:r>
            <w:r w:rsidR="00005548">
              <w:rPr>
                <w:w w:val="100"/>
              </w:rPr>
              <w:t xml:space="preserve"> </w:t>
            </w:r>
            <w:r>
              <w:rPr>
                <w:w w:val="100"/>
              </w:rPr>
              <w:t>-5)</w:t>
            </w:r>
          </w:p>
        </w:tc>
        <w:tc>
          <w:tcPr>
            <w:tcW w:w="1559" w:type="dxa"/>
            <w:tcBorders>
              <w:top w:val="single" w:sz="4" w:space="0" w:color="000000"/>
              <w:left w:val="single" w:sz="4" w:space="0" w:color="000000"/>
              <w:bottom w:val="single" w:sz="4" w:space="0" w:color="000000"/>
              <w:right w:val="single" w:sz="4" w:space="0" w:color="000000"/>
            </w:tcBorders>
          </w:tcPr>
          <w:p w14:paraId="70B94C8E" w14:textId="77777777" w:rsidR="00BD3E50" w:rsidRDefault="00BD3E50" w:rsidP="00806237">
            <w:pPr>
              <w:pStyle w:val="Bodyjustified"/>
              <w:keepLines/>
              <w:widowControl/>
              <w:spacing w:line="276" w:lineRule="auto"/>
            </w:pPr>
            <w:r>
              <w:rPr>
                <w:w w:val="100"/>
              </w:rPr>
              <w:t>30</w:t>
            </w:r>
          </w:p>
        </w:tc>
      </w:tr>
      <w:tr w:rsidR="00BD3E50" w14:paraId="63D5F083" w14:textId="77777777" w:rsidTr="003F54FC">
        <w:trPr>
          <w:trHeight w:hRule="exact" w:val="283"/>
        </w:trPr>
        <w:tc>
          <w:tcPr>
            <w:tcW w:w="709" w:type="dxa"/>
            <w:tcBorders>
              <w:top w:val="single" w:sz="4" w:space="0" w:color="000000"/>
              <w:left w:val="single" w:sz="4" w:space="0" w:color="000000"/>
              <w:bottom w:val="single" w:sz="4" w:space="0" w:color="000000"/>
              <w:right w:val="single" w:sz="4" w:space="0" w:color="000000"/>
            </w:tcBorders>
          </w:tcPr>
          <w:p w14:paraId="0DFB6291" w14:textId="77777777" w:rsidR="00BD3E50" w:rsidRDefault="00BD3E50" w:rsidP="00806237">
            <w:pPr>
              <w:pStyle w:val="Bodyjustified"/>
              <w:keepLines/>
              <w:widowControl/>
              <w:spacing w:line="276" w:lineRule="auto"/>
            </w:pPr>
            <w:r>
              <w:rPr>
                <w:w w:val="100"/>
              </w:rPr>
              <w:t>2</w:t>
            </w:r>
          </w:p>
        </w:tc>
        <w:tc>
          <w:tcPr>
            <w:tcW w:w="1418" w:type="dxa"/>
            <w:tcBorders>
              <w:top w:val="single" w:sz="4" w:space="0" w:color="000000"/>
              <w:left w:val="single" w:sz="4" w:space="0" w:color="000000"/>
              <w:bottom w:val="single" w:sz="4" w:space="0" w:color="000000"/>
              <w:right w:val="single" w:sz="4" w:space="0" w:color="000000"/>
            </w:tcBorders>
          </w:tcPr>
          <w:p w14:paraId="00010DA0" w14:textId="7A948F76" w:rsidR="00BD3E50" w:rsidRDefault="00BD3E50" w:rsidP="00806237">
            <w:pPr>
              <w:pStyle w:val="Bodyjustified"/>
              <w:keepLines/>
              <w:widowControl/>
              <w:spacing w:line="276" w:lineRule="auto"/>
            </w:pPr>
            <w:r>
              <w:rPr>
                <w:w w:val="100"/>
              </w:rPr>
              <w:t>+25</w:t>
            </w:r>
            <w:r w:rsidR="00005548">
              <w:rPr>
                <w:w w:val="100"/>
              </w:rPr>
              <w:t xml:space="preserve"> (+</w:t>
            </w:r>
            <w:r>
              <w:rPr>
                <w:w w:val="100"/>
              </w:rPr>
              <w:t>10</w:t>
            </w:r>
            <w:r w:rsidR="00005548">
              <w:rPr>
                <w:w w:val="100"/>
              </w:rPr>
              <w:t xml:space="preserve"> </w:t>
            </w:r>
            <w:r>
              <w:rPr>
                <w:w w:val="100"/>
              </w:rPr>
              <w:t>-5)</w:t>
            </w:r>
          </w:p>
        </w:tc>
        <w:tc>
          <w:tcPr>
            <w:tcW w:w="1559" w:type="dxa"/>
            <w:tcBorders>
              <w:top w:val="single" w:sz="4" w:space="0" w:color="000000"/>
              <w:left w:val="single" w:sz="4" w:space="0" w:color="000000"/>
              <w:bottom w:val="single" w:sz="4" w:space="0" w:color="000000"/>
              <w:right w:val="single" w:sz="4" w:space="0" w:color="000000"/>
            </w:tcBorders>
          </w:tcPr>
          <w:p w14:paraId="43746866" w14:textId="77777777" w:rsidR="00BD3E50" w:rsidRDefault="00BD3E50" w:rsidP="00806237">
            <w:pPr>
              <w:pStyle w:val="Bodyjustified"/>
              <w:keepLines/>
              <w:widowControl/>
              <w:spacing w:line="276" w:lineRule="auto"/>
            </w:pPr>
            <w:r>
              <w:rPr>
                <w:w w:val="100"/>
              </w:rPr>
              <w:t>5</w:t>
            </w:r>
          </w:p>
        </w:tc>
      </w:tr>
      <w:tr w:rsidR="00BD3E50" w14:paraId="4DE044D7" w14:textId="77777777" w:rsidTr="003F54FC">
        <w:trPr>
          <w:trHeight w:hRule="exact" w:val="283"/>
        </w:trPr>
        <w:tc>
          <w:tcPr>
            <w:tcW w:w="709" w:type="dxa"/>
            <w:tcBorders>
              <w:top w:val="single" w:sz="4" w:space="0" w:color="000000"/>
              <w:left w:val="single" w:sz="4" w:space="0" w:color="000000"/>
              <w:bottom w:val="single" w:sz="4" w:space="0" w:color="000000"/>
              <w:right w:val="single" w:sz="4" w:space="0" w:color="000000"/>
            </w:tcBorders>
          </w:tcPr>
          <w:p w14:paraId="2178C907" w14:textId="77777777" w:rsidR="00BD3E50" w:rsidRDefault="00BD3E50" w:rsidP="00806237">
            <w:pPr>
              <w:pStyle w:val="Bodyjustified"/>
              <w:keepLines/>
              <w:widowControl/>
              <w:spacing w:line="276" w:lineRule="auto"/>
            </w:pPr>
            <w:r>
              <w:rPr>
                <w:w w:val="100"/>
              </w:rPr>
              <w:t>3</w:t>
            </w:r>
          </w:p>
        </w:tc>
        <w:tc>
          <w:tcPr>
            <w:tcW w:w="1418" w:type="dxa"/>
            <w:tcBorders>
              <w:top w:val="single" w:sz="4" w:space="0" w:color="000000"/>
              <w:left w:val="single" w:sz="4" w:space="0" w:color="000000"/>
              <w:bottom w:val="single" w:sz="4" w:space="0" w:color="000000"/>
              <w:right w:val="single" w:sz="4" w:space="0" w:color="000000"/>
            </w:tcBorders>
          </w:tcPr>
          <w:p w14:paraId="31C4D98D" w14:textId="30509196" w:rsidR="00BD3E50" w:rsidRDefault="00BD3E50" w:rsidP="00806237">
            <w:pPr>
              <w:pStyle w:val="Bodyjustified"/>
              <w:keepLines/>
              <w:widowControl/>
              <w:spacing w:line="276" w:lineRule="auto"/>
            </w:pPr>
            <w:r>
              <w:rPr>
                <w:w w:val="100"/>
              </w:rPr>
              <w:t>+125</w:t>
            </w:r>
            <w:r w:rsidR="00005548">
              <w:rPr>
                <w:w w:val="100"/>
              </w:rPr>
              <w:t xml:space="preserve"> (+</w:t>
            </w:r>
            <w:r>
              <w:rPr>
                <w:w w:val="100"/>
              </w:rPr>
              <w:t>3</w:t>
            </w:r>
            <w:r w:rsidR="00005548">
              <w:rPr>
                <w:w w:val="100"/>
              </w:rPr>
              <w:t xml:space="preserve"> </w:t>
            </w:r>
            <w:r>
              <w:rPr>
                <w:w w:val="100"/>
              </w:rPr>
              <w:t>-0)</w:t>
            </w:r>
          </w:p>
        </w:tc>
        <w:tc>
          <w:tcPr>
            <w:tcW w:w="1559" w:type="dxa"/>
            <w:tcBorders>
              <w:top w:val="single" w:sz="4" w:space="0" w:color="000000"/>
              <w:left w:val="single" w:sz="4" w:space="0" w:color="000000"/>
              <w:bottom w:val="single" w:sz="4" w:space="0" w:color="000000"/>
              <w:right w:val="single" w:sz="4" w:space="0" w:color="000000"/>
            </w:tcBorders>
          </w:tcPr>
          <w:p w14:paraId="67DABF0D" w14:textId="77777777" w:rsidR="00BD3E50" w:rsidRDefault="00BD3E50" w:rsidP="00806237">
            <w:pPr>
              <w:pStyle w:val="Bodyjustified"/>
              <w:keepLines/>
              <w:widowControl/>
              <w:spacing w:line="276" w:lineRule="auto"/>
            </w:pPr>
            <w:r>
              <w:rPr>
                <w:w w:val="100"/>
              </w:rPr>
              <w:t>30</w:t>
            </w:r>
          </w:p>
        </w:tc>
      </w:tr>
      <w:tr w:rsidR="00BD3E50" w14:paraId="7BED000D" w14:textId="77777777" w:rsidTr="003F54FC">
        <w:trPr>
          <w:trHeight w:hRule="exact" w:val="283"/>
        </w:trPr>
        <w:tc>
          <w:tcPr>
            <w:tcW w:w="709" w:type="dxa"/>
            <w:tcBorders>
              <w:top w:val="single" w:sz="4" w:space="0" w:color="000000"/>
              <w:left w:val="single" w:sz="4" w:space="0" w:color="000000"/>
              <w:bottom w:val="single" w:sz="4" w:space="0" w:color="000000"/>
              <w:right w:val="single" w:sz="4" w:space="0" w:color="000000"/>
            </w:tcBorders>
          </w:tcPr>
          <w:p w14:paraId="2FBDD442" w14:textId="77777777" w:rsidR="00BD3E50" w:rsidRDefault="00BD3E50" w:rsidP="00806237">
            <w:pPr>
              <w:pStyle w:val="Bodyjustified"/>
              <w:keepLines/>
              <w:widowControl/>
              <w:spacing w:line="276" w:lineRule="auto"/>
            </w:pPr>
            <w:r>
              <w:rPr>
                <w:w w:val="100"/>
              </w:rPr>
              <w:t>4</w:t>
            </w:r>
          </w:p>
        </w:tc>
        <w:tc>
          <w:tcPr>
            <w:tcW w:w="1418" w:type="dxa"/>
            <w:tcBorders>
              <w:top w:val="single" w:sz="4" w:space="0" w:color="000000"/>
              <w:left w:val="single" w:sz="4" w:space="0" w:color="000000"/>
              <w:bottom w:val="single" w:sz="4" w:space="0" w:color="000000"/>
              <w:right w:val="single" w:sz="4" w:space="0" w:color="000000"/>
            </w:tcBorders>
          </w:tcPr>
          <w:p w14:paraId="2084ADE3" w14:textId="1DEDFABD" w:rsidR="00BD3E50" w:rsidRDefault="00BD3E50" w:rsidP="00806237">
            <w:pPr>
              <w:pStyle w:val="Bodyjustified"/>
              <w:keepLines/>
              <w:widowControl/>
              <w:spacing w:line="276" w:lineRule="auto"/>
            </w:pPr>
            <w:r>
              <w:rPr>
                <w:w w:val="100"/>
              </w:rPr>
              <w:t>+25</w:t>
            </w:r>
            <w:r w:rsidR="00005548">
              <w:rPr>
                <w:w w:val="100"/>
              </w:rPr>
              <w:t xml:space="preserve"> (+</w:t>
            </w:r>
            <w:r>
              <w:rPr>
                <w:w w:val="100"/>
              </w:rPr>
              <w:t>10</w:t>
            </w:r>
            <w:r w:rsidR="00005548">
              <w:rPr>
                <w:w w:val="100"/>
              </w:rPr>
              <w:t xml:space="preserve"> </w:t>
            </w:r>
            <w:r>
              <w:rPr>
                <w:w w:val="100"/>
              </w:rPr>
              <w:t>-5)</w:t>
            </w:r>
          </w:p>
        </w:tc>
        <w:tc>
          <w:tcPr>
            <w:tcW w:w="1559" w:type="dxa"/>
            <w:tcBorders>
              <w:top w:val="single" w:sz="4" w:space="0" w:color="000000"/>
              <w:left w:val="single" w:sz="4" w:space="0" w:color="000000"/>
              <w:bottom w:val="single" w:sz="4" w:space="0" w:color="000000"/>
              <w:right w:val="single" w:sz="4" w:space="0" w:color="000000"/>
            </w:tcBorders>
          </w:tcPr>
          <w:p w14:paraId="1D0FA300" w14:textId="77777777" w:rsidR="00BD3E50" w:rsidRDefault="00BD3E50" w:rsidP="00806237">
            <w:pPr>
              <w:pStyle w:val="Bodyjustified"/>
              <w:keepLines/>
              <w:widowControl/>
              <w:spacing w:line="276" w:lineRule="auto"/>
            </w:pPr>
            <w:r>
              <w:rPr>
                <w:w w:val="100"/>
              </w:rPr>
              <w:t>5</w:t>
            </w:r>
          </w:p>
        </w:tc>
      </w:tr>
    </w:tbl>
    <w:p w14:paraId="32036133" w14:textId="34509F94" w:rsidR="00EC0D0C" w:rsidRPr="00005548" w:rsidRDefault="005C76CC" w:rsidP="00990118">
      <w:pPr>
        <w:pStyle w:val="alphabeticallist"/>
        <w:keepLines/>
        <w:spacing w:before="120"/>
        <w:rPr>
          <w:rFonts w:eastAsia="Arial"/>
        </w:rPr>
      </w:pPr>
      <w:r w:rsidRPr="005C76CC">
        <w:t>Measurements</w:t>
      </w:r>
      <w:r w:rsidR="00972B83">
        <w:t>:</w:t>
      </w:r>
    </w:p>
    <w:p w14:paraId="12AACBD4" w14:textId="70F2D73E" w:rsidR="00005548" w:rsidRDefault="00005548" w:rsidP="00990118">
      <w:pPr>
        <w:pStyle w:val="alphabeticallist"/>
        <w:keepLines/>
        <w:numPr>
          <w:ilvl w:val="0"/>
          <w:numId w:val="0"/>
        </w:numPr>
        <w:ind w:left="1984"/>
      </w:pPr>
      <w:r>
        <w:t>Electrical measurements shall be performed as follows:</w:t>
      </w:r>
    </w:p>
    <w:p w14:paraId="00484E5C" w14:textId="2F384BBA" w:rsidR="00005548" w:rsidRDefault="00005548" w:rsidP="00972B83">
      <w:pPr>
        <w:pStyle w:val="Bullet2"/>
      </w:pPr>
      <w:r>
        <w:t>Initial: In accordance with Table 2 of the Detail Specification</w:t>
      </w:r>
    </w:p>
    <w:p w14:paraId="1DBDFD82" w14:textId="242FCFDA" w:rsidR="00005548" w:rsidRDefault="00005548" w:rsidP="00972B83">
      <w:pPr>
        <w:pStyle w:val="Bullet2"/>
      </w:pPr>
      <w:r>
        <w:t>After 10 cycles: In accordance with Table 4 of the Detail Specification</w:t>
      </w:r>
    </w:p>
    <w:p w14:paraId="62044846" w14:textId="2C657AAD" w:rsidR="00005548" w:rsidRPr="005C76CC" w:rsidRDefault="00005548" w:rsidP="00972B83">
      <w:pPr>
        <w:pStyle w:val="Bullet2"/>
        <w:rPr>
          <w:rFonts w:eastAsia="Arial"/>
        </w:rPr>
      </w:pPr>
      <w:r>
        <w:t>After 15 cycles: In accordance with Table 4 of the Detail Specification</w:t>
      </w:r>
    </w:p>
    <w:p w14:paraId="3FB58F1A" w14:textId="60BFB013" w:rsidR="00005548" w:rsidRPr="005C76CC" w:rsidRDefault="00005548" w:rsidP="00972B83">
      <w:pPr>
        <w:pStyle w:val="Bullet2"/>
        <w:rPr>
          <w:rFonts w:eastAsia="Arial"/>
        </w:rPr>
      </w:pPr>
      <w:r>
        <w:t>After 25 cycles: In accordance with Table 2 of the Detail Specification</w:t>
      </w:r>
    </w:p>
    <w:p w14:paraId="54A75E8C" w14:textId="12FDA424" w:rsidR="005C76CC" w:rsidRPr="005C76CC" w:rsidRDefault="005C76CC" w:rsidP="00990118">
      <w:pPr>
        <w:pStyle w:val="Heading4"/>
        <w:keepLines/>
        <w:rPr>
          <w:rFonts w:eastAsia="Arial"/>
        </w:rPr>
      </w:pPr>
      <w:bookmarkStart w:id="49" w:name="_Toc210138673"/>
      <w:r w:rsidRPr="005C76CC">
        <w:rPr>
          <w:rFonts w:eastAsia="Arial"/>
        </w:rPr>
        <w:t>Construction Analysis</w:t>
      </w:r>
      <w:bookmarkEnd w:id="49"/>
    </w:p>
    <w:p w14:paraId="33E30171" w14:textId="424D2BA1" w:rsidR="005C76CC" w:rsidRPr="005C76CC" w:rsidRDefault="005C76CC" w:rsidP="00990118">
      <w:pPr>
        <w:keepLines/>
        <w:rPr>
          <w:rFonts w:eastAsia="Arial"/>
        </w:rPr>
      </w:pPr>
      <w:r w:rsidRPr="005C76CC">
        <w:rPr>
          <w:rFonts w:eastAsia="Arial"/>
        </w:rPr>
        <w:t xml:space="preserve">The purpose of this analysis, consisting of a series of examinations and evaluations, is to examine the construction of a device and to assess potential reliability hazards. Each step shall be recorded </w:t>
      </w:r>
      <w:r w:rsidR="00972B83" w:rsidRPr="005C76CC">
        <w:rPr>
          <w:rFonts w:eastAsia="Arial"/>
        </w:rPr>
        <w:t>separately,</w:t>
      </w:r>
      <w:r w:rsidRPr="005C76CC">
        <w:rPr>
          <w:rFonts w:eastAsia="Arial"/>
        </w:rPr>
        <w:t xml:space="preserve"> and a summary of the entire process and the results thereof shall be made.</w:t>
      </w:r>
    </w:p>
    <w:p w14:paraId="756FC493" w14:textId="6CA8065E" w:rsidR="005C76CC" w:rsidRPr="005C76CC" w:rsidRDefault="005C76CC" w:rsidP="00990118">
      <w:pPr>
        <w:keepLines/>
        <w:rPr>
          <w:rFonts w:eastAsia="Arial"/>
        </w:rPr>
      </w:pPr>
      <w:r w:rsidRPr="005C76CC">
        <w:rPr>
          <w:rFonts w:eastAsia="Arial"/>
        </w:rPr>
        <w:t xml:space="preserve">Potting shall be followed by step grinding with a critical examination </w:t>
      </w:r>
      <w:proofErr w:type="gramStart"/>
      <w:r w:rsidRPr="005C76CC">
        <w:rPr>
          <w:rFonts w:eastAsia="Arial"/>
        </w:rPr>
        <w:t>in at least 3 planes,</w:t>
      </w:r>
      <w:proofErr w:type="gramEnd"/>
      <w:r w:rsidRPr="005C76CC">
        <w:rPr>
          <w:rFonts w:eastAsia="Arial"/>
        </w:rPr>
        <w:t xml:space="preserve"> of each component. A full description of each type of component shall be made, with photographs to highlight the functional elements. The description shall include, but not be limited to, the component type, method of construction, dielectric material, method of termination and sealing techniques (if applicable).</w:t>
      </w:r>
    </w:p>
    <w:p w14:paraId="1BECB70C" w14:textId="7087595A" w:rsidR="005C76CC" w:rsidRPr="005C76CC" w:rsidRDefault="005C76CC" w:rsidP="00990118">
      <w:pPr>
        <w:keepLines/>
        <w:rPr>
          <w:rFonts w:eastAsia="Arial"/>
        </w:rPr>
      </w:pPr>
      <w:r w:rsidRPr="005C76CC">
        <w:rPr>
          <w:rFonts w:eastAsia="Arial"/>
        </w:rPr>
        <w:t xml:space="preserve">The critical examination shall explore areas including structural integrity, dielectric consistency, metallisation uniformity, plating material thickness and consistency, plate </w:t>
      </w:r>
      <w:r w:rsidR="000C1E4B" w:rsidRPr="005C76CC">
        <w:rPr>
          <w:rFonts w:eastAsia="Arial"/>
        </w:rPr>
        <w:t>parallelism</w:t>
      </w:r>
      <w:r w:rsidRPr="005C76CC">
        <w:rPr>
          <w:rFonts w:eastAsia="Arial"/>
        </w:rPr>
        <w:t>, termination adequacy and sealing capability.</w:t>
      </w:r>
    </w:p>
    <w:p w14:paraId="50F981A0" w14:textId="4F41297D" w:rsidR="005C76CC" w:rsidRPr="005C76CC" w:rsidRDefault="005C76CC" w:rsidP="00990118">
      <w:pPr>
        <w:keepLines/>
        <w:rPr>
          <w:rFonts w:eastAsia="Arial"/>
        </w:rPr>
      </w:pPr>
      <w:r w:rsidRPr="005C76CC">
        <w:rPr>
          <w:rFonts w:eastAsia="Arial"/>
        </w:rPr>
        <w:t xml:space="preserve">Ceramic, chip or leaded, devices (meeting the requirements of Generic Specifications No. </w:t>
      </w:r>
      <w:hyperlink r:id="rId33" w:history="1">
        <w:r w:rsidRPr="008A17D5">
          <w:rPr>
            <w:rStyle w:val="Hyperlink"/>
            <w:rFonts w:eastAsia="Arial"/>
          </w:rPr>
          <w:t>3001</w:t>
        </w:r>
      </w:hyperlink>
      <w:r w:rsidRPr="005C76CC">
        <w:rPr>
          <w:rFonts w:eastAsia="Arial"/>
        </w:rPr>
        <w:t xml:space="preserve"> or </w:t>
      </w:r>
      <w:hyperlink r:id="rId34" w:history="1">
        <w:r w:rsidRPr="008A17D5">
          <w:rPr>
            <w:rStyle w:val="Hyperlink"/>
            <w:rFonts w:eastAsia="Arial"/>
          </w:rPr>
          <w:t>3009</w:t>
        </w:r>
      </w:hyperlink>
      <w:r w:rsidRPr="005C76CC">
        <w:rPr>
          <w:rFonts w:eastAsia="Arial"/>
        </w:rPr>
        <w:t xml:space="preserve">) shall be analysed in accordance with Basic Specification No. </w:t>
      </w:r>
      <w:hyperlink r:id="rId35" w:history="1">
        <w:r w:rsidRPr="00366776">
          <w:rPr>
            <w:rStyle w:val="Hyperlink"/>
            <w:rFonts w:eastAsia="Arial"/>
          </w:rPr>
          <w:t>23400</w:t>
        </w:r>
      </w:hyperlink>
      <w:r w:rsidRPr="005C76CC">
        <w:rPr>
          <w:rFonts w:eastAsia="Arial"/>
        </w:rPr>
        <w:t>. A photographic record shall be made of any defects or anomalies in the above.</w:t>
      </w:r>
    </w:p>
    <w:p w14:paraId="0B03E8DE" w14:textId="278EC189" w:rsidR="005C76CC" w:rsidRPr="005C76CC" w:rsidRDefault="005C76CC" w:rsidP="00990118">
      <w:pPr>
        <w:pStyle w:val="Heading3"/>
        <w:keepLines/>
        <w:rPr>
          <w:rFonts w:eastAsia="Arial"/>
        </w:rPr>
      </w:pPr>
      <w:r w:rsidRPr="005C76CC">
        <w:rPr>
          <w:rFonts w:eastAsia="Arial"/>
        </w:rPr>
        <w:lastRenderedPageBreak/>
        <w:tab/>
      </w:r>
      <w:bookmarkStart w:id="50" w:name="_Ref475530307"/>
      <w:bookmarkStart w:id="51" w:name="_Toc210138674"/>
      <w:r w:rsidRPr="005C76CC">
        <w:rPr>
          <w:rFonts w:eastAsia="Arial"/>
        </w:rPr>
        <w:t>Subgroup 2B - Step-stress, Selection of Accelerated Life Conditions</w:t>
      </w:r>
      <w:bookmarkEnd w:id="50"/>
      <w:bookmarkEnd w:id="51"/>
    </w:p>
    <w:p w14:paraId="02392433" w14:textId="2AA3710C" w:rsidR="005C76CC" w:rsidRPr="005C76CC" w:rsidRDefault="005C76CC" w:rsidP="00990118">
      <w:pPr>
        <w:pStyle w:val="Heading4"/>
        <w:keepLines/>
        <w:rPr>
          <w:rFonts w:eastAsia="Arial"/>
        </w:rPr>
      </w:pPr>
      <w:bookmarkStart w:id="52" w:name="_Toc210138675"/>
      <w:r w:rsidRPr="005C76CC">
        <w:rPr>
          <w:rFonts w:eastAsia="Arial"/>
        </w:rPr>
        <w:t>General</w:t>
      </w:r>
      <w:bookmarkEnd w:id="52"/>
    </w:p>
    <w:p w14:paraId="40F7F3C7" w14:textId="24C40AF7" w:rsidR="005C76CC" w:rsidRPr="005C76CC" w:rsidRDefault="005C76CC" w:rsidP="00990118">
      <w:pPr>
        <w:keepLines/>
        <w:rPr>
          <w:rFonts w:eastAsia="Arial"/>
        </w:rPr>
      </w:pPr>
      <w:r w:rsidRPr="005C76CC">
        <w:rPr>
          <w:rFonts w:eastAsia="Arial"/>
        </w:rPr>
        <w:t>This subgroup shall be randomly divided into two further subgroups in the</w:t>
      </w:r>
      <w:r w:rsidR="00C95855">
        <w:rPr>
          <w:rFonts w:eastAsia="Arial"/>
        </w:rPr>
        <w:t xml:space="preserve"> proportions indicated in Chart </w:t>
      </w:r>
      <w:r w:rsidRPr="005C76CC">
        <w:rPr>
          <w:rFonts w:eastAsia="Arial"/>
        </w:rPr>
        <w:t>1. The Subgroup 2B(</w:t>
      </w:r>
      <w:proofErr w:type="spellStart"/>
      <w:r w:rsidRPr="005C76CC">
        <w:rPr>
          <w:rFonts w:eastAsia="Arial"/>
        </w:rPr>
        <w:t>i</w:t>
      </w:r>
      <w:proofErr w:type="spellEnd"/>
      <w:r w:rsidRPr="005C76CC">
        <w:rPr>
          <w:rFonts w:eastAsia="Arial"/>
        </w:rPr>
        <w:t>) tests shall be completed and the results analysed before the Subgroup 2B(ii) tests are commenced. The step-stress sequences shall be terminated when 50% (rounded up) of the specimens have been destroyed, unless practical reasons prevent this.</w:t>
      </w:r>
    </w:p>
    <w:p w14:paraId="4D018DB0" w14:textId="59786175" w:rsidR="005C76CC" w:rsidRPr="005C76CC" w:rsidRDefault="005C76CC" w:rsidP="00990118">
      <w:pPr>
        <w:pStyle w:val="Heading4"/>
        <w:keepLines/>
        <w:rPr>
          <w:rFonts w:eastAsia="Arial"/>
        </w:rPr>
      </w:pPr>
      <w:r w:rsidRPr="005C76CC">
        <w:rPr>
          <w:rFonts w:eastAsia="Arial"/>
        </w:rPr>
        <w:tab/>
      </w:r>
      <w:bookmarkStart w:id="53" w:name="_Ref475530341"/>
      <w:bookmarkStart w:id="54" w:name="_Toc210138676"/>
      <w:r w:rsidRPr="005C76CC">
        <w:rPr>
          <w:rFonts w:eastAsia="Arial"/>
        </w:rPr>
        <w:t>Subgroup 2B(</w:t>
      </w:r>
      <w:proofErr w:type="spellStart"/>
      <w:r w:rsidRPr="005C76CC">
        <w:rPr>
          <w:rFonts w:eastAsia="Arial"/>
        </w:rPr>
        <w:t>i</w:t>
      </w:r>
      <w:proofErr w:type="spellEnd"/>
      <w:r w:rsidRPr="005C76CC">
        <w:rPr>
          <w:rFonts w:eastAsia="Arial"/>
        </w:rPr>
        <w:t>)</w:t>
      </w:r>
      <w:r w:rsidR="00005548">
        <w:rPr>
          <w:rFonts w:eastAsia="Arial"/>
        </w:rPr>
        <w:t xml:space="preserve"> </w:t>
      </w:r>
      <w:r w:rsidRPr="005C76CC">
        <w:rPr>
          <w:rFonts w:eastAsia="Arial"/>
        </w:rPr>
        <w:t>- Voltage Step-stress Test</w:t>
      </w:r>
      <w:bookmarkEnd w:id="53"/>
      <w:bookmarkEnd w:id="54"/>
    </w:p>
    <w:p w14:paraId="4FA578FF" w14:textId="77777777" w:rsidR="005C76CC" w:rsidRPr="005C76CC" w:rsidRDefault="005C76CC" w:rsidP="00990118">
      <w:pPr>
        <w:keepLines/>
        <w:rPr>
          <w:rFonts w:eastAsia="Arial"/>
        </w:rPr>
      </w:pPr>
      <w:r w:rsidRPr="005C76CC">
        <w:rPr>
          <w:rFonts w:eastAsia="Arial"/>
        </w:rPr>
        <w:t>The tests in this subgroup shall be performed as specified in Chart 2 at the maximum operating temperature as defined in Maximum Ratings of the Detail Specification. Electrical measurements shall be made in accordance with Room Temperature Electrical Measurements of the Detail Specification. The starting voltage (which will be no lower than the maximum operating voltage as defined in Maximum Ratings of the Detail Specification) and the voltage steps to be employed will be decided by the ESCC Executive.</w:t>
      </w:r>
    </w:p>
    <w:p w14:paraId="25D6F252" w14:textId="76B0FA8D" w:rsidR="005C76CC" w:rsidRPr="005C76CC" w:rsidRDefault="005C76CC" w:rsidP="00990118">
      <w:pPr>
        <w:pStyle w:val="Heading4"/>
        <w:keepLines/>
        <w:rPr>
          <w:rFonts w:eastAsia="Arial"/>
        </w:rPr>
      </w:pPr>
      <w:bookmarkStart w:id="55" w:name="_Ref475530356"/>
      <w:bookmarkStart w:id="56" w:name="_Toc210138677"/>
      <w:r w:rsidRPr="005C76CC">
        <w:rPr>
          <w:rFonts w:eastAsia="Arial"/>
        </w:rPr>
        <w:t>Subgroup 2B(ii)</w:t>
      </w:r>
      <w:r w:rsidR="00005548">
        <w:rPr>
          <w:rFonts w:eastAsia="Arial"/>
        </w:rPr>
        <w:t xml:space="preserve"> </w:t>
      </w:r>
      <w:r w:rsidRPr="005C76CC">
        <w:rPr>
          <w:rFonts w:eastAsia="Arial"/>
        </w:rPr>
        <w:t>-</w:t>
      </w:r>
      <w:r w:rsidR="00005548">
        <w:rPr>
          <w:rFonts w:eastAsia="Arial"/>
        </w:rPr>
        <w:t xml:space="preserve"> </w:t>
      </w:r>
      <w:r w:rsidRPr="005C76CC">
        <w:rPr>
          <w:rFonts w:eastAsia="Arial"/>
        </w:rPr>
        <w:t>Temperature Step-stress Test</w:t>
      </w:r>
      <w:bookmarkEnd w:id="55"/>
      <w:bookmarkEnd w:id="56"/>
    </w:p>
    <w:p w14:paraId="043D5CE0" w14:textId="43B46767" w:rsidR="005C76CC" w:rsidRPr="005C76CC" w:rsidRDefault="005C76CC" w:rsidP="00990118">
      <w:pPr>
        <w:keepLines/>
        <w:rPr>
          <w:rFonts w:eastAsia="Arial"/>
        </w:rPr>
      </w:pPr>
      <w:r w:rsidRPr="005C76CC">
        <w:rPr>
          <w:rFonts w:eastAsia="Arial"/>
        </w:rPr>
        <w:t>Before commencing this test</w:t>
      </w:r>
      <w:r w:rsidR="00CC5A05">
        <w:rPr>
          <w:rFonts w:eastAsia="Arial"/>
        </w:rPr>
        <w:t>,</w:t>
      </w:r>
      <w:r w:rsidRPr="005C76CC">
        <w:rPr>
          <w:rFonts w:eastAsia="Arial"/>
        </w:rPr>
        <w:t xml:space="preserve"> the ESCC Executive will review the results from the Voltage Step</w:t>
      </w:r>
      <w:r w:rsidR="007446F0">
        <w:rPr>
          <w:rFonts w:eastAsia="Arial"/>
        </w:rPr>
        <w:noBreakHyphen/>
      </w:r>
      <w:r w:rsidRPr="005C76CC">
        <w:rPr>
          <w:rFonts w:eastAsia="Arial"/>
        </w:rPr>
        <w:t xml:space="preserve">stress Test </w:t>
      </w:r>
      <w:proofErr w:type="gramStart"/>
      <w:r w:rsidRPr="005C76CC">
        <w:rPr>
          <w:rFonts w:eastAsia="Arial"/>
        </w:rPr>
        <w:t>in order to</w:t>
      </w:r>
      <w:proofErr w:type="gramEnd"/>
      <w:r w:rsidRPr="005C76CC">
        <w:rPr>
          <w:rFonts w:eastAsia="Arial"/>
        </w:rPr>
        <w:t xml:space="preserve"> determine a suitable applied voltage for this test. The tests in this subgroup shall be performed as specified in Chart 3. Electrical measurements shall be made in accordance with Room Temperature Electrical Measurements of the Detail Specification. The starting temperature (which will be no higher than the maximum operating temperature as defined i</w:t>
      </w:r>
      <w:r w:rsidR="00C95855">
        <w:rPr>
          <w:rFonts w:eastAsia="Arial"/>
        </w:rPr>
        <w:t xml:space="preserve">n Maximum Ratings of the Detail </w:t>
      </w:r>
      <w:r w:rsidRPr="005C76CC">
        <w:rPr>
          <w:rFonts w:eastAsia="Arial"/>
        </w:rPr>
        <w:t>Specification) and the temperature steps to be employed will be decided by the ESCC Executive.</w:t>
      </w:r>
    </w:p>
    <w:p w14:paraId="2A3D2CA6" w14:textId="7E88E470" w:rsidR="005C76CC" w:rsidRPr="005C76CC" w:rsidRDefault="005C76CC" w:rsidP="00990118">
      <w:pPr>
        <w:pStyle w:val="Heading4"/>
        <w:keepLines/>
        <w:rPr>
          <w:rFonts w:eastAsia="Arial"/>
        </w:rPr>
      </w:pPr>
      <w:bookmarkStart w:id="57" w:name="_Ref475530366"/>
      <w:bookmarkStart w:id="58" w:name="_Toc210138678"/>
      <w:r w:rsidRPr="005C76CC">
        <w:rPr>
          <w:rFonts w:eastAsia="Arial"/>
        </w:rPr>
        <w:t>Subgroup 2B(iii) -</w:t>
      </w:r>
      <w:r w:rsidR="00005548">
        <w:rPr>
          <w:rFonts w:eastAsia="Arial"/>
        </w:rPr>
        <w:t xml:space="preserve"> </w:t>
      </w:r>
      <w:r w:rsidRPr="005C76CC">
        <w:rPr>
          <w:rFonts w:eastAsia="Arial"/>
        </w:rPr>
        <w:t>Torque Step-stress Test</w:t>
      </w:r>
      <w:bookmarkEnd w:id="57"/>
      <w:bookmarkEnd w:id="58"/>
    </w:p>
    <w:p w14:paraId="59D4FD6C" w14:textId="0CEE9BCF" w:rsidR="00C95855" w:rsidRDefault="000C1E4B" w:rsidP="00990118">
      <w:pPr>
        <w:pStyle w:val="alphabeticallist"/>
        <w:keepLines/>
        <w:rPr>
          <w:rFonts w:eastAsia="Arial"/>
        </w:rPr>
      </w:pPr>
      <w:r w:rsidRPr="005C76CC">
        <w:rPr>
          <w:rFonts w:eastAsia="Arial"/>
        </w:rPr>
        <w:t>Applicability</w:t>
      </w:r>
    </w:p>
    <w:p w14:paraId="38E67B1D" w14:textId="5B0AEC61" w:rsidR="005C76CC" w:rsidRPr="00C95855" w:rsidRDefault="005C76CC" w:rsidP="00990118">
      <w:pPr>
        <w:pStyle w:val="alphabeticallist"/>
        <w:keepLines/>
        <w:numPr>
          <w:ilvl w:val="0"/>
          <w:numId w:val="0"/>
        </w:numPr>
        <w:ind w:left="1984"/>
        <w:rPr>
          <w:rFonts w:eastAsia="Arial"/>
        </w:rPr>
      </w:pPr>
      <w:r w:rsidRPr="00C95855">
        <w:t>This test is only applicable to devices with a screw termination</w:t>
      </w:r>
      <w:r w:rsidRPr="00C95855">
        <w:rPr>
          <w:rFonts w:eastAsia="Arial"/>
        </w:rPr>
        <w:t>.</w:t>
      </w:r>
    </w:p>
    <w:p w14:paraId="0988C149" w14:textId="77777777" w:rsidR="00C95855" w:rsidRDefault="005C76CC" w:rsidP="00783388">
      <w:pPr>
        <w:pStyle w:val="alphabeticallist"/>
        <w:keepLines/>
        <w:spacing w:before="120"/>
        <w:rPr>
          <w:rFonts w:eastAsia="Arial"/>
        </w:rPr>
      </w:pPr>
      <w:r w:rsidRPr="005C76CC">
        <w:rPr>
          <w:rFonts w:eastAsia="Arial"/>
        </w:rPr>
        <w:t>Procedure</w:t>
      </w:r>
    </w:p>
    <w:p w14:paraId="4DDBC142" w14:textId="12B0AB32" w:rsidR="005C76CC" w:rsidRPr="00C95855" w:rsidRDefault="00C95855" w:rsidP="00990118">
      <w:pPr>
        <w:keepLines/>
        <w:ind w:left="1978" w:hanging="425"/>
        <w:rPr>
          <w:rFonts w:eastAsia="Arial"/>
          <w:i/>
        </w:rPr>
      </w:pPr>
      <w:r>
        <w:rPr>
          <w:rFonts w:eastAsia="Arial"/>
        </w:rPr>
        <w:tab/>
      </w:r>
      <w:r>
        <w:rPr>
          <w:rFonts w:eastAsia="Arial"/>
        </w:rPr>
        <w:tab/>
      </w:r>
      <w:r w:rsidR="005C76CC" w:rsidRPr="00C95855">
        <w:rPr>
          <w:rFonts w:eastAsia="Arial"/>
        </w:rPr>
        <w:t>The tests in this subgroup shall be performed as specified in Chart 4. The devices shall be mounted on non-ferrous metal sheet of a thickness sufficient to permit at least 1</w:t>
      </w:r>
      <w:r w:rsidR="00AB024F">
        <w:rPr>
          <w:rFonts w:eastAsia="Arial"/>
        </w:rPr>
        <w:t xml:space="preserve"> &amp; </w:t>
      </w:r>
      <w:r w:rsidR="005C76CC" w:rsidRPr="00C95855">
        <w:rPr>
          <w:rFonts w:eastAsia="Arial"/>
        </w:rPr>
        <w:t>1/2 threads to protrude when the nut is fully tightened. Each device shall be surrounded by an area of metal approximately 10</w:t>
      </w:r>
      <w:r w:rsidR="00E926CB">
        <w:rPr>
          <w:rFonts w:eastAsia="Arial"/>
        </w:rPr>
        <w:t>x</w:t>
      </w:r>
      <w:r w:rsidR="005C76CC" w:rsidRPr="00C95855">
        <w:rPr>
          <w:rFonts w:eastAsia="Arial"/>
        </w:rPr>
        <w:t xml:space="preserve"> that of the mounting hole. The devices shall have their maximum rated voltage, as defined in Maximum Ratings of the Detail Specification, applied. Rapid Change of Temperature shall be applied in accordance with IEC Publication No. </w:t>
      </w:r>
      <w:r w:rsidR="00E926CB" w:rsidRPr="00E926CB">
        <w:rPr>
          <w:rFonts w:eastAsia="Arial"/>
          <w:highlight w:val="yellow"/>
        </w:rPr>
        <w:t>600</w:t>
      </w:r>
      <w:r w:rsidR="005C76CC" w:rsidRPr="00E926CB">
        <w:rPr>
          <w:rFonts w:eastAsia="Arial"/>
          <w:highlight w:val="yellow"/>
        </w:rPr>
        <w:t>68</w:t>
      </w:r>
      <w:r w:rsidR="005C76CC" w:rsidRPr="00C95855">
        <w:rPr>
          <w:rFonts w:eastAsia="Arial"/>
        </w:rPr>
        <w:t>-2-14, Test Na. The high temperature shall be</w:t>
      </w:r>
      <w:r w:rsidRPr="00C95855">
        <w:rPr>
          <w:rFonts w:eastAsia="Arial"/>
        </w:rPr>
        <w:t xml:space="preserve"> </w:t>
      </w:r>
      <w:r w:rsidR="005C76CC" w:rsidRPr="00C95855">
        <w:rPr>
          <w:rFonts w:eastAsia="Arial"/>
        </w:rPr>
        <w:t>+125</w:t>
      </w:r>
      <w:r w:rsidR="00C5567E">
        <w:rPr>
          <w:rFonts w:eastAsia="Arial"/>
        </w:rPr>
        <w:t xml:space="preserve"> </w:t>
      </w:r>
      <w:r w:rsidR="005C76CC" w:rsidRPr="00C95855">
        <w:rPr>
          <w:rFonts w:eastAsia="Arial"/>
        </w:rPr>
        <w:t>(+10</w:t>
      </w:r>
      <w:r w:rsidR="00C5567E">
        <w:rPr>
          <w:rFonts w:eastAsia="Arial"/>
        </w:rPr>
        <w:t xml:space="preserve"> -</w:t>
      </w:r>
      <w:proofErr w:type="gramStart"/>
      <w:r w:rsidR="00C5567E">
        <w:rPr>
          <w:rFonts w:eastAsia="Arial"/>
        </w:rPr>
        <w:t>5)</w:t>
      </w:r>
      <w:r w:rsidR="00C5567E">
        <w:rPr>
          <w:rFonts w:eastAsia="Arial" w:cs="Arial"/>
        </w:rPr>
        <w:t>°</w:t>
      </w:r>
      <w:proofErr w:type="gramEnd"/>
      <w:r w:rsidR="005C76CC" w:rsidRPr="00C95855">
        <w:rPr>
          <w:rFonts w:eastAsia="Arial"/>
        </w:rPr>
        <w:t xml:space="preserve">C and the low temperature shall be </w:t>
      </w:r>
      <w:r w:rsidR="009E086A">
        <w:rPr>
          <w:rFonts w:eastAsia="Arial"/>
        </w:rPr>
        <w:noBreakHyphen/>
      </w:r>
      <w:r w:rsidR="005C76CC" w:rsidRPr="00C95855">
        <w:rPr>
          <w:rFonts w:eastAsia="Arial"/>
        </w:rPr>
        <w:t>65</w:t>
      </w:r>
      <w:r w:rsidR="00C5567E">
        <w:rPr>
          <w:rFonts w:eastAsia="Arial"/>
        </w:rPr>
        <w:t xml:space="preserve"> </w:t>
      </w:r>
      <w:r w:rsidR="005C76CC" w:rsidRPr="00C95855">
        <w:rPr>
          <w:rFonts w:eastAsia="Arial"/>
        </w:rPr>
        <w:t>(+10</w:t>
      </w:r>
      <w:r w:rsidR="00C5567E">
        <w:rPr>
          <w:rFonts w:eastAsia="Arial"/>
        </w:rPr>
        <w:t xml:space="preserve"> -</w:t>
      </w:r>
      <w:proofErr w:type="gramStart"/>
      <w:r w:rsidR="00C5567E">
        <w:rPr>
          <w:rFonts w:eastAsia="Arial"/>
        </w:rPr>
        <w:t>5)</w:t>
      </w:r>
      <w:r w:rsidR="00C5567E">
        <w:rPr>
          <w:rFonts w:eastAsia="Arial" w:cs="Arial"/>
        </w:rPr>
        <w:t>°</w:t>
      </w:r>
      <w:proofErr w:type="gramEnd"/>
      <w:r w:rsidR="005C76CC" w:rsidRPr="00C95855">
        <w:rPr>
          <w:rFonts w:eastAsia="Arial"/>
        </w:rPr>
        <w:t xml:space="preserve">C with 30 minutes at each temperature extreme. Automatic transfer test equipment with a change-over period of less than 30s is allowed. Electrical measurements shall be made in accordance with Room Temperature Electrical Measurements of the Detail Specification. The starting </w:t>
      </w:r>
      <w:r w:rsidR="005C76CC" w:rsidRPr="00005548">
        <w:rPr>
          <w:rFonts w:eastAsia="Arial"/>
        </w:rPr>
        <w:t>torque (which will be no higher than the maximum torque defined in the Detail Specification) and the torque steps to be employed will be decided by the ESCC Executive.</w:t>
      </w:r>
    </w:p>
    <w:p w14:paraId="324253BF" w14:textId="3B28BBC5" w:rsidR="005C76CC" w:rsidRPr="005C76CC" w:rsidRDefault="005C76CC" w:rsidP="00E926CB">
      <w:pPr>
        <w:pStyle w:val="Heading4"/>
        <w:keepLines/>
        <w:rPr>
          <w:rFonts w:eastAsia="Arial"/>
        </w:rPr>
      </w:pPr>
      <w:bookmarkStart w:id="59" w:name="_Ref475525389"/>
      <w:bookmarkStart w:id="60" w:name="_Toc210138679"/>
      <w:r w:rsidRPr="005C76CC">
        <w:rPr>
          <w:rFonts w:eastAsia="Arial"/>
        </w:rPr>
        <w:lastRenderedPageBreak/>
        <w:t>Analysis of Subgroup 2B</w:t>
      </w:r>
      <w:bookmarkEnd w:id="59"/>
      <w:bookmarkEnd w:id="60"/>
    </w:p>
    <w:p w14:paraId="3593974F" w14:textId="77777777" w:rsidR="005C76CC" w:rsidRPr="005C76CC" w:rsidRDefault="005C76CC" w:rsidP="00E926CB">
      <w:pPr>
        <w:keepNext/>
        <w:keepLines/>
        <w:spacing w:after="120"/>
        <w:rPr>
          <w:rFonts w:eastAsia="Arial"/>
        </w:rPr>
      </w:pPr>
      <w:r w:rsidRPr="005C76CC">
        <w:rPr>
          <w:rFonts w:eastAsia="Arial"/>
        </w:rPr>
        <w:t>The analysis of Subgroup 2B shall be presented to the ESCC Executive in a graphical form, supported by the actual results, as follows:</w:t>
      </w:r>
    </w:p>
    <w:p w14:paraId="4E92F36C" w14:textId="24B85620" w:rsidR="005C76CC" w:rsidRPr="005C76CC" w:rsidRDefault="005C76CC" w:rsidP="00600AA0">
      <w:pPr>
        <w:pStyle w:val="BulletList"/>
        <w:keepNext/>
        <w:spacing w:after="60"/>
        <w:ind w:left="1775" w:hanging="357"/>
        <w:contextualSpacing w:val="0"/>
        <w:rPr>
          <w:rFonts w:eastAsia="Arial"/>
        </w:rPr>
      </w:pPr>
      <w:r w:rsidRPr="005C76CC">
        <w:rPr>
          <w:rFonts w:eastAsia="Arial"/>
        </w:rPr>
        <w:tab/>
        <w:t>The number of functional failures shall be plotted against each voltage, temperature or torque (if applicable) applied. The cumulative failure rate shall also be plotted.</w:t>
      </w:r>
    </w:p>
    <w:p w14:paraId="7691649A" w14:textId="4ECCD022" w:rsidR="005C76CC" w:rsidRPr="005C76CC" w:rsidRDefault="005C76CC" w:rsidP="00600AA0">
      <w:pPr>
        <w:pStyle w:val="BulletList"/>
        <w:keepNext/>
        <w:spacing w:after="60"/>
        <w:ind w:left="1775" w:hanging="357"/>
        <w:contextualSpacing w:val="0"/>
        <w:rPr>
          <w:rFonts w:eastAsia="Arial"/>
        </w:rPr>
      </w:pPr>
      <w:r w:rsidRPr="005C76CC">
        <w:rPr>
          <w:rFonts w:eastAsia="Arial"/>
        </w:rPr>
        <w:t>The parameters (as defined above) shall be monitored (if applicable), recorded and plotted against time for each voltage, temperature or torque (if applicable) applied, as appropriate.</w:t>
      </w:r>
    </w:p>
    <w:p w14:paraId="42CD5724" w14:textId="22597F45" w:rsidR="005C76CC" w:rsidRPr="005C76CC" w:rsidRDefault="005C76CC" w:rsidP="00600AA0">
      <w:pPr>
        <w:pStyle w:val="BulletList"/>
        <w:spacing w:after="60"/>
        <w:ind w:left="1775" w:hanging="357"/>
        <w:contextualSpacing w:val="0"/>
        <w:rPr>
          <w:rFonts w:eastAsia="Arial"/>
        </w:rPr>
      </w:pPr>
      <w:r w:rsidRPr="005C76CC">
        <w:rPr>
          <w:rFonts w:eastAsia="Arial"/>
        </w:rPr>
        <w:t>The average drift of the parameters at each voltage, temperature or torque (if applicable) applied shall be plotted against voltage, temperature or torque (if applicable) as appropriate.</w:t>
      </w:r>
    </w:p>
    <w:p w14:paraId="5034D650" w14:textId="77777777" w:rsidR="005C76CC" w:rsidRPr="005C76CC" w:rsidRDefault="005C76CC" w:rsidP="00600AA0">
      <w:pPr>
        <w:keepLines/>
        <w:spacing w:before="120"/>
        <w:rPr>
          <w:rFonts w:eastAsia="Arial"/>
        </w:rPr>
      </w:pPr>
      <w:r w:rsidRPr="005C76CC">
        <w:rPr>
          <w:rFonts w:eastAsia="Arial"/>
        </w:rPr>
        <w:t>The analysis of the results of Subgroup 2B(</w:t>
      </w:r>
      <w:proofErr w:type="spellStart"/>
      <w:r w:rsidRPr="005C76CC">
        <w:rPr>
          <w:rFonts w:eastAsia="Arial"/>
        </w:rPr>
        <w:t>i</w:t>
      </w:r>
      <w:proofErr w:type="spellEnd"/>
      <w:r w:rsidRPr="005C76CC">
        <w:rPr>
          <w:rFonts w:eastAsia="Arial"/>
        </w:rPr>
        <w:t>) shall be used to determine the most effective applied voltage for Subgroup 2B(ii).</w:t>
      </w:r>
    </w:p>
    <w:p w14:paraId="4B27F46C" w14:textId="2F258460" w:rsidR="005C76CC" w:rsidRPr="005C76CC" w:rsidRDefault="005C76CC" w:rsidP="00990118">
      <w:pPr>
        <w:keepLines/>
        <w:rPr>
          <w:rFonts w:eastAsia="Arial"/>
        </w:rPr>
      </w:pPr>
      <w:r w:rsidRPr="005C76CC">
        <w:rPr>
          <w:rFonts w:eastAsia="Arial"/>
        </w:rPr>
        <w:t xml:space="preserve">The analysis of the results of Subgroup </w:t>
      </w:r>
      <w:r w:rsidRPr="00AE3B57">
        <w:rPr>
          <w:rFonts w:eastAsia="Arial"/>
          <w:highlight w:val="yellow"/>
        </w:rPr>
        <w:t>2B(</w:t>
      </w:r>
      <w:proofErr w:type="spellStart"/>
      <w:r w:rsidRPr="00AE3B57">
        <w:rPr>
          <w:rFonts w:eastAsia="Arial"/>
          <w:highlight w:val="yellow"/>
        </w:rPr>
        <w:t>i</w:t>
      </w:r>
      <w:proofErr w:type="spellEnd"/>
      <w:r w:rsidR="00AE3B57" w:rsidRPr="00AE3B57">
        <w:rPr>
          <w:rFonts w:eastAsia="Arial"/>
          <w:highlight w:val="yellow"/>
        </w:rPr>
        <w:t>)</w:t>
      </w:r>
      <w:r w:rsidRPr="00AE3B57">
        <w:rPr>
          <w:rFonts w:eastAsia="Arial"/>
          <w:highlight w:val="yellow"/>
        </w:rPr>
        <w:t xml:space="preserve">, </w:t>
      </w:r>
      <w:r w:rsidR="00AE3B57" w:rsidRPr="00AE3B57">
        <w:rPr>
          <w:rFonts w:eastAsia="Arial"/>
          <w:highlight w:val="yellow"/>
        </w:rPr>
        <w:t>2B(</w:t>
      </w:r>
      <w:r w:rsidRPr="00AE3B57">
        <w:rPr>
          <w:rFonts w:eastAsia="Arial"/>
          <w:highlight w:val="yellow"/>
        </w:rPr>
        <w:t>ii</w:t>
      </w:r>
      <w:r w:rsidR="00AE3B57" w:rsidRPr="00AE3B57">
        <w:rPr>
          <w:rFonts w:eastAsia="Arial"/>
          <w:highlight w:val="yellow"/>
        </w:rPr>
        <w:t>)</w:t>
      </w:r>
      <w:r w:rsidRPr="00AE3B57">
        <w:rPr>
          <w:rFonts w:eastAsia="Arial"/>
          <w:highlight w:val="yellow"/>
        </w:rPr>
        <w:t xml:space="preserve"> and </w:t>
      </w:r>
      <w:r w:rsidR="00AE3B57" w:rsidRPr="00AE3B57">
        <w:rPr>
          <w:rFonts w:eastAsia="Arial"/>
          <w:highlight w:val="yellow"/>
        </w:rPr>
        <w:t>2B(</w:t>
      </w:r>
      <w:r w:rsidRPr="00AE3B57">
        <w:rPr>
          <w:rFonts w:eastAsia="Arial"/>
          <w:highlight w:val="yellow"/>
        </w:rPr>
        <w:t>iii</w:t>
      </w:r>
      <w:r w:rsidR="00AE3B57" w:rsidRPr="00AE3B57">
        <w:rPr>
          <w:rFonts w:eastAsia="Arial"/>
          <w:highlight w:val="yellow"/>
        </w:rPr>
        <w:t>), as</w:t>
      </w:r>
      <w:r w:rsidRPr="00AE3B57">
        <w:rPr>
          <w:rFonts w:eastAsia="Arial"/>
          <w:highlight w:val="yellow"/>
        </w:rPr>
        <w:t xml:space="preserve"> applicable</w:t>
      </w:r>
      <w:r w:rsidR="00AE3B57">
        <w:rPr>
          <w:rFonts w:eastAsia="Arial"/>
        </w:rPr>
        <w:t>,</w:t>
      </w:r>
      <w:r w:rsidRPr="005C76CC">
        <w:rPr>
          <w:rFonts w:eastAsia="Arial"/>
        </w:rPr>
        <w:t xml:space="preserve"> shall be used to determine the most effective applied voltage, torque (if</w:t>
      </w:r>
      <w:r w:rsidR="00C5567E">
        <w:rPr>
          <w:rFonts w:eastAsia="Arial"/>
        </w:rPr>
        <w:t xml:space="preserve"> applicable) and temperatures T</w:t>
      </w:r>
      <w:r w:rsidR="00C5567E" w:rsidRPr="00C5567E">
        <w:rPr>
          <w:rFonts w:eastAsia="Arial"/>
          <w:vertAlign w:val="subscript"/>
        </w:rPr>
        <w:t>1</w:t>
      </w:r>
      <w:r w:rsidR="00C5567E">
        <w:rPr>
          <w:rFonts w:eastAsia="Arial"/>
        </w:rPr>
        <w:t>, T</w:t>
      </w:r>
      <w:r w:rsidR="00C5567E" w:rsidRPr="00C5567E">
        <w:rPr>
          <w:rFonts w:eastAsia="Arial"/>
          <w:vertAlign w:val="subscript"/>
        </w:rPr>
        <w:t>2</w:t>
      </w:r>
      <w:r w:rsidR="00C5567E">
        <w:rPr>
          <w:rFonts w:eastAsia="Arial"/>
        </w:rPr>
        <w:t xml:space="preserve"> and T</w:t>
      </w:r>
      <w:r w:rsidRPr="00C5567E">
        <w:rPr>
          <w:rFonts w:eastAsia="Arial"/>
          <w:vertAlign w:val="subscript"/>
        </w:rPr>
        <w:t>3</w:t>
      </w:r>
      <w:r w:rsidRPr="005C76CC">
        <w:rPr>
          <w:rFonts w:eastAsia="Arial"/>
        </w:rPr>
        <w:t xml:space="preserve"> for the steady</w:t>
      </w:r>
      <w:r w:rsidR="007446F0">
        <w:rPr>
          <w:rFonts w:eastAsia="Arial"/>
        </w:rPr>
        <w:noBreakHyphen/>
      </w:r>
      <w:r w:rsidRPr="005C76CC">
        <w:rPr>
          <w:rFonts w:eastAsia="Arial"/>
        </w:rPr>
        <w:t>state accelerated life test (Group 3).</w:t>
      </w:r>
    </w:p>
    <w:p w14:paraId="75EF9036" w14:textId="2E242BB0" w:rsidR="005C76CC" w:rsidRPr="005C76CC" w:rsidRDefault="005C76CC" w:rsidP="00990118">
      <w:pPr>
        <w:pStyle w:val="Heading4"/>
        <w:keepLines/>
        <w:rPr>
          <w:rFonts w:eastAsia="Arial"/>
        </w:rPr>
      </w:pPr>
      <w:bookmarkStart w:id="61" w:name="_Ref475525232"/>
      <w:bookmarkStart w:id="62" w:name="_Ref475525400"/>
      <w:bookmarkStart w:id="63" w:name="_Toc210138680"/>
      <w:r w:rsidRPr="005C76CC">
        <w:rPr>
          <w:rFonts w:eastAsia="Arial"/>
        </w:rPr>
        <w:t>Failure Analysis (see Charts</w:t>
      </w:r>
      <w:r w:rsidR="00A142A5">
        <w:rPr>
          <w:rFonts w:eastAsia="Arial"/>
        </w:rPr>
        <w:t xml:space="preserve"> </w:t>
      </w:r>
      <w:r w:rsidRPr="005C76CC">
        <w:rPr>
          <w:rFonts w:eastAsia="Arial"/>
        </w:rPr>
        <w:t>2,</w:t>
      </w:r>
      <w:r w:rsidR="00C5567E">
        <w:rPr>
          <w:rFonts w:eastAsia="Arial"/>
        </w:rPr>
        <w:t xml:space="preserve"> </w:t>
      </w:r>
      <w:r w:rsidRPr="005C76CC">
        <w:rPr>
          <w:rFonts w:eastAsia="Arial"/>
        </w:rPr>
        <w:t>3,</w:t>
      </w:r>
      <w:r w:rsidR="00C5567E">
        <w:rPr>
          <w:rFonts w:eastAsia="Arial"/>
        </w:rPr>
        <w:t xml:space="preserve"> </w:t>
      </w:r>
      <w:r w:rsidRPr="005C76CC">
        <w:rPr>
          <w:rFonts w:eastAsia="Arial"/>
        </w:rPr>
        <w:t>4 and 5)</w:t>
      </w:r>
      <w:bookmarkEnd w:id="61"/>
      <w:bookmarkEnd w:id="62"/>
      <w:bookmarkEnd w:id="63"/>
    </w:p>
    <w:p w14:paraId="027C6F51" w14:textId="1B816453" w:rsidR="005C76CC" w:rsidRPr="005C76CC" w:rsidRDefault="005C76CC" w:rsidP="00990118">
      <w:pPr>
        <w:keepLines/>
        <w:rPr>
          <w:rFonts w:eastAsia="Arial"/>
        </w:rPr>
      </w:pPr>
      <w:r w:rsidRPr="005C76CC">
        <w:rPr>
          <w:rFonts w:eastAsia="Arial"/>
        </w:rPr>
        <w:t>All failed components shall be analysed. The depth of analysis shall depend upon the circumstances in which failure occurred and upon whether useful information may be gained. As a minimum, the failure mode shall be determined in each case. Components not failing catastrophically</w:t>
      </w:r>
      <w:r w:rsidR="00C5567E">
        <w:rPr>
          <w:rFonts w:eastAsia="Arial"/>
        </w:rPr>
        <w:t>, i.e. those displaying out-of-</w:t>
      </w:r>
      <w:r w:rsidRPr="005C76CC">
        <w:rPr>
          <w:rFonts w:eastAsia="Arial"/>
        </w:rPr>
        <w:t>tolerance electrical parameters, shall not be removed from the test sequence but shall be monitored to observe degradation trends.</w:t>
      </w:r>
    </w:p>
    <w:p w14:paraId="35E327CC" w14:textId="0965D6A7" w:rsidR="005C76CC" w:rsidRPr="005C76CC" w:rsidRDefault="005C76CC" w:rsidP="00990118">
      <w:pPr>
        <w:pStyle w:val="Heading3"/>
        <w:keepLines/>
        <w:rPr>
          <w:rFonts w:eastAsia="Arial"/>
        </w:rPr>
      </w:pPr>
      <w:bookmarkStart w:id="64" w:name="_Ref475530323"/>
      <w:bookmarkStart w:id="65" w:name="_Toc210138681"/>
      <w:r w:rsidRPr="005C76CC">
        <w:rPr>
          <w:rFonts w:eastAsia="Arial"/>
        </w:rPr>
        <w:t>Subgroup 2C - Mechanical Capability Tests</w:t>
      </w:r>
      <w:bookmarkEnd w:id="64"/>
      <w:bookmarkEnd w:id="65"/>
    </w:p>
    <w:p w14:paraId="1426FC28" w14:textId="22E88050" w:rsidR="005C76CC" w:rsidRPr="005C76CC" w:rsidRDefault="005C76CC" w:rsidP="00990118">
      <w:pPr>
        <w:pStyle w:val="Heading4"/>
        <w:keepLines/>
        <w:rPr>
          <w:rFonts w:eastAsia="Arial"/>
        </w:rPr>
      </w:pPr>
      <w:bookmarkStart w:id="66" w:name="_Toc210138682"/>
      <w:r w:rsidRPr="005C76CC">
        <w:rPr>
          <w:rFonts w:eastAsia="Arial"/>
        </w:rPr>
        <w:t>General</w:t>
      </w:r>
      <w:bookmarkEnd w:id="66"/>
    </w:p>
    <w:p w14:paraId="36A43B03" w14:textId="77777777" w:rsidR="005C76CC" w:rsidRPr="005C76CC" w:rsidRDefault="005C76CC" w:rsidP="00990118">
      <w:pPr>
        <w:keepLines/>
        <w:rPr>
          <w:rFonts w:eastAsia="Arial"/>
        </w:rPr>
      </w:pPr>
      <w:r w:rsidRPr="005C76CC">
        <w:rPr>
          <w:rFonts w:eastAsia="Arial"/>
        </w:rPr>
        <w:t>The following tests shall be performed, as applicable, in the order below, on all specimens submitted to this subgroup.</w:t>
      </w:r>
    </w:p>
    <w:p w14:paraId="397C1592" w14:textId="6DF9942E" w:rsidR="005C76CC" w:rsidRPr="005C76CC" w:rsidRDefault="000C1E4B" w:rsidP="00990118">
      <w:pPr>
        <w:pStyle w:val="Heading4"/>
        <w:keepLines/>
        <w:rPr>
          <w:rFonts w:eastAsia="Arial"/>
        </w:rPr>
      </w:pPr>
      <w:bookmarkStart w:id="67" w:name="_Toc210138683"/>
      <w:r w:rsidRPr="005C76CC">
        <w:rPr>
          <w:rFonts w:eastAsia="Arial"/>
        </w:rPr>
        <w:t>Accelerated</w:t>
      </w:r>
      <w:r w:rsidR="005C76CC" w:rsidRPr="005C76CC">
        <w:rPr>
          <w:rFonts w:eastAsia="Arial"/>
        </w:rPr>
        <w:t xml:space="preserve"> Damp Heat</w:t>
      </w:r>
      <w:bookmarkEnd w:id="67"/>
    </w:p>
    <w:p w14:paraId="4D58C07A" w14:textId="77777777" w:rsidR="00C95855" w:rsidRDefault="005C76CC" w:rsidP="00990118">
      <w:pPr>
        <w:pStyle w:val="alphabeticallist"/>
        <w:keepLines/>
        <w:rPr>
          <w:rFonts w:eastAsia="Arial"/>
        </w:rPr>
      </w:pPr>
      <w:bookmarkStart w:id="68" w:name="_Ref475525056"/>
      <w:r w:rsidRPr="005C76CC">
        <w:rPr>
          <w:rFonts w:eastAsia="Arial"/>
        </w:rPr>
        <w:t>Applicability</w:t>
      </w:r>
      <w:bookmarkEnd w:id="68"/>
    </w:p>
    <w:p w14:paraId="1D18DCA6" w14:textId="1554B5CF" w:rsidR="005C76CC" w:rsidRPr="00C95855" w:rsidRDefault="00C95855" w:rsidP="00CB36EF">
      <w:pPr>
        <w:keepLines/>
        <w:spacing w:after="60"/>
        <w:ind w:left="1978" w:hanging="425"/>
        <w:rPr>
          <w:rFonts w:eastAsia="Arial"/>
        </w:rPr>
      </w:pPr>
      <w:r>
        <w:rPr>
          <w:rFonts w:eastAsia="Arial"/>
        </w:rPr>
        <w:tab/>
      </w:r>
      <w:r w:rsidR="005C76CC" w:rsidRPr="00C95855">
        <w:rPr>
          <w:rFonts w:eastAsia="Arial"/>
        </w:rPr>
        <w:t xml:space="preserve">This test is not applicable to </w:t>
      </w:r>
      <w:r w:rsidR="007B39C9" w:rsidRPr="007B39C9">
        <w:rPr>
          <w:rFonts w:eastAsia="Arial"/>
          <w:highlight w:val="yellow"/>
        </w:rPr>
        <w:t xml:space="preserve">ceramic </w:t>
      </w:r>
      <w:r w:rsidR="005C76CC" w:rsidRPr="007B39C9">
        <w:rPr>
          <w:rFonts w:eastAsia="Arial"/>
          <w:highlight w:val="yellow"/>
        </w:rPr>
        <w:t>chip capacitors</w:t>
      </w:r>
      <w:r w:rsidR="005C76CC" w:rsidRPr="00C95855">
        <w:rPr>
          <w:rFonts w:eastAsia="Arial"/>
        </w:rPr>
        <w:t>,</w:t>
      </w:r>
      <w:r>
        <w:rPr>
          <w:rFonts w:eastAsia="Arial"/>
        </w:rPr>
        <w:t xml:space="preserve"> which meet the </w:t>
      </w:r>
      <w:r w:rsidRPr="00C95855">
        <w:rPr>
          <w:rFonts w:eastAsia="Arial"/>
        </w:rPr>
        <w:t xml:space="preserve">requirements of </w:t>
      </w:r>
      <w:r w:rsidR="005C76CC" w:rsidRPr="00C95855">
        <w:rPr>
          <w:rFonts w:eastAsia="Arial"/>
        </w:rPr>
        <w:t xml:space="preserve">Generic Specifications </w:t>
      </w:r>
      <w:r w:rsidR="005C76CC" w:rsidRPr="007B39C9">
        <w:rPr>
          <w:rFonts w:eastAsia="Arial"/>
          <w:highlight w:val="yellow"/>
        </w:rPr>
        <w:t xml:space="preserve">No. </w:t>
      </w:r>
      <w:hyperlink r:id="rId36" w:history="1">
        <w:r w:rsidR="005C76CC" w:rsidRPr="007B39C9">
          <w:rPr>
            <w:rStyle w:val="Hyperlink"/>
            <w:rFonts w:eastAsia="Arial"/>
            <w:highlight w:val="yellow"/>
          </w:rPr>
          <w:t>3009</w:t>
        </w:r>
      </w:hyperlink>
      <w:r w:rsidR="005C76CC" w:rsidRPr="007B39C9">
        <w:rPr>
          <w:rFonts w:eastAsia="Arial"/>
          <w:highlight w:val="yellow"/>
        </w:rPr>
        <w:t>.</w:t>
      </w:r>
    </w:p>
    <w:p w14:paraId="78E5B6E4" w14:textId="77777777" w:rsidR="00C95855" w:rsidRDefault="005C76CC" w:rsidP="00783388">
      <w:pPr>
        <w:pStyle w:val="alphabeticallist"/>
        <w:keepLines/>
        <w:spacing w:before="120"/>
        <w:rPr>
          <w:rFonts w:eastAsia="Arial"/>
        </w:rPr>
      </w:pPr>
      <w:r w:rsidRPr="005C76CC">
        <w:rPr>
          <w:rFonts w:eastAsia="Arial"/>
        </w:rPr>
        <w:t>Procedure</w:t>
      </w:r>
    </w:p>
    <w:p w14:paraId="4C06B769" w14:textId="13475EA0" w:rsidR="005C76CC" w:rsidRPr="00C95855" w:rsidRDefault="00C95855" w:rsidP="00990118">
      <w:pPr>
        <w:keepLines/>
        <w:ind w:left="1978" w:hanging="425"/>
        <w:rPr>
          <w:rFonts w:eastAsia="Arial"/>
        </w:rPr>
      </w:pPr>
      <w:r>
        <w:rPr>
          <w:rFonts w:eastAsia="Arial"/>
        </w:rPr>
        <w:tab/>
      </w:r>
      <w:r w:rsidR="005C76CC" w:rsidRPr="00C95855">
        <w:rPr>
          <w:rFonts w:eastAsia="Arial"/>
        </w:rPr>
        <w:t xml:space="preserve">IEC Publication No. </w:t>
      </w:r>
      <w:r w:rsidR="00DF53DE" w:rsidRPr="00DF53DE">
        <w:rPr>
          <w:rFonts w:eastAsia="Arial"/>
          <w:highlight w:val="yellow"/>
        </w:rPr>
        <w:t>600</w:t>
      </w:r>
      <w:r w:rsidR="005C76CC" w:rsidRPr="00DF53DE">
        <w:rPr>
          <w:rFonts w:eastAsia="Arial"/>
          <w:highlight w:val="yellow"/>
        </w:rPr>
        <w:t>68</w:t>
      </w:r>
      <w:r w:rsidR="005C76CC" w:rsidRPr="00C95855">
        <w:rPr>
          <w:rFonts w:eastAsia="Arial"/>
        </w:rPr>
        <w:t>-2-30, Test Db, Severity (b), Variant 2, Number of Cycles 6. Initial and final measurements shall be made in accordance with Room Temperature Electrical Measurements of the Detail Specification. Measurements after each cycle shall be made in accordance with Parameter Drift Values of the Detail Specification.</w:t>
      </w:r>
    </w:p>
    <w:p w14:paraId="7D5F1B7D" w14:textId="3B883A95" w:rsidR="005C76CC" w:rsidRPr="005C76CC" w:rsidRDefault="005C76CC" w:rsidP="00BE34ED">
      <w:pPr>
        <w:pStyle w:val="Heading4"/>
        <w:keepLines/>
        <w:rPr>
          <w:rFonts w:eastAsia="Arial"/>
        </w:rPr>
      </w:pPr>
      <w:bookmarkStart w:id="69" w:name="_Toc210138684"/>
      <w:r w:rsidRPr="005C76CC">
        <w:rPr>
          <w:rFonts w:eastAsia="Arial"/>
        </w:rPr>
        <w:lastRenderedPageBreak/>
        <w:t>Robustness of Terminations</w:t>
      </w:r>
      <w:bookmarkEnd w:id="69"/>
    </w:p>
    <w:p w14:paraId="6A71F4C9" w14:textId="77777777" w:rsidR="00C95855" w:rsidRDefault="005C76CC" w:rsidP="00BE34ED">
      <w:pPr>
        <w:pStyle w:val="alphabeticallist"/>
        <w:keepNext/>
        <w:keepLines/>
        <w:rPr>
          <w:rFonts w:eastAsia="Arial"/>
        </w:rPr>
      </w:pPr>
      <w:r w:rsidRPr="005C76CC">
        <w:rPr>
          <w:rFonts w:eastAsia="Arial"/>
        </w:rPr>
        <w:t>Applicability</w:t>
      </w:r>
    </w:p>
    <w:p w14:paraId="73B880DB" w14:textId="6CA3D854" w:rsidR="005C76CC" w:rsidRPr="00C95855" w:rsidRDefault="005C76CC" w:rsidP="00BE34ED">
      <w:pPr>
        <w:pStyle w:val="alphabeticallist"/>
        <w:keepNext/>
        <w:keepLines/>
        <w:numPr>
          <w:ilvl w:val="0"/>
          <w:numId w:val="0"/>
        </w:numPr>
        <w:spacing w:after="60"/>
        <w:ind w:left="1984"/>
        <w:rPr>
          <w:rFonts w:eastAsia="Arial"/>
        </w:rPr>
      </w:pPr>
      <w:r w:rsidRPr="00C95855">
        <w:rPr>
          <w:rFonts w:eastAsia="Arial"/>
        </w:rPr>
        <w:t xml:space="preserve">As in Para. </w:t>
      </w:r>
      <w:r w:rsidR="00DA3CDE">
        <w:rPr>
          <w:rFonts w:eastAsia="Arial"/>
        </w:rPr>
        <w:fldChar w:fldCharType="begin"/>
      </w:r>
      <w:r w:rsidR="00DA3CDE">
        <w:rPr>
          <w:rFonts w:eastAsia="Arial"/>
        </w:rPr>
        <w:instrText xml:space="preserve"> REF _Ref475525056 \r \h </w:instrText>
      </w:r>
      <w:r w:rsidR="00990118">
        <w:rPr>
          <w:rFonts w:eastAsia="Arial"/>
        </w:rPr>
        <w:instrText xml:space="preserve"> \* MERGEFORMAT </w:instrText>
      </w:r>
      <w:r w:rsidR="00DA3CDE">
        <w:rPr>
          <w:rFonts w:eastAsia="Arial"/>
        </w:rPr>
      </w:r>
      <w:r w:rsidR="00DA3CDE">
        <w:rPr>
          <w:rFonts w:eastAsia="Arial"/>
        </w:rPr>
        <w:fldChar w:fldCharType="separate"/>
      </w:r>
      <w:r w:rsidR="002C23DC">
        <w:rPr>
          <w:rFonts w:eastAsia="Arial"/>
        </w:rPr>
        <w:t>7.3.4.2(a)</w:t>
      </w:r>
      <w:r w:rsidR="00DA3CDE">
        <w:rPr>
          <w:rFonts w:eastAsia="Arial"/>
        </w:rPr>
        <w:fldChar w:fldCharType="end"/>
      </w:r>
      <w:r w:rsidRPr="00C95855">
        <w:rPr>
          <w:rFonts w:eastAsia="Arial"/>
        </w:rPr>
        <w:t xml:space="preserve"> above.</w:t>
      </w:r>
    </w:p>
    <w:p w14:paraId="1998DB48" w14:textId="61C9C2B2" w:rsidR="003E2FD6" w:rsidRDefault="005C76CC" w:rsidP="00783388">
      <w:pPr>
        <w:pStyle w:val="alphabeticallist"/>
        <w:keepNext/>
        <w:keepLines/>
        <w:spacing w:before="120"/>
        <w:rPr>
          <w:rFonts w:eastAsia="Arial"/>
        </w:rPr>
      </w:pPr>
      <w:r w:rsidRPr="005C76CC">
        <w:rPr>
          <w:rFonts w:eastAsia="Arial"/>
        </w:rPr>
        <w:t>Procedure</w:t>
      </w:r>
    </w:p>
    <w:p w14:paraId="23607606" w14:textId="0C24AD2E" w:rsidR="005C76CC" w:rsidRPr="003E2FD6" w:rsidRDefault="003E2FD6" w:rsidP="00BE34ED">
      <w:pPr>
        <w:keepNext/>
        <w:keepLines/>
        <w:spacing w:after="120"/>
        <w:ind w:left="1956" w:hanging="425"/>
        <w:rPr>
          <w:rFonts w:eastAsia="Arial"/>
        </w:rPr>
      </w:pPr>
      <w:r>
        <w:rPr>
          <w:rFonts w:eastAsia="Arial"/>
        </w:rPr>
        <w:tab/>
      </w:r>
      <w:r w:rsidR="005C76CC" w:rsidRPr="003E2FD6">
        <w:rPr>
          <w:rFonts w:eastAsia="Arial"/>
        </w:rPr>
        <w:t xml:space="preserve">IEC Publication No. </w:t>
      </w:r>
      <w:r w:rsidR="00DF53DE" w:rsidRPr="00DF53DE">
        <w:rPr>
          <w:rFonts w:eastAsia="Arial"/>
          <w:highlight w:val="yellow"/>
        </w:rPr>
        <w:t>600</w:t>
      </w:r>
      <w:r w:rsidR="005C76CC" w:rsidRPr="00DF53DE">
        <w:rPr>
          <w:rFonts w:eastAsia="Arial"/>
          <w:highlight w:val="yellow"/>
        </w:rPr>
        <w:t>68</w:t>
      </w:r>
      <w:r w:rsidR="005C76CC" w:rsidRPr="003E2FD6">
        <w:rPr>
          <w:rFonts w:eastAsia="Arial"/>
        </w:rPr>
        <w:t>-2-21, Test U. The ESCC Executive shall review the component type and technology employed to determine the applicability of the following tests:</w:t>
      </w:r>
    </w:p>
    <w:p w14:paraId="7C25B402" w14:textId="75652118" w:rsidR="005C76CC" w:rsidRPr="005C76CC" w:rsidRDefault="00C5567E" w:rsidP="00BE34ED">
      <w:pPr>
        <w:pStyle w:val="Bullet2"/>
        <w:keepNext/>
        <w:rPr>
          <w:rFonts w:eastAsia="Arial"/>
        </w:rPr>
      </w:pPr>
      <w:r>
        <w:rPr>
          <w:rFonts w:eastAsia="Arial"/>
        </w:rPr>
        <w:t>Test U</w:t>
      </w:r>
      <w:r w:rsidR="005C76CC" w:rsidRPr="005C76CC">
        <w:rPr>
          <w:rFonts w:eastAsia="Arial"/>
        </w:rPr>
        <w:t>a</w:t>
      </w:r>
      <w:proofErr w:type="gramStart"/>
      <w:r w:rsidR="005C76CC" w:rsidRPr="005C76CC">
        <w:rPr>
          <w:rFonts w:eastAsia="Arial"/>
        </w:rPr>
        <w:t>1 :</w:t>
      </w:r>
      <w:proofErr w:type="gramEnd"/>
      <w:r w:rsidR="005C76CC" w:rsidRPr="005C76CC">
        <w:rPr>
          <w:rFonts w:eastAsia="Arial"/>
        </w:rPr>
        <w:t xml:space="preserve"> 20N for 5</w:t>
      </w:r>
      <w:r w:rsidR="00C1113E">
        <w:rPr>
          <w:rFonts w:eastAsia="Arial"/>
        </w:rPr>
        <w:t>s</w:t>
      </w:r>
    </w:p>
    <w:p w14:paraId="4D77BAF8" w14:textId="5AED3785" w:rsidR="005C76CC" w:rsidRPr="005C76CC" w:rsidRDefault="00C5567E" w:rsidP="00BE34ED">
      <w:pPr>
        <w:pStyle w:val="Bullet2"/>
        <w:keepNext/>
        <w:rPr>
          <w:rFonts w:eastAsia="Arial"/>
        </w:rPr>
      </w:pPr>
      <w:r>
        <w:rPr>
          <w:rFonts w:eastAsia="Arial"/>
        </w:rPr>
        <w:t>Test U</w:t>
      </w:r>
      <w:r w:rsidR="005C76CC" w:rsidRPr="005C76CC">
        <w:rPr>
          <w:rFonts w:eastAsia="Arial"/>
        </w:rPr>
        <w:t>a</w:t>
      </w:r>
      <w:proofErr w:type="gramStart"/>
      <w:r w:rsidR="005C76CC" w:rsidRPr="005C76CC">
        <w:rPr>
          <w:rFonts w:eastAsia="Arial"/>
        </w:rPr>
        <w:t>2 :</w:t>
      </w:r>
      <w:proofErr w:type="gramEnd"/>
      <w:r w:rsidR="005C76CC" w:rsidRPr="005C76CC">
        <w:rPr>
          <w:rFonts w:eastAsia="Arial"/>
        </w:rPr>
        <w:t xml:space="preserve"> 20N for 5</w:t>
      </w:r>
      <w:r w:rsidR="00C1113E">
        <w:rPr>
          <w:rFonts w:eastAsia="Arial"/>
        </w:rPr>
        <w:t>s</w:t>
      </w:r>
    </w:p>
    <w:p w14:paraId="054C9AE2" w14:textId="5977BF2F" w:rsidR="005C76CC" w:rsidRPr="005C76CC" w:rsidRDefault="00C5567E" w:rsidP="00BE34ED">
      <w:pPr>
        <w:pStyle w:val="Bullet2"/>
        <w:keepNext/>
        <w:rPr>
          <w:rFonts w:eastAsia="Arial"/>
        </w:rPr>
      </w:pPr>
      <w:r>
        <w:rPr>
          <w:rFonts w:eastAsia="Arial"/>
        </w:rPr>
        <w:t xml:space="preserve">Test </w:t>
      </w:r>
      <w:proofErr w:type="gramStart"/>
      <w:r>
        <w:rPr>
          <w:rFonts w:eastAsia="Arial"/>
        </w:rPr>
        <w:t>U</w:t>
      </w:r>
      <w:r w:rsidR="005C76CC" w:rsidRPr="005C76CC">
        <w:rPr>
          <w:rFonts w:eastAsia="Arial"/>
        </w:rPr>
        <w:t>b :</w:t>
      </w:r>
      <w:proofErr w:type="gramEnd"/>
      <w:r w:rsidR="005C76CC" w:rsidRPr="005C76CC">
        <w:rPr>
          <w:rFonts w:eastAsia="Arial"/>
        </w:rPr>
        <w:t xml:space="preserve"> Method 1</w:t>
      </w:r>
    </w:p>
    <w:p w14:paraId="66DE7AF5" w14:textId="61EE4E0E" w:rsidR="005C76CC" w:rsidRPr="005C76CC" w:rsidRDefault="00C5567E" w:rsidP="00BE34ED">
      <w:pPr>
        <w:pStyle w:val="Bullet2"/>
        <w:keepNext/>
        <w:rPr>
          <w:rFonts w:eastAsia="Arial"/>
        </w:rPr>
      </w:pPr>
      <w:r>
        <w:rPr>
          <w:rFonts w:eastAsia="Arial"/>
        </w:rPr>
        <w:t xml:space="preserve">Test </w:t>
      </w:r>
      <w:proofErr w:type="gramStart"/>
      <w:r>
        <w:rPr>
          <w:rFonts w:eastAsia="Arial"/>
        </w:rPr>
        <w:t>U</w:t>
      </w:r>
      <w:r w:rsidR="005C76CC" w:rsidRPr="005C76CC">
        <w:rPr>
          <w:rFonts w:eastAsia="Arial"/>
        </w:rPr>
        <w:t>c :</w:t>
      </w:r>
      <w:proofErr w:type="gramEnd"/>
      <w:r w:rsidR="005C76CC" w:rsidRPr="005C76CC">
        <w:rPr>
          <w:rFonts w:eastAsia="Arial"/>
        </w:rPr>
        <w:t xml:space="preserve"> Method B</w:t>
      </w:r>
    </w:p>
    <w:p w14:paraId="00200550" w14:textId="0E356314" w:rsidR="005C76CC" w:rsidRPr="005C76CC" w:rsidRDefault="00C5567E" w:rsidP="00DF53DE">
      <w:pPr>
        <w:pStyle w:val="Bullet2"/>
        <w:rPr>
          <w:rFonts w:eastAsia="Arial"/>
        </w:rPr>
      </w:pPr>
      <w:r>
        <w:rPr>
          <w:rFonts w:eastAsia="Arial"/>
        </w:rPr>
        <w:t xml:space="preserve">Test </w:t>
      </w:r>
      <w:proofErr w:type="gramStart"/>
      <w:r>
        <w:rPr>
          <w:rFonts w:eastAsia="Arial"/>
        </w:rPr>
        <w:t>U</w:t>
      </w:r>
      <w:r w:rsidR="005C76CC" w:rsidRPr="005C76CC">
        <w:rPr>
          <w:rFonts w:eastAsia="Arial"/>
        </w:rPr>
        <w:t>d :</w:t>
      </w:r>
      <w:proofErr w:type="gramEnd"/>
      <w:r w:rsidR="005C76CC" w:rsidRPr="005C76CC">
        <w:rPr>
          <w:rFonts w:eastAsia="Arial"/>
        </w:rPr>
        <w:t xml:space="preserve"> Severity 1</w:t>
      </w:r>
    </w:p>
    <w:p w14:paraId="452D957A" w14:textId="77777777" w:rsidR="005C76CC" w:rsidRPr="005C76CC" w:rsidRDefault="005C76CC" w:rsidP="00DF53DE">
      <w:pPr>
        <w:keepLines/>
        <w:spacing w:before="240"/>
        <w:rPr>
          <w:rFonts w:eastAsia="Arial"/>
        </w:rPr>
      </w:pPr>
      <w:r w:rsidRPr="005C76CC">
        <w:rPr>
          <w:rFonts w:eastAsia="Arial"/>
        </w:rPr>
        <w:t>Different devices shall be utilised for each applicable test. All devices in the subgroup shall be employed, with not less than two devices submitted to each test.</w:t>
      </w:r>
    </w:p>
    <w:p w14:paraId="38D73AF2" w14:textId="03090447" w:rsidR="005C76CC" w:rsidRPr="005C76CC" w:rsidRDefault="005C76CC" w:rsidP="00990118">
      <w:pPr>
        <w:keepLines/>
        <w:rPr>
          <w:rFonts w:eastAsia="Arial"/>
        </w:rPr>
      </w:pPr>
      <w:r w:rsidRPr="005C76CC">
        <w:rPr>
          <w:rFonts w:eastAsia="Arial"/>
        </w:rPr>
        <w:t xml:space="preserve">At the conclusion of each test the devices shall be visually inspected in accordance with Basic Specification No. </w:t>
      </w:r>
      <w:hyperlink r:id="rId37" w:history="1">
        <w:r w:rsidRPr="008A17D5">
          <w:rPr>
            <w:rStyle w:val="Hyperlink"/>
            <w:rFonts w:eastAsia="Arial"/>
          </w:rPr>
          <w:t>20500</w:t>
        </w:r>
      </w:hyperlink>
      <w:r w:rsidRPr="005C76CC">
        <w:rPr>
          <w:rFonts w:eastAsia="Arial"/>
        </w:rPr>
        <w:t>. Electrical measurements shall be made in accordance with Room Temperature Electrical Measurements of the Detail Specification.</w:t>
      </w:r>
    </w:p>
    <w:p w14:paraId="03ED9386" w14:textId="633ACAB5" w:rsidR="005C76CC" w:rsidRPr="005C76CC" w:rsidRDefault="005C76CC" w:rsidP="00990118">
      <w:pPr>
        <w:pStyle w:val="Heading4"/>
        <w:keepLines/>
        <w:rPr>
          <w:rFonts w:eastAsia="Arial"/>
        </w:rPr>
      </w:pPr>
      <w:bookmarkStart w:id="70" w:name="_Toc210138685"/>
      <w:r w:rsidRPr="005C76CC">
        <w:rPr>
          <w:rFonts w:eastAsia="Arial"/>
        </w:rPr>
        <w:t>Vacuum Life</w:t>
      </w:r>
      <w:bookmarkEnd w:id="70"/>
    </w:p>
    <w:p w14:paraId="4C4129C3" w14:textId="617F74EB" w:rsidR="005C76CC" w:rsidRPr="005C76CC" w:rsidRDefault="005C76CC" w:rsidP="00990118">
      <w:pPr>
        <w:pStyle w:val="alphabeticallist"/>
        <w:keepLines/>
        <w:rPr>
          <w:rFonts w:eastAsia="Arial"/>
        </w:rPr>
      </w:pPr>
      <w:r w:rsidRPr="005C76CC">
        <w:rPr>
          <w:rFonts w:eastAsia="Arial"/>
        </w:rPr>
        <w:t>Applicability</w:t>
      </w:r>
    </w:p>
    <w:p w14:paraId="47DD5327" w14:textId="700821CA" w:rsidR="005C76CC" w:rsidRPr="005C76CC" w:rsidRDefault="003E2FD6" w:rsidP="00BE34ED">
      <w:pPr>
        <w:keepLines/>
        <w:spacing w:after="60"/>
        <w:ind w:left="1978" w:hanging="425"/>
        <w:rPr>
          <w:rFonts w:eastAsia="Arial"/>
        </w:rPr>
      </w:pPr>
      <w:r>
        <w:rPr>
          <w:rFonts w:eastAsia="Arial"/>
        </w:rPr>
        <w:tab/>
      </w:r>
      <w:r w:rsidR="005C76CC" w:rsidRPr="005C76CC">
        <w:rPr>
          <w:rFonts w:eastAsia="Arial"/>
        </w:rPr>
        <w:t>This test is only applicable to tantalum, non-solid capacitors,</w:t>
      </w:r>
      <w:r>
        <w:rPr>
          <w:rFonts w:eastAsia="Arial"/>
        </w:rPr>
        <w:t xml:space="preserve"> which meet the requirements of </w:t>
      </w:r>
      <w:r w:rsidR="005C76CC" w:rsidRPr="005C76CC">
        <w:rPr>
          <w:rFonts w:eastAsia="Arial"/>
        </w:rPr>
        <w:t xml:space="preserve">Generic Specification No. </w:t>
      </w:r>
      <w:hyperlink r:id="rId38" w:history="1">
        <w:r w:rsidR="005C76CC" w:rsidRPr="008A17D5">
          <w:rPr>
            <w:rStyle w:val="Hyperlink"/>
            <w:rFonts w:eastAsia="Arial"/>
          </w:rPr>
          <w:t>3003</w:t>
        </w:r>
      </w:hyperlink>
      <w:r w:rsidR="005C76CC" w:rsidRPr="005C76CC">
        <w:rPr>
          <w:rFonts w:eastAsia="Arial"/>
        </w:rPr>
        <w:t>.</w:t>
      </w:r>
    </w:p>
    <w:p w14:paraId="774B33A7" w14:textId="66587E7F" w:rsidR="005C76CC" w:rsidRPr="005C76CC" w:rsidRDefault="005C76CC" w:rsidP="00783388">
      <w:pPr>
        <w:pStyle w:val="alphabeticallist"/>
        <w:keepLines/>
        <w:spacing w:before="120"/>
        <w:rPr>
          <w:rFonts w:eastAsia="Arial"/>
        </w:rPr>
      </w:pPr>
      <w:r w:rsidRPr="005C76CC">
        <w:rPr>
          <w:rFonts w:eastAsia="Arial"/>
        </w:rPr>
        <w:t>Procedure</w:t>
      </w:r>
    </w:p>
    <w:p w14:paraId="1B0995AA" w14:textId="4717F613" w:rsidR="005C76CC" w:rsidRPr="005C76CC" w:rsidRDefault="005C76CC" w:rsidP="00CE77DC">
      <w:pPr>
        <w:pStyle w:val="Bullet2"/>
        <w:spacing w:after="60"/>
        <w:ind w:left="2342" w:hanging="357"/>
        <w:rPr>
          <w:rFonts w:eastAsia="Arial"/>
        </w:rPr>
      </w:pPr>
      <w:r w:rsidRPr="005C76CC">
        <w:rPr>
          <w:rFonts w:eastAsia="Arial"/>
        </w:rPr>
        <w:t>The capacitors shall be weighed individually.</w:t>
      </w:r>
    </w:p>
    <w:p w14:paraId="59BF684F" w14:textId="337971F0" w:rsidR="005C76CC" w:rsidRPr="005C76CC" w:rsidRDefault="005C76CC" w:rsidP="00CE77DC">
      <w:pPr>
        <w:pStyle w:val="Bullet2"/>
        <w:spacing w:after="60"/>
        <w:ind w:left="2342" w:hanging="357"/>
        <w:rPr>
          <w:rFonts w:eastAsia="Arial"/>
        </w:rPr>
      </w:pPr>
      <w:r w:rsidRPr="005C76CC">
        <w:rPr>
          <w:rFonts w:eastAsia="Arial"/>
        </w:rPr>
        <w:t>They shall be mounted by their terminals, such that their anodes are facing downwards, in a suitable chamber which will maintain the temperature at +85</w:t>
      </w:r>
      <w:r w:rsidR="007446F0">
        <w:rPr>
          <w:rFonts w:eastAsia="Arial"/>
        </w:rPr>
        <w:t xml:space="preserve"> (+3 -</w:t>
      </w:r>
      <w:proofErr w:type="gramStart"/>
      <w:r w:rsidR="007446F0">
        <w:rPr>
          <w:rFonts w:eastAsia="Arial"/>
        </w:rPr>
        <w:t>0)</w:t>
      </w:r>
      <w:r w:rsidR="007446F0">
        <w:rPr>
          <w:rFonts w:eastAsia="Arial" w:cs="Arial"/>
        </w:rPr>
        <w:t>°</w:t>
      </w:r>
      <w:proofErr w:type="gramEnd"/>
      <w:r w:rsidRPr="005C76CC">
        <w:rPr>
          <w:rFonts w:eastAsia="Arial"/>
        </w:rPr>
        <w:t>C.</w:t>
      </w:r>
    </w:p>
    <w:p w14:paraId="1F117877" w14:textId="35004CD0" w:rsidR="005C76CC" w:rsidRPr="005C76CC" w:rsidRDefault="005C76CC" w:rsidP="00CE77DC">
      <w:pPr>
        <w:pStyle w:val="Bullet2"/>
        <w:spacing w:after="60"/>
        <w:ind w:left="2342" w:hanging="357"/>
        <w:rPr>
          <w:rFonts w:eastAsia="Arial"/>
        </w:rPr>
      </w:pPr>
      <w:r w:rsidRPr="005C76CC">
        <w:rPr>
          <w:rFonts w:eastAsia="Arial"/>
        </w:rPr>
        <w:t>Atmospheric pressure shall be</w:t>
      </w:r>
      <w:r w:rsidR="003B04F7">
        <w:rPr>
          <w:rFonts w:eastAsia="Arial"/>
        </w:rPr>
        <w:t xml:space="preserve"> </w:t>
      </w:r>
      <w:r w:rsidR="003B04F7">
        <w:rPr>
          <w:rFonts w:eastAsia="Arial" w:cs="Arial"/>
        </w:rPr>
        <w:t>≤</w:t>
      </w:r>
      <w:r w:rsidR="00CE61A7">
        <w:rPr>
          <w:rFonts w:eastAsia="Arial" w:cs="Arial"/>
        </w:rPr>
        <w:t xml:space="preserve"> </w:t>
      </w:r>
      <w:r w:rsidR="003B04F7">
        <w:rPr>
          <w:rFonts w:eastAsia="Arial"/>
        </w:rPr>
        <w:t>1mPa</w:t>
      </w:r>
      <w:r w:rsidRPr="005C76CC">
        <w:rPr>
          <w:rFonts w:eastAsia="Arial"/>
        </w:rPr>
        <w:t>.</w:t>
      </w:r>
    </w:p>
    <w:p w14:paraId="7C4737EE" w14:textId="2A25E394" w:rsidR="005C76CC" w:rsidRPr="005C76CC" w:rsidRDefault="005C76CC" w:rsidP="00CE77DC">
      <w:pPr>
        <w:pStyle w:val="Bullet2"/>
        <w:spacing w:after="60"/>
        <w:ind w:left="2342" w:hanging="357"/>
        <w:rPr>
          <w:rFonts w:eastAsia="Arial"/>
        </w:rPr>
      </w:pPr>
      <w:r w:rsidRPr="005C76CC">
        <w:rPr>
          <w:rFonts w:eastAsia="Arial"/>
        </w:rPr>
        <w:tab/>
      </w:r>
      <w:r w:rsidRPr="005C76CC">
        <w:rPr>
          <w:rFonts w:eastAsia="Arial"/>
        </w:rPr>
        <w:tab/>
        <w:t>DC rated voltage shall be applied gradually (not to exceed 5 m</w:t>
      </w:r>
      <w:r w:rsidR="00C5567E">
        <w:rPr>
          <w:rFonts w:eastAsia="Arial"/>
        </w:rPr>
        <w:t>inutes) either by a slow build-</w:t>
      </w:r>
      <w:r w:rsidRPr="005C76CC">
        <w:rPr>
          <w:rFonts w:eastAsia="Arial"/>
        </w:rPr>
        <w:t xml:space="preserve">up of the voltage or through a resistor which shall be shorted out within 5 minutes. Voltage shall be applied continuously. The impedance of the voltage source as seen from the terminals of each </w:t>
      </w:r>
      <w:r w:rsidR="007446F0" w:rsidRPr="005C76CC">
        <w:rPr>
          <w:rFonts w:eastAsia="Arial"/>
        </w:rPr>
        <w:t>capacitor</w:t>
      </w:r>
      <w:r w:rsidRPr="005C76CC">
        <w:rPr>
          <w:rFonts w:eastAsia="Arial"/>
        </w:rPr>
        <w:t xml:space="preserve"> shall not exceed 10 ohms. Storage batteries or an electronic power supply, capable of supplying at least 100mA when the capacitor is shor</w:t>
      </w:r>
      <w:r w:rsidR="00C5567E">
        <w:rPr>
          <w:rFonts w:eastAsia="Arial"/>
        </w:rPr>
        <w:t>ted out shall be used. For non-</w:t>
      </w:r>
      <w:r w:rsidRPr="005C76CC">
        <w:rPr>
          <w:rFonts w:eastAsia="Arial"/>
        </w:rPr>
        <w:t>polarised capacitors, the voltage shall be reversed every 125</w:t>
      </w:r>
      <w:r w:rsidR="000C1E4B">
        <w:rPr>
          <w:rFonts w:eastAsia="Arial"/>
        </w:rPr>
        <w:t xml:space="preserve"> </w:t>
      </w:r>
      <w:r w:rsidR="00C5567E">
        <w:rPr>
          <w:rFonts w:eastAsia="Arial" w:cs="Arial"/>
        </w:rPr>
        <w:t>±</w:t>
      </w:r>
      <w:r w:rsidRPr="005C76CC">
        <w:rPr>
          <w:rFonts w:eastAsia="Arial"/>
        </w:rPr>
        <w:t>10 hours.</w:t>
      </w:r>
    </w:p>
    <w:p w14:paraId="5339A955" w14:textId="49B63C84" w:rsidR="005C76CC" w:rsidRPr="005C76CC" w:rsidRDefault="005C76CC" w:rsidP="00CE77DC">
      <w:pPr>
        <w:pStyle w:val="Bullet2"/>
        <w:spacing w:after="60"/>
        <w:ind w:left="2342" w:hanging="357"/>
        <w:rPr>
          <w:rFonts w:eastAsia="Arial"/>
        </w:rPr>
      </w:pPr>
      <w:r w:rsidRPr="005C76CC">
        <w:rPr>
          <w:rFonts w:eastAsia="Arial"/>
        </w:rPr>
        <w:t>The test duration shall be 500</w:t>
      </w:r>
      <w:r w:rsidR="00C5567E">
        <w:rPr>
          <w:rFonts w:eastAsia="Arial"/>
        </w:rPr>
        <w:t xml:space="preserve"> </w:t>
      </w:r>
      <w:r w:rsidRPr="005C76CC">
        <w:rPr>
          <w:rFonts w:eastAsia="Arial"/>
        </w:rPr>
        <w:t>(+48</w:t>
      </w:r>
      <w:r w:rsidR="00C5567E">
        <w:rPr>
          <w:rFonts w:eastAsia="Arial"/>
        </w:rPr>
        <w:t xml:space="preserve"> </w:t>
      </w:r>
      <w:r w:rsidRPr="005C76CC">
        <w:rPr>
          <w:rFonts w:eastAsia="Arial"/>
        </w:rPr>
        <w:t>-0) hours.</w:t>
      </w:r>
    </w:p>
    <w:p w14:paraId="44B665FE" w14:textId="1AB20721" w:rsidR="005C76CC" w:rsidRPr="003E2FD6" w:rsidRDefault="005C76CC" w:rsidP="00CE77DC">
      <w:pPr>
        <w:pStyle w:val="Bullet2"/>
        <w:spacing w:after="60"/>
        <w:ind w:left="2342" w:hanging="357"/>
        <w:rPr>
          <w:rFonts w:eastAsia="Arial"/>
        </w:rPr>
      </w:pPr>
      <w:r w:rsidRPr="005C76CC">
        <w:rPr>
          <w:rFonts w:eastAsia="Arial"/>
        </w:rPr>
        <w:t>Within 24 hours of the completion of the test, electrical measurements as specified in Room</w:t>
      </w:r>
      <w:r w:rsidR="003E2FD6">
        <w:rPr>
          <w:rFonts w:eastAsia="Arial"/>
        </w:rPr>
        <w:t xml:space="preserve"> </w:t>
      </w:r>
      <w:r w:rsidRPr="003E2FD6">
        <w:rPr>
          <w:rFonts w:eastAsia="Arial"/>
        </w:rPr>
        <w:t>Temperature Electrical Measurements of the Detail Specification shall be performed.</w:t>
      </w:r>
    </w:p>
    <w:p w14:paraId="64CA6A96" w14:textId="457327B7" w:rsidR="005C76CC" w:rsidRPr="003E2FD6" w:rsidRDefault="005C76CC" w:rsidP="00CE77DC">
      <w:pPr>
        <w:pStyle w:val="Bullet2"/>
        <w:spacing w:after="60"/>
        <w:ind w:left="2342" w:hanging="357"/>
        <w:rPr>
          <w:rFonts w:eastAsia="Arial"/>
        </w:rPr>
      </w:pPr>
      <w:r w:rsidRPr="005C76CC">
        <w:rPr>
          <w:rFonts w:eastAsia="Arial"/>
        </w:rPr>
        <w:t>Each capacitor shall be weighed</w:t>
      </w:r>
      <w:r w:rsidR="00600AA0">
        <w:rPr>
          <w:rFonts w:eastAsia="Arial"/>
        </w:rPr>
        <w:t>,</w:t>
      </w:r>
      <w:r w:rsidRPr="005C76CC">
        <w:rPr>
          <w:rFonts w:eastAsia="Arial"/>
        </w:rPr>
        <w:t xml:space="preserve"> and the weig</w:t>
      </w:r>
      <w:r w:rsidR="003E2FD6">
        <w:rPr>
          <w:rFonts w:eastAsia="Arial"/>
        </w:rPr>
        <w:t xml:space="preserve">ht loss shall be expressed as a </w:t>
      </w:r>
      <w:r w:rsidRPr="005C76CC">
        <w:rPr>
          <w:rFonts w:eastAsia="Arial"/>
        </w:rPr>
        <w:t>percentage of the</w:t>
      </w:r>
      <w:r w:rsidR="003E2FD6">
        <w:rPr>
          <w:rFonts w:eastAsia="Arial"/>
        </w:rPr>
        <w:t xml:space="preserve"> </w:t>
      </w:r>
      <w:r w:rsidRPr="003E2FD6">
        <w:rPr>
          <w:rFonts w:eastAsia="Arial"/>
        </w:rPr>
        <w:t>initial weight.</w:t>
      </w:r>
    </w:p>
    <w:p w14:paraId="593FD9BF" w14:textId="3AC83BDB" w:rsidR="005C76CC" w:rsidRPr="005C76CC" w:rsidRDefault="005C76CC" w:rsidP="00990118">
      <w:pPr>
        <w:pStyle w:val="Heading4"/>
        <w:keepLines/>
        <w:rPr>
          <w:rFonts w:eastAsia="Arial"/>
        </w:rPr>
      </w:pPr>
      <w:bookmarkStart w:id="71" w:name="_Toc210138686"/>
      <w:r w:rsidRPr="005C76CC">
        <w:rPr>
          <w:rFonts w:eastAsia="Arial"/>
        </w:rPr>
        <w:t>Seal Test</w:t>
      </w:r>
      <w:bookmarkEnd w:id="71"/>
    </w:p>
    <w:p w14:paraId="085FF869" w14:textId="77777777" w:rsidR="003E2FD6" w:rsidRDefault="005C76CC" w:rsidP="00990118">
      <w:pPr>
        <w:pStyle w:val="alphabeticallist"/>
        <w:keepLines/>
        <w:rPr>
          <w:rFonts w:eastAsia="Arial"/>
        </w:rPr>
      </w:pPr>
      <w:r w:rsidRPr="005C76CC">
        <w:rPr>
          <w:rFonts w:eastAsia="Arial"/>
        </w:rPr>
        <w:t>Applicability</w:t>
      </w:r>
    </w:p>
    <w:p w14:paraId="42722AB4" w14:textId="273CA3FA" w:rsidR="005C76CC" w:rsidRPr="003E2FD6" w:rsidRDefault="005C76CC" w:rsidP="00990118">
      <w:pPr>
        <w:pStyle w:val="alphabeticallist"/>
        <w:keepLines/>
        <w:numPr>
          <w:ilvl w:val="0"/>
          <w:numId w:val="0"/>
        </w:numPr>
        <w:ind w:left="1984"/>
        <w:rPr>
          <w:rFonts w:eastAsia="Arial"/>
        </w:rPr>
      </w:pPr>
      <w:r w:rsidRPr="003E2FD6">
        <w:rPr>
          <w:rFonts w:eastAsia="Arial"/>
        </w:rPr>
        <w:t xml:space="preserve">As in Para. </w:t>
      </w:r>
      <w:r w:rsidR="00DA3CDE">
        <w:rPr>
          <w:rFonts w:eastAsia="Arial"/>
        </w:rPr>
        <w:fldChar w:fldCharType="begin"/>
      </w:r>
      <w:r w:rsidR="00DA3CDE">
        <w:rPr>
          <w:rFonts w:eastAsia="Arial"/>
        </w:rPr>
        <w:instrText xml:space="preserve"> REF _Ref475525110 \r \h </w:instrText>
      </w:r>
      <w:r w:rsidR="00990118">
        <w:rPr>
          <w:rFonts w:eastAsia="Arial"/>
        </w:rPr>
        <w:instrText xml:space="preserve"> \* MERGEFORMAT </w:instrText>
      </w:r>
      <w:r w:rsidR="00DA3CDE">
        <w:rPr>
          <w:rFonts w:eastAsia="Arial"/>
        </w:rPr>
      </w:r>
      <w:r w:rsidR="00DA3CDE">
        <w:rPr>
          <w:rFonts w:eastAsia="Arial"/>
        </w:rPr>
        <w:fldChar w:fldCharType="separate"/>
      </w:r>
      <w:r w:rsidR="002C23DC">
        <w:rPr>
          <w:rFonts w:eastAsia="Arial"/>
        </w:rPr>
        <w:t>5.6</w:t>
      </w:r>
      <w:r w:rsidR="00DA3CDE">
        <w:rPr>
          <w:rFonts w:eastAsia="Arial"/>
        </w:rPr>
        <w:fldChar w:fldCharType="end"/>
      </w:r>
      <w:r w:rsidRPr="003E2FD6">
        <w:rPr>
          <w:rFonts w:eastAsia="Arial"/>
        </w:rPr>
        <w:t xml:space="preserve"> above.</w:t>
      </w:r>
    </w:p>
    <w:p w14:paraId="11793F81" w14:textId="77777777" w:rsidR="003E2FD6" w:rsidRDefault="005C76CC" w:rsidP="00783388">
      <w:pPr>
        <w:pStyle w:val="alphabeticallist"/>
        <w:keepLines/>
        <w:spacing w:before="120"/>
        <w:rPr>
          <w:rFonts w:eastAsia="Arial"/>
        </w:rPr>
      </w:pPr>
      <w:r w:rsidRPr="005C76CC">
        <w:rPr>
          <w:rFonts w:eastAsia="Arial"/>
        </w:rPr>
        <w:t>Procedure</w:t>
      </w:r>
    </w:p>
    <w:p w14:paraId="6C11CD9F" w14:textId="21A26E34" w:rsidR="005C76CC" w:rsidRPr="003E2FD6" w:rsidRDefault="005C76CC" w:rsidP="00990118">
      <w:pPr>
        <w:pStyle w:val="alphabeticallist"/>
        <w:keepLines/>
        <w:numPr>
          <w:ilvl w:val="0"/>
          <w:numId w:val="0"/>
        </w:numPr>
        <w:ind w:left="1984"/>
        <w:rPr>
          <w:rFonts w:eastAsia="Arial"/>
        </w:rPr>
      </w:pPr>
      <w:r w:rsidRPr="003E2FD6">
        <w:rPr>
          <w:rFonts w:eastAsia="Arial"/>
        </w:rPr>
        <w:t xml:space="preserve">As in Para. </w:t>
      </w:r>
      <w:r w:rsidR="00DA3CDE">
        <w:rPr>
          <w:rFonts w:eastAsia="Arial"/>
        </w:rPr>
        <w:fldChar w:fldCharType="begin"/>
      </w:r>
      <w:r w:rsidR="00DA3CDE">
        <w:rPr>
          <w:rFonts w:eastAsia="Arial"/>
        </w:rPr>
        <w:instrText xml:space="preserve"> REF _Ref475525110 \r \h </w:instrText>
      </w:r>
      <w:r w:rsidR="00990118">
        <w:rPr>
          <w:rFonts w:eastAsia="Arial"/>
        </w:rPr>
        <w:instrText xml:space="preserve"> \* MERGEFORMAT </w:instrText>
      </w:r>
      <w:r w:rsidR="00DA3CDE">
        <w:rPr>
          <w:rFonts w:eastAsia="Arial"/>
        </w:rPr>
      </w:r>
      <w:r w:rsidR="00DA3CDE">
        <w:rPr>
          <w:rFonts w:eastAsia="Arial"/>
        </w:rPr>
        <w:fldChar w:fldCharType="separate"/>
      </w:r>
      <w:r w:rsidR="002C23DC">
        <w:rPr>
          <w:rFonts w:eastAsia="Arial"/>
        </w:rPr>
        <w:t>5.6</w:t>
      </w:r>
      <w:r w:rsidR="00DA3CDE">
        <w:rPr>
          <w:rFonts w:eastAsia="Arial"/>
        </w:rPr>
        <w:fldChar w:fldCharType="end"/>
      </w:r>
      <w:r w:rsidRPr="003E2FD6">
        <w:rPr>
          <w:rFonts w:eastAsia="Arial"/>
        </w:rPr>
        <w:t xml:space="preserve"> above.</w:t>
      </w:r>
    </w:p>
    <w:p w14:paraId="512BF482" w14:textId="7531C84C" w:rsidR="005C76CC" w:rsidRPr="005C76CC" w:rsidRDefault="005C76CC" w:rsidP="00990118">
      <w:pPr>
        <w:pStyle w:val="Heading4"/>
        <w:keepLines/>
        <w:rPr>
          <w:rFonts w:eastAsia="Arial"/>
        </w:rPr>
      </w:pPr>
      <w:bookmarkStart w:id="72" w:name="_Toc210138687"/>
      <w:r w:rsidRPr="005C76CC">
        <w:rPr>
          <w:rFonts w:eastAsia="Arial"/>
        </w:rPr>
        <w:lastRenderedPageBreak/>
        <w:t>Solderability</w:t>
      </w:r>
      <w:bookmarkEnd w:id="72"/>
    </w:p>
    <w:p w14:paraId="1E4FF060" w14:textId="11DE0E10" w:rsidR="005C76CC" w:rsidRPr="005C76CC" w:rsidRDefault="005C76CC" w:rsidP="00990118">
      <w:pPr>
        <w:pStyle w:val="alphabeticallist"/>
        <w:keepNext/>
        <w:keepLines/>
        <w:rPr>
          <w:rFonts w:eastAsia="Arial"/>
        </w:rPr>
      </w:pPr>
      <w:r w:rsidRPr="005C76CC">
        <w:rPr>
          <w:rFonts w:eastAsia="Arial"/>
        </w:rPr>
        <w:t>Applicability</w:t>
      </w:r>
    </w:p>
    <w:p w14:paraId="5E47ACE7" w14:textId="1C376FBE" w:rsidR="005C76CC" w:rsidRPr="005C76CC" w:rsidRDefault="003E2FD6" w:rsidP="00783388">
      <w:pPr>
        <w:keepLines/>
        <w:spacing w:after="120"/>
        <w:ind w:left="1978" w:hanging="425"/>
        <w:rPr>
          <w:rFonts w:eastAsia="Arial"/>
        </w:rPr>
      </w:pPr>
      <w:r>
        <w:rPr>
          <w:rFonts w:eastAsia="Arial"/>
        </w:rPr>
        <w:tab/>
      </w:r>
      <w:r w:rsidR="005C76CC" w:rsidRPr="005C76CC">
        <w:rPr>
          <w:rFonts w:eastAsia="Arial"/>
        </w:rPr>
        <w:t xml:space="preserve">This test is only applicable to </w:t>
      </w:r>
      <w:r w:rsidR="005D49D0" w:rsidRPr="005D49D0">
        <w:rPr>
          <w:rFonts w:eastAsia="Arial"/>
          <w:highlight w:val="yellow"/>
        </w:rPr>
        <w:t xml:space="preserve">ceramic </w:t>
      </w:r>
      <w:r w:rsidR="005C76CC" w:rsidRPr="005D49D0">
        <w:rPr>
          <w:rFonts w:eastAsia="Arial"/>
          <w:highlight w:val="yellow"/>
        </w:rPr>
        <w:t>chip capacitors</w:t>
      </w:r>
      <w:r w:rsidR="005C76CC" w:rsidRPr="005C76CC">
        <w:rPr>
          <w:rFonts w:eastAsia="Arial"/>
        </w:rPr>
        <w:t>,</w:t>
      </w:r>
      <w:r w:rsidR="005D49D0">
        <w:rPr>
          <w:rFonts w:eastAsia="Arial"/>
        </w:rPr>
        <w:t xml:space="preserve"> </w:t>
      </w:r>
      <w:r>
        <w:rPr>
          <w:rFonts w:eastAsia="Arial"/>
        </w:rPr>
        <w:t xml:space="preserve">which meet the requirements of </w:t>
      </w:r>
      <w:r w:rsidR="005C76CC" w:rsidRPr="005C76CC">
        <w:rPr>
          <w:rFonts w:eastAsia="Arial"/>
        </w:rPr>
        <w:t xml:space="preserve">Generic Specifications </w:t>
      </w:r>
      <w:r w:rsidR="008A17D5" w:rsidRPr="005D49D0">
        <w:rPr>
          <w:rFonts w:eastAsia="Arial"/>
          <w:highlight w:val="yellow"/>
        </w:rPr>
        <w:t xml:space="preserve">No. </w:t>
      </w:r>
      <w:hyperlink r:id="rId39" w:history="1">
        <w:r w:rsidR="008A17D5" w:rsidRPr="005D49D0">
          <w:rPr>
            <w:rStyle w:val="Hyperlink"/>
            <w:rFonts w:eastAsia="Arial"/>
            <w:highlight w:val="yellow"/>
          </w:rPr>
          <w:t>3009</w:t>
        </w:r>
      </w:hyperlink>
      <w:r w:rsidR="005C76CC" w:rsidRPr="005D49D0">
        <w:rPr>
          <w:rFonts w:eastAsia="Arial"/>
          <w:highlight w:val="yellow"/>
        </w:rPr>
        <w:t>.</w:t>
      </w:r>
    </w:p>
    <w:p w14:paraId="0EC24853" w14:textId="77777777" w:rsidR="003E2FD6" w:rsidRDefault="005C76CC" w:rsidP="00990118">
      <w:pPr>
        <w:pStyle w:val="alphabeticallist"/>
        <w:keepLines/>
        <w:rPr>
          <w:rFonts w:eastAsia="Arial"/>
        </w:rPr>
      </w:pPr>
      <w:r w:rsidRPr="005C76CC">
        <w:rPr>
          <w:rFonts w:eastAsia="Arial"/>
        </w:rPr>
        <w:t>Procedure</w:t>
      </w:r>
    </w:p>
    <w:p w14:paraId="62CC1E7C" w14:textId="4E5D4662" w:rsidR="005C76CC" w:rsidRPr="003E2FD6" w:rsidRDefault="005C76CC" w:rsidP="005D49D0">
      <w:pPr>
        <w:pStyle w:val="alphabeticallist"/>
        <w:keepLines/>
        <w:numPr>
          <w:ilvl w:val="0"/>
          <w:numId w:val="0"/>
        </w:numPr>
        <w:spacing w:after="120"/>
        <w:ind w:left="1984"/>
        <w:rPr>
          <w:rFonts w:eastAsia="Arial"/>
        </w:rPr>
      </w:pPr>
      <w:r w:rsidRPr="003E2FD6">
        <w:rPr>
          <w:rFonts w:eastAsia="Arial"/>
        </w:rPr>
        <w:t>The capacitors shall be mounted as follows:</w:t>
      </w:r>
    </w:p>
    <w:p w14:paraId="49625717" w14:textId="6B61FA36" w:rsidR="005C76CC" w:rsidRPr="005C76CC" w:rsidRDefault="005C76CC" w:rsidP="00600AA0">
      <w:pPr>
        <w:pStyle w:val="Bullet2"/>
        <w:spacing w:after="60"/>
        <w:rPr>
          <w:rFonts w:eastAsia="Arial"/>
        </w:rPr>
      </w:pPr>
      <w:r w:rsidRPr="005C76CC">
        <w:rPr>
          <w:rFonts w:eastAsia="Arial"/>
        </w:rPr>
        <w:tab/>
        <w:t xml:space="preserve">The solder shall be either preformed or a paste and be </w:t>
      </w:r>
      <w:proofErr w:type="gramStart"/>
      <w:r w:rsidRPr="005C76CC">
        <w:rPr>
          <w:rFonts w:eastAsia="Arial"/>
        </w:rPr>
        <w:t>silver-bearing</w:t>
      </w:r>
      <w:proofErr w:type="gramEnd"/>
      <w:r w:rsidRPr="005C76CC">
        <w:rPr>
          <w:rFonts w:eastAsia="Arial"/>
        </w:rPr>
        <w:t xml:space="preserve"> (2% eutectic Sn/Pb together with a non-active flux).</w:t>
      </w:r>
    </w:p>
    <w:p w14:paraId="5CB3E279" w14:textId="28C8D6F0" w:rsidR="005C76CC" w:rsidRPr="005C76CC" w:rsidRDefault="005C76CC" w:rsidP="00600AA0">
      <w:pPr>
        <w:pStyle w:val="Bullet2"/>
        <w:spacing w:after="60"/>
        <w:rPr>
          <w:rFonts w:eastAsia="Arial"/>
        </w:rPr>
      </w:pPr>
      <w:r w:rsidRPr="005C76CC">
        <w:rPr>
          <w:rFonts w:eastAsia="Arial"/>
        </w:rPr>
        <w:t>The capacitors shall be placed across the metallised land area of the test substrate in such a manner that contact is made between chip and substrate land area.</w:t>
      </w:r>
    </w:p>
    <w:p w14:paraId="7C0422FB" w14:textId="3BEA8FA0" w:rsidR="005C76CC" w:rsidRPr="005C76CC" w:rsidRDefault="005C76CC" w:rsidP="00600AA0">
      <w:pPr>
        <w:pStyle w:val="Bullet2"/>
        <w:spacing w:after="60"/>
        <w:rPr>
          <w:rFonts w:eastAsia="Arial"/>
        </w:rPr>
      </w:pPr>
      <w:r w:rsidRPr="005C76CC">
        <w:rPr>
          <w:rFonts w:eastAsia="Arial"/>
        </w:rPr>
        <w:tab/>
        <w:t>Electrical measurements in accordance with Room Temperature Electrical Measurements of the Detail Specification shall be made.</w:t>
      </w:r>
    </w:p>
    <w:p w14:paraId="45BEEE05" w14:textId="5514D1E3" w:rsidR="005C76CC" w:rsidRPr="005C76CC" w:rsidRDefault="005C76CC" w:rsidP="00600AA0">
      <w:pPr>
        <w:pStyle w:val="Bullet2"/>
        <w:spacing w:after="60"/>
        <w:rPr>
          <w:rFonts w:eastAsia="Arial"/>
        </w:rPr>
      </w:pPr>
      <w:r w:rsidRPr="005C76CC">
        <w:rPr>
          <w:rFonts w:eastAsia="Arial"/>
        </w:rPr>
        <w:t>The substrate shall be placed in or on a suitable heat transfer unit (hot plate, tunnel oven) of which the temperatur</w:t>
      </w:r>
      <w:r w:rsidR="007446F0">
        <w:rPr>
          <w:rFonts w:eastAsia="Arial"/>
        </w:rPr>
        <w:t>e is maintained at +215 to +260</w:t>
      </w:r>
      <w:r w:rsidR="007446F0">
        <w:rPr>
          <w:rFonts w:eastAsia="Arial" w:cs="Arial"/>
        </w:rPr>
        <w:t>°</w:t>
      </w:r>
      <w:r w:rsidRPr="005C76CC">
        <w:rPr>
          <w:rFonts w:eastAsia="Arial"/>
        </w:rPr>
        <w:t>C until the solder melts and reflows as a homogeneous solder band, but for no longer than the maximum soldering time as defined in Maximum Ratings of the Detail Specification.</w:t>
      </w:r>
    </w:p>
    <w:p w14:paraId="52833F30" w14:textId="763D0641" w:rsidR="005C76CC" w:rsidRPr="005C76CC" w:rsidRDefault="005C76CC" w:rsidP="00947570">
      <w:pPr>
        <w:pStyle w:val="alphabeticallist"/>
        <w:numPr>
          <w:ilvl w:val="0"/>
          <w:numId w:val="0"/>
        </w:numPr>
        <w:spacing w:before="120"/>
        <w:ind w:left="1985"/>
        <w:rPr>
          <w:rFonts w:eastAsia="Arial"/>
        </w:rPr>
      </w:pPr>
      <w:r w:rsidRPr="005C76CC">
        <w:rPr>
          <w:rFonts w:eastAsia="Arial"/>
        </w:rPr>
        <w:t>The adhesion of capacitors to the substrate shall be tested as follows:</w:t>
      </w:r>
    </w:p>
    <w:p w14:paraId="1B2F045B" w14:textId="45D78CD7" w:rsidR="005C76CC" w:rsidRPr="005C76CC" w:rsidRDefault="005C76CC" w:rsidP="00600AA0">
      <w:pPr>
        <w:pStyle w:val="Bullet2"/>
        <w:spacing w:after="60"/>
        <w:rPr>
          <w:rFonts w:eastAsia="Arial"/>
        </w:rPr>
      </w:pPr>
      <w:r w:rsidRPr="005C76CC">
        <w:rPr>
          <w:rFonts w:eastAsia="Arial"/>
        </w:rPr>
        <w:t>A force of 20N shall be applied normal to the line joining the terminations</w:t>
      </w:r>
      <w:r w:rsidR="00B3530F">
        <w:rPr>
          <w:rFonts w:eastAsia="Arial"/>
        </w:rPr>
        <w:t>,</w:t>
      </w:r>
      <w:r w:rsidRPr="005C76CC">
        <w:rPr>
          <w:rFonts w:eastAsia="Arial"/>
        </w:rPr>
        <w:t xml:space="preserve"> and in a plane parallel to the substrate, for a duration of </w:t>
      </w:r>
      <w:r w:rsidRPr="001F6947">
        <w:rPr>
          <w:rFonts w:eastAsia="Arial"/>
          <w:highlight w:val="yellow"/>
        </w:rPr>
        <w:t>10</w:t>
      </w:r>
      <w:r w:rsidR="001F6947" w:rsidRPr="001F6947">
        <w:rPr>
          <w:rFonts w:eastAsia="Arial"/>
          <w:highlight w:val="yellow"/>
        </w:rPr>
        <w:t>s</w:t>
      </w:r>
      <w:r w:rsidRPr="005C76CC">
        <w:rPr>
          <w:rFonts w:eastAsia="Arial"/>
        </w:rPr>
        <w:t>.</w:t>
      </w:r>
    </w:p>
    <w:p w14:paraId="66CA9623" w14:textId="7FFB6AC8" w:rsidR="005C76CC" w:rsidRPr="005C76CC" w:rsidRDefault="005C76CC" w:rsidP="00600AA0">
      <w:pPr>
        <w:pStyle w:val="Bullet2"/>
        <w:spacing w:after="60"/>
        <w:rPr>
          <w:rFonts w:eastAsia="Arial"/>
        </w:rPr>
      </w:pPr>
      <w:r w:rsidRPr="005C76CC">
        <w:rPr>
          <w:rFonts w:eastAsia="Arial"/>
        </w:rPr>
        <w:t>At the conclusion of the test the components shall be visual</w:t>
      </w:r>
      <w:r w:rsidR="003E2FD6">
        <w:rPr>
          <w:rFonts w:eastAsia="Arial"/>
        </w:rPr>
        <w:t xml:space="preserve">ly inspected in accordance with </w:t>
      </w:r>
      <w:r w:rsidRPr="005C76CC">
        <w:rPr>
          <w:rFonts w:eastAsia="Arial"/>
        </w:rPr>
        <w:t xml:space="preserve">Basic Specification No. </w:t>
      </w:r>
      <w:hyperlink r:id="rId40" w:history="1">
        <w:r w:rsidRPr="008A17D5">
          <w:rPr>
            <w:rStyle w:val="Hyperlink"/>
            <w:rFonts w:eastAsia="Arial"/>
          </w:rPr>
          <w:t>20400</w:t>
        </w:r>
      </w:hyperlink>
      <w:r w:rsidRPr="005C76CC">
        <w:rPr>
          <w:rFonts w:eastAsia="Arial"/>
        </w:rPr>
        <w:t>.</w:t>
      </w:r>
    </w:p>
    <w:p w14:paraId="5370F076" w14:textId="0BD91EE7" w:rsidR="005C76CC" w:rsidRPr="005C76CC" w:rsidRDefault="005C76CC" w:rsidP="00600AA0">
      <w:pPr>
        <w:pStyle w:val="Bullet2"/>
        <w:spacing w:after="60"/>
        <w:rPr>
          <w:rFonts w:eastAsia="Arial"/>
        </w:rPr>
      </w:pPr>
      <w:r w:rsidRPr="005C76CC">
        <w:rPr>
          <w:rFonts w:eastAsia="Arial"/>
        </w:rPr>
        <w:tab/>
        <w:t>Electrical measurements shall be made in accordance w</w:t>
      </w:r>
      <w:r w:rsidR="003E2FD6">
        <w:rPr>
          <w:rFonts w:eastAsia="Arial"/>
        </w:rPr>
        <w:t xml:space="preserve">ith Room Temperature Electrical </w:t>
      </w:r>
      <w:r w:rsidRPr="005C76CC">
        <w:rPr>
          <w:rFonts w:eastAsia="Arial"/>
        </w:rPr>
        <w:t>Measurements of the Detail Specification.</w:t>
      </w:r>
    </w:p>
    <w:p w14:paraId="4B9D67E0" w14:textId="6C62C80E" w:rsidR="005C76CC" w:rsidRPr="005C76CC" w:rsidRDefault="009B0559" w:rsidP="00990118">
      <w:pPr>
        <w:pStyle w:val="Heading2"/>
        <w:keepLines/>
      </w:pPr>
      <w:bookmarkStart w:id="73" w:name="_Ref475525501"/>
      <w:bookmarkStart w:id="74" w:name="_Ref475530257"/>
      <w:bookmarkStart w:id="75" w:name="_Toc210138688"/>
      <w:r w:rsidRPr="005C76CC">
        <w:rPr>
          <w:caps w:val="0"/>
        </w:rPr>
        <w:t>GROUP 3 - STEADY-STATE ACCELERATED LIFE TEST</w:t>
      </w:r>
      <w:bookmarkEnd w:id="73"/>
      <w:bookmarkEnd w:id="74"/>
      <w:bookmarkEnd w:id="75"/>
    </w:p>
    <w:p w14:paraId="4CD09E01" w14:textId="7D89B09C" w:rsidR="005C76CC" w:rsidRPr="005C76CC" w:rsidRDefault="005C76CC" w:rsidP="00990118">
      <w:pPr>
        <w:keepLines/>
        <w:rPr>
          <w:rFonts w:eastAsia="Arial"/>
        </w:rPr>
      </w:pPr>
      <w:r w:rsidRPr="005C76CC">
        <w:rPr>
          <w:rFonts w:eastAsia="Arial"/>
        </w:rPr>
        <w:t>This group shall be randomly divided into three subgroups in the proportions indicated in Chart 1. The applicable tests shall not be performed until the Group 2 tests have b</w:t>
      </w:r>
      <w:r w:rsidR="003E2FD6">
        <w:rPr>
          <w:rFonts w:eastAsia="Arial"/>
        </w:rPr>
        <w:t xml:space="preserve">een completed and analysed, and </w:t>
      </w:r>
      <w:r w:rsidRPr="005C76CC">
        <w:rPr>
          <w:rFonts w:eastAsia="Arial"/>
        </w:rPr>
        <w:t>3 test conditions selected. The tests in this group shall be performed as specified in Chart 5.</w:t>
      </w:r>
    </w:p>
    <w:p w14:paraId="13342B15" w14:textId="46D0340E" w:rsidR="005C76CC" w:rsidRPr="005C76CC" w:rsidRDefault="00C5567E" w:rsidP="00990118">
      <w:pPr>
        <w:keepLines/>
        <w:rPr>
          <w:rFonts w:eastAsia="Arial"/>
        </w:rPr>
      </w:pPr>
      <w:r>
        <w:rPr>
          <w:rFonts w:eastAsia="Arial"/>
        </w:rPr>
        <w:t>The temperature T</w:t>
      </w:r>
      <w:r w:rsidR="005C76CC" w:rsidRPr="00C5567E">
        <w:rPr>
          <w:rFonts w:eastAsia="Arial"/>
          <w:vertAlign w:val="subscript"/>
        </w:rPr>
        <w:t>1</w:t>
      </w:r>
      <w:r w:rsidR="005C76CC" w:rsidRPr="005C76CC">
        <w:rPr>
          <w:rFonts w:eastAsia="Arial"/>
        </w:rPr>
        <w:t xml:space="preserve"> shall be chosen such that within approximately 1000 hours, the parameter(s) can be expected to have drifted to an ex</w:t>
      </w:r>
      <w:r>
        <w:rPr>
          <w:rFonts w:eastAsia="Arial"/>
        </w:rPr>
        <w:t>treme of the permitted range. T</w:t>
      </w:r>
      <w:r w:rsidR="005C76CC" w:rsidRPr="00C5567E">
        <w:rPr>
          <w:rFonts w:eastAsia="Arial"/>
          <w:vertAlign w:val="subscript"/>
        </w:rPr>
        <w:t>2</w:t>
      </w:r>
      <w:r>
        <w:rPr>
          <w:rFonts w:eastAsia="Arial"/>
        </w:rPr>
        <w:t xml:space="preserve"> and T</w:t>
      </w:r>
      <w:r w:rsidR="005C76CC" w:rsidRPr="00C5567E">
        <w:rPr>
          <w:rFonts w:eastAsia="Arial"/>
          <w:vertAlign w:val="subscript"/>
        </w:rPr>
        <w:t>3</w:t>
      </w:r>
      <w:r w:rsidR="005C76CC" w:rsidRPr="005C76CC">
        <w:rPr>
          <w:rFonts w:eastAsia="Arial"/>
        </w:rPr>
        <w:t xml:space="preserve"> shall be similarly chosen, but the drift durations are 700 hours and 400 hours respectively. A common applied voltage and torque (if applicable) also determined from the Group 2 tests, shall be used.</w:t>
      </w:r>
    </w:p>
    <w:p w14:paraId="70F54222" w14:textId="08DAE0B9" w:rsidR="00516AEB" w:rsidRPr="005C76CC" w:rsidRDefault="005C76CC" w:rsidP="00783388">
      <w:pPr>
        <w:keepLines/>
        <w:spacing w:after="120"/>
        <w:rPr>
          <w:rFonts w:eastAsia="Arial"/>
        </w:rPr>
      </w:pPr>
      <w:r w:rsidRPr="005C76CC">
        <w:rPr>
          <w:rFonts w:eastAsia="Arial"/>
        </w:rPr>
        <w:t>Intermediate</w:t>
      </w:r>
      <w:r w:rsidR="000C1E4B">
        <w:rPr>
          <w:rFonts w:eastAsia="Arial"/>
        </w:rPr>
        <w:t xml:space="preserve"> </w:t>
      </w:r>
      <w:r w:rsidRPr="005C76CC">
        <w:rPr>
          <w:rFonts w:eastAsia="Arial"/>
        </w:rPr>
        <w:t>electrical</w:t>
      </w:r>
      <w:r w:rsidR="000C1E4B">
        <w:rPr>
          <w:rFonts w:eastAsia="Arial"/>
        </w:rPr>
        <w:t xml:space="preserve"> </w:t>
      </w:r>
      <w:r w:rsidRPr="005C76CC">
        <w:rPr>
          <w:rFonts w:eastAsia="Arial"/>
        </w:rPr>
        <w:t>measurements</w:t>
      </w:r>
      <w:r w:rsidR="000C1E4B">
        <w:rPr>
          <w:rFonts w:eastAsia="Arial"/>
        </w:rPr>
        <w:t xml:space="preserve"> </w:t>
      </w:r>
      <w:r w:rsidRPr="005C76CC">
        <w:rPr>
          <w:rFonts w:eastAsia="Arial"/>
        </w:rPr>
        <w:t>shall</w:t>
      </w:r>
      <w:r w:rsidR="000C1E4B">
        <w:rPr>
          <w:rFonts w:eastAsia="Arial"/>
        </w:rPr>
        <w:t xml:space="preserve"> </w:t>
      </w:r>
      <w:r w:rsidRPr="005C76CC">
        <w:rPr>
          <w:rFonts w:eastAsia="Arial"/>
        </w:rPr>
        <w:t>be</w:t>
      </w:r>
      <w:r w:rsidR="000C1E4B">
        <w:rPr>
          <w:rFonts w:eastAsia="Arial"/>
        </w:rPr>
        <w:t xml:space="preserve"> </w:t>
      </w:r>
      <w:r w:rsidRPr="005C76CC">
        <w:rPr>
          <w:rFonts w:eastAsia="Arial"/>
        </w:rPr>
        <w:t>performed</w:t>
      </w:r>
      <w:r w:rsidR="000C1E4B">
        <w:rPr>
          <w:rFonts w:eastAsia="Arial"/>
        </w:rPr>
        <w:t xml:space="preserve"> </w:t>
      </w:r>
      <w:r w:rsidRPr="005C76CC">
        <w:rPr>
          <w:rFonts w:eastAsia="Arial"/>
        </w:rPr>
        <w:t>in</w:t>
      </w:r>
      <w:r w:rsidR="000C1E4B">
        <w:rPr>
          <w:rFonts w:eastAsia="Arial"/>
        </w:rPr>
        <w:t xml:space="preserve"> </w:t>
      </w:r>
      <w:r w:rsidRPr="005C76CC">
        <w:rPr>
          <w:rFonts w:eastAsia="Arial"/>
        </w:rPr>
        <w:t>acco</w:t>
      </w:r>
      <w:r w:rsidR="003E2FD6">
        <w:rPr>
          <w:rFonts w:eastAsia="Arial"/>
        </w:rPr>
        <w:t>rdance</w:t>
      </w:r>
      <w:r w:rsidR="000C1E4B">
        <w:rPr>
          <w:rFonts w:eastAsia="Arial"/>
        </w:rPr>
        <w:t xml:space="preserve"> </w:t>
      </w:r>
      <w:r w:rsidR="003E2FD6">
        <w:rPr>
          <w:rFonts w:eastAsia="Arial"/>
        </w:rPr>
        <w:t>with</w:t>
      </w:r>
      <w:r w:rsidR="000C1E4B">
        <w:rPr>
          <w:rFonts w:eastAsia="Arial"/>
        </w:rPr>
        <w:t xml:space="preserve"> </w:t>
      </w:r>
      <w:r w:rsidR="003E2FD6">
        <w:rPr>
          <w:rFonts w:eastAsia="Arial"/>
        </w:rPr>
        <w:t>Room</w:t>
      </w:r>
      <w:r w:rsidR="000C1E4B">
        <w:rPr>
          <w:rFonts w:eastAsia="Arial"/>
        </w:rPr>
        <w:t xml:space="preserve"> </w:t>
      </w:r>
      <w:r w:rsidR="003E2FD6">
        <w:rPr>
          <w:rFonts w:eastAsia="Arial"/>
        </w:rPr>
        <w:t xml:space="preserve">Temperature </w:t>
      </w:r>
      <w:r w:rsidRPr="005C76CC">
        <w:rPr>
          <w:rFonts w:eastAsia="Arial"/>
        </w:rPr>
        <w:t>Electrical Measurements of the Detail Specification at the following times:</w:t>
      </w:r>
    </w:p>
    <w:tbl>
      <w:tblPr>
        <w:tblW w:w="0" w:type="auto"/>
        <w:tblInd w:w="1423" w:type="dxa"/>
        <w:tblLayout w:type="fixed"/>
        <w:tblCellMar>
          <w:left w:w="0" w:type="dxa"/>
          <w:right w:w="0" w:type="dxa"/>
        </w:tblCellMar>
        <w:tblLook w:val="01E0" w:firstRow="1" w:lastRow="1" w:firstColumn="1" w:lastColumn="1" w:noHBand="0" w:noVBand="0"/>
      </w:tblPr>
      <w:tblGrid>
        <w:gridCol w:w="1843"/>
        <w:gridCol w:w="1701"/>
        <w:gridCol w:w="1580"/>
      </w:tblGrid>
      <w:tr w:rsidR="00516AEB" w:rsidRPr="00516AEB" w14:paraId="5CBCEDA0" w14:textId="77777777" w:rsidTr="00783388">
        <w:trPr>
          <w:trHeight w:hRule="exact" w:val="360"/>
        </w:trPr>
        <w:tc>
          <w:tcPr>
            <w:tcW w:w="1843" w:type="dxa"/>
            <w:tcBorders>
              <w:top w:val="single" w:sz="4" w:space="0" w:color="000000"/>
              <w:left w:val="single" w:sz="4" w:space="0" w:color="000000"/>
              <w:bottom w:val="single" w:sz="4" w:space="0" w:color="000000"/>
              <w:right w:val="single" w:sz="4" w:space="0" w:color="000000"/>
            </w:tcBorders>
            <w:vAlign w:val="center"/>
          </w:tcPr>
          <w:p w14:paraId="0BF70E96" w14:textId="413F2C9A" w:rsidR="00516AEB" w:rsidRPr="00516AEB" w:rsidRDefault="00C5567E" w:rsidP="00990118">
            <w:pPr>
              <w:pStyle w:val="Bodyjustified"/>
              <w:keepLines/>
              <w:widowControl/>
              <w:spacing w:line="276" w:lineRule="auto"/>
              <w:rPr>
                <w:lang w:val="en-US"/>
              </w:rPr>
            </w:pPr>
            <w:r>
              <w:rPr>
                <w:lang w:val="en-US"/>
              </w:rPr>
              <w:t>T</w:t>
            </w:r>
            <w:r w:rsidRPr="00C5567E">
              <w:rPr>
                <w:vertAlign w:val="subscript"/>
                <w:lang w:val="en-US"/>
              </w:rPr>
              <w:t>1</w:t>
            </w:r>
            <w:r>
              <w:rPr>
                <w:lang w:val="en-US"/>
              </w:rPr>
              <w:t xml:space="preserve"> (1</w:t>
            </w:r>
            <w:r w:rsidR="00516AEB" w:rsidRPr="00516AEB">
              <w:rPr>
                <w:lang w:val="en-US"/>
              </w:rPr>
              <w:t xml:space="preserve">000 </w:t>
            </w:r>
            <w:proofErr w:type="spellStart"/>
            <w:r w:rsidR="00516AEB" w:rsidRPr="00516AEB">
              <w:rPr>
                <w:lang w:val="en-US"/>
              </w:rPr>
              <w:t>hrs</w:t>
            </w:r>
            <w:proofErr w:type="spellEnd"/>
            <w:r w:rsidR="00516AEB" w:rsidRPr="00516AEB">
              <w:rPr>
                <w:lang w:val="en-US"/>
              </w:rPr>
              <w:t>)</w:t>
            </w:r>
          </w:p>
        </w:tc>
        <w:tc>
          <w:tcPr>
            <w:tcW w:w="1701" w:type="dxa"/>
            <w:tcBorders>
              <w:top w:val="single" w:sz="4" w:space="0" w:color="000000"/>
              <w:left w:val="single" w:sz="4" w:space="0" w:color="000000"/>
              <w:bottom w:val="single" w:sz="4" w:space="0" w:color="000000"/>
              <w:right w:val="single" w:sz="4" w:space="0" w:color="000000"/>
            </w:tcBorders>
            <w:vAlign w:val="center"/>
          </w:tcPr>
          <w:p w14:paraId="1FF74A1D" w14:textId="7C426F4B" w:rsidR="00516AEB" w:rsidRPr="00516AEB" w:rsidRDefault="00C5567E" w:rsidP="00990118">
            <w:pPr>
              <w:pStyle w:val="Bodyjustified"/>
              <w:keepLines/>
              <w:widowControl/>
              <w:spacing w:line="276" w:lineRule="auto"/>
              <w:rPr>
                <w:lang w:val="en-US"/>
              </w:rPr>
            </w:pPr>
            <w:r>
              <w:rPr>
                <w:lang w:val="en-US"/>
              </w:rPr>
              <w:t>T</w:t>
            </w:r>
            <w:r w:rsidR="00516AEB" w:rsidRPr="00C5567E">
              <w:rPr>
                <w:vertAlign w:val="subscript"/>
                <w:lang w:val="en-US"/>
              </w:rPr>
              <w:t>2</w:t>
            </w:r>
            <w:r w:rsidR="00516AEB" w:rsidRPr="00516AEB">
              <w:rPr>
                <w:lang w:val="en-US"/>
              </w:rPr>
              <w:t xml:space="preserve"> (700 </w:t>
            </w:r>
            <w:proofErr w:type="spellStart"/>
            <w:r w:rsidR="00516AEB" w:rsidRPr="00516AEB">
              <w:rPr>
                <w:lang w:val="en-US"/>
              </w:rPr>
              <w:t>hrs</w:t>
            </w:r>
            <w:proofErr w:type="spellEnd"/>
            <w:r w:rsidR="00516AEB" w:rsidRPr="00516AEB">
              <w:rPr>
                <w:lang w:val="en-US"/>
              </w:rPr>
              <w:t>)</w:t>
            </w:r>
          </w:p>
        </w:tc>
        <w:tc>
          <w:tcPr>
            <w:tcW w:w="1580" w:type="dxa"/>
            <w:tcBorders>
              <w:top w:val="single" w:sz="4" w:space="0" w:color="000000"/>
              <w:left w:val="single" w:sz="4" w:space="0" w:color="000000"/>
              <w:bottom w:val="single" w:sz="4" w:space="0" w:color="000000"/>
              <w:right w:val="single" w:sz="4" w:space="0" w:color="000000"/>
            </w:tcBorders>
            <w:vAlign w:val="center"/>
          </w:tcPr>
          <w:p w14:paraId="6CE30829" w14:textId="7A91CC73" w:rsidR="00516AEB" w:rsidRPr="00516AEB" w:rsidRDefault="00C5567E" w:rsidP="00990118">
            <w:pPr>
              <w:pStyle w:val="Bodyjustified"/>
              <w:keepLines/>
              <w:widowControl/>
              <w:spacing w:line="276" w:lineRule="auto"/>
              <w:rPr>
                <w:lang w:val="en-US"/>
              </w:rPr>
            </w:pPr>
            <w:r>
              <w:rPr>
                <w:lang w:val="en-US"/>
              </w:rPr>
              <w:t>T</w:t>
            </w:r>
            <w:r w:rsidR="00516AEB" w:rsidRPr="00C5567E">
              <w:rPr>
                <w:vertAlign w:val="subscript"/>
                <w:lang w:val="en-US"/>
              </w:rPr>
              <w:t>3</w:t>
            </w:r>
            <w:r w:rsidR="00516AEB" w:rsidRPr="00516AEB">
              <w:rPr>
                <w:lang w:val="en-US"/>
              </w:rPr>
              <w:t xml:space="preserve"> (400 </w:t>
            </w:r>
            <w:proofErr w:type="spellStart"/>
            <w:r w:rsidR="00516AEB" w:rsidRPr="00516AEB">
              <w:rPr>
                <w:lang w:val="en-US"/>
              </w:rPr>
              <w:t>hrs</w:t>
            </w:r>
            <w:proofErr w:type="spellEnd"/>
            <w:r w:rsidR="00516AEB" w:rsidRPr="00516AEB">
              <w:rPr>
                <w:lang w:val="en-US"/>
              </w:rPr>
              <w:t>)</w:t>
            </w:r>
          </w:p>
        </w:tc>
      </w:tr>
      <w:tr w:rsidR="00516AEB" w:rsidRPr="00516AEB" w14:paraId="11FC0856" w14:textId="77777777" w:rsidTr="00783388">
        <w:trPr>
          <w:trHeight w:hRule="exact" w:val="360"/>
        </w:trPr>
        <w:tc>
          <w:tcPr>
            <w:tcW w:w="1843" w:type="dxa"/>
            <w:tcBorders>
              <w:top w:val="single" w:sz="4" w:space="0" w:color="000000"/>
              <w:left w:val="single" w:sz="4" w:space="0" w:color="000000"/>
              <w:bottom w:val="single" w:sz="4" w:space="0" w:color="000000"/>
              <w:right w:val="single" w:sz="4" w:space="0" w:color="000000"/>
            </w:tcBorders>
            <w:vAlign w:val="center"/>
          </w:tcPr>
          <w:p w14:paraId="56F50025" w14:textId="42F75542" w:rsidR="00516AEB" w:rsidRPr="00516AEB" w:rsidRDefault="00516AEB" w:rsidP="00990118">
            <w:pPr>
              <w:pStyle w:val="Bodyjustified"/>
              <w:keepLines/>
              <w:widowControl/>
              <w:spacing w:line="276" w:lineRule="auto"/>
              <w:rPr>
                <w:lang w:val="en-US"/>
              </w:rPr>
            </w:pPr>
            <w:r w:rsidRPr="00516AEB">
              <w:rPr>
                <w:lang w:val="en-US"/>
              </w:rPr>
              <w:t>200</w:t>
            </w:r>
            <w:r w:rsidRPr="00516AEB">
              <w:rPr>
                <w:spacing w:val="55"/>
                <w:lang w:val="en-US"/>
              </w:rPr>
              <w:t xml:space="preserve"> </w:t>
            </w:r>
            <w:r w:rsidR="007446F0" w:rsidRPr="00C5567E">
              <w:rPr>
                <w:lang w:val="en-US"/>
              </w:rPr>
              <w:t>±</w:t>
            </w:r>
            <w:r w:rsidR="007446F0" w:rsidRPr="00516AEB">
              <w:rPr>
                <w:lang w:val="en-US"/>
              </w:rPr>
              <w:t xml:space="preserve">24 </w:t>
            </w:r>
            <w:proofErr w:type="spellStart"/>
            <w:r w:rsidR="007446F0" w:rsidRPr="00516AEB">
              <w:rPr>
                <w:lang w:val="en-US"/>
              </w:rPr>
              <w:t>hrs</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14:paraId="1013704C" w14:textId="6902A588" w:rsidR="00516AEB" w:rsidRPr="00516AEB" w:rsidRDefault="00516AEB" w:rsidP="00990118">
            <w:pPr>
              <w:pStyle w:val="Bodyjustified"/>
              <w:keepLines/>
              <w:widowControl/>
              <w:spacing w:line="276" w:lineRule="auto"/>
              <w:rPr>
                <w:lang w:val="en-US"/>
              </w:rPr>
            </w:pPr>
            <w:r w:rsidRPr="00516AEB">
              <w:rPr>
                <w:lang w:val="en-US"/>
              </w:rPr>
              <w:t>200</w:t>
            </w:r>
            <w:r w:rsidRPr="00516AEB">
              <w:rPr>
                <w:spacing w:val="55"/>
                <w:lang w:val="en-US"/>
              </w:rPr>
              <w:t xml:space="preserve"> </w:t>
            </w:r>
            <w:r w:rsidR="007446F0" w:rsidRPr="00C5567E">
              <w:rPr>
                <w:lang w:val="en-US"/>
              </w:rPr>
              <w:t>±</w:t>
            </w:r>
            <w:r w:rsidR="007446F0" w:rsidRPr="00516AEB">
              <w:rPr>
                <w:lang w:val="en-US"/>
              </w:rPr>
              <w:t xml:space="preserve">24 </w:t>
            </w:r>
            <w:proofErr w:type="spellStart"/>
            <w:r w:rsidR="007446F0" w:rsidRPr="00516AEB">
              <w:rPr>
                <w:lang w:val="en-US"/>
              </w:rPr>
              <w:t>hrs</w:t>
            </w:r>
            <w:proofErr w:type="spellEnd"/>
          </w:p>
        </w:tc>
        <w:tc>
          <w:tcPr>
            <w:tcW w:w="1580" w:type="dxa"/>
            <w:tcBorders>
              <w:top w:val="single" w:sz="4" w:space="0" w:color="000000"/>
              <w:left w:val="single" w:sz="4" w:space="0" w:color="000000"/>
              <w:bottom w:val="single" w:sz="4" w:space="0" w:color="000000"/>
              <w:right w:val="single" w:sz="4" w:space="0" w:color="000000"/>
            </w:tcBorders>
            <w:vAlign w:val="center"/>
          </w:tcPr>
          <w:p w14:paraId="54C7D9D1" w14:textId="4BCC04B4" w:rsidR="00516AEB" w:rsidRPr="00516AEB" w:rsidRDefault="00516AEB" w:rsidP="00990118">
            <w:pPr>
              <w:pStyle w:val="Bodyjustified"/>
              <w:keepLines/>
              <w:widowControl/>
              <w:spacing w:line="276" w:lineRule="auto"/>
              <w:rPr>
                <w:lang w:val="en-US"/>
              </w:rPr>
            </w:pPr>
            <w:r w:rsidRPr="00516AEB">
              <w:rPr>
                <w:lang w:val="en-US"/>
              </w:rPr>
              <w:t>200</w:t>
            </w:r>
            <w:r w:rsidRPr="00516AEB">
              <w:rPr>
                <w:spacing w:val="55"/>
                <w:lang w:val="en-US"/>
              </w:rPr>
              <w:t xml:space="preserve"> </w:t>
            </w:r>
            <w:r w:rsidR="007446F0" w:rsidRPr="00C5567E">
              <w:rPr>
                <w:lang w:val="en-US"/>
              </w:rPr>
              <w:t>±</w:t>
            </w:r>
            <w:r w:rsidR="007446F0" w:rsidRPr="00516AEB">
              <w:rPr>
                <w:lang w:val="en-US"/>
              </w:rPr>
              <w:t xml:space="preserve">24 </w:t>
            </w:r>
            <w:proofErr w:type="spellStart"/>
            <w:r w:rsidR="007446F0" w:rsidRPr="00516AEB">
              <w:rPr>
                <w:lang w:val="en-US"/>
              </w:rPr>
              <w:t>hrs</w:t>
            </w:r>
            <w:proofErr w:type="spellEnd"/>
          </w:p>
        </w:tc>
      </w:tr>
      <w:tr w:rsidR="00516AEB" w:rsidRPr="00516AEB" w14:paraId="2B54C2FC" w14:textId="77777777" w:rsidTr="00783388">
        <w:trPr>
          <w:trHeight w:hRule="exact" w:val="360"/>
        </w:trPr>
        <w:tc>
          <w:tcPr>
            <w:tcW w:w="1843" w:type="dxa"/>
            <w:tcBorders>
              <w:top w:val="single" w:sz="4" w:space="0" w:color="000000"/>
              <w:left w:val="single" w:sz="4" w:space="0" w:color="000000"/>
              <w:bottom w:val="single" w:sz="4" w:space="0" w:color="000000"/>
              <w:right w:val="single" w:sz="4" w:space="0" w:color="000000"/>
            </w:tcBorders>
            <w:vAlign w:val="center"/>
          </w:tcPr>
          <w:p w14:paraId="0CD883D1" w14:textId="3564CCF5" w:rsidR="00516AEB" w:rsidRPr="00516AEB" w:rsidRDefault="00516AEB" w:rsidP="00990118">
            <w:pPr>
              <w:pStyle w:val="Bodyjustified"/>
              <w:keepLines/>
              <w:widowControl/>
              <w:spacing w:line="276" w:lineRule="auto"/>
              <w:rPr>
                <w:lang w:val="en-US"/>
              </w:rPr>
            </w:pPr>
            <w:r w:rsidRPr="00516AEB">
              <w:rPr>
                <w:lang w:val="en-US"/>
              </w:rPr>
              <w:t>400</w:t>
            </w:r>
            <w:r w:rsidR="000C1E4B">
              <w:rPr>
                <w:lang w:val="en-US"/>
              </w:rPr>
              <w:t xml:space="preserve"> </w:t>
            </w:r>
            <w:r w:rsidR="007446F0" w:rsidRPr="00C5567E">
              <w:rPr>
                <w:lang w:val="en-US"/>
              </w:rPr>
              <w:t>±</w:t>
            </w:r>
            <w:r w:rsidR="007446F0" w:rsidRPr="00516AEB">
              <w:rPr>
                <w:lang w:val="en-US"/>
              </w:rPr>
              <w:t xml:space="preserve">24 </w:t>
            </w:r>
            <w:proofErr w:type="spellStart"/>
            <w:r w:rsidRPr="00516AEB">
              <w:rPr>
                <w:lang w:val="en-US"/>
              </w:rPr>
              <w:t>hrs</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14:paraId="6945A1B8" w14:textId="67E8F1E2" w:rsidR="00516AEB" w:rsidRPr="00516AEB" w:rsidRDefault="00516AEB" w:rsidP="00990118">
            <w:pPr>
              <w:pStyle w:val="Bodyjustified"/>
              <w:keepLines/>
              <w:widowControl/>
              <w:spacing w:line="276" w:lineRule="auto"/>
              <w:rPr>
                <w:lang w:val="en-US"/>
              </w:rPr>
            </w:pPr>
            <w:r w:rsidRPr="00516AEB">
              <w:rPr>
                <w:lang w:val="en-US"/>
              </w:rPr>
              <w:t>400</w:t>
            </w:r>
            <w:r w:rsidR="000C1E4B">
              <w:rPr>
                <w:lang w:val="en-US"/>
              </w:rPr>
              <w:t xml:space="preserve"> </w:t>
            </w:r>
            <w:r w:rsidR="007446F0" w:rsidRPr="00C5567E">
              <w:rPr>
                <w:lang w:val="en-US"/>
              </w:rPr>
              <w:t>±</w:t>
            </w:r>
            <w:r w:rsidR="007446F0" w:rsidRPr="00516AEB">
              <w:rPr>
                <w:lang w:val="en-US"/>
              </w:rPr>
              <w:t xml:space="preserve">24 </w:t>
            </w:r>
            <w:proofErr w:type="spellStart"/>
            <w:r w:rsidR="007446F0" w:rsidRPr="00516AEB">
              <w:rPr>
                <w:lang w:val="en-US"/>
              </w:rPr>
              <w:t>hrs</w:t>
            </w:r>
            <w:proofErr w:type="spellEnd"/>
          </w:p>
        </w:tc>
        <w:tc>
          <w:tcPr>
            <w:tcW w:w="1580" w:type="dxa"/>
            <w:tcBorders>
              <w:top w:val="single" w:sz="4" w:space="0" w:color="000000"/>
              <w:left w:val="single" w:sz="4" w:space="0" w:color="000000"/>
              <w:bottom w:val="single" w:sz="4" w:space="0" w:color="000000"/>
              <w:right w:val="single" w:sz="4" w:space="0" w:color="000000"/>
            </w:tcBorders>
            <w:vAlign w:val="center"/>
          </w:tcPr>
          <w:p w14:paraId="2F5A03E9" w14:textId="62F7DE7E" w:rsidR="00516AEB" w:rsidRPr="00516AEB" w:rsidRDefault="00516AEB" w:rsidP="00990118">
            <w:pPr>
              <w:pStyle w:val="Bodyjustified"/>
              <w:keepLines/>
              <w:widowControl/>
              <w:spacing w:line="276" w:lineRule="auto"/>
              <w:rPr>
                <w:lang w:val="en-US"/>
              </w:rPr>
            </w:pPr>
            <w:r w:rsidRPr="00516AEB">
              <w:rPr>
                <w:lang w:val="en-US"/>
              </w:rPr>
              <w:t>400</w:t>
            </w:r>
            <w:r w:rsidR="00C5567E">
              <w:rPr>
                <w:lang w:val="en-US"/>
              </w:rPr>
              <w:t xml:space="preserve"> </w:t>
            </w:r>
            <w:r w:rsidRPr="00516AEB">
              <w:rPr>
                <w:lang w:val="en-US"/>
              </w:rPr>
              <w:t>(+24</w:t>
            </w:r>
            <w:r w:rsidR="00C5567E">
              <w:rPr>
                <w:lang w:val="en-US"/>
              </w:rPr>
              <w:t xml:space="preserve"> </w:t>
            </w:r>
            <w:r w:rsidRPr="00516AEB">
              <w:rPr>
                <w:lang w:val="en-US"/>
              </w:rPr>
              <w:t xml:space="preserve">-0) </w:t>
            </w:r>
            <w:proofErr w:type="spellStart"/>
            <w:r w:rsidRPr="00516AEB">
              <w:rPr>
                <w:lang w:val="en-US"/>
              </w:rPr>
              <w:t>hrs</w:t>
            </w:r>
            <w:proofErr w:type="spellEnd"/>
          </w:p>
        </w:tc>
      </w:tr>
      <w:tr w:rsidR="00516AEB" w:rsidRPr="00516AEB" w14:paraId="7AF74944" w14:textId="77777777" w:rsidTr="00783388">
        <w:trPr>
          <w:trHeight w:hRule="exact" w:val="360"/>
        </w:trPr>
        <w:tc>
          <w:tcPr>
            <w:tcW w:w="1843" w:type="dxa"/>
            <w:tcBorders>
              <w:top w:val="single" w:sz="4" w:space="0" w:color="000000"/>
              <w:left w:val="single" w:sz="4" w:space="0" w:color="000000"/>
              <w:bottom w:val="single" w:sz="4" w:space="0" w:color="000000"/>
              <w:right w:val="single" w:sz="4" w:space="0" w:color="000000"/>
            </w:tcBorders>
            <w:vAlign w:val="center"/>
          </w:tcPr>
          <w:p w14:paraId="6DC90001" w14:textId="7F438F51" w:rsidR="00516AEB" w:rsidRPr="00516AEB" w:rsidRDefault="00516AEB" w:rsidP="00990118">
            <w:pPr>
              <w:pStyle w:val="Bodyjustified"/>
              <w:keepLines/>
              <w:widowControl/>
              <w:spacing w:line="276" w:lineRule="auto"/>
              <w:rPr>
                <w:lang w:val="en-US"/>
              </w:rPr>
            </w:pPr>
            <w:r w:rsidRPr="00516AEB">
              <w:rPr>
                <w:lang w:val="en-US"/>
              </w:rPr>
              <w:t>700</w:t>
            </w:r>
            <w:r w:rsidRPr="00C5567E">
              <w:rPr>
                <w:lang w:val="en-US"/>
              </w:rPr>
              <w:t xml:space="preserve"> </w:t>
            </w:r>
            <w:r w:rsidR="00C5567E" w:rsidRPr="00C5567E">
              <w:rPr>
                <w:lang w:val="en-US"/>
              </w:rPr>
              <w:t>±</w:t>
            </w:r>
            <w:r w:rsidRPr="00516AEB">
              <w:rPr>
                <w:lang w:val="en-US"/>
              </w:rPr>
              <w:t xml:space="preserve">24 </w:t>
            </w:r>
            <w:proofErr w:type="spellStart"/>
            <w:r w:rsidRPr="00516AEB">
              <w:rPr>
                <w:lang w:val="en-US"/>
              </w:rPr>
              <w:t>hrs</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14:paraId="53122AFC" w14:textId="05F6AA82" w:rsidR="00516AEB" w:rsidRPr="00516AEB" w:rsidRDefault="00516AEB" w:rsidP="00990118">
            <w:pPr>
              <w:pStyle w:val="Bodyjustified"/>
              <w:keepLines/>
              <w:widowControl/>
              <w:spacing w:line="276" w:lineRule="auto"/>
              <w:rPr>
                <w:lang w:val="en-US"/>
              </w:rPr>
            </w:pPr>
            <w:r w:rsidRPr="00516AEB">
              <w:rPr>
                <w:lang w:val="en-US"/>
              </w:rPr>
              <w:t>700</w:t>
            </w:r>
            <w:r w:rsidR="00C5567E">
              <w:rPr>
                <w:spacing w:val="55"/>
                <w:lang w:val="en-US"/>
              </w:rPr>
              <w:t xml:space="preserve"> </w:t>
            </w:r>
            <w:r w:rsidRPr="00516AEB">
              <w:rPr>
                <w:lang w:val="en-US"/>
              </w:rPr>
              <w:t>(+24</w:t>
            </w:r>
            <w:r w:rsidR="00C5567E">
              <w:rPr>
                <w:lang w:val="en-US"/>
              </w:rPr>
              <w:t xml:space="preserve"> </w:t>
            </w:r>
            <w:r w:rsidRPr="00516AEB">
              <w:rPr>
                <w:lang w:val="en-US"/>
              </w:rPr>
              <w:t>-0)</w:t>
            </w:r>
            <w:r w:rsidRPr="00516AEB">
              <w:rPr>
                <w:spacing w:val="-8"/>
                <w:lang w:val="en-US"/>
              </w:rPr>
              <w:t xml:space="preserve"> </w:t>
            </w:r>
            <w:proofErr w:type="spellStart"/>
            <w:r w:rsidRPr="00516AEB">
              <w:rPr>
                <w:lang w:val="en-US"/>
              </w:rPr>
              <w:t>hrs</w:t>
            </w:r>
            <w:proofErr w:type="spellEnd"/>
          </w:p>
        </w:tc>
        <w:tc>
          <w:tcPr>
            <w:tcW w:w="1580" w:type="dxa"/>
            <w:tcBorders>
              <w:top w:val="single" w:sz="4" w:space="0" w:color="000000"/>
              <w:left w:val="single" w:sz="4" w:space="0" w:color="000000"/>
              <w:bottom w:val="single" w:sz="4" w:space="0" w:color="000000"/>
              <w:right w:val="single" w:sz="4" w:space="0" w:color="000000"/>
            </w:tcBorders>
            <w:vAlign w:val="center"/>
          </w:tcPr>
          <w:p w14:paraId="7B07F2B7" w14:textId="77777777" w:rsidR="00516AEB" w:rsidRPr="00516AEB" w:rsidRDefault="00516AEB" w:rsidP="00990118">
            <w:pPr>
              <w:pStyle w:val="Bodyjustified"/>
              <w:keepLines/>
              <w:widowControl/>
              <w:spacing w:line="276" w:lineRule="auto"/>
              <w:rPr>
                <w:lang w:val="en-US"/>
              </w:rPr>
            </w:pPr>
            <w:r w:rsidRPr="00516AEB">
              <w:rPr>
                <w:lang w:val="en-US"/>
              </w:rPr>
              <w:t>-</w:t>
            </w:r>
          </w:p>
        </w:tc>
      </w:tr>
      <w:tr w:rsidR="00516AEB" w:rsidRPr="00516AEB" w14:paraId="69552F5A" w14:textId="77777777" w:rsidTr="00783388">
        <w:trPr>
          <w:trHeight w:hRule="exact" w:val="360"/>
        </w:trPr>
        <w:tc>
          <w:tcPr>
            <w:tcW w:w="1843" w:type="dxa"/>
            <w:tcBorders>
              <w:top w:val="single" w:sz="4" w:space="0" w:color="000000"/>
              <w:left w:val="single" w:sz="4" w:space="0" w:color="000000"/>
              <w:bottom w:val="single" w:sz="4" w:space="0" w:color="000000"/>
              <w:right w:val="single" w:sz="4" w:space="0" w:color="000000"/>
            </w:tcBorders>
            <w:vAlign w:val="center"/>
          </w:tcPr>
          <w:p w14:paraId="7BC2C064" w14:textId="465D579B" w:rsidR="00516AEB" w:rsidRPr="00516AEB" w:rsidRDefault="00516AEB" w:rsidP="00990118">
            <w:pPr>
              <w:pStyle w:val="Bodyjustified"/>
              <w:keepLines/>
              <w:widowControl/>
              <w:spacing w:line="276" w:lineRule="auto"/>
              <w:rPr>
                <w:lang w:val="en-US"/>
              </w:rPr>
            </w:pPr>
            <w:r w:rsidRPr="00516AEB">
              <w:rPr>
                <w:lang w:val="en-US"/>
              </w:rPr>
              <w:t>1000</w:t>
            </w:r>
            <w:r w:rsidR="00C5567E">
              <w:rPr>
                <w:lang w:val="en-US"/>
              </w:rPr>
              <w:t xml:space="preserve"> </w:t>
            </w:r>
            <w:r w:rsidRPr="00516AEB">
              <w:rPr>
                <w:lang w:val="en-US"/>
              </w:rPr>
              <w:t>(+24</w:t>
            </w:r>
            <w:r w:rsidR="00C5567E">
              <w:rPr>
                <w:lang w:val="en-US"/>
              </w:rPr>
              <w:t xml:space="preserve"> </w:t>
            </w:r>
            <w:r w:rsidRPr="00516AEB">
              <w:rPr>
                <w:lang w:val="en-US"/>
              </w:rPr>
              <w:t>-0)</w:t>
            </w:r>
            <w:r w:rsidR="00C5567E">
              <w:rPr>
                <w:lang w:val="en-US"/>
              </w:rPr>
              <w:t xml:space="preserve"> </w:t>
            </w:r>
            <w:proofErr w:type="spellStart"/>
            <w:r w:rsidRPr="00516AEB">
              <w:rPr>
                <w:lang w:val="en-US"/>
              </w:rPr>
              <w:t>hrs</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14:paraId="795BC4EB" w14:textId="77777777" w:rsidR="00516AEB" w:rsidRPr="00516AEB" w:rsidRDefault="00516AEB" w:rsidP="00990118">
            <w:pPr>
              <w:pStyle w:val="Bodyjustified"/>
              <w:keepLines/>
              <w:widowControl/>
              <w:spacing w:line="276" w:lineRule="auto"/>
              <w:rPr>
                <w:lang w:val="en-US"/>
              </w:rPr>
            </w:pPr>
            <w:r w:rsidRPr="00516AEB">
              <w:rPr>
                <w:lang w:val="en-US"/>
              </w:rPr>
              <w:t>-</w:t>
            </w:r>
          </w:p>
        </w:tc>
        <w:tc>
          <w:tcPr>
            <w:tcW w:w="1580" w:type="dxa"/>
            <w:tcBorders>
              <w:top w:val="single" w:sz="4" w:space="0" w:color="000000"/>
              <w:left w:val="single" w:sz="4" w:space="0" w:color="000000"/>
              <w:bottom w:val="single" w:sz="4" w:space="0" w:color="000000"/>
              <w:right w:val="single" w:sz="4" w:space="0" w:color="000000"/>
            </w:tcBorders>
            <w:vAlign w:val="center"/>
          </w:tcPr>
          <w:p w14:paraId="509E70AB" w14:textId="77777777" w:rsidR="00516AEB" w:rsidRPr="00516AEB" w:rsidRDefault="00516AEB" w:rsidP="00990118">
            <w:pPr>
              <w:pStyle w:val="Bodyjustified"/>
              <w:keepLines/>
              <w:widowControl/>
              <w:spacing w:line="276" w:lineRule="auto"/>
              <w:rPr>
                <w:lang w:val="en-US"/>
              </w:rPr>
            </w:pPr>
            <w:r w:rsidRPr="00516AEB">
              <w:rPr>
                <w:lang w:val="en-US"/>
              </w:rPr>
              <w:t>-</w:t>
            </w:r>
          </w:p>
        </w:tc>
      </w:tr>
    </w:tbl>
    <w:p w14:paraId="04068ABB" w14:textId="6218EAA8" w:rsidR="00516AEB" w:rsidRDefault="00516AEB" w:rsidP="00783388">
      <w:pPr>
        <w:keepLines/>
        <w:spacing w:before="240"/>
        <w:rPr>
          <w:rFonts w:eastAsia="Arial"/>
        </w:rPr>
      </w:pPr>
      <w:r w:rsidRPr="00516AEB">
        <w:rPr>
          <w:rFonts w:eastAsia="Arial"/>
        </w:rPr>
        <w:t xml:space="preserve">Failed components shall be removed for analysis as specified in Para. </w:t>
      </w:r>
      <w:r w:rsidR="00DA3CDE">
        <w:rPr>
          <w:rFonts w:eastAsia="Arial"/>
        </w:rPr>
        <w:fldChar w:fldCharType="begin"/>
      </w:r>
      <w:r w:rsidR="00DA3CDE">
        <w:rPr>
          <w:rFonts w:eastAsia="Arial"/>
        </w:rPr>
        <w:instrText xml:space="preserve"> REF _Ref475525232 \r \h </w:instrText>
      </w:r>
      <w:r w:rsidR="00990118">
        <w:rPr>
          <w:rFonts w:eastAsia="Arial"/>
        </w:rPr>
        <w:instrText xml:space="preserve"> \* MERGEFORMAT </w:instrText>
      </w:r>
      <w:r w:rsidR="00DA3CDE">
        <w:rPr>
          <w:rFonts w:eastAsia="Arial"/>
        </w:rPr>
      </w:r>
      <w:r w:rsidR="00DA3CDE">
        <w:rPr>
          <w:rFonts w:eastAsia="Arial"/>
        </w:rPr>
        <w:fldChar w:fldCharType="separate"/>
      </w:r>
      <w:r w:rsidR="002C23DC">
        <w:rPr>
          <w:rFonts w:eastAsia="Arial"/>
        </w:rPr>
        <w:t>7.3.3.6</w:t>
      </w:r>
      <w:r w:rsidR="00DA3CDE">
        <w:rPr>
          <w:rFonts w:eastAsia="Arial"/>
        </w:rPr>
        <w:fldChar w:fldCharType="end"/>
      </w:r>
      <w:r w:rsidRPr="00516AEB">
        <w:rPr>
          <w:rFonts w:eastAsia="Arial"/>
        </w:rPr>
        <w:t>.</w:t>
      </w:r>
    </w:p>
    <w:p w14:paraId="4C281D6E" w14:textId="71F14349" w:rsidR="00C5567E" w:rsidRPr="00C5567E" w:rsidRDefault="009B0559" w:rsidP="00990118">
      <w:pPr>
        <w:pStyle w:val="Heading2"/>
        <w:keepLines/>
      </w:pPr>
      <w:bookmarkStart w:id="76" w:name="_Ref475530268"/>
      <w:bookmarkStart w:id="77" w:name="_Toc210138689"/>
      <w:r w:rsidRPr="00C5567E">
        <w:rPr>
          <w:caps w:val="0"/>
        </w:rPr>
        <w:lastRenderedPageBreak/>
        <w:t>GROUP 4 - ESD TESTING</w:t>
      </w:r>
      <w:bookmarkEnd w:id="76"/>
      <w:bookmarkEnd w:id="77"/>
    </w:p>
    <w:p w14:paraId="0C1E2512" w14:textId="31353B7A" w:rsidR="00C5567E" w:rsidRPr="00C5567E" w:rsidRDefault="00C5567E" w:rsidP="00990118">
      <w:pPr>
        <w:keepLines/>
        <w:rPr>
          <w:rFonts w:eastAsia="Arial"/>
          <w:b/>
          <w:bCs/>
          <w:caps/>
          <w:u w:val="single"/>
        </w:rPr>
      </w:pPr>
      <w:r w:rsidRPr="00C5567E">
        <w:rPr>
          <w:rFonts w:eastAsia="Arial"/>
        </w:rPr>
        <w:t xml:space="preserve">ESD testing shall be performed in accordance with Basic Specification No. </w:t>
      </w:r>
      <w:hyperlink r:id="rId41" w:history="1">
        <w:r w:rsidRPr="008A17D5">
          <w:rPr>
            <w:rStyle w:val="Hyperlink"/>
            <w:rFonts w:eastAsia="Arial"/>
          </w:rPr>
          <w:t>23800</w:t>
        </w:r>
      </w:hyperlink>
      <w:r w:rsidRPr="00C5567E">
        <w:rPr>
          <w:rFonts w:eastAsia="Arial"/>
        </w:rPr>
        <w:t>. If the component</w:t>
      </w:r>
      <w:r>
        <w:rPr>
          <w:rFonts w:eastAsia="Arial"/>
        </w:rPr>
        <w:t xml:space="preserve"> </w:t>
      </w:r>
      <w:r w:rsidRPr="00C5567E">
        <w:rPr>
          <w:rFonts w:eastAsia="Arial"/>
        </w:rPr>
        <w:t xml:space="preserve">under examination is not categorised into 1 of the 3 classes listed, then the component shall be </w:t>
      </w:r>
      <w:proofErr w:type="gramStart"/>
      <w:r w:rsidRPr="00C5567E">
        <w:rPr>
          <w:rFonts w:eastAsia="Arial"/>
        </w:rPr>
        <w:t>termed</w:t>
      </w:r>
      <w:r>
        <w:rPr>
          <w:rFonts w:eastAsia="Arial"/>
        </w:rPr>
        <w:t xml:space="preserve"> </w:t>
      </w:r>
      <w:r w:rsidRPr="00C5567E">
        <w:rPr>
          <w:rFonts w:eastAsia="Arial"/>
        </w:rPr>
        <w:t>’</w:t>
      </w:r>
      <w:proofErr w:type="gramEnd"/>
      <w:r w:rsidRPr="00C5567E">
        <w:rPr>
          <w:rFonts w:eastAsia="Arial"/>
        </w:rPr>
        <w:t>’unclassified’’. With the agreement of the ESCC Executive the test structure may be used in place of the</w:t>
      </w:r>
      <w:r>
        <w:rPr>
          <w:rFonts w:eastAsia="Arial"/>
        </w:rPr>
        <w:t xml:space="preserve"> </w:t>
      </w:r>
      <w:r w:rsidRPr="00C5567E">
        <w:rPr>
          <w:rFonts w:eastAsia="Arial"/>
        </w:rPr>
        <w:t>components.</w:t>
      </w:r>
    </w:p>
    <w:p w14:paraId="1375DCAC" w14:textId="53679550" w:rsidR="00520D18" w:rsidRPr="00520D18" w:rsidRDefault="009B0559" w:rsidP="00990118">
      <w:pPr>
        <w:pStyle w:val="Heading1"/>
        <w:keepLines/>
        <w:rPr>
          <w:rFonts w:eastAsia="Arial"/>
        </w:rPr>
      </w:pPr>
      <w:bookmarkStart w:id="78" w:name="_Toc210138690"/>
      <w:r w:rsidRPr="00520D18">
        <w:rPr>
          <w:rFonts w:eastAsia="Arial"/>
          <w:caps w:val="0"/>
        </w:rPr>
        <w:t>DATA DOCUMENTATION</w:t>
      </w:r>
      <w:bookmarkEnd w:id="78"/>
    </w:p>
    <w:p w14:paraId="0D8B5530" w14:textId="7260424E" w:rsidR="00520D18" w:rsidRPr="00520D18" w:rsidRDefault="009B0559" w:rsidP="00990118">
      <w:pPr>
        <w:pStyle w:val="Heading2"/>
        <w:keepLines/>
      </w:pPr>
      <w:bookmarkStart w:id="79" w:name="_Toc210138691"/>
      <w:r w:rsidRPr="00520D18">
        <w:rPr>
          <w:caps w:val="0"/>
        </w:rPr>
        <w:t>GENERAL REQUIREMENTS</w:t>
      </w:r>
      <w:bookmarkEnd w:id="79"/>
    </w:p>
    <w:p w14:paraId="354FC816" w14:textId="77777777" w:rsidR="00520D18" w:rsidRPr="00520D18" w:rsidRDefault="00520D18" w:rsidP="00DE6885">
      <w:pPr>
        <w:keepLines/>
        <w:spacing w:after="120"/>
        <w:rPr>
          <w:rFonts w:eastAsia="Arial"/>
        </w:rPr>
      </w:pPr>
      <w:r w:rsidRPr="00520D18">
        <w:rPr>
          <w:rFonts w:eastAsia="Arial"/>
        </w:rPr>
        <w:t>An evaluation test report shall be established. This shall comprise of the following:</w:t>
      </w:r>
    </w:p>
    <w:p w14:paraId="5024B26E" w14:textId="4BDCB849" w:rsidR="00520D18" w:rsidRPr="00520D18" w:rsidRDefault="00520D18" w:rsidP="00990118">
      <w:pPr>
        <w:pStyle w:val="alphabeticallist"/>
        <w:keepLines/>
        <w:rPr>
          <w:rFonts w:eastAsia="Arial"/>
        </w:rPr>
      </w:pPr>
      <w:r w:rsidRPr="00520D18">
        <w:rPr>
          <w:rFonts w:eastAsia="Arial"/>
        </w:rPr>
        <w:t>Cover sheet (or sheets).</w:t>
      </w:r>
    </w:p>
    <w:p w14:paraId="2E716FC8" w14:textId="6D96A55A" w:rsidR="004F0C4D" w:rsidRDefault="00520D18" w:rsidP="00990118">
      <w:pPr>
        <w:pStyle w:val="alphabeticallist"/>
        <w:keepLines/>
        <w:rPr>
          <w:rFonts w:eastAsia="Arial"/>
        </w:rPr>
      </w:pPr>
      <w:r w:rsidRPr="00520D18">
        <w:rPr>
          <w:rFonts w:eastAsia="Arial"/>
        </w:rPr>
        <w:t xml:space="preserve">List of equipment (testing and measuring). </w:t>
      </w:r>
    </w:p>
    <w:p w14:paraId="2ADDFF0D" w14:textId="47526FEC" w:rsidR="00520D18" w:rsidRPr="00520D18" w:rsidRDefault="00520D18" w:rsidP="00990118">
      <w:pPr>
        <w:pStyle w:val="alphabeticallist"/>
        <w:keepLines/>
        <w:rPr>
          <w:rFonts w:eastAsia="Arial"/>
        </w:rPr>
      </w:pPr>
      <w:r w:rsidRPr="00520D18">
        <w:rPr>
          <w:rFonts w:eastAsia="Arial"/>
        </w:rPr>
        <w:t>List of test references.</w:t>
      </w:r>
    </w:p>
    <w:p w14:paraId="5709426B" w14:textId="409C7EBC" w:rsidR="004F0C4D" w:rsidRDefault="00520D18" w:rsidP="00990118">
      <w:pPr>
        <w:pStyle w:val="alphabeticallist"/>
        <w:keepLines/>
        <w:rPr>
          <w:rFonts w:eastAsia="Arial"/>
        </w:rPr>
      </w:pPr>
      <w:r w:rsidRPr="00520D18">
        <w:rPr>
          <w:rFonts w:eastAsia="Arial"/>
        </w:rPr>
        <w:t>Sample identification.</w:t>
      </w:r>
    </w:p>
    <w:p w14:paraId="218E6E71" w14:textId="4EB6CF82" w:rsidR="00520D18" w:rsidRPr="00520D18" w:rsidRDefault="00520D18" w:rsidP="00990118">
      <w:pPr>
        <w:pStyle w:val="alphabeticallist"/>
        <w:keepLines/>
        <w:rPr>
          <w:rFonts w:eastAsia="Arial"/>
        </w:rPr>
      </w:pPr>
      <w:r w:rsidRPr="00520D18">
        <w:rPr>
          <w:rFonts w:eastAsia="Arial"/>
        </w:rPr>
        <w:t>Production data.</w:t>
      </w:r>
    </w:p>
    <w:p w14:paraId="702F9AEC" w14:textId="778E486E" w:rsidR="00520D18" w:rsidRPr="00520D18" w:rsidRDefault="00520D18" w:rsidP="00990118">
      <w:pPr>
        <w:pStyle w:val="alphabeticallist"/>
        <w:keepLines/>
        <w:rPr>
          <w:rFonts w:eastAsia="Arial"/>
        </w:rPr>
      </w:pPr>
      <w:r w:rsidRPr="00520D18">
        <w:rPr>
          <w:rFonts w:eastAsia="Arial"/>
        </w:rPr>
        <w:t>Inspection data.</w:t>
      </w:r>
    </w:p>
    <w:p w14:paraId="7A59C49E" w14:textId="77777777" w:rsidR="000C3D46" w:rsidRDefault="00520D18" w:rsidP="00990118">
      <w:pPr>
        <w:pStyle w:val="alphabeticallist"/>
        <w:keepLines/>
        <w:rPr>
          <w:rFonts w:eastAsia="Arial"/>
        </w:rPr>
      </w:pPr>
      <w:r w:rsidRPr="00520D18">
        <w:rPr>
          <w:rFonts w:eastAsia="Arial"/>
        </w:rPr>
        <w:t>I</w:t>
      </w:r>
      <w:r w:rsidR="000C3D46">
        <w:rPr>
          <w:rFonts w:eastAsia="Arial"/>
        </w:rPr>
        <w:t>nitial electrical measurements.</w:t>
      </w:r>
    </w:p>
    <w:p w14:paraId="6D574093" w14:textId="62435971" w:rsidR="00520D18" w:rsidRPr="00520D18" w:rsidRDefault="00520D18" w:rsidP="00990118">
      <w:pPr>
        <w:pStyle w:val="alphabeticallist"/>
        <w:keepLines/>
        <w:rPr>
          <w:rFonts w:eastAsia="Arial"/>
        </w:rPr>
      </w:pPr>
      <w:r w:rsidRPr="00520D18">
        <w:rPr>
          <w:rFonts w:eastAsia="Arial"/>
        </w:rPr>
        <w:t>Group 1 - Control Group Data.</w:t>
      </w:r>
    </w:p>
    <w:p w14:paraId="1CB943B7" w14:textId="77D8E7F3" w:rsidR="004F0C4D" w:rsidRDefault="00520D18" w:rsidP="00990118">
      <w:pPr>
        <w:pStyle w:val="alphabeticallist"/>
        <w:keepLines/>
        <w:rPr>
          <w:rFonts w:eastAsia="Arial"/>
        </w:rPr>
      </w:pPr>
      <w:r w:rsidRPr="00520D18">
        <w:rPr>
          <w:rFonts w:eastAsia="Arial"/>
        </w:rPr>
        <w:t xml:space="preserve">Subgroup 2A - Thermal Shock/Construction Analysis Data. </w:t>
      </w:r>
    </w:p>
    <w:p w14:paraId="4755365F" w14:textId="64A49881" w:rsidR="00520D18" w:rsidRPr="00520D18" w:rsidRDefault="00520D18" w:rsidP="00990118">
      <w:pPr>
        <w:pStyle w:val="alphabeticallist"/>
        <w:keepLines/>
        <w:rPr>
          <w:rFonts w:eastAsia="Arial"/>
        </w:rPr>
      </w:pPr>
      <w:r w:rsidRPr="00520D18">
        <w:rPr>
          <w:rFonts w:eastAsia="Arial"/>
        </w:rPr>
        <w:t>Subgroup 2B(</w:t>
      </w:r>
      <w:proofErr w:type="spellStart"/>
      <w:r w:rsidRPr="00520D18">
        <w:rPr>
          <w:rFonts w:eastAsia="Arial"/>
        </w:rPr>
        <w:t>i</w:t>
      </w:r>
      <w:proofErr w:type="spellEnd"/>
      <w:r w:rsidRPr="00520D18">
        <w:rPr>
          <w:rFonts w:eastAsia="Arial"/>
        </w:rPr>
        <w:t>) - Voltage Step-stress Test Data.</w:t>
      </w:r>
    </w:p>
    <w:p w14:paraId="2B13B4CD" w14:textId="197B6F06" w:rsidR="00520D18" w:rsidRPr="00520D18" w:rsidRDefault="00520D18" w:rsidP="00990118">
      <w:pPr>
        <w:pStyle w:val="alphabeticallist"/>
        <w:keepLines/>
        <w:rPr>
          <w:rFonts w:eastAsia="Arial"/>
        </w:rPr>
      </w:pPr>
      <w:r w:rsidRPr="00520D18">
        <w:rPr>
          <w:rFonts w:eastAsia="Arial"/>
        </w:rPr>
        <w:t>Subgroup 2B(ii) - Temperature Step-stress Test Data.</w:t>
      </w:r>
    </w:p>
    <w:p w14:paraId="41B81F3B" w14:textId="2F5EEAB5" w:rsidR="004F0C4D" w:rsidRDefault="00520D18" w:rsidP="00990118">
      <w:pPr>
        <w:pStyle w:val="alphabeticallist"/>
        <w:keepLines/>
        <w:rPr>
          <w:rFonts w:eastAsia="Arial"/>
        </w:rPr>
      </w:pPr>
      <w:r w:rsidRPr="00520D18">
        <w:rPr>
          <w:rFonts w:eastAsia="Arial"/>
        </w:rPr>
        <w:t xml:space="preserve">Subgroup 2B(iii) - Torque Step-stress Test Data (if applicable). </w:t>
      </w:r>
    </w:p>
    <w:p w14:paraId="2E0BF198" w14:textId="675EFE10" w:rsidR="00520D18" w:rsidRPr="00520D18" w:rsidRDefault="00520D18" w:rsidP="00990118">
      <w:pPr>
        <w:pStyle w:val="alphabeticallist"/>
        <w:keepLines/>
        <w:rPr>
          <w:rFonts w:eastAsia="Arial"/>
        </w:rPr>
      </w:pPr>
      <w:r w:rsidRPr="00520D18">
        <w:rPr>
          <w:rFonts w:eastAsia="Arial"/>
        </w:rPr>
        <w:t>Subgroup 2C - Mechanical Capability Tests Data.</w:t>
      </w:r>
    </w:p>
    <w:p w14:paraId="54FC843A" w14:textId="4245A39F" w:rsidR="004F0C4D" w:rsidRDefault="00520D18" w:rsidP="00990118">
      <w:pPr>
        <w:pStyle w:val="alphabeticallist"/>
        <w:keepLines/>
        <w:rPr>
          <w:rFonts w:eastAsia="Arial"/>
        </w:rPr>
      </w:pPr>
      <w:r w:rsidRPr="00520D18">
        <w:rPr>
          <w:rFonts w:eastAsia="Arial"/>
        </w:rPr>
        <w:t xml:space="preserve">Group 3 - Steady-state Accelerated Life Test Data. </w:t>
      </w:r>
    </w:p>
    <w:p w14:paraId="1B4014E2" w14:textId="4CCB34AB" w:rsidR="00520D18" w:rsidRPr="00520D18" w:rsidRDefault="00520D18" w:rsidP="00990118">
      <w:pPr>
        <w:pStyle w:val="alphabeticallist"/>
        <w:keepLines/>
        <w:rPr>
          <w:rFonts w:eastAsia="Arial"/>
        </w:rPr>
      </w:pPr>
      <w:r w:rsidRPr="00520D18">
        <w:rPr>
          <w:rFonts w:eastAsia="Arial"/>
        </w:rPr>
        <w:t>Group 4 - ESD Test Data.</w:t>
      </w:r>
    </w:p>
    <w:p w14:paraId="046DF294" w14:textId="3F8D20A3" w:rsidR="00520D18" w:rsidRDefault="00520D18" w:rsidP="00990118">
      <w:pPr>
        <w:pStyle w:val="alphabeticallist"/>
        <w:keepLines/>
        <w:rPr>
          <w:rFonts w:eastAsia="Arial"/>
        </w:rPr>
      </w:pPr>
      <w:r w:rsidRPr="00520D18">
        <w:rPr>
          <w:rFonts w:eastAsia="Arial"/>
        </w:rPr>
        <w:t>Summary of results and conclusions.</w:t>
      </w:r>
    </w:p>
    <w:p w14:paraId="308745F6" w14:textId="77777777" w:rsidR="00520D18" w:rsidRPr="00520D18" w:rsidRDefault="00520D18" w:rsidP="00DE6885">
      <w:pPr>
        <w:keepLines/>
        <w:spacing w:before="240" w:after="120"/>
        <w:rPr>
          <w:rFonts w:eastAsia="Arial"/>
        </w:rPr>
      </w:pPr>
      <w:r w:rsidRPr="00520D18">
        <w:rPr>
          <w:rFonts w:eastAsia="Arial"/>
        </w:rPr>
        <w:t>Items (a) to (p) inclusive shall be grouped, preferably as subpackages, and for identification purposes, each page shall include the following information:</w:t>
      </w:r>
    </w:p>
    <w:p w14:paraId="511283D0" w14:textId="75640356" w:rsidR="00520D18" w:rsidRPr="00520D18" w:rsidRDefault="00520D18" w:rsidP="00DE6885">
      <w:pPr>
        <w:pStyle w:val="BulletList"/>
        <w:rPr>
          <w:rFonts w:eastAsia="Arial"/>
        </w:rPr>
      </w:pPr>
      <w:r w:rsidRPr="00520D18">
        <w:rPr>
          <w:rFonts w:eastAsia="Arial"/>
        </w:rPr>
        <w:t>Manufacturer’s/test house’s name.</w:t>
      </w:r>
    </w:p>
    <w:p w14:paraId="4E579F79" w14:textId="18E0DE59" w:rsidR="00520D18" w:rsidRPr="00520D18" w:rsidRDefault="00520D18" w:rsidP="00DE6885">
      <w:pPr>
        <w:pStyle w:val="BulletList"/>
        <w:rPr>
          <w:rFonts w:eastAsia="Arial"/>
        </w:rPr>
      </w:pPr>
      <w:r w:rsidRPr="00520D18">
        <w:rPr>
          <w:rFonts w:eastAsia="Arial"/>
        </w:rPr>
        <w:tab/>
        <w:t>Lot identification.</w:t>
      </w:r>
    </w:p>
    <w:p w14:paraId="128DC7CA" w14:textId="05BEC996" w:rsidR="00520D18" w:rsidRPr="00520D18" w:rsidRDefault="00520D18" w:rsidP="00DE6885">
      <w:pPr>
        <w:pStyle w:val="BulletList"/>
        <w:rPr>
          <w:rFonts w:eastAsia="Arial"/>
        </w:rPr>
      </w:pPr>
      <w:r w:rsidRPr="00520D18">
        <w:rPr>
          <w:rFonts w:eastAsia="Arial"/>
        </w:rPr>
        <w:t>Date of establishment of the document.</w:t>
      </w:r>
    </w:p>
    <w:p w14:paraId="64365A43" w14:textId="03483D63" w:rsidR="00520D18" w:rsidRPr="00520D18" w:rsidRDefault="00520D18" w:rsidP="00DE6885">
      <w:pPr>
        <w:pStyle w:val="BulletList"/>
        <w:rPr>
          <w:rFonts w:eastAsia="Arial"/>
        </w:rPr>
      </w:pPr>
      <w:r w:rsidRPr="00520D18">
        <w:rPr>
          <w:rFonts w:eastAsia="Arial"/>
        </w:rPr>
        <w:tab/>
        <w:t>Page number.</w:t>
      </w:r>
    </w:p>
    <w:p w14:paraId="08667CB5" w14:textId="4E0B3C94" w:rsidR="00520D18" w:rsidRPr="00520D18" w:rsidRDefault="009B0559" w:rsidP="00990118">
      <w:pPr>
        <w:pStyle w:val="Heading2"/>
        <w:keepLines/>
      </w:pPr>
      <w:bookmarkStart w:id="80" w:name="_Toc210138692"/>
      <w:r w:rsidRPr="00520D18">
        <w:rPr>
          <w:caps w:val="0"/>
        </w:rPr>
        <w:t>COVER SHEET(S)</w:t>
      </w:r>
      <w:bookmarkEnd w:id="80"/>
    </w:p>
    <w:p w14:paraId="5ECAD6E9" w14:textId="77777777" w:rsidR="00520D18" w:rsidRPr="00520D18" w:rsidRDefault="00520D18" w:rsidP="00DE6885">
      <w:pPr>
        <w:keepLines/>
        <w:spacing w:after="120"/>
        <w:rPr>
          <w:rFonts w:eastAsia="Arial"/>
        </w:rPr>
      </w:pPr>
      <w:r w:rsidRPr="00520D18">
        <w:rPr>
          <w:rFonts w:eastAsia="Arial"/>
        </w:rPr>
        <w:t>The cover sheet (or sheets) of the evaluation test report shall include as a minimum:</w:t>
      </w:r>
    </w:p>
    <w:p w14:paraId="3242D7A6" w14:textId="44DF9AAF" w:rsidR="00AF5264" w:rsidRDefault="00520D18" w:rsidP="00990118">
      <w:pPr>
        <w:pStyle w:val="alphabeticallist"/>
        <w:keepLines/>
        <w:rPr>
          <w:rFonts w:eastAsia="Arial"/>
        </w:rPr>
      </w:pPr>
      <w:r w:rsidRPr="00520D18">
        <w:rPr>
          <w:rFonts w:eastAsia="Arial"/>
        </w:rPr>
        <w:t xml:space="preserve">Reference to this document, including issue and date. </w:t>
      </w:r>
    </w:p>
    <w:p w14:paraId="50E7E8FB" w14:textId="513E057D" w:rsidR="00520D18" w:rsidRPr="00520D18" w:rsidRDefault="00520D18" w:rsidP="00990118">
      <w:pPr>
        <w:pStyle w:val="alphabeticallist"/>
        <w:keepLines/>
        <w:rPr>
          <w:rFonts w:eastAsia="Arial"/>
        </w:rPr>
      </w:pPr>
      <w:r w:rsidRPr="00520D18">
        <w:rPr>
          <w:rFonts w:eastAsia="Arial"/>
        </w:rPr>
        <w:t>Component type and number.</w:t>
      </w:r>
    </w:p>
    <w:p w14:paraId="6BE1CFE2" w14:textId="5365650D" w:rsidR="00520D18" w:rsidRPr="00520D18" w:rsidRDefault="00520D18" w:rsidP="00990118">
      <w:pPr>
        <w:pStyle w:val="alphabeticallist"/>
        <w:keepLines/>
        <w:rPr>
          <w:rFonts w:eastAsia="Arial"/>
        </w:rPr>
      </w:pPr>
      <w:r w:rsidRPr="00520D18">
        <w:rPr>
          <w:rFonts w:eastAsia="Arial"/>
        </w:rPr>
        <w:t>Lot identification.</w:t>
      </w:r>
    </w:p>
    <w:p w14:paraId="47067BBB" w14:textId="73E278FD" w:rsidR="00AF5264" w:rsidRDefault="00520D18" w:rsidP="00990118">
      <w:pPr>
        <w:pStyle w:val="alphabeticallist"/>
        <w:keepLines/>
        <w:rPr>
          <w:rFonts w:eastAsia="Arial"/>
        </w:rPr>
      </w:pPr>
      <w:r w:rsidRPr="00520D18">
        <w:rPr>
          <w:rFonts w:eastAsia="Arial"/>
        </w:rPr>
        <w:t xml:space="preserve">Manufacturer’s/test house’s name and address. </w:t>
      </w:r>
    </w:p>
    <w:p w14:paraId="50F0F4C1" w14:textId="524876DF" w:rsidR="00520D18" w:rsidRPr="00520D18" w:rsidRDefault="00520D18" w:rsidP="00990118">
      <w:pPr>
        <w:pStyle w:val="alphabeticallist"/>
        <w:keepLines/>
        <w:rPr>
          <w:rFonts w:eastAsia="Arial"/>
        </w:rPr>
      </w:pPr>
      <w:r w:rsidRPr="00520D18">
        <w:rPr>
          <w:rFonts w:eastAsia="Arial"/>
        </w:rPr>
        <w:t>Location of the manufacturing plant/test house.</w:t>
      </w:r>
    </w:p>
    <w:p w14:paraId="59A48EE3" w14:textId="2AB07531" w:rsidR="00AF5264" w:rsidRDefault="00520D18" w:rsidP="00990118">
      <w:pPr>
        <w:pStyle w:val="alphabeticallist"/>
        <w:keepLines/>
        <w:rPr>
          <w:rFonts w:eastAsia="Arial"/>
        </w:rPr>
      </w:pPr>
      <w:r w:rsidRPr="00520D18">
        <w:rPr>
          <w:rFonts w:eastAsia="Arial"/>
        </w:rPr>
        <w:t>Signature on behalf of the Manufacturer/test house.</w:t>
      </w:r>
    </w:p>
    <w:p w14:paraId="46EA8048" w14:textId="4E8C8FF3" w:rsidR="00520D18" w:rsidRPr="00520D18" w:rsidRDefault="00520D18" w:rsidP="00990118">
      <w:pPr>
        <w:pStyle w:val="alphabeticallist"/>
        <w:keepLines/>
        <w:rPr>
          <w:rFonts w:eastAsia="Arial"/>
        </w:rPr>
      </w:pPr>
      <w:r w:rsidRPr="00520D18">
        <w:rPr>
          <w:rFonts w:eastAsia="Arial"/>
        </w:rPr>
        <w:t>Total number of pages of the evaluation test report.</w:t>
      </w:r>
    </w:p>
    <w:p w14:paraId="69111E16" w14:textId="2917DCFA" w:rsidR="00520D18" w:rsidRPr="00520D18" w:rsidRDefault="009B0559" w:rsidP="00990118">
      <w:pPr>
        <w:pStyle w:val="Heading2"/>
        <w:keepLines/>
      </w:pPr>
      <w:bookmarkStart w:id="81" w:name="_Toc210138693"/>
      <w:r w:rsidRPr="00520D18">
        <w:rPr>
          <w:caps w:val="0"/>
        </w:rPr>
        <w:lastRenderedPageBreak/>
        <w:t>LIST OF EQUIPMENT USED</w:t>
      </w:r>
      <w:bookmarkEnd w:id="81"/>
    </w:p>
    <w:p w14:paraId="50BC2EF9" w14:textId="77777777" w:rsidR="00520D18" w:rsidRPr="00520D18" w:rsidRDefault="00520D18" w:rsidP="00990118">
      <w:pPr>
        <w:keepLines/>
        <w:rPr>
          <w:rFonts w:eastAsia="Arial"/>
        </w:rPr>
      </w:pPr>
      <w:r w:rsidRPr="00520D18">
        <w:rPr>
          <w:rFonts w:eastAsia="Arial"/>
        </w:rPr>
        <w:t>A list of equipment used for tests and measurements shall be included in the evaluation test report. Where applicable, this list shall contain the inventory number, Manufacturer type number, serial number etc. This list shall indicate for which tests such equipment was used.</w:t>
      </w:r>
    </w:p>
    <w:p w14:paraId="1A75CDDC" w14:textId="0746C81A" w:rsidR="00520D18" w:rsidRPr="00520D18" w:rsidRDefault="009B0559" w:rsidP="00990118">
      <w:pPr>
        <w:pStyle w:val="Heading2"/>
        <w:keepLines/>
      </w:pPr>
      <w:bookmarkStart w:id="82" w:name="_Toc210138694"/>
      <w:r w:rsidRPr="00520D18">
        <w:rPr>
          <w:caps w:val="0"/>
        </w:rPr>
        <w:t>LIST OF TEST REFERENCES</w:t>
      </w:r>
      <w:bookmarkEnd w:id="82"/>
    </w:p>
    <w:p w14:paraId="34673AA7" w14:textId="77777777" w:rsidR="00520D18" w:rsidRPr="00520D18" w:rsidRDefault="00520D18" w:rsidP="00990118">
      <w:pPr>
        <w:keepLines/>
        <w:rPr>
          <w:rFonts w:eastAsia="Arial"/>
        </w:rPr>
      </w:pPr>
      <w:r w:rsidRPr="00520D18">
        <w:rPr>
          <w:rFonts w:eastAsia="Arial"/>
        </w:rPr>
        <w:t>This list shall include all references or codes which are necessary to correlate the test data provided with the applicable tests.</w:t>
      </w:r>
    </w:p>
    <w:p w14:paraId="0C3BADD1" w14:textId="74EE7B5A" w:rsidR="00520D18" w:rsidRPr="00520D18" w:rsidRDefault="009B0559" w:rsidP="00990118">
      <w:pPr>
        <w:pStyle w:val="Heading2"/>
        <w:keepLines/>
      </w:pPr>
      <w:r w:rsidRPr="00520D18">
        <w:rPr>
          <w:caps w:val="0"/>
        </w:rPr>
        <w:tab/>
      </w:r>
      <w:bookmarkStart w:id="83" w:name="_Toc210138695"/>
      <w:r w:rsidRPr="00520D18">
        <w:rPr>
          <w:caps w:val="0"/>
        </w:rPr>
        <w:t>SAMPLE IDENTIFICATION</w:t>
      </w:r>
      <w:bookmarkEnd w:id="83"/>
      <w:r w:rsidRPr="00520D18">
        <w:rPr>
          <w:caps w:val="0"/>
        </w:rPr>
        <w:t xml:space="preserve"> </w:t>
      </w:r>
    </w:p>
    <w:p w14:paraId="6887EC90" w14:textId="77777777" w:rsidR="00520D18" w:rsidRPr="00520D18" w:rsidRDefault="00520D18" w:rsidP="00990118">
      <w:pPr>
        <w:keepLines/>
        <w:rPr>
          <w:rFonts w:eastAsia="Arial"/>
        </w:rPr>
      </w:pPr>
      <w:r w:rsidRPr="00520D18">
        <w:rPr>
          <w:rFonts w:eastAsia="Arial"/>
        </w:rPr>
        <w:t xml:space="preserve">This shall identify the criteria used for the selection of the </w:t>
      </w:r>
      <w:proofErr w:type="gramStart"/>
      <w:r w:rsidRPr="00520D18">
        <w:rPr>
          <w:rFonts w:eastAsia="Arial"/>
        </w:rPr>
        <w:t>particular components</w:t>
      </w:r>
      <w:proofErr w:type="gramEnd"/>
      <w:r w:rsidRPr="00520D18">
        <w:rPr>
          <w:rFonts w:eastAsia="Arial"/>
        </w:rPr>
        <w:t xml:space="preserve"> used for the tests, when evaluating a range of components by means of representative samples.</w:t>
      </w:r>
    </w:p>
    <w:p w14:paraId="18D141F0" w14:textId="69CC5075" w:rsidR="00520D18" w:rsidRPr="00520D18" w:rsidRDefault="009B0559" w:rsidP="00990118">
      <w:pPr>
        <w:pStyle w:val="Heading2"/>
        <w:keepLines/>
      </w:pPr>
      <w:bookmarkStart w:id="84" w:name="_Toc210138696"/>
      <w:r w:rsidRPr="00520D18">
        <w:rPr>
          <w:caps w:val="0"/>
        </w:rPr>
        <w:t>PRODUCTION DATA</w:t>
      </w:r>
      <w:bookmarkEnd w:id="84"/>
      <w:r w:rsidRPr="00520D18">
        <w:rPr>
          <w:caps w:val="0"/>
        </w:rPr>
        <w:t xml:space="preserve"> </w:t>
      </w:r>
    </w:p>
    <w:p w14:paraId="2EDB5287" w14:textId="77777777" w:rsidR="00520D18" w:rsidRPr="00520D18" w:rsidRDefault="00520D18" w:rsidP="00990118">
      <w:pPr>
        <w:keepLines/>
        <w:rPr>
          <w:rFonts w:eastAsia="Arial"/>
        </w:rPr>
      </w:pPr>
      <w:r w:rsidRPr="00520D18">
        <w:rPr>
          <w:rFonts w:eastAsia="Arial"/>
        </w:rPr>
        <w:t>The progress of the components through the normal manufacturing processes shall be documented. The components failing a particular process shall be detailed, together with the reason for their removal.</w:t>
      </w:r>
    </w:p>
    <w:p w14:paraId="77C9DF52" w14:textId="66B471C4" w:rsidR="00520D18" w:rsidRPr="00520D18" w:rsidRDefault="009B0559" w:rsidP="00990118">
      <w:pPr>
        <w:pStyle w:val="Heading2"/>
        <w:keepLines/>
      </w:pPr>
      <w:r w:rsidRPr="00520D18">
        <w:rPr>
          <w:caps w:val="0"/>
        </w:rPr>
        <w:tab/>
      </w:r>
      <w:bookmarkStart w:id="85" w:name="_Toc210138697"/>
      <w:r w:rsidRPr="00520D18">
        <w:rPr>
          <w:caps w:val="0"/>
        </w:rPr>
        <w:t>INSPECTION DATA</w:t>
      </w:r>
      <w:bookmarkEnd w:id="85"/>
      <w:r w:rsidRPr="00520D18">
        <w:rPr>
          <w:caps w:val="0"/>
        </w:rPr>
        <w:t xml:space="preserve"> </w:t>
      </w:r>
    </w:p>
    <w:p w14:paraId="168932FE" w14:textId="77777777" w:rsidR="00520D18" w:rsidRPr="00520D18" w:rsidRDefault="00520D18" w:rsidP="00990118">
      <w:pPr>
        <w:keepLines/>
        <w:rPr>
          <w:rFonts w:eastAsia="Arial"/>
        </w:rPr>
      </w:pPr>
      <w:r w:rsidRPr="00520D18">
        <w:rPr>
          <w:rFonts w:eastAsia="Arial"/>
        </w:rPr>
        <w:t>The number of components subjected to each test shall be identified together with the number and reason for any rejects. Radiographs (where applicable) of any failed components shall be presented.</w:t>
      </w:r>
    </w:p>
    <w:p w14:paraId="6FEB7633" w14:textId="05BFD335" w:rsidR="00520D18" w:rsidRPr="00520D18" w:rsidRDefault="009B0559" w:rsidP="00990118">
      <w:pPr>
        <w:pStyle w:val="Heading2"/>
        <w:keepLines/>
      </w:pPr>
      <w:bookmarkStart w:id="86" w:name="_Toc210138698"/>
      <w:r w:rsidRPr="00520D18">
        <w:rPr>
          <w:caps w:val="0"/>
        </w:rPr>
        <w:t>INITIAL ELECTRICAL MEASUREMENTS</w:t>
      </w:r>
      <w:bookmarkEnd w:id="86"/>
      <w:r w:rsidRPr="00520D18">
        <w:rPr>
          <w:caps w:val="0"/>
        </w:rPr>
        <w:t xml:space="preserve"> </w:t>
      </w:r>
    </w:p>
    <w:p w14:paraId="37226F06" w14:textId="77777777" w:rsidR="00520D18" w:rsidRPr="00520D18" w:rsidRDefault="00520D18" w:rsidP="00990118">
      <w:pPr>
        <w:keepLines/>
        <w:rPr>
          <w:rFonts w:eastAsia="Arial"/>
        </w:rPr>
      </w:pPr>
      <w:r w:rsidRPr="00520D18">
        <w:rPr>
          <w:rFonts w:eastAsia="Arial"/>
        </w:rPr>
        <w:t>All data shall be recorded against serial numbers. A histogram of device parameters shall be produced.</w:t>
      </w:r>
    </w:p>
    <w:p w14:paraId="00B67BEE" w14:textId="48E4AA1B" w:rsidR="00520D18" w:rsidRPr="00520D18" w:rsidRDefault="009B0559" w:rsidP="00990118">
      <w:pPr>
        <w:pStyle w:val="Heading2"/>
        <w:keepLines/>
      </w:pPr>
      <w:bookmarkStart w:id="87" w:name="_Toc210138699"/>
      <w:r w:rsidRPr="00520D18">
        <w:rPr>
          <w:caps w:val="0"/>
        </w:rPr>
        <w:t>GROUP 1 - CONTROL GROUP DATA</w:t>
      </w:r>
      <w:bookmarkEnd w:id="87"/>
      <w:r w:rsidRPr="00520D18">
        <w:rPr>
          <w:caps w:val="0"/>
        </w:rPr>
        <w:t xml:space="preserve"> </w:t>
      </w:r>
    </w:p>
    <w:p w14:paraId="73BD0451" w14:textId="77777777" w:rsidR="00520D18" w:rsidRPr="00520D18" w:rsidRDefault="00520D18" w:rsidP="00990118">
      <w:pPr>
        <w:keepLines/>
        <w:rPr>
          <w:rFonts w:eastAsia="Arial"/>
        </w:rPr>
      </w:pPr>
      <w:r w:rsidRPr="00520D18">
        <w:rPr>
          <w:rFonts w:eastAsia="Arial"/>
        </w:rPr>
        <w:t>All data shall be recorded against serial numbers.</w:t>
      </w:r>
    </w:p>
    <w:p w14:paraId="669D2BC8" w14:textId="0E7F3896" w:rsidR="00AF5264" w:rsidRDefault="009B0559" w:rsidP="00990118">
      <w:pPr>
        <w:pStyle w:val="Heading2"/>
        <w:keepLines/>
      </w:pPr>
      <w:r w:rsidRPr="00520D18">
        <w:rPr>
          <w:caps w:val="0"/>
        </w:rPr>
        <w:tab/>
      </w:r>
      <w:bookmarkStart w:id="88" w:name="_Toc210138700"/>
      <w:r w:rsidRPr="00520D18">
        <w:rPr>
          <w:caps w:val="0"/>
        </w:rPr>
        <w:t>SUBGROUP 2A - THERMAL SHOCK/CONSTRUCTION ANALYSIS DATA</w:t>
      </w:r>
      <w:bookmarkEnd w:id="88"/>
      <w:r>
        <w:rPr>
          <w:caps w:val="0"/>
        </w:rPr>
        <w:t xml:space="preserve"> </w:t>
      </w:r>
    </w:p>
    <w:p w14:paraId="55496AD3" w14:textId="36A591B7" w:rsidR="00520D18" w:rsidRPr="00520D18" w:rsidRDefault="00520D18" w:rsidP="00DE6885">
      <w:pPr>
        <w:keepLines/>
        <w:spacing w:after="120"/>
        <w:rPr>
          <w:rFonts w:eastAsia="Arial"/>
        </w:rPr>
      </w:pPr>
      <w:r w:rsidRPr="00520D18">
        <w:rPr>
          <w:rFonts w:eastAsia="Arial"/>
        </w:rPr>
        <w:t>All data shall be recorded against serial number. This shall include:</w:t>
      </w:r>
    </w:p>
    <w:p w14:paraId="54A43DF2" w14:textId="4799D10D" w:rsidR="00520D18" w:rsidRPr="00520D18" w:rsidRDefault="00520D18" w:rsidP="00990118">
      <w:pPr>
        <w:pStyle w:val="alphabeticallist"/>
        <w:keepLines/>
        <w:rPr>
          <w:rFonts w:eastAsia="Arial"/>
        </w:rPr>
      </w:pPr>
      <w:r w:rsidRPr="00520D18">
        <w:rPr>
          <w:rFonts w:eastAsia="Arial"/>
        </w:rPr>
        <w:t>Photographs.</w:t>
      </w:r>
    </w:p>
    <w:p w14:paraId="458C4993" w14:textId="72F5AD58" w:rsidR="00AF5264" w:rsidRDefault="00520D18" w:rsidP="00990118">
      <w:pPr>
        <w:pStyle w:val="alphabeticallist"/>
        <w:keepLines/>
        <w:rPr>
          <w:rFonts w:eastAsia="Arial"/>
        </w:rPr>
      </w:pPr>
      <w:r w:rsidRPr="00520D18">
        <w:rPr>
          <w:rFonts w:eastAsia="Arial"/>
        </w:rPr>
        <w:t xml:space="preserve">Description of components. </w:t>
      </w:r>
    </w:p>
    <w:p w14:paraId="3BE93D76" w14:textId="56081010" w:rsidR="00520D18" w:rsidRPr="00520D18" w:rsidRDefault="00520D18" w:rsidP="00990118">
      <w:pPr>
        <w:pStyle w:val="alphabeticallist"/>
        <w:keepLines/>
        <w:rPr>
          <w:rFonts w:eastAsia="Arial"/>
        </w:rPr>
      </w:pPr>
      <w:r w:rsidRPr="00520D18">
        <w:rPr>
          <w:rFonts w:eastAsia="Arial"/>
        </w:rPr>
        <w:t>Microsectioning photographs.</w:t>
      </w:r>
    </w:p>
    <w:p w14:paraId="7FF94760" w14:textId="3C967763" w:rsidR="00520D18" w:rsidRPr="00520D18" w:rsidRDefault="009B0559" w:rsidP="00990118">
      <w:pPr>
        <w:pStyle w:val="Heading2"/>
        <w:keepLines/>
      </w:pPr>
      <w:r w:rsidRPr="00520D18">
        <w:rPr>
          <w:caps w:val="0"/>
        </w:rPr>
        <w:tab/>
      </w:r>
      <w:bookmarkStart w:id="89" w:name="_Toc210138701"/>
      <w:r w:rsidRPr="00520D18">
        <w:rPr>
          <w:caps w:val="0"/>
        </w:rPr>
        <w:t>SUBGROUP 2B(</w:t>
      </w:r>
      <w:proofErr w:type="spellStart"/>
      <w:r w:rsidR="00247639">
        <w:rPr>
          <w:caps w:val="0"/>
        </w:rPr>
        <w:t>i</w:t>
      </w:r>
      <w:proofErr w:type="spellEnd"/>
      <w:r w:rsidRPr="00520D18">
        <w:rPr>
          <w:caps w:val="0"/>
        </w:rPr>
        <w:t>) - VOLTAGE STEP-STRESS TEST DATA</w:t>
      </w:r>
      <w:bookmarkEnd w:id="89"/>
      <w:r w:rsidRPr="00520D18">
        <w:rPr>
          <w:caps w:val="0"/>
        </w:rPr>
        <w:t xml:space="preserve"> </w:t>
      </w:r>
    </w:p>
    <w:p w14:paraId="1934332D" w14:textId="77777777" w:rsidR="00520D18" w:rsidRPr="00520D18" w:rsidRDefault="00520D18" w:rsidP="00DE6885">
      <w:pPr>
        <w:keepLines/>
        <w:spacing w:after="120"/>
        <w:rPr>
          <w:rFonts w:eastAsia="Arial"/>
        </w:rPr>
      </w:pPr>
      <w:r w:rsidRPr="00520D18">
        <w:rPr>
          <w:rFonts w:eastAsia="Arial"/>
        </w:rPr>
        <w:t>All data shall be recorded against serial numbers. This shall include:</w:t>
      </w:r>
    </w:p>
    <w:p w14:paraId="35747F04" w14:textId="08770602" w:rsidR="00520D18" w:rsidRPr="00520D18" w:rsidRDefault="00520D18" w:rsidP="00990118">
      <w:pPr>
        <w:pStyle w:val="alphabeticallist"/>
        <w:keepLines/>
        <w:rPr>
          <w:rFonts w:eastAsia="Arial"/>
        </w:rPr>
      </w:pPr>
      <w:r w:rsidRPr="00520D18">
        <w:rPr>
          <w:rFonts w:eastAsia="Arial"/>
        </w:rPr>
        <w:t>Starting Voltage.</w:t>
      </w:r>
    </w:p>
    <w:p w14:paraId="513979AC" w14:textId="592E35C5" w:rsidR="00520D18" w:rsidRPr="00520D18" w:rsidRDefault="00520D18" w:rsidP="00990118">
      <w:pPr>
        <w:pStyle w:val="alphabeticallist"/>
        <w:keepLines/>
        <w:rPr>
          <w:rFonts w:eastAsia="Arial"/>
        </w:rPr>
      </w:pPr>
      <w:r w:rsidRPr="00520D18">
        <w:rPr>
          <w:rFonts w:eastAsia="Arial"/>
        </w:rPr>
        <w:t>Voltage steps used.</w:t>
      </w:r>
    </w:p>
    <w:p w14:paraId="24FD9553" w14:textId="5CD1A580" w:rsidR="00520D18" w:rsidRPr="00520D18" w:rsidRDefault="00520D18" w:rsidP="00990118">
      <w:pPr>
        <w:pStyle w:val="alphabeticallist"/>
        <w:keepLines/>
        <w:rPr>
          <w:rFonts w:eastAsia="Arial"/>
        </w:rPr>
      </w:pPr>
      <w:r w:rsidRPr="00520D18">
        <w:rPr>
          <w:rFonts w:eastAsia="Arial"/>
        </w:rPr>
        <w:t>Electrical measurements tabulated for each step.</w:t>
      </w:r>
    </w:p>
    <w:p w14:paraId="71C6FEA8" w14:textId="5297F894" w:rsidR="00AF5264" w:rsidRDefault="009B0559" w:rsidP="00990118">
      <w:pPr>
        <w:pStyle w:val="Heading2"/>
        <w:keepLines/>
      </w:pPr>
      <w:bookmarkStart w:id="90" w:name="_Toc210138702"/>
      <w:r w:rsidRPr="00520D18">
        <w:rPr>
          <w:caps w:val="0"/>
        </w:rPr>
        <w:lastRenderedPageBreak/>
        <w:t>SUBGROUP 2B(</w:t>
      </w:r>
      <w:r w:rsidR="00247639" w:rsidRPr="00520D18">
        <w:rPr>
          <w:caps w:val="0"/>
        </w:rPr>
        <w:t>ii</w:t>
      </w:r>
      <w:r w:rsidRPr="00520D18">
        <w:rPr>
          <w:caps w:val="0"/>
        </w:rPr>
        <w:t>) - TEMPERATURE STEP-STRESS TEST DATA</w:t>
      </w:r>
      <w:bookmarkEnd w:id="90"/>
      <w:r>
        <w:rPr>
          <w:caps w:val="0"/>
        </w:rPr>
        <w:t xml:space="preserve"> </w:t>
      </w:r>
    </w:p>
    <w:p w14:paraId="673226D8" w14:textId="7A246718" w:rsidR="00520D18" w:rsidRPr="00520D18" w:rsidRDefault="00520D18" w:rsidP="00DE6885">
      <w:pPr>
        <w:keepNext/>
        <w:keepLines/>
        <w:spacing w:after="120"/>
        <w:rPr>
          <w:rFonts w:eastAsia="Arial"/>
        </w:rPr>
      </w:pPr>
      <w:r w:rsidRPr="00520D18">
        <w:rPr>
          <w:rFonts w:eastAsia="Arial"/>
        </w:rPr>
        <w:t>All data shall be recorded against serial numbers. This shall include:</w:t>
      </w:r>
    </w:p>
    <w:p w14:paraId="18520A38" w14:textId="5A7DB747" w:rsidR="00520D18" w:rsidRPr="00520D18" w:rsidRDefault="00520D18" w:rsidP="00990118">
      <w:pPr>
        <w:pStyle w:val="alphabeticallist"/>
        <w:keepNext/>
        <w:keepLines/>
        <w:rPr>
          <w:rFonts w:eastAsia="Arial"/>
        </w:rPr>
      </w:pPr>
      <w:r w:rsidRPr="00520D18">
        <w:rPr>
          <w:rFonts w:eastAsia="Arial"/>
        </w:rPr>
        <w:t>Applied voltage.</w:t>
      </w:r>
    </w:p>
    <w:p w14:paraId="555CE4AF" w14:textId="23ED0D3D" w:rsidR="00AF5264" w:rsidRDefault="00520D18" w:rsidP="00990118">
      <w:pPr>
        <w:pStyle w:val="alphabeticallist"/>
        <w:keepNext/>
        <w:keepLines/>
        <w:rPr>
          <w:rFonts w:eastAsia="Arial"/>
        </w:rPr>
      </w:pPr>
      <w:r w:rsidRPr="00520D18">
        <w:rPr>
          <w:rFonts w:eastAsia="Arial"/>
        </w:rPr>
        <w:t xml:space="preserve">Starting temperature. </w:t>
      </w:r>
    </w:p>
    <w:p w14:paraId="1E5EB5A0" w14:textId="5821ACF5" w:rsidR="00520D18" w:rsidRPr="00520D18" w:rsidRDefault="00520D18" w:rsidP="00990118">
      <w:pPr>
        <w:pStyle w:val="alphabeticallist"/>
        <w:keepNext/>
        <w:keepLines/>
        <w:rPr>
          <w:rFonts w:eastAsia="Arial"/>
        </w:rPr>
      </w:pPr>
      <w:r w:rsidRPr="00520D18">
        <w:rPr>
          <w:rFonts w:eastAsia="Arial"/>
        </w:rPr>
        <w:t>Temperature steps.</w:t>
      </w:r>
    </w:p>
    <w:p w14:paraId="7DB99B48" w14:textId="1EF51E01" w:rsidR="00AF5264" w:rsidRDefault="00520D18" w:rsidP="00990118">
      <w:pPr>
        <w:pStyle w:val="alphabeticallist"/>
        <w:keepNext/>
        <w:keepLines/>
        <w:rPr>
          <w:rFonts w:eastAsia="Arial"/>
        </w:rPr>
      </w:pPr>
      <w:r w:rsidRPr="00520D18">
        <w:rPr>
          <w:rFonts w:eastAsia="Arial"/>
        </w:rPr>
        <w:t xml:space="preserve">Electrical measurements tabulated for each step. </w:t>
      </w:r>
    </w:p>
    <w:p w14:paraId="326A8634" w14:textId="1D56A322" w:rsidR="00520D18" w:rsidRPr="00520D18" w:rsidRDefault="00520D18" w:rsidP="00990118">
      <w:pPr>
        <w:pStyle w:val="alphabeticallist"/>
        <w:keepNext/>
        <w:keepLines/>
        <w:rPr>
          <w:rFonts w:eastAsia="Arial"/>
        </w:rPr>
      </w:pPr>
      <w:r w:rsidRPr="00520D18">
        <w:rPr>
          <w:rFonts w:eastAsia="Arial"/>
        </w:rPr>
        <w:t xml:space="preserve">Graphical output as defined in Para. </w:t>
      </w:r>
      <w:r w:rsidR="00DA3CDE">
        <w:rPr>
          <w:rFonts w:eastAsia="Arial"/>
        </w:rPr>
        <w:fldChar w:fldCharType="begin"/>
      </w:r>
      <w:r w:rsidR="00DA3CDE">
        <w:rPr>
          <w:rFonts w:eastAsia="Arial"/>
        </w:rPr>
        <w:instrText xml:space="preserve"> REF _Ref475525389 \r \h </w:instrText>
      </w:r>
      <w:r w:rsidR="00990118">
        <w:rPr>
          <w:rFonts w:eastAsia="Arial"/>
        </w:rPr>
        <w:instrText xml:space="preserve"> \* MERGEFORMAT </w:instrText>
      </w:r>
      <w:r w:rsidR="00DA3CDE">
        <w:rPr>
          <w:rFonts w:eastAsia="Arial"/>
        </w:rPr>
      </w:r>
      <w:r w:rsidR="00DA3CDE">
        <w:rPr>
          <w:rFonts w:eastAsia="Arial"/>
        </w:rPr>
        <w:fldChar w:fldCharType="separate"/>
      </w:r>
      <w:r w:rsidR="002C23DC">
        <w:rPr>
          <w:rFonts w:eastAsia="Arial"/>
        </w:rPr>
        <w:t>7.3.3.5</w:t>
      </w:r>
      <w:r w:rsidR="00DA3CDE">
        <w:rPr>
          <w:rFonts w:eastAsia="Arial"/>
        </w:rPr>
        <w:fldChar w:fldCharType="end"/>
      </w:r>
      <w:r w:rsidRPr="00520D18">
        <w:rPr>
          <w:rFonts w:eastAsia="Arial"/>
        </w:rPr>
        <w:t>.</w:t>
      </w:r>
    </w:p>
    <w:p w14:paraId="3BAB52E1" w14:textId="352D2222" w:rsidR="00520D18" w:rsidRPr="00520D18" w:rsidRDefault="00520D18" w:rsidP="00990118">
      <w:pPr>
        <w:pStyle w:val="alphabeticallist"/>
        <w:keepLines/>
        <w:rPr>
          <w:rFonts w:eastAsia="Arial"/>
        </w:rPr>
      </w:pPr>
      <w:r w:rsidRPr="00520D18">
        <w:rPr>
          <w:rFonts w:eastAsia="Arial"/>
        </w:rPr>
        <w:t xml:space="preserve">Analysis of any failed components as defined in Para. </w:t>
      </w:r>
      <w:r w:rsidR="00DA3CDE">
        <w:rPr>
          <w:rFonts w:eastAsia="Arial"/>
        </w:rPr>
        <w:fldChar w:fldCharType="begin"/>
      </w:r>
      <w:r w:rsidR="00DA3CDE">
        <w:rPr>
          <w:rFonts w:eastAsia="Arial"/>
        </w:rPr>
        <w:instrText xml:space="preserve"> REF _Ref475525400 \r \h </w:instrText>
      </w:r>
      <w:r w:rsidR="00990118">
        <w:rPr>
          <w:rFonts w:eastAsia="Arial"/>
        </w:rPr>
        <w:instrText xml:space="preserve"> \* MERGEFORMAT </w:instrText>
      </w:r>
      <w:r w:rsidR="00DA3CDE">
        <w:rPr>
          <w:rFonts w:eastAsia="Arial"/>
        </w:rPr>
      </w:r>
      <w:r w:rsidR="00DA3CDE">
        <w:rPr>
          <w:rFonts w:eastAsia="Arial"/>
        </w:rPr>
        <w:fldChar w:fldCharType="separate"/>
      </w:r>
      <w:r w:rsidR="002C23DC">
        <w:rPr>
          <w:rFonts w:eastAsia="Arial"/>
        </w:rPr>
        <w:t>7.3.3.6</w:t>
      </w:r>
      <w:r w:rsidR="00DA3CDE">
        <w:rPr>
          <w:rFonts w:eastAsia="Arial"/>
        </w:rPr>
        <w:fldChar w:fldCharType="end"/>
      </w:r>
      <w:r w:rsidRPr="00520D18">
        <w:rPr>
          <w:rFonts w:eastAsia="Arial"/>
        </w:rPr>
        <w:t>.</w:t>
      </w:r>
    </w:p>
    <w:p w14:paraId="336F5A8B" w14:textId="6BC5A2B5" w:rsidR="00AF5264" w:rsidRDefault="009B0559" w:rsidP="00990118">
      <w:pPr>
        <w:pStyle w:val="Heading2"/>
        <w:keepLines/>
      </w:pPr>
      <w:r w:rsidRPr="00520D18">
        <w:rPr>
          <w:caps w:val="0"/>
        </w:rPr>
        <w:tab/>
      </w:r>
      <w:bookmarkStart w:id="91" w:name="_Toc210138703"/>
      <w:r w:rsidRPr="00520D18">
        <w:rPr>
          <w:caps w:val="0"/>
        </w:rPr>
        <w:t>SUBGROUP 2B(</w:t>
      </w:r>
      <w:r w:rsidR="00247639" w:rsidRPr="00520D18">
        <w:rPr>
          <w:caps w:val="0"/>
        </w:rPr>
        <w:t>iii</w:t>
      </w:r>
      <w:r w:rsidRPr="00520D18">
        <w:rPr>
          <w:caps w:val="0"/>
        </w:rPr>
        <w:t>) - TORQUE STEP-STRESS TEST DATA (IF APPLICABLE)</w:t>
      </w:r>
      <w:bookmarkEnd w:id="91"/>
      <w:r w:rsidRPr="00520D18">
        <w:rPr>
          <w:caps w:val="0"/>
        </w:rPr>
        <w:t xml:space="preserve"> </w:t>
      </w:r>
    </w:p>
    <w:p w14:paraId="329F65F1" w14:textId="51F15E0D" w:rsidR="00520D18" w:rsidRPr="00520D18" w:rsidRDefault="00520D18" w:rsidP="00DE6885">
      <w:pPr>
        <w:keepLines/>
        <w:spacing w:after="120"/>
        <w:rPr>
          <w:rFonts w:eastAsia="Arial"/>
        </w:rPr>
      </w:pPr>
      <w:r w:rsidRPr="00520D18">
        <w:rPr>
          <w:rFonts w:eastAsia="Arial"/>
        </w:rPr>
        <w:t>All data shall be recorded against serial numbers. This shall include:</w:t>
      </w:r>
    </w:p>
    <w:p w14:paraId="4D732F08" w14:textId="374094FF" w:rsidR="00AF5264" w:rsidRDefault="00520D18" w:rsidP="00990118">
      <w:pPr>
        <w:pStyle w:val="alphabeticallist"/>
        <w:keepLines/>
        <w:rPr>
          <w:rFonts w:eastAsia="Arial"/>
        </w:rPr>
      </w:pPr>
      <w:r w:rsidRPr="00520D18">
        <w:rPr>
          <w:rFonts w:eastAsia="Arial"/>
        </w:rPr>
        <w:t>Starting torque.</w:t>
      </w:r>
    </w:p>
    <w:p w14:paraId="04250599" w14:textId="5E82C99F" w:rsidR="00520D18" w:rsidRPr="00520D18" w:rsidRDefault="00520D18" w:rsidP="00990118">
      <w:pPr>
        <w:pStyle w:val="alphabeticallist"/>
        <w:keepLines/>
        <w:rPr>
          <w:rFonts w:eastAsia="Arial"/>
        </w:rPr>
      </w:pPr>
      <w:r w:rsidRPr="00520D18">
        <w:rPr>
          <w:rFonts w:eastAsia="Arial"/>
        </w:rPr>
        <w:t>Torque steps.</w:t>
      </w:r>
    </w:p>
    <w:p w14:paraId="6E7C7C13" w14:textId="5A7DD285" w:rsidR="00AF5264" w:rsidRDefault="00520D18" w:rsidP="00990118">
      <w:pPr>
        <w:pStyle w:val="alphabeticallist"/>
        <w:keepLines/>
        <w:rPr>
          <w:rFonts w:eastAsia="Arial"/>
        </w:rPr>
      </w:pPr>
      <w:r w:rsidRPr="00520D18">
        <w:rPr>
          <w:rFonts w:eastAsia="Arial"/>
        </w:rPr>
        <w:t xml:space="preserve">Electrical measurements tabulated for each step. </w:t>
      </w:r>
    </w:p>
    <w:p w14:paraId="1B545FA1" w14:textId="0720B2BE" w:rsidR="00520D18" w:rsidRPr="00520D18" w:rsidRDefault="00520D18" w:rsidP="00990118">
      <w:pPr>
        <w:pStyle w:val="alphabeticallist"/>
        <w:keepLines/>
        <w:rPr>
          <w:rFonts w:eastAsia="Arial"/>
        </w:rPr>
      </w:pPr>
      <w:r w:rsidRPr="00520D18">
        <w:rPr>
          <w:rFonts w:eastAsia="Arial"/>
        </w:rPr>
        <w:t xml:space="preserve">Graphical output as defined in Para. </w:t>
      </w:r>
      <w:r w:rsidR="00DA3CDE">
        <w:rPr>
          <w:rFonts w:eastAsia="Arial"/>
        </w:rPr>
        <w:fldChar w:fldCharType="begin"/>
      </w:r>
      <w:r w:rsidR="00DA3CDE">
        <w:rPr>
          <w:rFonts w:eastAsia="Arial"/>
        </w:rPr>
        <w:instrText xml:space="preserve"> REF _Ref475525389 \r \h </w:instrText>
      </w:r>
      <w:r w:rsidR="00990118">
        <w:rPr>
          <w:rFonts w:eastAsia="Arial"/>
        </w:rPr>
        <w:instrText xml:space="preserve"> \* MERGEFORMAT </w:instrText>
      </w:r>
      <w:r w:rsidR="00DA3CDE">
        <w:rPr>
          <w:rFonts w:eastAsia="Arial"/>
        </w:rPr>
      </w:r>
      <w:r w:rsidR="00DA3CDE">
        <w:rPr>
          <w:rFonts w:eastAsia="Arial"/>
        </w:rPr>
        <w:fldChar w:fldCharType="separate"/>
      </w:r>
      <w:r w:rsidR="002C23DC">
        <w:rPr>
          <w:rFonts w:eastAsia="Arial"/>
        </w:rPr>
        <w:t>7.3.3.5</w:t>
      </w:r>
      <w:r w:rsidR="00DA3CDE">
        <w:rPr>
          <w:rFonts w:eastAsia="Arial"/>
        </w:rPr>
        <w:fldChar w:fldCharType="end"/>
      </w:r>
      <w:r w:rsidRPr="00520D18">
        <w:rPr>
          <w:rFonts w:eastAsia="Arial"/>
        </w:rPr>
        <w:t>.</w:t>
      </w:r>
    </w:p>
    <w:p w14:paraId="0EE55AF0" w14:textId="1D515997" w:rsidR="00520D18" w:rsidRPr="00520D18" w:rsidRDefault="00520D18" w:rsidP="00990118">
      <w:pPr>
        <w:pStyle w:val="alphabeticallist"/>
        <w:keepLines/>
        <w:rPr>
          <w:rFonts w:eastAsia="Arial"/>
        </w:rPr>
      </w:pPr>
      <w:r w:rsidRPr="00520D18">
        <w:rPr>
          <w:rFonts w:eastAsia="Arial"/>
        </w:rPr>
        <w:t xml:space="preserve">Analysis of any failed components as defined in Para. </w:t>
      </w:r>
      <w:r w:rsidR="00DA3CDE">
        <w:rPr>
          <w:rFonts w:eastAsia="Arial"/>
        </w:rPr>
        <w:fldChar w:fldCharType="begin"/>
      </w:r>
      <w:r w:rsidR="00DA3CDE">
        <w:rPr>
          <w:rFonts w:eastAsia="Arial"/>
        </w:rPr>
        <w:instrText xml:space="preserve"> REF _Ref475525400 \r \h </w:instrText>
      </w:r>
      <w:r w:rsidR="00990118">
        <w:rPr>
          <w:rFonts w:eastAsia="Arial"/>
        </w:rPr>
        <w:instrText xml:space="preserve"> \* MERGEFORMAT </w:instrText>
      </w:r>
      <w:r w:rsidR="00DA3CDE">
        <w:rPr>
          <w:rFonts w:eastAsia="Arial"/>
        </w:rPr>
      </w:r>
      <w:r w:rsidR="00DA3CDE">
        <w:rPr>
          <w:rFonts w:eastAsia="Arial"/>
        </w:rPr>
        <w:fldChar w:fldCharType="separate"/>
      </w:r>
      <w:r w:rsidR="002C23DC">
        <w:rPr>
          <w:rFonts w:eastAsia="Arial"/>
        </w:rPr>
        <w:t>7.3.3.6</w:t>
      </w:r>
      <w:r w:rsidR="00DA3CDE">
        <w:rPr>
          <w:rFonts w:eastAsia="Arial"/>
        </w:rPr>
        <w:fldChar w:fldCharType="end"/>
      </w:r>
      <w:r w:rsidRPr="00520D18">
        <w:rPr>
          <w:rFonts w:eastAsia="Arial"/>
        </w:rPr>
        <w:t>.</w:t>
      </w:r>
    </w:p>
    <w:p w14:paraId="6398B5B6" w14:textId="74D7513B" w:rsidR="00520D18" w:rsidRPr="00520D18" w:rsidRDefault="009B0559" w:rsidP="00990118">
      <w:pPr>
        <w:pStyle w:val="Heading2"/>
        <w:keepLines/>
      </w:pPr>
      <w:bookmarkStart w:id="92" w:name="_Toc210138704"/>
      <w:r w:rsidRPr="00520D18">
        <w:rPr>
          <w:caps w:val="0"/>
        </w:rPr>
        <w:t>SUBGROUP 2C - MECHANICAL CAPABILITY TESTS DATA</w:t>
      </w:r>
      <w:bookmarkEnd w:id="92"/>
      <w:r w:rsidRPr="00520D18">
        <w:rPr>
          <w:caps w:val="0"/>
        </w:rPr>
        <w:t xml:space="preserve"> </w:t>
      </w:r>
    </w:p>
    <w:p w14:paraId="747FFEA0" w14:textId="77777777" w:rsidR="00520D18" w:rsidRPr="00520D18" w:rsidRDefault="00520D18" w:rsidP="00DE6885">
      <w:pPr>
        <w:keepLines/>
        <w:spacing w:after="120"/>
        <w:rPr>
          <w:rFonts w:eastAsia="Arial"/>
        </w:rPr>
      </w:pPr>
      <w:r w:rsidRPr="00520D18">
        <w:rPr>
          <w:rFonts w:eastAsia="Arial"/>
        </w:rPr>
        <w:t>All data, as applicable, shall be recorded against serial numbers. This shall include:</w:t>
      </w:r>
    </w:p>
    <w:p w14:paraId="6C07DAF0" w14:textId="05B29595" w:rsidR="00520D18" w:rsidRPr="00520D18" w:rsidRDefault="00520D18" w:rsidP="00990118">
      <w:pPr>
        <w:pStyle w:val="alphabeticallist"/>
        <w:keepLines/>
        <w:rPr>
          <w:rFonts w:eastAsia="Arial"/>
        </w:rPr>
      </w:pPr>
      <w:r w:rsidRPr="00520D18">
        <w:rPr>
          <w:rFonts w:eastAsia="Arial"/>
        </w:rPr>
        <w:t>Accelerated damp heat test results.</w:t>
      </w:r>
    </w:p>
    <w:p w14:paraId="19317095" w14:textId="2F2126CF" w:rsidR="00AF5264" w:rsidRDefault="00520D18" w:rsidP="00990118">
      <w:pPr>
        <w:pStyle w:val="alphabeticallist"/>
        <w:keepLines/>
        <w:rPr>
          <w:rFonts w:eastAsia="Arial"/>
        </w:rPr>
      </w:pPr>
      <w:r w:rsidRPr="00520D18">
        <w:rPr>
          <w:rFonts w:eastAsia="Arial"/>
        </w:rPr>
        <w:t xml:space="preserve">Robustness of terminations test results. </w:t>
      </w:r>
    </w:p>
    <w:p w14:paraId="046718C2" w14:textId="25DA9716" w:rsidR="00520D18" w:rsidRPr="00520D18" w:rsidRDefault="00520D18" w:rsidP="00990118">
      <w:pPr>
        <w:pStyle w:val="alphabeticallist"/>
        <w:keepLines/>
        <w:rPr>
          <w:rFonts w:eastAsia="Arial"/>
        </w:rPr>
      </w:pPr>
      <w:r w:rsidRPr="00520D18">
        <w:rPr>
          <w:rFonts w:eastAsia="Arial"/>
        </w:rPr>
        <w:t>Vacuum life test results.</w:t>
      </w:r>
    </w:p>
    <w:p w14:paraId="022D8FCA" w14:textId="4DE2F032" w:rsidR="00520D18" w:rsidRPr="00520D18" w:rsidRDefault="00520D18" w:rsidP="00990118">
      <w:pPr>
        <w:pStyle w:val="alphabeticallist"/>
        <w:keepLines/>
        <w:rPr>
          <w:rFonts w:eastAsia="Arial"/>
        </w:rPr>
      </w:pPr>
      <w:r w:rsidRPr="00520D18">
        <w:rPr>
          <w:rFonts w:eastAsia="Arial"/>
        </w:rPr>
        <w:t>Seal test results.</w:t>
      </w:r>
    </w:p>
    <w:p w14:paraId="28F1EC89" w14:textId="162599C4" w:rsidR="00520D18" w:rsidRPr="00520D18" w:rsidRDefault="00520D18" w:rsidP="00990118">
      <w:pPr>
        <w:pStyle w:val="alphabeticallist"/>
        <w:keepLines/>
        <w:rPr>
          <w:rFonts w:eastAsia="Arial"/>
        </w:rPr>
      </w:pPr>
      <w:r w:rsidRPr="00520D18">
        <w:rPr>
          <w:rFonts w:eastAsia="Arial"/>
        </w:rPr>
        <w:t>Solderability test results.</w:t>
      </w:r>
    </w:p>
    <w:p w14:paraId="1A2D6829" w14:textId="16D6DE6C" w:rsidR="00520D18" w:rsidRPr="00520D18" w:rsidRDefault="009B0559" w:rsidP="00990118">
      <w:pPr>
        <w:pStyle w:val="Heading2"/>
        <w:keepLines/>
      </w:pPr>
      <w:r w:rsidRPr="00520D18">
        <w:rPr>
          <w:caps w:val="0"/>
        </w:rPr>
        <w:tab/>
      </w:r>
      <w:bookmarkStart w:id="93" w:name="_Toc210138705"/>
      <w:r w:rsidRPr="00520D18">
        <w:rPr>
          <w:caps w:val="0"/>
        </w:rPr>
        <w:t>GROUP 3 - STEADY-STATE ACCELERATED LIFE TEST DATA</w:t>
      </w:r>
      <w:bookmarkEnd w:id="93"/>
      <w:r w:rsidRPr="00520D18">
        <w:rPr>
          <w:caps w:val="0"/>
        </w:rPr>
        <w:t xml:space="preserve"> </w:t>
      </w:r>
    </w:p>
    <w:p w14:paraId="5B01B845" w14:textId="77777777" w:rsidR="00520D18" w:rsidRPr="00520D18" w:rsidRDefault="00520D18" w:rsidP="00DE6885">
      <w:pPr>
        <w:keepLines/>
        <w:spacing w:after="120"/>
        <w:rPr>
          <w:rFonts w:eastAsia="Arial"/>
        </w:rPr>
      </w:pPr>
      <w:r w:rsidRPr="00520D18">
        <w:rPr>
          <w:rFonts w:eastAsia="Arial"/>
        </w:rPr>
        <w:t>All data shall be recorded against serial numbers. This shall include:</w:t>
      </w:r>
    </w:p>
    <w:p w14:paraId="69208D95" w14:textId="44AE39DE" w:rsidR="00520D18" w:rsidRPr="00520D18" w:rsidRDefault="00520D18" w:rsidP="00DE6885">
      <w:pPr>
        <w:pStyle w:val="alphabeticallist"/>
        <w:keepLines/>
        <w:spacing w:after="60"/>
        <w:rPr>
          <w:rFonts w:eastAsia="Arial"/>
        </w:rPr>
      </w:pPr>
      <w:r w:rsidRPr="00520D18">
        <w:rPr>
          <w:rFonts w:eastAsia="Arial"/>
        </w:rPr>
        <w:t>Applied voltage.</w:t>
      </w:r>
    </w:p>
    <w:p w14:paraId="20E48624" w14:textId="6AEEC001" w:rsidR="00520D18" w:rsidRPr="00520D18" w:rsidRDefault="00520D18" w:rsidP="00DE6885">
      <w:pPr>
        <w:pStyle w:val="alphabeticallist"/>
        <w:keepLines/>
        <w:spacing w:after="60"/>
        <w:rPr>
          <w:rFonts w:eastAsia="Arial"/>
        </w:rPr>
      </w:pPr>
      <w:r w:rsidRPr="00520D18">
        <w:rPr>
          <w:rFonts w:eastAsia="Arial"/>
        </w:rPr>
        <w:t>Applied torque (if applicable).</w:t>
      </w:r>
    </w:p>
    <w:p w14:paraId="79FAD3F6" w14:textId="6448D5B4" w:rsidR="00520D18" w:rsidRPr="00520D18" w:rsidRDefault="00520D18" w:rsidP="00DE6885">
      <w:pPr>
        <w:pStyle w:val="alphabeticallist"/>
        <w:keepLines/>
        <w:spacing w:after="60"/>
        <w:rPr>
          <w:rFonts w:eastAsia="Arial"/>
        </w:rPr>
      </w:pPr>
      <w:r w:rsidRPr="00520D18">
        <w:rPr>
          <w:rFonts w:eastAsia="Arial"/>
        </w:rPr>
        <w:t>Temperatures chosen for each group.</w:t>
      </w:r>
    </w:p>
    <w:p w14:paraId="1353E690" w14:textId="345C011D" w:rsidR="00FE7BBE" w:rsidRDefault="00520D18" w:rsidP="00DE6885">
      <w:pPr>
        <w:pStyle w:val="alphabeticallist"/>
        <w:keepLines/>
        <w:spacing w:after="60"/>
        <w:rPr>
          <w:rFonts w:eastAsia="Arial"/>
        </w:rPr>
      </w:pPr>
      <w:r w:rsidRPr="00520D18">
        <w:rPr>
          <w:rFonts w:eastAsia="Arial"/>
        </w:rPr>
        <w:t>Electrical measurements tabulated and plotted for each interm</w:t>
      </w:r>
      <w:r w:rsidR="007446F0">
        <w:rPr>
          <w:rFonts w:eastAsia="Arial"/>
        </w:rPr>
        <w:t>ediate time as defined in Para.</w:t>
      </w:r>
      <w:r w:rsidR="005B382A">
        <w:rPr>
          <w:rFonts w:eastAsia="Arial"/>
        </w:rPr>
        <w:t> </w:t>
      </w:r>
      <w:r w:rsidR="00DA3CDE">
        <w:rPr>
          <w:rFonts w:eastAsia="Arial"/>
        </w:rPr>
        <w:fldChar w:fldCharType="begin"/>
      </w:r>
      <w:r w:rsidR="00DA3CDE">
        <w:rPr>
          <w:rFonts w:eastAsia="Arial"/>
        </w:rPr>
        <w:instrText xml:space="preserve"> REF _Ref475525501 \r \h </w:instrText>
      </w:r>
      <w:r w:rsidR="00990118">
        <w:rPr>
          <w:rFonts w:eastAsia="Arial"/>
        </w:rPr>
        <w:instrText xml:space="preserve"> \* MERGEFORMAT </w:instrText>
      </w:r>
      <w:r w:rsidR="00DA3CDE">
        <w:rPr>
          <w:rFonts w:eastAsia="Arial"/>
        </w:rPr>
      </w:r>
      <w:r w:rsidR="00DA3CDE">
        <w:rPr>
          <w:rFonts w:eastAsia="Arial"/>
        </w:rPr>
        <w:fldChar w:fldCharType="separate"/>
      </w:r>
      <w:r w:rsidR="002C23DC">
        <w:rPr>
          <w:rFonts w:eastAsia="Arial"/>
        </w:rPr>
        <w:t>7.4</w:t>
      </w:r>
      <w:r w:rsidR="00DA3CDE">
        <w:rPr>
          <w:rFonts w:eastAsia="Arial"/>
        </w:rPr>
        <w:fldChar w:fldCharType="end"/>
      </w:r>
      <w:r w:rsidRPr="00520D18">
        <w:rPr>
          <w:rFonts w:eastAsia="Arial"/>
        </w:rPr>
        <w:t xml:space="preserve">. </w:t>
      </w:r>
    </w:p>
    <w:p w14:paraId="26A2901C" w14:textId="464A2157" w:rsidR="00520D18" w:rsidRPr="00520D18" w:rsidRDefault="00520D18" w:rsidP="00DE6885">
      <w:pPr>
        <w:pStyle w:val="alphabeticallist"/>
        <w:keepLines/>
        <w:spacing w:after="60"/>
        <w:rPr>
          <w:rFonts w:eastAsia="Arial"/>
        </w:rPr>
      </w:pPr>
      <w:r w:rsidRPr="00520D18">
        <w:rPr>
          <w:rFonts w:eastAsia="Arial"/>
        </w:rPr>
        <w:t xml:space="preserve">Drift values referred to the initial electrical measurements (Para. </w:t>
      </w:r>
      <w:r w:rsidR="00DA3CDE">
        <w:rPr>
          <w:rFonts w:eastAsia="Arial"/>
        </w:rPr>
        <w:fldChar w:fldCharType="begin"/>
      </w:r>
      <w:r w:rsidR="00DA3CDE">
        <w:rPr>
          <w:rFonts w:eastAsia="Arial"/>
        </w:rPr>
        <w:instrText xml:space="preserve"> REF _Ref475525511 \r \h </w:instrText>
      </w:r>
      <w:r w:rsidR="00990118">
        <w:rPr>
          <w:rFonts w:eastAsia="Arial"/>
        </w:rPr>
        <w:instrText xml:space="preserve"> \* MERGEFORMAT </w:instrText>
      </w:r>
      <w:r w:rsidR="00DA3CDE">
        <w:rPr>
          <w:rFonts w:eastAsia="Arial"/>
        </w:rPr>
      </w:r>
      <w:r w:rsidR="00DA3CDE">
        <w:rPr>
          <w:rFonts w:eastAsia="Arial"/>
        </w:rPr>
        <w:fldChar w:fldCharType="separate"/>
      </w:r>
      <w:r w:rsidR="002C23DC">
        <w:rPr>
          <w:rFonts w:eastAsia="Arial"/>
        </w:rPr>
        <w:t>6</w:t>
      </w:r>
      <w:r w:rsidR="00DA3CDE">
        <w:rPr>
          <w:rFonts w:eastAsia="Arial"/>
        </w:rPr>
        <w:fldChar w:fldCharType="end"/>
      </w:r>
      <w:r w:rsidRPr="00520D18">
        <w:rPr>
          <w:rFonts w:eastAsia="Arial"/>
        </w:rPr>
        <w:t>).</w:t>
      </w:r>
    </w:p>
    <w:p w14:paraId="457F52DF" w14:textId="53D11235" w:rsidR="00520D18" w:rsidRPr="00520D18" w:rsidRDefault="00520D18" w:rsidP="00DE6885">
      <w:pPr>
        <w:pStyle w:val="alphabeticallist"/>
        <w:keepLines/>
        <w:spacing w:after="60"/>
        <w:rPr>
          <w:rFonts w:eastAsia="Arial"/>
        </w:rPr>
      </w:pPr>
      <w:r w:rsidRPr="00520D18">
        <w:rPr>
          <w:rFonts w:eastAsia="Arial"/>
        </w:rPr>
        <w:t xml:space="preserve">Analysis of any failed components as defined in Para. </w:t>
      </w:r>
      <w:r w:rsidR="00DA3CDE">
        <w:rPr>
          <w:rFonts w:eastAsia="Arial"/>
        </w:rPr>
        <w:fldChar w:fldCharType="begin"/>
      </w:r>
      <w:r w:rsidR="00DA3CDE">
        <w:rPr>
          <w:rFonts w:eastAsia="Arial"/>
        </w:rPr>
        <w:instrText xml:space="preserve"> REF _Ref475525400 \r \h </w:instrText>
      </w:r>
      <w:r w:rsidR="00990118">
        <w:rPr>
          <w:rFonts w:eastAsia="Arial"/>
        </w:rPr>
        <w:instrText xml:space="preserve"> \* MERGEFORMAT </w:instrText>
      </w:r>
      <w:r w:rsidR="00DA3CDE">
        <w:rPr>
          <w:rFonts w:eastAsia="Arial"/>
        </w:rPr>
      </w:r>
      <w:r w:rsidR="00DA3CDE">
        <w:rPr>
          <w:rFonts w:eastAsia="Arial"/>
        </w:rPr>
        <w:fldChar w:fldCharType="separate"/>
      </w:r>
      <w:r w:rsidR="002C23DC">
        <w:rPr>
          <w:rFonts w:eastAsia="Arial"/>
        </w:rPr>
        <w:t>7.3.3.6</w:t>
      </w:r>
      <w:r w:rsidR="00DA3CDE">
        <w:rPr>
          <w:rFonts w:eastAsia="Arial"/>
        </w:rPr>
        <w:fldChar w:fldCharType="end"/>
      </w:r>
      <w:r w:rsidRPr="00520D18">
        <w:rPr>
          <w:rFonts w:eastAsia="Arial"/>
        </w:rPr>
        <w:t>.</w:t>
      </w:r>
    </w:p>
    <w:p w14:paraId="3C8CFF21" w14:textId="03459EC5" w:rsidR="00520D18" w:rsidRPr="00520D18" w:rsidRDefault="009B0559" w:rsidP="00990118">
      <w:pPr>
        <w:pStyle w:val="Heading2"/>
        <w:keepLines/>
      </w:pPr>
      <w:r w:rsidRPr="00520D18">
        <w:rPr>
          <w:caps w:val="0"/>
        </w:rPr>
        <w:tab/>
      </w:r>
      <w:bookmarkStart w:id="94" w:name="_Toc210138706"/>
      <w:r w:rsidRPr="00520D18">
        <w:rPr>
          <w:caps w:val="0"/>
        </w:rPr>
        <w:t>GROUP 4 - ESD TEST DATA</w:t>
      </w:r>
      <w:bookmarkEnd w:id="94"/>
    </w:p>
    <w:p w14:paraId="08247533" w14:textId="77777777" w:rsidR="00520D18" w:rsidRPr="00520D18" w:rsidRDefault="00520D18" w:rsidP="00DE6885">
      <w:pPr>
        <w:keepLines/>
        <w:spacing w:after="120"/>
        <w:rPr>
          <w:rFonts w:eastAsia="Arial"/>
        </w:rPr>
      </w:pPr>
      <w:r w:rsidRPr="00520D18">
        <w:rPr>
          <w:rFonts w:eastAsia="Arial"/>
        </w:rPr>
        <w:t>All data shall be recorded against serial numbers. This shall include:</w:t>
      </w:r>
    </w:p>
    <w:p w14:paraId="11CF3E09" w14:textId="43A0DEE4" w:rsidR="00520D18" w:rsidRPr="00520D18" w:rsidRDefault="00520D18" w:rsidP="00990118">
      <w:pPr>
        <w:pStyle w:val="alphabeticallist"/>
        <w:keepLines/>
        <w:rPr>
          <w:rFonts w:eastAsia="Arial"/>
        </w:rPr>
      </w:pPr>
      <w:r w:rsidRPr="00520D18">
        <w:rPr>
          <w:rFonts w:eastAsia="Arial"/>
        </w:rPr>
        <w:t>ESD classification.</w:t>
      </w:r>
    </w:p>
    <w:p w14:paraId="568BA6FA" w14:textId="1BCADA9B" w:rsidR="00520D18" w:rsidRPr="00520D18" w:rsidRDefault="00520D18" w:rsidP="00990118">
      <w:pPr>
        <w:pStyle w:val="alphabeticallist"/>
        <w:keepLines/>
        <w:rPr>
          <w:rFonts w:eastAsia="Arial"/>
        </w:rPr>
      </w:pPr>
      <w:r w:rsidRPr="00520D18">
        <w:rPr>
          <w:rFonts w:eastAsia="Arial"/>
        </w:rPr>
        <w:t>Critical path failure voltage.</w:t>
      </w:r>
    </w:p>
    <w:p w14:paraId="1503A4A5" w14:textId="40A6D615" w:rsidR="00520D18" w:rsidRPr="00520D18" w:rsidRDefault="009B0559" w:rsidP="00990118">
      <w:pPr>
        <w:pStyle w:val="Heading2"/>
        <w:keepLines/>
      </w:pPr>
      <w:bookmarkStart w:id="95" w:name="_Toc210138707"/>
      <w:r w:rsidRPr="00520D18">
        <w:rPr>
          <w:caps w:val="0"/>
        </w:rPr>
        <w:t>SUMMARY OF RESULTS AND CONCLUSIONS</w:t>
      </w:r>
      <w:bookmarkEnd w:id="95"/>
    </w:p>
    <w:p w14:paraId="7BE19871" w14:textId="48E37D75" w:rsidR="00520D18" w:rsidRDefault="00520D18" w:rsidP="00990118">
      <w:pPr>
        <w:keepLines/>
        <w:rPr>
          <w:rFonts w:eastAsia="Arial"/>
        </w:rPr>
      </w:pPr>
      <w:r w:rsidRPr="00520D18">
        <w:rPr>
          <w:rFonts w:eastAsia="Arial"/>
        </w:rPr>
        <w:t>The</w:t>
      </w:r>
      <w:r w:rsidR="000C1E4B">
        <w:rPr>
          <w:rFonts w:eastAsia="Arial"/>
        </w:rPr>
        <w:t xml:space="preserve"> </w:t>
      </w:r>
      <w:r w:rsidRPr="00520D18">
        <w:rPr>
          <w:rFonts w:eastAsia="Arial"/>
        </w:rPr>
        <w:t>above</w:t>
      </w:r>
      <w:r w:rsidR="000C1E4B">
        <w:rPr>
          <w:rFonts w:eastAsia="Arial"/>
        </w:rPr>
        <w:t xml:space="preserve"> </w:t>
      </w:r>
      <w:r w:rsidRPr="00520D18">
        <w:rPr>
          <w:rFonts w:eastAsia="Arial"/>
        </w:rPr>
        <w:t>shall</w:t>
      </w:r>
      <w:r w:rsidR="000C1E4B">
        <w:rPr>
          <w:rFonts w:eastAsia="Arial"/>
        </w:rPr>
        <w:t xml:space="preserve"> </w:t>
      </w:r>
      <w:r w:rsidRPr="00520D18">
        <w:rPr>
          <w:rFonts w:eastAsia="Arial"/>
        </w:rPr>
        <w:t>be</w:t>
      </w:r>
      <w:r w:rsidR="000C1E4B">
        <w:rPr>
          <w:rFonts w:eastAsia="Arial"/>
        </w:rPr>
        <w:t xml:space="preserve"> </w:t>
      </w:r>
      <w:r w:rsidRPr="00520D18">
        <w:rPr>
          <w:rFonts w:eastAsia="Arial"/>
        </w:rPr>
        <w:t>briefly reviewed,</w:t>
      </w:r>
      <w:r w:rsidR="000C1E4B">
        <w:rPr>
          <w:rFonts w:eastAsia="Arial"/>
        </w:rPr>
        <w:t xml:space="preserve"> </w:t>
      </w:r>
      <w:r w:rsidRPr="00520D18">
        <w:rPr>
          <w:rFonts w:eastAsia="Arial"/>
        </w:rPr>
        <w:t>indicating</w:t>
      </w:r>
      <w:r w:rsidR="000C1E4B">
        <w:rPr>
          <w:rFonts w:eastAsia="Arial"/>
        </w:rPr>
        <w:t xml:space="preserve"> </w:t>
      </w:r>
      <w:r w:rsidRPr="00520D18">
        <w:rPr>
          <w:rFonts w:eastAsia="Arial"/>
        </w:rPr>
        <w:t>the</w:t>
      </w:r>
      <w:r w:rsidR="000C1E4B">
        <w:rPr>
          <w:rFonts w:eastAsia="Arial"/>
        </w:rPr>
        <w:t xml:space="preserve"> </w:t>
      </w:r>
      <w:r w:rsidRPr="00520D18">
        <w:rPr>
          <w:rFonts w:eastAsia="Arial"/>
        </w:rPr>
        <w:t>success or o</w:t>
      </w:r>
      <w:r w:rsidR="00FE7BBE">
        <w:rPr>
          <w:rFonts w:eastAsia="Arial"/>
        </w:rPr>
        <w:t xml:space="preserve">therwise of the Evaluation Test </w:t>
      </w:r>
      <w:r w:rsidRPr="00520D18">
        <w:rPr>
          <w:rFonts w:eastAsia="Arial"/>
        </w:rPr>
        <w:t>Programme. Any production screens that need to be introduced into the PID shall be outlined.</w:t>
      </w:r>
    </w:p>
    <w:p w14:paraId="45B99389" w14:textId="3AFA26D0" w:rsidR="003402B0" w:rsidRPr="003402B0" w:rsidRDefault="009B0559" w:rsidP="00990118">
      <w:pPr>
        <w:pStyle w:val="Heading1"/>
        <w:keepLines/>
        <w:rPr>
          <w:rFonts w:eastAsia="Arial"/>
        </w:rPr>
      </w:pPr>
      <w:bookmarkStart w:id="96" w:name="_Toc210138708"/>
      <w:r w:rsidRPr="003402B0">
        <w:rPr>
          <w:rFonts w:eastAsia="Arial"/>
          <w:caps w:val="0"/>
        </w:rPr>
        <w:lastRenderedPageBreak/>
        <w:t>CHARTS</w:t>
      </w:r>
      <w:bookmarkEnd w:id="96"/>
    </w:p>
    <w:p w14:paraId="40EE99DD" w14:textId="22D43287" w:rsidR="003402B0" w:rsidRDefault="009B0559" w:rsidP="00990118">
      <w:pPr>
        <w:pStyle w:val="Heading2"/>
        <w:keepLines/>
      </w:pPr>
      <w:bookmarkStart w:id="97" w:name="_Toc210138709"/>
      <w:r>
        <w:rPr>
          <w:caps w:val="0"/>
        </w:rPr>
        <w:t xml:space="preserve">CHART 1: </w:t>
      </w:r>
      <w:r w:rsidRPr="003402B0">
        <w:rPr>
          <w:caps w:val="0"/>
        </w:rPr>
        <w:t>EVALUATION TEST PROGRAMME</w:t>
      </w:r>
      <w:bookmarkEnd w:id="97"/>
    </w:p>
    <w:tbl>
      <w:tblPr>
        <w:tblStyle w:val="TableGrid"/>
        <w:tblW w:w="0" w:type="auto"/>
        <w:tblInd w:w="2660" w:type="dxa"/>
        <w:tblLook w:val="04A0" w:firstRow="1" w:lastRow="0" w:firstColumn="1" w:lastColumn="0" w:noHBand="0" w:noVBand="1"/>
      </w:tblPr>
      <w:tblGrid>
        <w:gridCol w:w="1247"/>
        <w:gridCol w:w="3458"/>
        <w:gridCol w:w="795"/>
      </w:tblGrid>
      <w:tr w:rsidR="008369CE" w:rsidRPr="00173032" w14:paraId="4D935F16" w14:textId="77777777" w:rsidTr="001F5729">
        <w:tc>
          <w:tcPr>
            <w:tcW w:w="5500" w:type="dxa"/>
            <w:gridSpan w:val="3"/>
            <w:tcBorders>
              <w:bottom w:val="single" w:sz="4" w:space="0" w:color="auto"/>
            </w:tcBorders>
          </w:tcPr>
          <w:p w14:paraId="0A8FE6BC" w14:textId="207EBC64" w:rsidR="00173032" w:rsidRPr="00173032" w:rsidRDefault="00173032" w:rsidP="00990118">
            <w:pPr>
              <w:pStyle w:val="Bodyjustified"/>
              <w:keepNext/>
              <w:keepLines/>
              <w:widowControl/>
              <w:spacing w:line="276" w:lineRule="auto"/>
              <w:rPr>
                <w:noProof/>
                <w:sz w:val="16"/>
                <w:szCs w:val="16"/>
                <w:lang w:eastAsia="en-GB"/>
              </w:rPr>
            </w:pPr>
            <w:r w:rsidRPr="00173032">
              <w:rPr>
                <w:noProof/>
                <w:sz w:val="16"/>
                <w:szCs w:val="16"/>
                <w:lang w:eastAsia="en-GB"/>
              </w:rPr>
              <w:t xml:space="preserve">INSPECTION (PARA. </w:t>
            </w:r>
            <w:r w:rsidR="00C14877">
              <w:rPr>
                <w:noProof/>
                <w:sz w:val="16"/>
                <w:szCs w:val="16"/>
                <w:lang w:eastAsia="en-GB"/>
              </w:rPr>
              <w:fldChar w:fldCharType="begin"/>
            </w:r>
            <w:r w:rsidR="00C14877">
              <w:rPr>
                <w:noProof/>
                <w:sz w:val="16"/>
                <w:szCs w:val="16"/>
                <w:lang w:eastAsia="en-GB"/>
              </w:rPr>
              <w:instrText xml:space="preserve"> REF _Ref475530133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5</w:t>
            </w:r>
            <w:r w:rsidR="00C14877">
              <w:rPr>
                <w:noProof/>
                <w:sz w:val="16"/>
                <w:szCs w:val="16"/>
                <w:lang w:eastAsia="en-GB"/>
              </w:rPr>
              <w:fldChar w:fldCharType="end"/>
            </w:r>
            <w:r>
              <w:rPr>
                <w:noProof/>
                <w:sz w:val="16"/>
                <w:szCs w:val="16"/>
                <w:lang w:eastAsia="en-GB"/>
              </w:rPr>
              <w:t>)</w:t>
            </w:r>
          </w:p>
        </w:tc>
      </w:tr>
      <w:tr w:rsidR="008369CE" w:rsidRPr="00173032" w14:paraId="5F76B306" w14:textId="77777777" w:rsidTr="001F5729">
        <w:tc>
          <w:tcPr>
            <w:tcW w:w="1247" w:type="dxa"/>
            <w:tcBorders>
              <w:bottom w:val="nil"/>
              <w:right w:val="nil"/>
            </w:tcBorders>
          </w:tcPr>
          <w:p w14:paraId="29B3AFF3" w14:textId="6B89FC96" w:rsidR="00173032" w:rsidRPr="00173032" w:rsidRDefault="00173032" w:rsidP="00990118">
            <w:pPr>
              <w:pStyle w:val="Bodyjustified"/>
              <w:keepNext/>
              <w:keepLines/>
              <w:widowControl/>
              <w:spacing w:after="20" w:line="276" w:lineRule="auto"/>
              <w:jc w:val="left"/>
              <w:rPr>
                <w:noProof/>
                <w:sz w:val="16"/>
                <w:szCs w:val="16"/>
                <w:lang w:eastAsia="en-GB"/>
              </w:rPr>
            </w:pPr>
            <w:r>
              <w:rPr>
                <w:noProof/>
                <w:sz w:val="16"/>
                <w:szCs w:val="16"/>
                <w:lang w:eastAsia="en-GB"/>
              </w:rPr>
              <w:t xml:space="preserve">Para. </w:t>
            </w:r>
            <w:r w:rsidR="00C14877">
              <w:rPr>
                <w:noProof/>
                <w:sz w:val="16"/>
                <w:szCs w:val="16"/>
                <w:lang w:eastAsia="en-GB"/>
              </w:rPr>
              <w:fldChar w:fldCharType="begin"/>
            </w:r>
            <w:r w:rsidR="00C14877">
              <w:rPr>
                <w:noProof/>
                <w:sz w:val="16"/>
                <w:szCs w:val="16"/>
                <w:lang w:eastAsia="en-GB"/>
              </w:rPr>
              <w:instrText xml:space="preserve"> REF _Ref475530141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5.2</w:t>
            </w:r>
            <w:r w:rsidR="00C14877">
              <w:rPr>
                <w:noProof/>
                <w:sz w:val="16"/>
                <w:szCs w:val="16"/>
                <w:lang w:eastAsia="en-GB"/>
              </w:rPr>
              <w:fldChar w:fldCharType="end"/>
            </w:r>
          </w:p>
        </w:tc>
        <w:tc>
          <w:tcPr>
            <w:tcW w:w="3458" w:type="dxa"/>
            <w:tcBorders>
              <w:left w:val="nil"/>
              <w:bottom w:val="nil"/>
              <w:right w:val="nil"/>
            </w:tcBorders>
          </w:tcPr>
          <w:p w14:paraId="6D71D8C3" w14:textId="7FAEB27F" w:rsidR="00173032" w:rsidRPr="00173032" w:rsidRDefault="00173032" w:rsidP="00990118">
            <w:pPr>
              <w:pStyle w:val="Bodyjustified"/>
              <w:keepNext/>
              <w:keepLines/>
              <w:widowControl/>
              <w:spacing w:after="20" w:line="276" w:lineRule="auto"/>
              <w:jc w:val="left"/>
              <w:rPr>
                <w:noProof/>
                <w:sz w:val="16"/>
                <w:szCs w:val="16"/>
                <w:lang w:eastAsia="en-GB"/>
              </w:rPr>
            </w:pPr>
            <w:r>
              <w:rPr>
                <w:noProof/>
                <w:sz w:val="16"/>
                <w:szCs w:val="16"/>
                <w:lang w:eastAsia="en-GB"/>
              </w:rPr>
              <w:t>Dimensions</w:t>
            </w:r>
          </w:p>
        </w:tc>
        <w:tc>
          <w:tcPr>
            <w:tcW w:w="795" w:type="dxa"/>
            <w:tcBorders>
              <w:left w:val="nil"/>
              <w:bottom w:val="nil"/>
            </w:tcBorders>
          </w:tcPr>
          <w:p w14:paraId="4395A8BA" w14:textId="6C02A79F" w:rsidR="00173032" w:rsidRPr="00173032" w:rsidRDefault="00173032" w:rsidP="00990118">
            <w:pPr>
              <w:pStyle w:val="Bodyjustified"/>
              <w:keepNext/>
              <w:keepLines/>
              <w:widowControl/>
              <w:spacing w:after="20" w:line="276" w:lineRule="auto"/>
              <w:jc w:val="right"/>
              <w:rPr>
                <w:noProof/>
                <w:sz w:val="16"/>
                <w:szCs w:val="16"/>
                <w:lang w:eastAsia="en-GB"/>
              </w:rPr>
            </w:pPr>
            <w:r>
              <w:rPr>
                <w:noProof/>
                <w:sz w:val="16"/>
                <w:szCs w:val="16"/>
                <w:lang w:eastAsia="en-GB"/>
              </w:rPr>
              <w:t>100%</w:t>
            </w:r>
          </w:p>
        </w:tc>
      </w:tr>
      <w:tr w:rsidR="00173032" w:rsidRPr="00173032" w14:paraId="00565273" w14:textId="77777777" w:rsidTr="001F5729">
        <w:tc>
          <w:tcPr>
            <w:tcW w:w="1247" w:type="dxa"/>
            <w:tcBorders>
              <w:top w:val="nil"/>
              <w:bottom w:val="nil"/>
              <w:right w:val="nil"/>
            </w:tcBorders>
          </w:tcPr>
          <w:p w14:paraId="3D1704DA" w14:textId="0D72AD73" w:rsidR="00173032" w:rsidRDefault="00173032" w:rsidP="00990118">
            <w:pPr>
              <w:pStyle w:val="Bodyjustified"/>
              <w:keepNext/>
              <w:keepLines/>
              <w:widowControl/>
              <w:spacing w:after="20" w:line="276" w:lineRule="auto"/>
              <w:jc w:val="left"/>
              <w:rPr>
                <w:noProof/>
                <w:sz w:val="16"/>
                <w:szCs w:val="16"/>
                <w:lang w:eastAsia="en-GB"/>
              </w:rPr>
            </w:pPr>
            <w:r>
              <w:rPr>
                <w:noProof/>
                <w:sz w:val="16"/>
                <w:szCs w:val="16"/>
                <w:lang w:eastAsia="en-GB"/>
              </w:rPr>
              <w:t xml:space="preserve">Para. </w:t>
            </w:r>
            <w:r w:rsidR="00C14877">
              <w:rPr>
                <w:noProof/>
                <w:sz w:val="16"/>
                <w:szCs w:val="16"/>
                <w:lang w:eastAsia="en-GB"/>
              </w:rPr>
              <w:fldChar w:fldCharType="begin"/>
            </w:r>
            <w:r w:rsidR="00C14877">
              <w:rPr>
                <w:noProof/>
                <w:sz w:val="16"/>
                <w:szCs w:val="16"/>
                <w:lang w:eastAsia="en-GB"/>
              </w:rPr>
              <w:instrText xml:space="preserve"> REF _Ref475530153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5.3</w:t>
            </w:r>
            <w:r w:rsidR="00C14877">
              <w:rPr>
                <w:noProof/>
                <w:sz w:val="16"/>
                <w:szCs w:val="16"/>
                <w:lang w:eastAsia="en-GB"/>
              </w:rPr>
              <w:fldChar w:fldCharType="end"/>
            </w:r>
          </w:p>
        </w:tc>
        <w:tc>
          <w:tcPr>
            <w:tcW w:w="3458" w:type="dxa"/>
            <w:tcBorders>
              <w:top w:val="nil"/>
              <w:left w:val="nil"/>
              <w:bottom w:val="nil"/>
              <w:right w:val="nil"/>
            </w:tcBorders>
          </w:tcPr>
          <w:p w14:paraId="3721E421" w14:textId="4B0CC529" w:rsidR="00173032" w:rsidRDefault="00173032" w:rsidP="00990118">
            <w:pPr>
              <w:pStyle w:val="Bodyjustified"/>
              <w:keepNext/>
              <w:keepLines/>
              <w:widowControl/>
              <w:spacing w:after="20" w:line="276" w:lineRule="auto"/>
              <w:jc w:val="left"/>
              <w:rPr>
                <w:noProof/>
                <w:sz w:val="16"/>
                <w:szCs w:val="16"/>
                <w:lang w:eastAsia="en-GB"/>
              </w:rPr>
            </w:pPr>
            <w:r>
              <w:rPr>
                <w:noProof/>
                <w:sz w:val="16"/>
                <w:szCs w:val="16"/>
                <w:lang w:eastAsia="en-GB"/>
              </w:rPr>
              <w:t>Electrical Parameters go-no-go</w:t>
            </w:r>
          </w:p>
        </w:tc>
        <w:tc>
          <w:tcPr>
            <w:tcW w:w="795" w:type="dxa"/>
            <w:tcBorders>
              <w:top w:val="nil"/>
              <w:left w:val="nil"/>
              <w:bottom w:val="nil"/>
            </w:tcBorders>
          </w:tcPr>
          <w:p w14:paraId="2A39A406" w14:textId="4B1FFF82" w:rsidR="00173032" w:rsidRDefault="00173032" w:rsidP="00990118">
            <w:pPr>
              <w:pStyle w:val="Bodyjustified"/>
              <w:keepNext/>
              <w:keepLines/>
              <w:widowControl/>
              <w:spacing w:after="20" w:line="276" w:lineRule="auto"/>
              <w:jc w:val="right"/>
              <w:rPr>
                <w:noProof/>
                <w:sz w:val="16"/>
                <w:szCs w:val="16"/>
                <w:lang w:eastAsia="en-GB"/>
              </w:rPr>
            </w:pPr>
            <w:r>
              <w:rPr>
                <w:noProof/>
                <w:sz w:val="16"/>
                <w:szCs w:val="16"/>
                <w:lang w:eastAsia="en-GB"/>
              </w:rPr>
              <w:t>100%</w:t>
            </w:r>
          </w:p>
        </w:tc>
      </w:tr>
      <w:tr w:rsidR="00173032" w:rsidRPr="00173032" w14:paraId="1687929B" w14:textId="77777777" w:rsidTr="001F5729">
        <w:tc>
          <w:tcPr>
            <w:tcW w:w="1247" w:type="dxa"/>
            <w:tcBorders>
              <w:top w:val="nil"/>
              <w:bottom w:val="nil"/>
              <w:right w:val="nil"/>
            </w:tcBorders>
          </w:tcPr>
          <w:p w14:paraId="14B2CA3B" w14:textId="325E5559" w:rsidR="00173032" w:rsidRDefault="00173032" w:rsidP="00990118">
            <w:pPr>
              <w:pStyle w:val="Bodyjustified"/>
              <w:keepNext/>
              <w:keepLines/>
              <w:widowControl/>
              <w:spacing w:after="20" w:line="276" w:lineRule="auto"/>
              <w:jc w:val="left"/>
              <w:rPr>
                <w:noProof/>
                <w:sz w:val="16"/>
                <w:szCs w:val="16"/>
                <w:lang w:eastAsia="en-GB"/>
              </w:rPr>
            </w:pPr>
            <w:r>
              <w:rPr>
                <w:noProof/>
                <w:sz w:val="16"/>
                <w:szCs w:val="16"/>
                <w:lang w:eastAsia="en-GB"/>
              </w:rPr>
              <w:t xml:space="preserve">Para. </w:t>
            </w:r>
            <w:r w:rsidR="00C14877">
              <w:rPr>
                <w:noProof/>
                <w:sz w:val="16"/>
                <w:szCs w:val="16"/>
                <w:lang w:eastAsia="en-GB"/>
              </w:rPr>
              <w:fldChar w:fldCharType="begin"/>
            </w:r>
            <w:r w:rsidR="00C14877">
              <w:rPr>
                <w:noProof/>
                <w:sz w:val="16"/>
                <w:szCs w:val="16"/>
                <w:lang w:eastAsia="en-GB"/>
              </w:rPr>
              <w:instrText xml:space="preserve"> REF _Ref475530162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5.4</w:t>
            </w:r>
            <w:r w:rsidR="00C14877">
              <w:rPr>
                <w:noProof/>
                <w:sz w:val="16"/>
                <w:szCs w:val="16"/>
                <w:lang w:eastAsia="en-GB"/>
              </w:rPr>
              <w:fldChar w:fldCharType="end"/>
            </w:r>
          </w:p>
        </w:tc>
        <w:tc>
          <w:tcPr>
            <w:tcW w:w="3458" w:type="dxa"/>
            <w:tcBorders>
              <w:top w:val="nil"/>
              <w:left w:val="nil"/>
              <w:bottom w:val="nil"/>
              <w:right w:val="nil"/>
            </w:tcBorders>
          </w:tcPr>
          <w:p w14:paraId="2A04E65B" w14:textId="43F4A41D" w:rsidR="00173032" w:rsidRDefault="00173032" w:rsidP="00990118">
            <w:pPr>
              <w:pStyle w:val="Bodyjustified"/>
              <w:keepNext/>
              <w:keepLines/>
              <w:widowControl/>
              <w:spacing w:after="20" w:line="276" w:lineRule="auto"/>
              <w:jc w:val="left"/>
              <w:rPr>
                <w:noProof/>
                <w:sz w:val="16"/>
                <w:szCs w:val="16"/>
                <w:lang w:eastAsia="en-GB"/>
              </w:rPr>
            </w:pPr>
            <w:r>
              <w:rPr>
                <w:noProof/>
                <w:sz w:val="16"/>
                <w:szCs w:val="16"/>
                <w:lang w:eastAsia="en-GB"/>
              </w:rPr>
              <w:t>External Visual Inspection</w:t>
            </w:r>
          </w:p>
        </w:tc>
        <w:tc>
          <w:tcPr>
            <w:tcW w:w="795" w:type="dxa"/>
            <w:tcBorders>
              <w:top w:val="nil"/>
              <w:left w:val="nil"/>
              <w:bottom w:val="nil"/>
            </w:tcBorders>
          </w:tcPr>
          <w:p w14:paraId="19060201" w14:textId="0CFD469F" w:rsidR="00173032" w:rsidRDefault="00173032" w:rsidP="00990118">
            <w:pPr>
              <w:pStyle w:val="Bodyjustified"/>
              <w:keepNext/>
              <w:keepLines/>
              <w:widowControl/>
              <w:spacing w:after="20" w:line="276" w:lineRule="auto"/>
              <w:jc w:val="right"/>
              <w:rPr>
                <w:noProof/>
                <w:sz w:val="16"/>
                <w:szCs w:val="16"/>
                <w:lang w:eastAsia="en-GB"/>
              </w:rPr>
            </w:pPr>
            <w:r>
              <w:rPr>
                <w:noProof/>
                <w:sz w:val="16"/>
                <w:szCs w:val="16"/>
                <w:lang w:eastAsia="en-GB"/>
              </w:rPr>
              <w:t>100%</w:t>
            </w:r>
          </w:p>
        </w:tc>
      </w:tr>
      <w:tr w:rsidR="00173032" w:rsidRPr="00173032" w14:paraId="32831093" w14:textId="77777777" w:rsidTr="001F5729">
        <w:tc>
          <w:tcPr>
            <w:tcW w:w="1247" w:type="dxa"/>
            <w:tcBorders>
              <w:top w:val="nil"/>
              <w:bottom w:val="nil"/>
              <w:right w:val="nil"/>
            </w:tcBorders>
          </w:tcPr>
          <w:p w14:paraId="6A1002E9" w14:textId="6EF39FE9" w:rsidR="00173032" w:rsidRDefault="00173032" w:rsidP="00990118">
            <w:pPr>
              <w:pStyle w:val="Bodyjustified"/>
              <w:keepNext/>
              <w:keepLines/>
              <w:widowControl/>
              <w:spacing w:after="20" w:line="276" w:lineRule="auto"/>
              <w:jc w:val="left"/>
              <w:rPr>
                <w:noProof/>
                <w:sz w:val="16"/>
                <w:szCs w:val="16"/>
                <w:lang w:eastAsia="en-GB"/>
              </w:rPr>
            </w:pPr>
            <w:r>
              <w:rPr>
                <w:noProof/>
                <w:sz w:val="16"/>
                <w:szCs w:val="16"/>
                <w:lang w:eastAsia="en-GB"/>
              </w:rPr>
              <w:t xml:space="preserve">Para. </w:t>
            </w:r>
            <w:r w:rsidR="00C14877">
              <w:rPr>
                <w:noProof/>
                <w:sz w:val="16"/>
                <w:szCs w:val="16"/>
                <w:lang w:eastAsia="en-GB"/>
              </w:rPr>
              <w:fldChar w:fldCharType="begin"/>
            </w:r>
            <w:r w:rsidR="00C14877">
              <w:rPr>
                <w:noProof/>
                <w:sz w:val="16"/>
                <w:szCs w:val="16"/>
                <w:lang w:eastAsia="en-GB"/>
              </w:rPr>
              <w:instrText xml:space="preserve"> REF _Ref475530173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5.5</w:t>
            </w:r>
            <w:r w:rsidR="00C14877">
              <w:rPr>
                <w:noProof/>
                <w:sz w:val="16"/>
                <w:szCs w:val="16"/>
                <w:lang w:eastAsia="en-GB"/>
              </w:rPr>
              <w:fldChar w:fldCharType="end"/>
            </w:r>
          </w:p>
        </w:tc>
        <w:tc>
          <w:tcPr>
            <w:tcW w:w="3458" w:type="dxa"/>
            <w:tcBorders>
              <w:top w:val="nil"/>
              <w:left w:val="nil"/>
              <w:bottom w:val="nil"/>
              <w:right w:val="nil"/>
            </w:tcBorders>
          </w:tcPr>
          <w:p w14:paraId="034C887E" w14:textId="1B48CDCB" w:rsidR="00173032" w:rsidRDefault="00173032" w:rsidP="00990118">
            <w:pPr>
              <w:pStyle w:val="Bodyjustified"/>
              <w:keepNext/>
              <w:keepLines/>
              <w:widowControl/>
              <w:spacing w:after="20" w:line="276" w:lineRule="auto"/>
              <w:jc w:val="left"/>
              <w:rPr>
                <w:noProof/>
                <w:sz w:val="16"/>
                <w:szCs w:val="16"/>
                <w:lang w:eastAsia="en-GB"/>
              </w:rPr>
            </w:pPr>
            <w:r>
              <w:rPr>
                <w:noProof/>
                <w:sz w:val="16"/>
                <w:szCs w:val="16"/>
                <w:lang w:eastAsia="en-GB"/>
              </w:rPr>
              <w:t>Radiographic Inspection (if applicable)</w:t>
            </w:r>
          </w:p>
        </w:tc>
        <w:tc>
          <w:tcPr>
            <w:tcW w:w="795" w:type="dxa"/>
            <w:tcBorders>
              <w:top w:val="nil"/>
              <w:left w:val="nil"/>
              <w:bottom w:val="nil"/>
            </w:tcBorders>
          </w:tcPr>
          <w:p w14:paraId="2A1CEB7E" w14:textId="4BB7C2EF" w:rsidR="00173032" w:rsidRDefault="00173032" w:rsidP="00990118">
            <w:pPr>
              <w:pStyle w:val="Bodyjustified"/>
              <w:keepNext/>
              <w:keepLines/>
              <w:widowControl/>
              <w:spacing w:after="20" w:line="276" w:lineRule="auto"/>
              <w:jc w:val="right"/>
              <w:rPr>
                <w:noProof/>
                <w:sz w:val="16"/>
                <w:szCs w:val="16"/>
                <w:lang w:eastAsia="en-GB"/>
              </w:rPr>
            </w:pPr>
            <w:r>
              <w:rPr>
                <w:noProof/>
                <w:sz w:val="16"/>
                <w:szCs w:val="16"/>
                <w:lang w:eastAsia="en-GB"/>
              </w:rPr>
              <w:t>100%</w:t>
            </w:r>
          </w:p>
        </w:tc>
      </w:tr>
      <w:tr w:rsidR="00173032" w:rsidRPr="00173032" w14:paraId="50544382" w14:textId="77777777" w:rsidTr="001F5729">
        <w:tc>
          <w:tcPr>
            <w:tcW w:w="1247" w:type="dxa"/>
            <w:tcBorders>
              <w:top w:val="nil"/>
              <w:bottom w:val="nil"/>
              <w:right w:val="nil"/>
            </w:tcBorders>
          </w:tcPr>
          <w:p w14:paraId="7385A6AD" w14:textId="2EB500EE" w:rsidR="00173032" w:rsidRDefault="00173032" w:rsidP="00990118">
            <w:pPr>
              <w:pStyle w:val="Bodyjustified"/>
              <w:keepNext/>
              <w:keepLines/>
              <w:widowControl/>
              <w:spacing w:after="20" w:line="276" w:lineRule="auto"/>
              <w:jc w:val="left"/>
              <w:rPr>
                <w:noProof/>
                <w:sz w:val="16"/>
                <w:szCs w:val="16"/>
                <w:lang w:eastAsia="en-GB"/>
              </w:rPr>
            </w:pPr>
            <w:r>
              <w:rPr>
                <w:noProof/>
                <w:sz w:val="16"/>
                <w:szCs w:val="16"/>
                <w:lang w:eastAsia="en-GB"/>
              </w:rPr>
              <w:t xml:space="preserve">Para. </w:t>
            </w:r>
            <w:r w:rsidR="00C14877">
              <w:rPr>
                <w:noProof/>
                <w:sz w:val="16"/>
                <w:szCs w:val="16"/>
                <w:lang w:eastAsia="en-GB"/>
              </w:rPr>
              <w:fldChar w:fldCharType="begin"/>
            </w:r>
            <w:r w:rsidR="00C14877">
              <w:rPr>
                <w:noProof/>
                <w:sz w:val="16"/>
                <w:szCs w:val="16"/>
                <w:lang w:eastAsia="en-GB"/>
              </w:rPr>
              <w:instrText xml:space="preserve"> REF _Ref475530182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5.6</w:t>
            </w:r>
            <w:r w:rsidR="00C14877">
              <w:rPr>
                <w:noProof/>
                <w:sz w:val="16"/>
                <w:szCs w:val="16"/>
                <w:lang w:eastAsia="en-GB"/>
              </w:rPr>
              <w:fldChar w:fldCharType="end"/>
            </w:r>
          </w:p>
        </w:tc>
        <w:tc>
          <w:tcPr>
            <w:tcW w:w="3458" w:type="dxa"/>
            <w:tcBorders>
              <w:top w:val="nil"/>
              <w:left w:val="nil"/>
              <w:bottom w:val="nil"/>
              <w:right w:val="nil"/>
            </w:tcBorders>
          </w:tcPr>
          <w:p w14:paraId="69583389" w14:textId="530BB5BE" w:rsidR="00173032" w:rsidRDefault="00173032" w:rsidP="00990118">
            <w:pPr>
              <w:pStyle w:val="Bodyjustified"/>
              <w:keepNext/>
              <w:keepLines/>
              <w:widowControl/>
              <w:spacing w:after="20" w:line="276" w:lineRule="auto"/>
              <w:jc w:val="left"/>
              <w:rPr>
                <w:noProof/>
                <w:sz w:val="16"/>
                <w:szCs w:val="16"/>
                <w:lang w:eastAsia="en-GB"/>
              </w:rPr>
            </w:pPr>
            <w:r>
              <w:rPr>
                <w:noProof/>
                <w:sz w:val="16"/>
                <w:szCs w:val="16"/>
                <w:lang w:eastAsia="en-GB"/>
              </w:rPr>
              <w:t>Hermeticity (if applicable)</w:t>
            </w:r>
          </w:p>
        </w:tc>
        <w:tc>
          <w:tcPr>
            <w:tcW w:w="795" w:type="dxa"/>
            <w:tcBorders>
              <w:top w:val="nil"/>
              <w:left w:val="nil"/>
              <w:bottom w:val="nil"/>
            </w:tcBorders>
          </w:tcPr>
          <w:p w14:paraId="77BE0860" w14:textId="1BA5C3A6" w:rsidR="00173032" w:rsidRDefault="00173032" w:rsidP="00990118">
            <w:pPr>
              <w:pStyle w:val="Bodyjustified"/>
              <w:keepNext/>
              <w:keepLines/>
              <w:widowControl/>
              <w:spacing w:after="20" w:line="276" w:lineRule="auto"/>
              <w:jc w:val="right"/>
              <w:rPr>
                <w:noProof/>
                <w:sz w:val="16"/>
                <w:szCs w:val="16"/>
                <w:lang w:eastAsia="en-GB"/>
              </w:rPr>
            </w:pPr>
            <w:r>
              <w:rPr>
                <w:noProof/>
                <w:sz w:val="16"/>
                <w:szCs w:val="16"/>
                <w:lang w:eastAsia="en-GB"/>
              </w:rPr>
              <w:t>100%</w:t>
            </w:r>
          </w:p>
        </w:tc>
      </w:tr>
      <w:tr w:rsidR="00173032" w:rsidRPr="00173032" w14:paraId="4E65ADC2" w14:textId="77777777" w:rsidTr="001F5729">
        <w:tc>
          <w:tcPr>
            <w:tcW w:w="1247" w:type="dxa"/>
            <w:tcBorders>
              <w:top w:val="nil"/>
              <w:bottom w:val="nil"/>
              <w:right w:val="nil"/>
            </w:tcBorders>
          </w:tcPr>
          <w:p w14:paraId="4BAEBD00" w14:textId="78489F5D" w:rsidR="00173032" w:rsidRDefault="00173032" w:rsidP="00990118">
            <w:pPr>
              <w:pStyle w:val="Bodyjustified"/>
              <w:keepNext/>
              <w:keepLines/>
              <w:widowControl/>
              <w:spacing w:after="20" w:line="276" w:lineRule="auto"/>
              <w:jc w:val="left"/>
              <w:rPr>
                <w:noProof/>
                <w:sz w:val="16"/>
                <w:szCs w:val="16"/>
                <w:lang w:eastAsia="en-GB"/>
              </w:rPr>
            </w:pPr>
            <w:r>
              <w:rPr>
                <w:noProof/>
                <w:sz w:val="16"/>
                <w:szCs w:val="16"/>
                <w:lang w:eastAsia="en-GB"/>
              </w:rPr>
              <w:t xml:space="preserve">Para. </w:t>
            </w:r>
            <w:r w:rsidR="00C14877">
              <w:rPr>
                <w:noProof/>
                <w:sz w:val="16"/>
                <w:szCs w:val="16"/>
                <w:lang w:eastAsia="en-GB"/>
              </w:rPr>
              <w:fldChar w:fldCharType="begin"/>
            </w:r>
            <w:r w:rsidR="00C14877">
              <w:rPr>
                <w:noProof/>
                <w:sz w:val="16"/>
                <w:szCs w:val="16"/>
                <w:lang w:eastAsia="en-GB"/>
              </w:rPr>
              <w:instrText xml:space="preserve"> REF _Ref475530195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5.7</w:t>
            </w:r>
            <w:r w:rsidR="00C14877">
              <w:rPr>
                <w:noProof/>
                <w:sz w:val="16"/>
                <w:szCs w:val="16"/>
                <w:lang w:eastAsia="en-GB"/>
              </w:rPr>
              <w:fldChar w:fldCharType="end"/>
            </w:r>
          </w:p>
        </w:tc>
        <w:tc>
          <w:tcPr>
            <w:tcW w:w="3458" w:type="dxa"/>
            <w:tcBorders>
              <w:top w:val="nil"/>
              <w:left w:val="nil"/>
              <w:bottom w:val="nil"/>
              <w:right w:val="nil"/>
            </w:tcBorders>
          </w:tcPr>
          <w:p w14:paraId="09957CA0" w14:textId="0348216E" w:rsidR="00173032" w:rsidRDefault="00173032" w:rsidP="00990118">
            <w:pPr>
              <w:pStyle w:val="Bodyjustified"/>
              <w:keepNext/>
              <w:keepLines/>
              <w:widowControl/>
              <w:spacing w:after="20" w:line="276" w:lineRule="auto"/>
              <w:jc w:val="left"/>
              <w:rPr>
                <w:noProof/>
                <w:sz w:val="16"/>
                <w:szCs w:val="16"/>
                <w:lang w:eastAsia="en-GB"/>
              </w:rPr>
            </w:pPr>
            <w:r>
              <w:rPr>
                <w:noProof/>
                <w:sz w:val="16"/>
                <w:szCs w:val="16"/>
                <w:lang w:eastAsia="en-GB"/>
              </w:rPr>
              <w:t>Particle Impact Noise Detection (PIND) Test</w:t>
            </w:r>
          </w:p>
        </w:tc>
        <w:tc>
          <w:tcPr>
            <w:tcW w:w="795" w:type="dxa"/>
            <w:tcBorders>
              <w:top w:val="nil"/>
              <w:left w:val="nil"/>
              <w:bottom w:val="nil"/>
            </w:tcBorders>
          </w:tcPr>
          <w:p w14:paraId="46DAAE83" w14:textId="3D1F155F" w:rsidR="00173032" w:rsidRDefault="00173032" w:rsidP="00990118">
            <w:pPr>
              <w:pStyle w:val="Bodyjustified"/>
              <w:keepNext/>
              <w:keepLines/>
              <w:widowControl/>
              <w:spacing w:after="20" w:line="276" w:lineRule="auto"/>
              <w:jc w:val="right"/>
              <w:rPr>
                <w:noProof/>
                <w:sz w:val="16"/>
                <w:szCs w:val="16"/>
                <w:lang w:eastAsia="en-GB"/>
              </w:rPr>
            </w:pPr>
            <w:r>
              <w:rPr>
                <w:noProof/>
                <w:sz w:val="16"/>
                <w:szCs w:val="16"/>
                <w:lang w:eastAsia="en-GB"/>
              </w:rPr>
              <w:t>100%</w:t>
            </w:r>
          </w:p>
        </w:tc>
      </w:tr>
      <w:tr w:rsidR="00173032" w:rsidRPr="00173032" w14:paraId="7BB4326B" w14:textId="77777777" w:rsidTr="001F5729">
        <w:tc>
          <w:tcPr>
            <w:tcW w:w="1247" w:type="dxa"/>
            <w:tcBorders>
              <w:top w:val="nil"/>
              <w:right w:val="nil"/>
            </w:tcBorders>
          </w:tcPr>
          <w:p w14:paraId="2DC7C0F9" w14:textId="20BB3E3B" w:rsidR="00173032" w:rsidRDefault="00173032" w:rsidP="00990118">
            <w:pPr>
              <w:pStyle w:val="Bodyjustified"/>
              <w:keepNext/>
              <w:keepLines/>
              <w:widowControl/>
              <w:spacing w:after="20" w:line="276" w:lineRule="auto"/>
              <w:jc w:val="left"/>
              <w:rPr>
                <w:noProof/>
                <w:sz w:val="16"/>
                <w:szCs w:val="16"/>
                <w:lang w:eastAsia="en-GB"/>
              </w:rPr>
            </w:pPr>
            <w:r>
              <w:rPr>
                <w:noProof/>
                <w:sz w:val="16"/>
                <w:szCs w:val="16"/>
                <w:lang w:eastAsia="en-GB"/>
              </w:rPr>
              <w:t xml:space="preserve">Para. </w:t>
            </w:r>
            <w:r w:rsidR="00C14877">
              <w:rPr>
                <w:noProof/>
                <w:sz w:val="16"/>
                <w:szCs w:val="16"/>
                <w:lang w:eastAsia="en-GB"/>
              </w:rPr>
              <w:fldChar w:fldCharType="begin"/>
            </w:r>
            <w:r w:rsidR="00C14877">
              <w:rPr>
                <w:noProof/>
                <w:sz w:val="16"/>
                <w:szCs w:val="16"/>
                <w:lang w:eastAsia="en-GB"/>
              </w:rPr>
              <w:instrText xml:space="preserve"> REF _Ref475530204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5.8</w:t>
            </w:r>
            <w:r w:rsidR="00C14877">
              <w:rPr>
                <w:noProof/>
                <w:sz w:val="16"/>
                <w:szCs w:val="16"/>
                <w:lang w:eastAsia="en-GB"/>
              </w:rPr>
              <w:fldChar w:fldCharType="end"/>
            </w:r>
          </w:p>
        </w:tc>
        <w:tc>
          <w:tcPr>
            <w:tcW w:w="3458" w:type="dxa"/>
            <w:tcBorders>
              <w:top w:val="nil"/>
              <w:left w:val="nil"/>
              <w:right w:val="nil"/>
            </w:tcBorders>
          </w:tcPr>
          <w:p w14:paraId="6342CD99" w14:textId="4A67F9C8" w:rsidR="00173032" w:rsidRDefault="00DE6885" w:rsidP="00990118">
            <w:pPr>
              <w:pStyle w:val="Bodyjustified"/>
              <w:keepNext/>
              <w:keepLines/>
              <w:widowControl/>
              <w:spacing w:after="20" w:line="276" w:lineRule="auto"/>
              <w:jc w:val="left"/>
              <w:rPr>
                <w:noProof/>
                <w:sz w:val="16"/>
                <w:szCs w:val="16"/>
                <w:lang w:eastAsia="en-GB"/>
              </w:rPr>
            </w:pPr>
            <w:r>
              <w:rPr>
                <w:noProof/>
                <w:w w:val="100"/>
                <w:sz w:val="16"/>
                <w:szCs w:val="16"/>
                <w:lang w:eastAsia="en-GB"/>
              </w:rPr>
              <mc:AlternateContent>
                <mc:Choice Requires="wps">
                  <w:drawing>
                    <wp:anchor distT="0" distB="0" distL="114300" distR="114300" simplePos="0" relativeHeight="251658240" behindDoc="0" locked="0" layoutInCell="1" allowOverlap="1" wp14:anchorId="6BA9ADB9" wp14:editId="15D6053D">
                      <wp:simplePos x="0" y="0"/>
                      <wp:positionH relativeFrom="column">
                        <wp:posOffset>914400</wp:posOffset>
                      </wp:positionH>
                      <wp:positionV relativeFrom="paragraph">
                        <wp:posOffset>143764</wp:posOffset>
                      </wp:positionV>
                      <wp:extent cx="0" cy="307340"/>
                      <wp:effectExtent l="76200" t="0" r="57150" b="54610"/>
                      <wp:wrapNone/>
                      <wp:docPr id="3" name="Straight Arrow Connector 3"/>
                      <wp:cNvGraphicFramePr/>
                      <a:graphic xmlns:a="http://schemas.openxmlformats.org/drawingml/2006/main">
                        <a:graphicData uri="http://schemas.microsoft.com/office/word/2010/wordprocessingShape">
                          <wps:wsp>
                            <wps:cNvCnPr/>
                            <wps:spPr>
                              <a:xfrm>
                                <a:off x="0" y="0"/>
                                <a:ext cx="0" cy="3073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1CDDE3BB" id="_x0000_t32" coordsize="21600,21600" o:spt="32" o:oned="t" path="m,l21600,21600e" filled="f">
                      <v:path arrowok="t" fillok="f" o:connecttype="none"/>
                      <o:lock v:ext="edit" shapetype="t"/>
                    </v:shapetype>
                    <v:shape id="Straight Arrow Connector 3" o:spid="_x0000_s1026" type="#_x0000_t32" style="position:absolute;margin-left:1in;margin-top:11.3pt;width:0;height:24.2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" strokecolor="black [3213]">
                      <v:stroke endarrow="block"/>
                    </v:shape>
                  </w:pict>
                </mc:Fallback>
              </mc:AlternateContent>
            </w:r>
            <w:r w:rsidR="00173032">
              <w:rPr>
                <w:noProof/>
                <w:sz w:val="16"/>
                <w:szCs w:val="16"/>
                <w:lang w:eastAsia="en-GB"/>
              </w:rPr>
              <w:t>Marking and Serialisation</w:t>
            </w:r>
          </w:p>
        </w:tc>
        <w:tc>
          <w:tcPr>
            <w:tcW w:w="795" w:type="dxa"/>
            <w:tcBorders>
              <w:top w:val="nil"/>
              <w:left w:val="nil"/>
            </w:tcBorders>
          </w:tcPr>
          <w:p w14:paraId="14D648D1" w14:textId="1C8F9325" w:rsidR="00173032" w:rsidRDefault="00173032" w:rsidP="00990118">
            <w:pPr>
              <w:pStyle w:val="Bodyjustified"/>
              <w:keepNext/>
              <w:keepLines/>
              <w:widowControl/>
              <w:spacing w:after="20" w:line="276" w:lineRule="auto"/>
              <w:jc w:val="right"/>
              <w:rPr>
                <w:noProof/>
                <w:sz w:val="16"/>
                <w:szCs w:val="16"/>
                <w:lang w:eastAsia="en-GB"/>
              </w:rPr>
            </w:pPr>
            <w:r>
              <w:rPr>
                <w:noProof/>
                <w:sz w:val="16"/>
                <w:szCs w:val="16"/>
                <w:lang w:eastAsia="en-GB"/>
              </w:rPr>
              <w:t>100%</w:t>
            </w:r>
          </w:p>
        </w:tc>
      </w:tr>
    </w:tbl>
    <w:p w14:paraId="4E9B34F6" w14:textId="4369BC42" w:rsidR="003402B0" w:rsidRDefault="00173032" w:rsidP="00990118">
      <w:pPr>
        <w:pStyle w:val="Bodyjustified"/>
        <w:keepNext/>
        <w:keepLines/>
        <w:widowControl/>
        <w:spacing w:before="120" w:after="120" w:line="276" w:lineRule="auto"/>
        <w:ind w:left="5529"/>
        <w:jc w:val="left"/>
        <w:rPr>
          <w:noProof/>
          <w:sz w:val="16"/>
          <w:szCs w:val="16"/>
          <w:lang w:eastAsia="en-GB"/>
        </w:rPr>
      </w:pPr>
      <w:r w:rsidRPr="00173032">
        <w:rPr>
          <w:noProof/>
          <w:sz w:val="16"/>
          <w:szCs w:val="16"/>
          <w:lang w:eastAsia="en-GB"/>
        </w:rPr>
        <w:t>n = 110 (115)</w:t>
      </w:r>
    </w:p>
    <w:tbl>
      <w:tblPr>
        <w:tblStyle w:val="TableGrid"/>
        <w:tblW w:w="0" w:type="auto"/>
        <w:tblInd w:w="3794" w:type="dxa"/>
        <w:tblLook w:val="04A0" w:firstRow="1" w:lastRow="0" w:firstColumn="1" w:lastColumn="0" w:noHBand="0" w:noVBand="1"/>
      </w:tblPr>
      <w:tblGrid>
        <w:gridCol w:w="3231"/>
      </w:tblGrid>
      <w:tr w:rsidR="00173032" w14:paraId="48623CC7" w14:textId="77777777" w:rsidTr="001F5729">
        <w:tc>
          <w:tcPr>
            <w:tcW w:w="3231" w:type="dxa"/>
          </w:tcPr>
          <w:p w14:paraId="28A4767C" w14:textId="6965A697" w:rsidR="00173032" w:rsidRDefault="00173032" w:rsidP="00990118">
            <w:pPr>
              <w:pStyle w:val="Bodyjustified"/>
              <w:keepNext/>
              <w:keepLines/>
              <w:widowControl/>
              <w:spacing w:line="276" w:lineRule="auto"/>
              <w:rPr>
                <w:noProof/>
                <w:sz w:val="16"/>
                <w:szCs w:val="16"/>
                <w:lang w:eastAsia="en-GB"/>
              </w:rPr>
            </w:pPr>
            <w:r>
              <w:rPr>
                <w:noProof/>
                <w:sz w:val="16"/>
                <w:szCs w:val="16"/>
                <w:lang w:eastAsia="en-GB"/>
              </w:rPr>
              <w:t>INITIAL ELECTRICAL MEASUREMENTS</w:t>
            </w:r>
          </w:p>
        </w:tc>
      </w:tr>
      <w:tr w:rsidR="00173032" w14:paraId="6EB9CFCC" w14:textId="77777777" w:rsidTr="001F5729">
        <w:tc>
          <w:tcPr>
            <w:tcW w:w="3231" w:type="dxa"/>
          </w:tcPr>
          <w:p w14:paraId="69E088CC" w14:textId="599E45E8" w:rsidR="008369CE" w:rsidRDefault="00173032" w:rsidP="00990118">
            <w:pPr>
              <w:pStyle w:val="Bodyjustified"/>
              <w:keepNext/>
              <w:keepLines/>
              <w:widowControl/>
              <w:spacing w:line="276" w:lineRule="auto"/>
              <w:rPr>
                <w:noProof/>
                <w:sz w:val="16"/>
                <w:szCs w:val="16"/>
                <w:lang w:eastAsia="en-GB"/>
              </w:rPr>
            </w:pPr>
            <w:r>
              <w:rPr>
                <w:noProof/>
                <w:sz w:val="16"/>
                <w:szCs w:val="16"/>
                <w:lang w:eastAsia="en-GB"/>
              </w:rPr>
              <w:t xml:space="preserve">100% Read and Record. Para. </w:t>
            </w:r>
            <w:r w:rsidR="00C14877">
              <w:rPr>
                <w:noProof/>
                <w:sz w:val="16"/>
                <w:szCs w:val="16"/>
                <w:lang w:eastAsia="en-GB"/>
              </w:rPr>
              <w:fldChar w:fldCharType="begin"/>
            </w:r>
            <w:r w:rsidR="00C14877">
              <w:rPr>
                <w:noProof/>
                <w:sz w:val="16"/>
                <w:szCs w:val="16"/>
                <w:lang w:eastAsia="en-GB"/>
              </w:rPr>
              <w:instrText xml:space="preserve"> REF _Ref475530213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6</w:t>
            </w:r>
            <w:r w:rsidR="00C14877">
              <w:rPr>
                <w:noProof/>
                <w:sz w:val="16"/>
                <w:szCs w:val="16"/>
                <w:lang w:eastAsia="en-GB"/>
              </w:rPr>
              <w:fldChar w:fldCharType="end"/>
            </w:r>
          </w:p>
          <w:p w14:paraId="7BC27971" w14:textId="26C21C1C" w:rsidR="00173032" w:rsidRDefault="00DE6885" w:rsidP="00990118">
            <w:pPr>
              <w:pStyle w:val="Bodyjustified"/>
              <w:keepNext/>
              <w:keepLines/>
              <w:widowControl/>
              <w:spacing w:line="276" w:lineRule="auto"/>
              <w:rPr>
                <w:noProof/>
                <w:sz w:val="16"/>
                <w:szCs w:val="16"/>
                <w:lang w:eastAsia="en-GB"/>
              </w:rPr>
            </w:pPr>
            <w:r>
              <w:rPr>
                <w:noProof/>
                <w:w w:val="100"/>
                <w:sz w:val="16"/>
                <w:szCs w:val="16"/>
                <w:lang w:eastAsia="en-GB"/>
              </w:rPr>
              <mc:AlternateContent>
                <mc:Choice Requires="wps">
                  <w:drawing>
                    <wp:anchor distT="0" distB="0" distL="114300" distR="114300" simplePos="0" relativeHeight="251658246" behindDoc="0" locked="0" layoutInCell="1" allowOverlap="1" wp14:anchorId="4713C2FD" wp14:editId="451DE0A1">
                      <wp:simplePos x="0" y="0"/>
                      <wp:positionH relativeFrom="column">
                        <wp:posOffset>977900</wp:posOffset>
                      </wp:positionH>
                      <wp:positionV relativeFrom="paragraph">
                        <wp:posOffset>128524</wp:posOffset>
                      </wp:positionV>
                      <wp:extent cx="0" cy="153670"/>
                      <wp:effectExtent l="0" t="0" r="38100" b="36830"/>
                      <wp:wrapNone/>
                      <wp:docPr id="17" name="Straight Connector 17"/>
                      <wp:cNvGraphicFramePr/>
                      <a:graphic xmlns:a="http://schemas.openxmlformats.org/drawingml/2006/main">
                        <a:graphicData uri="http://schemas.microsoft.com/office/word/2010/wordprocessingShape">
                          <wps:wsp>
                            <wps:cNvCnPr/>
                            <wps:spPr>
                              <a:xfrm>
                                <a:off x="0" y="0"/>
                                <a:ext cx="0" cy="1536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52DDFB" id="Straight Connector 17" o:spid="_x0000_s1026" style="position:absolute;z-index:251658246;visibility:visible;mso-wrap-style:square;mso-wrap-distance-left:9pt;mso-wrap-distance-top:0;mso-wrap-distance-right:9pt;mso-wrap-distance-bottom:0;mso-position-horizontal:absolute;mso-position-horizontal-relative:text;mso-position-vertical:absolute;mso-position-vertical-relative:text" from="77pt,10.1pt" to="77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" strokecolor="black [3213]"/>
                  </w:pict>
                </mc:Fallback>
              </mc:AlternateContent>
            </w:r>
            <w:r w:rsidR="00173032">
              <w:rPr>
                <w:noProof/>
                <w:sz w:val="16"/>
                <w:szCs w:val="16"/>
                <w:lang w:eastAsia="en-GB"/>
              </w:rPr>
              <w:t>Table 2 of ESCC Detail Specification</w:t>
            </w:r>
          </w:p>
        </w:tc>
      </w:tr>
    </w:tbl>
    <w:p w14:paraId="73051A9D" w14:textId="31911AE9" w:rsidR="00173032" w:rsidRDefault="00E260EB" w:rsidP="00990118">
      <w:pPr>
        <w:pStyle w:val="Bodyjustified"/>
        <w:keepNext/>
        <w:keepLines/>
        <w:widowControl/>
        <w:spacing w:before="240" w:after="120" w:line="276" w:lineRule="auto"/>
        <w:ind w:left="1843"/>
        <w:jc w:val="left"/>
        <w:rPr>
          <w:noProof/>
          <w:sz w:val="16"/>
          <w:szCs w:val="16"/>
          <w:lang w:eastAsia="en-GB"/>
        </w:rPr>
      </w:pPr>
      <w:r>
        <w:rPr>
          <w:noProof/>
          <w:w w:val="100"/>
          <w:sz w:val="16"/>
          <w:szCs w:val="16"/>
          <w:lang w:eastAsia="en-GB"/>
        </w:rPr>
        <mc:AlternateContent>
          <mc:Choice Requires="wps">
            <w:drawing>
              <wp:anchor distT="0" distB="0" distL="114300" distR="114300" simplePos="0" relativeHeight="251658245" behindDoc="0" locked="0" layoutInCell="1" allowOverlap="1" wp14:anchorId="164C9A72" wp14:editId="1CDD5A24">
                <wp:simplePos x="0" y="0"/>
                <wp:positionH relativeFrom="column">
                  <wp:posOffset>1102360</wp:posOffset>
                </wp:positionH>
                <wp:positionV relativeFrom="paragraph">
                  <wp:posOffset>142240</wp:posOffset>
                </wp:positionV>
                <wp:extent cx="4544695" cy="0"/>
                <wp:effectExtent l="0" t="0" r="27305" b="19050"/>
                <wp:wrapNone/>
                <wp:docPr id="16" name="Straight Connector 16"/>
                <wp:cNvGraphicFramePr/>
                <a:graphic xmlns:a="http://schemas.openxmlformats.org/drawingml/2006/main">
                  <a:graphicData uri="http://schemas.microsoft.com/office/word/2010/wordprocessingShape">
                    <wps:wsp>
                      <wps:cNvCnPr/>
                      <wps:spPr>
                        <a:xfrm>
                          <a:off x="0" y="0"/>
                          <a:ext cx="45446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371C24" id="Straight Connector 16" o:spid="_x0000_s1026" style="position:absolute;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8pt,11.2pt" to="444.6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" strokecolor="black [3213]"/>
            </w:pict>
          </mc:Fallback>
        </mc:AlternateContent>
      </w:r>
      <w:r w:rsidR="001F5729">
        <w:rPr>
          <w:noProof/>
          <w:w w:val="100"/>
          <w:sz w:val="16"/>
          <w:szCs w:val="16"/>
          <w:lang w:eastAsia="en-GB"/>
        </w:rPr>
        <mc:AlternateContent>
          <mc:Choice Requires="wps">
            <w:drawing>
              <wp:anchor distT="0" distB="0" distL="114300" distR="114300" simplePos="0" relativeHeight="251658241" behindDoc="0" locked="0" layoutInCell="1" allowOverlap="1" wp14:anchorId="0BEBC48E" wp14:editId="3AFA1422">
                <wp:simplePos x="0" y="0"/>
                <wp:positionH relativeFrom="column">
                  <wp:posOffset>1102995</wp:posOffset>
                </wp:positionH>
                <wp:positionV relativeFrom="paragraph">
                  <wp:posOffset>142240</wp:posOffset>
                </wp:positionV>
                <wp:extent cx="0" cy="234315"/>
                <wp:effectExtent l="76200" t="0" r="57150" b="51435"/>
                <wp:wrapNone/>
                <wp:docPr id="6" name="Straight Arrow Connector 6"/>
                <wp:cNvGraphicFramePr/>
                <a:graphic xmlns:a="http://schemas.openxmlformats.org/drawingml/2006/main">
                  <a:graphicData uri="http://schemas.microsoft.com/office/word/2010/wordprocessingShape">
                    <wps:wsp>
                      <wps:cNvCnPr/>
                      <wps:spPr>
                        <a:xfrm>
                          <a:off x="0" y="0"/>
                          <a:ext cx="0" cy="234315"/>
                        </a:xfrm>
                        <a:prstGeom prst="straightConnector1">
                          <a:avLst/>
                        </a:prstGeom>
                        <a:noFill/>
                        <a:ln w="9525" cap="flat" cmpd="sng" algn="ctr">
                          <a:solidFill>
                            <a:sysClr val="windowText" lastClr="000000"/>
                          </a:solidFill>
                          <a:prstDash val="solid"/>
                          <a:tailEnd type="triangle"/>
                        </a:ln>
                        <a:effectLst/>
                      </wps:spPr>
                      <wps:bodyPr/>
                    </wps:wsp>
                  </a:graphicData>
                </a:graphic>
                <wp14:sizeRelV relativeFrom="margin">
                  <wp14:pctHeight>0</wp14:pctHeight>
                </wp14:sizeRelV>
              </wp:anchor>
            </w:drawing>
          </mc:Choice>
          <mc:Fallback>
            <w:pict>
              <v:shape w14:anchorId="20E38EA5" id="Straight Arrow Connector 6" o:spid="_x0000_s1026" type="#_x0000_t32" style="position:absolute;margin-left:86.85pt;margin-top:11.2pt;width:0;height:18.4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" strokecolor="windowText">
                <v:stroke endarrow="block"/>
              </v:shape>
            </w:pict>
          </mc:Fallback>
        </mc:AlternateContent>
      </w:r>
      <w:r w:rsidR="001F5729">
        <w:rPr>
          <w:noProof/>
          <w:w w:val="100"/>
          <w:sz w:val="16"/>
          <w:szCs w:val="16"/>
          <w:lang w:eastAsia="en-GB"/>
        </w:rPr>
        <mc:AlternateContent>
          <mc:Choice Requires="wps">
            <w:drawing>
              <wp:anchor distT="0" distB="0" distL="114300" distR="114300" simplePos="0" relativeHeight="251658244" behindDoc="0" locked="0" layoutInCell="1" allowOverlap="1" wp14:anchorId="4BC0C39C" wp14:editId="43105BBF">
                <wp:simplePos x="0" y="0"/>
                <wp:positionH relativeFrom="column">
                  <wp:posOffset>5647527</wp:posOffset>
                </wp:positionH>
                <wp:positionV relativeFrom="paragraph">
                  <wp:posOffset>142240</wp:posOffset>
                </wp:positionV>
                <wp:extent cx="0" cy="234315"/>
                <wp:effectExtent l="76200" t="0" r="57150" b="51435"/>
                <wp:wrapNone/>
                <wp:docPr id="15" name="Straight Arrow Connector 15"/>
                <wp:cNvGraphicFramePr/>
                <a:graphic xmlns:a="http://schemas.openxmlformats.org/drawingml/2006/main">
                  <a:graphicData uri="http://schemas.microsoft.com/office/word/2010/wordprocessingShape">
                    <wps:wsp>
                      <wps:cNvCnPr/>
                      <wps:spPr>
                        <a:xfrm>
                          <a:off x="0" y="0"/>
                          <a:ext cx="0" cy="234315"/>
                        </a:xfrm>
                        <a:prstGeom prst="straightConnector1">
                          <a:avLst/>
                        </a:prstGeom>
                        <a:noFill/>
                        <a:ln w="9525" cap="flat" cmpd="sng" algn="ctr">
                          <a:solidFill>
                            <a:sysClr val="windowText" lastClr="000000"/>
                          </a:solidFill>
                          <a:prstDash val="solid"/>
                          <a:tailEnd type="triangle"/>
                        </a:ln>
                        <a:effectLst/>
                      </wps:spPr>
                      <wps:bodyPr/>
                    </wps:wsp>
                  </a:graphicData>
                </a:graphic>
                <wp14:sizeRelV relativeFrom="margin">
                  <wp14:pctHeight>0</wp14:pctHeight>
                </wp14:sizeRelV>
              </wp:anchor>
            </w:drawing>
          </mc:Choice>
          <mc:Fallback>
            <w:pict>
              <v:shape w14:anchorId="7ADDC352" id="Straight Arrow Connector 15" o:spid="_x0000_s1026" type="#_x0000_t32" style="position:absolute;margin-left:444.7pt;margin-top:11.2pt;width:0;height:18.4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" strokecolor="windowText">
                <v:stroke endarrow="block"/>
              </v:shape>
            </w:pict>
          </mc:Fallback>
        </mc:AlternateContent>
      </w:r>
      <w:r w:rsidR="001F5729">
        <w:rPr>
          <w:noProof/>
          <w:w w:val="100"/>
          <w:sz w:val="16"/>
          <w:szCs w:val="16"/>
          <w:lang w:eastAsia="en-GB"/>
        </w:rPr>
        <mc:AlternateContent>
          <mc:Choice Requires="wps">
            <w:drawing>
              <wp:anchor distT="0" distB="0" distL="114300" distR="114300" simplePos="0" relativeHeight="251658243" behindDoc="0" locked="0" layoutInCell="1" allowOverlap="1" wp14:anchorId="6578BAD7" wp14:editId="4A9B0875">
                <wp:simplePos x="0" y="0"/>
                <wp:positionH relativeFrom="column">
                  <wp:posOffset>4468332</wp:posOffset>
                </wp:positionH>
                <wp:positionV relativeFrom="paragraph">
                  <wp:posOffset>142240</wp:posOffset>
                </wp:positionV>
                <wp:extent cx="0" cy="234315"/>
                <wp:effectExtent l="76200" t="0" r="57150" b="51435"/>
                <wp:wrapNone/>
                <wp:docPr id="14" name="Straight Arrow Connector 14"/>
                <wp:cNvGraphicFramePr/>
                <a:graphic xmlns:a="http://schemas.openxmlformats.org/drawingml/2006/main">
                  <a:graphicData uri="http://schemas.microsoft.com/office/word/2010/wordprocessingShape">
                    <wps:wsp>
                      <wps:cNvCnPr/>
                      <wps:spPr>
                        <a:xfrm>
                          <a:off x="0" y="0"/>
                          <a:ext cx="0" cy="234315"/>
                        </a:xfrm>
                        <a:prstGeom prst="straightConnector1">
                          <a:avLst/>
                        </a:prstGeom>
                        <a:noFill/>
                        <a:ln w="9525" cap="flat" cmpd="sng" algn="ctr">
                          <a:solidFill>
                            <a:sysClr val="windowText" lastClr="000000"/>
                          </a:solidFill>
                          <a:prstDash val="solid"/>
                          <a:tailEnd type="triangle"/>
                        </a:ln>
                        <a:effectLst/>
                      </wps:spPr>
                      <wps:bodyPr/>
                    </wps:wsp>
                  </a:graphicData>
                </a:graphic>
                <wp14:sizeRelV relativeFrom="margin">
                  <wp14:pctHeight>0</wp14:pctHeight>
                </wp14:sizeRelV>
              </wp:anchor>
            </w:drawing>
          </mc:Choice>
          <mc:Fallback>
            <w:pict>
              <v:shape w14:anchorId="23A598AD" id="Straight Arrow Connector 14" o:spid="_x0000_s1026" type="#_x0000_t32" style="position:absolute;margin-left:351.85pt;margin-top:11.2pt;width:0;height:18.4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" strokecolor="windowText">
                <v:stroke endarrow="block"/>
              </v:shape>
            </w:pict>
          </mc:Fallback>
        </mc:AlternateContent>
      </w:r>
      <w:r w:rsidR="001F5729">
        <w:rPr>
          <w:noProof/>
          <w:w w:val="100"/>
          <w:sz w:val="16"/>
          <w:szCs w:val="16"/>
          <w:lang w:eastAsia="en-GB"/>
        </w:rPr>
        <mc:AlternateContent>
          <mc:Choice Requires="wps">
            <w:drawing>
              <wp:anchor distT="0" distB="0" distL="114300" distR="114300" simplePos="0" relativeHeight="251658242" behindDoc="0" locked="0" layoutInCell="1" allowOverlap="1" wp14:anchorId="76BD4270" wp14:editId="169CEA83">
                <wp:simplePos x="0" y="0"/>
                <wp:positionH relativeFrom="column">
                  <wp:posOffset>2361093</wp:posOffset>
                </wp:positionH>
                <wp:positionV relativeFrom="paragraph">
                  <wp:posOffset>142240</wp:posOffset>
                </wp:positionV>
                <wp:extent cx="0" cy="234315"/>
                <wp:effectExtent l="76200" t="0" r="57150" b="51435"/>
                <wp:wrapNone/>
                <wp:docPr id="10" name="Straight Arrow Connector 10"/>
                <wp:cNvGraphicFramePr/>
                <a:graphic xmlns:a="http://schemas.openxmlformats.org/drawingml/2006/main">
                  <a:graphicData uri="http://schemas.microsoft.com/office/word/2010/wordprocessingShape">
                    <wps:wsp>
                      <wps:cNvCnPr/>
                      <wps:spPr>
                        <a:xfrm>
                          <a:off x="0" y="0"/>
                          <a:ext cx="0" cy="234315"/>
                        </a:xfrm>
                        <a:prstGeom prst="straightConnector1">
                          <a:avLst/>
                        </a:prstGeom>
                        <a:noFill/>
                        <a:ln w="9525" cap="flat" cmpd="sng" algn="ctr">
                          <a:solidFill>
                            <a:sysClr val="windowText" lastClr="000000"/>
                          </a:solidFill>
                          <a:prstDash val="solid"/>
                          <a:tailEnd type="triangle"/>
                        </a:ln>
                        <a:effectLst/>
                      </wps:spPr>
                      <wps:bodyPr/>
                    </wps:wsp>
                  </a:graphicData>
                </a:graphic>
                <wp14:sizeRelV relativeFrom="margin">
                  <wp14:pctHeight>0</wp14:pctHeight>
                </wp14:sizeRelV>
              </wp:anchor>
            </w:drawing>
          </mc:Choice>
          <mc:Fallback>
            <w:pict>
              <v:shape w14:anchorId="0BDCEDA0" id="Straight Arrow Connector 10" o:spid="_x0000_s1026" type="#_x0000_t32" style="position:absolute;margin-left:185.9pt;margin-top:11.2pt;width:0;height:18.4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" strokecolor="windowText">
                <v:stroke endarrow="block"/>
              </v:shape>
            </w:pict>
          </mc:Fallback>
        </mc:AlternateContent>
      </w:r>
      <w:r w:rsidR="000143A4">
        <w:rPr>
          <w:noProof/>
          <w:sz w:val="16"/>
          <w:szCs w:val="16"/>
          <w:lang w:eastAsia="en-GB"/>
        </w:rPr>
        <w:t>n = 5</w:t>
      </w:r>
      <w:r w:rsidR="000143A4">
        <w:rPr>
          <w:noProof/>
          <w:sz w:val="16"/>
          <w:szCs w:val="16"/>
          <w:lang w:eastAsia="en-GB"/>
        </w:rPr>
        <w:tab/>
      </w:r>
      <w:r w:rsidR="000143A4">
        <w:rPr>
          <w:noProof/>
          <w:sz w:val="16"/>
          <w:szCs w:val="16"/>
          <w:lang w:eastAsia="en-GB"/>
        </w:rPr>
        <w:tab/>
        <w:t xml:space="preserve">                                    n = 50 (55)                                                          n = 45                                n = 10</w:t>
      </w:r>
    </w:p>
    <w:tbl>
      <w:tblPr>
        <w:tblStyle w:val="TableGrid"/>
        <w:tblW w:w="0" w:type="auto"/>
        <w:tblInd w:w="1242" w:type="dxa"/>
        <w:tblLook w:val="04A0" w:firstRow="1" w:lastRow="0" w:firstColumn="1" w:lastColumn="0" w:noHBand="0" w:noVBand="1"/>
      </w:tblPr>
      <w:tblGrid>
        <w:gridCol w:w="1247"/>
        <w:gridCol w:w="624"/>
        <w:gridCol w:w="1474"/>
        <w:gridCol w:w="1814"/>
        <w:gridCol w:w="1474"/>
        <w:gridCol w:w="567"/>
        <w:gridCol w:w="1134"/>
      </w:tblGrid>
      <w:tr w:rsidR="00431C66" w14:paraId="4CAFB7B5" w14:textId="77777777" w:rsidTr="001F5729">
        <w:tc>
          <w:tcPr>
            <w:tcW w:w="1247" w:type="dxa"/>
          </w:tcPr>
          <w:p w14:paraId="77E13486" w14:textId="2BFF77EB" w:rsidR="008369CE" w:rsidRDefault="008369CE" w:rsidP="00990118">
            <w:pPr>
              <w:pStyle w:val="Bodyjustified"/>
              <w:keepNext/>
              <w:keepLines/>
              <w:widowControl/>
              <w:spacing w:line="276" w:lineRule="auto"/>
              <w:rPr>
                <w:noProof/>
                <w:sz w:val="16"/>
                <w:szCs w:val="16"/>
                <w:lang w:eastAsia="en-GB"/>
              </w:rPr>
            </w:pPr>
            <w:r>
              <w:rPr>
                <w:noProof/>
                <w:sz w:val="16"/>
                <w:szCs w:val="16"/>
                <w:lang w:eastAsia="en-GB"/>
              </w:rPr>
              <w:t>GROUP 1</w:t>
            </w:r>
          </w:p>
        </w:tc>
        <w:tc>
          <w:tcPr>
            <w:tcW w:w="624" w:type="dxa"/>
            <w:tcBorders>
              <w:top w:val="nil"/>
              <w:bottom w:val="nil"/>
            </w:tcBorders>
          </w:tcPr>
          <w:p w14:paraId="15A8F98F" w14:textId="77777777" w:rsidR="008369CE" w:rsidRDefault="008369CE" w:rsidP="00990118">
            <w:pPr>
              <w:pStyle w:val="Bodyjustified"/>
              <w:keepNext/>
              <w:keepLines/>
              <w:widowControl/>
              <w:spacing w:line="276" w:lineRule="auto"/>
              <w:jc w:val="left"/>
              <w:rPr>
                <w:noProof/>
                <w:sz w:val="16"/>
                <w:szCs w:val="16"/>
                <w:lang w:eastAsia="en-GB"/>
              </w:rPr>
            </w:pPr>
          </w:p>
        </w:tc>
        <w:tc>
          <w:tcPr>
            <w:tcW w:w="1474" w:type="dxa"/>
          </w:tcPr>
          <w:p w14:paraId="0E7AA69D" w14:textId="35158DAE" w:rsidR="008369CE" w:rsidRDefault="008369CE" w:rsidP="00990118">
            <w:pPr>
              <w:pStyle w:val="Bodyjustified"/>
              <w:keepNext/>
              <w:keepLines/>
              <w:widowControl/>
              <w:spacing w:line="276" w:lineRule="auto"/>
              <w:rPr>
                <w:noProof/>
                <w:sz w:val="16"/>
                <w:szCs w:val="16"/>
                <w:lang w:eastAsia="en-GB"/>
              </w:rPr>
            </w:pPr>
            <w:r>
              <w:rPr>
                <w:noProof/>
                <w:sz w:val="16"/>
                <w:szCs w:val="16"/>
                <w:lang w:eastAsia="en-GB"/>
              </w:rPr>
              <w:t>GROUP 2</w:t>
            </w:r>
          </w:p>
        </w:tc>
        <w:tc>
          <w:tcPr>
            <w:tcW w:w="1814" w:type="dxa"/>
            <w:tcBorders>
              <w:top w:val="nil"/>
              <w:bottom w:val="nil"/>
            </w:tcBorders>
          </w:tcPr>
          <w:p w14:paraId="12568957" w14:textId="77777777" w:rsidR="008369CE" w:rsidRDefault="008369CE" w:rsidP="00990118">
            <w:pPr>
              <w:pStyle w:val="Bodyjustified"/>
              <w:keepNext/>
              <w:keepLines/>
              <w:widowControl/>
              <w:spacing w:line="276" w:lineRule="auto"/>
              <w:jc w:val="left"/>
              <w:rPr>
                <w:noProof/>
                <w:sz w:val="16"/>
                <w:szCs w:val="16"/>
                <w:lang w:eastAsia="en-GB"/>
              </w:rPr>
            </w:pPr>
          </w:p>
        </w:tc>
        <w:tc>
          <w:tcPr>
            <w:tcW w:w="1474" w:type="dxa"/>
          </w:tcPr>
          <w:p w14:paraId="1CDF79D7" w14:textId="16E914E5" w:rsidR="008369CE" w:rsidRDefault="008369CE" w:rsidP="00990118">
            <w:pPr>
              <w:pStyle w:val="Bodyjustified"/>
              <w:keepNext/>
              <w:keepLines/>
              <w:widowControl/>
              <w:spacing w:line="276" w:lineRule="auto"/>
              <w:rPr>
                <w:noProof/>
                <w:sz w:val="16"/>
                <w:szCs w:val="16"/>
                <w:lang w:eastAsia="en-GB"/>
              </w:rPr>
            </w:pPr>
            <w:r>
              <w:rPr>
                <w:noProof/>
                <w:sz w:val="16"/>
                <w:szCs w:val="16"/>
                <w:lang w:eastAsia="en-GB"/>
              </w:rPr>
              <w:t>GROUP 3</w:t>
            </w:r>
          </w:p>
        </w:tc>
        <w:tc>
          <w:tcPr>
            <w:tcW w:w="567" w:type="dxa"/>
            <w:tcBorders>
              <w:top w:val="nil"/>
              <w:bottom w:val="nil"/>
            </w:tcBorders>
          </w:tcPr>
          <w:p w14:paraId="4451FF87" w14:textId="77777777" w:rsidR="008369CE" w:rsidRDefault="008369CE" w:rsidP="00990118">
            <w:pPr>
              <w:pStyle w:val="Bodyjustified"/>
              <w:keepNext/>
              <w:keepLines/>
              <w:widowControl/>
              <w:spacing w:line="276" w:lineRule="auto"/>
              <w:jc w:val="left"/>
              <w:rPr>
                <w:noProof/>
                <w:sz w:val="16"/>
                <w:szCs w:val="16"/>
                <w:lang w:eastAsia="en-GB"/>
              </w:rPr>
            </w:pPr>
          </w:p>
        </w:tc>
        <w:tc>
          <w:tcPr>
            <w:tcW w:w="1134" w:type="dxa"/>
          </w:tcPr>
          <w:p w14:paraId="18C4B064" w14:textId="73B14D1E" w:rsidR="008369CE" w:rsidRDefault="008369CE" w:rsidP="00990118">
            <w:pPr>
              <w:pStyle w:val="Bodyjustified"/>
              <w:keepNext/>
              <w:keepLines/>
              <w:widowControl/>
              <w:spacing w:line="276" w:lineRule="auto"/>
              <w:rPr>
                <w:noProof/>
                <w:sz w:val="16"/>
                <w:szCs w:val="16"/>
                <w:lang w:eastAsia="en-GB"/>
              </w:rPr>
            </w:pPr>
            <w:r>
              <w:rPr>
                <w:noProof/>
                <w:sz w:val="16"/>
                <w:szCs w:val="16"/>
                <w:lang w:eastAsia="en-GB"/>
              </w:rPr>
              <w:t>GROUP 4</w:t>
            </w:r>
          </w:p>
        </w:tc>
      </w:tr>
      <w:tr w:rsidR="00431C66" w14:paraId="33B46E7D" w14:textId="77777777" w:rsidTr="001F5729">
        <w:tc>
          <w:tcPr>
            <w:tcW w:w="1247" w:type="dxa"/>
            <w:vAlign w:val="center"/>
          </w:tcPr>
          <w:p w14:paraId="0C276A42" w14:textId="3E82A45F" w:rsidR="008369CE" w:rsidRDefault="008369CE" w:rsidP="00990118">
            <w:pPr>
              <w:pStyle w:val="Bodyjustified"/>
              <w:keepNext/>
              <w:keepLines/>
              <w:widowControl/>
              <w:spacing w:line="276" w:lineRule="auto"/>
              <w:rPr>
                <w:noProof/>
                <w:sz w:val="16"/>
                <w:szCs w:val="16"/>
                <w:lang w:eastAsia="en-GB"/>
              </w:rPr>
            </w:pPr>
            <w:r>
              <w:rPr>
                <w:noProof/>
                <w:sz w:val="16"/>
                <w:szCs w:val="16"/>
                <w:lang w:eastAsia="en-GB"/>
              </w:rPr>
              <w:t xml:space="preserve">Control Group Para. </w:t>
            </w:r>
            <w:r w:rsidR="00C14877">
              <w:rPr>
                <w:noProof/>
                <w:sz w:val="16"/>
                <w:szCs w:val="16"/>
                <w:lang w:eastAsia="en-GB"/>
              </w:rPr>
              <w:fldChar w:fldCharType="begin"/>
            </w:r>
            <w:r w:rsidR="00C14877">
              <w:rPr>
                <w:noProof/>
                <w:sz w:val="16"/>
                <w:szCs w:val="16"/>
                <w:lang w:eastAsia="en-GB"/>
              </w:rPr>
              <w:instrText xml:space="preserve"> REF _Ref475530227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7.2</w:t>
            </w:r>
            <w:r w:rsidR="00C14877">
              <w:rPr>
                <w:noProof/>
                <w:sz w:val="16"/>
                <w:szCs w:val="16"/>
                <w:lang w:eastAsia="en-GB"/>
              </w:rPr>
              <w:fldChar w:fldCharType="end"/>
            </w:r>
          </w:p>
        </w:tc>
        <w:tc>
          <w:tcPr>
            <w:tcW w:w="624" w:type="dxa"/>
            <w:tcBorders>
              <w:top w:val="nil"/>
              <w:bottom w:val="nil"/>
            </w:tcBorders>
            <w:vAlign w:val="center"/>
          </w:tcPr>
          <w:p w14:paraId="5F240EBC" w14:textId="77777777" w:rsidR="008369CE" w:rsidRDefault="008369CE" w:rsidP="00990118">
            <w:pPr>
              <w:pStyle w:val="Bodyjustified"/>
              <w:keepNext/>
              <w:keepLines/>
              <w:widowControl/>
              <w:spacing w:line="276" w:lineRule="auto"/>
              <w:rPr>
                <w:noProof/>
                <w:sz w:val="16"/>
                <w:szCs w:val="16"/>
                <w:lang w:eastAsia="en-GB"/>
              </w:rPr>
            </w:pPr>
          </w:p>
        </w:tc>
        <w:tc>
          <w:tcPr>
            <w:tcW w:w="1474" w:type="dxa"/>
            <w:vAlign w:val="center"/>
          </w:tcPr>
          <w:p w14:paraId="05563B4F" w14:textId="5EFB57EC" w:rsidR="008369CE" w:rsidRDefault="008369CE" w:rsidP="00990118">
            <w:pPr>
              <w:pStyle w:val="Bodyjustified"/>
              <w:keepNext/>
              <w:keepLines/>
              <w:widowControl/>
              <w:spacing w:line="276" w:lineRule="auto"/>
              <w:rPr>
                <w:noProof/>
                <w:sz w:val="16"/>
                <w:szCs w:val="16"/>
                <w:lang w:eastAsia="en-GB"/>
              </w:rPr>
            </w:pPr>
            <w:r>
              <w:rPr>
                <w:noProof/>
                <w:sz w:val="16"/>
                <w:szCs w:val="16"/>
                <w:lang w:eastAsia="en-GB"/>
              </w:rPr>
              <w:t xml:space="preserve">Destructive Tests Para. </w:t>
            </w:r>
            <w:r w:rsidR="00C14877">
              <w:rPr>
                <w:noProof/>
                <w:sz w:val="16"/>
                <w:szCs w:val="16"/>
                <w:lang w:eastAsia="en-GB"/>
              </w:rPr>
              <w:fldChar w:fldCharType="begin"/>
            </w:r>
            <w:r w:rsidR="00C14877">
              <w:rPr>
                <w:noProof/>
                <w:sz w:val="16"/>
                <w:szCs w:val="16"/>
                <w:lang w:eastAsia="en-GB"/>
              </w:rPr>
              <w:instrText xml:space="preserve"> REF _Ref475530238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7.3</w:t>
            </w:r>
            <w:r w:rsidR="00C14877">
              <w:rPr>
                <w:noProof/>
                <w:sz w:val="16"/>
                <w:szCs w:val="16"/>
                <w:lang w:eastAsia="en-GB"/>
              </w:rPr>
              <w:fldChar w:fldCharType="end"/>
            </w:r>
          </w:p>
        </w:tc>
        <w:tc>
          <w:tcPr>
            <w:tcW w:w="1814" w:type="dxa"/>
            <w:tcBorders>
              <w:top w:val="nil"/>
              <w:bottom w:val="nil"/>
            </w:tcBorders>
            <w:vAlign w:val="center"/>
          </w:tcPr>
          <w:p w14:paraId="582E0696" w14:textId="77777777" w:rsidR="008369CE" w:rsidRDefault="008369CE" w:rsidP="00990118">
            <w:pPr>
              <w:pStyle w:val="Bodyjustified"/>
              <w:keepNext/>
              <w:keepLines/>
              <w:widowControl/>
              <w:spacing w:line="276" w:lineRule="auto"/>
              <w:rPr>
                <w:noProof/>
                <w:sz w:val="16"/>
                <w:szCs w:val="16"/>
                <w:lang w:eastAsia="en-GB"/>
              </w:rPr>
            </w:pPr>
          </w:p>
        </w:tc>
        <w:tc>
          <w:tcPr>
            <w:tcW w:w="1474" w:type="dxa"/>
            <w:vAlign w:val="center"/>
          </w:tcPr>
          <w:p w14:paraId="78BF8DDE" w14:textId="335415AF" w:rsidR="008369CE" w:rsidRDefault="008369CE" w:rsidP="00990118">
            <w:pPr>
              <w:pStyle w:val="Bodyjustified"/>
              <w:keepNext/>
              <w:keepLines/>
              <w:widowControl/>
              <w:spacing w:line="276" w:lineRule="auto"/>
              <w:rPr>
                <w:noProof/>
                <w:sz w:val="16"/>
                <w:szCs w:val="16"/>
                <w:lang w:eastAsia="en-GB"/>
              </w:rPr>
            </w:pPr>
            <w:r>
              <w:rPr>
                <w:noProof/>
                <w:sz w:val="16"/>
                <w:szCs w:val="16"/>
                <w:lang w:eastAsia="en-GB"/>
              </w:rPr>
              <w:t>Steady-</w:t>
            </w:r>
            <w:r w:rsidR="00FD36DE">
              <w:rPr>
                <w:noProof/>
                <w:sz w:val="16"/>
                <w:szCs w:val="16"/>
                <w:lang w:eastAsia="en-GB"/>
              </w:rPr>
              <w:t>s</w:t>
            </w:r>
            <w:r>
              <w:rPr>
                <w:noProof/>
                <w:sz w:val="16"/>
                <w:szCs w:val="16"/>
                <w:lang w:eastAsia="en-GB"/>
              </w:rPr>
              <w:t xml:space="preserve">tate Accelerated Life Test Para. </w:t>
            </w:r>
            <w:r w:rsidR="00C14877">
              <w:rPr>
                <w:noProof/>
                <w:sz w:val="16"/>
                <w:szCs w:val="16"/>
                <w:lang w:eastAsia="en-GB"/>
              </w:rPr>
              <w:fldChar w:fldCharType="begin"/>
            </w:r>
            <w:r w:rsidR="00C14877">
              <w:rPr>
                <w:noProof/>
                <w:sz w:val="16"/>
                <w:szCs w:val="16"/>
                <w:lang w:eastAsia="en-GB"/>
              </w:rPr>
              <w:instrText xml:space="preserve"> REF _Ref475530257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7.4</w:t>
            </w:r>
            <w:r w:rsidR="00C14877">
              <w:rPr>
                <w:noProof/>
                <w:sz w:val="16"/>
                <w:szCs w:val="16"/>
                <w:lang w:eastAsia="en-GB"/>
              </w:rPr>
              <w:fldChar w:fldCharType="end"/>
            </w:r>
          </w:p>
        </w:tc>
        <w:tc>
          <w:tcPr>
            <w:tcW w:w="567" w:type="dxa"/>
            <w:tcBorders>
              <w:top w:val="nil"/>
              <w:bottom w:val="nil"/>
            </w:tcBorders>
            <w:vAlign w:val="center"/>
          </w:tcPr>
          <w:p w14:paraId="67B274A2" w14:textId="77777777" w:rsidR="008369CE" w:rsidRDefault="008369CE" w:rsidP="00990118">
            <w:pPr>
              <w:pStyle w:val="Bodyjustified"/>
              <w:keepNext/>
              <w:keepLines/>
              <w:widowControl/>
              <w:spacing w:line="276" w:lineRule="auto"/>
              <w:rPr>
                <w:noProof/>
                <w:sz w:val="16"/>
                <w:szCs w:val="16"/>
                <w:lang w:eastAsia="en-GB"/>
              </w:rPr>
            </w:pPr>
          </w:p>
        </w:tc>
        <w:tc>
          <w:tcPr>
            <w:tcW w:w="1134" w:type="dxa"/>
            <w:vAlign w:val="center"/>
          </w:tcPr>
          <w:p w14:paraId="443155C6" w14:textId="4C8A0783" w:rsidR="008369CE" w:rsidRDefault="008369CE" w:rsidP="00990118">
            <w:pPr>
              <w:pStyle w:val="Bodyjustified"/>
              <w:keepNext/>
              <w:keepLines/>
              <w:widowControl/>
              <w:spacing w:line="276" w:lineRule="auto"/>
              <w:rPr>
                <w:noProof/>
                <w:sz w:val="16"/>
                <w:szCs w:val="16"/>
                <w:lang w:eastAsia="en-GB"/>
              </w:rPr>
            </w:pPr>
            <w:r>
              <w:rPr>
                <w:noProof/>
                <w:sz w:val="16"/>
                <w:szCs w:val="16"/>
                <w:lang w:eastAsia="en-GB"/>
              </w:rPr>
              <w:t xml:space="preserve">ESD Testing Para. </w:t>
            </w:r>
            <w:r w:rsidR="00C14877">
              <w:rPr>
                <w:noProof/>
                <w:sz w:val="16"/>
                <w:szCs w:val="16"/>
                <w:lang w:eastAsia="en-GB"/>
              </w:rPr>
              <w:fldChar w:fldCharType="begin"/>
            </w:r>
            <w:r w:rsidR="00C14877">
              <w:rPr>
                <w:noProof/>
                <w:sz w:val="16"/>
                <w:szCs w:val="16"/>
                <w:lang w:eastAsia="en-GB"/>
              </w:rPr>
              <w:instrText xml:space="preserve"> REF _Ref475530268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7.5</w:t>
            </w:r>
            <w:r w:rsidR="00C14877">
              <w:rPr>
                <w:noProof/>
                <w:sz w:val="16"/>
                <w:szCs w:val="16"/>
                <w:lang w:eastAsia="en-GB"/>
              </w:rPr>
              <w:fldChar w:fldCharType="end"/>
            </w:r>
          </w:p>
        </w:tc>
      </w:tr>
    </w:tbl>
    <w:p w14:paraId="5F68DB0C" w14:textId="603B04C3" w:rsidR="008369CE" w:rsidRDefault="00766BD4" w:rsidP="00990118">
      <w:pPr>
        <w:pStyle w:val="Bodyjustified"/>
        <w:keepNext/>
        <w:keepLines/>
        <w:widowControl/>
        <w:spacing w:before="240" w:after="120" w:line="276" w:lineRule="auto"/>
        <w:ind w:left="2127"/>
        <w:jc w:val="left"/>
        <w:rPr>
          <w:noProof/>
          <w:sz w:val="16"/>
          <w:szCs w:val="16"/>
          <w:lang w:eastAsia="en-GB"/>
        </w:rPr>
      </w:pPr>
      <w:r>
        <w:rPr>
          <w:noProof/>
          <w:w w:val="100"/>
          <w:sz w:val="16"/>
          <w:szCs w:val="16"/>
          <w:lang w:eastAsia="en-GB"/>
        </w:rPr>
        <mc:AlternateContent>
          <mc:Choice Requires="wps">
            <w:drawing>
              <wp:anchor distT="0" distB="0" distL="114300" distR="114300" simplePos="0" relativeHeight="251658255" behindDoc="0" locked="0" layoutInCell="1" allowOverlap="1" wp14:anchorId="0461746E" wp14:editId="4E0E9896">
                <wp:simplePos x="0" y="0"/>
                <wp:positionH relativeFrom="column">
                  <wp:posOffset>4463415</wp:posOffset>
                </wp:positionH>
                <wp:positionV relativeFrom="paragraph">
                  <wp:posOffset>381</wp:posOffset>
                </wp:positionV>
                <wp:extent cx="45719" cy="3066288"/>
                <wp:effectExtent l="38100" t="0" r="69215" b="58420"/>
                <wp:wrapNone/>
                <wp:docPr id="26" name="Straight Arrow Connector 26"/>
                <wp:cNvGraphicFramePr/>
                <a:graphic xmlns:a="http://schemas.openxmlformats.org/drawingml/2006/main">
                  <a:graphicData uri="http://schemas.microsoft.com/office/word/2010/wordprocessingShape">
                    <wps:wsp>
                      <wps:cNvCnPr/>
                      <wps:spPr>
                        <a:xfrm>
                          <a:off x="0" y="0"/>
                          <a:ext cx="45719" cy="3066288"/>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0C5C092" id="Straight Arrow Connector 26" o:spid="_x0000_s1026" type="#_x0000_t32" style="position:absolute;margin-left:351.45pt;margin-top:.05pt;width:3.6pt;height:241.4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" strokecolor="windowText">
                <v:stroke endarrow="block"/>
              </v:shape>
            </w:pict>
          </mc:Fallback>
        </mc:AlternateContent>
      </w:r>
      <w:r w:rsidR="00DE6885">
        <w:rPr>
          <w:noProof/>
          <w:w w:val="100"/>
          <w:sz w:val="16"/>
          <w:szCs w:val="16"/>
          <w:lang w:eastAsia="en-GB"/>
        </w:rPr>
        <mc:AlternateContent>
          <mc:Choice Requires="wps">
            <w:drawing>
              <wp:anchor distT="0" distB="0" distL="114300" distR="114300" simplePos="0" relativeHeight="251658249" behindDoc="0" locked="0" layoutInCell="1" allowOverlap="1" wp14:anchorId="1663587E" wp14:editId="08865E99">
                <wp:simplePos x="0" y="0"/>
                <wp:positionH relativeFrom="column">
                  <wp:posOffset>2382520</wp:posOffset>
                </wp:positionH>
                <wp:positionV relativeFrom="paragraph">
                  <wp:posOffset>-1270</wp:posOffset>
                </wp:positionV>
                <wp:extent cx="0" cy="387985"/>
                <wp:effectExtent l="76200" t="0" r="57150" b="50165"/>
                <wp:wrapNone/>
                <wp:docPr id="22" name="Straight Arrow Connector 22"/>
                <wp:cNvGraphicFramePr/>
                <a:graphic xmlns:a="http://schemas.openxmlformats.org/drawingml/2006/main">
                  <a:graphicData uri="http://schemas.microsoft.com/office/word/2010/wordprocessingShape">
                    <wps:wsp>
                      <wps:cNvCnPr/>
                      <wps:spPr>
                        <a:xfrm>
                          <a:off x="0" y="0"/>
                          <a:ext cx="0" cy="38798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E478223" id="Straight Arrow Connector 22" o:spid="_x0000_s1026" type="#_x0000_t32" style="position:absolute;margin-left:187.6pt;margin-top:-.1pt;width:0;height:30.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" strokecolor="windowText">
                <v:stroke endarrow="block"/>
              </v:shape>
            </w:pict>
          </mc:Fallback>
        </mc:AlternateContent>
      </w:r>
      <w:r w:rsidR="009F31EF">
        <w:rPr>
          <w:noProof/>
          <w:w w:val="100"/>
          <w:sz w:val="16"/>
          <w:szCs w:val="16"/>
          <w:lang w:eastAsia="en-GB"/>
        </w:rPr>
        <mc:AlternateContent>
          <mc:Choice Requires="wps">
            <w:drawing>
              <wp:anchor distT="0" distB="0" distL="114300" distR="114300" simplePos="0" relativeHeight="251658256" behindDoc="0" locked="0" layoutInCell="1" allowOverlap="1" wp14:anchorId="48EE5376" wp14:editId="76417D32">
                <wp:simplePos x="0" y="0"/>
                <wp:positionH relativeFrom="column">
                  <wp:posOffset>1314846</wp:posOffset>
                </wp:positionH>
                <wp:positionV relativeFrom="paragraph">
                  <wp:posOffset>138009</wp:posOffset>
                </wp:positionV>
                <wp:extent cx="2199992" cy="0"/>
                <wp:effectExtent l="0" t="0" r="10160" b="19050"/>
                <wp:wrapNone/>
                <wp:docPr id="29" name="Straight Connector 29"/>
                <wp:cNvGraphicFramePr/>
                <a:graphic xmlns:a="http://schemas.openxmlformats.org/drawingml/2006/main">
                  <a:graphicData uri="http://schemas.microsoft.com/office/word/2010/wordprocessingShape">
                    <wps:wsp>
                      <wps:cNvCnPr/>
                      <wps:spPr>
                        <a:xfrm>
                          <a:off x="0" y="0"/>
                          <a:ext cx="219999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643294" id="Straight Connector 29" o:spid="_x0000_s1026" style="position:absolute;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55pt,10.85pt" to="276.8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" strokecolor="black [3213]"/>
            </w:pict>
          </mc:Fallback>
        </mc:AlternateContent>
      </w:r>
      <w:r w:rsidR="00CE605A">
        <w:rPr>
          <w:noProof/>
          <w:w w:val="100"/>
          <w:sz w:val="16"/>
          <w:szCs w:val="16"/>
          <w:lang w:eastAsia="en-GB"/>
        </w:rPr>
        <mc:AlternateContent>
          <mc:Choice Requires="wps">
            <w:drawing>
              <wp:anchor distT="0" distB="0" distL="114300" distR="114300" simplePos="0" relativeHeight="251658248" behindDoc="0" locked="0" layoutInCell="1" allowOverlap="1" wp14:anchorId="594C19D0" wp14:editId="1C00FFC2">
                <wp:simplePos x="0" y="0"/>
                <wp:positionH relativeFrom="column">
                  <wp:posOffset>1316990</wp:posOffset>
                </wp:positionH>
                <wp:positionV relativeFrom="paragraph">
                  <wp:posOffset>133985</wp:posOffset>
                </wp:positionV>
                <wp:extent cx="0" cy="234315"/>
                <wp:effectExtent l="76200" t="0" r="57150" b="51435"/>
                <wp:wrapNone/>
                <wp:docPr id="21" name="Straight Arrow Connector 21"/>
                <wp:cNvGraphicFramePr/>
                <a:graphic xmlns:a="http://schemas.openxmlformats.org/drawingml/2006/main">
                  <a:graphicData uri="http://schemas.microsoft.com/office/word/2010/wordprocessingShape">
                    <wps:wsp>
                      <wps:cNvCnPr/>
                      <wps:spPr>
                        <a:xfrm>
                          <a:off x="0" y="0"/>
                          <a:ext cx="0" cy="234315"/>
                        </a:xfrm>
                        <a:prstGeom prst="straightConnector1">
                          <a:avLst/>
                        </a:prstGeom>
                        <a:noFill/>
                        <a:ln w="9525" cap="flat" cmpd="sng" algn="ctr">
                          <a:solidFill>
                            <a:sysClr val="windowText" lastClr="000000"/>
                          </a:solidFill>
                          <a:prstDash val="solid"/>
                          <a:tailEnd type="triangle"/>
                        </a:ln>
                        <a:effectLst/>
                      </wps:spPr>
                      <wps:bodyPr/>
                    </wps:wsp>
                  </a:graphicData>
                </a:graphic>
                <wp14:sizeRelV relativeFrom="margin">
                  <wp14:pctHeight>0</wp14:pctHeight>
                </wp14:sizeRelV>
              </wp:anchor>
            </w:drawing>
          </mc:Choice>
          <mc:Fallback>
            <w:pict>
              <v:shape w14:anchorId="12336D57" id="Straight Arrow Connector 21" o:spid="_x0000_s1026" type="#_x0000_t32" style="position:absolute;margin-left:103.7pt;margin-top:10.55pt;width:0;height:18.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" strokecolor="windowText">
                <v:stroke endarrow="block"/>
              </v:shape>
            </w:pict>
          </mc:Fallback>
        </mc:AlternateContent>
      </w:r>
      <w:r w:rsidR="00CE605A">
        <w:rPr>
          <w:noProof/>
          <w:w w:val="100"/>
          <w:sz w:val="16"/>
          <w:szCs w:val="16"/>
          <w:lang w:eastAsia="en-GB"/>
        </w:rPr>
        <mc:AlternateContent>
          <mc:Choice Requires="wps">
            <w:drawing>
              <wp:anchor distT="0" distB="0" distL="114300" distR="114300" simplePos="0" relativeHeight="251658250" behindDoc="0" locked="0" layoutInCell="1" allowOverlap="1" wp14:anchorId="23AC23C3" wp14:editId="7B7074E4">
                <wp:simplePos x="0" y="0"/>
                <wp:positionH relativeFrom="column">
                  <wp:posOffset>3522980</wp:posOffset>
                </wp:positionH>
                <wp:positionV relativeFrom="paragraph">
                  <wp:posOffset>140335</wp:posOffset>
                </wp:positionV>
                <wp:extent cx="0" cy="234315"/>
                <wp:effectExtent l="76200" t="0" r="57150" b="51435"/>
                <wp:wrapNone/>
                <wp:docPr id="23" name="Straight Arrow Connector 23"/>
                <wp:cNvGraphicFramePr/>
                <a:graphic xmlns:a="http://schemas.openxmlformats.org/drawingml/2006/main">
                  <a:graphicData uri="http://schemas.microsoft.com/office/word/2010/wordprocessingShape">
                    <wps:wsp>
                      <wps:cNvCnPr/>
                      <wps:spPr>
                        <a:xfrm>
                          <a:off x="0" y="0"/>
                          <a:ext cx="0" cy="234315"/>
                        </a:xfrm>
                        <a:prstGeom prst="straightConnector1">
                          <a:avLst/>
                        </a:prstGeom>
                        <a:noFill/>
                        <a:ln w="9525" cap="flat" cmpd="sng" algn="ctr">
                          <a:solidFill>
                            <a:sysClr val="windowText" lastClr="000000"/>
                          </a:solidFill>
                          <a:prstDash val="solid"/>
                          <a:tailEnd type="triangle"/>
                        </a:ln>
                        <a:effectLst/>
                      </wps:spPr>
                      <wps:bodyPr/>
                    </wps:wsp>
                  </a:graphicData>
                </a:graphic>
                <wp14:sizeRelV relativeFrom="margin">
                  <wp14:pctHeight>0</wp14:pctHeight>
                </wp14:sizeRelV>
              </wp:anchor>
            </w:drawing>
          </mc:Choice>
          <mc:Fallback>
            <w:pict>
              <v:shape w14:anchorId="04E642BA" id="Straight Arrow Connector 23" o:spid="_x0000_s1026" type="#_x0000_t32" style="position:absolute;margin-left:277.4pt;margin-top:11.05pt;width:0;height:18.45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" strokecolor="windowText">
                <v:stroke endarrow="block"/>
              </v:shape>
            </w:pict>
          </mc:Fallback>
        </mc:AlternateContent>
      </w:r>
      <w:r w:rsidR="000323B0">
        <w:rPr>
          <w:noProof/>
          <w:sz w:val="16"/>
          <w:szCs w:val="16"/>
          <w:lang w:eastAsia="en-GB"/>
        </w:rPr>
        <w:t xml:space="preserve">n = 10                        </w:t>
      </w:r>
      <w:r w:rsidR="00CE605A">
        <w:rPr>
          <w:noProof/>
          <w:sz w:val="16"/>
          <w:szCs w:val="16"/>
          <w:lang w:eastAsia="en-GB"/>
        </w:rPr>
        <w:t xml:space="preserve">   </w:t>
      </w:r>
      <w:r w:rsidR="000323B0">
        <w:rPr>
          <w:noProof/>
          <w:sz w:val="16"/>
          <w:szCs w:val="16"/>
          <w:lang w:eastAsia="en-GB"/>
        </w:rPr>
        <w:t xml:space="preserve"> n = 30 (35)                       n = 10</w:t>
      </w:r>
    </w:p>
    <w:tbl>
      <w:tblPr>
        <w:tblStyle w:val="TableGrid"/>
        <w:tblW w:w="0" w:type="auto"/>
        <w:tblInd w:w="1384" w:type="dxa"/>
        <w:tblLook w:val="04A0" w:firstRow="1" w:lastRow="0" w:firstColumn="1" w:lastColumn="0" w:noHBand="0" w:noVBand="1"/>
      </w:tblPr>
      <w:tblGrid>
        <w:gridCol w:w="1474"/>
        <w:gridCol w:w="236"/>
        <w:gridCol w:w="1474"/>
        <w:gridCol w:w="340"/>
        <w:gridCol w:w="1474"/>
      </w:tblGrid>
      <w:tr w:rsidR="001F5729" w14:paraId="46546B30" w14:textId="77777777" w:rsidTr="001F5729">
        <w:tc>
          <w:tcPr>
            <w:tcW w:w="1474" w:type="dxa"/>
          </w:tcPr>
          <w:p w14:paraId="15B788FC" w14:textId="2EF7C67E"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SUBGROUP 2A</w:t>
            </w:r>
          </w:p>
        </w:tc>
        <w:tc>
          <w:tcPr>
            <w:tcW w:w="236" w:type="dxa"/>
            <w:tcBorders>
              <w:top w:val="nil"/>
              <w:bottom w:val="nil"/>
            </w:tcBorders>
          </w:tcPr>
          <w:p w14:paraId="3D0EFB92" w14:textId="77777777" w:rsidR="001F5729" w:rsidRDefault="001F5729" w:rsidP="00990118">
            <w:pPr>
              <w:pStyle w:val="Bodyjustified"/>
              <w:keepNext/>
              <w:keepLines/>
              <w:widowControl/>
              <w:spacing w:line="276" w:lineRule="auto"/>
              <w:rPr>
                <w:noProof/>
                <w:sz w:val="16"/>
                <w:szCs w:val="16"/>
                <w:lang w:eastAsia="en-GB"/>
              </w:rPr>
            </w:pPr>
          </w:p>
        </w:tc>
        <w:tc>
          <w:tcPr>
            <w:tcW w:w="1474" w:type="dxa"/>
          </w:tcPr>
          <w:p w14:paraId="02D5E995" w14:textId="72869288"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SUBGROUP 2B</w:t>
            </w:r>
          </w:p>
        </w:tc>
        <w:tc>
          <w:tcPr>
            <w:tcW w:w="340" w:type="dxa"/>
            <w:tcBorders>
              <w:top w:val="nil"/>
              <w:bottom w:val="nil"/>
            </w:tcBorders>
          </w:tcPr>
          <w:p w14:paraId="636EAEED" w14:textId="77777777" w:rsidR="001F5729" w:rsidRDefault="001F5729" w:rsidP="00990118">
            <w:pPr>
              <w:pStyle w:val="Bodyjustified"/>
              <w:keepNext/>
              <w:keepLines/>
              <w:widowControl/>
              <w:spacing w:line="276" w:lineRule="auto"/>
              <w:rPr>
                <w:noProof/>
                <w:sz w:val="16"/>
                <w:szCs w:val="16"/>
                <w:lang w:eastAsia="en-GB"/>
              </w:rPr>
            </w:pPr>
          </w:p>
        </w:tc>
        <w:tc>
          <w:tcPr>
            <w:tcW w:w="1474" w:type="dxa"/>
          </w:tcPr>
          <w:p w14:paraId="2839A3FA" w14:textId="2FB0658A"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SUBGROUP 2C</w:t>
            </w:r>
          </w:p>
        </w:tc>
      </w:tr>
      <w:tr w:rsidR="001F5729" w14:paraId="2C4D5D0F" w14:textId="77777777" w:rsidTr="001F5729">
        <w:tc>
          <w:tcPr>
            <w:tcW w:w="1474" w:type="dxa"/>
            <w:vAlign w:val="center"/>
          </w:tcPr>
          <w:p w14:paraId="70758BF4" w14:textId="77777777"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Thermal Shock Construction Analysis</w:t>
            </w:r>
          </w:p>
          <w:p w14:paraId="2FA0E136" w14:textId="0276E776"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 xml:space="preserve">Para. </w:t>
            </w:r>
            <w:r w:rsidR="00C14877">
              <w:rPr>
                <w:noProof/>
                <w:sz w:val="16"/>
                <w:szCs w:val="16"/>
                <w:lang w:eastAsia="en-GB"/>
              </w:rPr>
              <w:fldChar w:fldCharType="begin"/>
            </w:r>
            <w:r w:rsidR="00C14877">
              <w:rPr>
                <w:noProof/>
                <w:sz w:val="16"/>
                <w:szCs w:val="16"/>
                <w:lang w:eastAsia="en-GB"/>
              </w:rPr>
              <w:instrText xml:space="preserve"> REF _Ref475530287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7.3.2</w:t>
            </w:r>
            <w:r w:rsidR="00C14877">
              <w:rPr>
                <w:noProof/>
                <w:sz w:val="16"/>
                <w:szCs w:val="16"/>
                <w:lang w:eastAsia="en-GB"/>
              </w:rPr>
              <w:fldChar w:fldCharType="end"/>
            </w:r>
          </w:p>
        </w:tc>
        <w:tc>
          <w:tcPr>
            <w:tcW w:w="236" w:type="dxa"/>
            <w:tcBorders>
              <w:top w:val="nil"/>
              <w:bottom w:val="nil"/>
            </w:tcBorders>
            <w:vAlign w:val="center"/>
          </w:tcPr>
          <w:p w14:paraId="49ECA71D" w14:textId="77777777" w:rsidR="001F5729" w:rsidRDefault="001F5729" w:rsidP="00990118">
            <w:pPr>
              <w:pStyle w:val="Bodyjustified"/>
              <w:keepNext/>
              <w:keepLines/>
              <w:widowControl/>
              <w:spacing w:line="276" w:lineRule="auto"/>
              <w:rPr>
                <w:noProof/>
                <w:sz w:val="16"/>
                <w:szCs w:val="16"/>
                <w:lang w:eastAsia="en-GB"/>
              </w:rPr>
            </w:pPr>
          </w:p>
        </w:tc>
        <w:tc>
          <w:tcPr>
            <w:tcW w:w="1474" w:type="dxa"/>
            <w:vAlign w:val="center"/>
          </w:tcPr>
          <w:p w14:paraId="533E1AB8" w14:textId="77777777"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Step-stress, Selection of Accelerated Life Conditions</w:t>
            </w:r>
          </w:p>
          <w:p w14:paraId="16D3DCDA" w14:textId="09E92B63"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 xml:space="preserve">Para. </w:t>
            </w:r>
            <w:r w:rsidR="00C14877">
              <w:rPr>
                <w:noProof/>
                <w:sz w:val="16"/>
                <w:szCs w:val="16"/>
                <w:lang w:eastAsia="en-GB"/>
              </w:rPr>
              <w:fldChar w:fldCharType="begin"/>
            </w:r>
            <w:r w:rsidR="00C14877">
              <w:rPr>
                <w:noProof/>
                <w:sz w:val="16"/>
                <w:szCs w:val="16"/>
                <w:lang w:eastAsia="en-GB"/>
              </w:rPr>
              <w:instrText xml:space="preserve"> REF _Ref475530307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7.3.3</w:t>
            </w:r>
            <w:r w:rsidR="00C14877">
              <w:rPr>
                <w:noProof/>
                <w:sz w:val="16"/>
                <w:szCs w:val="16"/>
                <w:lang w:eastAsia="en-GB"/>
              </w:rPr>
              <w:fldChar w:fldCharType="end"/>
            </w:r>
          </w:p>
        </w:tc>
        <w:tc>
          <w:tcPr>
            <w:tcW w:w="340" w:type="dxa"/>
            <w:tcBorders>
              <w:top w:val="nil"/>
              <w:bottom w:val="nil"/>
            </w:tcBorders>
            <w:vAlign w:val="center"/>
          </w:tcPr>
          <w:p w14:paraId="58CC5E73" w14:textId="77777777" w:rsidR="001F5729" w:rsidRDefault="001F5729" w:rsidP="00990118">
            <w:pPr>
              <w:pStyle w:val="Bodyjustified"/>
              <w:keepNext/>
              <w:keepLines/>
              <w:widowControl/>
              <w:spacing w:line="276" w:lineRule="auto"/>
              <w:rPr>
                <w:noProof/>
                <w:sz w:val="16"/>
                <w:szCs w:val="16"/>
                <w:lang w:eastAsia="en-GB"/>
              </w:rPr>
            </w:pPr>
          </w:p>
        </w:tc>
        <w:tc>
          <w:tcPr>
            <w:tcW w:w="1474" w:type="dxa"/>
            <w:vAlign w:val="center"/>
          </w:tcPr>
          <w:p w14:paraId="133D37F9" w14:textId="77777777"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Mechanical Capability</w:t>
            </w:r>
          </w:p>
          <w:p w14:paraId="33505804" w14:textId="0BC4EE8C"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 xml:space="preserve">Para. </w:t>
            </w:r>
            <w:r w:rsidR="00C14877">
              <w:rPr>
                <w:noProof/>
                <w:sz w:val="16"/>
                <w:szCs w:val="16"/>
                <w:lang w:eastAsia="en-GB"/>
              </w:rPr>
              <w:fldChar w:fldCharType="begin"/>
            </w:r>
            <w:r w:rsidR="00C14877">
              <w:rPr>
                <w:noProof/>
                <w:sz w:val="16"/>
                <w:szCs w:val="16"/>
                <w:lang w:eastAsia="en-GB"/>
              </w:rPr>
              <w:instrText xml:space="preserve"> REF _Ref475530323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7.3.4</w:t>
            </w:r>
            <w:r w:rsidR="00C14877">
              <w:rPr>
                <w:noProof/>
                <w:sz w:val="16"/>
                <w:szCs w:val="16"/>
                <w:lang w:eastAsia="en-GB"/>
              </w:rPr>
              <w:fldChar w:fldCharType="end"/>
            </w:r>
          </w:p>
        </w:tc>
      </w:tr>
    </w:tbl>
    <w:p w14:paraId="787EBA14" w14:textId="30B5DC32" w:rsidR="001F5729" w:rsidRDefault="009F31EF" w:rsidP="00990118">
      <w:pPr>
        <w:pStyle w:val="Bodyjustified"/>
        <w:keepNext/>
        <w:keepLines/>
        <w:widowControl/>
        <w:spacing w:before="360" w:after="240" w:line="276" w:lineRule="auto"/>
        <w:ind w:left="2127"/>
        <w:jc w:val="left"/>
        <w:rPr>
          <w:noProof/>
          <w:sz w:val="16"/>
          <w:szCs w:val="16"/>
          <w:lang w:eastAsia="en-GB"/>
        </w:rPr>
      </w:pPr>
      <w:r>
        <w:rPr>
          <w:noProof/>
          <w:w w:val="100"/>
          <w:sz w:val="16"/>
          <w:szCs w:val="16"/>
          <w:lang w:eastAsia="en-GB"/>
        </w:rPr>
        <mc:AlternateContent>
          <mc:Choice Requires="wps">
            <w:drawing>
              <wp:anchor distT="0" distB="0" distL="114300" distR="114300" simplePos="0" relativeHeight="251658252" behindDoc="0" locked="0" layoutInCell="1" allowOverlap="1" wp14:anchorId="6701427F" wp14:editId="14E10DA6">
                <wp:simplePos x="0" y="0"/>
                <wp:positionH relativeFrom="column">
                  <wp:posOffset>3423920</wp:posOffset>
                </wp:positionH>
                <wp:positionV relativeFrom="paragraph">
                  <wp:posOffset>244475</wp:posOffset>
                </wp:positionV>
                <wp:extent cx="0" cy="288290"/>
                <wp:effectExtent l="76200" t="0" r="57150" b="54610"/>
                <wp:wrapNone/>
                <wp:docPr id="25" name="Straight Arrow Connector 25"/>
                <wp:cNvGraphicFramePr/>
                <a:graphic xmlns:a="http://schemas.openxmlformats.org/drawingml/2006/main">
                  <a:graphicData uri="http://schemas.microsoft.com/office/word/2010/wordprocessingShape">
                    <wps:wsp>
                      <wps:cNvCnPr/>
                      <wps:spPr>
                        <a:xfrm>
                          <a:off x="0" y="0"/>
                          <a:ext cx="0" cy="288290"/>
                        </a:xfrm>
                        <a:prstGeom prst="straightConnector1">
                          <a:avLst/>
                        </a:prstGeom>
                        <a:noFill/>
                        <a:ln w="9525" cap="flat" cmpd="sng" algn="ctr">
                          <a:solidFill>
                            <a:sysClr val="windowText" lastClr="000000"/>
                          </a:solidFill>
                          <a:prstDash val="solid"/>
                          <a:tailEnd type="triangle"/>
                        </a:ln>
                        <a:effectLst/>
                      </wps:spPr>
                      <wps:bodyPr/>
                    </wps:wsp>
                  </a:graphicData>
                </a:graphic>
                <wp14:sizeRelV relativeFrom="margin">
                  <wp14:pctHeight>0</wp14:pctHeight>
                </wp14:sizeRelV>
              </wp:anchor>
            </w:drawing>
          </mc:Choice>
          <mc:Fallback>
            <w:pict>
              <v:shape w14:anchorId="5AC7CEC8" id="Straight Arrow Connector 25" o:spid="_x0000_s1026" type="#_x0000_t32" style="position:absolute;margin-left:269.6pt;margin-top:19.25pt;width:0;height:22.7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" strokecolor="windowText">
                <v:stroke endarrow="block"/>
              </v:shape>
            </w:pict>
          </mc:Fallback>
        </mc:AlternateContent>
      </w:r>
      <w:r>
        <w:rPr>
          <w:noProof/>
          <w:w w:val="100"/>
          <w:sz w:val="16"/>
          <w:szCs w:val="16"/>
          <w:lang w:eastAsia="en-GB"/>
        </w:rPr>
        <mc:AlternateContent>
          <mc:Choice Requires="wps">
            <w:drawing>
              <wp:anchor distT="0" distB="0" distL="114300" distR="114300" simplePos="0" relativeHeight="251658247" behindDoc="0" locked="0" layoutInCell="1" allowOverlap="1" wp14:anchorId="2854EB28" wp14:editId="547B2CE2">
                <wp:simplePos x="0" y="0"/>
                <wp:positionH relativeFrom="column">
                  <wp:posOffset>1314450</wp:posOffset>
                </wp:positionH>
                <wp:positionV relativeFrom="paragraph">
                  <wp:posOffset>244475</wp:posOffset>
                </wp:positionV>
                <wp:extent cx="0" cy="288290"/>
                <wp:effectExtent l="76200" t="0" r="57150" b="54610"/>
                <wp:wrapNone/>
                <wp:docPr id="18" name="Straight Arrow Connector 18"/>
                <wp:cNvGraphicFramePr/>
                <a:graphic xmlns:a="http://schemas.openxmlformats.org/drawingml/2006/main">
                  <a:graphicData uri="http://schemas.microsoft.com/office/word/2010/wordprocessingShape">
                    <wps:wsp>
                      <wps:cNvCnPr/>
                      <wps:spPr>
                        <a:xfrm>
                          <a:off x="0" y="0"/>
                          <a:ext cx="0" cy="288290"/>
                        </a:xfrm>
                        <a:prstGeom prst="straightConnector1">
                          <a:avLst/>
                        </a:prstGeom>
                        <a:noFill/>
                        <a:ln w="9525" cap="flat" cmpd="sng" algn="ctr">
                          <a:solidFill>
                            <a:sysClr val="windowText" lastClr="000000"/>
                          </a:solidFill>
                          <a:prstDash val="solid"/>
                          <a:tailEnd type="triangle"/>
                        </a:ln>
                        <a:effectLst/>
                      </wps:spPr>
                      <wps:bodyPr/>
                    </wps:wsp>
                  </a:graphicData>
                </a:graphic>
                <wp14:sizeRelV relativeFrom="margin">
                  <wp14:pctHeight>0</wp14:pctHeight>
                </wp14:sizeRelV>
              </wp:anchor>
            </w:drawing>
          </mc:Choice>
          <mc:Fallback>
            <w:pict>
              <v:shape w14:anchorId="300C7AAC" id="Straight Arrow Connector 18" o:spid="_x0000_s1026" type="#_x0000_t32" style="position:absolute;margin-left:103.5pt;margin-top:19.25pt;width:0;height:22.7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" strokecolor="windowText">
                <v:stroke endarrow="block"/>
              </v:shape>
            </w:pict>
          </mc:Fallback>
        </mc:AlternateContent>
      </w:r>
      <w:r>
        <w:rPr>
          <w:noProof/>
          <w:w w:val="100"/>
          <w:sz w:val="16"/>
          <w:szCs w:val="16"/>
          <w:lang w:eastAsia="en-GB"/>
        </w:rPr>
        <mc:AlternateContent>
          <mc:Choice Requires="wps">
            <w:drawing>
              <wp:anchor distT="0" distB="0" distL="114300" distR="114300" simplePos="0" relativeHeight="251658257" behindDoc="0" locked="0" layoutInCell="1" allowOverlap="1" wp14:anchorId="3EDA5FA3" wp14:editId="35D79EAE">
                <wp:simplePos x="0" y="0"/>
                <wp:positionH relativeFrom="column">
                  <wp:posOffset>1314846</wp:posOffset>
                </wp:positionH>
                <wp:positionV relativeFrom="paragraph">
                  <wp:posOffset>244953</wp:posOffset>
                </wp:positionV>
                <wp:extent cx="2109458" cy="0"/>
                <wp:effectExtent l="0" t="0" r="24765" b="19050"/>
                <wp:wrapNone/>
                <wp:docPr id="30" name="Straight Connector 30"/>
                <wp:cNvGraphicFramePr/>
                <a:graphic xmlns:a="http://schemas.openxmlformats.org/drawingml/2006/main">
                  <a:graphicData uri="http://schemas.microsoft.com/office/word/2010/wordprocessingShape">
                    <wps:wsp>
                      <wps:cNvCnPr/>
                      <wps:spPr>
                        <a:xfrm>
                          <a:off x="0" y="0"/>
                          <a:ext cx="210945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E8541D" id="Straight Connector 30" o:spid="_x0000_s1026" style="position:absolute;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55pt,19.3pt" to="269.6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" strokecolor="black [3213]"/>
            </w:pict>
          </mc:Fallback>
        </mc:AlternateContent>
      </w:r>
      <w:r w:rsidR="00B830BB">
        <w:rPr>
          <w:noProof/>
          <w:w w:val="100"/>
          <w:sz w:val="16"/>
          <w:szCs w:val="16"/>
          <w:lang w:eastAsia="en-GB"/>
        </w:rPr>
        <mc:AlternateContent>
          <mc:Choice Requires="wps">
            <w:drawing>
              <wp:anchor distT="0" distB="0" distL="114300" distR="114300" simplePos="0" relativeHeight="251658251" behindDoc="0" locked="0" layoutInCell="1" allowOverlap="1" wp14:anchorId="09712456" wp14:editId="4BCD40C8">
                <wp:simplePos x="0" y="0"/>
                <wp:positionH relativeFrom="column">
                  <wp:posOffset>2373630</wp:posOffset>
                </wp:positionH>
                <wp:positionV relativeFrom="paragraph">
                  <wp:posOffset>0</wp:posOffset>
                </wp:positionV>
                <wp:extent cx="0" cy="532765"/>
                <wp:effectExtent l="76200" t="0" r="57150" b="57785"/>
                <wp:wrapNone/>
                <wp:docPr id="24" name="Straight Arrow Connector 24"/>
                <wp:cNvGraphicFramePr/>
                <a:graphic xmlns:a="http://schemas.openxmlformats.org/drawingml/2006/main">
                  <a:graphicData uri="http://schemas.microsoft.com/office/word/2010/wordprocessingShape">
                    <wps:wsp>
                      <wps:cNvCnPr/>
                      <wps:spPr>
                        <a:xfrm>
                          <a:off x="0" y="0"/>
                          <a:ext cx="0" cy="532765"/>
                        </a:xfrm>
                        <a:prstGeom prst="straightConnector1">
                          <a:avLst/>
                        </a:prstGeom>
                        <a:noFill/>
                        <a:ln w="9525" cap="flat" cmpd="sng" algn="ctr">
                          <a:solidFill>
                            <a:sysClr val="windowText" lastClr="000000"/>
                          </a:solidFill>
                          <a:prstDash val="solid"/>
                          <a:tailEnd type="triangle"/>
                        </a:ln>
                        <a:effectLst/>
                      </wps:spPr>
                      <wps:bodyPr/>
                    </wps:wsp>
                  </a:graphicData>
                </a:graphic>
                <wp14:sizeRelV relativeFrom="margin">
                  <wp14:pctHeight>0</wp14:pctHeight>
                </wp14:sizeRelV>
              </wp:anchor>
            </w:drawing>
          </mc:Choice>
          <mc:Fallback>
            <w:pict>
              <v:shape w14:anchorId="7E0412A9" id="Straight Arrow Connector 24" o:spid="_x0000_s1026" type="#_x0000_t32" style="position:absolute;margin-left:186.9pt;margin-top:0;width:0;height:41.9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" strokecolor="windowText">
                <v:stroke endarrow="block"/>
              </v:shape>
            </w:pict>
          </mc:Fallback>
        </mc:AlternateContent>
      </w:r>
      <w:r w:rsidR="00B830BB">
        <w:rPr>
          <w:noProof/>
          <w:sz w:val="16"/>
          <w:szCs w:val="16"/>
          <w:lang w:eastAsia="en-GB"/>
        </w:rPr>
        <w:t>n = 15                             n = 15                          n = 5</w:t>
      </w:r>
    </w:p>
    <w:tbl>
      <w:tblPr>
        <w:tblStyle w:val="TableGrid"/>
        <w:tblW w:w="0" w:type="auto"/>
        <w:tblInd w:w="1526" w:type="dxa"/>
        <w:tblLook w:val="04A0" w:firstRow="1" w:lastRow="0" w:firstColumn="1" w:lastColumn="0" w:noHBand="0" w:noVBand="1"/>
      </w:tblPr>
      <w:tblGrid>
        <w:gridCol w:w="1304"/>
        <w:gridCol w:w="340"/>
        <w:gridCol w:w="1304"/>
        <w:gridCol w:w="340"/>
        <w:gridCol w:w="1304"/>
      </w:tblGrid>
      <w:tr w:rsidR="001F5729" w14:paraId="6CFCC675" w14:textId="77777777" w:rsidTr="001F00CD">
        <w:tc>
          <w:tcPr>
            <w:tcW w:w="1304" w:type="dxa"/>
          </w:tcPr>
          <w:p w14:paraId="30B59AAF" w14:textId="55D50B9F"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SUBGROUP 2B(i)</w:t>
            </w:r>
          </w:p>
        </w:tc>
        <w:tc>
          <w:tcPr>
            <w:tcW w:w="340" w:type="dxa"/>
            <w:tcBorders>
              <w:top w:val="nil"/>
              <w:bottom w:val="nil"/>
            </w:tcBorders>
          </w:tcPr>
          <w:p w14:paraId="41FC0A5C" w14:textId="77777777" w:rsidR="001F5729" w:rsidRDefault="001F5729" w:rsidP="00990118">
            <w:pPr>
              <w:pStyle w:val="Bodyjustified"/>
              <w:keepNext/>
              <w:keepLines/>
              <w:widowControl/>
              <w:spacing w:line="276" w:lineRule="auto"/>
              <w:rPr>
                <w:noProof/>
                <w:sz w:val="16"/>
                <w:szCs w:val="16"/>
                <w:lang w:eastAsia="en-GB"/>
              </w:rPr>
            </w:pPr>
          </w:p>
        </w:tc>
        <w:tc>
          <w:tcPr>
            <w:tcW w:w="1304" w:type="dxa"/>
          </w:tcPr>
          <w:p w14:paraId="7D263CA4" w14:textId="692BB3B7"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SUBGROUP 2B(ii)</w:t>
            </w:r>
          </w:p>
        </w:tc>
        <w:tc>
          <w:tcPr>
            <w:tcW w:w="340" w:type="dxa"/>
            <w:tcBorders>
              <w:top w:val="nil"/>
              <w:bottom w:val="nil"/>
            </w:tcBorders>
          </w:tcPr>
          <w:p w14:paraId="3EF15BE2" w14:textId="77777777" w:rsidR="001F5729" w:rsidRDefault="001F5729" w:rsidP="00990118">
            <w:pPr>
              <w:pStyle w:val="Bodyjustified"/>
              <w:keepNext/>
              <w:keepLines/>
              <w:widowControl/>
              <w:spacing w:line="276" w:lineRule="auto"/>
              <w:rPr>
                <w:noProof/>
                <w:sz w:val="16"/>
                <w:szCs w:val="16"/>
                <w:lang w:eastAsia="en-GB"/>
              </w:rPr>
            </w:pPr>
          </w:p>
        </w:tc>
        <w:tc>
          <w:tcPr>
            <w:tcW w:w="1304" w:type="dxa"/>
          </w:tcPr>
          <w:p w14:paraId="4C5ED421" w14:textId="371FADDF"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SUBGROUP 2B(iii)</w:t>
            </w:r>
          </w:p>
        </w:tc>
      </w:tr>
      <w:tr w:rsidR="001F5729" w14:paraId="4ACE84B0" w14:textId="77777777" w:rsidTr="001F00CD">
        <w:tc>
          <w:tcPr>
            <w:tcW w:w="1304" w:type="dxa"/>
            <w:vAlign w:val="center"/>
          </w:tcPr>
          <w:p w14:paraId="385679DB" w14:textId="0027B57B"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Voltage Step-stress Test</w:t>
            </w:r>
          </w:p>
          <w:p w14:paraId="688D8A11" w14:textId="287934AF"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 xml:space="preserve">Para. </w:t>
            </w:r>
            <w:r w:rsidR="00C14877">
              <w:rPr>
                <w:noProof/>
                <w:sz w:val="16"/>
                <w:szCs w:val="16"/>
                <w:lang w:eastAsia="en-GB"/>
              </w:rPr>
              <w:fldChar w:fldCharType="begin"/>
            </w:r>
            <w:r w:rsidR="00C14877">
              <w:rPr>
                <w:noProof/>
                <w:sz w:val="16"/>
                <w:szCs w:val="16"/>
                <w:lang w:eastAsia="en-GB"/>
              </w:rPr>
              <w:instrText xml:space="preserve"> REF _Ref475530341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7.3.3.2</w:t>
            </w:r>
            <w:r w:rsidR="00C14877">
              <w:rPr>
                <w:noProof/>
                <w:sz w:val="16"/>
                <w:szCs w:val="16"/>
                <w:lang w:eastAsia="en-GB"/>
              </w:rPr>
              <w:fldChar w:fldCharType="end"/>
            </w:r>
          </w:p>
        </w:tc>
        <w:tc>
          <w:tcPr>
            <w:tcW w:w="340" w:type="dxa"/>
            <w:tcBorders>
              <w:top w:val="nil"/>
              <w:bottom w:val="nil"/>
            </w:tcBorders>
            <w:vAlign w:val="center"/>
          </w:tcPr>
          <w:p w14:paraId="18F6A145" w14:textId="77777777" w:rsidR="001F5729" w:rsidRDefault="001F5729" w:rsidP="00990118">
            <w:pPr>
              <w:pStyle w:val="Bodyjustified"/>
              <w:keepNext/>
              <w:keepLines/>
              <w:widowControl/>
              <w:spacing w:line="276" w:lineRule="auto"/>
              <w:rPr>
                <w:noProof/>
                <w:sz w:val="16"/>
                <w:szCs w:val="16"/>
                <w:lang w:eastAsia="en-GB"/>
              </w:rPr>
            </w:pPr>
          </w:p>
        </w:tc>
        <w:tc>
          <w:tcPr>
            <w:tcW w:w="1304" w:type="dxa"/>
            <w:vAlign w:val="center"/>
          </w:tcPr>
          <w:p w14:paraId="4895878B" w14:textId="25FE7B6E"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Temperature Step-stress Test</w:t>
            </w:r>
          </w:p>
          <w:p w14:paraId="2B7DB12B" w14:textId="52529ED4"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 xml:space="preserve">Para. </w:t>
            </w:r>
            <w:r w:rsidR="00C14877">
              <w:rPr>
                <w:noProof/>
                <w:sz w:val="16"/>
                <w:szCs w:val="16"/>
                <w:lang w:eastAsia="en-GB"/>
              </w:rPr>
              <w:fldChar w:fldCharType="begin"/>
            </w:r>
            <w:r w:rsidR="00C14877">
              <w:rPr>
                <w:noProof/>
                <w:sz w:val="16"/>
                <w:szCs w:val="16"/>
                <w:lang w:eastAsia="en-GB"/>
              </w:rPr>
              <w:instrText xml:space="preserve"> REF _Ref475530356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7.3.3.3</w:t>
            </w:r>
            <w:r w:rsidR="00C14877">
              <w:rPr>
                <w:noProof/>
                <w:sz w:val="16"/>
                <w:szCs w:val="16"/>
                <w:lang w:eastAsia="en-GB"/>
              </w:rPr>
              <w:fldChar w:fldCharType="end"/>
            </w:r>
          </w:p>
        </w:tc>
        <w:tc>
          <w:tcPr>
            <w:tcW w:w="340" w:type="dxa"/>
            <w:tcBorders>
              <w:top w:val="nil"/>
              <w:bottom w:val="nil"/>
            </w:tcBorders>
            <w:vAlign w:val="center"/>
          </w:tcPr>
          <w:p w14:paraId="10029804" w14:textId="77777777" w:rsidR="001F5729" w:rsidRDefault="001F5729" w:rsidP="00990118">
            <w:pPr>
              <w:pStyle w:val="Bodyjustified"/>
              <w:keepNext/>
              <w:keepLines/>
              <w:widowControl/>
              <w:spacing w:line="276" w:lineRule="auto"/>
              <w:rPr>
                <w:noProof/>
                <w:sz w:val="16"/>
                <w:szCs w:val="16"/>
                <w:lang w:eastAsia="en-GB"/>
              </w:rPr>
            </w:pPr>
          </w:p>
        </w:tc>
        <w:tc>
          <w:tcPr>
            <w:tcW w:w="1304" w:type="dxa"/>
            <w:vAlign w:val="center"/>
          </w:tcPr>
          <w:p w14:paraId="4E8E7950" w14:textId="01D3B0BE"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Torque Step-stress Test (if applicable)</w:t>
            </w:r>
          </w:p>
          <w:p w14:paraId="4AD0E42E" w14:textId="1D46F823" w:rsidR="001F5729" w:rsidRDefault="001F5729" w:rsidP="00990118">
            <w:pPr>
              <w:pStyle w:val="Bodyjustified"/>
              <w:keepNext/>
              <w:keepLines/>
              <w:widowControl/>
              <w:spacing w:line="276" w:lineRule="auto"/>
              <w:rPr>
                <w:noProof/>
                <w:sz w:val="16"/>
                <w:szCs w:val="16"/>
                <w:lang w:eastAsia="en-GB"/>
              </w:rPr>
            </w:pPr>
            <w:r>
              <w:rPr>
                <w:noProof/>
                <w:sz w:val="16"/>
                <w:szCs w:val="16"/>
                <w:lang w:eastAsia="en-GB"/>
              </w:rPr>
              <w:t xml:space="preserve">Para. </w:t>
            </w:r>
            <w:r w:rsidR="00C14877">
              <w:rPr>
                <w:noProof/>
                <w:sz w:val="16"/>
                <w:szCs w:val="16"/>
                <w:lang w:eastAsia="en-GB"/>
              </w:rPr>
              <w:fldChar w:fldCharType="begin"/>
            </w:r>
            <w:r w:rsidR="00C14877">
              <w:rPr>
                <w:noProof/>
                <w:sz w:val="16"/>
                <w:szCs w:val="16"/>
                <w:lang w:eastAsia="en-GB"/>
              </w:rPr>
              <w:instrText xml:space="preserve"> REF _Ref475530366 \r \h </w:instrText>
            </w:r>
            <w:r w:rsidR="00990118">
              <w:rPr>
                <w:noProof/>
                <w:sz w:val="16"/>
                <w:szCs w:val="16"/>
                <w:lang w:eastAsia="en-GB"/>
              </w:rPr>
              <w:instrText xml:space="preserve"> \* MERGEFORMAT </w:instrText>
            </w:r>
            <w:r w:rsidR="00C14877">
              <w:rPr>
                <w:noProof/>
                <w:sz w:val="16"/>
                <w:szCs w:val="16"/>
                <w:lang w:eastAsia="en-GB"/>
              </w:rPr>
            </w:r>
            <w:r w:rsidR="00C14877">
              <w:rPr>
                <w:noProof/>
                <w:sz w:val="16"/>
                <w:szCs w:val="16"/>
                <w:lang w:eastAsia="en-GB"/>
              </w:rPr>
              <w:fldChar w:fldCharType="separate"/>
            </w:r>
            <w:r w:rsidR="002C23DC">
              <w:rPr>
                <w:noProof/>
                <w:sz w:val="16"/>
                <w:szCs w:val="16"/>
                <w:lang w:eastAsia="en-GB"/>
              </w:rPr>
              <w:t>7.3.3.4</w:t>
            </w:r>
            <w:r w:rsidR="00C14877">
              <w:rPr>
                <w:noProof/>
                <w:sz w:val="16"/>
                <w:szCs w:val="16"/>
                <w:lang w:eastAsia="en-GB"/>
              </w:rPr>
              <w:fldChar w:fldCharType="end"/>
            </w:r>
          </w:p>
        </w:tc>
      </w:tr>
    </w:tbl>
    <w:p w14:paraId="6A1D9A12" w14:textId="5907B99C" w:rsidR="000323B0" w:rsidRDefault="009F31EF" w:rsidP="00990118">
      <w:pPr>
        <w:pStyle w:val="Bodyjustified"/>
        <w:keepNext/>
        <w:keepLines/>
        <w:widowControl/>
        <w:spacing w:before="360" w:after="240" w:line="276" w:lineRule="auto"/>
        <w:ind w:left="5670"/>
        <w:jc w:val="left"/>
        <w:rPr>
          <w:noProof/>
          <w:sz w:val="16"/>
          <w:szCs w:val="16"/>
          <w:lang w:eastAsia="en-GB"/>
        </w:rPr>
      </w:pPr>
      <w:r>
        <w:rPr>
          <w:noProof/>
          <w:w w:val="100"/>
          <w:sz w:val="16"/>
          <w:szCs w:val="16"/>
          <w:lang w:eastAsia="en-GB"/>
        </w:rPr>
        <mc:AlternateContent>
          <mc:Choice Requires="wps">
            <w:drawing>
              <wp:anchor distT="0" distB="0" distL="114300" distR="114300" simplePos="0" relativeHeight="251658275" behindDoc="0" locked="0" layoutInCell="1" allowOverlap="1" wp14:anchorId="41373B9E" wp14:editId="3F7F2F41">
                <wp:simplePos x="0" y="0"/>
                <wp:positionH relativeFrom="column">
                  <wp:posOffset>5343525</wp:posOffset>
                </wp:positionH>
                <wp:positionV relativeFrom="paragraph">
                  <wp:posOffset>217170</wp:posOffset>
                </wp:positionV>
                <wp:extent cx="0" cy="288290"/>
                <wp:effectExtent l="76200" t="0" r="57150" b="54610"/>
                <wp:wrapNone/>
                <wp:docPr id="28" name="Straight Arrow Connector 28"/>
                <wp:cNvGraphicFramePr/>
                <a:graphic xmlns:a="http://schemas.openxmlformats.org/drawingml/2006/main">
                  <a:graphicData uri="http://schemas.microsoft.com/office/word/2010/wordprocessingShape">
                    <wps:wsp>
                      <wps:cNvCnPr/>
                      <wps:spPr>
                        <a:xfrm>
                          <a:off x="0" y="0"/>
                          <a:ext cx="0" cy="288290"/>
                        </a:xfrm>
                        <a:prstGeom prst="straightConnector1">
                          <a:avLst/>
                        </a:prstGeom>
                        <a:noFill/>
                        <a:ln w="9525" cap="flat" cmpd="sng" algn="ctr">
                          <a:solidFill>
                            <a:sysClr val="windowText" lastClr="000000"/>
                          </a:solidFill>
                          <a:prstDash val="solid"/>
                          <a:tailEnd type="triangle"/>
                        </a:ln>
                        <a:effectLst/>
                      </wps:spPr>
                      <wps:bodyPr/>
                    </wps:wsp>
                  </a:graphicData>
                </a:graphic>
                <wp14:sizeRelV relativeFrom="margin">
                  <wp14:pctHeight>0</wp14:pctHeight>
                </wp14:sizeRelV>
              </wp:anchor>
            </w:drawing>
          </mc:Choice>
          <mc:Fallback>
            <w:pict>
              <v:shape w14:anchorId="672F27DD" id="Straight Arrow Connector 28" o:spid="_x0000_s1026" type="#_x0000_t32" style="position:absolute;margin-left:420.75pt;margin-top:17.1pt;width:0;height:22.7pt;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" strokecolor="windowText">
                <v:stroke endarrow="block"/>
              </v:shape>
            </w:pict>
          </mc:Fallback>
        </mc:AlternateContent>
      </w:r>
      <w:r>
        <w:rPr>
          <w:noProof/>
          <w:w w:val="100"/>
          <w:sz w:val="16"/>
          <w:szCs w:val="16"/>
          <w:lang w:eastAsia="en-GB"/>
        </w:rPr>
        <mc:AlternateContent>
          <mc:Choice Requires="wps">
            <w:drawing>
              <wp:anchor distT="0" distB="0" distL="114300" distR="114300" simplePos="0" relativeHeight="251658271" behindDoc="0" locked="0" layoutInCell="1" allowOverlap="1" wp14:anchorId="607E1B6C" wp14:editId="0B14A576">
                <wp:simplePos x="0" y="0"/>
                <wp:positionH relativeFrom="column">
                  <wp:posOffset>3532505</wp:posOffset>
                </wp:positionH>
                <wp:positionV relativeFrom="paragraph">
                  <wp:posOffset>217170</wp:posOffset>
                </wp:positionV>
                <wp:extent cx="0" cy="288290"/>
                <wp:effectExtent l="76200" t="0" r="57150" b="54610"/>
                <wp:wrapNone/>
                <wp:docPr id="27" name="Straight Arrow Connector 27"/>
                <wp:cNvGraphicFramePr/>
                <a:graphic xmlns:a="http://schemas.openxmlformats.org/drawingml/2006/main">
                  <a:graphicData uri="http://schemas.microsoft.com/office/word/2010/wordprocessingShape">
                    <wps:wsp>
                      <wps:cNvCnPr/>
                      <wps:spPr>
                        <a:xfrm>
                          <a:off x="0" y="0"/>
                          <a:ext cx="0" cy="288290"/>
                        </a:xfrm>
                        <a:prstGeom prst="straightConnector1">
                          <a:avLst/>
                        </a:prstGeom>
                        <a:noFill/>
                        <a:ln w="9525" cap="flat" cmpd="sng" algn="ctr">
                          <a:solidFill>
                            <a:sysClr val="windowText" lastClr="000000"/>
                          </a:solidFill>
                          <a:prstDash val="solid"/>
                          <a:tailEnd type="triangle"/>
                        </a:ln>
                        <a:effectLst/>
                      </wps:spPr>
                      <wps:bodyPr/>
                    </wps:wsp>
                  </a:graphicData>
                </a:graphic>
                <wp14:sizeRelV relativeFrom="margin">
                  <wp14:pctHeight>0</wp14:pctHeight>
                </wp14:sizeRelV>
              </wp:anchor>
            </w:drawing>
          </mc:Choice>
          <mc:Fallback>
            <w:pict>
              <v:shape w14:anchorId="6AA53D4F" id="Straight Arrow Connector 27" o:spid="_x0000_s1026" type="#_x0000_t32" style="position:absolute;margin-left:278.15pt;margin-top:17.1pt;width:0;height:22.7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" strokecolor="windowText">
                <v:stroke endarrow="block"/>
              </v:shape>
            </w:pict>
          </mc:Fallback>
        </mc:AlternateContent>
      </w:r>
      <w:r>
        <w:rPr>
          <w:noProof/>
          <w:w w:val="100"/>
          <w:sz w:val="16"/>
          <w:szCs w:val="16"/>
          <w:lang w:eastAsia="en-GB"/>
        </w:rPr>
        <mc:AlternateContent>
          <mc:Choice Requires="wps">
            <w:drawing>
              <wp:anchor distT="0" distB="0" distL="114300" distR="114300" simplePos="0" relativeHeight="251658279" behindDoc="0" locked="0" layoutInCell="1" allowOverlap="1" wp14:anchorId="3A3EA278" wp14:editId="3CF9144D">
                <wp:simplePos x="0" y="0"/>
                <wp:positionH relativeFrom="column">
                  <wp:posOffset>3532945</wp:posOffset>
                </wp:positionH>
                <wp:positionV relativeFrom="paragraph">
                  <wp:posOffset>217604</wp:posOffset>
                </wp:positionV>
                <wp:extent cx="1810693" cy="0"/>
                <wp:effectExtent l="0" t="0" r="18415" b="19050"/>
                <wp:wrapNone/>
                <wp:docPr id="31" name="Straight Connector 31"/>
                <wp:cNvGraphicFramePr/>
                <a:graphic xmlns:a="http://schemas.openxmlformats.org/drawingml/2006/main">
                  <a:graphicData uri="http://schemas.microsoft.com/office/word/2010/wordprocessingShape">
                    <wps:wsp>
                      <wps:cNvCnPr/>
                      <wps:spPr>
                        <a:xfrm>
                          <a:off x="0" y="0"/>
                          <a:ext cx="181069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2E53B7" id="Straight Connector 31" o:spid="_x0000_s1026" style="position:absolute;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8.2pt,17.15pt" to="420.7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" strokecolor="black [3213]"/>
            </w:pict>
          </mc:Fallback>
        </mc:AlternateContent>
      </w:r>
      <w:r>
        <w:rPr>
          <w:noProof/>
          <w:sz w:val="16"/>
          <w:szCs w:val="16"/>
          <w:lang w:eastAsia="en-GB"/>
        </w:rPr>
        <w:t xml:space="preserve">n = 15  </w:t>
      </w:r>
      <w:r w:rsidR="00BA7E23">
        <w:rPr>
          <w:noProof/>
          <w:sz w:val="16"/>
          <w:szCs w:val="16"/>
          <w:lang w:eastAsia="en-GB"/>
        </w:rPr>
        <w:t xml:space="preserve"> </w:t>
      </w:r>
      <w:r>
        <w:rPr>
          <w:noProof/>
          <w:sz w:val="16"/>
          <w:szCs w:val="16"/>
          <w:lang w:eastAsia="en-GB"/>
        </w:rPr>
        <w:t xml:space="preserve">                    n = 15                     n = 15</w:t>
      </w:r>
    </w:p>
    <w:tbl>
      <w:tblPr>
        <w:tblStyle w:val="TableGrid"/>
        <w:tblW w:w="0" w:type="auto"/>
        <w:tblInd w:w="5211" w:type="dxa"/>
        <w:tblLook w:val="04A0" w:firstRow="1" w:lastRow="0" w:firstColumn="1" w:lastColumn="0" w:noHBand="0" w:noVBand="1"/>
      </w:tblPr>
      <w:tblGrid>
        <w:gridCol w:w="1032"/>
        <w:gridCol w:w="486"/>
        <w:gridCol w:w="1032"/>
        <w:gridCol w:w="486"/>
        <w:gridCol w:w="1032"/>
      </w:tblGrid>
      <w:tr w:rsidR="000323B0" w14:paraId="15AD20F7" w14:textId="77777777" w:rsidTr="00BA7E23">
        <w:trPr>
          <w:trHeight w:val="554"/>
        </w:trPr>
        <w:tc>
          <w:tcPr>
            <w:tcW w:w="1032" w:type="dxa"/>
            <w:vAlign w:val="center"/>
          </w:tcPr>
          <w:p w14:paraId="52D852EC" w14:textId="77777777" w:rsidR="000323B0" w:rsidRPr="000323B0" w:rsidRDefault="000323B0" w:rsidP="00990118">
            <w:pPr>
              <w:pStyle w:val="Bodyjustified"/>
              <w:keepNext/>
              <w:keepLines/>
              <w:widowControl/>
              <w:spacing w:line="276" w:lineRule="auto"/>
              <w:rPr>
                <w:noProof/>
                <w:sz w:val="18"/>
                <w:szCs w:val="18"/>
                <w:lang w:eastAsia="en-GB"/>
              </w:rPr>
            </w:pPr>
            <w:r w:rsidRPr="000323B0">
              <w:rPr>
                <w:noProof/>
                <w:sz w:val="18"/>
                <w:szCs w:val="18"/>
                <w:lang w:eastAsia="en-GB"/>
              </w:rPr>
              <w:t>T</w:t>
            </w:r>
            <w:r w:rsidRPr="000323B0">
              <w:rPr>
                <w:noProof/>
                <w:sz w:val="18"/>
                <w:szCs w:val="18"/>
                <w:vertAlign w:val="subscript"/>
                <w:lang w:eastAsia="en-GB"/>
              </w:rPr>
              <w:t>1</w:t>
            </w:r>
            <w:r w:rsidRPr="000323B0">
              <w:rPr>
                <w:noProof/>
                <w:sz w:val="18"/>
                <w:szCs w:val="18"/>
                <w:lang w:eastAsia="en-GB"/>
              </w:rPr>
              <w:t xml:space="preserve"> °C</w:t>
            </w:r>
          </w:p>
          <w:p w14:paraId="207739C0" w14:textId="4FF1F98E" w:rsidR="000323B0" w:rsidRDefault="000323B0" w:rsidP="00990118">
            <w:pPr>
              <w:pStyle w:val="Bodyjustified"/>
              <w:keepNext/>
              <w:keepLines/>
              <w:widowControl/>
              <w:spacing w:line="276" w:lineRule="auto"/>
              <w:rPr>
                <w:noProof/>
                <w:sz w:val="16"/>
                <w:szCs w:val="16"/>
                <w:lang w:eastAsia="en-GB"/>
              </w:rPr>
            </w:pPr>
            <w:r w:rsidRPr="000323B0">
              <w:rPr>
                <w:noProof/>
                <w:sz w:val="18"/>
                <w:szCs w:val="18"/>
                <w:lang w:eastAsia="en-GB"/>
              </w:rPr>
              <w:t>1000 hrs</w:t>
            </w:r>
          </w:p>
        </w:tc>
        <w:tc>
          <w:tcPr>
            <w:tcW w:w="486" w:type="dxa"/>
            <w:tcBorders>
              <w:top w:val="nil"/>
              <w:bottom w:val="nil"/>
            </w:tcBorders>
            <w:vAlign w:val="center"/>
          </w:tcPr>
          <w:p w14:paraId="18EF47EE" w14:textId="77777777" w:rsidR="000323B0" w:rsidRDefault="000323B0" w:rsidP="00990118">
            <w:pPr>
              <w:pStyle w:val="Bodyjustified"/>
              <w:keepNext/>
              <w:keepLines/>
              <w:widowControl/>
              <w:spacing w:line="276" w:lineRule="auto"/>
              <w:rPr>
                <w:noProof/>
                <w:sz w:val="16"/>
                <w:szCs w:val="16"/>
                <w:lang w:eastAsia="en-GB"/>
              </w:rPr>
            </w:pPr>
          </w:p>
        </w:tc>
        <w:tc>
          <w:tcPr>
            <w:tcW w:w="1032" w:type="dxa"/>
            <w:vAlign w:val="center"/>
          </w:tcPr>
          <w:p w14:paraId="466595C6" w14:textId="77777777" w:rsidR="000323B0" w:rsidRPr="000323B0" w:rsidRDefault="000323B0" w:rsidP="00990118">
            <w:pPr>
              <w:pStyle w:val="Bodyjustified"/>
              <w:keepNext/>
              <w:keepLines/>
              <w:widowControl/>
              <w:spacing w:line="276" w:lineRule="auto"/>
              <w:rPr>
                <w:noProof/>
                <w:sz w:val="18"/>
                <w:szCs w:val="18"/>
                <w:lang w:eastAsia="en-GB"/>
              </w:rPr>
            </w:pPr>
            <w:r w:rsidRPr="000323B0">
              <w:rPr>
                <w:noProof/>
                <w:sz w:val="18"/>
                <w:szCs w:val="18"/>
                <w:lang w:eastAsia="en-GB"/>
              </w:rPr>
              <w:t>T</w:t>
            </w:r>
            <w:r w:rsidRPr="000323B0">
              <w:rPr>
                <w:noProof/>
                <w:sz w:val="18"/>
                <w:szCs w:val="18"/>
                <w:vertAlign w:val="subscript"/>
                <w:lang w:eastAsia="en-GB"/>
              </w:rPr>
              <w:t>3</w:t>
            </w:r>
            <w:r w:rsidRPr="000323B0">
              <w:rPr>
                <w:noProof/>
                <w:sz w:val="18"/>
                <w:szCs w:val="18"/>
                <w:lang w:eastAsia="en-GB"/>
              </w:rPr>
              <w:t xml:space="preserve"> °C</w:t>
            </w:r>
          </w:p>
          <w:p w14:paraId="5E5E8AE9" w14:textId="422FB83A" w:rsidR="000323B0" w:rsidRDefault="000323B0" w:rsidP="00990118">
            <w:pPr>
              <w:pStyle w:val="Bodyjustified"/>
              <w:keepNext/>
              <w:keepLines/>
              <w:widowControl/>
              <w:spacing w:line="276" w:lineRule="auto"/>
              <w:rPr>
                <w:noProof/>
                <w:sz w:val="16"/>
                <w:szCs w:val="16"/>
                <w:lang w:eastAsia="en-GB"/>
              </w:rPr>
            </w:pPr>
            <w:r w:rsidRPr="000323B0">
              <w:rPr>
                <w:noProof/>
                <w:sz w:val="18"/>
                <w:szCs w:val="18"/>
                <w:lang w:eastAsia="en-GB"/>
              </w:rPr>
              <w:t>400 hrs</w:t>
            </w:r>
          </w:p>
        </w:tc>
        <w:tc>
          <w:tcPr>
            <w:tcW w:w="486" w:type="dxa"/>
            <w:tcBorders>
              <w:top w:val="nil"/>
              <w:bottom w:val="nil"/>
            </w:tcBorders>
            <w:vAlign w:val="center"/>
          </w:tcPr>
          <w:p w14:paraId="6C03E848" w14:textId="77777777" w:rsidR="000323B0" w:rsidRDefault="000323B0" w:rsidP="00990118">
            <w:pPr>
              <w:pStyle w:val="Bodyjustified"/>
              <w:keepNext/>
              <w:keepLines/>
              <w:widowControl/>
              <w:spacing w:line="276" w:lineRule="auto"/>
              <w:rPr>
                <w:noProof/>
                <w:sz w:val="16"/>
                <w:szCs w:val="16"/>
                <w:lang w:eastAsia="en-GB"/>
              </w:rPr>
            </w:pPr>
          </w:p>
        </w:tc>
        <w:tc>
          <w:tcPr>
            <w:tcW w:w="1032" w:type="dxa"/>
            <w:vAlign w:val="center"/>
          </w:tcPr>
          <w:p w14:paraId="0C3964B2" w14:textId="77777777" w:rsidR="000323B0" w:rsidRPr="000323B0" w:rsidRDefault="000323B0" w:rsidP="00990118">
            <w:pPr>
              <w:pStyle w:val="Bodyjustified"/>
              <w:keepNext/>
              <w:keepLines/>
              <w:widowControl/>
              <w:spacing w:line="276" w:lineRule="auto"/>
              <w:rPr>
                <w:noProof/>
                <w:sz w:val="18"/>
                <w:szCs w:val="18"/>
                <w:lang w:eastAsia="en-GB"/>
              </w:rPr>
            </w:pPr>
            <w:r w:rsidRPr="000323B0">
              <w:rPr>
                <w:noProof/>
                <w:sz w:val="18"/>
                <w:szCs w:val="18"/>
                <w:lang w:eastAsia="en-GB"/>
              </w:rPr>
              <w:t>T</w:t>
            </w:r>
            <w:r w:rsidRPr="000323B0">
              <w:rPr>
                <w:noProof/>
                <w:sz w:val="18"/>
                <w:szCs w:val="18"/>
                <w:vertAlign w:val="subscript"/>
                <w:lang w:eastAsia="en-GB"/>
              </w:rPr>
              <w:t>2</w:t>
            </w:r>
            <w:r w:rsidRPr="000323B0">
              <w:rPr>
                <w:noProof/>
                <w:sz w:val="18"/>
                <w:szCs w:val="18"/>
                <w:lang w:eastAsia="en-GB"/>
              </w:rPr>
              <w:t xml:space="preserve"> °C</w:t>
            </w:r>
          </w:p>
          <w:p w14:paraId="3F2BFD9C" w14:textId="10D8BD82" w:rsidR="000323B0" w:rsidRPr="000323B0" w:rsidRDefault="000323B0" w:rsidP="00990118">
            <w:pPr>
              <w:pStyle w:val="Bodyjustified"/>
              <w:keepNext/>
              <w:keepLines/>
              <w:widowControl/>
              <w:spacing w:line="276" w:lineRule="auto"/>
              <w:rPr>
                <w:noProof/>
                <w:sz w:val="18"/>
                <w:szCs w:val="18"/>
                <w:lang w:eastAsia="en-GB"/>
              </w:rPr>
            </w:pPr>
            <w:r w:rsidRPr="000323B0">
              <w:rPr>
                <w:noProof/>
                <w:sz w:val="18"/>
                <w:szCs w:val="18"/>
                <w:lang w:eastAsia="en-GB"/>
              </w:rPr>
              <w:t>700 hrs</w:t>
            </w:r>
          </w:p>
        </w:tc>
      </w:tr>
    </w:tbl>
    <w:p w14:paraId="4DB75537" w14:textId="77777777" w:rsidR="003402B0" w:rsidRPr="003402B0" w:rsidRDefault="003402B0" w:rsidP="00990118">
      <w:pPr>
        <w:pStyle w:val="NOTES"/>
        <w:keepLines/>
      </w:pPr>
      <w:r w:rsidRPr="003402B0">
        <w:t>NOTES:</w:t>
      </w:r>
    </w:p>
    <w:p w14:paraId="0D4CFF91" w14:textId="5DF51652" w:rsidR="003402B0" w:rsidRPr="003402B0" w:rsidRDefault="003402B0" w:rsidP="00990118">
      <w:pPr>
        <w:pStyle w:val="numericallist"/>
        <w:keepLines/>
        <w:rPr>
          <w:rFonts w:eastAsia="Arial"/>
        </w:rPr>
      </w:pPr>
      <w:r w:rsidRPr="003402B0">
        <w:rPr>
          <w:rFonts w:eastAsia="Arial"/>
        </w:rPr>
        <w:t>Quantities in brackets apply if subgroup 2B(iii) is performed.</w:t>
      </w:r>
    </w:p>
    <w:p w14:paraId="2F2DF25E" w14:textId="77777777" w:rsidR="00BA7E23" w:rsidRDefault="00BA7E23">
      <w:pPr>
        <w:spacing w:after="0" w:line="240" w:lineRule="auto"/>
        <w:ind w:left="0" w:right="0"/>
        <w:jc w:val="left"/>
        <w:rPr>
          <w:bCs/>
          <w:u w:val="single"/>
        </w:rPr>
      </w:pPr>
      <w:r>
        <w:rPr>
          <w:caps/>
        </w:rPr>
        <w:br w:type="page"/>
      </w:r>
    </w:p>
    <w:p w14:paraId="50FC59F3" w14:textId="21009A58" w:rsidR="003402B0" w:rsidRDefault="009B0559" w:rsidP="00990118">
      <w:pPr>
        <w:pStyle w:val="Heading2"/>
        <w:keepLines/>
      </w:pPr>
      <w:bookmarkStart w:id="98" w:name="_Toc210138710"/>
      <w:r w:rsidRPr="00707F1E">
        <w:rPr>
          <w:caps w:val="0"/>
        </w:rPr>
        <w:lastRenderedPageBreak/>
        <w:t>CHART 2: VOLTAGE STEP-STRESS SEQUENCE</w:t>
      </w:r>
      <w:bookmarkEnd w:id="98"/>
    </w:p>
    <w:p w14:paraId="02C39FB0" w14:textId="4C58975F" w:rsidR="00B1663D" w:rsidRDefault="00AF7852" w:rsidP="00990118">
      <w:pPr>
        <w:pStyle w:val="Bodyjustified"/>
        <w:keepLines/>
        <w:widowControl/>
        <w:spacing w:line="276" w:lineRule="auto"/>
        <w:jc w:val="both"/>
      </w:pPr>
      <w:r>
        <w:rPr>
          <w:noProof/>
          <w:lang w:eastAsia="en-GB"/>
        </w:rPr>
        <mc:AlternateContent>
          <mc:Choice Requires="wps">
            <w:drawing>
              <wp:anchor distT="0" distB="0" distL="114300" distR="114300" simplePos="0" relativeHeight="251658330" behindDoc="0" locked="0" layoutInCell="1" allowOverlap="1" wp14:anchorId="36C5D906" wp14:editId="629A165B">
                <wp:simplePos x="0" y="0"/>
                <wp:positionH relativeFrom="column">
                  <wp:posOffset>2670387</wp:posOffset>
                </wp:positionH>
                <wp:positionV relativeFrom="paragraph">
                  <wp:posOffset>4782820</wp:posOffset>
                </wp:positionV>
                <wp:extent cx="457200" cy="287655"/>
                <wp:effectExtent l="0" t="0" r="0" b="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4EB8FA7" w14:textId="77777777" w:rsidR="00DA3CDE" w:rsidRPr="00AE4083" w:rsidRDefault="00DA3CDE" w:rsidP="00707F1E">
                            <w:pPr>
                              <w:spacing w:before="80" w:after="40"/>
                              <w:ind w:left="0"/>
                              <w:rPr>
                                <w:sz w:val="18"/>
                                <w:szCs w:val="18"/>
                              </w:rPr>
                            </w:pPr>
                            <w:r w:rsidRPr="00AE4083">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C5D906" id="Text Box 2" o:spid="_x0000_s1027" type="#_x0000_t202" style="position:absolute;left:0;text-align:left;margin-left:210.25pt;margin-top:376.6pt;width:36pt;height:22.65pt;z-index:2516583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" stroked="f">
                <v:textbox>
                  <w:txbxContent>
                    <w:p w14:paraId="14EB8FA7" w14:textId="77777777" w:rsidR="00DA3CDE" w:rsidRPr="00AE4083" w:rsidRDefault="00DA3CDE" w:rsidP="00707F1E">
                      <w:pPr>
                        <w:spacing w:before="80" w:after="40"/>
                        <w:ind w:left="0"/>
                        <w:rPr>
                          <w:sz w:val="18"/>
                          <w:szCs w:val="18"/>
                        </w:rPr>
                      </w:pPr>
                      <w:r w:rsidRPr="00AE4083">
                        <w:rPr>
                          <w:sz w:val="18"/>
                          <w:szCs w:val="18"/>
                        </w:rPr>
                        <w:t>YES</w:t>
                      </w:r>
                    </w:p>
                  </w:txbxContent>
                </v:textbox>
              </v:shape>
            </w:pict>
          </mc:Fallback>
        </mc:AlternateContent>
      </w:r>
      <w:r w:rsidR="002B7C50">
        <w:rPr>
          <w:noProof/>
          <w:lang w:eastAsia="en-GB"/>
        </w:rPr>
        <mc:AlternateContent>
          <mc:Choice Requires="wps">
            <w:drawing>
              <wp:anchor distT="0" distB="0" distL="114300" distR="114300" simplePos="0" relativeHeight="251658333" behindDoc="0" locked="0" layoutInCell="1" allowOverlap="1" wp14:anchorId="0F657DDD" wp14:editId="3395AF14">
                <wp:simplePos x="0" y="0"/>
                <wp:positionH relativeFrom="column">
                  <wp:posOffset>431800</wp:posOffset>
                </wp:positionH>
                <wp:positionV relativeFrom="paragraph">
                  <wp:posOffset>1152525</wp:posOffset>
                </wp:positionV>
                <wp:extent cx="0" cy="3792855"/>
                <wp:effectExtent l="0" t="0" r="19050" b="17145"/>
                <wp:wrapNone/>
                <wp:docPr id="292" name="Straight Connector 292"/>
                <wp:cNvGraphicFramePr/>
                <a:graphic xmlns:a="http://schemas.openxmlformats.org/drawingml/2006/main">
                  <a:graphicData uri="http://schemas.microsoft.com/office/word/2010/wordprocessingShape">
                    <wps:wsp>
                      <wps:cNvCnPr/>
                      <wps:spPr>
                        <a:xfrm>
                          <a:off x="0" y="0"/>
                          <a:ext cx="0" cy="379285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E31B29" id="Straight Connector 292" o:spid="_x0000_s1026" style="position:absolute;z-index:251658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pt,90.75pt" to="34pt,3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" strokecolor="black [3213]"/>
            </w:pict>
          </mc:Fallback>
        </mc:AlternateContent>
      </w:r>
      <w:r w:rsidR="002B7C50">
        <w:rPr>
          <w:noProof/>
          <w:lang w:eastAsia="en-GB"/>
        </w:rPr>
        <mc:AlternateContent>
          <mc:Choice Requires="wps">
            <w:drawing>
              <wp:anchor distT="0" distB="0" distL="114300" distR="114300" simplePos="0" relativeHeight="251658289" behindDoc="0" locked="0" layoutInCell="1" allowOverlap="1" wp14:anchorId="077A7BE8" wp14:editId="07AE3337">
                <wp:simplePos x="0" y="0"/>
                <wp:positionH relativeFrom="column">
                  <wp:posOffset>5879465</wp:posOffset>
                </wp:positionH>
                <wp:positionV relativeFrom="paragraph">
                  <wp:posOffset>1675130</wp:posOffset>
                </wp:positionV>
                <wp:extent cx="939800" cy="617855"/>
                <wp:effectExtent l="0" t="0" r="12700" b="10795"/>
                <wp:wrapNone/>
                <wp:docPr id="5" name="Flowchart: Proces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617855"/>
                        </a:xfrm>
                        <a:prstGeom prst="flowChartProcess">
                          <a:avLst/>
                        </a:prstGeom>
                        <a:solidFill>
                          <a:srgbClr val="FFFFFF"/>
                        </a:solidFill>
                        <a:ln w="9525">
                          <a:solidFill>
                            <a:srgbClr val="000000"/>
                          </a:solidFill>
                          <a:miter lim="800000"/>
                          <a:headEnd/>
                          <a:tailEnd/>
                        </a:ln>
                      </wps:spPr>
                      <wps:txbx>
                        <w:txbxContent>
                          <w:p w14:paraId="765B4728" w14:textId="77777777" w:rsidR="00DA3CDE" w:rsidRDefault="00DA3CDE" w:rsidP="00707F1E">
                            <w:pPr>
                              <w:spacing w:after="0"/>
                              <w:ind w:left="0"/>
                              <w:jc w:val="center"/>
                              <w:rPr>
                                <w:sz w:val="16"/>
                                <w:szCs w:val="16"/>
                              </w:rPr>
                            </w:pPr>
                            <w:r w:rsidRPr="0002523B">
                              <w:rPr>
                                <w:sz w:val="16"/>
                                <w:szCs w:val="16"/>
                              </w:rPr>
                              <w:t>Cool component(s) to +22 ±3°C for</w:t>
                            </w:r>
                          </w:p>
                          <w:p w14:paraId="26C5D1AE" w14:textId="77777777" w:rsidR="00DA3CDE" w:rsidRPr="0002523B" w:rsidRDefault="00DA3CDE" w:rsidP="00707F1E">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7A7BE8" id="_x0000_t109" coordsize="21600,21600" o:spt="109" path="m,l,21600r21600,l21600,xe">
                <v:stroke joinstyle="miter"/>
                <v:path gradientshapeok="t" o:connecttype="rect"/>
              </v:shapetype>
              <v:shape id="Flowchart: Process 5" o:spid="_x0000_s1028" type="#_x0000_t109" style="position:absolute;left:0;text-align:left;margin-left:462.95pt;margin-top:131.9pt;width:74pt;height:48.6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">
                <v:textbox>
                  <w:txbxContent>
                    <w:p w14:paraId="765B4728" w14:textId="77777777" w:rsidR="00DA3CDE" w:rsidRDefault="00DA3CDE" w:rsidP="00707F1E">
                      <w:pPr>
                        <w:spacing w:after="0"/>
                        <w:ind w:left="0"/>
                        <w:jc w:val="center"/>
                        <w:rPr>
                          <w:sz w:val="16"/>
                          <w:szCs w:val="16"/>
                        </w:rPr>
                      </w:pPr>
                      <w:r w:rsidRPr="0002523B">
                        <w:rPr>
                          <w:sz w:val="16"/>
                          <w:szCs w:val="16"/>
                        </w:rPr>
                        <w:t>Cool component(s) to +22 ±3°C for</w:t>
                      </w:r>
                    </w:p>
                    <w:p w14:paraId="26C5D1AE" w14:textId="77777777" w:rsidR="00DA3CDE" w:rsidRPr="0002523B" w:rsidRDefault="00DA3CDE" w:rsidP="00707F1E">
                      <w:pPr>
                        <w:spacing w:after="0"/>
                        <w:ind w:left="0"/>
                        <w:jc w:val="center"/>
                        <w:rPr>
                          <w:sz w:val="16"/>
                          <w:szCs w:val="16"/>
                        </w:rPr>
                      </w:pPr>
                      <w:r w:rsidRPr="0002523B">
                        <w:rPr>
                          <w:sz w:val="16"/>
                          <w:szCs w:val="16"/>
                        </w:rPr>
                        <w:t>1 hour</w:t>
                      </w:r>
                    </w:p>
                  </w:txbxContent>
                </v:textbox>
              </v:shape>
            </w:pict>
          </mc:Fallback>
        </mc:AlternateContent>
      </w:r>
      <w:r w:rsidR="000269AB">
        <w:rPr>
          <w:noProof/>
          <w:lang w:eastAsia="en-GB"/>
        </w:rPr>
        <mc:AlternateContent>
          <mc:Choice Requires="wps">
            <w:drawing>
              <wp:anchor distT="0" distB="0" distL="114300" distR="114300" simplePos="0" relativeHeight="251658338" behindDoc="0" locked="0" layoutInCell="1" allowOverlap="1" wp14:anchorId="49B1336B" wp14:editId="092FE498">
                <wp:simplePos x="0" y="0"/>
                <wp:positionH relativeFrom="column">
                  <wp:posOffset>780838</wp:posOffset>
                </wp:positionH>
                <wp:positionV relativeFrom="paragraph">
                  <wp:posOffset>5435600</wp:posOffset>
                </wp:positionV>
                <wp:extent cx="3606800" cy="1989455"/>
                <wp:effectExtent l="0" t="0" r="0" b="0"/>
                <wp:wrapNone/>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0" cy="1989455"/>
                        </a:xfrm>
                        <a:prstGeom prst="rect">
                          <a:avLst/>
                        </a:prstGeom>
                        <a:solidFill>
                          <a:srgbClr val="FFFFFF"/>
                        </a:solidFill>
                        <a:ln w="9525">
                          <a:noFill/>
                          <a:miter lim="800000"/>
                          <a:headEnd/>
                          <a:tailEnd/>
                        </a:ln>
                      </wps:spPr>
                      <wps:txbx>
                        <w:txbxContent>
                          <w:p w14:paraId="1922FBA3" w14:textId="373CD43D" w:rsidR="00DA3CDE" w:rsidRDefault="00DA3CDE" w:rsidP="000269AB">
                            <w:pPr>
                              <w:pStyle w:val="NOTES"/>
                              <w:ind w:firstLine="0"/>
                            </w:pPr>
                            <w:r>
                              <w:t>NOTES:</w:t>
                            </w:r>
                          </w:p>
                          <w:p w14:paraId="23F2DE09" w14:textId="6A1D4870" w:rsidR="00DA3CDE" w:rsidRDefault="00DA3CDE" w:rsidP="005263C9">
                            <w:pPr>
                              <w:spacing w:after="0"/>
                              <w:ind w:left="0"/>
                            </w:pPr>
                            <w:r>
                              <w:t xml:space="preserve">Voltage steps with </w:t>
                            </w:r>
                            <w:proofErr w:type="spellStart"/>
                            <w:r>
                              <w:t>V</w:t>
                            </w:r>
                            <w:r w:rsidRPr="000269AB">
                              <w:rPr>
                                <w:vertAlign w:val="subscript"/>
                              </w:rPr>
                              <w:t>app</w:t>
                            </w:r>
                            <w:proofErr w:type="spellEnd"/>
                            <w:r>
                              <w:t>:</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94"/>
                              <w:gridCol w:w="567"/>
                            </w:tblGrid>
                            <w:tr w:rsidR="00DA3CDE" w14:paraId="0BA6B512" w14:textId="77777777" w:rsidTr="00CF7F87">
                              <w:tc>
                                <w:tcPr>
                                  <w:tcW w:w="1134" w:type="dxa"/>
                                </w:tcPr>
                                <w:p w14:paraId="28366677" w14:textId="628D3055" w:rsidR="00DA3CDE" w:rsidRPr="005263C9" w:rsidRDefault="00DA3CDE" w:rsidP="000269AB">
                                  <w:pPr>
                                    <w:spacing w:after="120"/>
                                    <w:ind w:left="0"/>
                                    <w:rPr>
                                      <w:highlight w:val="yellow"/>
                                    </w:rPr>
                                  </w:pPr>
                                  <w:r w:rsidRPr="005263C9">
                                    <w:rPr>
                                      <w:highlight w:val="yellow"/>
                                    </w:rPr>
                                    <w:t xml:space="preserve">First </w:t>
                                  </w:r>
                                  <w:proofErr w:type="gramStart"/>
                                  <w:r w:rsidRPr="005263C9">
                                    <w:rPr>
                                      <w:highlight w:val="yellow"/>
                                    </w:rPr>
                                    <w:t>step :</w:t>
                                  </w:r>
                                  <w:proofErr w:type="gramEnd"/>
                                </w:p>
                              </w:tc>
                              <w:tc>
                                <w:tcPr>
                                  <w:tcW w:w="794" w:type="dxa"/>
                                </w:tcPr>
                                <w:p w14:paraId="4A05BAF9" w14:textId="233BC88D" w:rsidR="00DA3CDE" w:rsidRPr="005263C9" w:rsidRDefault="00DA3CDE" w:rsidP="00CF7F87">
                                  <w:pPr>
                                    <w:spacing w:after="120"/>
                                    <w:ind w:left="0"/>
                                    <w:jc w:val="left"/>
                                    <w:rPr>
                                      <w:highlight w:val="yellow"/>
                                    </w:rPr>
                                  </w:pPr>
                                  <w:r w:rsidRPr="005263C9">
                                    <w:rPr>
                                      <w:highlight w:val="yellow"/>
                                    </w:rPr>
                                    <w:t>V</w:t>
                                  </w:r>
                                  <w:r w:rsidRPr="005263C9">
                                    <w:rPr>
                                      <w:highlight w:val="yellow"/>
                                      <w:vertAlign w:val="subscript"/>
                                    </w:rPr>
                                    <w:t>0</w:t>
                                  </w:r>
                                </w:p>
                              </w:tc>
                              <w:tc>
                                <w:tcPr>
                                  <w:tcW w:w="567" w:type="dxa"/>
                                </w:tcPr>
                                <w:p w14:paraId="58E2B0D5" w14:textId="7A0ECF97" w:rsidR="00DA3CDE" w:rsidRDefault="00DA3CDE" w:rsidP="00B77947">
                                  <w:pPr>
                                    <w:spacing w:after="120"/>
                                    <w:ind w:left="0"/>
                                    <w:jc w:val="center"/>
                                  </w:pPr>
                                </w:p>
                              </w:tc>
                            </w:tr>
                            <w:tr w:rsidR="00DA3CDE" w14:paraId="2C161AAE" w14:textId="77777777" w:rsidTr="00CF7F87">
                              <w:tc>
                                <w:tcPr>
                                  <w:tcW w:w="1134" w:type="dxa"/>
                                </w:tcPr>
                                <w:p w14:paraId="157D3747" w14:textId="69A67ECC" w:rsidR="00DA3CDE" w:rsidRPr="005263C9" w:rsidRDefault="000C6993" w:rsidP="000C6993">
                                  <w:pPr>
                                    <w:spacing w:after="120"/>
                                    <w:ind w:left="0"/>
                                    <w:jc w:val="center"/>
                                    <w:rPr>
                                      <w:highlight w:val="yellow"/>
                                    </w:rPr>
                                  </w:pPr>
                                  <w:r w:rsidRPr="005263C9">
                                    <w:rPr>
                                      <w:highlight w:val="yellow"/>
                                    </w:rPr>
                                    <w:t>.</w:t>
                                  </w:r>
                                </w:p>
                              </w:tc>
                              <w:tc>
                                <w:tcPr>
                                  <w:tcW w:w="794" w:type="dxa"/>
                                </w:tcPr>
                                <w:p w14:paraId="7FBE5A0F" w14:textId="478981DE" w:rsidR="00DA3CDE" w:rsidRPr="005263C9" w:rsidRDefault="00DA3CDE" w:rsidP="00CF7F87">
                                  <w:pPr>
                                    <w:spacing w:after="120"/>
                                    <w:ind w:left="0"/>
                                    <w:jc w:val="left"/>
                                    <w:rPr>
                                      <w:highlight w:val="yellow"/>
                                    </w:rPr>
                                  </w:pPr>
                                  <w:r w:rsidRPr="005263C9">
                                    <w:rPr>
                                      <w:highlight w:val="yellow"/>
                                    </w:rPr>
                                    <w:t>V</w:t>
                                  </w:r>
                                  <w:r w:rsidRPr="005263C9">
                                    <w:rPr>
                                      <w:highlight w:val="yellow"/>
                                      <w:vertAlign w:val="subscript"/>
                                    </w:rPr>
                                    <w:t>1</w:t>
                                  </w:r>
                                </w:p>
                              </w:tc>
                              <w:tc>
                                <w:tcPr>
                                  <w:tcW w:w="567" w:type="dxa"/>
                                </w:tcPr>
                                <w:p w14:paraId="4491E54A" w14:textId="253EDC74" w:rsidR="00DA3CDE" w:rsidRDefault="00DA3CDE" w:rsidP="000269AB">
                                  <w:pPr>
                                    <w:spacing w:after="120"/>
                                    <w:ind w:left="0"/>
                                    <w:jc w:val="right"/>
                                  </w:pPr>
                                </w:p>
                              </w:tc>
                            </w:tr>
                            <w:tr w:rsidR="00DA3CDE" w14:paraId="0288310D" w14:textId="77777777" w:rsidTr="00CF7F87">
                              <w:tc>
                                <w:tcPr>
                                  <w:tcW w:w="1134" w:type="dxa"/>
                                </w:tcPr>
                                <w:p w14:paraId="670A5409" w14:textId="335B4522" w:rsidR="00DA3CDE" w:rsidRPr="005263C9" w:rsidRDefault="000C6993" w:rsidP="000C6993">
                                  <w:pPr>
                                    <w:spacing w:after="120"/>
                                    <w:ind w:left="0"/>
                                    <w:jc w:val="center"/>
                                    <w:rPr>
                                      <w:highlight w:val="yellow"/>
                                    </w:rPr>
                                  </w:pPr>
                                  <w:r w:rsidRPr="005263C9">
                                    <w:rPr>
                                      <w:highlight w:val="yellow"/>
                                    </w:rPr>
                                    <w:t>.</w:t>
                                  </w:r>
                                </w:p>
                              </w:tc>
                              <w:tc>
                                <w:tcPr>
                                  <w:tcW w:w="794" w:type="dxa"/>
                                </w:tcPr>
                                <w:p w14:paraId="1246BA69" w14:textId="014807C8" w:rsidR="00DA3CDE" w:rsidRPr="005263C9" w:rsidRDefault="00DA3CDE" w:rsidP="00CF7F87">
                                  <w:pPr>
                                    <w:spacing w:after="120"/>
                                    <w:ind w:left="0"/>
                                    <w:jc w:val="left"/>
                                    <w:rPr>
                                      <w:highlight w:val="yellow"/>
                                    </w:rPr>
                                  </w:pPr>
                                  <w:r w:rsidRPr="005263C9">
                                    <w:rPr>
                                      <w:highlight w:val="yellow"/>
                                    </w:rPr>
                                    <w:t>V</w:t>
                                  </w:r>
                                  <w:r w:rsidRPr="005263C9">
                                    <w:rPr>
                                      <w:highlight w:val="yellow"/>
                                      <w:vertAlign w:val="subscript"/>
                                    </w:rPr>
                                    <w:t>2</w:t>
                                  </w:r>
                                </w:p>
                              </w:tc>
                              <w:tc>
                                <w:tcPr>
                                  <w:tcW w:w="567" w:type="dxa"/>
                                </w:tcPr>
                                <w:p w14:paraId="3E69F927" w14:textId="779C06B5" w:rsidR="00DA3CDE" w:rsidRDefault="00DA3CDE" w:rsidP="000269AB">
                                  <w:pPr>
                                    <w:spacing w:after="120"/>
                                    <w:ind w:left="0"/>
                                    <w:jc w:val="right"/>
                                  </w:pPr>
                                </w:p>
                              </w:tc>
                            </w:tr>
                            <w:tr w:rsidR="00DA3CDE" w14:paraId="06112914" w14:textId="77777777" w:rsidTr="00CF7F87">
                              <w:tc>
                                <w:tcPr>
                                  <w:tcW w:w="1134" w:type="dxa"/>
                                </w:tcPr>
                                <w:p w14:paraId="3DCE7812" w14:textId="5D840FC8" w:rsidR="00DA3CDE" w:rsidRPr="005263C9" w:rsidRDefault="00DA3CDE" w:rsidP="00717C6C">
                                  <w:pPr>
                                    <w:ind w:left="0"/>
                                    <w:rPr>
                                      <w:highlight w:val="yellow"/>
                                    </w:rPr>
                                  </w:pPr>
                                  <w:r w:rsidRPr="005263C9">
                                    <w:rPr>
                                      <w:highlight w:val="yellow"/>
                                    </w:rPr>
                                    <w:t xml:space="preserve">Last </w:t>
                                  </w:r>
                                  <w:proofErr w:type="gramStart"/>
                                  <w:r w:rsidRPr="005263C9">
                                    <w:rPr>
                                      <w:highlight w:val="yellow"/>
                                    </w:rPr>
                                    <w:t>step :</w:t>
                                  </w:r>
                                  <w:proofErr w:type="gramEnd"/>
                                </w:p>
                              </w:tc>
                              <w:tc>
                                <w:tcPr>
                                  <w:tcW w:w="794" w:type="dxa"/>
                                </w:tcPr>
                                <w:p w14:paraId="34E114CC" w14:textId="435F26DF" w:rsidR="00DA3CDE" w:rsidRPr="005263C9" w:rsidRDefault="00DA3CDE" w:rsidP="00CF7F87">
                                  <w:pPr>
                                    <w:ind w:left="0"/>
                                    <w:jc w:val="left"/>
                                    <w:rPr>
                                      <w:highlight w:val="yellow"/>
                                    </w:rPr>
                                  </w:pPr>
                                  <w:proofErr w:type="spellStart"/>
                                  <w:r w:rsidRPr="005263C9">
                                    <w:rPr>
                                      <w:highlight w:val="yellow"/>
                                    </w:rPr>
                                    <w:t>V</w:t>
                                  </w:r>
                                  <w:r w:rsidRPr="005263C9">
                                    <w:rPr>
                                      <w:highlight w:val="yellow"/>
                                      <w:vertAlign w:val="subscript"/>
                                    </w:rPr>
                                    <w:t>n</w:t>
                                  </w:r>
                                  <w:proofErr w:type="spellEnd"/>
                                </w:p>
                              </w:tc>
                              <w:tc>
                                <w:tcPr>
                                  <w:tcW w:w="567" w:type="dxa"/>
                                </w:tcPr>
                                <w:p w14:paraId="39E7A0D0" w14:textId="37BA5347" w:rsidR="00DA3CDE" w:rsidRDefault="00DA3CDE" w:rsidP="00717C6C">
                                  <w:pPr>
                                    <w:ind w:left="0"/>
                                    <w:jc w:val="right"/>
                                  </w:pPr>
                                </w:p>
                              </w:tc>
                            </w:tr>
                          </w:tbl>
                          <w:p w14:paraId="33A70140" w14:textId="3F8FFD95" w:rsidR="00DA3CDE" w:rsidRDefault="00DA3CDE" w:rsidP="00717C6C">
                            <w:pPr>
                              <w:ind w:left="0"/>
                            </w:pPr>
                            <w:r>
                              <w:t>With (</w:t>
                            </w:r>
                            <w:proofErr w:type="spellStart"/>
                            <w:r>
                              <w:t>V</w:t>
                            </w:r>
                            <w:r w:rsidRPr="000269AB">
                              <w:rPr>
                                <w:vertAlign w:val="subscript"/>
                              </w:rPr>
                              <w:t>n</w:t>
                            </w:r>
                            <w:proofErr w:type="spellEnd"/>
                            <w:r>
                              <w:t xml:space="preserve"> &gt; … V</w:t>
                            </w:r>
                            <w:r w:rsidRPr="000269AB">
                              <w:rPr>
                                <w:vertAlign w:val="subscript"/>
                              </w:rPr>
                              <w:t>2</w:t>
                            </w:r>
                            <w:r>
                              <w:t xml:space="preserve"> &gt; V</w:t>
                            </w:r>
                            <w:r w:rsidRPr="000269AB">
                              <w:rPr>
                                <w:vertAlign w:val="subscript"/>
                              </w:rPr>
                              <w:t>1</w:t>
                            </w:r>
                            <w:r>
                              <w:t xml:space="preserve"> &gt; V</w:t>
                            </w:r>
                            <w:r w:rsidRPr="000269AB">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B1336B" id="_x0000_s1029" type="#_x0000_t202" style="position:absolute;left:0;text-align:left;margin-left:61.5pt;margin-top:428pt;width:284pt;height:156.65pt;z-index:251658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" stroked="f">
                <v:textbox>
                  <w:txbxContent>
                    <w:p w14:paraId="1922FBA3" w14:textId="373CD43D" w:rsidR="00DA3CDE" w:rsidRDefault="00DA3CDE" w:rsidP="000269AB">
                      <w:pPr>
                        <w:pStyle w:val="NOTES"/>
                        <w:ind w:firstLine="0"/>
                      </w:pPr>
                      <w:r>
                        <w:t>NOTES:</w:t>
                      </w:r>
                    </w:p>
                    <w:p w14:paraId="23F2DE09" w14:textId="6A1D4870" w:rsidR="00DA3CDE" w:rsidRDefault="00DA3CDE" w:rsidP="005263C9">
                      <w:pPr>
                        <w:spacing w:after="0"/>
                        <w:ind w:left="0"/>
                      </w:pPr>
                      <w:r>
                        <w:t xml:space="preserve">Voltage steps with </w:t>
                      </w:r>
                      <w:proofErr w:type="spellStart"/>
                      <w:r>
                        <w:t>V</w:t>
                      </w:r>
                      <w:r w:rsidRPr="000269AB">
                        <w:rPr>
                          <w:vertAlign w:val="subscript"/>
                        </w:rPr>
                        <w:t>app</w:t>
                      </w:r>
                      <w:proofErr w:type="spellEnd"/>
                      <w:r>
                        <w:t>:</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94"/>
                        <w:gridCol w:w="567"/>
                      </w:tblGrid>
                      <w:tr w:rsidR="00DA3CDE" w14:paraId="0BA6B512" w14:textId="77777777" w:rsidTr="00CF7F87">
                        <w:tc>
                          <w:tcPr>
                            <w:tcW w:w="1134" w:type="dxa"/>
                          </w:tcPr>
                          <w:p w14:paraId="28366677" w14:textId="628D3055" w:rsidR="00DA3CDE" w:rsidRPr="005263C9" w:rsidRDefault="00DA3CDE" w:rsidP="000269AB">
                            <w:pPr>
                              <w:spacing w:after="120"/>
                              <w:ind w:left="0"/>
                              <w:rPr>
                                <w:highlight w:val="yellow"/>
                              </w:rPr>
                            </w:pPr>
                            <w:r w:rsidRPr="005263C9">
                              <w:rPr>
                                <w:highlight w:val="yellow"/>
                              </w:rPr>
                              <w:t xml:space="preserve">First </w:t>
                            </w:r>
                            <w:proofErr w:type="gramStart"/>
                            <w:r w:rsidRPr="005263C9">
                              <w:rPr>
                                <w:highlight w:val="yellow"/>
                              </w:rPr>
                              <w:t>step :</w:t>
                            </w:r>
                            <w:proofErr w:type="gramEnd"/>
                          </w:p>
                        </w:tc>
                        <w:tc>
                          <w:tcPr>
                            <w:tcW w:w="794" w:type="dxa"/>
                          </w:tcPr>
                          <w:p w14:paraId="4A05BAF9" w14:textId="233BC88D" w:rsidR="00DA3CDE" w:rsidRPr="005263C9" w:rsidRDefault="00DA3CDE" w:rsidP="00CF7F87">
                            <w:pPr>
                              <w:spacing w:after="120"/>
                              <w:ind w:left="0"/>
                              <w:jc w:val="left"/>
                              <w:rPr>
                                <w:highlight w:val="yellow"/>
                              </w:rPr>
                            </w:pPr>
                            <w:r w:rsidRPr="005263C9">
                              <w:rPr>
                                <w:highlight w:val="yellow"/>
                              </w:rPr>
                              <w:t>V</w:t>
                            </w:r>
                            <w:r w:rsidRPr="005263C9">
                              <w:rPr>
                                <w:highlight w:val="yellow"/>
                                <w:vertAlign w:val="subscript"/>
                              </w:rPr>
                              <w:t>0</w:t>
                            </w:r>
                          </w:p>
                        </w:tc>
                        <w:tc>
                          <w:tcPr>
                            <w:tcW w:w="567" w:type="dxa"/>
                          </w:tcPr>
                          <w:p w14:paraId="58E2B0D5" w14:textId="7A0ECF97" w:rsidR="00DA3CDE" w:rsidRDefault="00DA3CDE" w:rsidP="00B77947">
                            <w:pPr>
                              <w:spacing w:after="120"/>
                              <w:ind w:left="0"/>
                              <w:jc w:val="center"/>
                            </w:pPr>
                          </w:p>
                        </w:tc>
                      </w:tr>
                      <w:tr w:rsidR="00DA3CDE" w14:paraId="2C161AAE" w14:textId="77777777" w:rsidTr="00CF7F87">
                        <w:tc>
                          <w:tcPr>
                            <w:tcW w:w="1134" w:type="dxa"/>
                          </w:tcPr>
                          <w:p w14:paraId="157D3747" w14:textId="69A67ECC" w:rsidR="00DA3CDE" w:rsidRPr="005263C9" w:rsidRDefault="000C6993" w:rsidP="000C6993">
                            <w:pPr>
                              <w:spacing w:after="120"/>
                              <w:ind w:left="0"/>
                              <w:jc w:val="center"/>
                              <w:rPr>
                                <w:highlight w:val="yellow"/>
                              </w:rPr>
                            </w:pPr>
                            <w:r w:rsidRPr="005263C9">
                              <w:rPr>
                                <w:highlight w:val="yellow"/>
                              </w:rPr>
                              <w:t>.</w:t>
                            </w:r>
                          </w:p>
                        </w:tc>
                        <w:tc>
                          <w:tcPr>
                            <w:tcW w:w="794" w:type="dxa"/>
                          </w:tcPr>
                          <w:p w14:paraId="7FBE5A0F" w14:textId="478981DE" w:rsidR="00DA3CDE" w:rsidRPr="005263C9" w:rsidRDefault="00DA3CDE" w:rsidP="00CF7F87">
                            <w:pPr>
                              <w:spacing w:after="120"/>
                              <w:ind w:left="0"/>
                              <w:jc w:val="left"/>
                              <w:rPr>
                                <w:highlight w:val="yellow"/>
                              </w:rPr>
                            </w:pPr>
                            <w:r w:rsidRPr="005263C9">
                              <w:rPr>
                                <w:highlight w:val="yellow"/>
                              </w:rPr>
                              <w:t>V</w:t>
                            </w:r>
                            <w:r w:rsidRPr="005263C9">
                              <w:rPr>
                                <w:highlight w:val="yellow"/>
                                <w:vertAlign w:val="subscript"/>
                              </w:rPr>
                              <w:t>1</w:t>
                            </w:r>
                          </w:p>
                        </w:tc>
                        <w:tc>
                          <w:tcPr>
                            <w:tcW w:w="567" w:type="dxa"/>
                          </w:tcPr>
                          <w:p w14:paraId="4491E54A" w14:textId="253EDC74" w:rsidR="00DA3CDE" w:rsidRDefault="00DA3CDE" w:rsidP="000269AB">
                            <w:pPr>
                              <w:spacing w:after="120"/>
                              <w:ind w:left="0"/>
                              <w:jc w:val="right"/>
                            </w:pPr>
                          </w:p>
                        </w:tc>
                      </w:tr>
                      <w:tr w:rsidR="00DA3CDE" w14:paraId="0288310D" w14:textId="77777777" w:rsidTr="00CF7F87">
                        <w:tc>
                          <w:tcPr>
                            <w:tcW w:w="1134" w:type="dxa"/>
                          </w:tcPr>
                          <w:p w14:paraId="670A5409" w14:textId="335B4522" w:rsidR="00DA3CDE" w:rsidRPr="005263C9" w:rsidRDefault="000C6993" w:rsidP="000C6993">
                            <w:pPr>
                              <w:spacing w:after="120"/>
                              <w:ind w:left="0"/>
                              <w:jc w:val="center"/>
                              <w:rPr>
                                <w:highlight w:val="yellow"/>
                              </w:rPr>
                            </w:pPr>
                            <w:r w:rsidRPr="005263C9">
                              <w:rPr>
                                <w:highlight w:val="yellow"/>
                              </w:rPr>
                              <w:t>.</w:t>
                            </w:r>
                          </w:p>
                        </w:tc>
                        <w:tc>
                          <w:tcPr>
                            <w:tcW w:w="794" w:type="dxa"/>
                          </w:tcPr>
                          <w:p w14:paraId="1246BA69" w14:textId="014807C8" w:rsidR="00DA3CDE" w:rsidRPr="005263C9" w:rsidRDefault="00DA3CDE" w:rsidP="00CF7F87">
                            <w:pPr>
                              <w:spacing w:after="120"/>
                              <w:ind w:left="0"/>
                              <w:jc w:val="left"/>
                              <w:rPr>
                                <w:highlight w:val="yellow"/>
                              </w:rPr>
                            </w:pPr>
                            <w:r w:rsidRPr="005263C9">
                              <w:rPr>
                                <w:highlight w:val="yellow"/>
                              </w:rPr>
                              <w:t>V</w:t>
                            </w:r>
                            <w:r w:rsidRPr="005263C9">
                              <w:rPr>
                                <w:highlight w:val="yellow"/>
                                <w:vertAlign w:val="subscript"/>
                              </w:rPr>
                              <w:t>2</w:t>
                            </w:r>
                          </w:p>
                        </w:tc>
                        <w:tc>
                          <w:tcPr>
                            <w:tcW w:w="567" w:type="dxa"/>
                          </w:tcPr>
                          <w:p w14:paraId="3E69F927" w14:textId="779C06B5" w:rsidR="00DA3CDE" w:rsidRDefault="00DA3CDE" w:rsidP="000269AB">
                            <w:pPr>
                              <w:spacing w:after="120"/>
                              <w:ind w:left="0"/>
                              <w:jc w:val="right"/>
                            </w:pPr>
                          </w:p>
                        </w:tc>
                      </w:tr>
                      <w:tr w:rsidR="00DA3CDE" w14:paraId="06112914" w14:textId="77777777" w:rsidTr="00CF7F87">
                        <w:tc>
                          <w:tcPr>
                            <w:tcW w:w="1134" w:type="dxa"/>
                          </w:tcPr>
                          <w:p w14:paraId="3DCE7812" w14:textId="5D840FC8" w:rsidR="00DA3CDE" w:rsidRPr="005263C9" w:rsidRDefault="00DA3CDE" w:rsidP="00717C6C">
                            <w:pPr>
                              <w:ind w:left="0"/>
                              <w:rPr>
                                <w:highlight w:val="yellow"/>
                              </w:rPr>
                            </w:pPr>
                            <w:r w:rsidRPr="005263C9">
                              <w:rPr>
                                <w:highlight w:val="yellow"/>
                              </w:rPr>
                              <w:t xml:space="preserve">Last </w:t>
                            </w:r>
                            <w:proofErr w:type="gramStart"/>
                            <w:r w:rsidRPr="005263C9">
                              <w:rPr>
                                <w:highlight w:val="yellow"/>
                              </w:rPr>
                              <w:t>step :</w:t>
                            </w:r>
                            <w:proofErr w:type="gramEnd"/>
                          </w:p>
                        </w:tc>
                        <w:tc>
                          <w:tcPr>
                            <w:tcW w:w="794" w:type="dxa"/>
                          </w:tcPr>
                          <w:p w14:paraId="34E114CC" w14:textId="435F26DF" w:rsidR="00DA3CDE" w:rsidRPr="005263C9" w:rsidRDefault="00DA3CDE" w:rsidP="00CF7F87">
                            <w:pPr>
                              <w:ind w:left="0"/>
                              <w:jc w:val="left"/>
                              <w:rPr>
                                <w:highlight w:val="yellow"/>
                              </w:rPr>
                            </w:pPr>
                            <w:proofErr w:type="spellStart"/>
                            <w:r w:rsidRPr="005263C9">
                              <w:rPr>
                                <w:highlight w:val="yellow"/>
                              </w:rPr>
                              <w:t>V</w:t>
                            </w:r>
                            <w:r w:rsidRPr="005263C9">
                              <w:rPr>
                                <w:highlight w:val="yellow"/>
                                <w:vertAlign w:val="subscript"/>
                              </w:rPr>
                              <w:t>n</w:t>
                            </w:r>
                            <w:proofErr w:type="spellEnd"/>
                          </w:p>
                        </w:tc>
                        <w:tc>
                          <w:tcPr>
                            <w:tcW w:w="567" w:type="dxa"/>
                          </w:tcPr>
                          <w:p w14:paraId="39E7A0D0" w14:textId="37BA5347" w:rsidR="00DA3CDE" w:rsidRDefault="00DA3CDE" w:rsidP="00717C6C">
                            <w:pPr>
                              <w:ind w:left="0"/>
                              <w:jc w:val="right"/>
                            </w:pPr>
                          </w:p>
                        </w:tc>
                      </w:tr>
                    </w:tbl>
                    <w:p w14:paraId="33A70140" w14:textId="3F8FFD95" w:rsidR="00DA3CDE" w:rsidRDefault="00DA3CDE" w:rsidP="00717C6C">
                      <w:pPr>
                        <w:ind w:left="0"/>
                      </w:pPr>
                      <w:r>
                        <w:t>With (</w:t>
                      </w:r>
                      <w:proofErr w:type="spellStart"/>
                      <w:r>
                        <w:t>V</w:t>
                      </w:r>
                      <w:r w:rsidRPr="000269AB">
                        <w:rPr>
                          <w:vertAlign w:val="subscript"/>
                        </w:rPr>
                        <w:t>n</w:t>
                      </w:r>
                      <w:proofErr w:type="spellEnd"/>
                      <w:r>
                        <w:t xml:space="preserve"> &gt; … V</w:t>
                      </w:r>
                      <w:r w:rsidRPr="000269AB">
                        <w:rPr>
                          <w:vertAlign w:val="subscript"/>
                        </w:rPr>
                        <w:t>2</w:t>
                      </w:r>
                      <w:r>
                        <w:t xml:space="preserve"> &gt; V</w:t>
                      </w:r>
                      <w:r w:rsidRPr="000269AB">
                        <w:rPr>
                          <w:vertAlign w:val="subscript"/>
                        </w:rPr>
                        <w:t>1</w:t>
                      </w:r>
                      <w:r>
                        <w:t xml:space="preserve"> &gt; V</w:t>
                      </w:r>
                      <w:r w:rsidRPr="000269AB">
                        <w:rPr>
                          <w:vertAlign w:val="subscript"/>
                        </w:rPr>
                        <w:t>0</w:t>
                      </w:r>
                      <w:r>
                        <w:t>)</w:t>
                      </w:r>
                    </w:p>
                  </w:txbxContent>
                </v:textbox>
              </v:shape>
            </w:pict>
          </mc:Fallback>
        </mc:AlternateContent>
      </w:r>
      <w:r w:rsidR="00DA2299">
        <w:rPr>
          <w:noProof/>
          <w:lang w:eastAsia="en-GB"/>
        </w:rPr>
        <mc:AlternateContent>
          <mc:Choice Requires="wps">
            <w:drawing>
              <wp:anchor distT="0" distB="0" distL="114300" distR="114300" simplePos="0" relativeHeight="251658319" behindDoc="0" locked="0" layoutInCell="1" allowOverlap="1" wp14:anchorId="29CB20C9" wp14:editId="73B72EF5">
                <wp:simplePos x="0" y="0"/>
                <wp:positionH relativeFrom="column">
                  <wp:posOffset>822325</wp:posOffset>
                </wp:positionH>
                <wp:positionV relativeFrom="paragraph">
                  <wp:posOffset>4483735</wp:posOffset>
                </wp:positionV>
                <wp:extent cx="1574165" cy="922655"/>
                <wp:effectExtent l="0" t="0" r="26035" b="10795"/>
                <wp:wrapNone/>
                <wp:docPr id="71" name="Flowchart: Decision 71"/>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1749BF59" w14:textId="77777777" w:rsidR="00DA3CDE" w:rsidRPr="0002523B" w:rsidRDefault="00DA3CDE" w:rsidP="00707F1E">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CB20C9" id="_x0000_t110" coordsize="21600,21600" o:spt="110" path="m10800,l,10800,10800,21600,21600,10800xe">
                <v:stroke joinstyle="miter"/>
                <v:path gradientshapeok="t" o:connecttype="rect" textboxrect="5400,5400,16200,16200"/>
              </v:shapetype>
              <v:shape id="Flowchart: Decision 71" o:spid="_x0000_s1030" type="#_x0000_t110" style="position:absolute;left:0;text-align:left;margin-left:64.75pt;margin-top:353.05pt;width:123.95pt;height:72.65pt;z-index:251658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" filled="f" strokecolor="windowText">
                <v:textbox>
                  <w:txbxContent>
                    <w:p w14:paraId="1749BF59" w14:textId="77777777" w:rsidR="00DA3CDE" w:rsidRPr="0002523B" w:rsidRDefault="00DA3CDE" w:rsidP="00707F1E">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00DA2299">
        <w:rPr>
          <w:noProof/>
          <w:lang w:eastAsia="en-GB"/>
        </w:rPr>
        <mc:AlternateContent>
          <mc:Choice Requires="wps">
            <w:drawing>
              <wp:anchor distT="0" distB="0" distL="114300" distR="114300" simplePos="0" relativeHeight="251658294" behindDoc="0" locked="0" layoutInCell="1" allowOverlap="1" wp14:anchorId="138929E8" wp14:editId="2689BE22">
                <wp:simplePos x="0" y="0"/>
                <wp:positionH relativeFrom="column">
                  <wp:posOffset>822325</wp:posOffset>
                </wp:positionH>
                <wp:positionV relativeFrom="paragraph">
                  <wp:posOffset>1546225</wp:posOffset>
                </wp:positionV>
                <wp:extent cx="1574165" cy="936000"/>
                <wp:effectExtent l="0" t="0" r="26035" b="16510"/>
                <wp:wrapNone/>
                <wp:docPr id="8" name="Flowchart: Decision 8"/>
                <wp:cNvGraphicFramePr/>
                <a:graphic xmlns:a="http://schemas.openxmlformats.org/drawingml/2006/main">
                  <a:graphicData uri="http://schemas.microsoft.com/office/word/2010/wordprocessingShape">
                    <wps:wsp>
                      <wps:cNvSpPr/>
                      <wps:spPr>
                        <a:xfrm>
                          <a:off x="0" y="0"/>
                          <a:ext cx="1574165" cy="936000"/>
                        </a:xfrm>
                        <a:prstGeom prst="flowChartDecision">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5E5380" w14:textId="77777777" w:rsidR="00DA3CDE" w:rsidRPr="0002523B" w:rsidRDefault="00DA3CDE" w:rsidP="00707F1E">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929E8" id="Flowchart: Decision 8" o:spid="_x0000_s1031" type="#_x0000_t110" style="position:absolute;left:0;text-align:left;margin-left:64.75pt;margin-top:121.75pt;width:123.95pt;height:73.7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" filled="f" strokecolor="black [3213]">
                <v:textbox>
                  <w:txbxContent>
                    <w:p w14:paraId="5D5E5380" w14:textId="77777777" w:rsidR="00DA3CDE" w:rsidRPr="0002523B" w:rsidRDefault="00DA3CDE" w:rsidP="00707F1E">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C62EBC">
        <w:rPr>
          <w:noProof/>
          <w:lang w:eastAsia="en-GB"/>
        </w:rPr>
        <mc:AlternateContent>
          <mc:Choice Requires="wps">
            <w:drawing>
              <wp:anchor distT="0" distB="0" distL="114300" distR="114300" simplePos="0" relativeHeight="251658287" behindDoc="0" locked="0" layoutInCell="1" allowOverlap="1" wp14:anchorId="3B3B8B4B" wp14:editId="2E485F8D">
                <wp:simplePos x="0" y="0"/>
                <wp:positionH relativeFrom="column">
                  <wp:posOffset>4295775</wp:posOffset>
                </wp:positionH>
                <wp:positionV relativeFrom="paragraph">
                  <wp:posOffset>97155</wp:posOffset>
                </wp:positionV>
                <wp:extent cx="1066800" cy="662940"/>
                <wp:effectExtent l="0" t="0" r="19050" b="22860"/>
                <wp:wrapNone/>
                <wp:docPr id="8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662940"/>
                        </a:xfrm>
                        <a:prstGeom prst="flowChartProcess">
                          <a:avLst/>
                        </a:prstGeom>
                        <a:solidFill>
                          <a:srgbClr val="FFFFFF"/>
                        </a:solidFill>
                        <a:ln w="9525">
                          <a:solidFill>
                            <a:srgbClr val="000000"/>
                          </a:solidFill>
                          <a:miter lim="800000"/>
                          <a:headEnd/>
                          <a:tailEnd/>
                        </a:ln>
                      </wps:spPr>
                      <wps:txbx>
                        <w:txbxContent>
                          <w:p w14:paraId="1AFD17D5" w14:textId="77777777" w:rsidR="00DA3CDE" w:rsidRPr="0002523B" w:rsidRDefault="00DA3CDE" w:rsidP="00707F1E">
                            <w:pPr>
                              <w:spacing w:after="0"/>
                              <w:ind w:left="0"/>
                              <w:jc w:val="center"/>
                              <w:rPr>
                                <w:sz w:val="16"/>
                                <w:szCs w:val="16"/>
                              </w:rPr>
                            </w:pPr>
                            <w:r w:rsidRPr="0002523B">
                              <w:rPr>
                                <w:sz w:val="16"/>
                                <w:szCs w:val="16"/>
                              </w:rPr>
                              <w:t xml:space="preserve">Operate component(s) for 168 hours at Voltage = </w:t>
                            </w:r>
                            <w:proofErr w:type="spellStart"/>
                            <w:r w:rsidRPr="0002523B">
                              <w:rPr>
                                <w:sz w:val="16"/>
                                <w:szCs w:val="16"/>
                              </w:rPr>
                              <w:t>V</w:t>
                            </w:r>
                            <w:r w:rsidRPr="00360280">
                              <w:rPr>
                                <w:sz w:val="18"/>
                                <w:szCs w:val="18"/>
                                <w:vertAlign w:val="subscript"/>
                              </w:rPr>
                              <w:t>app</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B8B4B" id="AutoShape 5" o:spid="_x0000_s1032" type="#_x0000_t109" style="position:absolute;left:0;text-align:left;margin-left:338.25pt;margin-top:7.65pt;width:84pt;height:52.2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">
                <v:textbox>
                  <w:txbxContent>
                    <w:p w14:paraId="1AFD17D5" w14:textId="77777777" w:rsidR="00DA3CDE" w:rsidRPr="0002523B" w:rsidRDefault="00DA3CDE" w:rsidP="00707F1E">
                      <w:pPr>
                        <w:spacing w:after="0"/>
                        <w:ind w:left="0"/>
                        <w:jc w:val="center"/>
                        <w:rPr>
                          <w:sz w:val="16"/>
                          <w:szCs w:val="16"/>
                        </w:rPr>
                      </w:pPr>
                      <w:r w:rsidRPr="0002523B">
                        <w:rPr>
                          <w:sz w:val="16"/>
                          <w:szCs w:val="16"/>
                        </w:rPr>
                        <w:t xml:space="preserve">Operate component(s) for 168 hours at Voltage = </w:t>
                      </w:r>
                      <w:proofErr w:type="spellStart"/>
                      <w:r w:rsidRPr="0002523B">
                        <w:rPr>
                          <w:sz w:val="16"/>
                          <w:szCs w:val="16"/>
                        </w:rPr>
                        <w:t>V</w:t>
                      </w:r>
                      <w:r w:rsidRPr="00360280">
                        <w:rPr>
                          <w:sz w:val="18"/>
                          <w:szCs w:val="18"/>
                          <w:vertAlign w:val="subscript"/>
                        </w:rPr>
                        <w:t>app</w:t>
                      </w:r>
                      <w:proofErr w:type="spellEnd"/>
                    </w:p>
                  </w:txbxContent>
                </v:textbox>
              </v:shape>
            </w:pict>
          </mc:Fallback>
        </mc:AlternateContent>
      </w:r>
      <w:r w:rsidR="000E4B12">
        <w:rPr>
          <w:noProof/>
          <w:lang w:eastAsia="en-GB"/>
        </w:rPr>
        <mc:AlternateContent>
          <mc:Choice Requires="wps">
            <w:drawing>
              <wp:anchor distT="0" distB="0" distL="114300" distR="114300" simplePos="0" relativeHeight="251658336" behindDoc="0" locked="0" layoutInCell="1" allowOverlap="1" wp14:anchorId="2BBE4290" wp14:editId="7DB3EA14">
                <wp:simplePos x="0" y="0"/>
                <wp:positionH relativeFrom="column">
                  <wp:posOffset>2363633</wp:posOffset>
                </wp:positionH>
                <wp:positionV relativeFrom="paragraph">
                  <wp:posOffset>3239135</wp:posOffset>
                </wp:positionV>
                <wp:extent cx="1013988" cy="402125"/>
                <wp:effectExtent l="0" t="0" r="0" b="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988" cy="402125"/>
                        </a:xfrm>
                        <a:prstGeom prst="rect">
                          <a:avLst/>
                        </a:prstGeom>
                        <a:solidFill>
                          <a:srgbClr val="FFFFFF"/>
                        </a:solidFill>
                        <a:ln w="9525">
                          <a:noFill/>
                          <a:miter lim="800000"/>
                          <a:headEnd/>
                          <a:tailEnd/>
                        </a:ln>
                      </wps:spPr>
                      <wps:txbx>
                        <w:txbxContent>
                          <w:p w14:paraId="21F983CA" w14:textId="77777777" w:rsidR="00DA3CDE" w:rsidRDefault="00DA3CDE" w:rsidP="000E4B12">
                            <w:pPr>
                              <w:spacing w:after="0"/>
                              <w:ind w:left="0"/>
                              <w:rPr>
                                <w:sz w:val="18"/>
                                <w:szCs w:val="18"/>
                              </w:rPr>
                            </w:pPr>
                            <w:r w:rsidRPr="000E4B12">
                              <w:rPr>
                                <w:sz w:val="18"/>
                                <w:szCs w:val="18"/>
                              </w:rPr>
                              <w:t>Failed</w:t>
                            </w:r>
                          </w:p>
                          <w:p w14:paraId="16FB5F96" w14:textId="7C41AC2E" w:rsidR="00DA3CDE" w:rsidRPr="000E4B12" w:rsidRDefault="00DA3CDE" w:rsidP="000E4B12">
                            <w:pPr>
                              <w:spacing w:after="0"/>
                              <w:ind w:left="0"/>
                              <w:rPr>
                                <w:sz w:val="18"/>
                                <w:szCs w:val="18"/>
                              </w:rPr>
                            </w:pP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E4290" id="_x0000_s1033" type="#_x0000_t202" style="position:absolute;left:0;text-align:left;margin-left:186.1pt;margin-top:255.05pt;width:79.85pt;height:31.65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" stroked="f">
                <v:textbox>
                  <w:txbxContent>
                    <w:p w14:paraId="21F983CA" w14:textId="77777777" w:rsidR="00DA3CDE" w:rsidRDefault="00DA3CDE" w:rsidP="000E4B12">
                      <w:pPr>
                        <w:spacing w:after="0"/>
                        <w:ind w:left="0"/>
                        <w:rPr>
                          <w:sz w:val="18"/>
                          <w:szCs w:val="18"/>
                        </w:rPr>
                      </w:pPr>
                      <w:r w:rsidRPr="000E4B12">
                        <w:rPr>
                          <w:sz w:val="18"/>
                          <w:szCs w:val="18"/>
                        </w:rPr>
                        <w:t>Failed</w:t>
                      </w:r>
                    </w:p>
                    <w:p w14:paraId="16FB5F96" w14:textId="7C41AC2E" w:rsidR="00DA3CDE" w:rsidRPr="000E4B12" w:rsidRDefault="00DA3CDE" w:rsidP="000E4B12">
                      <w:pPr>
                        <w:spacing w:after="0"/>
                        <w:ind w:left="0"/>
                        <w:rPr>
                          <w:sz w:val="18"/>
                          <w:szCs w:val="18"/>
                        </w:rPr>
                      </w:pPr>
                      <w:r w:rsidRPr="000E4B12">
                        <w:rPr>
                          <w:sz w:val="18"/>
                          <w:szCs w:val="18"/>
                        </w:rPr>
                        <w:t>Component(s)</w:t>
                      </w:r>
                    </w:p>
                  </w:txbxContent>
                </v:textbox>
              </v:shape>
            </w:pict>
          </mc:Fallback>
        </mc:AlternateContent>
      </w:r>
      <w:r w:rsidR="002B1AFA">
        <w:rPr>
          <w:noProof/>
          <w:lang w:eastAsia="en-GB"/>
        </w:rPr>
        <mc:AlternateContent>
          <mc:Choice Requires="wps">
            <w:drawing>
              <wp:anchor distT="0" distB="0" distL="114300" distR="114300" simplePos="0" relativeHeight="251658307" behindDoc="0" locked="0" layoutInCell="1" allowOverlap="1" wp14:anchorId="4A3457F2" wp14:editId="02AB45A2">
                <wp:simplePos x="0" y="0"/>
                <wp:positionH relativeFrom="column">
                  <wp:posOffset>3846993</wp:posOffset>
                </wp:positionH>
                <wp:positionV relativeFrom="paragraph">
                  <wp:posOffset>2005330</wp:posOffset>
                </wp:positionV>
                <wp:extent cx="405765" cy="0"/>
                <wp:effectExtent l="38100" t="76200" r="0" b="95250"/>
                <wp:wrapNone/>
                <wp:docPr id="75" name="Straight Arrow Connector 75"/>
                <wp:cNvGraphicFramePr/>
                <a:graphic xmlns:a="http://schemas.openxmlformats.org/drawingml/2006/main">
                  <a:graphicData uri="http://schemas.microsoft.com/office/word/2010/wordprocessingShape">
                    <wps:wsp>
                      <wps:cNvCnPr/>
                      <wps:spPr>
                        <a:xfrm flipH="1">
                          <a:off x="0" y="0"/>
                          <a:ext cx="4057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3CB3916" id="Straight Arrow Connector 75" o:spid="_x0000_s1026" type="#_x0000_t32" style="position:absolute;margin-left:302.9pt;margin-top:157.9pt;width:31.95pt;height:0;flip:x;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" strokecolor="windowText">
                <v:stroke endarrow="block"/>
              </v:shape>
            </w:pict>
          </mc:Fallback>
        </mc:AlternateContent>
      </w:r>
      <w:r w:rsidR="002B1AFA">
        <w:rPr>
          <w:noProof/>
          <w:lang w:eastAsia="en-GB"/>
        </w:rPr>
        <mc:AlternateContent>
          <mc:Choice Requires="wps">
            <w:drawing>
              <wp:anchor distT="0" distB="0" distL="114300" distR="114300" simplePos="0" relativeHeight="251658304" behindDoc="0" locked="0" layoutInCell="1" allowOverlap="1" wp14:anchorId="23D75B98" wp14:editId="1FCDB118">
                <wp:simplePos x="0" y="0"/>
                <wp:positionH relativeFrom="column">
                  <wp:posOffset>5365750</wp:posOffset>
                </wp:positionH>
                <wp:positionV relativeFrom="paragraph">
                  <wp:posOffset>415290</wp:posOffset>
                </wp:positionV>
                <wp:extent cx="507365" cy="0"/>
                <wp:effectExtent l="0" t="76200" r="26035" b="95250"/>
                <wp:wrapNone/>
                <wp:docPr id="77" name="Straight Arrow Connector 77"/>
                <wp:cNvGraphicFramePr/>
                <a:graphic xmlns:a="http://schemas.openxmlformats.org/drawingml/2006/main">
                  <a:graphicData uri="http://schemas.microsoft.com/office/word/2010/wordprocessingShape">
                    <wps:wsp>
                      <wps:cNvCnPr/>
                      <wps:spPr>
                        <a:xfrm>
                          <a:off x="0" y="0"/>
                          <a:ext cx="507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DF732B5" id="Straight Arrow Connector 77" o:spid="_x0000_s1026" type="#_x0000_t32" style="position:absolute;margin-left:422.5pt;margin-top:32.7pt;width:39.95pt;height:0;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" strokecolor="windowText">
                <v:stroke endarrow="block"/>
              </v:shape>
            </w:pict>
          </mc:Fallback>
        </mc:AlternateContent>
      </w:r>
      <w:r w:rsidR="002B1AFA">
        <w:rPr>
          <w:noProof/>
          <w:lang w:eastAsia="en-GB"/>
        </w:rPr>
        <mc:AlternateContent>
          <mc:Choice Requires="wps">
            <w:drawing>
              <wp:anchor distT="0" distB="0" distL="114300" distR="114300" simplePos="0" relativeHeight="251658299" behindDoc="0" locked="0" layoutInCell="1" allowOverlap="1" wp14:anchorId="15317E9B" wp14:editId="14CA1E5B">
                <wp:simplePos x="0" y="0"/>
                <wp:positionH relativeFrom="column">
                  <wp:posOffset>2088515</wp:posOffset>
                </wp:positionH>
                <wp:positionV relativeFrom="paragraph">
                  <wp:posOffset>422910</wp:posOffset>
                </wp:positionV>
                <wp:extent cx="753110" cy="0"/>
                <wp:effectExtent l="0" t="76200" r="27940" b="95250"/>
                <wp:wrapNone/>
                <wp:docPr id="79" name="Straight Arrow Connector 79"/>
                <wp:cNvGraphicFramePr/>
                <a:graphic xmlns:a="http://schemas.openxmlformats.org/drawingml/2006/main">
                  <a:graphicData uri="http://schemas.microsoft.com/office/word/2010/wordprocessingShape">
                    <wps:wsp>
                      <wps:cNvCnPr/>
                      <wps:spPr>
                        <a:xfrm>
                          <a:off x="0" y="0"/>
                          <a:ext cx="7531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16C9D33" id="Straight Arrow Connector 79" o:spid="_x0000_s1026" type="#_x0000_t32" style="position:absolute;margin-left:164.45pt;margin-top:33.3pt;width:59.3pt;height:0;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" strokecolor="windowText">
                <v:stroke endarrow="block"/>
              </v:shape>
            </w:pict>
          </mc:Fallback>
        </mc:AlternateContent>
      </w:r>
      <w:r w:rsidR="009C224D">
        <w:rPr>
          <w:noProof/>
          <w:lang w:eastAsia="en-GB"/>
        </w:rPr>
        <mc:AlternateContent>
          <mc:Choice Requires="wps">
            <w:drawing>
              <wp:anchor distT="0" distB="0" distL="114300" distR="114300" simplePos="0" relativeHeight="251658324" behindDoc="0" locked="0" layoutInCell="1" allowOverlap="1" wp14:anchorId="51C5424D" wp14:editId="16FBFCF1">
                <wp:simplePos x="0" y="0"/>
                <wp:positionH relativeFrom="column">
                  <wp:posOffset>1609725</wp:posOffset>
                </wp:positionH>
                <wp:positionV relativeFrom="paragraph">
                  <wp:posOffset>3860800</wp:posOffset>
                </wp:positionV>
                <wp:extent cx="0" cy="617855"/>
                <wp:effectExtent l="76200" t="0" r="57150" b="48895"/>
                <wp:wrapNone/>
                <wp:docPr id="68" name="Straight Arrow Connector 68"/>
                <wp:cNvGraphicFramePr/>
                <a:graphic xmlns:a="http://schemas.openxmlformats.org/drawingml/2006/main">
                  <a:graphicData uri="http://schemas.microsoft.com/office/word/2010/wordprocessingShape">
                    <wps:wsp>
                      <wps:cNvCnPr/>
                      <wps:spPr>
                        <a:xfrm>
                          <a:off x="0" y="0"/>
                          <a:ext cx="0" cy="6178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84C0A46" id="Straight Arrow Connector 68" o:spid="_x0000_s1026" type="#_x0000_t32" style="position:absolute;margin-left:126.75pt;margin-top:304pt;width:0;height:48.65pt;z-index:2516583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" strokecolor="windowText">
                <v:stroke endarrow="block"/>
              </v:shape>
            </w:pict>
          </mc:Fallback>
        </mc:AlternateContent>
      </w:r>
      <w:r w:rsidR="009C224D">
        <w:rPr>
          <w:noProof/>
          <w:lang w:eastAsia="en-GB"/>
        </w:rPr>
        <mc:AlternateContent>
          <mc:Choice Requires="wps">
            <w:drawing>
              <wp:anchor distT="0" distB="0" distL="114300" distR="114300" simplePos="0" relativeHeight="251658314" behindDoc="0" locked="0" layoutInCell="1" allowOverlap="1" wp14:anchorId="6D781422" wp14:editId="4434545D">
                <wp:simplePos x="0" y="0"/>
                <wp:positionH relativeFrom="column">
                  <wp:posOffset>1387312</wp:posOffset>
                </wp:positionH>
                <wp:positionV relativeFrom="paragraph">
                  <wp:posOffset>2791460</wp:posOffset>
                </wp:positionV>
                <wp:extent cx="457200" cy="287655"/>
                <wp:effectExtent l="0" t="0" r="0" b="0"/>
                <wp:wrapNone/>
                <wp:docPr id="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687C4897" w14:textId="77777777" w:rsidR="00DA3CDE" w:rsidRPr="00AE4083" w:rsidRDefault="00DA3CDE" w:rsidP="00707F1E">
                            <w:pPr>
                              <w:spacing w:before="80" w:after="40"/>
                              <w:ind w:left="0"/>
                              <w:rPr>
                                <w:sz w:val="18"/>
                                <w:szCs w:val="18"/>
                              </w:rPr>
                            </w:pPr>
                            <w:r w:rsidRPr="00AE4083">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781422" id="_x0000_s1034" type="#_x0000_t202" style="position:absolute;left:0;text-align:left;margin-left:109.25pt;margin-top:219.8pt;width:36pt;height:22.65pt;z-index:251658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" stroked="f">
                <v:textbox>
                  <w:txbxContent>
                    <w:p w14:paraId="687C4897" w14:textId="77777777" w:rsidR="00DA3CDE" w:rsidRPr="00AE4083" w:rsidRDefault="00DA3CDE" w:rsidP="00707F1E">
                      <w:pPr>
                        <w:spacing w:before="80" w:after="40"/>
                        <w:ind w:left="0"/>
                        <w:rPr>
                          <w:sz w:val="18"/>
                          <w:szCs w:val="18"/>
                        </w:rPr>
                      </w:pPr>
                      <w:r w:rsidRPr="00AE4083">
                        <w:rPr>
                          <w:sz w:val="18"/>
                          <w:szCs w:val="18"/>
                        </w:rPr>
                        <w:t>YES</w:t>
                      </w:r>
                    </w:p>
                  </w:txbxContent>
                </v:textbox>
              </v:shape>
            </w:pict>
          </mc:Fallback>
        </mc:AlternateContent>
      </w:r>
      <w:r w:rsidR="009C224D">
        <w:rPr>
          <w:noProof/>
          <w:lang w:eastAsia="en-GB"/>
        </w:rPr>
        <mc:AlternateContent>
          <mc:Choice Requires="wps">
            <w:drawing>
              <wp:anchor distT="0" distB="0" distL="114300" distR="114300" simplePos="0" relativeHeight="251658312" behindDoc="0" locked="0" layoutInCell="1" allowOverlap="1" wp14:anchorId="576B7656" wp14:editId="1FA2453F">
                <wp:simplePos x="0" y="0"/>
                <wp:positionH relativeFrom="column">
                  <wp:posOffset>1414780</wp:posOffset>
                </wp:positionH>
                <wp:positionV relativeFrom="paragraph">
                  <wp:posOffset>987897</wp:posOffset>
                </wp:positionV>
                <wp:extent cx="389255" cy="287655"/>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3EDA8D37" w14:textId="77777777" w:rsidR="00DA3CDE" w:rsidRPr="00AE4083" w:rsidRDefault="00DA3CDE" w:rsidP="00707F1E">
                            <w:pPr>
                              <w:spacing w:before="80" w:after="40"/>
                              <w:ind w:left="0"/>
                              <w:rPr>
                                <w:sz w:val="18"/>
                                <w:szCs w:val="18"/>
                              </w:rPr>
                            </w:pPr>
                            <w:r w:rsidRPr="00AE4083">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B7656" id="_x0000_s1035" type="#_x0000_t202" style="position:absolute;left:0;text-align:left;margin-left:111.4pt;margin-top:77.8pt;width:30.65pt;height:22.65pt;z-index:251658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gJeDwIAAPw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" stroked="f">
                <v:textbox>
                  <w:txbxContent>
                    <w:p w14:paraId="3EDA8D37" w14:textId="77777777" w:rsidR="00DA3CDE" w:rsidRPr="00AE4083" w:rsidRDefault="00DA3CDE" w:rsidP="00707F1E">
                      <w:pPr>
                        <w:spacing w:before="80" w:after="40"/>
                        <w:ind w:left="0"/>
                        <w:rPr>
                          <w:sz w:val="18"/>
                          <w:szCs w:val="18"/>
                        </w:rPr>
                      </w:pPr>
                      <w:r w:rsidRPr="00AE4083">
                        <w:rPr>
                          <w:sz w:val="18"/>
                          <w:szCs w:val="18"/>
                        </w:rPr>
                        <w:t>NO</w:t>
                      </w:r>
                    </w:p>
                  </w:txbxContent>
                </v:textbox>
              </v:shape>
            </w:pict>
          </mc:Fallback>
        </mc:AlternateContent>
      </w:r>
      <w:r w:rsidR="009C224D">
        <w:rPr>
          <w:noProof/>
          <w:lang w:eastAsia="en-GB"/>
        </w:rPr>
        <mc:AlternateContent>
          <mc:Choice Requires="wps">
            <w:drawing>
              <wp:anchor distT="0" distB="0" distL="114300" distR="114300" simplePos="0" relativeHeight="251658296" behindDoc="0" locked="0" layoutInCell="1" allowOverlap="1" wp14:anchorId="4B67973A" wp14:editId="002711D0">
                <wp:simplePos x="0" y="0"/>
                <wp:positionH relativeFrom="column">
                  <wp:posOffset>313527</wp:posOffset>
                </wp:positionH>
                <wp:positionV relativeFrom="paragraph">
                  <wp:posOffset>297180</wp:posOffset>
                </wp:positionV>
                <wp:extent cx="592455" cy="28765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69727537" w14:textId="77777777" w:rsidR="00DA3CDE" w:rsidRPr="0092543E" w:rsidRDefault="00DA3CDE" w:rsidP="00707F1E">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67973A" id="_x0000_s1036" type="#_x0000_t202" style="position:absolute;left:0;text-align:left;margin-left:24.7pt;margin-top:23.4pt;width:46.65pt;height:22.6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" filled="f" stroked="f">
                <v:textbox>
                  <w:txbxContent>
                    <w:p w14:paraId="69727537" w14:textId="77777777" w:rsidR="00DA3CDE" w:rsidRPr="0092543E" w:rsidRDefault="00DA3CDE" w:rsidP="00707F1E">
                      <w:pPr>
                        <w:spacing w:after="0"/>
                        <w:ind w:left="0"/>
                        <w:rPr>
                          <w:b/>
                          <w:sz w:val="18"/>
                          <w:szCs w:val="18"/>
                        </w:rPr>
                      </w:pPr>
                      <w:r w:rsidRPr="0092543E">
                        <w:rPr>
                          <w:b/>
                          <w:sz w:val="18"/>
                          <w:szCs w:val="18"/>
                        </w:rPr>
                        <w:t>START</w:t>
                      </w:r>
                    </w:p>
                  </w:txbxContent>
                </v:textbox>
              </v:shape>
            </w:pict>
          </mc:Fallback>
        </mc:AlternateContent>
      </w:r>
      <w:r w:rsidR="009C224D">
        <w:rPr>
          <w:noProof/>
          <w:lang w:eastAsia="en-GB"/>
        </w:rPr>
        <mc:AlternateContent>
          <mc:Choice Requires="wps">
            <w:drawing>
              <wp:anchor distT="0" distB="0" distL="114300" distR="114300" simplePos="0" relativeHeight="251658334" behindDoc="0" locked="0" layoutInCell="1" allowOverlap="1" wp14:anchorId="4B7A6A43" wp14:editId="11A91CBE">
                <wp:simplePos x="0" y="0"/>
                <wp:positionH relativeFrom="column">
                  <wp:posOffset>432598</wp:posOffset>
                </wp:positionH>
                <wp:positionV relativeFrom="paragraph">
                  <wp:posOffset>4946650</wp:posOffset>
                </wp:positionV>
                <wp:extent cx="380365" cy="0"/>
                <wp:effectExtent l="0" t="0" r="19685" b="19050"/>
                <wp:wrapNone/>
                <wp:docPr id="293" name="Straight Connector 293"/>
                <wp:cNvGraphicFramePr/>
                <a:graphic xmlns:a="http://schemas.openxmlformats.org/drawingml/2006/main">
                  <a:graphicData uri="http://schemas.microsoft.com/office/word/2010/wordprocessingShape">
                    <wps:wsp>
                      <wps:cNvCnPr/>
                      <wps:spPr>
                        <a:xfrm>
                          <a:off x="0" y="0"/>
                          <a:ext cx="3803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0FD15E" id="Straight Connector 293" o:spid="_x0000_s1026" style="position:absolute;z-index:251658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05pt,389.5pt" to="64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" strokecolor="black [3213]"/>
            </w:pict>
          </mc:Fallback>
        </mc:AlternateContent>
      </w:r>
      <w:r w:rsidR="009C224D">
        <w:rPr>
          <w:noProof/>
          <w:lang w:eastAsia="en-GB"/>
        </w:rPr>
        <mc:AlternateContent>
          <mc:Choice Requires="wps">
            <w:drawing>
              <wp:anchor distT="0" distB="0" distL="114300" distR="114300" simplePos="0" relativeHeight="251658293" behindDoc="0" locked="0" layoutInCell="1" allowOverlap="1" wp14:anchorId="181A1181" wp14:editId="3A397D38">
                <wp:simplePos x="0" y="0"/>
                <wp:positionH relativeFrom="column">
                  <wp:posOffset>2769235</wp:posOffset>
                </wp:positionH>
                <wp:positionV relativeFrom="paragraph">
                  <wp:posOffset>1685290</wp:posOffset>
                </wp:positionV>
                <wp:extent cx="1082675" cy="609600"/>
                <wp:effectExtent l="0" t="0" r="22225" b="19050"/>
                <wp:wrapNone/>
                <wp:docPr id="7" name="Flowchart: Proces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675" cy="609600"/>
                        </a:xfrm>
                        <a:prstGeom prst="flowChartProcess">
                          <a:avLst/>
                        </a:prstGeom>
                        <a:solidFill>
                          <a:srgbClr val="FFFFFF"/>
                        </a:solidFill>
                        <a:ln w="9525">
                          <a:solidFill>
                            <a:srgbClr val="000000"/>
                          </a:solidFill>
                          <a:miter lim="800000"/>
                          <a:headEnd/>
                          <a:tailEnd/>
                        </a:ln>
                      </wps:spPr>
                      <wps:txbx>
                        <w:txbxContent>
                          <w:p w14:paraId="257E75C4" w14:textId="77777777" w:rsidR="00DA3CDE" w:rsidRDefault="00DA3CDE" w:rsidP="00707F1E">
                            <w:pPr>
                              <w:spacing w:after="0"/>
                              <w:ind w:left="0"/>
                              <w:jc w:val="center"/>
                              <w:rPr>
                                <w:sz w:val="16"/>
                                <w:szCs w:val="16"/>
                              </w:rPr>
                            </w:pPr>
                            <w:r w:rsidRPr="0002523B">
                              <w:rPr>
                                <w:sz w:val="16"/>
                                <w:szCs w:val="16"/>
                              </w:rPr>
                              <w:t>Electrical measurements read and record at</w:t>
                            </w:r>
                          </w:p>
                          <w:p w14:paraId="7F78ABA7" w14:textId="77777777" w:rsidR="00DA3CDE" w:rsidRPr="0002523B" w:rsidRDefault="00DA3CDE" w:rsidP="00707F1E">
                            <w:pPr>
                              <w:spacing w:after="0"/>
                              <w:ind w:left="0"/>
                              <w:jc w:val="center"/>
                              <w:rPr>
                                <w:sz w:val="16"/>
                                <w:szCs w:val="16"/>
                              </w:rPr>
                            </w:pPr>
                            <w:r w:rsidRPr="0002523B">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1A1181" id="Flowchart: Process 7" o:spid="_x0000_s1037" type="#_x0000_t109" style="position:absolute;left:0;text-align:left;margin-left:218.05pt;margin-top:132.7pt;width:85.25pt;height:48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">
                <v:textbox>
                  <w:txbxContent>
                    <w:p w14:paraId="257E75C4" w14:textId="77777777" w:rsidR="00DA3CDE" w:rsidRDefault="00DA3CDE" w:rsidP="00707F1E">
                      <w:pPr>
                        <w:spacing w:after="0"/>
                        <w:ind w:left="0"/>
                        <w:jc w:val="center"/>
                        <w:rPr>
                          <w:sz w:val="16"/>
                          <w:szCs w:val="16"/>
                        </w:rPr>
                      </w:pPr>
                      <w:r w:rsidRPr="0002523B">
                        <w:rPr>
                          <w:sz w:val="16"/>
                          <w:szCs w:val="16"/>
                        </w:rPr>
                        <w:t>Electrical measurements read and record at</w:t>
                      </w:r>
                    </w:p>
                    <w:p w14:paraId="7F78ABA7" w14:textId="77777777" w:rsidR="00DA3CDE" w:rsidRPr="0002523B" w:rsidRDefault="00DA3CDE" w:rsidP="00707F1E">
                      <w:pPr>
                        <w:spacing w:after="0"/>
                        <w:ind w:left="0"/>
                        <w:jc w:val="center"/>
                        <w:rPr>
                          <w:sz w:val="16"/>
                          <w:szCs w:val="16"/>
                        </w:rPr>
                      </w:pPr>
                      <w:r w:rsidRPr="0002523B">
                        <w:rPr>
                          <w:sz w:val="16"/>
                          <w:szCs w:val="16"/>
                        </w:rPr>
                        <w:t>+22 ±3°C</w:t>
                      </w:r>
                    </w:p>
                  </w:txbxContent>
                </v:textbox>
              </v:shape>
            </w:pict>
          </mc:Fallback>
        </mc:AlternateContent>
      </w:r>
      <w:r w:rsidR="009C224D">
        <w:rPr>
          <w:noProof/>
          <w:lang w:eastAsia="en-GB"/>
        </w:rPr>
        <mc:AlternateContent>
          <mc:Choice Requires="wps">
            <w:drawing>
              <wp:anchor distT="0" distB="0" distL="114300" distR="114300" simplePos="0" relativeHeight="251658291" behindDoc="0" locked="0" layoutInCell="1" allowOverlap="1" wp14:anchorId="65B6D834" wp14:editId="49503542">
                <wp:simplePos x="0" y="0"/>
                <wp:positionH relativeFrom="column">
                  <wp:posOffset>4248785</wp:posOffset>
                </wp:positionH>
                <wp:positionV relativeFrom="paragraph">
                  <wp:posOffset>1679575</wp:posOffset>
                </wp:positionV>
                <wp:extent cx="1219200" cy="600710"/>
                <wp:effectExtent l="0" t="0" r="19050" b="27940"/>
                <wp:wrapNone/>
                <wp:docPr id="83" name="Flowchart: Process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600710"/>
                        </a:xfrm>
                        <a:prstGeom prst="flowChartProcess">
                          <a:avLst/>
                        </a:prstGeom>
                        <a:solidFill>
                          <a:srgbClr val="FFFFFF"/>
                        </a:solidFill>
                        <a:ln w="9525">
                          <a:solidFill>
                            <a:srgbClr val="000000"/>
                          </a:solidFill>
                          <a:miter lim="800000"/>
                          <a:headEnd/>
                          <a:tailEnd/>
                        </a:ln>
                      </wps:spPr>
                      <wps:txbx>
                        <w:txbxContent>
                          <w:p w14:paraId="78818184" w14:textId="77777777" w:rsidR="00DA3CDE" w:rsidRDefault="00DA3CDE" w:rsidP="00707F1E">
                            <w:pPr>
                              <w:spacing w:after="0"/>
                              <w:ind w:left="0"/>
                              <w:jc w:val="center"/>
                              <w:rPr>
                                <w:sz w:val="16"/>
                                <w:szCs w:val="16"/>
                              </w:rPr>
                            </w:pPr>
                            <w:r w:rsidRPr="0002523B">
                              <w:rPr>
                                <w:sz w:val="16"/>
                                <w:szCs w:val="16"/>
                              </w:rPr>
                              <w:t>Remove component(s) from test facility</w:t>
                            </w:r>
                            <w:r>
                              <w:rPr>
                                <w:sz w:val="16"/>
                                <w:szCs w:val="16"/>
                              </w:rPr>
                              <w:t xml:space="preserve"> and store at +22 ±3°C for</w:t>
                            </w:r>
                          </w:p>
                          <w:p w14:paraId="1B52920D" w14:textId="77777777" w:rsidR="00DA3CDE" w:rsidRPr="0002523B" w:rsidRDefault="00DA3CDE" w:rsidP="00707F1E">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B6D834" id="Flowchart: Process 83" o:spid="_x0000_s1038" type="#_x0000_t109" style="position:absolute;left:0;text-align:left;margin-left:334.55pt;margin-top:132.25pt;width:96pt;height:47.3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">
                <v:textbox>
                  <w:txbxContent>
                    <w:p w14:paraId="78818184" w14:textId="77777777" w:rsidR="00DA3CDE" w:rsidRDefault="00DA3CDE" w:rsidP="00707F1E">
                      <w:pPr>
                        <w:spacing w:after="0"/>
                        <w:ind w:left="0"/>
                        <w:jc w:val="center"/>
                        <w:rPr>
                          <w:sz w:val="16"/>
                          <w:szCs w:val="16"/>
                        </w:rPr>
                      </w:pPr>
                      <w:r w:rsidRPr="0002523B">
                        <w:rPr>
                          <w:sz w:val="16"/>
                          <w:szCs w:val="16"/>
                        </w:rPr>
                        <w:t>Remove component(s) from test facility</w:t>
                      </w:r>
                      <w:r>
                        <w:rPr>
                          <w:sz w:val="16"/>
                          <w:szCs w:val="16"/>
                        </w:rPr>
                        <w:t xml:space="preserve"> and store at +22 ±3°C for</w:t>
                      </w:r>
                    </w:p>
                    <w:p w14:paraId="1B52920D" w14:textId="77777777" w:rsidR="00DA3CDE" w:rsidRPr="0002523B" w:rsidRDefault="00DA3CDE" w:rsidP="00707F1E">
                      <w:pPr>
                        <w:spacing w:after="0"/>
                        <w:ind w:left="0"/>
                        <w:jc w:val="center"/>
                        <w:rPr>
                          <w:sz w:val="16"/>
                          <w:szCs w:val="16"/>
                        </w:rPr>
                      </w:pPr>
                      <w:r w:rsidRPr="0002523B">
                        <w:rPr>
                          <w:sz w:val="16"/>
                          <w:szCs w:val="16"/>
                        </w:rPr>
                        <w:t>1 hour</w:t>
                      </w:r>
                    </w:p>
                  </w:txbxContent>
                </v:textbox>
              </v:shape>
            </w:pict>
          </mc:Fallback>
        </mc:AlternateContent>
      </w:r>
      <w:r w:rsidR="009C224D">
        <w:rPr>
          <w:noProof/>
          <w:lang w:eastAsia="en-GB"/>
        </w:rPr>
        <mc:AlternateContent>
          <mc:Choice Requires="wps">
            <w:drawing>
              <wp:anchor distT="0" distB="0" distL="114300" distR="114300" simplePos="0" relativeHeight="251658311" behindDoc="0" locked="0" layoutInCell="1" allowOverlap="1" wp14:anchorId="17017185" wp14:editId="6898F4E5">
                <wp:simplePos x="0" y="0"/>
                <wp:positionH relativeFrom="column">
                  <wp:posOffset>5464810</wp:posOffset>
                </wp:positionH>
                <wp:positionV relativeFrom="paragraph">
                  <wp:posOffset>2013585</wp:posOffset>
                </wp:positionV>
                <wp:extent cx="414020" cy="0"/>
                <wp:effectExtent l="38100" t="76200" r="0" b="95250"/>
                <wp:wrapNone/>
                <wp:docPr id="19" name="Straight Arrow Connector 19"/>
                <wp:cNvGraphicFramePr/>
                <a:graphic xmlns:a="http://schemas.openxmlformats.org/drawingml/2006/main">
                  <a:graphicData uri="http://schemas.microsoft.com/office/word/2010/wordprocessingShape">
                    <wps:wsp>
                      <wps:cNvCnPr/>
                      <wps:spPr>
                        <a:xfrm flipH="1">
                          <a:off x="0" y="0"/>
                          <a:ext cx="41402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6E575A2" id="Straight Arrow Connector 19" o:spid="_x0000_s1026" type="#_x0000_t32" style="position:absolute;margin-left:430.3pt;margin-top:158.55pt;width:32.6pt;height:0;flip:x;z-index:251658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" strokecolor="windowText">
                <v:stroke endarrow="block"/>
              </v:shape>
            </w:pict>
          </mc:Fallback>
        </mc:AlternateContent>
      </w:r>
      <w:r w:rsidR="009C224D">
        <w:rPr>
          <w:noProof/>
          <w:lang w:eastAsia="en-GB"/>
        </w:rPr>
        <mc:AlternateContent>
          <mc:Choice Requires="wps">
            <w:drawing>
              <wp:anchor distT="0" distB="0" distL="114300" distR="114300" simplePos="0" relativeHeight="251658306" behindDoc="0" locked="0" layoutInCell="1" allowOverlap="1" wp14:anchorId="19DA52B7" wp14:editId="196FDE7D">
                <wp:simplePos x="0" y="0"/>
                <wp:positionH relativeFrom="column">
                  <wp:posOffset>2395855</wp:posOffset>
                </wp:positionH>
                <wp:positionV relativeFrom="paragraph">
                  <wp:posOffset>2012950</wp:posOffset>
                </wp:positionV>
                <wp:extent cx="372110" cy="0"/>
                <wp:effectExtent l="38100" t="76200" r="0" b="95250"/>
                <wp:wrapNone/>
                <wp:docPr id="81" name="Straight Arrow Connector 81"/>
                <wp:cNvGraphicFramePr/>
                <a:graphic xmlns:a="http://schemas.openxmlformats.org/drawingml/2006/main">
                  <a:graphicData uri="http://schemas.microsoft.com/office/word/2010/wordprocessingShape">
                    <wps:wsp>
                      <wps:cNvCnPr/>
                      <wps:spPr>
                        <a:xfrm flipH="1">
                          <a:off x="0" y="0"/>
                          <a:ext cx="3721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424C367" id="Straight Arrow Connector 81" o:spid="_x0000_s1026" type="#_x0000_t32" style="position:absolute;margin-left:188.65pt;margin-top:158.5pt;width:29.3pt;height:0;flip:x;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" strokecolor="windowText">
                <v:stroke endarrow="block"/>
              </v:shape>
            </w:pict>
          </mc:Fallback>
        </mc:AlternateContent>
      </w:r>
      <w:r w:rsidR="009C224D">
        <w:rPr>
          <w:noProof/>
          <w:lang w:eastAsia="en-GB"/>
        </w:rPr>
        <mc:AlternateContent>
          <mc:Choice Requires="wps">
            <w:drawing>
              <wp:anchor distT="0" distB="0" distL="114300" distR="114300" simplePos="0" relativeHeight="251658315" behindDoc="0" locked="0" layoutInCell="1" allowOverlap="1" wp14:anchorId="7ED90291" wp14:editId="11477F46">
                <wp:simplePos x="0" y="0"/>
                <wp:positionH relativeFrom="column">
                  <wp:posOffset>1009015</wp:posOffset>
                </wp:positionH>
                <wp:positionV relativeFrom="paragraph">
                  <wp:posOffset>3463925</wp:posOffset>
                </wp:positionV>
                <wp:extent cx="1219200" cy="397510"/>
                <wp:effectExtent l="0" t="0" r="19050" b="21590"/>
                <wp:wrapNone/>
                <wp:docPr id="72" name="Flowchart: Process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0BE13E62" w14:textId="77777777" w:rsidR="00DA3CDE" w:rsidRPr="0002523B" w:rsidRDefault="00DA3CDE" w:rsidP="00707F1E">
                            <w:pPr>
                              <w:spacing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D90291" id="Flowchart: Process 72" o:spid="_x0000_s1039" type="#_x0000_t109" style="position:absolute;left:0;text-align:left;margin-left:79.45pt;margin-top:272.75pt;width:96pt;height:31.3pt;z-index:2516583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">
                <v:textbox>
                  <w:txbxContent>
                    <w:p w14:paraId="0BE13E62" w14:textId="77777777" w:rsidR="00DA3CDE" w:rsidRPr="0002523B" w:rsidRDefault="00DA3CDE" w:rsidP="00707F1E">
                      <w:pPr>
                        <w:spacing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9C224D">
        <w:rPr>
          <w:noProof/>
          <w:lang w:eastAsia="en-GB"/>
        </w:rPr>
        <mc:AlternateContent>
          <mc:Choice Requires="wps">
            <w:drawing>
              <wp:anchor distT="0" distB="0" distL="114300" distR="114300" simplePos="0" relativeHeight="251658283" behindDoc="0" locked="0" layoutInCell="1" allowOverlap="1" wp14:anchorId="2EFEE52E" wp14:editId="27D1D1DB">
                <wp:simplePos x="0" y="0"/>
                <wp:positionH relativeFrom="column">
                  <wp:posOffset>1140460</wp:posOffset>
                </wp:positionH>
                <wp:positionV relativeFrom="paragraph">
                  <wp:posOffset>92075</wp:posOffset>
                </wp:positionV>
                <wp:extent cx="939800" cy="617220"/>
                <wp:effectExtent l="0" t="0" r="12700" b="11430"/>
                <wp:wrapNone/>
                <wp:docPr id="8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617220"/>
                        </a:xfrm>
                        <a:prstGeom prst="flowChartProcess">
                          <a:avLst/>
                        </a:prstGeom>
                        <a:solidFill>
                          <a:srgbClr val="FFFFFF"/>
                        </a:solidFill>
                        <a:ln w="9525">
                          <a:solidFill>
                            <a:srgbClr val="000000"/>
                          </a:solidFill>
                          <a:miter lim="800000"/>
                          <a:headEnd/>
                          <a:tailEnd/>
                        </a:ln>
                      </wps:spPr>
                      <wps:txbx>
                        <w:txbxContent>
                          <w:p w14:paraId="51ED05AA" w14:textId="77777777" w:rsidR="00DA3CDE" w:rsidRPr="0002523B" w:rsidRDefault="00DA3CDE" w:rsidP="00707F1E">
                            <w:pPr>
                              <w:spacing w:before="8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FEE52E" id="AutoShape 2" o:spid="_x0000_s1040" type="#_x0000_t109" style="position:absolute;left:0;text-align:left;margin-left:89.8pt;margin-top:7.25pt;width:74pt;height:48.6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">
                <v:textbox>
                  <w:txbxContent>
                    <w:p w14:paraId="51ED05AA" w14:textId="77777777" w:rsidR="00DA3CDE" w:rsidRPr="0002523B" w:rsidRDefault="00DA3CDE" w:rsidP="00707F1E">
                      <w:pPr>
                        <w:spacing w:before="80" w:after="0"/>
                        <w:ind w:left="0"/>
                        <w:jc w:val="center"/>
                        <w:rPr>
                          <w:sz w:val="16"/>
                          <w:szCs w:val="16"/>
                        </w:rPr>
                      </w:pPr>
                      <w:r w:rsidRPr="0002523B">
                        <w:rPr>
                          <w:sz w:val="16"/>
                          <w:szCs w:val="16"/>
                        </w:rPr>
                        <w:t>Place component(s) in test facility</w:t>
                      </w:r>
                    </w:p>
                  </w:txbxContent>
                </v:textbox>
              </v:shape>
            </w:pict>
          </mc:Fallback>
        </mc:AlternateContent>
      </w:r>
      <w:r w:rsidR="009C224D">
        <w:rPr>
          <w:noProof/>
          <w:lang w:eastAsia="en-GB"/>
        </w:rPr>
        <mc:AlternateContent>
          <mc:Choice Requires="wps">
            <w:drawing>
              <wp:anchor distT="0" distB="0" distL="114300" distR="114300" simplePos="0" relativeHeight="251658309" behindDoc="0" locked="0" layoutInCell="1" allowOverlap="1" wp14:anchorId="7DD785B6" wp14:editId="14414A73">
                <wp:simplePos x="0" y="0"/>
                <wp:positionH relativeFrom="column">
                  <wp:posOffset>1610360</wp:posOffset>
                </wp:positionH>
                <wp:positionV relativeFrom="paragraph">
                  <wp:posOffset>703580</wp:posOffset>
                </wp:positionV>
                <wp:extent cx="0" cy="846455"/>
                <wp:effectExtent l="76200" t="38100" r="57150" b="10795"/>
                <wp:wrapNone/>
                <wp:docPr id="80" name="Straight Arrow Connector 80"/>
                <wp:cNvGraphicFramePr/>
                <a:graphic xmlns:a="http://schemas.openxmlformats.org/drawingml/2006/main">
                  <a:graphicData uri="http://schemas.microsoft.com/office/word/2010/wordprocessingShape">
                    <wps:wsp>
                      <wps:cNvCnPr/>
                      <wps:spPr>
                        <a:xfrm flipV="1">
                          <a:off x="0" y="0"/>
                          <a:ext cx="0" cy="846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4047C9F" id="Straight Arrow Connector 80" o:spid="_x0000_s1026" type="#_x0000_t32" style="position:absolute;margin-left:126.8pt;margin-top:55.4pt;width:0;height:66.65pt;flip:y;z-index:251658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" strokecolor="windowText">
                <v:stroke endarrow="block"/>
              </v:shape>
            </w:pict>
          </mc:Fallback>
        </mc:AlternateContent>
      </w:r>
      <w:r w:rsidR="009C224D">
        <w:rPr>
          <w:noProof/>
          <w:lang w:eastAsia="en-GB"/>
        </w:rPr>
        <mc:AlternateContent>
          <mc:Choice Requires="wps">
            <w:drawing>
              <wp:anchor distT="0" distB="0" distL="114300" distR="114300" simplePos="0" relativeHeight="251658281" behindDoc="0" locked="0" layoutInCell="1" allowOverlap="1" wp14:anchorId="26FA1DA1" wp14:editId="0FCBB090">
                <wp:simplePos x="0" y="0"/>
                <wp:positionH relativeFrom="column">
                  <wp:posOffset>1610360</wp:posOffset>
                </wp:positionH>
                <wp:positionV relativeFrom="paragraph">
                  <wp:posOffset>2473325</wp:posOffset>
                </wp:positionV>
                <wp:extent cx="0" cy="990600"/>
                <wp:effectExtent l="76200" t="0" r="95250" b="57150"/>
                <wp:wrapNone/>
                <wp:docPr id="74" name="Straight Arrow Connector 74"/>
                <wp:cNvGraphicFramePr/>
                <a:graphic xmlns:a="http://schemas.openxmlformats.org/drawingml/2006/main">
                  <a:graphicData uri="http://schemas.microsoft.com/office/word/2010/wordprocessingShape">
                    <wps:wsp>
                      <wps:cNvCnPr/>
                      <wps:spPr>
                        <a:xfrm>
                          <a:off x="0" y="0"/>
                          <a:ext cx="0" cy="9906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98308FE" id="Straight Arrow Connector 74" o:spid="_x0000_s1026" type="#_x0000_t32" style="position:absolute;margin-left:126.8pt;margin-top:194.75pt;width:0;height:78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" strokecolor="windowText">
                <v:stroke endarrow="block"/>
              </v:shape>
            </w:pict>
          </mc:Fallback>
        </mc:AlternateContent>
      </w:r>
      <w:r w:rsidR="009C224D">
        <w:rPr>
          <w:noProof/>
          <w:lang w:eastAsia="en-GB"/>
        </w:rPr>
        <mc:AlternateContent>
          <mc:Choice Requires="wps">
            <w:drawing>
              <wp:anchor distT="0" distB="0" distL="114300" distR="114300" simplePos="0" relativeHeight="251658297" behindDoc="0" locked="0" layoutInCell="1" allowOverlap="1" wp14:anchorId="15985616" wp14:editId="72E7BBD8">
                <wp:simplePos x="0" y="0"/>
                <wp:positionH relativeFrom="column">
                  <wp:posOffset>848360</wp:posOffset>
                </wp:positionH>
                <wp:positionV relativeFrom="paragraph">
                  <wp:posOffset>417830</wp:posOffset>
                </wp:positionV>
                <wp:extent cx="287655" cy="0"/>
                <wp:effectExtent l="0" t="76200" r="17145" b="95250"/>
                <wp:wrapNone/>
                <wp:docPr id="82" name="Straight Arrow Connector 82"/>
                <wp:cNvGraphicFramePr/>
                <a:graphic xmlns:a="http://schemas.openxmlformats.org/drawingml/2006/main">
                  <a:graphicData uri="http://schemas.microsoft.com/office/word/2010/wordprocessingShape">
                    <wps:wsp>
                      <wps:cNvCnPr/>
                      <wps:spPr>
                        <a:xfrm>
                          <a:off x="0" y="0"/>
                          <a:ext cx="28765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CD1A4F" id="Straight Arrow Connector 82" o:spid="_x0000_s1026" type="#_x0000_t32" style="position:absolute;margin-left:66.8pt;margin-top:32.9pt;width:22.65pt;height:0;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" strokecolor="black [3213]">
                <v:stroke endarrow="block"/>
              </v:shape>
            </w:pict>
          </mc:Fallback>
        </mc:AlternateContent>
      </w:r>
      <w:r w:rsidR="009C224D">
        <w:rPr>
          <w:noProof/>
          <w:lang w:eastAsia="en-GB"/>
        </w:rPr>
        <mc:AlternateContent>
          <mc:Choice Requires="wps">
            <w:drawing>
              <wp:anchor distT="0" distB="0" distL="114300" distR="114300" simplePos="0" relativeHeight="251658301" behindDoc="0" locked="0" layoutInCell="1" allowOverlap="1" wp14:anchorId="46FE2EB3" wp14:editId="1B3A1F41">
                <wp:simplePos x="0" y="0"/>
                <wp:positionH relativeFrom="column">
                  <wp:posOffset>3783330</wp:posOffset>
                </wp:positionH>
                <wp:positionV relativeFrom="paragraph">
                  <wp:posOffset>424815</wp:posOffset>
                </wp:positionV>
                <wp:extent cx="508000" cy="0"/>
                <wp:effectExtent l="0" t="76200" r="25400" b="95250"/>
                <wp:wrapNone/>
                <wp:docPr id="78" name="Straight Arrow Connector 78"/>
                <wp:cNvGraphicFramePr/>
                <a:graphic xmlns:a="http://schemas.openxmlformats.org/drawingml/2006/main">
                  <a:graphicData uri="http://schemas.microsoft.com/office/word/2010/wordprocessingShape">
                    <wps:wsp>
                      <wps:cNvCnPr/>
                      <wps:spPr>
                        <a:xfrm>
                          <a:off x="0" y="0"/>
                          <a:ext cx="5080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8F922EE" id="Straight Arrow Connector 78" o:spid="_x0000_s1026" type="#_x0000_t32" style="position:absolute;margin-left:297.9pt;margin-top:33.45pt;width:40pt;height:0;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" strokecolor="windowText">
                <v:stroke endarrow="block"/>
              </v:shape>
            </w:pict>
          </mc:Fallback>
        </mc:AlternateContent>
      </w:r>
      <w:r w:rsidR="009C224D">
        <w:rPr>
          <w:noProof/>
          <w:lang w:eastAsia="en-GB"/>
        </w:rPr>
        <mc:AlternateContent>
          <mc:Choice Requires="wps">
            <w:drawing>
              <wp:anchor distT="0" distB="0" distL="114300" distR="114300" simplePos="0" relativeHeight="251658284" behindDoc="0" locked="0" layoutInCell="1" allowOverlap="1" wp14:anchorId="06647A9C" wp14:editId="0D775D87">
                <wp:simplePos x="0" y="0"/>
                <wp:positionH relativeFrom="column">
                  <wp:posOffset>2840355</wp:posOffset>
                </wp:positionH>
                <wp:positionV relativeFrom="paragraph">
                  <wp:posOffset>95250</wp:posOffset>
                </wp:positionV>
                <wp:extent cx="939800" cy="626110"/>
                <wp:effectExtent l="0" t="0" r="12700" b="2159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626110"/>
                        </a:xfrm>
                        <a:prstGeom prst="flowChartProcess">
                          <a:avLst/>
                        </a:prstGeom>
                        <a:solidFill>
                          <a:srgbClr val="FFFFFF"/>
                        </a:solidFill>
                        <a:ln w="9525">
                          <a:solidFill>
                            <a:srgbClr val="000000"/>
                          </a:solidFill>
                          <a:miter lim="800000"/>
                          <a:headEnd/>
                          <a:tailEnd/>
                        </a:ln>
                      </wps:spPr>
                      <wps:txbx>
                        <w:txbxContent>
                          <w:p w14:paraId="2E119960" w14:textId="77777777" w:rsidR="00DA3CDE" w:rsidRPr="0002523B" w:rsidRDefault="00DA3CDE" w:rsidP="00707F1E">
                            <w:pPr>
                              <w:spacing w:after="0"/>
                              <w:ind w:left="0"/>
                              <w:jc w:val="center"/>
                              <w:rPr>
                                <w:sz w:val="16"/>
                                <w:szCs w:val="16"/>
                              </w:rPr>
                            </w:pPr>
                            <w:r w:rsidRPr="0002523B">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47A9C" id="AutoShape 3" o:spid="_x0000_s1041" type="#_x0000_t109" style="position:absolute;left:0;text-align:left;margin-left:223.65pt;margin-top:7.5pt;width:74pt;height:49.3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">
                <v:textbox>
                  <w:txbxContent>
                    <w:p w14:paraId="2E119960" w14:textId="77777777" w:rsidR="00DA3CDE" w:rsidRPr="0002523B" w:rsidRDefault="00DA3CDE" w:rsidP="00707F1E">
                      <w:pPr>
                        <w:spacing w:after="0"/>
                        <w:ind w:left="0"/>
                        <w:jc w:val="center"/>
                        <w:rPr>
                          <w:sz w:val="16"/>
                          <w:szCs w:val="16"/>
                        </w:rPr>
                      </w:pPr>
                      <w:r w:rsidRPr="0002523B">
                        <w:rPr>
                          <w:sz w:val="16"/>
                          <w:szCs w:val="16"/>
                        </w:rPr>
                        <w:t>Monitor component condition in test facility</w:t>
                      </w:r>
                    </w:p>
                  </w:txbxContent>
                </v:textbox>
              </v:shape>
            </w:pict>
          </mc:Fallback>
        </mc:AlternateContent>
      </w:r>
      <w:r w:rsidR="009C224D">
        <w:rPr>
          <w:noProof/>
          <w:lang w:eastAsia="en-GB"/>
        </w:rPr>
        <mc:AlternateContent>
          <mc:Choice Requires="wps">
            <w:drawing>
              <wp:anchor distT="0" distB="0" distL="114300" distR="114300" simplePos="0" relativeHeight="251658303" behindDoc="0" locked="0" layoutInCell="1" allowOverlap="1" wp14:anchorId="4006F610" wp14:editId="46021A73">
                <wp:simplePos x="0" y="0"/>
                <wp:positionH relativeFrom="column">
                  <wp:posOffset>6356985</wp:posOffset>
                </wp:positionH>
                <wp:positionV relativeFrom="paragraph">
                  <wp:posOffset>716915</wp:posOffset>
                </wp:positionV>
                <wp:extent cx="0" cy="960120"/>
                <wp:effectExtent l="76200" t="0" r="95250" b="49530"/>
                <wp:wrapNone/>
                <wp:docPr id="76" name="Straight Arrow Connector 76"/>
                <wp:cNvGraphicFramePr/>
                <a:graphic xmlns:a="http://schemas.openxmlformats.org/drawingml/2006/main">
                  <a:graphicData uri="http://schemas.microsoft.com/office/word/2010/wordprocessingShape">
                    <wps:wsp>
                      <wps:cNvCnPr/>
                      <wps:spPr>
                        <a:xfrm>
                          <a:off x="0" y="0"/>
                          <a:ext cx="0" cy="960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A22A10B" id="Straight Arrow Connector 76" o:spid="_x0000_s1026" type="#_x0000_t32" style="position:absolute;margin-left:500.55pt;margin-top:56.45pt;width:0;height:75.6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" strokecolor="windowText">
                <v:stroke endarrow="block"/>
              </v:shape>
            </w:pict>
          </mc:Fallback>
        </mc:AlternateContent>
      </w:r>
      <w:r w:rsidR="009C224D">
        <w:rPr>
          <w:noProof/>
          <w:lang w:eastAsia="en-GB"/>
        </w:rPr>
        <mc:AlternateContent>
          <mc:Choice Requires="wps">
            <w:drawing>
              <wp:anchor distT="0" distB="0" distL="114300" distR="114300" simplePos="0" relativeHeight="251658286" behindDoc="0" locked="0" layoutInCell="1" allowOverlap="1" wp14:anchorId="4CACA8D0" wp14:editId="377F8ECA">
                <wp:simplePos x="0" y="0"/>
                <wp:positionH relativeFrom="column">
                  <wp:posOffset>5879465</wp:posOffset>
                </wp:positionH>
                <wp:positionV relativeFrom="paragraph">
                  <wp:posOffset>102235</wp:posOffset>
                </wp:positionV>
                <wp:extent cx="939800" cy="617220"/>
                <wp:effectExtent l="0" t="0" r="12700" b="1143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617220"/>
                        </a:xfrm>
                        <a:prstGeom prst="flowChartProcess">
                          <a:avLst/>
                        </a:prstGeom>
                        <a:solidFill>
                          <a:srgbClr val="FFFFFF"/>
                        </a:solidFill>
                        <a:ln w="9525">
                          <a:solidFill>
                            <a:srgbClr val="000000"/>
                          </a:solidFill>
                          <a:miter lim="800000"/>
                          <a:headEnd/>
                          <a:tailEnd/>
                        </a:ln>
                      </wps:spPr>
                      <wps:txbx>
                        <w:txbxContent>
                          <w:p w14:paraId="331A9408" w14:textId="77777777" w:rsidR="00DA3CDE" w:rsidRPr="0002523B" w:rsidRDefault="00DA3CDE" w:rsidP="00707F1E">
                            <w:pPr>
                              <w:spacing w:after="0"/>
                              <w:ind w:left="0"/>
                              <w:jc w:val="center"/>
                              <w:rPr>
                                <w:sz w:val="16"/>
                                <w:szCs w:val="16"/>
                              </w:rPr>
                            </w:pPr>
                            <w:r w:rsidRPr="0002523B">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CA8D0" id="AutoShape 4" o:spid="_x0000_s1042" type="#_x0000_t109" style="position:absolute;left:0;text-align:left;margin-left:462.95pt;margin-top:8.05pt;width:74pt;height:48.6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">
                <v:textbox>
                  <w:txbxContent>
                    <w:p w14:paraId="331A9408" w14:textId="77777777" w:rsidR="00DA3CDE" w:rsidRPr="0002523B" w:rsidRDefault="00DA3CDE" w:rsidP="00707F1E">
                      <w:pPr>
                        <w:spacing w:after="0"/>
                        <w:ind w:left="0"/>
                        <w:jc w:val="center"/>
                        <w:rPr>
                          <w:sz w:val="16"/>
                          <w:szCs w:val="16"/>
                        </w:rPr>
                      </w:pPr>
                      <w:r w:rsidRPr="0002523B">
                        <w:rPr>
                          <w:sz w:val="16"/>
                          <w:szCs w:val="16"/>
                        </w:rPr>
                        <w:t>Monitor component condition in test facility</w:t>
                      </w:r>
                    </w:p>
                  </w:txbxContent>
                </v:textbox>
              </v:shape>
            </w:pict>
          </mc:Fallback>
        </mc:AlternateContent>
      </w:r>
      <w:r w:rsidR="009C224D">
        <w:rPr>
          <w:noProof/>
          <w:lang w:eastAsia="en-GB"/>
        </w:rPr>
        <mc:AlternateContent>
          <mc:Choice Requires="wps">
            <w:drawing>
              <wp:anchor distT="0" distB="0" distL="114300" distR="114300" simplePos="0" relativeHeight="251658323" behindDoc="0" locked="0" layoutInCell="1" allowOverlap="1" wp14:anchorId="293D193B" wp14:editId="6C6C05B2">
                <wp:simplePos x="0" y="0"/>
                <wp:positionH relativeFrom="column">
                  <wp:posOffset>3999230</wp:posOffset>
                </wp:positionH>
                <wp:positionV relativeFrom="paragraph">
                  <wp:posOffset>3855720</wp:posOffset>
                </wp:positionV>
                <wp:extent cx="0" cy="871855"/>
                <wp:effectExtent l="76200" t="0" r="57150" b="61595"/>
                <wp:wrapNone/>
                <wp:docPr id="69" name="Straight Arrow Connector 69"/>
                <wp:cNvGraphicFramePr/>
                <a:graphic xmlns:a="http://schemas.openxmlformats.org/drawingml/2006/main">
                  <a:graphicData uri="http://schemas.microsoft.com/office/word/2010/wordprocessingShape">
                    <wps:wsp>
                      <wps:cNvCnPr/>
                      <wps:spPr>
                        <a:xfrm>
                          <a:off x="0" y="0"/>
                          <a:ext cx="0" cy="8718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1709DDF" id="Straight Arrow Connector 69" o:spid="_x0000_s1026" type="#_x0000_t32" style="position:absolute;margin-left:314.9pt;margin-top:303.6pt;width:0;height:68.65pt;z-index:2516583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" strokecolor="windowText">
                <v:stroke endarrow="block"/>
              </v:shape>
            </w:pict>
          </mc:Fallback>
        </mc:AlternateContent>
      </w:r>
      <w:r w:rsidR="009C224D">
        <w:rPr>
          <w:noProof/>
          <w:lang w:eastAsia="en-GB"/>
        </w:rPr>
        <mc:AlternateContent>
          <mc:Choice Requires="wps">
            <w:drawing>
              <wp:anchor distT="0" distB="0" distL="114300" distR="114300" simplePos="0" relativeHeight="251658321" behindDoc="0" locked="0" layoutInCell="1" allowOverlap="1" wp14:anchorId="100E4E80" wp14:editId="47964F46">
                <wp:simplePos x="0" y="0"/>
                <wp:positionH relativeFrom="column">
                  <wp:posOffset>3515360</wp:posOffset>
                </wp:positionH>
                <wp:positionV relativeFrom="paragraph">
                  <wp:posOffset>4721860</wp:posOffset>
                </wp:positionV>
                <wp:extent cx="913765" cy="448310"/>
                <wp:effectExtent l="0" t="0" r="19685" b="27940"/>
                <wp:wrapNone/>
                <wp:docPr id="66" name="Flowchart: Process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277D0693" w14:textId="77777777" w:rsidR="00DA3CDE" w:rsidRPr="0092543E" w:rsidRDefault="00DA3CDE" w:rsidP="00707F1E">
                            <w:pPr>
                              <w:spacing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E4E80" id="Flowchart: Process 66" o:spid="_x0000_s1043" type="#_x0000_t109" style="position:absolute;left:0;text-align:left;margin-left:276.8pt;margin-top:371.8pt;width:71.95pt;height:35.3pt;z-index:251658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">
                <v:textbox>
                  <w:txbxContent>
                    <w:p w14:paraId="277D0693" w14:textId="77777777" w:rsidR="00DA3CDE" w:rsidRPr="0092543E" w:rsidRDefault="00DA3CDE" w:rsidP="00707F1E">
                      <w:pPr>
                        <w:spacing w:after="0"/>
                        <w:ind w:left="0"/>
                        <w:jc w:val="center"/>
                        <w:rPr>
                          <w:b/>
                          <w:sz w:val="18"/>
                          <w:szCs w:val="18"/>
                        </w:rPr>
                      </w:pPr>
                      <w:r w:rsidRPr="0092543E">
                        <w:rPr>
                          <w:b/>
                          <w:sz w:val="18"/>
                          <w:szCs w:val="18"/>
                        </w:rPr>
                        <w:t>Evaluation Test Report</w:t>
                      </w:r>
                    </w:p>
                  </w:txbxContent>
                </v:textbox>
              </v:shape>
            </w:pict>
          </mc:Fallback>
        </mc:AlternateContent>
      </w:r>
      <w:r w:rsidR="009C224D">
        <w:rPr>
          <w:noProof/>
          <w:lang w:eastAsia="en-GB"/>
        </w:rPr>
        <mc:AlternateContent>
          <mc:Choice Requires="wps">
            <w:drawing>
              <wp:anchor distT="0" distB="0" distL="114300" distR="114300" simplePos="0" relativeHeight="251658318" behindDoc="0" locked="0" layoutInCell="1" allowOverlap="1" wp14:anchorId="7A838201" wp14:editId="155A630B">
                <wp:simplePos x="0" y="0"/>
                <wp:positionH relativeFrom="column">
                  <wp:posOffset>3524885</wp:posOffset>
                </wp:positionH>
                <wp:positionV relativeFrom="paragraph">
                  <wp:posOffset>3460750</wp:posOffset>
                </wp:positionV>
                <wp:extent cx="948055" cy="389255"/>
                <wp:effectExtent l="0" t="0" r="23495" b="10795"/>
                <wp:wrapNone/>
                <wp:docPr id="70" name="Flowchart: Process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2CC5F334" w14:textId="77777777" w:rsidR="00DA3CDE" w:rsidRPr="0002523B" w:rsidRDefault="00DA3CDE" w:rsidP="00707F1E">
                            <w:pPr>
                              <w:spacing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38201" id="Flowchart: Process 70" o:spid="_x0000_s1044" type="#_x0000_t109" style="position:absolute;left:0;text-align:left;margin-left:277.55pt;margin-top:272.5pt;width:74.65pt;height:30.65pt;z-index:2516583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">
                <v:textbox>
                  <w:txbxContent>
                    <w:p w14:paraId="2CC5F334" w14:textId="77777777" w:rsidR="00DA3CDE" w:rsidRPr="0002523B" w:rsidRDefault="00DA3CDE" w:rsidP="00707F1E">
                      <w:pPr>
                        <w:spacing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9C224D">
        <w:rPr>
          <w:noProof/>
          <w:lang w:eastAsia="en-GB"/>
        </w:rPr>
        <mc:AlternateContent>
          <mc:Choice Requires="wps">
            <w:drawing>
              <wp:anchor distT="0" distB="0" distL="114300" distR="114300" simplePos="0" relativeHeight="251658327" behindDoc="0" locked="0" layoutInCell="1" allowOverlap="1" wp14:anchorId="0FB32FD7" wp14:editId="60B4DBA0">
                <wp:simplePos x="0" y="0"/>
                <wp:positionH relativeFrom="column">
                  <wp:posOffset>2393315</wp:posOffset>
                </wp:positionH>
                <wp:positionV relativeFrom="paragraph">
                  <wp:posOffset>4951730</wp:posOffset>
                </wp:positionV>
                <wp:extent cx="1117600" cy="0"/>
                <wp:effectExtent l="0" t="76200" r="25400" b="95250"/>
                <wp:wrapNone/>
                <wp:docPr id="67" name="Straight Arrow Connector 67"/>
                <wp:cNvGraphicFramePr/>
                <a:graphic xmlns:a="http://schemas.openxmlformats.org/drawingml/2006/main">
                  <a:graphicData uri="http://schemas.microsoft.com/office/word/2010/wordprocessingShape">
                    <wps:wsp>
                      <wps:cNvCnPr/>
                      <wps:spPr>
                        <a:xfrm>
                          <a:off x="0" y="0"/>
                          <a:ext cx="11176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0BE7EB6" id="Straight Arrow Connector 67" o:spid="_x0000_s1026" type="#_x0000_t32" style="position:absolute;margin-left:188.45pt;margin-top:389.9pt;width:88pt;height:0;z-index:2516583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" strokecolor="windowText">
                <v:stroke endarrow="block"/>
              </v:shape>
            </w:pict>
          </mc:Fallback>
        </mc:AlternateContent>
      </w:r>
      <w:r w:rsidR="009C224D">
        <w:rPr>
          <w:noProof/>
          <w:lang w:eastAsia="en-GB"/>
        </w:rPr>
        <mc:AlternateContent>
          <mc:Choice Requires="wps">
            <w:drawing>
              <wp:anchor distT="0" distB="0" distL="114300" distR="114300" simplePos="0" relativeHeight="251658326" behindDoc="0" locked="0" layoutInCell="1" allowOverlap="1" wp14:anchorId="2DF02F7B" wp14:editId="0C02C10E">
                <wp:simplePos x="0" y="0"/>
                <wp:positionH relativeFrom="column">
                  <wp:posOffset>2236470</wp:posOffset>
                </wp:positionH>
                <wp:positionV relativeFrom="paragraph">
                  <wp:posOffset>3655695</wp:posOffset>
                </wp:positionV>
                <wp:extent cx="1286510" cy="0"/>
                <wp:effectExtent l="0" t="76200" r="27940" b="95250"/>
                <wp:wrapNone/>
                <wp:docPr id="65" name="Straight Arrow Connector 65"/>
                <wp:cNvGraphicFramePr/>
                <a:graphic xmlns:a="http://schemas.openxmlformats.org/drawingml/2006/main">
                  <a:graphicData uri="http://schemas.microsoft.com/office/word/2010/wordprocessingShape">
                    <wps:wsp>
                      <wps:cNvCnPr/>
                      <wps:spPr>
                        <a:xfrm>
                          <a:off x="0" y="0"/>
                          <a:ext cx="1286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1DA16EB" id="Straight Arrow Connector 65" o:spid="_x0000_s1026" type="#_x0000_t32" style="position:absolute;margin-left:176.1pt;margin-top:287.85pt;width:101.3pt;height:0;z-index:251658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" strokecolor="windowText">
                <v:stroke endarrow="block"/>
              </v:shape>
            </w:pict>
          </mc:Fallback>
        </mc:AlternateContent>
      </w:r>
      <w:r w:rsidR="009C224D">
        <w:rPr>
          <w:noProof/>
          <w:lang w:eastAsia="en-GB"/>
        </w:rPr>
        <mc:AlternateContent>
          <mc:Choice Requires="wps">
            <w:drawing>
              <wp:anchor distT="0" distB="0" distL="114300" distR="114300" simplePos="0" relativeHeight="251658331" behindDoc="0" locked="0" layoutInCell="1" allowOverlap="1" wp14:anchorId="0FAA728F" wp14:editId="23EA81F4">
                <wp:simplePos x="0" y="0"/>
                <wp:positionH relativeFrom="column">
                  <wp:posOffset>427311</wp:posOffset>
                </wp:positionH>
                <wp:positionV relativeFrom="paragraph">
                  <wp:posOffset>1149992</wp:posOffset>
                </wp:positionV>
                <wp:extent cx="977265" cy="0"/>
                <wp:effectExtent l="0" t="76200" r="13335" b="95250"/>
                <wp:wrapNone/>
                <wp:docPr id="291" name="Straight Arrow Connector 291"/>
                <wp:cNvGraphicFramePr/>
                <a:graphic xmlns:a="http://schemas.openxmlformats.org/drawingml/2006/main">
                  <a:graphicData uri="http://schemas.microsoft.com/office/word/2010/wordprocessingShape">
                    <wps:wsp>
                      <wps:cNvCnPr/>
                      <wps:spPr>
                        <a:xfrm>
                          <a:off x="0" y="0"/>
                          <a:ext cx="9772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7F6AD8" id="Straight Arrow Connector 291" o:spid="_x0000_s1026" type="#_x0000_t32" style="position:absolute;margin-left:33.65pt;margin-top:90.55pt;width:76.95pt;height:0;z-index:2516583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" strokecolor="windowText">
                <v:stroke endarrow="block"/>
              </v:shape>
            </w:pict>
          </mc:Fallback>
        </mc:AlternateContent>
      </w:r>
      <w:r w:rsidR="00B1663D">
        <w:br w:type="page"/>
      </w:r>
    </w:p>
    <w:p w14:paraId="70666B68" w14:textId="27EAEC09" w:rsidR="00D820F2" w:rsidRDefault="009B0559" w:rsidP="00990118">
      <w:pPr>
        <w:pStyle w:val="Heading2"/>
        <w:keepLines/>
      </w:pPr>
      <w:bookmarkStart w:id="99" w:name="_Toc210138711"/>
      <w:r>
        <w:rPr>
          <w:caps w:val="0"/>
        </w:rPr>
        <w:lastRenderedPageBreak/>
        <w:t xml:space="preserve">CHART 3: </w:t>
      </w:r>
      <w:r w:rsidRPr="00D820F2">
        <w:rPr>
          <w:caps w:val="0"/>
        </w:rPr>
        <w:t>TEMPERATURE STEP-STRESS SEQUENCE</w:t>
      </w:r>
      <w:bookmarkEnd w:id="99"/>
    </w:p>
    <w:p w14:paraId="27C118C1" w14:textId="4BF1C436" w:rsidR="00C470E3" w:rsidRDefault="00B96D55" w:rsidP="00990118">
      <w:pPr>
        <w:keepLines/>
      </w:pPr>
      <w:r>
        <w:rPr>
          <w:noProof/>
          <w:lang w:eastAsia="en-GB"/>
        </w:rPr>
        <mc:AlternateContent>
          <mc:Choice Requires="wps">
            <w:drawing>
              <wp:anchor distT="0" distB="0" distL="114300" distR="114300" simplePos="0" relativeHeight="251658343" behindDoc="0" locked="0" layoutInCell="1" allowOverlap="1" wp14:anchorId="2D0FDD87" wp14:editId="4F4E3216">
                <wp:simplePos x="0" y="0"/>
                <wp:positionH relativeFrom="column">
                  <wp:posOffset>4355465</wp:posOffset>
                </wp:positionH>
                <wp:positionV relativeFrom="paragraph">
                  <wp:posOffset>210185</wp:posOffset>
                </wp:positionV>
                <wp:extent cx="1066800" cy="626110"/>
                <wp:effectExtent l="0" t="0" r="19050" b="21590"/>
                <wp:wrapNone/>
                <wp:docPr id="35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626110"/>
                        </a:xfrm>
                        <a:prstGeom prst="flowChartProcess">
                          <a:avLst/>
                        </a:prstGeom>
                        <a:solidFill>
                          <a:srgbClr val="FFFFFF"/>
                        </a:solidFill>
                        <a:ln w="9525">
                          <a:solidFill>
                            <a:srgbClr val="000000"/>
                          </a:solidFill>
                          <a:miter lim="800000"/>
                          <a:headEnd/>
                          <a:tailEnd/>
                        </a:ln>
                      </wps:spPr>
                      <wps:txbx>
                        <w:txbxContent>
                          <w:p w14:paraId="430D1979" w14:textId="1C2834C3" w:rsidR="00DA3CDE" w:rsidRDefault="00DA3CDE" w:rsidP="00B96D55">
                            <w:pPr>
                              <w:spacing w:after="0"/>
                              <w:ind w:left="0"/>
                              <w:jc w:val="center"/>
                              <w:rPr>
                                <w:sz w:val="16"/>
                                <w:szCs w:val="16"/>
                              </w:rPr>
                            </w:pPr>
                            <w:r>
                              <w:rPr>
                                <w:sz w:val="16"/>
                                <w:szCs w:val="16"/>
                              </w:rPr>
                              <w:t xml:space="preserve">Operate </w:t>
                            </w:r>
                            <w:r w:rsidRPr="0002523B">
                              <w:rPr>
                                <w:sz w:val="16"/>
                                <w:szCs w:val="16"/>
                              </w:rPr>
                              <w:t>component</w:t>
                            </w:r>
                            <w:r>
                              <w:rPr>
                                <w:sz w:val="16"/>
                                <w:szCs w:val="16"/>
                              </w:rPr>
                              <w:t>(s) for 168 hours at</w:t>
                            </w:r>
                          </w:p>
                          <w:p w14:paraId="6897075A" w14:textId="77777777" w:rsidR="00DA3CDE" w:rsidRPr="0002523B" w:rsidRDefault="00DA3CDE" w:rsidP="00C470E3">
                            <w:pPr>
                              <w:spacing w:after="0"/>
                              <w:ind w:left="0"/>
                              <w:jc w:val="center"/>
                              <w:rPr>
                                <w:sz w:val="16"/>
                                <w:szCs w:val="16"/>
                              </w:rPr>
                            </w:pPr>
                            <w:r>
                              <w:rPr>
                                <w:sz w:val="16"/>
                                <w:szCs w:val="16"/>
                              </w:rPr>
                              <w:t>Temp</w:t>
                            </w:r>
                            <w:r w:rsidRPr="0002523B">
                              <w:rPr>
                                <w:sz w:val="16"/>
                                <w:szCs w:val="16"/>
                              </w:rPr>
                              <w:t xml:space="preserve"> = </w:t>
                            </w:r>
                            <w:proofErr w:type="spellStart"/>
                            <w:r>
                              <w:rPr>
                                <w:sz w:val="16"/>
                                <w:szCs w:val="16"/>
                              </w:rPr>
                              <w:t>T</w:t>
                            </w:r>
                            <w:r w:rsidRPr="001636AB">
                              <w:rPr>
                                <w:sz w:val="18"/>
                                <w:szCs w:val="18"/>
                                <w:vertAlign w:val="subscript"/>
                              </w:rPr>
                              <w:t>amb</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0FDD87" id="_x0000_s1045" type="#_x0000_t109" style="position:absolute;left:0;text-align:left;margin-left:342.95pt;margin-top:16.55pt;width:84pt;height:49.3pt;z-index:251658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">
                <v:textbox>
                  <w:txbxContent>
                    <w:p w14:paraId="430D1979" w14:textId="1C2834C3" w:rsidR="00DA3CDE" w:rsidRDefault="00DA3CDE" w:rsidP="00B96D55">
                      <w:pPr>
                        <w:spacing w:after="0"/>
                        <w:ind w:left="0"/>
                        <w:jc w:val="center"/>
                        <w:rPr>
                          <w:sz w:val="16"/>
                          <w:szCs w:val="16"/>
                        </w:rPr>
                      </w:pPr>
                      <w:r>
                        <w:rPr>
                          <w:sz w:val="16"/>
                          <w:szCs w:val="16"/>
                        </w:rPr>
                        <w:t xml:space="preserve">Operate </w:t>
                      </w:r>
                      <w:r w:rsidRPr="0002523B">
                        <w:rPr>
                          <w:sz w:val="16"/>
                          <w:szCs w:val="16"/>
                        </w:rPr>
                        <w:t>component</w:t>
                      </w:r>
                      <w:r>
                        <w:rPr>
                          <w:sz w:val="16"/>
                          <w:szCs w:val="16"/>
                        </w:rPr>
                        <w:t>(s) for 168 hours at</w:t>
                      </w:r>
                    </w:p>
                    <w:p w14:paraId="6897075A" w14:textId="77777777" w:rsidR="00DA3CDE" w:rsidRPr="0002523B" w:rsidRDefault="00DA3CDE" w:rsidP="00C470E3">
                      <w:pPr>
                        <w:spacing w:after="0"/>
                        <w:ind w:left="0"/>
                        <w:jc w:val="center"/>
                        <w:rPr>
                          <w:sz w:val="16"/>
                          <w:szCs w:val="16"/>
                        </w:rPr>
                      </w:pPr>
                      <w:r>
                        <w:rPr>
                          <w:sz w:val="16"/>
                          <w:szCs w:val="16"/>
                        </w:rPr>
                        <w:t>Temp</w:t>
                      </w:r>
                      <w:r w:rsidRPr="0002523B">
                        <w:rPr>
                          <w:sz w:val="16"/>
                          <w:szCs w:val="16"/>
                        </w:rPr>
                        <w:t xml:space="preserve"> = </w:t>
                      </w:r>
                      <w:proofErr w:type="spellStart"/>
                      <w:r>
                        <w:rPr>
                          <w:sz w:val="16"/>
                          <w:szCs w:val="16"/>
                        </w:rPr>
                        <w:t>T</w:t>
                      </w:r>
                      <w:r w:rsidRPr="001636AB">
                        <w:rPr>
                          <w:sz w:val="18"/>
                          <w:szCs w:val="18"/>
                          <w:vertAlign w:val="subscript"/>
                        </w:rPr>
                        <w:t>amb</w:t>
                      </w:r>
                      <w:proofErr w:type="spellEnd"/>
                    </w:p>
                  </w:txbxContent>
                </v:textbox>
              </v:shape>
            </w:pict>
          </mc:Fallback>
        </mc:AlternateContent>
      </w:r>
      <w:r w:rsidR="00C470E3">
        <w:rPr>
          <w:noProof/>
          <w:lang w:eastAsia="en-GB"/>
        </w:rPr>
        <mc:AlternateContent>
          <mc:Choice Requires="wps">
            <w:drawing>
              <wp:anchor distT="0" distB="0" distL="114300" distR="114300" simplePos="0" relativeHeight="251658378" behindDoc="0" locked="0" layoutInCell="1" allowOverlap="1" wp14:anchorId="234D1EDC" wp14:editId="44098FC1">
                <wp:simplePos x="0" y="0"/>
                <wp:positionH relativeFrom="column">
                  <wp:posOffset>516255</wp:posOffset>
                </wp:positionH>
                <wp:positionV relativeFrom="paragraph">
                  <wp:posOffset>1286510</wp:posOffset>
                </wp:positionV>
                <wp:extent cx="0" cy="3792855"/>
                <wp:effectExtent l="0" t="0" r="19050" b="17145"/>
                <wp:wrapNone/>
                <wp:docPr id="327" name="Straight Connector 327"/>
                <wp:cNvGraphicFramePr/>
                <a:graphic xmlns:a="http://schemas.openxmlformats.org/drawingml/2006/main">
                  <a:graphicData uri="http://schemas.microsoft.com/office/word/2010/wordprocessingShape">
                    <wps:wsp>
                      <wps:cNvCnPr/>
                      <wps:spPr>
                        <a:xfrm>
                          <a:off x="0" y="0"/>
                          <a:ext cx="0" cy="379285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71429A" id="Straight Connector 327" o:spid="_x0000_s1026" style="position:absolute;z-index:2516583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65pt,101.3pt" to="40.65pt,39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" strokecolor="black [3213]"/>
            </w:pict>
          </mc:Fallback>
        </mc:AlternateContent>
      </w:r>
      <w:r w:rsidR="00C470E3">
        <w:rPr>
          <w:noProof/>
          <w:lang w:eastAsia="en-GB"/>
        </w:rPr>
        <mc:AlternateContent>
          <mc:Choice Requires="wps">
            <w:drawing>
              <wp:anchor distT="0" distB="0" distL="114300" distR="114300" simplePos="0" relativeHeight="251658377" behindDoc="0" locked="0" layoutInCell="1" allowOverlap="1" wp14:anchorId="5053C7D7" wp14:editId="1377ADA0">
                <wp:simplePos x="0" y="0"/>
                <wp:positionH relativeFrom="column">
                  <wp:posOffset>516255</wp:posOffset>
                </wp:positionH>
                <wp:positionV relativeFrom="paragraph">
                  <wp:posOffset>1286510</wp:posOffset>
                </wp:positionV>
                <wp:extent cx="913765" cy="0"/>
                <wp:effectExtent l="0" t="76200" r="19685" b="95250"/>
                <wp:wrapNone/>
                <wp:docPr id="328" name="Straight Arrow Connector 328"/>
                <wp:cNvGraphicFramePr/>
                <a:graphic xmlns:a="http://schemas.openxmlformats.org/drawingml/2006/main">
                  <a:graphicData uri="http://schemas.microsoft.com/office/word/2010/wordprocessingShape">
                    <wps:wsp>
                      <wps:cNvCnPr/>
                      <wps:spPr>
                        <a:xfrm>
                          <a:off x="0" y="0"/>
                          <a:ext cx="9137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E1A15CF" id="Straight Arrow Connector 328" o:spid="_x0000_s1026" type="#_x0000_t32" style="position:absolute;margin-left:40.65pt;margin-top:101.3pt;width:71.95pt;height:0;z-index:2516583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" strokecolor="windowText">
                <v:stroke endarrow="block"/>
              </v:shape>
            </w:pict>
          </mc:Fallback>
        </mc:AlternateContent>
      </w:r>
      <w:r w:rsidR="00C470E3">
        <w:rPr>
          <w:noProof/>
          <w:lang w:eastAsia="en-GB"/>
        </w:rPr>
        <mc:AlternateContent>
          <mc:Choice Requires="wps">
            <w:drawing>
              <wp:anchor distT="0" distB="0" distL="114300" distR="114300" simplePos="0" relativeHeight="251658374" behindDoc="0" locked="0" layoutInCell="1" allowOverlap="1" wp14:anchorId="40A344C9" wp14:editId="434A464C">
                <wp:simplePos x="0" y="0"/>
                <wp:positionH relativeFrom="column">
                  <wp:posOffset>2285365</wp:posOffset>
                </wp:positionH>
                <wp:positionV relativeFrom="paragraph">
                  <wp:posOffset>3792855</wp:posOffset>
                </wp:positionV>
                <wp:extent cx="1286510" cy="0"/>
                <wp:effectExtent l="0" t="76200" r="27940" b="95250"/>
                <wp:wrapNone/>
                <wp:docPr id="331" name="Straight Arrow Connector 331"/>
                <wp:cNvGraphicFramePr/>
                <a:graphic xmlns:a="http://schemas.openxmlformats.org/drawingml/2006/main">
                  <a:graphicData uri="http://schemas.microsoft.com/office/word/2010/wordprocessingShape">
                    <wps:wsp>
                      <wps:cNvCnPr/>
                      <wps:spPr>
                        <a:xfrm>
                          <a:off x="0" y="0"/>
                          <a:ext cx="1286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3BA133" id="Straight Arrow Connector 331" o:spid="_x0000_s1026" type="#_x0000_t32" style="position:absolute;margin-left:179.95pt;margin-top:298.65pt;width:101.3pt;height:0;z-index:2516583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" strokecolor="windowText">
                <v:stroke endarrow="block"/>
              </v:shape>
            </w:pict>
          </mc:Fallback>
        </mc:AlternateContent>
      </w:r>
      <w:r w:rsidR="00C470E3">
        <w:rPr>
          <w:noProof/>
          <w:lang w:eastAsia="en-GB"/>
        </w:rPr>
        <mc:AlternateContent>
          <mc:Choice Requires="wps">
            <w:drawing>
              <wp:anchor distT="0" distB="0" distL="114300" distR="114300" simplePos="0" relativeHeight="251658371" behindDoc="0" locked="0" layoutInCell="1" allowOverlap="1" wp14:anchorId="61517655" wp14:editId="3BC9AEF8">
                <wp:simplePos x="0" y="0"/>
                <wp:positionH relativeFrom="column">
                  <wp:posOffset>3571240</wp:posOffset>
                </wp:positionH>
                <wp:positionV relativeFrom="paragraph">
                  <wp:posOffset>4867910</wp:posOffset>
                </wp:positionV>
                <wp:extent cx="913765" cy="448310"/>
                <wp:effectExtent l="0" t="0" r="19685" b="27940"/>
                <wp:wrapNone/>
                <wp:docPr id="332" name="Flowchart: Process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2C133447" w14:textId="77777777" w:rsidR="00DA3CDE" w:rsidRPr="0092543E" w:rsidRDefault="00DA3CDE" w:rsidP="00C470E3">
                            <w:pPr>
                              <w:spacing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17655" id="Flowchart: Process 332" o:spid="_x0000_s1046" type="#_x0000_t109" style="position:absolute;left:0;text-align:left;margin-left:281.2pt;margin-top:383.3pt;width:71.95pt;height:35.3pt;z-index:2516583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">
                <v:textbox>
                  <w:txbxContent>
                    <w:p w14:paraId="2C133447" w14:textId="77777777" w:rsidR="00DA3CDE" w:rsidRPr="0092543E" w:rsidRDefault="00DA3CDE" w:rsidP="00C470E3">
                      <w:pPr>
                        <w:spacing w:after="0"/>
                        <w:ind w:left="0"/>
                        <w:jc w:val="center"/>
                        <w:rPr>
                          <w:b/>
                          <w:sz w:val="18"/>
                          <w:szCs w:val="18"/>
                        </w:rPr>
                      </w:pPr>
                      <w:r w:rsidRPr="0092543E">
                        <w:rPr>
                          <w:b/>
                          <w:sz w:val="18"/>
                          <w:szCs w:val="18"/>
                        </w:rPr>
                        <w:t>Evaluation Test Report</w:t>
                      </w:r>
                    </w:p>
                  </w:txbxContent>
                </v:textbox>
              </v:shape>
            </w:pict>
          </mc:Fallback>
        </mc:AlternateContent>
      </w:r>
      <w:r w:rsidR="00C470E3">
        <w:rPr>
          <w:noProof/>
          <w:lang w:eastAsia="en-GB"/>
        </w:rPr>
        <mc:AlternateContent>
          <mc:Choice Requires="wps">
            <w:drawing>
              <wp:anchor distT="0" distB="0" distL="114300" distR="114300" simplePos="0" relativeHeight="251658373" behindDoc="0" locked="0" layoutInCell="1" allowOverlap="1" wp14:anchorId="3EC263A3" wp14:editId="7F6AC1E2">
                <wp:simplePos x="0" y="0"/>
                <wp:positionH relativeFrom="column">
                  <wp:posOffset>1658620</wp:posOffset>
                </wp:positionH>
                <wp:positionV relativeFrom="paragraph">
                  <wp:posOffset>3996055</wp:posOffset>
                </wp:positionV>
                <wp:extent cx="0" cy="617855"/>
                <wp:effectExtent l="76200" t="0" r="57150" b="48895"/>
                <wp:wrapNone/>
                <wp:docPr id="334" name="Straight Arrow Connector 334"/>
                <wp:cNvGraphicFramePr/>
                <a:graphic xmlns:a="http://schemas.openxmlformats.org/drawingml/2006/main">
                  <a:graphicData uri="http://schemas.microsoft.com/office/word/2010/wordprocessingShape">
                    <wps:wsp>
                      <wps:cNvCnPr/>
                      <wps:spPr>
                        <a:xfrm>
                          <a:off x="0" y="0"/>
                          <a:ext cx="0" cy="6178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DAA1B4" id="Straight Arrow Connector 334" o:spid="_x0000_s1026" type="#_x0000_t32" style="position:absolute;margin-left:130.6pt;margin-top:314.65pt;width:0;height:48.65pt;z-index:2516583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" strokecolor="windowText">
                <v:stroke endarrow="block"/>
              </v:shape>
            </w:pict>
          </mc:Fallback>
        </mc:AlternateContent>
      </w:r>
      <w:r w:rsidR="00C470E3">
        <w:rPr>
          <w:noProof/>
          <w:lang w:eastAsia="en-GB"/>
        </w:rPr>
        <mc:AlternateContent>
          <mc:Choice Requires="wps">
            <w:drawing>
              <wp:anchor distT="0" distB="0" distL="114300" distR="114300" simplePos="0" relativeHeight="251658372" behindDoc="0" locked="0" layoutInCell="1" allowOverlap="1" wp14:anchorId="2689F461" wp14:editId="5ED5B275">
                <wp:simplePos x="0" y="0"/>
                <wp:positionH relativeFrom="column">
                  <wp:posOffset>4037965</wp:posOffset>
                </wp:positionH>
                <wp:positionV relativeFrom="paragraph">
                  <wp:posOffset>3996055</wp:posOffset>
                </wp:positionV>
                <wp:extent cx="0" cy="871855"/>
                <wp:effectExtent l="76200" t="0" r="57150" b="61595"/>
                <wp:wrapNone/>
                <wp:docPr id="335" name="Straight Arrow Connector 335"/>
                <wp:cNvGraphicFramePr/>
                <a:graphic xmlns:a="http://schemas.openxmlformats.org/drawingml/2006/main">
                  <a:graphicData uri="http://schemas.microsoft.com/office/word/2010/wordprocessingShape">
                    <wps:wsp>
                      <wps:cNvCnPr/>
                      <wps:spPr>
                        <a:xfrm>
                          <a:off x="0" y="0"/>
                          <a:ext cx="0" cy="8718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B75FD5D" id="Straight Arrow Connector 335" o:spid="_x0000_s1026" type="#_x0000_t32" style="position:absolute;margin-left:317.95pt;margin-top:314.65pt;width:0;height:68.65pt;z-index:2516583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" strokecolor="windowText">
                <v:stroke endarrow="block"/>
              </v:shape>
            </w:pict>
          </mc:Fallback>
        </mc:AlternateContent>
      </w:r>
      <w:r w:rsidR="00C470E3">
        <w:rPr>
          <w:noProof/>
          <w:lang w:eastAsia="en-GB"/>
        </w:rPr>
        <mc:AlternateContent>
          <mc:Choice Requires="wps">
            <w:drawing>
              <wp:anchor distT="0" distB="0" distL="114300" distR="114300" simplePos="0" relativeHeight="251658369" behindDoc="0" locked="0" layoutInCell="1" allowOverlap="1" wp14:anchorId="4DCD5E96" wp14:editId="226D86B6">
                <wp:simplePos x="0" y="0"/>
                <wp:positionH relativeFrom="column">
                  <wp:posOffset>3563620</wp:posOffset>
                </wp:positionH>
                <wp:positionV relativeFrom="paragraph">
                  <wp:posOffset>3606800</wp:posOffset>
                </wp:positionV>
                <wp:extent cx="948055" cy="389255"/>
                <wp:effectExtent l="0" t="0" r="23495" b="10795"/>
                <wp:wrapNone/>
                <wp:docPr id="337" name="Flowchart: Process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01815ED0" w14:textId="77777777" w:rsidR="00DA3CDE" w:rsidRPr="0002523B" w:rsidRDefault="00DA3CDE" w:rsidP="00C470E3">
                            <w:pPr>
                              <w:spacing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CD5E96" id="Flowchart: Process 337" o:spid="_x0000_s1047" type="#_x0000_t109" style="position:absolute;left:0;text-align:left;margin-left:280.6pt;margin-top:284pt;width:74.65pt;height:30.65pt;z-index:2516583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">
                <v:textbox>
                  <w:txbxContent>
                    <w:p w14:paraId="01815ED0" w14:textId="77777777" w:rsidR="00DA3CDE" w:rsidRPr="0002523B" w:rsidRDefault="00DA3CDE" w:rsidP="00C470E3">
                      <w:pPr>
                        <w:spacing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C470E3">
        <w:rPr>
          <w:noProof/>
          <w:lang w:eastAsia="en-GB"/>
        </w:rPr>
        <mc:AlternateContent>
          <mc:Choice Requires="wps">
            <w:drawing>
              <wp:anchor distT="0" distB="0" distL="114300" distR="114300" simplePos="0" relativeHeight="251658370" behindDoc="0" locked="0" layoutInCell="1" allowOverlap="1" wp14:anchorId="0AFDACB6" wp14:editId="517C2392">
                <wp:simplePos x="0" y="0"/>
                <wp:positionH relativeFrom="column">
                  <wp:posOffset>871220</wp:posOffset>
                </wp:positionH>
                <wp:positionV relativeFrom="paragraph">
                  <wp:posOffset>4617720</wp:posOffset>
                </wp:positionV>
                <wp:extent cx="1574165" cy="922655"/>
                <wp:effectExtent l="0" t="0" r="26035" b="10795"/>
                <wp:wrapNone/>
                <wp:docPr id="338" name="Flowchart: Decision 338"/>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5B1EF168" w14:textId="77777777" w:rsidR="00DA3CDE" w:rsidRPr="0002523B" w:rsidRDefault="00DA3CDE" w:rsidP="00C470E3">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DACB6" id="Flowchart: Decision 338" o:spid="_x0000_s1048" type="#_x0000_t110" style="position:absolute;left:0;text-align:left;margin-left:68.6pt;margin-top:363.6pt;width:123.95pt;height:72.65pt;z-index:2516583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" filled="f" strokecolor="windowText">
                <v:textbox>
                  <w:txbxContent>
                    <w:p w14:paraId="5B1EF168" w14:textId="77777777" w:rsidR="00DA3CDE" w:rsidRPr="0002523B" w:rsidRDefault="00DA3CDE" w:rsidP="00C470E3">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00C470E3">
        <w:rPr>
          <w:noProof/>
          <w:lang w:eastAsia="en-GB"/>
        </w:rPr>
        <mc:AlternateContent>
          <mc:Choice Requires="wps">
            <w:drawing>
              <wp:anchor distT="0" distB="0" distL="114300" distR="114300" simplePos="0" relativeHeight="251658368" behindDoc="0" locked="0" layoutInCell="1" allowOverlap="1" wp14:anchorId="25459434" wp14:editId="41EA383C">
                <wp:simplePos x="0" y="0"/>
                <wp:positionH relativeFrom="column">
                  <wp:posOffset>1066165</wp:posOffset>
                </wp:positionH>
                <wp:positionV relativeFrom="paragraph">
                  <wp:posOffset>3597910</wp:posOffset>
                </wp:positionV>
                <wp:extent cx="1219200" cy="397510"/>
                <wp:effectExtent l="0" t="0" r="19050" b="21590"/>
                <wp:wrapNone/>
                <wp:docPr id="339" name="Flowchart: Process 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4D200430" w14:textId="77777777" w:rsidR="00DA3CDE" w:rsidRPr="0002523B" w:rsidRDefault="00DA3CDE" w:rsidP="00C470E3">
                            <w:pPr>
                              <w:spacing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459434" id="Flowchart: Process 339" o:spid="_x0000_s1049" type="#_x0000_t109" style="position:absolute;left:0;text-align:left;margin-left:83.95pt;margin-top:283.3pt;width:96pt;height:31.3pt;z-index:25165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">
                <v:textbox>
                  <w:txbxContent>
                    <w:p w14:paraId="4D200430" w14:textId="77777777" w:rsidR="00DA3CDE" w:rsidRPr="0002523B" w:rsidRDefault="00DA3CDE" w:rsidP="00C470E3">
                      <w:pPr>
                        <w:spacing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C470E3">
        <w:rPr>
          <w:noProof/>
          <w:lang w:eastAsia="en-GB"/>
        </w:rPr>
        <mc:AlternateContent>
          <mc:Choice Requires="wps">
            <w:drawing>
              <wp:anchor distT="0" distB="0" distL="114300" distR="114300" simplePos="0" relativeHeight="251658340" behindDoc="0" locked="0" layoutInCell="1" allowOverlap="1" wp14:anchorId="1612F29C" wp14:editId="5D98971E">
                <wp:simplePos x="0" y="0"/>
                <wp:positionH relativeFrom="column">
                  <wp:posOffset>1658620</wp:posOffset>
                </wp:positionH>
                <wp:positionV relativeFrom="paragraph">
                  <wp:posOffset>2598420</wp:posOffset>
                </wp:positionV>
                <wp:extent cx="0" cy="990600"/>
                <wp:effectExtent l="76200" t="0" r="95250" b="57150"/>
                <wp:wrapNone/>
                <wp:docPr id="341" name="Straight Arrow Connector 341"/>
                <wp:cNvGraphicFramePr/>
                <a:graphic xmlns:a="http://schemas.openxmlformats.org/drawingml/2006/main">
                  <a:graphicData uri="http://schemas.microsoft.com/office/word/2010/wordprocessingShape">
                    <wps:wsp>
                      <wps:cNvCnPr/>
                      <wps:spPr>
                        <a:xfrm>
                          <a:off x="0" y="0"/>
                          <a:ext cx="0" cy="9906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6B98D1" id="Straight Arrow Connector 341" o:spid="_x0000_s1026" type="#_x0000_t32" style="position:absolute;margin-left:130.6pt;margin-top:204.6pt;width:0;height:78pt;z-index:251658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" strokecolor="windowText">
                <v:stroke endarrow="block"/>
              </v:shape>
            </w:pict>
          </mc:Fallback>
        </mc:AlternateContent>
      </w:r>
      <w:r w:rsidR="00C470E3">
        <w:rPr>
          <w:noProof/>
          <w:lang w:eastAsia="en-GB"/>
        </w:rPr>
        <mc:AlternateContent>
          <mc:Choice Requires="wps">
            <w:drawing>
              <wp:anchor distT="0" distB="0" distL="114300" distR="114300" simplePos="0" relativeHeight="251658360" behindDoc="0" locked="0" layoutInCell="1" allowOverlap="1" wp14:anchorId="067424D1" wp14:editId="69397DB6">
                <wp:simplePos x="0" y="0"/>
                <wp:positionH relativeFrom="column">
                  <wp:posOffset>3893820</wp:posOffset>
                </wp:positionH>
                <wp:positionV relativeFrom="paragraph">
                  <wp:posOffset>2124710</wp:posOffset>
                </wp:positionV>
                <wp:extent cx="405765" cy="0"/>
                <wp:effectExtent l="38100" t="76200" r="0" b="95250"/>
                <wp:wrapNone/>
                <wp:docPr id="343" name="Straight Arrow Connector 343"/>
                <wp:cNvGraphicFramePr/>
                <a:graphic xmlns:a="http://schemas.openxmlformats.org/drawingml/2006/main">
                  <a:graphicData uri="http://schemas.microsoft.com/office/word/2010/wordprocessingShape">
                    <wps:wsp>
                      <wps:cNvCnPr/>
                      <wps:spPr>
                        <a:xfrm flipH="1">
                          <a:off x="0" y="0"/>
                          <a:ext cx="4057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51C559E" id="Straight Arrow Connector 343" o:spid="_x0000_s1026" type="#_x0000_t32" style="position:absolute;margin-left:306.6pt;margin-top:167.3pt;width:31.95pt;height:0;flip:x;z-index:251658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" strokecolor="windowText">
                <v:stroke endarrow="block"/>
              </v:shape>
            </w:pict>
          </mc:Fallback>
        </mc:AlternateContent>
      </w:r>
      <w:r w:rsidR="00C470E3">
        <w:rPr>
          <w:noProof/>
          <w:lang w:eastAsia="en-GB"/>
        </w:rPr>
        <mc:AlternateContent>
          <mc:Choice Requires="wps">
            <w:drawing>
              <wp:anchor distT="0" distB="0" distL="114300" distR="114300" simplePos="0" relativeHeight="251658363" behindDoc="0" locked="0" layoutInCell="1" allowOverlap="1" wp14:anchorId="2EC49448" wp14:editId="1D01CD9B">
                <wp:simplePos x="0" y="0"/>
                <wp:positionH relativeFrom="column">
                  <wp:posOffset>5519420</wp:posOffset>
                </wp:positionH>
                <wp:positionV relativeFrom="paragraph">
                  <wp:posOffset>2141855</wp:posOffset>
                </wp:positionV>
                <wp:extent cx="414020" cy="0"/>
                <wp:effectExtent l="38100" t="76200" r="0" b="95250"/>
                <wp:wrapNone/>
                <wp:docPr id="344" name="Straight Arrow Connector 344"/>
                <wp:cNvGraphicFramePr/>
                <a:graphic xmlns:a="http://schemas.openxmlformats.org/drawingml/2006/main">
                  <a:graphicData uri="http://schemas.microsoft.com/office/word/2010/wordprocessingShape">
                    <wps:wsp>
                      <wps:cNvCnPr/>
                      <wps:spPr>
                        <a:xfrm flipH="1">
                          <a:off x="0" y="0"/>
                          <a:ext cx="41402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24B8B35" id="Straight Arrow Connector 344" o:spid="_x0000_s1026" type="#_x0000_t32" style="position:absolute;margin-left:434.6pt;margin-top:168.65pt;width:32.6pt;height:0;flip:x;z-index:2516583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" strokecolor="windowText">
                <v:stroke endarrow="block"/>
              </v:shape>
            </w:pict>
          </mc:Fallback>
        </mc:AlternateContent>
      </w:r>
      <w:r w:rsidR="00C470E3">
        <w:rPr>
          <w:noProof/>
          <w:lang w:eastAsia="en-GB"/>
        </w:rPr>
        <mc:AlternateContent>
          <mc:Choice Requires="wps">
            <w:drawing>
              <wp:anchor distT="0" distB="0" distL="114300" distR="114300" simplePos="0" relativeHeight="251658356" behindDoc="0" locked="0" layoutInCell="1" allowOverlap="1" wp14:anchorId="37A09574" wp14:editId="4E3D3407">
                <wp:simplePos x="0" y="0"/>
                <wp:positionH relativeFrom="column">
                  <wp:posOffset>6433820</wp:posOffset>
                </wp:positionH>
                <wp:positionV relativeFrom="paragraph">
                  <wp:posOffset>829310</wp:posOffset>
                </wp:positionV>
                <wp:extent cx="0" cy="1007110"/>
                <wp:effectExtent l="76200" t="0" r="57150" b="59690"/>
                <wp:wrapNone/>
                <wp:docPr id="345" name="Straight Arrow Connector 345"/>
                <wp:cNvGraphicFramePr/>
                <a:graphic xmlns:a="http://schemas.openxmlformats.org/drawingml/2006/main">
                  <a:graphicData uri="http://schemas.microsoft.com/office/word/2010/wordprocessingShape">
                    <wps:wsp>
                      <wps:cNvCnPr/>
                      <wps:spPr>
                        <a:xfrm>
                          <a:off x="0" y="0"/>
                          <a:ext cx="0" cy="100711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C61A6E" id="Straight Arrow Connector 345" o:spid="_x0000_s1026" type="#_x0000_t32" style="position:absolute;margin-left:506.6pt;margin-top:65.3pt;width:0;height:79.3pt;z-index:2516583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" strokecolor="windowText">
                <v:stroke endarrow="block"/>
              </v:shape>
            </w:pict>
          </mc:Fallback>
        </mc:AlternateContent>
      </w:r>
      <w:r w:rsidR="00C470E3">
        <w:rPr>
          <w:noProof/>
          <w:lang w:eastAsia="en-GB"/>
        </w:rPr>
        <mc:AlternateContent>
          <mc:Choice Requires="wps">
            <w:drawing>
              <wp:anchor distT="0" distB="0" distL="114300" distR="114300" simplePos="0" relativeHeight="251658357" behindDoc="0" locked="0" layoutInCell="1" allowOverlap="1" wp14:anchorId="5445C60D" wp14:editId="5EA3D55D">
                <wp:simplePos x="0" y="0"/>
                <wp:positionH relativeFrom="column">
                  <wp:posOffset>5434965</wp:posOffset>
                </wp:positionH>
                <wp:positionV relativeFrom="paragraph">
                  <wp:posOffset>524510</wp:posOffset>
                </wp:positionV>
                <wp:extent cx="507365" cy="0"/>
                <wp:effectExtent l="0" t="76200" r="26035" b="95250"/>
                <wp:wrapNone/>
                <wp:docPr id="346" name="Straight Arrow Connector 346"/>
                <wp:cNvGraphicFramePr/>
                <a:graphic xmlns:a="http://schemas.openxmlformats.org/drawingml/2006/main">
                  <a:graphicData uri="http://schemas.microsoft.com/office/word/2010/wordprocessingShape">
                    <wps:wsp>
                      <wps:cNvCnPr/>
                      <wps:spPr>
                        <a:xfrm>
                          <a:off x="0" y="0"/>
                          <a:ext cx="507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4E0C1C5" id="Straight Arrow Connector 346" o:spid="_x0000_s1026" type="#_x0000_t32" style="position:absolute;margin-left:427.95pt;margin-top:41.3pt;width:39.95pt;height:0;z-index:2516583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" strokecolor="windowText">
                <v:stroke endarrow="block"/>
              </v:shape>
            </w:pict>
          </mc:Fallback>
        </mc:AlternateContent>
      </w:r>
      <w:r w:rsidR="00C470E3">
        <w:rPr>
          <w:noProof/>
          <w:lang w:eastAsia="en-GB"/>
        </w:rPr>
        <mc:AlternateContent>
          <mc:Choice Requires="wps">
            <w:drawing>
              <wp:anchor distT="0" distB="0" distL="114300" distR="114300" simplePos="0" relativeHeight="251658354" behindDoc="0" locked="0" layoutInCell="1" allowOverlap="1" wp14:anchorId="08FD80C8" wp14:editId="1406A991">
                <wp:simplePos x="0" y="0"/>
                <wp:positionH relativeFrom="column">
                  <wp:posOffset>3851910</wp:posOffset>
                </wp:positionH>
                <wp:positionV relativeFrom="paragraph">
                  <wp:posOffset>524510</wp:posOffset>
                </wp:positionV>
                <wp:extent cx="508000" cy="0"/>
                <wp:effectExtent l="0" t="76200" r="25400" b="95250"/>
                <wp:wrapNone/>
                <wp:docPr id="13" name="Straight Arrow Connector 13"/>
                <wp:cNvGraphicFramePr/>
                <a:graphic xmlns:a="http://schemas.openxmlformats.org/drawingml/2006/main">
                  <a:graphicData uri="http://schemas.microsoft.com/office/word/2010/wordprocessingShape">
                    <wps:wsp>
                      <wps:cNvCnPr/>
                      <wps:spPr>
                        <a:xfrm>
                          <a:off x="0" y="0"/>
                          <a:ext cx="5080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BB8D066" id="Straight Arrow Connector 13" o:spid="_x0000_s1026" type="#_x0000_t32" style="position:absolute;margin-left:303.3pt;margin-top:41.3pt;width:40pt;height:0;z-index:2516583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" strokecolor="windowText">
                <v:stroke endarrow="block"/>
              </v:shape>
            </w:pict>
          </mc:Fallback>
        </mc:AlternateContent>
      </w:r>
      <w:r w:rsidR="00C470E3">
        <w:rPr>
          <w:noProof/>
          <w:lang w:eastAsia="en-GB"/>
        </w:rPr>
        <mc:AlternateContent>
          <mc:Choice Requires="wps">
            <w:drawing>
              <wp:anchor distT="0" distB="0" distL="114300" distR="114300" simplePos="0" relativeHeight="251658353" behindDoc="0" locked="0" layoutInCell="1" allowOverlap="1" wp14:anchorId="075312A1" wp14:editId="02305A59">
                <wp:simplePos x="0" y="0"/>
                <wp:positionH relativeFrom="column">
                  <wp:posOffset>2158365</wp:posOffset>
                </wp:positionH>
                <wp:positionV relativeFrom="paragraph">
                  <wp:posOffset>524510</wp:posOffset>
                </wp:positionV>
                <wp:extent cx="753110" cy="0"/>
                <wp:effectExtent l="0" t="76200" r="27940" b="95250"/>
                <wp:wrapNone/>
                <wp:docPr id="347" name="Straight Arrow Connector 347"/>
                <wp:cNvGraphicFramePr/>
                <a:graphic xmlns:a="http://schemas.openxmlformats.org/drawingml/2006/main">
                  <a:graphicData uri="http://schemas.microsoft.com/office/word/2010/wordprocessingShape">
                    <wps:wsp>
                      <wps:cNvCnPr/>
                      <wps:spPr>
                        <a:xfrm>
                          <a:off x="0" y="0"/>
                          <a:ext cx="7531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D88249E" id="Straight Arrow Connector 347" o:spid="_x0000_s1026" type="#_x0000_t32" style="position:absolute;margin-left:169.95pt;margin-top:41.3pt;width:59.3pt;height:0;z-index:2516583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" strokecolor="windowText">
                <v:stroke endarrow="block"/>
              </v:shape>
            </w:pict>
          </mc:Fallback>
        </mc:AlternateContent>
      </w:r>
      <w:r w:rsidR="00C470E3">
        <w:rPr>
          <w:noProof/>
          <w:lang w:eastAsia="en-GB"/>
        </w:rPr>
        <mc:AlternateContent>
          <mc:Choice Requires="wps">
            <w:drawing>
              <wp:anchor distT="0" distB="0" distL="114300" distR="114300" simplePos="0" relativeHeight="251658362" behindDoc="0" locked="0" layoutInCell="1" allowOverlap="1" wp14:anchorId="70AFB50E" wp14:editId="25C142E7">
                <wp:simplePos x="0" y="0"/>
                <wp:positionH relativeFrom="column">
                  <wp:posOffset>1658620</wp:posOffset>
                </wp:positionH>
                <wp:positionV relativeFrom="paragraph">
                  <wp:posOffset>829310</wp:posOffset>
                </wp:positionV>
                <wp:extent cx="0" cy="846455"/>
                <wp:effectExtent l="76200" t="38100" r="57150" b="10795"/>
                <wp:wrapNone/>
                <wp:docPr id="348" name="Straight Arrow Connector 348"/>
                <wp:cNvGraphicFramePr/>
                <a:graphic xmlns:a="http://schemas.openxmlformats.org/drawingml/2006/main">
                  <a:graphicData uri="http://schemas.microsoft.com/office/word/2010/wordprocessingShape">
                    <wps:wsp>
                      <wps:cNvCnPr/>
                      <wps:spPr>
                        <a:xfrm flipV="1">
                          <a:off x="0" y="0"/>
                          <a:ext cx="0" cy="846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C4759E4" id="Straight Arrow Connector 348" o:spid="_x0000_s1026" type="#_x0000_t32" style="position:absolute;margin-left:130.6pt;margin-top:65.3pt;width:0;height:66.65pt;flip:y;z-index:251658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" strokecolor="windowText">
                <v:stroke endarrow="block"/>
              </v:shape>
            </w:pict>
          </mc:Fallback>
        </mc:AlternateContent>
      </w:r>
      <w:r w:rsidR="00C470E3">
        <w:rPr>
          <w:noProof/>
          <w:lang w:eastAsia="en-GB"/>
        </w:rPr>
        <mc:AlternateContent>
          <mc:Choice Requires="wps">
            <w:drawing>
              <wp:anchor distT="0" distB="0" distL="114300" distR="114300" simplePos="0" relativeHeight="251658359" behindDoc="0" locked="0" layoutInCell="1" allowOverlap="1" wp14:anchorId="6715F63D" wp14:editId="10945659">
                <wp:simplePos x="0" y="0"/>
                <wp:positionH relativeFrom="column">
                  <wp:posOffset>2445385</wp:posOffset>
                </wp:positionH>
                <wp:positionV relativeFrom="paragraph">
                  <wp:posOffset>2141220</wp:posOffset>
                </wp:positionV>
                <wp:extent cx="372110" cy="0"/>
                <wp:effectExtent l="38100" t="76200" r="0" b="95250"/>
                <wp:wrapNone/>
                <wp:docPr id="349" name="Straight Arrow Connector 349"/>
                <wp:cNvGraphicFramePr/>
                <a:graphic xmlns:a="http://schemas.openxmlformats.org/drawingml/2006/main">
                  <a:graphicData uri="http://schemas.microsoft.com/office/word/2010/wordprocessingShape">
                    <wps:wsp>
                      <wps:cNvCnPr/>
                      <wps:spPr>
                        <a:xfrm flipH="1">
                          <a:off x="0" y="0"/>
                          <a:ext cx="3721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FDC1BBD" id="Straight Arrow Connector 349" o:spid="_x0000_s1026" type="#_x0000_t32" style="position:absolute;margin-left:192.55pt;margin-top:168.6pt;width:29.3pt;height:0;flip:x;z-index:2516583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" strokecolor="windowText">
                <v:stroke endarrow="block"/>
              </v:shape>
            </w:pict>
          </mc:Fallback>
        </mc:AlternateContent>
      </w:r>
      <w:r w:rsidR="00C470E3">
        <w:rPr>
          <w:noProof/>
          <w:lang w:eastAsia="en-GB"/>
        </w:rPr>
        <mc:AlternateContent>
          <mc:Choice Requires="wps">
            <w:drawing>
              <wp:anchor distT="0" distB="0" distL="114300" distR="114300" simplePos="0" relativeHeight="251658351" behindDoc="0" locked="0" layoutInCell="1" allowOverlap="1" wp14:anchorId="6885C78E" wp14:editId="2B26F511">
                <wp:simplePos x="0" y="0"/>
                <wp:positionH relativeFrom="column">
                  <wp:posOffset>922020</wp:posOffset>
                </wp:positionH>
                <wp:positionV relativeFrom="paragraph">
                  <wp:posOffset>516255</wp:posOffset>
                </wp:positionV>
                <wp:extent cx="287655" cy="0"/>
                <wp:effectExtent l="0" t="76200" r="17145" b="95250"/>
                <wp:wrapNone/>
                <wp:docPr id="350" name="Straight Arrow Connector 350"/>
                <wp:cNvGraphicFramePr/>
                <a:graphic xmlns:a="http://schemas.openxmlformats.org/drawingml/2006/main">
                  <a:graphicData uri="http://schemas.microsoft.com/office/word/2010/wordprocessingShape">
                    <wps:wsp>
                      <wps:cNvCnPr/>
                      <wps:spPr>
                        <a:xfrm>
                          <a:off x="0" y="0"/>
                          <a:ext cx="28765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33630D" id="Straight Arrow Connector 350" o:spid="_x0000_s1026" type="#_x0000_t32" style="position:absolute;margin-left:72.6pt;margin-top:40.65pt;width:22.65pt;height:0;z-index:2516583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" strokecolor="black [3213]">
                <v:stroke endarrow="block"/>
              </v:shape>
            </w:pict>
          </mc:Fallback>
        </mc:AlternateContent>
      </w:r>
      <w:r w:rsidR="00C470E3">
        <w:rPr>
          <w:noProof/>
          <w:lang w:eastAsia="en-GB"/>
        </w:rPr>
        <mc:AlternateContent>
          <mc:Choice Requires="wps">
            <w:drawing>
              <wp:anchor distT="0" distB="0" distL="114300" distR="114300" simplePos="0" relativeHeight="251658346" behindDoc="0" locked="0" layoutInCell="1" allowOverlap="1" wp14:anchorId="58EC9A46" wp14:editId="175ECE8F">
                <wp:simplePos x="0" y="0"/>
                <wp:positionH relativeFrom="column">
                  <wp:posOffset>4308475</wp:posOffset>
                </wp:positionH>
                <wp:positionV relativeFrom="paragraph">
                  <wp:posOffset>1837055</wp:posOffset>
                </wp:positionV>
                <wp:extent cx="1219200" cy="600710"/>
                <wp:effectExtent l="0" t="0" r="19050" b="27940"/>
                <wp:wrapNone/>
                <wp:docPr id="351" name="Flowchart: Process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600710"/>
                        </a:xfrm>
                        <a:prstGeom prst="flowChartProcess">
                          <a:avLst/>
                        </a:prstGeom>
                        <a:solidFill>
                          <a:srgbClr val="FFFFFF"/>
                        </a:solidFill>
                        <a:ln w="9525">
                          <a:solidFill>
                            <a:srgbClr val="000000"/>
                          </a:solidFill>
                          <a:miter lim="800000"/>
                          <a:headEnd/>
                          <a:tailEnd/>
                        </a:ln>
                      </wps:spPr>
                      <wps:txbx>
                        <w:txbxContent>
                          <w:p w14:paraId="35675075" w14:textId="77777777" w:rsidR="00DA3CDE" w:rsidRDefault="00DA3CDE" w:rsidP="00C470E3">
                            <w:pPr>
                              <w:spacing w:after="0"/>
                              <w:ind w:left="0"/>
                              <w:jc w:val="center"/>
                              <w:rPr>
                                <w:sz w:val="16"/>
                                <w:szCs w:val="16"/>
                              </w:rPr>
                            </w:pPr>
                            <w:r w:rsidRPr="0002523B">
                              <w:rPr>
                                <w:sz w:val="16"/>
                                <w:szCs w:val="16"/>
                              </w:rPr>
                              <w:t>Remove component(s) from test facility</w:t>
                            </w:r>
                            <w:r>
                              <w:rPr>
                                <w:sz w:val="16"/>
                                <w:szCs w:val="16"/>
                              </w:rPr>
                              <w:t xml:space="preserve"> and store at +22 ±3°C for</w:t>
                            </w:r>
                          </w:p>
                          <w:p w14:paraId="57866CCC" w14:textId="77777777" w:rsidR="00DA3CDE" w:rsidRPr="0002523B" w:rsidRDefault="00DA3CDE" w:rsidP="00C470E3">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C9A46" id="Flowchart: Process 351" o:spid="_x0000_s1050" type="#_x0000_t109" style="position:absolute;left:0;text-align:left;margin-left:339.25pt;margin-top:144.65pt;width:96pt;height:47.3pt;z-index:2516583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">
                <v:textbox>
                  <w:txbxContent>
                    <w:p w14:paraId="35675075" w14:textId="77777777" w:rsidR="00DA3CDE" w:rsidRDefault="00DA3CDE" w:rsidP="00C470E3">
                      <w:pPr>
                        <w:spacing w:after="0"/>
                        <w:ind w:left="0"/>
                        <w:jc w:val="center"/>
                        <w:rPr>
                          <w:sz w:val="16"/>
                          <w:szCs w:val="16"/>
                        </w:rPr>
                      </w:pPr>
                      <w:r w:rsidRPr="0002523B">
                        <w:rPr>
                          <w:sz w:val="16"/>
                          <w:szCs w:val="16"/>
                        </w:rPr>
                        <w:t>Remove component(s) from test facility</w:t>
                      </w:r>
                      <w:r>
                        <w:rPr>
                          <w:sz w:val="16"/>
                          <w:szCs w:val="16"/>
                        </w:rPr>
                        <w:t xml:space="preserve"> and store at +22 ±3°C for</w:t>
                      </w:r>
                    </w:p>
                    <w:p w14:paraId="57866CCC" w14:textId="77777777" w:rsidR="00DA3CDE" w:rsidRPr="0002523B" w:rsidRDefault="00DA3CDE" w:rsidP="00C470E3">
                      <w:pPr>
                        <w:spacing w:after="0"/>
                        <w:ind w:left="0"/>
                        <w:jc w:val="center"/>
                        <w:rPr>
                          <w:sz w:val="16"/>
                          <w:szCs w:val="16"/>
                        </w:rPr>
                      </w:pPr>
                      <w:r w:rsidRPr="0002523B">
                        <w:rPr>
                          <w:sz w:val="16"/>
                          <w:szCs w:val="16"/>
                        </w:rPr>
                        <w:t>1 hour</w:t>
                      </w:r>
                    </w:p>
                  </w:txbxContent>
                </v:textbox>
              </v:shape>
            </w:pict>
          </mc:Fallback>
        </mc:AlternateContent>
      </w:r>
      <w:r w:rsidR="00C470E3">
        <w:rPr>
          <w:noProof/>
          <w:lang w:eastAsia="en-GB"/>
        </w:rPr>
        <mc:AlternateContent>
          <mc:Choice Requires="wps">
            <w:drawing>
              <wp:anchor distT="0" distB="0" distL="114300" distR="114300" simplePos="0" relativeHeight="251658345" behindDoc="0" locked="0" layoutInCell="1" allowOverlap="1" wp14:anchorId="4E96B1E0" wp14:editId="3414A731">
                <wp:simplePos x="0" y="0"/>
                <wp:positionH relativeFrom="column">
                  <wp:posOffset>5942965</wp:posOffset>
                </wp:positionH>
                <wp:positionV relativeFrom="paragraph">
                  <wp:posOffset>1837055</wp:posOffset>
                </wp:positionV>
                <wp:extent cx="939800" cy="592455"/>
                <wp:effectExtent l="0" t="0" r="12700" b="17145"/>
                <wp:wrapNone/>
                <wp:docPr id="352" name="Flowchart: Process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592455"/>
                        </a:xfrm>
                        <a:prstGeom prst="flowChartProcess">
                          <a:avLst/>
                        </a:prstGeom>
                        <a:solidFill>
                          <a:srgbClr val="FFFFFF"/>
                        </a:solidFill>
                        <a:ln w="9525">
                          <a:solidFill>
                            <a:srgbClr val="000000"/>
                          </a:solidFill>
                          <a:miter lim="800000"/>
                          <a:headEnd/>
                          <a:tailEnd/>
                        </a:ln>
                      </wps:spPr>
                      <wps:txbx>
                        <w:txbxContent>
                          <w:p w14:paraId="5B08B536" w14:textId="77777777" w:rsidR="00DA3CDE" w:rsidRPr="0002523B" w:rsidRDefault="00DA3CDE" w:rsidP="00C470E3">
                            <w:pPr>
                              <w:spacing w:before="80" w:after="0"/>
                              <w:ind w:left="0"/>
                              <w:jc w:val="center"/>
                              <w:rPr>
                                <w:sz w:val="16"/>
                                <w:szCs w:val="16"/>
                              </w:rPr>
                            </w:pPr>
                            <w:r w:rsidRPr="0002523B">
                              <w:rPr>
                                <w:sz w:val="16"/>
                                <w:szCs w:val="16"/>
                              </w:rPr>
                              <w:t>Cool component(s) to +22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96B1E0" id="Flowchart: Process 352" o:spid="_x0000_s1051" type="#_x0000_t109" style="position:absolute;left:0;text-align:left;margin-left:467.95pt;margin-top:144.65pt;width:74pt;height:46.65pt;z-index:2516583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">
                <v:textbox>
                  <w:txbxContent>
                    <w:p w14:paraId="5B08B536" w14:textId="77777777" w:rsidR="00DA3CDE" w:rsidRPr="0002523B" w:rsidRDefault="00DA3CDE" w:rsidP="00C470E3">
                      <w:pPr>
                        <w:spacing w:before="80" w:after="0"/>
                        <w:ind w:left="0"/>
                        <w:jc w:val="center"/>
                        <w:rPr>
                          <w:sz w:val="16"/>
                          <w:szCs w:val="16"/>
                        </w:rPr>
                      </w:pPr>
                      <w:r w:rsidRPr="0002523B">
                        <w:rPr>
                          <w:sz w:val="16"/>
                          <w:szCs w:val="16"/>
                        </w:rPr>
                        <w:t>Cool component(s) to +22 ±3°C</w:t>
                      </w:r>
                    </w:p>
                  </w:txbxContent>
                </v:textbox>
              </v:shape>
            </w:pict>
          </mc:Fallback>
        </mc:AlternateContent>
      </w:r>
      <w:r w:rsidR="00C470E3">
        <w:rPr>
          <w:noProof/>
          <w:lang w:eastAsia="en-GB"/>
        </w:rPr>
        <mc:AlternateContent>
          <mc:Choice Requires="wps">
            <w:drawing>
              <wp:anchor distT="0" distB="0" distL="114300" distR="114300" simplePos="0" relativeHeight="251658348" behindDoc="0" locked="0" layoutInCell="1" allowOverlap="1" wp14:anchorId="65448B75" wp14:editId="00E6DF64">
                <wp:simplePos x="0" y="0"/>
                <wp:positionH relativeFrom="column">
                  <wp:posOffset>2818765</wp:posOffset>
                </wp:positionH>
                <wp:positionV relativeFrom="paragraph">
                  <wp:posOffset>1828165</wp:posOffset>
                </wp:positionV>
                <wp:extent cx="1082675" cy="609600"/>
                <wp:effectExtent l="0" t="0" r="22225" b="19050"/>
                <wp:wrapNone/>
                <wp:docPr id="353" name="Flowchart: Process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675" cy="609600"/>
                        </a:xfrm>
                        <a:prstGeom prst="flowChartProcess">
                          <a:avLst/>
                        </a:prstGeom>
                        <a:solidFill>
                          <a:srgbClr val="FFFFFF"/>
                        </a:solidFill>
                        <a:ln w="9525">
                          <a:solidFill>
                            <a:srgbClr val="000000"/>
                          </a:solidFill>
                          <a:miter lim="800000"/>
                          <a:headEnd/>
                          <a:tailEnd/>
                        </a:ln>
                      </wps:spPr>
                      <wps:txbx>
                        <w:txbxContent>
                          <w:p w14:paraId="781CB00E" w14:textId="77777777" w:rsidR="00DA3CDE" w:rsidRDefault="00DA3CDE" w:rsidP="00C470E3">
                            <w:pPr>
                              <w:spacing w:after="0"/>
                              <w:ind w:left="0"/>
                              <w:jc w:val="center"/>
                              <w:rPr>
                                <w:sz w:val="16"/>
                                <w:szCs w:val="16"/>
                              </w:rPr>
                            </w:pPr>
                            <w:r w:rsidRPr="0002523B">
                              <w:rPr>
                                <w:sz w:val="16"/>
                                <w:szCs w:val="16"/>
                              </w:rPr>
                              <w:t>Electrical measurements read and record at</w:t>
                            </w:r>
                          </w:p>
                          <w:p w14:paraId="7F9B0850" w14:textId="77777777" w:rsidR="00DA3CDE" w:rsidRPr="0002523B" w:rsidRDefault="00DA3CDE" w:rsidP="00C470E3">
                            <w:pPr>
                              <w:spacing w:after="0"/>
                              <w:ind w:left="0"/>
                              <w:jc w:val="center"/>
                              <w:rPr>
                                <w:sz w:val="16"/>
                                <w:szCs w:val="16"/>
                              </w:rPr>
                            </w:pPr>
                            <w:r w:rsidRPr="0002523B">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448B75" id="Flowchart: Process 353" o:spid="_x0000_s1052" type="#_x0000_t109" style="position:absolute;left:0;text-align:left;margin-left:221.95pt;margin-top:143.95pt;width:85.25pt;height:48pt;z-index:251658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">
                <v:textbox>
                  <w:txbxContent>
                    <w:p w14:paraId="781CB00E" w14:textId="77777777" w:rsidR="00DA3CDE" w:rsidRDefault="00DA3CDE" w:rsidP="00C470E3">
                      <w:pPr>
                        <w:spacing w:after="0"/>
                        <w:ind w:left="0"/>
                        <w:jc w:val="center"/>
                        <w:rPr>
                          <w:sz w:val="16"/>
                          <w:szCs w:val="16"/>
                        </w:rPr>
                      </w:pPr>
                      <w:r w:rsidRPr="0002523B">
                        <w:rPr>
                          <w:sz w:val="16"/>
                          <w:szCs w:val="16"/>
                        </w:rPr>
                        <w:t>Electrical measurements read and record at</w:t>
                      </w:r>
                    </w:p>
                    <w:p w14:paraId="7F9B0850" w14:textId="77777777" w:rsidR="00DA3CDE" w:rsidRPr="0002523B" w:rsidRDefault="00DA3CDE" w:rsidP="00C470E3">
                      <w:pPr>
                        <w:spacing w:after="0"/>
                        <w:ind w:left="0"/>
                        <w:jc w:val="center"/>
                        <w:rPr>
                          <w:sz w:val="16"/>
                          <w:szCs w:val="16"/>
                        </w:rPr>
                      </w:pPr>
                      <w:r w:rsidRPr="0002523B">
                        <w:rPr>
                          <w:sz w:val="16"/>
                          <w:szCs w:val="16"/>
                        </w:rPr>
                        <w:t>+22 ±3°C</w:t>
                      </w:r>
                    </w:p>
                  </w:txbxContent>
                </v:textbox>
              </v:shape>
            </w:pict>
          </mc:Fallback>
        </mc:AlternateContent>
      </w:r>
      <w:r w:rsidR="00C470E3">
        <w:rPr>
          <w:noProof/>
          <w:lang w:eastAsia="en-GB"/>
        </w:rPr>
        <mc:AlternateContent>
          <mc:Choice Requires="wps">
            <w:drawing>
              <wp:anchor distT="0" distB="0" distL="114300" distR="114300" simplePos="0" relativeHeight="251658258" behindDoc="0" locked="0" layoutInCell="1" allowOverlap="1" wp14:anchorId="58CB8427" wp14:editId="6A990D8F">
                <wp:simplePos x="0" y="0"/>
                <wp:positionH relativeFrom="column">
                  <wp:posOffset>1209040</wp:posOffset>
                </wp:positionH>
                <wp:positionV relativeFrom="paragraph">
                  <wp:posOffset>211455</wp:posOffset>
                </wp:positionV>
                <wp:extent cx="939800" cy="617220"/>
                <wp:effectExtent l="0" t="0" r="12700" b="11430"/>
                <wp:wrapNone/>
                <wp:docPr id="35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617220"/>
                        </a:xfrm>
                        <a:prstGeom prst="flowChartProcess">
                          <a:avLst/>
                        </a:prstGeom>
                        <a:solidFill>
                          <a:srgbClr val="FFFFFF"/>
                        </a:solidFill>
                        <a:ln w="9525">
                          <a:solidFill>
                            <a:srgbClr val="000000"/>
                          </a:solidFill>
                          <a:miter lim="800000"/>
                          <a:headEnd/>
                          <a:tailEnd/>
                        </a:ln>
                      </wps:spPr>
                      <wps:txbx>
                        <w:txbxContent>
                          <w:p w14:paraId="05020415" w14:textId="77777777" w:rsidR="00DA3CDE" w:rsidRPr="0002523B" w:rsidRDefault="00DA3CDE" w:rsidP="00C470E3">
                            <w:pPr>
                              <w:spacing w:before="8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CB8427" id="_x0000_s1053" type="#_x0000_t109" style="position:absolute;left:0;text-align:left;margin-left:95.2pt;margin-top:16.65pt;width:74pt;height:48.6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">
                <v:textbox>
                  <w:txbxContent>
                    <w:p w14:paraId="05020415" w14:textId="77777777" w:rsidR="00DA3CDE" w:rsidRPr="0002523B" w:rsidRDefault="00DA3CDE" w:rsidP="00C470E3">
                      <w:pPr>
                        <w:spacing w:before="80" w:after="0"/>
                        <w:ind w:left="0"/>
                        <w:jc w:val="center"/>
                        <w:rPr>
                          <w:sz w:val="16"/>
                          <w:szCs w:val="16"/>
                        </w:rPr>
                      </w:pPr>
                      <w:r w:rsidRPr="0002523B">
                        <w:rPr>
                          <w:sz w:val="16"/>
                          <w:szCs w:val="16"/>
                        </w:rPr>
                        <w:t>Place component(s) in test facility</w:t>
                      </w:r>
                    </w:p>
                  </w:txbxContent>
                </v:textbox>
              </v:shape>
            </w:pict>
          </mc:Fallback>
        </mc:AlternateContent>
      </w:r>
      <w:r w:rsidR="00C470E3">
        <w:rPr>
          <w:noProof/>
          <w:lang w:eastAsia="en-GB"/>
        </w:rPr>
        <mc:AlternateContent>
          <mc:Choice Requires="wps">
            <w:drawing>
              <wp:anchor distT="0" distB="0" distL="114300" distR="114300" simplePos="0" relativeHeight="251658260" behindDoc="0" locked="0" layoutInCell="1" allowOverlap="1" wp14:anchorId="2E0C0F2C" wp14:editId="74F49371">
                <wp:simplePos x="0" y="0"/>
                <wp:positionH relativeFrom="column">
                  <wp:posOffset>5942965</wp:posOffset>
                </wp:positionH>
                <wp:positionV relativeFrom="paragraph">
                  <wp:posOffset>211455</wp:posOffset>
                </wp:positionV>
                <wp:extent cx="939800" cy="617220"/>
                <wp:effectExtent l="0" t="0" r="12700" b="11430"/>
                <wp:wrapNone/>
                <wp:docPr id="357"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617220"/>
                        </a:xfrm>
                        <a:prstGeom prst="flowChartProcess">
                          <a:avLst/>
                        </a:prstGeom>
                        <a:solidFill>
                          <a:srgbClr val="FFFFFF"/>
                        </a:solidFill>
                        <a:ln w="9525">
                          <a:solidFill>
                            <a:srgbClr val="000000"/>
                          </a:solidFill>
                          <a:miter lim="800000"/>
                          <a:headEnd/>
                          <a:tailEnd/>
                        </a:ln>
                      </wps:spPr>
                      <wps:txbx>
                        <w:txbxContent>
                          <w:p w14:paraId="39633AD3" w14:textId="77777777" w:rsidR="00DA3CDE" w:rsidRPr="0002523B" w:rsidRDefault="00DA3CDE" w:rsidP="00C470E3">
                            <w:pPr>
                              <w:spacing w:after="0"/>
                              <w:ind w:left="0"/>
                              <w:jc w:val="center"/>
                              <w:rPr>
                                <w:sz w:val="16"/>
                                <w:szCs w:val="16"/>
                              </w:rPr>
                            </w:pPr>
                            <w:r w:rsidRPr="0002523B">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0C0F2C" id="_x0000_s1054" type="#_x0000_t109" style="position:absolute;left:0;text-align:left;margin-left:467.95pt;margin-top:16.65pt;width:74pt;height:48.6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">
                <v:textbox>
                  <w:txbxContent>
                    <w:p w14:paraId="39633AD3" w14:textId="77777777" w:rsidR="00DA3CDE" w:rsidRPr="0002523B" w:rsidRDefault="00DA3CDE" w:rsidP="00C470E3">
                      <w:pPr>
                        <w:spacing w:after="0"/>
                        <w:ind w:left="0"/>
                        <w:jc w:val="center"/>
                        <w:rPr>
                          <w:sz w:val="16"/>
                          <w:szCs w:val="16"/>
                        </w:rPr>
                      </w:pPr>
                      <w:r w:rsidRPr="0002523B">
                        <w:rPr>
                          <w:sz w:val="16"/>
                          <w:szCs w:val="16"/>
                        </w:rPr>
                        <w:t>Monitor component condition in test facility</w:t>
                      </w:r>
                    </w:p>
                  </w:txbxContent>
                </v:textbox>
              </v:shape>
            </w:pict>
          </mc:Fallback>
        </mc:AlternateContent>
      </w:r>
      <w:r w:rsidR="00C470E3">
        <w:rPr>
          <w:noProof/>
          <w:lang w:eastAsia="en-GB"/>
        </w:rPr>
        <mc:AlternateContent>
          <mc:Choice Requires="wps">
            <w:drawing>
              <wp:anchor distT="0" distB="0" distL="114300" distR="114300" simplePos="0" relativeHeight="251658259" behindDoc="0" locked="0" layoutInCell="1" allowOverlap="1" wp14:anchorId="11E3D778" wp14:editId="676A52BA">
                <wp:simplePos x="0" y="0"/>
                <wp:positionH relativeFrom="column">
                  <wp:posOffset>2912533</wp:posOffset>
                </wp:positionH>
                <wp:positionV relativeFrom="paragraph">
                  <wp:posOffset>203200</wp:posOffset>
                </wp:positionV>
                <wp:extent cx="939800" cy="626110"/>
                <wp:effectExtent l="0" t="0" r="12700" b="21590"/>
                <wp:wrapNone/>
                <wp:docPr id="35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626110"/>
                        </a:xfrm>
                        <a:prstGeom prst="flowChartProcess">
                          <a:avLst/>
                        </a:prstGeom>
                        <a:solidFill>
                          <a:srgbClr val="FFFFFF"/>
                        </a:solidFill>
                        <a:ln w="9525">
                          <a:solidFill>
                            <a:srgbClr val="000000"/>
                          </a:solidFill>
                          <a:miter lim="800000"/>
                          <a:headEnd/>
                          <a:tailEnd/>
                        </a:ln>
                      </wps:spPr>
                      <wps:txbx>
                        <w:txbxContent>
                          <w:p w14:paraId="2ED4760A" w14:textId="77777777" w:rsidR="00DA3CDE" w:rsidRPr="0002523B" w:rsidRDefault="00DA3CDE" w:rsidP="00C470E3">
                            <w:pPr>
                              <w:spacing w:after="0"/>
                              <w:ind w:left="0"/>
                              <w:jc w:val="center"/>
                              <w:rPr>
                                <w:sz w:val="16"/>
                                <w:szCs w:val="16"/>
                              </w:rPr>
                            </w:pPr>
                            <w:r w:rsidRPr="0002523B">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E3D778" id="_x0000_s1055" type="#_x0000_t109" style="position:absolute;left:0;text-align:left;margin-left:229.35pt;margin-top:16pt;width:74pt;height:49.3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">
                <v:textbox>
                  <w:txbxContent>
                    <w:p w14:paraId="2ED4760A" w14:textId="77777777" w:rsidR="00DA3CDE" w:rsidRPr="0002523B" w:rsidRDefault="00DA3CDE" w:rsidP="00C470E3">
                      <w:pPr>
                        <w:spacing w:after="0"/>
                        <w:ind w:left="0"/>
                        <w:jc w:val="center"/>
                        <w:rPr>
                          <w:sz w:val="16"/>
                          <w:szCs w:val="16"/>
                        </w:rPr>
                      </w:pPr>
                      <w:r w:rsidRPr="0002523B">
                        <w:rPr>
                          <w:sz w:val="16"/>
                          <w:szCs w:val="16"/>
                        </w:rPr>
                        <w:t>Monitor component condition in test facility</w:t>
                      </w:r>
                    </w:p>
                  </w:txbxContent>
                </v:textbox>
              </v:shape>
            </w:pict>
          </mc:Fallback>
        </mc:AlternateContent>
      </w:r>
    </w:p>
    <w:p w14:paraId="15CF7831" w14:textId="1501369E" w:rsidR="00C470E3" w:rsidRDefault="00C14877" w:rsidP="00990118">
      <w:pPr>
        <w:keepLines/>
        <w:spacing w:after="0"/>
        <w:ind w:left="0" w:right="0"/>
        <w:jc w:val="left"/>
        <w:rPr>
          <w:rFonts w:eastAsia="Arial" w:cs="Helvetica"/>
          <w:color w:val="000000"/>
          <w:w w:val="0"/>
        </w:rPr>
      </w:pPr>
      <w:r>
        <w:rPr>
          <w:noProof/>
          <w:lang w:eastAsia="en-GB"/>
        </w:rPr>
        <mc:AlternateContent>
          <mc:Choice Requires="wps">
            <w:drawing>
              <wp:anchor distT="0" distB="0" distL="114300" distR="114300" simplePos="0" relativeHeight="251658261" behindDoc="0" locked="0" layoutInCell="1" allowOverlap="1" wp14:anchorId="4D6718E0" wp14:editId="73291D51">
                <wp:simplePos x="0" y="0"/>
                <wp:positionH relativeFrom="column">
                  <wp:posOffset>871220</wp:posOffset>
                </wp:positionH>
                <wp:positionV relativeFrom="paragraph">
                  <wp:posOffset>1352550</wp:posOffset>
                </wp:positionV>
                <wp:extent cx="1574165" cy="935990"/>
                <wp:effectExtent l="0" t="0" r="26035" b="16510"/>
                <wp:wrapNone/>
                <wp:docPr id="354" name="Flowchart: Decision 354"/>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9ACF3C" w14:textId="77777777" w:rsidR="00DA3CDE" w:rsidRPr="0002523B" w:rsidRDefault="00DA3CDE" w:rsidP="00C470E3">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718E0" id="Flowchart: Decision 354" o:spid="_x0000_s1056" type="#_x0000_t110" style="position:absolute;margin-left:68.6pt;margin-top:106.5pt;width:123.95pt;height:73.7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" filled="f" strokecolor="black [3213]">
                <v:textbox>
                  <w:txbxContent>
                    <w:p w14:paraId="799ACF3C" w14:textId="77777777" w:rsidR="00DA3CDE" w:rsidRPr="0002523B" w:rsidRDefault="00DA3CDE" w:rsidP="00C470E3">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AF7852">
        <w:rPr>
          <w:noProof/>
          <w:lang w:eastAsia="en-GB"/>
        </w:rPr>
        <mc:AlternateContent>
          <mc:Choice Requires="wps">
            <w:drawing>
              <wp:anchor distT="0" distB="0" distL="114300" distR="114300" simplePos="0" relativeHeight="251658376" behindDoc="0" locked="0" layoutInCell="1" allowOverlap="1" wp14:anchorId="0F5586C3" wp14:editId="11E41DDE">
                <wp:simplePos x="0" y="0"/>
                <wp:positionH relativeFrom="column">
                  <wp:posOffset>2657052</wp:posOffset>
                </wp:positionH>
                <wp:positionV relativeFrom="paragraph">
                  <wp:posOffset>4613910</wp:posOffset>
                </wp:positionV>
                <wp:extent cx="457200" cy="287655"/>
                <wp:effectExtent l="0" t="0" r="0" b="0"/>
                <wp:wrapNone/>
                <wp:docPr id="3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740F45D" w14:textId="77777777" w:rsidR="00DA3CDE" w:rsidRPr="00B75651" w:rsidRDefault="00DA3CDE" w:rsidP="00C470E3">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586C3" id="_x0000_s1057" type="#_x0000_t202" style="position:absolute;margin-left:209.2pt;margin-top:363.3pt;width:36pt;height:22.65pt;z-index:251658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JTBEA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" stroked="f">
                <v:textbox>
                  <w:txbxContent>
                    <w:p w14:paraId="1740F45D" w14:textId="77777777" w:rsidR="00DA3CDE" w:rsidRPr="00B75651" w:rsidRDefault="00DA3CDE" w:rsidP="00C470E3">
                      <w:pPr>
                        <w:spacing w:before="80" w:after="40"/>
                        <w:ind w:left="0"/>
                        <w:rPr>
                          <w:sz w:val="18"/>
                          <w:szCs w:val="18"/>
                        </w:rPr>
                      </w:pPr>
                      <w:r w:rsidRPr="00B75651">
                        <w:rPr>
                          <w:sz w:val="18"/>
                          <w:szCs w:val="18"/>
                        </w:rPr>
                        <w:t>YES</w:t>
                      </w:r>
                    </w:p>
                  </w:txbxContent>
                </v:textbox>
              </v:shape>
            </w:pict>
          </mc:Fallback>
        </mc:AlternateContent>
      </w:r>
      <w:r w:rsidR="00C470E3">
        <w:rPr>
          <w:noProof/>
          <w:lang w:eastAsia="en-GB"/>
        </w:rPr>
        <mc:AlternateContent>
          <mc:Choice Requires="wps">
            <w:drawing>
              <wp:anchor distT="0" distB="0" distL="114300" distR="114300" simplePos="0" relativeHeight="251658379" behindDoc="0" locked="0" layoutInCell="1" allowOverlap="1" wp14:anchorId="09700463" wp14:editId="6CC45F37">
                <wp:simplePos x="0" y="0"/>
                <wp:positionH relativeFrom="column">
                  <wp:posOffset>516255</wp:posOffset>
                </wp:positionH>
                <wp:positionV relativeFrom="paragraph">
                  <wp:posOffset>4768215</wp:posOffset>
                </wp:positionV>
                <wp:extent cx="380365" cy="0"/>
                <wp:effectExtent l="0" t="0" r="19685" b="19050"/>
                <wp:wrapNone/>
                <wp:docPr id="326" name="Straight Connector 326"/>
                <wp:cNvGraphicFramePr/>
                <a:graphic xmlns:a="http://schemas.openxmlformats.org/drawingml/2006/main">
                  <a:graphicData uri="http://schemas.microsoft.com/office/word/2010/wordprocessingShape">
                    <wps:wsp>
                      <wps:cNvCnPr/>
                      <wps:spPr>
                        <a:xfrm>
                          <a:off x="0" y="0"/>
                          <a:ext cx="3803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9AD206" id="Straight Connector 326" o:spid="_x0000_s1026" style="position:absolute;z-index:2516583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65pt,375.45pt" to="70.6pt,37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" strokecolor="black [3213]"/>
            </w:pict>
          </mc:Fallback>
        </mc:AlternateContent>
      </w:r>
      <w:r w:rsidR="00C470E3">
        <w:rPr>
          <w:noProof/>
          <w:lang w:eastAsia="en-GB"/>
        </w:rPr>
        <mc:AlternateContent>
          <mc:Choice Requires="wps">
            <w:drawing>
              <wp:anchor distT="0" distB="0" distL="114300" distR="114300" simplePos="0" relativeHeight="251658375" behindDoc="0" locked="0" layoutInCell="1" allowOverlap="1" wp14:anchorId="589773D3" wp14:editId="3D9CFE14">
                <wp:simplePos x="0" y="0"/>
                <wp:positionH relativeFrom="column">
                  <wp:posOffset>2445385</wp:posOffset>
                </wp:positionH>
                <wp:positionV relativeFrom="paragraph">
                  <wp:posOffset>4768215</wp:posOffset>
                </wp:positionV>
                <wp:extent cx="1117600" cy="0"/>
                <wp:effectExtent l="0" t="76200" r="25400" b="95250"/>
                <wp:wrapNone/>
                <wp:docPr id="333" name="Straight Arrow Connector 333"/>
                <wp:cNvGraphicFramePr/>
                <a:graphic xmlns:a="http://schemas.openxmlformats.org/drawingml/2006/main">
                  <a:graphicData uri="http://schemas.microsoft.com/office/word/2010/wordprocessingShape">
                    <wps:wsp>
                      <wps:cNvCnPr/>
                      <wps:spPr>
                        <a:xfrm>
                          <a:off x="0" y="0"/>
                          <a:ext cx="11176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5DC5163" id="Straight Arrow Connector 333" o:spid="_x0000_s1026" type="#_x0000_t32" style="position:absolute;margin-left:192.55pt;margin-top:375.45pt;width:88pt;height:0;z-index:2516583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" strokecolor="windowText">
                <v:stroke endarrow="block"/>
              </v:shape>
            </w:pict>
          </mc:Fallback>
        </mc:AlternateContent>
      </w:r>
      <w:r w:rsidR="00C470E3" w:rsidRPr="00B75651">
        <w:rPr>
          <w:noProof/>
          <w:lang w:eastAsia="en-GB"/>
        </w:rPr>
        <mc:AlternateContent>
          <mc:Choice Requires="wps">
            <w:drawing>
              <wp:anchor distT="0" distB="0" distL="114300" distR="114300" simplePos="0" relativeHeight="251658381" behindDoc="0" locked="0" layoutInCell="1" allowOverlap="1" wp14:anchorId="35DF63A7" wp14:editId="1307F57E">
                <wp:simplePos x="0" y="0"/>
                <wp:positionH relativeFrom="column">
                  <wp:posOffset>960543</wp:posOffset>
                </wp:positionH>
                <wp:positionV relativeFrom="paragraph">
                  <wp:posOffset>5253990</wp:posOffset>
                </wp:positionV>
                <wp:extent cx="3606800" cy="1989455"/>
                <wp:effectExtent l="0" t="0" r="0" b="0"/>
                <wp:wrapNone/>
                <wp:docPr id="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0" cy="1989455"/>
                        </a:xfrm>
                        <a:prstGeom prst="rect">
                          <a:avLst/>
                        </a:prstGeom>
                        <a:solidFill>
                          <a:srgbClr val="FFFFFF"/>
                        </a:solidFill>
                        <a:ln w="9525">
                          <a:noFill/>
                          <a:miter lim="800000"/>
                          <a:headEnd/>
                          <a:tailEnd/>
                        </a:ln>
                      </wps:spPr>
                      <wps:txbx>
                        <w:txbxContent>
                          <w:p w14:paraId="18D5B2B1" w14:textId="77777777" w:rsidR="00DA3CDE" w:rsidRDefault="00DA3CDE" w:rsidP="00C470E3">
                            <w:pPr>
                              <w:pStyle w:val="NOTES"/>
                              <w:ind w:firstLine="0"/>
                            </w:pPr>
                            <w:r>
                              <w:t>NOTES:</w:t>
                            </w:r>
                          </w:p>
                          <w:p w14:paraId="5934F47C" w14:textId="77777777" w:rsidR="00DA3CDE" w:rsidRDefault="00DA3CDE" w:rsidP="005263C9">
                            <w:pPr>
                              <w:spacing w:after="0"/>
                              <w:ind w:left="0"/>
                            </w:pPr>
                            <w:r>
                              <w:t xml:space="preserve">Temperature steps with </w:t>
                            </w:r>
                            <w:proofErr w:type="spellStart"/>
                            <w:r>
                              <w:t>T</w:t>
                            </w:r>
                            <w:r>
                              <w:rPr>
                                <w:vertAlign w:val="subscript"/>
                              </w:rPr>
                              <w:t>amb</w:t>
                            </w:r>
                            <w:proofErr w:type="spellEnd"/>
                            <w:r>
                              <w:t>:</w:t>
                            </w:r>
                          </w:p>
                          <w:tbl>
                            <w:tblPr>
                              <w:tblStyle w:val="TableGrid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94"/>
                              <w:gridCol w:w="567"/>
                            </w:tblGrid>
                            <w:tr w:rsidR="00DA3CDE" w14:paraId="06A2F074" w14:textId="77777777" w:rsidTr="00CF7F87">
                              <w:tc>
                                <w:tcPr>
                                  <w:tcW w:w="1134" w:type="dxa"/>
                                </w:tcPr>
                                <w:p w14:paraId="5F941E20" w14:textId="77777777" w:rsidR="00DA3CDE" w:rsidRPr="005263C9" w:rsidRDefault="00DA3CDE" w:rsidP="000269AB">
                                  <w:pPr>
                                    <w:spacing w:after="120"/>
                                    <w:ind w:left="0"/>
                                    <w:rPr>
                                      <w:highlight w:val="yellow"/>
                                    </w:rPr>
                                  </w:pPr>
                                  <w:r w:rsidRPr="005263C9">
                                    <w:rPr>
                                      <w:highlight w:val="yellow"/>
                                    </w:rPr>
                                    <w:t xml:space="preserve">First </w:t>
                                  </w:r>
                                  <w:proofErr w:type="gramStart"/>
                                  <w:r w:rsidRPr="005263C9">
                                    <w:rPr>
                                      <w:highlight w:val="yellow"/>
                                    </w:rPr>
                                    <w:t>step :</w:t>
                                  </w:r>
                                  <w:proofErr w:type="gramEnd"/>
                                </w:p>
                              </w:tc>
                              <w:tc>
                                <w:tcPr>
                                  <w:tcW w:w="794" w:type="dxa"/>
                                </w:tcPr>
                                <w:p w14:paraId="50548CBD" w14:textId="77777777" w:rsidR="00DA3CDE" w:rsidRPr="005263C9" w:rsidRDefault="00DA3CDE" w:rsidP="00CF7F87">
                                  <w:pPr>
                                    <w:spacing w:after="120"/>
                                    <w:ind w:left="0"/>
                                    <w:jc w:val="left"/>
                                    <w:rPr>
                                      <w:highlight w:val="yellow"/>
                                    </w:rPr>
                                  </w:pPr>
                                  <w:r w:rsidRPr="005263C9">
                                    <w:rPr>
                                      <w:highlight w:val="yellow"/>
                                    </w:rPr>
                                    <w:t>T</w:t>
                                  </w:r>
                                  <w:r w:rsidRPr="005263C9">
                                    <w:rPr>
                                      <w:highlight w:val="yellow"/>
                                      <w:vertAlign w:val="subscript"/>
                                    </w:rPr>
                                    <w:t>0</w:t>
                                  </w:r>
                                </w:p>
                              </w:tc>
                              <w:tc>
                                <w:tcPr>
                                  <w:tcW w:w="567" w:type="dxa"/>
                                </w:tcPr>
                                <w:p w14:paraId="56A803B4" w14:textId="60924A06" w:rsidR="00DA3CDE" w:rsidRDefault="00DA3CDE" w:rsidP="000269AB">
                                  <w:pPr>
                                    <w:spacing w:after="120"/>
                                    <w:ind w:left="0"/>
                                    <w:jc w:val="right"/>
                                  </w:pPr>
                                </w:p>
                              </w:tc>
                            </w:tr>
                            <w:tr w:rsidR="00DA3CDE" w14:paraId="2A991992" w14:textId="77777777" w:rsidTr="00CF7F87">
                              <w:tc>
                                <w:tcPr>
                                  <w:tcW w:w="1134" w:type="dxa"/>
                                </w:tcPr>
                                <w:p w14:paraId="33EF405F" w14:textId="4F77E7D7" w:rsidR="00DA3CDE" w:rsidRPr="005263C9" w:rsidRDefault="000C6993" w:rsidP="000C6993">
                                  <w:pPr>
                                    <w:spacing w:after="120"/>
                                    <w:ind w:left="0"/>
                                    <w:jc w:val="center"/>
                                    <w:rPr>
                                      <w:highlight w:val="yellow"/>
                                    </w:rPr>
                                  </w:pPr>
                                  <w:r w:rsidRPr="005263C9">
                                    <w:rPr>
                                      <w:highlight w:val="yellow"/>
                                    </w:rPr>
                                    <w:t>.</w:t>
                                  </w:r>
                                </w:p>
                              </w:tc>
                              <w:tc>
                                <w:tcPr>
                                  <w:tcW w:w="794" w:type="dxa"/>
                                </w:tcPr>
                                <w:p w14:paraId="7C85591F" w14:textId="77777777" w:rsidR="00DA3CDE" w:rsidRPr="005263C9" w:rsidRDefault="00DA3CDE" w:rsidP="00CF7F87">
                                  <w:pPr>
                                    <w:spacing w:after="120"/>
                                    <w:ind w:left="0"/>
                                    <w:jc w:val="left"/>
                                    <w:rPr>
                                      <w:highlight w:val="yellow"/>
                                    </w:rPr>
                                  </w:pPr>
                                  <w:r w:rsidRPr="005263C9">
                                    <w:rPr>
                                      <w:highlight w:val="yellow"/>
                                    </w:rPr>
                                    <w:t>T</w:t>
                                  </w:r>
                                  <w:r w:rsidRPr="005263C9">
                                    <w:rPr>
                                      <w:highlight w:val="yellow"/>
                                      <w:vertAlign w:val="subscript"/>
                                    </w:rPr>
                                    <w:t>1</w:t>
                                  </w:r>
                                </w:p>
                              </w:tc>
                              <w:tc>
                                <w:tcPr>
                                  <w:tcW w:w="567" w:type="dxa"/>
                                </w:tcPr>
                                <w:p w14:paraId="22B8E796" w14:textId="0693E2C1" w:rsidR="00DA3CDE" w:rsidRDefault="00DA3CDE" w:rsidP="000269AB">
                                  <w:pPr>
                                    <w:spacing w:after="120"/>
                                    <w:ind w:left="0"/>
                                    <w:jc w:val="right"/>
                                  </w:pPr>
                                </w:p>
                              </w:tc>
                            </w:tr>
                            <w:tr w:rsidR="00DA3CDE" w14:paraId="1064341F" w14:textId="77777777" w:rsidTr="00CF7F87">
                              <w:tc>
                                <w:tcPr>
                                  <w:tcW w:w="1134" w:type="dxa"/>
                                </w:tcPr>
                                <w:p w14:paraId="4E76B2BB" w14:textId="46060FAD" w:rsidR="00DA3CDE" w:rsidRPr="005263C9" w:rsidRDefault="000C6993" w:rsidP="000C6993">
                                  <w:pPr>
                                    <w:spacing w:after="120"/>
                                    <w:ind w:left="0"/>
                                    <w:jc w:val="center"/>
                                    <w:rPr>
                                      <w:highlight w:val="yellow"/>
                                    </w:rPr>
                                  </w:pPr>
                                  <w:r w:rsidRPr="005263C9">
                                    <w:rPr>
                                      <w:highlight w:val="yellow"/>
                                    </w:rPr>
                                    <w:t>.</w:t>
                                  </w:r>
                                </w:p>
                              </w:tc>
                              <w:tc>
                                <w:tcPr>
                                  <w:tcW w:w="794" w:type="dxa"/>
                                </w:tcPr>
                                <w:p w14:paraId="3AB38EB8" w14:textId="77777777" w:rsidR="00DA3CDE" w:rsidRPr="005263C9" w:rsidRDefault="00DA3CDE" w:rsidP="00CF7F87">
                                  <w:pPr>
                                    <w:spacing w:after="120"/>
                                    <w:ind w:left="0"/>
                                    <w:jc w:val="left"/>
                                    <w:rPr>
                                      <w:highlight w:val="yellow"/>
                                    </w:rPr>
                                  </w:pPr>
                                  <w:r w:rsidRPr="005263C9">
                                    <w:rPr>
                                      <w:highlight w:val="yellow"/>
                                    </w:rPr>
                                    <w:t>T</w:t>
                                  </w:r>
                                  <w:r w:rsidRPr="005263C9">
                                    <w:rPr>
                                      <w:highlight w:val="yellow"/>
                                      <w:vertAlign w:val="subscript"/>
                                    </w:rPr>
                                    <w:t>2</w:t>
                                  </w:r>
                                </w:p>
                              </w:tc>
                              <w:tc>
                                <w:tcPr>
                                  <w:tcW w:w="567" w:type="dxa"/>
                                </w:tcPr>
                                <w:p w14:paraId="1576FA12" w14:textId="1DAFFD92" w:rsidR="00DA3CDE" w:rsidRDefault="00DA3CDE" w:rsidP="000269AB">
                                  <w:pPr>
                                    <w:spacing w:after="120"/>
                                    <w:ind w:left="0"/>
                                    <w:jc w:val="right"/>
                                  </w:pPr>
                                </w:p>
                              </w:tc>
                            </w:tr>
                            <w:tr w:rsidR="00DA3CDE" w14:paraId="5E86C6A5" w14:textId="77777777" w:rsidTr="00CF7F87">
                              <w:tc>
                                <w:tcPr>
                                  <w:tcW w:w="1134" w:type="dxa"/>
                                </w:tcPr>
                                <w:p w14:paraId="6F3049D9" w14:textId="77777777" w:rsidR="00DA3CDE" w:rsidRPr="005263C9" w:rsidRDefault="00DA3CDE" w:rsidP="00717C6C">
                                  <w:pPr>
                                    <w:ind w:left="0"/>
                                    <w:rPr>
                                      <w:highlight w:val="yellow"/>
                                    </w:rPr>
                                  </w:pPr>
                                  <w:r w:rsidRPr="005263C9">
                                    <w:rPr>
                                      <w:highlight w:val="yellow"/>
                                    </w:rPr>
                                    <w:t xml:space="preserve">Last </w:t>
                                  </w:r>
                                  <w:proofErr w:type="gramStart"/>
                                  <w:r w:rsidRPr="005263C9">
                                    <w:rPr>
                                      <w:highlight w:val="yellow"/>
                                    </w:rPr>
                                    <w:t>step :</w:t>
                                  </w:r>
                                  <w:proofErr w:type="gramEnd"/>
                                </w:p>
                              </w:tc>
                              <w:tc>
                                <w:tcPr>
                                  <w:tcW w:w="794" w:type="dxa"/>
                                </w:tcPr>
                                <w:p w14:paraId="2A8DF9B4" w14:textId="77777777" w:rsidR="00DA3CDE" w:rsidRPr="005263C9" w:rsidRDefault="00DA3CDE" w:rsidP="00CF7F87">
                                  <w:pPr>
                                    <w:ind w:left="0"/>
                                    <w:jc w:val="left"/>
                                    <w:rPr>
                                      <w:highlight w:val="yellow"/>
                                    </w:rPr>
                                  </w:pPr>
                                  <w:r w:rsidRPr="005263C9">
                                    <w:rPr>
                                      <w:highlight w:val="yellow"/>
                                    </w:rPr>
                                    <w:t>T</w:t>
                                  </w:r>
                                  <w:r w:rsidRPr="005263C9">
                                    <w:rPr>
                                      <w:highlight w:val="yellow"/>
                                      <w:vertAlign w:val="subscript"/>
                                    </w:rPr>
                                    <w:t>n</w:t>
                                  </w:r>
                                </w:p>
                              </w:tc>
                              <w:tc>
                                <w:tcPr>
                                  <w:tcW w:w="567" w:type="dxa"/>
                                </w:tcPr>
                                <w:p w14:paraId="23B12936" w14:textId="1CC0D309" w:rsidR="00DA3CDE" w:rsidRDefault="00DA3CDE" w:rsidP="00717C6C">
                                  <w:pPr>
                                    <w:ind w:left="0"/>
                                    <w:jc w:val="right"/>
                                  </w:pPr>
                                </w:p>
                              </w:tc>
                            </w:tr>
                          </w:tbl>
                          <w:p w14:paraId="737F9376" w14:textId="77777777" w:rsidR="00DA3CDE" w:rsidRDefault="00DA3CDE" w:rsidP="00C470E3">
                            <w:pPr>
                              <w:ind w:left="0"/>
                            </w:pPr>
                            <w:r>
                              <w:t>With (T</w:t>
                            </w:r>
                            <w:r w:rsidRPr="000269AB">
                              <w:rPr>
                                <w:vertAlign w:val="subscript"/>
                              </w:rPr>
                              <w:t>n</w:t>
                            </w:r>
                            <w:r>
                              <w:t xml:space="preserve"> &gt; … T</w:t>
                            </w:r>
                            <w:r w:rsidRPr="000269AB">
                              <w:rPr>
                                <w:vertAlign w:val="subscript"/>
                              </w:rPr>
                              <w:t>2</w:t>
                            </w:r>
                            <w:r>
                              <w:t xml:space="preserve"> &gt; T</w:t>
                            </w:r>
                            <w:r w:rsidRPr="000269AB">
                              <w:rPr>
                                <w:vertAlign w:val="subscript"/>
                              </w:rPr>
                              <w:t>1</w:t>
                            </w:r>
                            <w:r>
                              <w:t xml:space="preserve"> &gt; T</w:t>
                            </w:r>
                            <w:r w:rsidRPr="000269AB">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DF63A7" id="_x0000_s1058" type="#_x0000_t202" style="position:absolute;margin-left:75.65pt;margin-top:413.7pt;width:284pt;height:156.65pt;z-index:2516583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" stroked="f">
                <v:textbox>
                  <w:txbxContent>
                    <w:p w14:paraId="18D5B2B1" w14:textId="77777777" w:rsidR="00DA3CDE" w:rsidRDefault="00DA3CDE" w:rsidP="00C470E3">
                      <w:pPr>
                        <w:pStyle w:val="NOTES"/>
                        <w:ind w:firstLine="0"/>
                      </w:pPr>
                      <w:r>
                        <w:t>NOTES:</w:t>
                      </w:r>
                    </w:p>
                    <w:p w14:paraId="5934F47C" w14:textId="77777777" w:rsidR="00DA3CDE" w:rsidRDefault="00DA3CDE" w:rsidP="005263C9">
                      <w:pPr>
                        <w:spacing w:after="0"/>
                        <w:ind w:left="0"/>
                      </w:pPr>
                      <w:r>
                        <w:t xml:space="preserve">Temperature steps with </w:t>
                      </w:r>
                      <w:proofErr w:type="spellStart"/>
                      <w:r>
                        <w:t>T</w:t>
                      </w:r>
                      <w:r>
                        <w:rPr>
                          <w:vertAlign w:val="subscript"/>
                        </w:rPr>
                        <w:t>amb</w:t>
                      </w:r>
                      <w:proofErr w:type="spellEnd"/>
                      <w:r>
                        <w:t>:</w:t>
                      </w:r>
                    </w:p>
                    <w:tbl>
                      <w:tblPr>
                        <w:tblStyle w:val="TableGrid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94"/>
                        <w:gridCol w:w="567"/>
                      </w:tblGrid>
                      <w:tr w:rsidR="00DA3CDE" w14:paraId="06A2F074" w14:textId="77777777" w:rsidTr="00CF7F87">
                        <w:tc>
                          <w:tcPr>
                            <w:tcW w:w="1134" w:type="dxa"/>
                          </w:tcPr>
                          <w:p w14:paraId="5F941E20" w14:textId="77777777" w:rsidR="00DA3CDE" w:rsidRPr="005263C9" w:rsidRDefault="00DA3CDE" w:rsidP="000269AB">
                            <w:pPr>
                              <w:spacing w:after="120"/>
                              <w:ind w:left="0"/>
                              <w:rPr>
                                <w:highlight w:val="yellow"/>
                              </w:rPr>
                            </w:pPr>
                            <w:r w:rsidRPr="005263C9">
                              <w:rPr>
                                <w:highlight w:val="yellow"/>
                              </w:rPr>
                              <w:t xml:space="preserve">First </w:t>
                            </w:r>
                            <w:proofErr w:type="gramStart"/>
                            <w:r w:rsidRPr="005263C9">
                              <w:rPr>
                                <w:highlight w:val="yellow"/>
                              </w:rPr>
                              <w:t>step :</w:t>
                            </w:r>
                            <w:proofErr w:type="gramEnd"/>
                          </w:p>
                        </w:tc>
                        <w:tc>
                          <w:tcPr>
                            <w:tcW w:w="794" w:type="dxa"/>
                          </w:tcPr>
                          <w:p w14:paraId="50548CBD" w14:textId="77777777" w:rsidR="00DA3CDE" w:rsidRPr="005263C9" w:rsidRDefault="00DA3CDE" w:rsidP="00CF7F87">
                            <w:pPr>
                              <w:spacing w:after="120"/>
                              <w:ind w:left="0"/>
                              <w:jc w:val="left"/>
                              <w:rPr>
                                <w:highlight w:val="yellow"/>
                              </w:rPr>
                            </w:pPr>
                            <w:r w:rsidRPr="005263C9">
                              <w:rPr>
                                <w:highlight w:val="yellow"/>
                              </w:rPr>
                              <w:t>T</w:t>
                            </w:r>
                            <w:r w:rsidRPr="005263C9">
                              <w:rPr>
                                <w:highlight w:val="yellow"/>
                                <w:vertAlign w:val="subscript"/>
                              </w:rPr>
                              <w:t>0</w:t>
                            </w:r>
                          </w:p>
                        </w:tc>
                        <w:tc>
                          <w:tcPr>
                            <w:tcW w:w="567" w:type="dxa"/>
                          </w:tcPr>
                          <w:p w14:paraId="56A803B4" w14:textId="60924A06" w:rsidR="00DA3CDE" w:rsidRDefault="00DA3CDE" w:rsidP="000269AB">
                            <w:pPr>
                              <w:spacing w:after="120"/>
                              <w:ind w:left="0"/>
                              <w:jc w:val="right"/>
                            </w:pPr>
                          </w:p>
                        </w:tc>
                      </w:tr>
                      <w:tr w:rsidR="00DA3CDE" w14:paraId="2A991992" w14:textId="77777777" w:rsidTr="00CF7F87">
                        <w:tc>
                          <w:tcPr>
                            <w:tcW w:w="1134" w:type="dxa"/>
                          </w:tcPr>
                          <w:p w14:paraId="33EF405F" w14:textId="4F77E7D7" w:rsidR="00DA3CDE" w:rsidRPr="005263C9" w:rsidRDefault="000C6993" w:rsidP="000C6993">
                            <w:pPr>
                              <w:spacing w:after="120"/>
                              <w:ind w:left="0"/>
                              <w:jc w:val="center"/>
                              <w:rPr>
                                <w:highlight w:val="yellow"/>
                              </w:rPr>
                            </w:pPr>
                            <w:r w:rsidRPr="005263C9">
                              <w:rPr>
                                <w:highlight w:val="yellow"/>
                              </w:rPr>
                              <w:t>.</w:t>
                            </w:r>
                          </w:p>
                        </w:tc>
                        <w:tc>
                          <w:tcPr>
                            <w:tcW w:w="794" w:type="dxa"/>
                          </w:tcPr>
                          <w:p w14:paraId="7C85591F" w14:textId="77777777" w:rsidR="00DA3CDE" w:rsidRPr="005263C9" w:rsidRDefault="00DA3CDE" w:rsidP="00CF7F87">
                            <w:pPr>
                              <w:spacing w:after="120"/>
                              <w:ind w:left="0"/>
                              <w:jc w:val="left"/>
                              <w:rPr>
                                <w:highlight w:val="yellow"/>
                              </w:rPr>
                            </w:pPr>
                            <w:r w:rsidRPr="005263C9">
                              <w:rPr>
                                <w:highlight w:val="yellow"/>
                              </w:rPr>
                              <w:t>T</w:t>
                            </w:r>
                            <w:r w:rsidRPr="005263C9">
                              <w:rPr>
                                <w:highlight w:val="yellow"/>
                                <w:vertAlign w:val="subscript"/>
                              </w:rPr>
                              <w:t>1</w:t>
                            </w:r>
                          </w:p>
                        </w:tc>
                        <w:tc>
                          <w:tcPr>
                            <w:tcW w:w="567" w:type="dxa"/>
                          </w:tcPr>
                          <w:p w14:paraId="22B8E796" w14:textId="0693E2C1" w:rsidR="00DA3CDE" w:rsidRDefault="00DA3CDE" w:rsidP="000269AB">
                            <w:pPr>
                              <w:spacing w:after="120"/>
                              <w:ind w:left="0"/>
                              <w:jc w:val="right"/>
                            </w:pPr>
                          </w:p>
                        </w:tc>
                      </w:tr>
                      <w:tr w:rsidR="00DA3CDE" w14:paraId="1064341F" w14:textId="77777777" w:rsidTr="00CF7F87">
                        <w:tc>
                          <w:tcPr>
                            <w:tcW w:w="1134" w:type="dxa"/>
                          </w:tcPr>
                          <w:p w14:paraId="4E76B2BB" w14:textId="46060FAD" w:rsidR="00DA3CDE" w:rsidRPr="005263C9" w:rsidRDefault="000C6993" w:rsidP="000C6993">
                            <w:pPr>
                              <w:spacing w:after="120"/>
                              <w:ind w:left="0"/>
                              <w:jc w:val="center"/>
                              <w:rPr>
                                <w:highlight w:val="yellow"/>
                              </w:rPr>
                            </w:pPr>
                            <w:r w:rsidRPr="005263C9">
                              <w:rPr>
                                <w:highlight w:val="yellow"/>
                              </w:rPr>
                              <w:t>.</w:t>
                            </w:r>
                          </w:p>
                        </w:tc>
                        <w:tc>
                          <w:tcPr>
                            <w:tcW w:w="794" w:type="dxa"/>
                          </w:tcPr>
                          <w:p w14:paraId="3AB38EB8" w14:textId="77777777" w:rsidR="00DA3CDE" w:rsidRPr="005263C9" w:rsidRDefault="00DA3CDE" w:rsidP="00CF7F87">
                            <w:pPr>
                              <w:spacing w:after="120"/>
                              <w:ind w:left="0"/>
                              <w:jc w:val="left"/>
                              <w:rPr>
                                <w:highlight w:val="yellow"/>
                              </w:rPr>
                            </w:pPr>
                            <w:r w:rsidRPr="005263C9">
                              <w:rPr>
                                <w:highlight w:val="yellow"/>
                              </w:rPr>
                              <w:t>T</w:t>
                            </w:r>
                            <w:r w:rsidRPr="005263C9">
                              <w:rPr>
                                <w:highlight w:val="yellow"/>
                                <w:vertAlign w:val="subscript"/>
                              </w:rPr>
                              <w:t>2</w:t>
                            </w:r>
                          </w:p>
                        </w:tc>
                        <w:tc>
                          <w:tcPr>
                            <w:tcW w:w="567" w:type="dxa"/>
                          </w:tcPr>
                          <w:p w14:paraId="1576FA12" w14:textId="1DAFFD92" w:rsidR="00DA3CDE" w:rsidRDefault="00DA3CDE" w:rsidP="000269AB">
                            <w:pPr>
                              <w:spacing w:after="120"/>
                              <w:ind w:left="0"/>
                              <w:jc w:val="right"/>
                            </w:pPr>
                          </w:p>
                        </w:tc>
                      </w:tr>
                      <w:tr w:rsidR="00DA3CDE" w14:paraId="5E86C6A5" w14:textId="77777777" w:rsidTr="00CF7F87">
                        <w:tc>
                          <w:tcPr>
                            <w:tcW w:w="1134" w:type="dxa"/>
                          </w:tcPr>
                          <w:p w14:paraId="6F3049D9" w14:textId="77777777" w:rsidR="00DA3CDE" w:rsidRPr="005263C9" w:rsidRDefault="00DA3CDE" w:rsidP="00717C6C">
                            <w:pPr>
                              <w:ind w:left="0"/>
                              <w:rPr>
                                <w:highlight w:val="yellow"/>
                              </w:rPr>
                            </w:pPr>
                            <w:r w:rsidRPr="005263C9">
                              <w:rPr>
                                <w:highlight w:val="yellow"/>
                              </w:rPr>
                              <w:t xml:space="preserve">Last </w:t>
                            </w:r>
                            <w:proofErr w:type="gramStart"/>
                            <w:r w:rsidRPr="005263C9">
                              <w:rPr>
                                <w:highlight w:val="yellow"/>
                              </w:rPr>
                              <w:t>step :</w:t>
                            </w:r>
                            <w:proofErr w:type="gramEnd"/>
                          </w:p>
                        </w:tc>
                        <w:tc>
                          <w:tcPr>
                            <w:tcW w:w="794" w:type="dxa"/>
                          </w:tcPr>
                          <w:p w14:paraId="2A8DF9B4" w14:textId="77777777" w:rsidR="00DA3CDE" w:rsidRPr="005263C9" w:rsidRDefault="00DA3CDE" w:rsidP="00CF7F87">
                            <w:pPr>
                              <w:ind w:left="0"/>
                              <w:jc w:val="left"/>
                              <w:rPr>
                                <w:highlight w:val="yellow"/>
                              </w:rPr>
                            </w:pPr>
                            <w:r w:rsidRPr="005263C9">
                              <w:rPr>
                                <w:highlight w:val="yellow"/>
                              </w:rPr>
                              <w:t>T</w:t>
                            </w:r>
                            <w:r w:rsidRPr="005263C9">
                              <w:rPr>
                                <w:highlight w:val="yellow"/>
                                <w:vertAlign w:val="subscript"/>
                              </w:rPr>
                              <w:t>n</w:t>
                            </w:r>
                          </w:p>
                        </w:tc>
                        <w:tc>
                          <w:tcPr>
                            <w:tcW w:w="567" w:type="dxa"/>
                          </w:tcPr>
                          <w:p w14:paraId="23B12936" w14:textId="1CC0D309" w:rsidR="00DA3CDE" w:rsidRDefault="00DA3CDE" w:rsidP="00717C6C">
                            <w:pPr>
                              <w:ind w:left="0"/>
                              <w:jc w:val="right"/>
                            </w:pPr>
                          </w:p>
                        </w:tc>
                      </w:tr>
                    </w:tbl>
                    <w:p w14:paraId="737F9376" w14:textId="77777777" w:rsidR="00DA3CDE" w:rsidRDefault="00DA3CDE" w:rsidP="00C470E3">
                      <w:pPr>
                        <w:ind w:left="0"/>
                      </w:pPr>
                      <w:r>
                        <w:t>With (T</w:t>
                      </w:r>
                      <w:r w:rsidRPr="000269AB">
                        <w:rPr>
                          <w:vertAlign w:val="subscript"/>
                        </w:rPr>
                        <w:t>n</w:t>
                      </w:r>
                      <w:r>
                        <w:t xml:space="preserve"> &gt; … T</w:t>
                      </w:r>
                      <w:r w:rsidRPr="000269AB">
                        <w:rPr>
                          <w:vertAlign w:val="subscript"/>
                        </w:rPr>
                        <w:t>2</w:t>
                      </w:r>
                      <w:r>
                        <w:t xml:space="preserve"> &gt; T</w:t>
                      </w:r>
                      <w:r w:rsidRPr="000269AB">
                        <w:rPr>
                          <w:vertAlign w:val="subscript"/>
                        </w:rPr>
                        <w:t>1</w:t>
                      </w:r>
                      <w:r>
                        <w:t xml:space="preserve"> &gt; T</w:t>
                      </w:r>
                      <w:r w:rsidRPr="000269AB">
                        <w:rPr>
                          <w:vertAlign w:val="subscript"/>
                        </w:rPr>
                        <w:t>0</w:t>
                      </w:r>
                      <w:r>
                        <w:t>)</w:t>
                      </w:r>
                    </w:p>
                  </w:txbxContent>
                </v:textbox>
              </v:shape>
            </w:pict>
          </mc:Fallback>
        </mc:AlternateContent>
      </w:r>
      <w:r w:rsidR="00C470E3" w:rsidRPr="00B75651">
        <w:rPr>
          <w:noProof/>
          <w:lang w:eastAsia="en-GB"/>
        </w:rPr>
        <mc:AlternateContent>
          <mc:Choice Requires="wps">
            <w:drawing>
              <wp:anchor distT="0" distB="0" distL="114300" distR="114300" simplePos="0" relativeHeight="251658380" behindDoc="0" locked="0" layoutInCell="1" allowOverlap="1" wp14:anchorId="2CCC65D5" wp14:editId="51D22FBD">
                <wp:simplePos x="0" y="0"/>
                <wp:positionH relativeFrom="column">
                  <wp:posOffset>2446867</wp:posOffset>
                </wp:positionH>
                <wp:positionV relativeFrom="paragraph">
                  <wp:posOffset>3066415</wp:posOffset>
                </wp:positionV>
                <wp:extent cx="1013460" cy="401955"/>
                <wp:effectExtent l="0" t="0" r="0" b="0"/>
                <wp:wrapNone/>
                <wp:docPr id="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460" cy="401955"/>
                        </a:xfrm>
                        <a:prstGeom prst="rect">
                          <a:avLst/>
                        </a:prstGeom>
                        <a:solidFill>
                          <a:srgbClr val="FFFFFF"/>
                        </a:solidFill>
                        <a:ln w="9525">
                          <a:noFill/>
                          <a:miter lim="800000"/>
                          <a:headEnd/>
                          <a:tailEnd/>
                        </a:ln>
                      </wps:spPr>
                      <wps:txbx>
                        <w:txbxContent>
                          <w:p w14:paraId="004908D0" w14:textId="77777777" w:rsidR="00DA3CDE" w:rsidRDefault="00DA3CDE" w:rsidP="00C470E3">
                            <w:pPr>
                              <w:spacing w:after="0"/>
                              <w:ind w:left="0"/>
                              <w:rPr>
                                <w:sz w:val="18"/>
                                <w:szCs w:val="18"/>
                              </w:rPr>
                            </w:pPr>
                            <w:r w:rsidRPr="000E4B12">
                              <w:rPr>
                                <w:sz w:val="18"/>
                                <w:szCs w:val="18"/>
                              </w:rPr>
                              <w:t>Failed</w:t>
                            </w:r>
                          </w:p>
                          <w:p w14:paraId="0CE3B91B" w14:textId="77777777" w:rsidR="00DA3CDE" w:rsidRPr="000E4B12" w:rsidRDefault="00DA3CDE" w:rsidP="00C470E3">
                            <w:pPr>
                              <w:spacing w:after="0"/>
                              <w:ind w:left="0"/>
                              <w:rPr>
                                <w:sz w:val="18"/>
                                <w:szCs w:val="18"/>
                              </w:rPr>
                            </w:pP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CC65D5" id="_x0000_s1059" type="#_x0000_t202" style="position:absolute;margin-left:192.65pt;margin-top:241.45pt;width:79.8pt;height:31.65pt;z-index:2516583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" stroked="f">
                <v:textbox>
                  <w:txbxContent>
                    <w:p w14:paraId="004908D0" w14:textId="77777777" w:rsidR="00DA3CDE" w:rsidRDefault="00DA3CDE" w:rsidP="00C470E3">
                      <w:pPr>
                        <w:spacing w:after="0"/>
                        <w:ind w:left="0"/>
                        <w:rPr>
                          <w:sz w:val="18"/>
                          <w:szCs w:val="18"/>
                        </w:rPr>
                      </w:pPr>
                      <w:r w:rsidRPr="000E4B12">
                        <w:rPr>
                          <w:sz w:val="18"/>
                          <w:szCs w:val="18"/>
                        </w:rPr>
                        <w:t>Failed</w:t>
                      </w:r>
                    </w:p>
                    <w:p w14:paraId="0CE3B91B" w14:textId="77777777" w:rsidR="00DA3CDE" w:rsidRPr="000E4B12" w:rsidRDefault="00DA3CDE" w:rsidP="00C470E3">
                      <w:pPr>
                        <w:spacing w:after="0"/>
                        <w:ind w:left="0"/>
                        <w:rPr>
                          <w:sz w:val="18"/>
                          <w:szCs w:val="18"/>
                        </w:rPr>
                      </w:pPr>
                      <w:r w:rsidRPr="000E4B12">
                        <w:rPr>
                          <w:sz w:val="18"/>
                          <w:szCs w:val="18"/>
                        </w:rPr>
                        <w:t>Component(s)</w:t>
                      </w:r>
                    </w:p>
                  </w:txbxContent>
                </v:textbox>
              </v:shape>
            </w:pict>
          </mc:Fallback>
        </mc:AlternateContent>
      </w:r>
      <w:r w:rsidR="00C470E3">
        <w:rPr>
          <w:noProof/>
          <w:lang w:eastAsia="en-GB"/>
        </w:rPr>
        <mc:AlternateContent>
          <mc:Choice Requires="wps">
            <w:drawing>
              <wp:anchor distT="0" distB="0" distL="114300" distR="114300" simplePos="0" relativeHeight="251658366" behindDoc="0" locked="0" layoutInCell="1" allowOverlap="1" wp14:anchorId="0BA7107E" wp14:editId="1A166349">
                <wp:simplePos x="0" y="0"/>
                <wp:positionH relativeFrom="column">
                  <wp:posOffset>1445472</wp:posOffset>
                </wp:positionH>
                <wp:positionV relativeFrom="paragraph">
                  <wp:posOffset>2623185</wp:posOffset>
                </wp:positionV>
                <wp:extent cx="457200" cy="287655"/>
                <wp:effectExtent l="0" t="0" r="0" b="0"/>
                <wp:wrapNone/>
                <wp:docPr id="3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604D8FD6" w14:textId="77777777" w:rsidR="00DA3CDE" w:rsidRPr="00B75651" w:rsidRDefault="00DA3CDE" w:rsidP="00C470E3">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A7107E" id="_x0000_s1060" type="#_x0000_t202" style="position:absolute;margin-left:113.8pt;margin-top:206.55pt;width:36pt;height:22.65pt;z-index:251658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KJYEQ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" stroked="f">
                <v:textbox>
                  <w:txbxContent>
                    <w:p w14:paraId="604D8FD6" w14:textId="77777777" w:rsidR="00DA3CDE" w:rsidRPr="00B75651" w:rsidRDefault="00DA3CDE" w:rsidP="00C470E3">
                      <w:pPr>
                        <w:spacing w:before="80" w:after="40"/>
                        <w:ind w:left="0"/>
                        <w:rPr>
                          <w:sz w:val="18"/>
                          <w:szCs w:val="18"/>
                        </w:rPr>
                      </w:pPr>
                      <w:r w:rsidRPr="00B75651">
                        <w:rPr>
                          <w:sz w:val="18"/>
                          <w:szCs w:val="18"/>
                        </w:rPr>
                        <w:t>YES</w:t>
                      </w:r>
                    </w:p>
                  </w:txbxContent>
                </v:textbox>
              </v:shape>
            </w:pict>
          </mc:Fallback>
        </mc:AlternateContent>
      </w:r>
      <w:r w:rsidR="00C470E3">
        <w:rPr>
          <w:noProof/>
          <w:lang w:eastAsia="en-GB"/>
        </w:rPr>
        <mc:AlternateContent>
          <mc:Choice Requires="wps">
            <w:drawing>
              <wp:anchor distT="0" distB="0" distL="114300" distR="114300" simplePos="0" relativeHeight="251658365" behindDoc="0" locked="0" layoutInCell="1" allowOverlap="1" wp14:anchorId="3398737E" wp14:editId="7805C535">
                <wp:simplePos x="0" y="0"/>
                <wp:positionH relativeFrom="column">
                  <wp:posOffset>1463675</wp:posOffset>
                </wp:positionH>
                <wp:positionV relativeFrom="paragraph">
                  <wp:posOffset>805180</wp:posOffset>
                </wp:positionV>
                <wp:extent cx="389255" cy="287655"/>
                <wp:effectExtent l="0" t="0" r="0" b="0"/>
                <wp:wrapNone/>
                <wp:docPr id="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1A93DBE3" w14:textId="77777777" w:rsidR="00DA3CDE" w:rsidRPr="00B75651" w:rsidRDefault="00DA3CDE" w:rsidP="00C470E3">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8737E" id="_x0000_s1061" type="#_x0000_t202" style="position:absolute;margin-left:115.25pt;margin-top:63.4pt;width:30.65pt;height:22.65pt;z-index:2516583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RUDw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" stroked="f">
                <v:textbox>
                  <w:txbxContent>
                    <w:p w14:paraId="1A93DBE3" w14:textId="77777777" w:rsidR="00DA3CDE" w:rsidRPr="00B75651" w:rsidRDefault="00DA3CDE" w:rsidP="00C470E3">
                      <w:pPr>
                        <w:spacing w:before="80" w:after="40"/>
                        <w:ind w:left="0"/>
                        <w:rPr>
                          <w:sz w:val="18"/>
                          <w:szCs w:val="18"/>
                        </w:rPr>
                      </w:pPr>
                      <w:r w:rsidRPr="00B75651">
                        <w:rPr>
                          <w:sz w:val="18"/>
                          <w:szCs w:val="18"/>
                        </w:rPr>
                        <w:t>NO</w:t>
                      </w:r>
                    </w:p>
                  </w:txbxContent>
                </v:textbox>
              </v:shape>
            </w:pict>
          </mc:Fallback>
        </mc:AlternateContent>
      </w:r>
      <w:r w:rsidR="00C470E3">
        <w:rPr>
          <w:noProof/>
          <w:lang w:eastAsia="en-GB"/>
        </w:rPr>
        <mc:AlternateContent>
          <mc:Choice Requires="wps">
            <w:drawing>
              <wp:anchor distT="0" distB="0" distL="114300" distR="114300" simplePos="0" relativeHeight="251658350" behindDoc="0" locked="0" layoutInCell="1" allowOverlap="1" wp14:anchorId="2C239C33" wp14:editId="42A4C0E5">
                <wp:simplePos x="0" y="0"/>
                <wp:positionH relativeFrom="column">
                  <wp:posOffset>372322</wp:posOffset>
                </wp:positionH>
                <wp:positionV relativeFrom="paragraph">
                  <wp:posOffset>77470</wp:posOffset>
                </wp:positionV>
                <wp:extent cx="592455" cy="287655"/>
                <wp:effectExtent l="0" t="0" r="0" b="0"/>
                <wp:wrapNone/>
                <wp:docPr id="3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77C952FB" w14:textId="77777777" w:rsidR="00DA3CDE" w:rsidRPr="0092543E" w:rsidRDefault="00DA3CDE" w:rsidP="00C470E3">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239C33" id="_x0000_s1062" type="#_x0000_t202" style="position:absolute;margin-left:29.3pt;margin-top:6.1pt;width:46.65pt;height:22.65pt;z-index:2516583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" filled="f" stroked="f">
                <v:textbox>
                  <w:txbxContent>
                    <w:p w14:paraId="77C952FB" w14:textId="77777777" w:rsidR="00DA3CDE" w:rsidRPr="0092543E" w:rsidRDefault="00DA3CDE" w:rsidP="00C470E3">
                      <w:pPr>
                        <w:spacing w:after="0"/>
                        <w:ind w:left="0"/>
                        <w:rPr>
                          <w:b/>
                          <w:sz w:val="18"/>
                          <w:szCs w:val="18"/>
                        </w:rPr>
                      </w:pPr>
                      <w:r w:rsidRPr="0092543E">
                        <w:rPr>
                          <w:b/>
                          <w:sz w:val="18"/>
                          <w:szCs w:val="18"/>
                        </w:rPr>
                        <w:t>START</w:t>
                      </w:r>
                    </w:p>
                  </w:txbxContent>
                </v:textbox>
              </v:shape>
            </w:pict>
          </mc:Fallback>
        </mc:AlternateContent>
      </w:r>
      <w:r w:rsidR="00C470E3">
        <w:br w:type="page"/>
      </w:r>
    </w:p>
    <w:p w14:paraId="7A6497B3" w14:textId="703445FC" w:rsidR="000C7232" w:rsidRPr="000C7232" w:rsidRDefault="00DE64F6" w:rsidP="00990118">
      <w:pPr>
        <w:pStyle w:val="Heading2"/>
        <w:keepLines/>
        <w:rPr>
          <w:rFonts w:cs="Helvetica"/>
          <w:color w:val="000000"/>
          <w:w w:val="0"/>
          <w:lang w:val="en-US"/>
        </w:rPr>
      </w:pPr>
      <w:bookmarkStart w:id="100" w:name="_Toc210138712"/>
      <w:r w:rsidRPr="000C7232">
        <w:rPr>
          <w:noProof/>
          <w:lang w:eastAsia="en-GB"/>
        </w:rPr>
        <w:lastRenderedPageBreak/>
        <mc:AlternateContent>
          <mc:Choice Requires="wps">
            <w:drawing>
              <wp:anchor distT="0" distB="0" distL="114300" distR="114300" simplePos="0" relativeHeight="251658272" behindDoc="0" locked="0" layoutInCell="1" allowOverlap="1" wp14:anchorId="1692C93D" wp14:editId="57E20D34">
                <wp:simplePos x="0" y="0"/>
                <wp:positionH relativeFrom="column">
                  <wp:posOffset>2711450</wp:posOffset>
                </wp:positionH>
                <wp:positionV relativeFrom="paragraph">
                  <wp:posOffset>2451735</wp:posOffset>
                </wp:positionV>
                <wp:extent cx="388800" cy="288000"/>
                <wp:effectExtent l="0" t="0" r="0" b="0"/>
                <wp:wrapNone/>
                <wp:docPr id="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800" cy="288000"/>
                        </a:xfrm>
                        <a:prstGeom prst="rect">
                          <a:avLst/>
                        </a:prstGeom>
                        <a:solidFill>
                          <a:srgbClr val="FFFFFF"/>
                        </a:solidFill>
                        <a:ln w="9525">
                          <a:noFill/>
                          <a:miter lim="800000"/>
                          <a:headEnd/>
                          <a:tailEnd/>
                        </a:ln>
                      </wps:spPr>
                      <wps:txbx>
                        <w:txbxContent>
                          <w:p w14:paraId="3ED731E4" w14:textId="77777777" w:rsidR="00DA3CDE" w:rsidRPr="00B75651" w:rsidRDefault="00DA3CDE" w:rsidP="000C7232">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92C93D" id="_x0000_s1063" type="#_x0000_t202" style="position:absolute;left:0;text-align:left;margin-left:213.5pt;margin-top:193.05pt;width:30.6pt;height:22.7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" stroked="f">
                <v:textbox>
                  <w:txbxContent>
                    <w:p w14:paraId="3ED731E4" w14:textId="77777777" w:rsidR="00DA3CDE" w:rsidRPr="00B75651" w:rsidRDefault="00DA3CDE" w:rsidP="000C7232">
                      <w:pPr>
                        <w:spacing w:before="80" w:after="40"/>
                        <w:ind w:left="0"/>
                        <w:rPr>
                          <w:sz w:val="18"/>
                          <w:szCs w:val="18"/>
                        </w:rPr>
                      </w:pPr>
                      <w:r w:rsidRPr="00B75651">
                        <w:rPr>
                          <w:sz w:val="18"/>
                          <w:szCs w:val="18"/>
                        </w:rPr>
                        <w:t>NO</w:t>
                      </w:r>
                    </w:p>
                  </w:txbxContent>
                </v:textbox>
              </v:shape>
            </w:pict>
          </mc:Fallback>
        </mc:AlternateContent>
      </w:r>
      <w:r w:rsidR="00347E68" w:rsidRPr="000C7232">
        <w:rPr>
          <w:noProof/>
          <w:lang w:eastAsia="en-GB"/>
        </w:rPr>
        <mc:AlternateContent>
          <mc:Choice Requires="wps">
            <w:drawing>
              <wp:anchor distT="0" distB="0" distL="114300" distR="114300" simplePos="0" relativeHeight="251658276" behindDoc="0" locked="0" layoutInCell="1" allowOverlap="1" wp14:anchorId="4A91959F" wp14:editId="7AC09462">
                <wp:simplePos x="0" y="0"/>
                <wp:positionH relativeFrom="column">
                  <wp:posOffset>1141730</wp:posOffset>
                </wp:positionH>
                <wp:positionV relativeFrom="paragraph">
                  <wp:posOffset>3596640</wp:posOffset>
                </wp:positionV>
                <wp:extent cx="1574165" cy="935990"/>
                <wp:effectExtent l="0" t="0" r="26035" b="16510"/>
                <wp:wrapNone/>
                <wp:docPr id="372" name="Flowchart: Decision 372"/>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66E108AA" w14:textId="77777777" w:rsidR="00DA3CDE" w:rsidRPr="0002523B" w:rsidRDefault="00DA3CDE" w:rsidP="000C7232">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1959F" id="Flowchart: Decision 372" o:spid="_x0000_s1064" type="#_x0000_t110" style="position:absolute;left:0;text-align:left;margin-left:89.9pt;margin-top:283.2pt;width:123.95pt;height:73.7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" filled="f" strokecolor="windowText">
                <v:textbox>
                  <w:txbxContent>
                    <w:p w14:paraId="66E108AA" w14:textId="77777777" w:rsidR="00DA3CDE" w:rsidRPr="0002523B" w:rsidRDefault="00DA3CDE" w:rsidP="000C7232">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00347E68" w:rsidRPr="000C7232">
        <w:rPr>
          <w:noProof/>
          <w:lang w:eastAsia="en-GB"/>
        </w:rPr>
        <mc:AlternateContent>
          <mc:Choice Requires="wps">
            <w:drawing>
              <wp:anchor distT="0" distB="0" distL="114300" distR="114300" simplePos="0" relativeHeight="251658267" behindDoc="0" locked="0" layoutInCell="1" allowOverlap="1" wp14:anchorId="2DFB3409" wp14:editId="61416CD0">
                <wp:simplePos x="0" y="0"/>
                <wp:positionH relativeFrom="column">
                  <wp:posOffset>3303905</wp:posOffset>
                </wp:positionH>
                <wp:positionV relativeFrom="paragraph">
                  <wp:posOffset>2140585</wp:posOffset>
                </wp:positionV>
                <wp:extent cx="1574165" cy="935990"/>
                <wp:effectExtent l="0" t="0" r="26035" b="16510"/>
                <wp:wrapNone/>
                <wp:docPr id="387" name="Flowchart: Decision 387"/>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3E26560F" w14:textId="77777777" w:rsidR="00DA3CDE" w:rsidRPr="0002523B" w:rsidRDefault="00DA3CDE" w:rsidP="000C7232">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B3409" id="Flowchart: Decision 387" o:spid="_x0000_s1065" type="#_x0000_t110" style="position:absolute;left:0;text-align:left;margin-left:260.15pt;margin-top:168.55pt;width:123.95pt;height:73.7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" filled="f" strokecolor="windowText">
                <v:textbox>
                  <w:txbxContent>
                    <w:p w14:paraId="3E26560F" w14:textId="77777777" w:rsidR="00DA3CDE" w:rsidRPr="0002523B" w:rsidRDefault="00DA3CDE" w:rsidP="000C7232">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6D0714" w:rsidRPr="000C7232">
        <w:rPr>
          <w:noProof/>
          <w:lang w:eastAsia="en-GB"/>
        </w:rPr>
        <mc:AlternateContent>
          <mc:Choice Requires="wps">
            <w:drawing>
              <wp:anchor distT="0" distB="0" distL="114300" distR="114300" simplePos="0" relativeHeight="251658280" behindDoc="0" locked="0" layoutInCell="1" allowOverlap="1" wp14:anchorId="611E8D02" wp14:editId="0AAF1BF3">
                <wp:simplePos x="0" y="0"/>
                <wp:positionH relativeFrom="column">
                  <wp:posOffset>2715260</wp:posOffset>
                </wp:positionH>
                <wp:positionV relativeFrom="paragraph">
                  <wp:posOffset>4066540</wp:posOffset>
                </wp:positionV>
                <wp:extent cx="762000" cy="0"/>
                <wp:effectExtent l="38100" t="76200" r="0" b="95250"/>
                <wp:wrapNone/>
                <wp:docPr id="367" name="Straight Arrow Connector 367"/>
                <wp:cNvGraphicFramePr/>
                <a:graphic xmlns:a="http://schemas.openxmlformats.org/drawingml/2006/main">
                  <a:graphicData uri="http://schemas.microsoft.com/office/word/2010/wordprocessingShape">
                    <wps:wsp>
                      <wps:cNvCnPr/>
                      <wps:spPr>
                        <a:xfrm flipH="1">
                          <a:off x="0" y="0"/>
                          <a:ext cx="7620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273BB92" id="Straight Arrow Connector 367" o:spid="_x0000_s1026" type="#_x0000_t32" style="position:absolute;margin-left:213.8pt;margin-top:320.2pt;width:60pt;height:0;flip:x;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" strokecolor="windowText">
                <v:stroke endarrow="block"/>
              </v:shape>
            </w:pict>
          </mc:Fallback>
        </mc:AlternateContent>
      </w:r>
      <w:r w:rsidR="000C7232" w:rsidRPr="000C7232">
        <w:rPr>
          <w:noProof/>
          <w:lang w:eastAsia="en-GB"/>
        </w:rPr>
        <mc:AlternateContent>
          <mc:Choice Requires="wps">
            <w:drawing>
              <wp:anchor distT="0" distB="0" distL="114300" distR="114300" simplePos="0" relativeHeight="251658273" behindDoc="0" locked="0" layoutInCell="1" allowOverlap="1" wp14:anchorId="76979975" wp14:editId="70F1DD4C">
                <wp:simplePos x="0" y="0"/>
                <wp:positionH relativeFrom="column">
                  <wp:posOffset>3482975</wp:posOffset>
                </wp:positionH>
                <wp:positionV relativeFrom="paragraph">
                  <wp:posOffset>3879215</wp:posOffset>
                </wp:positionV>
                <wp:extent cx="1219200" cy="397510"/>
                <wp:effectExtent l="0" t="0" r="19050" b="21590"/>
                <wp:wrapNone/>
                <wp:docPr id="386" name="Flowchart: Process 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3E6556AF" w14:textId="77777777" w:rsidR="00DA3CDE" w:rsidRPr="0002523B" w:rsidRDefault="00DA3CDE" w:rsidP="000C7232">
                            <w:pPr>
                              <w:spacing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979975" id="Flowchart: Process 386" o:spid="_x0000_s1066" type="#_x0000_t109" style="position:absolute;left:0;text-align:left;margin-left:274.25pt;margin-top:305.45pt;width:96pt;height:31.3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">
                <v:textbox>
                  <w:txbxContent>
                    <w:p w14:paraId="3E6556AF" w14:textId="77777777" w:rsidR="00DA3CDE" w:rsidRPr="0002523B" w:rsidRDefault="00DA3CDE" w:rsidP="000C7232">
                      <w:pPr>
                        <w:spacing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0C7232" w:rsidRPr="000C7232">
        <w:rPr>
          <w:noProof/>
          <w:lang w:eastAsia="en-GB"/>
        </w:rPr>
        <mc:AlternateContent>
          <mc:Choice Requires="wps">
            <w:drawing>
              <wp:anchor distT="0" distB="0" distL="114300" distR="114300" simplePos="0" relativeHeight="251658278" behindDoc="0" locked="0" layoutInCell="1" allowOverlap="1" wp14:anchorId="34BF8294" wp14:editId="42E1F146">
                <wp:simplePos x="0" y="0"/>
                <wp:positionH relativeFrom="column">
                  <wp:posOffset>4095750</wp:posOffset>
                </wp:positionH>
                <wp:positionV relativeFrom="paragraph">
                  <wp:posOffset>3067050</wp:posOffset>
                </wp:positionV>
                <wp:extent cx="0" cy="812165"/>
                <wp:effectExtent l="76200" t="0" r="57150" b="64135"/>
                <wp:wrapNone/>
                <wp:docPr id="385" name="Straight Arrow Connector 385"/>
                <wp:cNvGraphicFramePr/>
                <a:graphic xmlns:a="http://schemas.openxmlformats.org/drawingml/2006/main">
                  <a:graphicData uri="http://schemas.microsoft.com/office/word/2010/wordprocessingShape">
                    <wps:wsp>
                      <wps:cNvCnPr/>
                      <wps:spPr>
                        <a:xfrm>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AE64A1" id="Straight Arrow Connector 385" o:spid="_x0000_s1026" type="#_x0000_t32" style="position:absolute;margin-left:322.5pt;margin-top:241.5pt;width:0;height:63.9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" strokecolor="windowText">
                <v:stroke endarrow="block"/>
              </v:shape>
            </w:pict>
          </mc:Fallback>
        </mc:AlternateContent>
      </w:r>
      <w:r w:rsidR="000C7232" w:rsidRPr="000C7232">
        <w:rPr>
          <w:noProof/>
          <w:lang w:eastAsia="en-GB"/>
        </w:rPr>
        <mc:AlternateContent>
          <mc:Choice Requires="wps">
            <w:drawing>
              <wp:anchor distT="0" distB="0" distL="114300" distR="114300" simplePos="0" relativeHeight="251658266" behindDoc="0" locked="0" layoutInCell="1" allowOverlap="1" wp14:anchorId="0AC90818" wp14:editId="44446BEC">
                <wp:simplePos x="0" y="0"/>
                <wp:positionH relativeFrom="column">
                  <wp:posOffset>3613150</wp:posOffset>
                </wp:positionH>
                <wp:positionV relativeFrom="paragraph">
                  <wp:posOffset>815340</wp:posOffset>
                </wp:positionV>
                <wp:extent cx="922655" cy="389255"/>
                <wp:effectExtent l="0" t="0" r="10795" b="10795"/>
                <wp:wrapNone/>
                <wp:docPr id="38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2655" cy="389255"/>
                        </a:xfrm>
                        <a:prstGeom prst="flowChartProcess">
                          <a:avLst/>
                        </a:prstGeom>
                        <a:solidFill>
                          <a:srgbClr val="FFFFFF"/>
                        </a:solidFill>
                        <a:ln w="9525">
                          <a:solidFill>
                            <a:srgbClr val="000000"/>
                          </a:solidFill>
                          <a:miter lim="800000"/>
                          <a:headEnd/>
                          <a:tailEnd/>
                        </a:ln>
                      </wps:spPr>
                      <wps:txbx>
                        <w:txbxContent>
                          <w:p w14:paraId="1EDDF623" w14:textId="77777777" w:rsidR="00DA3CDE" w:rsidRDefault="00DA3CDE" w:rsidP="000C7232">
                            <w:pPr>
                              <w:spacing w:after="0"/>
                              <w:ind w:left="0"/>
                              <w:jc w:val="center"/>
                              <w:rPr>
                                <w:sz w:val="16"/>
                                <w:szCs w:val="16"/>
                              </w:rPr>
                            </w:pPr>
                            <w:r>
                              <w:rPr>
                                <w:sz w:val="16"/>
                                <w:szCs w:val="16"/>
                              </w:rPr>
                              <w:t>Thermal</w:t>
                            </w:r>
                          </w:p>
                          <w:p w14:paraId="44386326" w14:textId="77777777" w:rsidR="00DA3CDE" w:rsidRPr="0002523B" w:rsidRDefault="00DA3CDE" w:rsidP="000C7232">
                            <w:pPr>
                              <w:spacing w:after="0"/>
                              <w:ind w:left="0"/>
                              <w:jc w:val="center"/>
                              <w:rPr>
                                <w:sz w:val="16"/>
                                <w:szCs w:val="16"/>
                              </w:rPr>
                            </w:pPr>
                            <w:r>
                              <w:rPr>
                                <w:sz w:val="16"/>
                                <w:szCs w:val="16"/>
                              </w:rPr>
                              <w:t>Shock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C90818" id="_x0000_s1067" type="#_x0000_t109" style="position:absolute;left:0;text-align:left;margin-left:284.5pt;margin-top:64.2pt;width:72.65pt;height:30.6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">
                <v:textbox>
                  <w:txbxContent>
                    <w:p w14:paraId="1EDDF623" w14:textId="77777777" w:rsidR="00DA3CDE" w:rsidRDefault="00DA3CDE" w:rsidP="000C7232">
                      <w:pPr>
                        <w:spacing w:after="0"/>
                        <w:ind w:left="0"/>
                        <w:jc w:val="center"/>
                        <w:rPr>
                          <w:sz w:val="16"/>
                          <w:szCs w:val="16"/>
                        </w:rPr>
                      </w:pPr>
                      <w:r>
                        <w:rPr>
                          <w:sz w:val="16"/>
                          <w:szCs w:val="16"/>
                        </w:rPr>
                        <w:t>Thermal</w:t>
                      </w:r>
                    </w:p>
                    <w:p w14:paraId="44386326" w14:textId="77777777" w:rsidR="00DA3CDE" w:rsidRPr="0002523B" w:rsidRDefault="00DA3CDE" w:rsidP="000C7232">
                      <w:pPr>
                        <w:spacing w:after="0"/>
                        <w:ind w:left="0"/>
                        <w:jc w:val="center"/>
                        <w:rPr>
                          <w:sz w:val="16"/>
                          <w:szCs w:val="16"/>
                        </w:rPr>
                      </w:pPr>
                      <w:r>
                        <w:rPr>
                          <w:sz w:val="16"/>
                          <w:szCs w:val="16"/>
                        </w:rPr>
                        <w:t>Shock</w:t>
                      </w:r>
                    </w:p>
                  </w:txbxContent>
                </v:textbox>
              </v:shape>
            </w:pict>
          </mc:Fallback>
        </mc:AlternateContent>
      </w:r>
      <w:r w:rsidR="000C7232" w:rsidRPr="000C7232">
        <w:rPr>
          <w:noProof/>
          <w:lang w:eastAsia="en-GB"/>
        </w:rPr>
        <mc:AlternateContent>
          <mc:Choice Requires="wps">
            <w:drawing>
              <wp:anchor distT="0" distB="0" distL="114300" distR="114300" simplePos="0" relativeHeight="251658282" behindDoc="0" locked="0" layoutInCell="1" allowOverlap="1" wp14:anchorId="7D490B77" wp14:editId="2D853E28">
                <wp:simplePos x="0" y="0"/>
                <wp:positionH relativeFrom="column">
                  <wp:posOffset>3878580</wp:posOffset>
                </wp:positionH>
                <wp:positionV relativeFrom="paragraph">
                  <wp:posOffset>3327400</wp:posOffset>
                </wp:positionV>
                <wp:extent cx="457200" cy="287655"/>
                <wp:effectExtent l="0" t="0" r="0" b="0"/>
                <wp:wrapNone/>
                <wp:docPr id="3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6CAF1BB3" w14:textId="77777777" w:rsidR="00DA3CDE" w:rsidRPr="00B75651" w:rsidRDefault="00DA3CDE" w:rsidP="000C7232">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490B77" id="_x0000_s1068" type="#_x0000_t202" style="position:absolute;left:0;text-align:left;margin-left:305.4pt;margin-top:262pt;width:36pt;height:22.6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" stroked="f">
                <v:textbox>
                  <w:txbxContent>
                    <w:p w14:paraId="6CAF1BB3" w14:textId="77777777" w:rsidR="00DA3CDE" w:rsidRPr="00B75651" w:rsidRDefault="00DA3CDE" w:rsidP="000C7232">
                      <w:pPr>
                        <w:spacing w:before="80" w:after="40"/>
                        <w:ind w:left="0"/>
                        <w:rPr>
                          <w:sz w:val="18"/>
                          <w:szCs w:val="18"/>
                        </w:rPr>
                      </w:pPr>
                      <w:r w:rsidRPr="00B75651">
                        <w:rPr>
                          <w:sz w:val="18"/>
                          <w:szCs w:val="18"/>
                        </w:rPr>
                        <w:t>YES</w:t>
                      </w:r>
                    </w:p>
                  </w:txbxContent>
                </v:textbox>
              </v:shape>
            </w:pict>
          </mc:Fallback>
        </mc:AlternateContent>
      </w:r>
      <w:r w:rsidR="000C7232" w:rsidRPr="000C7232">
        <w:rPr>
          <w:noProof/>
          <w:lang w:eastAsia="en-GB"/>
        </w:rPr>
        <mc:AlternateContent>
          <mc:Choice Requires="wps">
            <w:drawing>
              <wp:anchor distT="0" distB="0" distL="114300" distR="114300" simplePos="0" relativeHeight="251658274" behindDoc="0" locked="0" layoutInCell="1" allowOverlap="1" wp14:anchorId="0A4F943E" wp14:editId="13D75EC1">
                <wp:simplePos x="0" y="0"/>
                <wp:positionH relativeFrom="column">
                  <wp:posOffset>3609975</wp:posOffset>
                </wp:positionH>
                <wp:positionV relativeFrom="paragraph">
                  <wp:posOffset>5220335</wp:posOffset>
                </wp:positionV>
                <wp:extent cx="948055" cy="389255"/>
                <wp:effectExtent l="0" t="0" r="23495" b="10795"/>
                <wp:wrapNone/>
                <wp:docPr id="382" name="Flowchart: Process 3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392C535B" w14:textId="77777777" w:rsidR="00DA3CDE" w:rsidRPr="0002523B" w:rsidRDefault="00DA3CDE" w:rsidP="000C7232">
                            <w:pPr>
                              <w:spacing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F943E" id="Flowchart: Process 382" o:spid="_x0000_s1069" type="#_x0000_t109" style="position:absolute;left:0;text-align:left;margin-left:284.25pt;margin-top:411.05pt;width:74.65pt;height:30.6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">
                <v:textbox>
                  <w:txbxContent>
                    <w:p w14:paraId="392C535B" w14:textId="77777777" w:rsidR="00DA3CDE" w:rsidRPr="0002523B" w:rsidRDefault="00DA3CDE" w:rsidP="000C7232">
                      <w:pPr>
                        <w:spacing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0C7232" w:rsidRPr="000C7232">
        <w:rPr>
          <w:noProof/>
          <w:lang w:eastAsia="en-GB"/>
        </w:rPr>
        <mc:AlternateContent>
          <mc:Choice Requires="wps">
            <w:drawing>
              <wp:anchor distT="0" distB="0" distL="114300" distR="114300" simplePos="0" relativeHeight="251658270" behindDoc="0" locked="0" layoutInCell="1" allowOverlap="1" wp14:anchorId="407D758C" wp14:editId="015EBBCB">
                <wp:simplePos x="0" y="0"/>
                <wp:positionH relativeFrom="column">
                  <wp:posOffset>4095750</wp:posOffset>
                </wp:positionH>
                <wp:positionV relativeFrom="paragraph">
                  <wp:posOffset>4277995</wp:posOffset>
                </wp:positionV>
                <wp:extent cx="0" cy="939800"/>
                <wp:effectExtent l="76200" t="0" r="76200" b="50800"/>
                <wp:wrapNone/>
                <wp:docPr id="381" name="Straight Arrow Connector 381"/>
                <wp:cNvGraphicFramePr/>
                <a:graphic xmlns:a="http://schemas.openxmlformats.org/drawingml/2006/main">
                  <a:graphicData uri="http://schemas.microsoft.com/office/word/2010/wordprocessingShape">
                    <wps:wsp>
                      <wps:cNvCnPr/>
                      <wps:spPr>
                        <a:xfrm>
                          <a:off x="0" y="0"/>
                          <a:ext cx="0" cy="9398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800C27B" id="Straight Arrow Connector 381" o:spid="_x0000_s1026" type="#_x0000_t32" style="position:absolute;margin-left:322.5pt;margin-top:336.85pt;width:0;height:74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" strokecolor="windowText">
                <v:stroke endarrow="block"/>
              </v:shape>
            </w:pict>
          </mc:Fallback>
        </mc:AlternateContent>
      </w:r>
      <w:r w:rsidR="000C7232" w:rsidRPr="000C7232">
        <w:rPr>
          <w:noProof/>
          <w:lang w:eastAsia="en-GB"/>
        </w:rPr>
        <mc:AlternateContent>
          <mc:Choice Requires="wps">
            <w:drawing>
              <wp:anchor distT="0" distB="0" distL="114300" distR="114300" simplePos="0" relativeHeight="251658269" behindDoc="0" locked="0" layoutInCell="1" allowOverlap="1" wp14:anchorId="782E3A58" wp14:editId="69E4D545">
                <wp:simplePos x="0" y="0"/>
                <wp:positionH relativeFrom="column">
                  <wp:posOffset>1929130</wp:posOffset>
                </wp:positionH>
                <wp:positionV relativeFrom="paragraph">
                  <wp:posOffset>1314450</wp:posOffset>
                </wp:positionV>
                <wp:extent cx="0" cy="1108710"/>
                <wp:effectExtent l="76200" t="38100" r="57150" b="15240"/>
                <wp:wrapNone/>
                <wp:docPr id="379" name="Straight Arrow Connector 379"/>
                <wp:cNvGraphicFramePr/>
                <a:graphic xmlns:a="http://schemas.openxmlformats.org/drawingml/2006/main">
                  <a:graphicData uri="http://schemas.microsoft.com/office/word/2010/wordprocessingShape">
                    <wps:wsp>
                      <wps:cNvCnPr/>
                      <wps:spPr>
                        <a:xfrm flipV="1">
                          <a:off x="0" y="0"/>
                          <a:ext cx="0" cy="110871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5EF46AF" id="Straight Arrow Connector 379" o:spid="_x0000_s1026" type="#_x0000_t32" style="position:absolute;margin-left:151.9pt;margin-top:103.5pt;width:0;height:87.3pt;flip:y;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" strokecolor="windowText">
                <v:stroke endarrow="block"/>
              </v:shape>
            </w:pict>
          </mc:Fallback>
        </mc:AlternateContent>
      </w:r>
      <w:r w:rsidR="000C7232" w:rsidRPr="000C7232">
        <w:rPr>
          <w:noProof/>
          <w:lang w:eastAsia="en-GB"/>
        </w:rPr>
        <mc:AlternateContent>
          <mc:Choice Requires="wps">
            <w:drawing>
              <wp:anchor distT="0" distB="0" distL="114300" distR="114300" simplePos="0" relativeHeight="251658268" behindDoc="0" locked="0" layoutInCell="1" allowOverlap="1" wp14:anchorId="3918F0D7" wp14:editId="0181C164">
                <wp:simplePos x="0" y="0"/>
                <wp:positionH relativeFrom="column">
                  <wp:posOffset>1180465</wp:posOffset>
                </wp:positionH>
                <wp:positionV relativeFrom="paragraph">
                  <wp:posOffset>1009650</wp:posOffset>
                </wp:positionV>
                <wp:extent cx="287655" cy="0"/>
                <wp:effectExtent l="0" t="76200" r="17145" b="95250"/>
                <wp:wrapNone/>
                <wp:docPr id="378" name="Straight Arrow Connector 378"/>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B4F949B" id="Straight Arrow Connector 378" o:spid="_x0000_s1026" type="#_x0000_t32" style="position:absolute;margin-left:92.95pt;margin-top:79.5pt;width:22.65pt;height:0;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" strokecolor="windowText">
                <v:stroke endarrow="block"/>
              </v:shape>
            </w:pict>
          </mc:Fallback>
        </mc:AlternateContent>
      </w:r>
      <w:r w:rsidR="000C7232" w:rsidRPr="000C7232">
        <w:rPr>
          <w:noProof/>
          <w:lang w:eastAsia="en-GB"/>
        </w:rPr>
        <mc:AlternateContent>
          <mc:Choice Requires="wps">
            <w:drawing>
              <wp:anchor distT="0" distB="0" distL="114300" distR="114300" simplePos="0" relativeHeight="251658263" behindDoc="0" locked="0" layoutInCell="1" allowOverlap="1" wp14:anchorId="009F5980" wp14:editId="5E306439">
                <wp:simplePos x="0" y="0"/>
                <wp:positionH relativeFrom="column">
                  <wp:posOffset>1929130</wp:posOffset>
                </wp:positionH>
                <wp:positionV relativeFrom="paragraph">
                  <wp:posOffset>2795905</wp:posOffset>
                </wp:positionV>
                <wp:extent cx="0" cy="821055"/>
                <wp:effectExtent l="76200" t="38100" r="57150" b="17145"/>
                <wp:wrapNone/>
                <wp:docPr id="377" name="Straight Arrow Connector 377"/>
                <wp:cNvGraphicFramePr/>
                <a:graphic xmlns:a="http://schemas.openxmlformats.org/drawingml/2006/main">
                  <a:graphicData uri="http://schemas.microsoft.com/office/word/2010/wordprocessingShape">
                    <wps:wsp>
                      <wps:cNvCnPr/>
                      <wps:spPr>
                        <a:xfrm flipV="1">
                          <a:off x="0" y="0"/>
                          <a:ext cx="0" cy="821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BE42466" id="Straight Arrow Connector 377" o:spid="_x0000_s1026" type="#_x0000_t32" style="position:absolute;margin-left:151.9pt;margin-top:220.15pt;width:0;height:64.65pt;flip:y;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" strokecolor="windowText">
                <v:stroke endarrow="block"/>
              </v:shape>
            </w:pict>
          </mc:Fallback>
        </mc:AlternateContent>
      </w:r>
      <w:r w:rsidR="000C7232" w:rsidRPr="000C7232">
        <w:rPr>
          <w:noProof/>
          <w:lang w:eastAsia="en-GB"/>
        </w:rPr>
        <mc:AlternateContent>
          <mc:Choice Requires="wps">
            <w:drawing>
              <wp:anchor distT="0" distB="0" distL="114300" distR="114300" simplePos="0" relativeHeight="251658262" behindDoc="0" locked="0" layoutInCell="1" allowOverlap="1" wp14:anchorId="34CDBCCB" wp14:editId="03CCADB3">
                <wp:simplePos x="0" y="0"/>
                <wp:positionH relativeFrom="column">
                  <wp:posOffset>1929130</wp:posOffset>
                </wp:positionH>
                <wp:positionV relativeFrom="paragraph">
                  <wp:posOffset>4523105</wp:posOffset>
                </wp:positionV>
                <wp:extent cx="0" cy="660400"/>
                <wp:effectExtent l="57150" t="0" r="95250" b="63500"/>
                <wp:wrapNone/>
                <wp:docPr id="376" name="Straight Arrow Connector 376"/>
                <wp:cNvGraphicFramePr/>
                <a:graphic xmlns:a="http://schemas.openxmlformats.org/drawingml/2006/main">
                  <a:graphicData uri="http://schemas.microsoft.com/office/word/2010/wordprocessingShape">
                    <wps:wsp>
                      <wps:cNvCnPr/>
                      <wps:spPr>
                        <a:xfrm>
                          <a:off x="0" y="0"/>
                          <a:ext cx="0" cy="660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7CC7BA7" id="Straight Arrow Connector 376" o:spid="_x0000_s1026" type="#_x0000_t32" style="position:absolute;margin-left:151.9pt;margin-top:356.15pt;width:0;height:52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" strokecolor="windowText">
                <v:stroke endarrow="block"/>
              </v:shape>
            </w:pict>
          </mc:Fallback>
        </mc:AlternateContent>
      </w:r>
      <w:r w:rsidR="000C7232" w:rsidRPr="000C7232">
        <w:rPr>
          <w:noProof/>
          <w:lang w:eastAsia="en-GB"/>
        </w:rPr>
        <mc:AlternateContent>
          <mc:Choice Requires="wps">
            <w:drawing>
              <wp:anchor distT="0" distB="0" distL="114300" distR="114300" simplePos="0" relativeHeight="251658265" behindDoc="0" locked="0" layoutInCell="1" allowOverlap="1" wp14:anchorId="19E0CB33" wp14:editId="2E22B028">
                <wp:simplePos x="0" y="0"/>
                <wp:positionH relativeFrom="column">
                  <wp:posOffset>1445260</wp:posOffset>
                </wp:positionH>
                <wp:positionV relativeFrom="paragraph">
                  <wp:posOffset>2429510</wp:posOffset>
                </wp:positionV>
                <wp:extent cx="939800" cy="363855"/>
                <wp:effectExtent l="0" t="0" r="12700" b="17145"/>
                <wp:wrapNone/>
                <wp:docPr id="37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363855"/>
                        </a:xfrm>
                        <a:prstGeom prst="flowChartProcess">
                          <a:avLst/>
                        </a:prstGeom>
                        <a:solidFill>
                          <a:srgbClr val="FFFFFF"/>
                        </a:solidFill>
                        <a:ln w="9525">
                          <a:solidFill>
                            <a:srgbClr val="000000"/>
                          </a:solidFill>
                          <a:miter lim="800000"/>
                          <a:headEnd/>
                          <a:tailEnd/>
                        </a:ln>
                      </wps:spPr>
                      <wps:txbx>
                        <w:txbxContent>
                          <w:p w14:paraId="6C0F881B" w14:textId="77777777" w:rsidR="00DA3CDE" w:rsidRPr="0002523B" w:rsidRDefault="00DA3CDE" w:rsidP="000C7232">
                            <w:pPr>
                              <w:spacing w:before="80" w:after="0"/>
                              <w:ind w:left="0"/>
                              <w:jc w:val="center"/>
                              <w:rPr>
                                <w:sz w:val="16"/>
                                <w:szCs w:val="16"/>
                              </w:rPr>
                            </w:pPr>
                            <w:r>
                              <w:rPr>
                                <w:sz w:val="16"/>
                                <w:szCs w:val="16"/>
                              </w:rPr>
                              <w:t>Increase Torque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E0CB33" id="_x0000_s1070" type="#_x0000_t109" style="position:absolute;left:0;text-align:left;margin-left:113.8pt;margin-top:191.3pt;width:74pt;height:28.6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">
                <v:textbox>
                  <w:txbxContent>
                    <w:p w14:paraId="6C0F881B" w14:textId="77777777" w:rsidR="00DA3CDE" w:rsidRPr="0002523B" w:rsidRDefault="00DA3CDE" w:rsidP="000C7232">
                      <w:pPr>
                        <w:spacing w:before="80" w:after="0"/>
                        <w:ind w:left="0"/>
                        <w:jc w:val="center"/>
                        <w:rPr>
                          <w:sz w:val="16"/>
                          <w:szCs w:val="16"/>
                        </w:rPr>
                      </w:pPr>
                      <w:r>
                        <w:rPr>
                          <w:sz w:val="16"/>
                          <w:szCs w:val="16"/>
                        </w:rPr>
                        <w:t>Increase Torque</w:t>
                      </w:r>
                    </w:p>
                  </w:txbxContent>
                </v:textbox>
              </v:shape>
            </w:pict>
          </mc:Fallback>
        </mc:AlternateContent>
      </w:r>
      <w:r w:rsidR="000C7232" w:rsidRPr="000C7232">
        <w:rPr>
          <w:noProof/>
          <w:lang w:eastAsia="en-GB"/>
        </w:rPr>
        <mc:AlternateContent>
          <mc:Choice Requires="wps">
            <w:drawing>
              <wp:anchor distT="0" distB="0" distL="114300" distR="114300" simplePos="0" relativeHeight="251658277" behindDoc="0" locked="0" layoutInCell="1" allowOverlap="1" wp14:anchorId="00D7A5AA" wp14:editId="50A391F1">
                <wp:simplePos x="0" y="0"/>
                <wp:positionH relativeFrom="column">
                  <wp:posOffset>1470025</wp:posOffset>
                </wp:positionH>
                <wp:positionV relativeFrom="paragraph">
                  <wp:posOffset>5184140</wp:posOffset>
                </wp:positionV>
                <wp:extent cx="913765" cy="448310"/>
                <wp:effectExtent l="0" t="0" r="19685" b="27940"/>
                <wp:wrapNone/>
                <wp:docPr id="374" name="Flowchart: Process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22A2079E" w14:textId="77777777" w:rsidR="00DA3CDE" w:rsidRPr="0092543E" w:rsidRDefault="00DA3CDE" w:rsidP="000C7232">
                            <w:pPr>
                              <w:spacing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D7A5AA" id="Flowchart: Process 374" o:spid="_x0000_s1071" type="#_x0000_t109" style="position:absolute;left:0;text-align:left;margin-left:115.75pt;margin-top:408.2pt;width:71.95pt;height:35.3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">
                <v:textbox>
                  <w:txbxContent>
                    <w:p w14:paraId="22A2079E" w14:textId="77777777" w:rsidR="00DA3CDE" w:rsidRPr="0092543E" w:rsidRDefault="00DA3CDE" w:rsidP="000C7232">
                      <w:pPr>
                        <w:spacing w:after="0"/>
                        <w:ind w:left="0"/>
                        <w:jc w:val="center"/>
                        <w:rPr>
                          <w:b/>
                          <w:sz w:val="18"/>
                          <w:szCs w:val="18"/>
                        </w:rPr>
                      </w:pPr>
                      <w:r w:rsidRPr="0092543E">
                        <w:rPr>
                          <w:b/>
                          <w:sz w:val="18"/>
                          <w:szCs w:val="18"/>
                        </w:rPr>
                        <w:t>Evaluation Test Report</w:t>
                      </w:r>
                    </w:p>
                  </w:txbxContent>
                </v:textbox>
              </v:shape>
            </w:pict>
          </mc:Fallback>
        </mc:AlternateContent>
      </w:r>
      <w:r w:rsidR="000C7232" w:rsidRPr="000C7232">
        <w:rPr>
          <w:noProof/>
          <w:lang w:eastAsia="en-GB"/>
        </w:rPr>
        <mc:AlternateContent>
          <mc:Choice Requires="wps">
            <w:drawing>
              <wp:anchor distT="0" distB="0" distL="114300" distR="114300" simplePos="0" relativeHeight="251658264" behindDoc="0" locked="0" layoutInCell="1" allowOverlap="1" wp14:anchorId="1D48468A" wp14:editId="49499826">
                <wp:simplePos x="0" y="0"/>
                <wp:positionH relativeFrom="column">
                  <wp:posOffset>1470660</wp:posOffset>
                </wp:positionH>
                <wp:positionV relativeFrom="paragraph">
                  <wp:posOffset>704850</wp:posOffset>
                </wp:positionV>
                <wp:extent cx="939800" cy="617220"/>
                <wp:effectExtent l="0" t="0" r="12700" b="11430"/>
                <wp:wrapNone/>
                <wp:docPr id="37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617220"/>
                        </a:xfrm>
                        <a:prstGeom prst="flowChartProcess">
                          <a:avLst/>
                        </a:prstGeom>
                        <a:solidFill>
                          <a:srgbClr val="FFFFFF"/>
                        </a:solidFill>
                        <a:ln w="9525">
                          <a:solidFill>
                            <a:srgbClr val="000000"/>
                          </a:solidFill>
                          <a:miter lim="800000"/>
                          <a:headEnd/>
                          <a:tailEnd/>
                        </a:ln>
                      </wps:spPr>
                      <wps:txbx>
                        <w:txbxContent>
                          <w:p w14:paraId="0EF574D6" w14:textId="77777777" w:rsidR="00DA3CDE" w:rsidRPr="0002523B" w:rsidRDefault="00DA3CDE" w:rsidP="000C7232">
                            <w:pPr>
                              <w:spacing w:before="8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48468A" id="_x0000_s1072" type="#_x0000_t109" style="position:absolute;left:0;text-align:left;margin-left:115.8pt;margin-top:55.5pt;width:74pt;height:48.6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">
                <v:textbox>
                  <w:txbxContent>
                    <w:p w14:paraId="0EF574D6" w14:textId="77777777" w:rsidR="00DA3CDE" w:rsidRPr="0002523B" w:rsidRDefault="00DA3CDE" w:rsidP="000C7232">
                      <w:pPr>
                        <w:spacing w:before="80" w:after="0"/>
                        <w:ind w:left="0"/>
                        <w:jc w:val="center"/>
                        <w:rPr>
                          <w:sz w:val="16"/>
                          <w:szCs w:val="16"/>
                        </w:rPr>
                      </w:pPr>
                      <w:r w:rsidRPr="0002523B">
                        <w:rPr>
                          <w:sz w:val="16"/>
                          <w:szCs w:val="16"/>
                        </w:rPr>
                        <w:t>Place component(s) in test facility</w:t>
                      </w:r>
                    </w:p>
                  </w:txbxContent>
                </v:textbox>
              </v:shape>
            </w:pict>
          </mc:Fallback>
        </mc:AlternateContent>
      </w:r>
      <w:r w:rsidR="000C7232" w:rsidRPr="000C7232">
        <w:rPr>
          <w:noProof/>
          <w:lang w:eastAsia="en-GB"/>
        </w:rPr>
        <mc:AlternateContent>
          <mc:Choice Requires="wps">
            <w:drawing>
              <wp:anchor distT="0" distB="0" distL="114300" distR="114300" simplePos="0" relativeHeight="251658384" behindDoc="0" locked="0" layoutInCell="1" allowOverlap="1" wp14:anchorId="764EFE36" wp14:editId="10DF10C8">
                <wp:simplePos x="0" y="0"/>
                <wp:positionH relativeFrom="column">
                  <wp:posOffset>603250</wp:posOffset>
                </wp:positionH>
                <wp:positionV relativeFrom="paragraph">
                  <wp:posOffset>889635</wp:posOffset>
                </wp:positionV>
                <wp:extent cx="592455" cy="287655"/>
                <wp:effectExtent l="0" t="0" r="0" b="0"/>
                <wp:wrapNone/>
                <wp:docPr id="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3A78BA22" w14:textId="77777777" w:rsidR="00DA3CDE" w:rsidRPr="0092543E" w:rsidRDefault="00DA3CDE" w:rsidP="000C7232">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EFE36" id="_x0000_s1073" type="#_x0000_t202" style="position:absolute;left:0;text-align:left;margin-left:47.5pt;margin-top:70.05pt;width:46.65pt;height:22.65pt;z-index:25165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" filled="f" stroked="f">
                <v:textbox>
                  <w:txbxContent>
                    <w:p w14:paraId="3A78BA22" w14:textId="77777777" w:rsidR="00DA3CDE" w:rsidRPr="0092543E" w:rsidRDefault="00DA3CDE" w:rsidP="000C7232">
                      <w:pPr>
                        <w:spacing w:after="0"/>
                        <w:ind w:left="0"/>
                        <w:rPr>
                          <w:b/>
                          <w:sz w:val="18"/>
                          <w:szCs w:val="18"/>
                        </w:rPr>
                      </w:pPr>
                      <w:r w:rsidRPr="0092543E">
                        <w:rPr>
                          <w:b/>
                          <w:sz w:val="18"/>
                          <w:szCs w:val="18"/>
                        </w:rPr>
                        <w:t>START</w:t>
                      </w:r>
                    </w:p>
                  </w:txbxContent>
                </v:textbox>
              </v:shape>
            </w:pict>
          </mc:Fallback>
        </mc:AlternateContent>
      </w:r>
      <w:r w:rsidR="000C7232" w:rsidRPr="000C7232">
        <w:rPr>
          <w:noProof/>
          <w:lang w:eastAsia="en-GB"/>
        </w:rPr>
        <mc:AlternateContent>
          <mc:Choice Requires="wps">
            <w:drawing>
              <wp:anchor distT="0" distB="0" distL="114300" distR="114300" simplePos="0" relativeHeight="251658391" behindDoc="0" locked="0" layoutInCell="1" allowOverlap="1" wp14:anchorId="3AB15F79" wp14:editId="4ED9B419">
                <wp:simplePos x="0" y="0"/>
                <wp:positionH relativeFrom="column">
                  <wp:posOffset>1750695</wp:posOffset>
                </wp:positionH>
                <wp:positionV relativeFrom="paragraph">
                  <wp:posOffset>3083560</wp:posOffset>
                </wp:positionV>
                <wp:extent cx="389255" cy="287655"/>
                <wp:effectExtent l="0" t="0" r="0" b="0"/>
                <wp:wrapNone/>
                <wp:docPr id="3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446A5286" w14:textId="77777777" w:rsidR="00DA3CDE" w:rsidRPr="00B75651" w:rsidRDefault="00DA3CDE" w:rsidP="000C7232">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B15F79" id="_x0000_s1074" type="#_x0000_t202" style="position:absolute;left:0;text-align:left;margin-left:137.85pt;margin-top:242.8pt;width:30.65pt;height:22.65pt;z-index:2516583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HQEQ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" stroked="f">
                <v:textbox>
                  <w:txbxContent>
                    <w:p w14:paraId="446A5286" w14:textId="77777777" w:rsidR="00DA3CDE" w:rsidRPr="00B75651" w:rsidRDefault="00DA3CDE" w:rsidP="000C7232">
                      <w:pPr>
                        <w:spacing w:before="80" w:after="40"/>
                        <w:ind w:left="0"/>
                        <w:rPr>
                          <w:sz w:val="18"/>
                          <w:szCs w:val="18"/>
                        </w:rPr>
                      </w:pPr>
                      <w:r w:rsidRPr="00B75651">
                        <w:rPr>
                          <w:sz w:val="18"/>
                          <w:szCs w:val="18"/>
                        </w:rPr>
                        <w:t>NO</w:t>
                      </w:r>
                    </w:p>
                  </w:txbxContent>
                </v:textbox>
              </v:shape>
            </w:pict>
          </mc:Fallback>
        </mc:AlternateContent>
      </w:r>
      <w:r w:rsidR="000C7232" w:rsidRPr="000C7232">
        <w:rPr>
          <w:noProof/>
          <w:lang w:eastAsia="en-GB"/>
        </w:rPr>
        <mc:AlternateContent>
          <mc:Choice Requires="wps">
            <w:drawing>
              <wp:anchor distT="0" distB="0" distL="114300" distR="114300" simplePos="0" relativeHeight="251658385" behindDoc="0" locked="0" layoutInCell="1" allowOverlap="1" wp14:anchorId="47E3EDEE" wp14:editId="04BFD84D">
                <wp:simplePos x="0" y="0"/>
                <wp:positionH relativeFrom="column">
                  <wp:posOffset>2411095</wp:posOffset>
                </wp:positionH>
                <wp:positionV relativeFrom="paragraph">
                  <wp:posOffset>1009650</wp:posOffset>
                </wp:positionV>
                <wp:extent cx="1202055" cy="0"/>
                <wp:effectExtent l="0" t="76200" r="17145" b="95250"/>
                <wp:wrapNone/>
                <wp:docPr id="369" name="Straight Arrow Connector 369"/>
                <wp:cNvGraphicFramePr/>
                <a:graphic xmlns:a="http://schemas.openxmlformats.org/drawingml/2006/main">
                  <a:graphicData uri="http://schemas.microsoft.com/office/word/2010/wordprocessingShape">
                    <wps:wsp>
                      <wps:cNvCnPr/>
                      <wps:spPr>
                        <a:xfrm>
                          <a:off x="0" y="0"/>
                          <a:ext cx="12020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9D4D06D" id="Straight Arrow Connector 369" o:spid="_x0000_s1026" type="#_x0000_t32" style="position:absolute;margin-left:189.85pt;margin-top:79.5pt;width:94.65pt;height:0;z-index:2516583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" strokecolor="windowText">
                <v:stroke endarrow="block"/>
              </v:shape>
            </w:pict>
          </mc:Fallback>
        </mc:AlternateContent>
      </w:r>
      <w:r w:rsidR="000C7232" w:rsidRPr="000C7232">
        <w:rPr>
          <w:noProof/>
          <w:lang w:eastAsia="en-GB"/>
        </w:rPr>
        <mc:AlternateContent>
          <mc:Choice Requires="wps">
            <w:drawing>
              <wp:anchor distT="0" distB="0" distL="114300" distR="114300" simplePos="0" relativeHeight="251657215" behindDoc="0" locked="0" layoutInCell="1" allowOverlap="1" wp14:anchorId="67FE88AD" wp14:editId="59AC6078">
                <wp:simplePos x="0" y="0"/>
                <wp:positionH relativeFrom="column">
                  <wp:posOffset>2393950</wp:posOffset>
                </wp:positionH>
                <wp:positionV relativeFrom="paragraph">
                  <wp:posOffset>2609850</wp:posOffset>
                </wp:positionV>
                <wp:extent cx="905510" cy="0"/>
                <wp:effectExtent l="38100" t="76200" r="0" b="95250"/>
                <wp:wrapNone/>
                <wp:docPr id="368" name="Straight Arrow Connector 368"/>
                <wp:cNvGraphicFramePr/>
                <a:graphic xmlns:a="http://schemas.openxmlformats.org/drawingml/2006/main">
                  <a:graphicData uri="http://schemas.microsoft.com/office/word/2010/wordprocessingShape">
                    <wps:wsp>
                      <wps:cNvCnPr/>
                      <wps:spPr>
                        <a:xfrm flipH="1">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4D4DAF2" id="Straight Arrow Connector 368" o:spid="_x0000_s1026" type="#_x0000_t32" style="position:absolute;margin-left:188.5pt;margin-top:205.5pt;width:71.3pt;height:0;flip:x;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" strokecolor="windowText">
                <v:stroke endarrow="block"/>
              </v:shape>
            </w:pict>
          </mc:Fallback>
        </mc:AlternateContent>
      </w:r>
      <w:r w:rsidR="000C7232" w:rsidRPr="000C7232">
        <w:rPr>
          <w:noProof/>
          <w:lang w:eastAsia="en-GB"/>
        </w:rPr>
        <mc:AlternateContent>
          <mc:Choice Requires="wps">
            <w:drawing>
              <wp:anchor distT="0" distB="0" distL="114300" distR="114300" simplePos="0" relativeHeight="251658389" behindDoc="0" locked="0" layoutInCell="1" allowOverlap="1" wp14:anchorId="401A47C1" wp14:editId="6CB398E1">
                <wp:simplePos x="0" y="0"/>
                <wp:positionH relativeFrom="column">
                  <wp:posOffset>2393950</wp:posOffset>
                </wp:positionH>
                <wp:positionV relativeFrom="paragraph">
                  <wp:posOffset>5412740</wp:posOffset>
                </wp:positionV>
                <wp:extent cx="1219200" cy="0"/>
                <wp:effectExtent l="38100" t="76200" r="0" b="95250"/>
                <wp:wrapNone/>
                <wp:docPr id="366" name="Straight Arrow Connector 366"/>
                <wp:cNvGraphicFramePr/>
                <a:graphic xmlns:a="http://schemas.openxmlformats.org/drawingml/2006/main">
                  <a:graphicData uri="http://schemas.microsoft.com/office/word/2010/wordprocessingShape">
                    <wps:wsp>
                      <wps:cNvCnPr/>
                      <wps:spPr>
                        <a:xfrm flipH="1">
                          <a:off x="0" y="0"/>
                          <a:ext cx="1219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A1FD023" id="Straight Arrow Connector 366" o:spid="_x0000_s1026" type="#_x0000_t32" style="position:absolute;margin-left:188.5pt;margin-top:426.2pt;width:96pt;height:0;flip:x;z-index:2516583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" strokecolor="windowText">
                <v:stroke endarrow="block"/>
              </v:shape>
            </w:pict>
          </mc:Fallback>
        </mc:AlternateContent>
      </w:r>
      <w:r w:rsidR="000C7232" w:rsidRPr="000C7232">
        <w:rPr>
          <w:noProof/>
          <w:lang w:eastAsia="en-GB"/>
        </w:rPr>
        <mc:AlternateContent>
          <mc:Choice Requires="wps">
            <w:drawing>
              <wp:anchor distT="0" distB="0" distL="114300" distR="114300" simplePos="0" relativeHeight="251658393" behindDoc="0" locked="0" layoutInCell="1" allowOverlap="1" wp14:anchorId="114F0EE0" wp14:editId="3CBE5444">
                <wp:simplePos x="0" y="0"/>
                <wp:positionH relativeFrom="column">
                  <wp:posOffset>4119245</wp:posOffset>
                </wp:positionH>
                <wp:positionV relativeFrom="paragraph">
                  <wp:posOffset>4590415</wp:posOffset>
                </wp:positionV>
                <wp:extent cx="1354455" cy="262255"/>
                <wp:effectExtent l="0" t="0" r="0" b="4445"/>
                <wp:wrapNone/>
                <wp:docPr id="3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4455" cy="262255"/>
                        </a:xfrm>
                        <a:prstGeom prst="rect">
                          <a:avLst/>
                        </a:prstGeom>
                        <a:solidFill>
                          <a:srgbClr val="FFFFFF"/>
                        </a:solidFill>
                        <a:ln w="9525">
                          <a:noFill/>
                          <a:miter lim="800000"/>
                          <a:headEnd/>
                          <a:tailEnd/>
                        </a:ln>
                      </wps:spPr>
                      <wps:txbx>
                        <w:txbxContent>
                          <w:p w14:paraId="1178381F" w14:textId="77777777" w:rsidR="00DA3CDE" w:rsidRPr="000E4B12" w:rsidRDefault="00DA3CDE" w:rsidP="000C7232">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4F0EE0" id="_x0000_s1075" type="#_x0000_t202" style="position:absolute;left:0;text-align:left;margin-left:324.35pt;margin-top:361.45pt;width:106.65pt;height:20.65pt;z-index:2516583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" stroked="f">
                <v:textbox>
                  <w:txbxContent>
                    <w:p w14:paraId="1178381F" w14:textId="77777777" w:rsidR="00DA3CDE" w:rsidRPr="000E4B12" w:rsidRDefault="00DA3CDE" w:rsidP="000C7232">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000C7232" w:rsidRPr="000C7232">
        <w:rPr>
          <w:noProof/>
          <w:lang w:eastAsia="en-GB"/>
        </w:rPr>
        <mc:AlternateContent>
          <mc:Choice Requires="wps">
            <w:drawing>
              <wp:anchor distT="0" distB="0" distL="114300" distR="114300" simplePos="0" relativeHeight="251658382" behindDoc="0" locked="0" layoutInCell="1" allowOverlap="1" wp14:anchorId="7B4E9084" wp14:editId="53CEB9E4">
                <wp:simplePos x="0" y="0"/>
                <wp:positionH relativeFrom="column">
                  <wp:posOffset>5271770</wp:posOffset>
                </wp:positionH>
                <wp:positionV relativeFrom="paragraph">
                  <wp:posOffset>704215</wp:posOffset>
                </wp:positionV>
                <wp:extent cx="1219200" cy="600710"/>
                <wp:effectExtent l="0" t="0" r="19050" b="27940"/>
                <wp:wrapNone/>
                <wp:docPr id="364" name="Flowchart: Process 3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600710"/>
                        </a:xfrm>
                        <a:prstGeom prst="flowChartProcess">
                          <a:avLst/>
                        </a:prstGeom>
                        <a:solidFill>
                          <a:srgbClr val="FFFFFF"/>
                        </a:solidFill>
                        <a:ln w="9525">
                          <a:solidFill>
                            <a:srgbClr val="000000"/>
                          </a:solidFill>
                          <a:miter lim="800000"/>
                          <a:headEnd/>
                          <a:tailEnd/>
                        </a:ln>
                      </wps:spPr>
                      <wps:txbx>
                        <w:txbxContent>
                          <w:p w14:paraId="4B39C8D8" w14:textId="77777777" w:rsidR="00DA3CDE" w:rsidRDefault="00DA3CDE" w:rsidP="000C7232">
                            <w:pPr>
                              <w:spacing w:after="0"/>
                              <w:ind w:left="0"/>
                              <w:jc w:val="center"/>
                              <w:rPr>
                                <w:sz w:val="16"/>
                                <w:szCs w:val="16"/>
                              </w:rPr>
                            </w:pPr>
                            <w:r w:rsidRPr="0002523B">
                              <w:rPr>
                                <w:sz w:val="16"/>
                                <w:szCs w:val="16"/>
                              </w:rPr>
                              <w:t>Remove component(s) from test facility</w:t>
                            </w:r>
                            <w:r>
                              <w:rPr>
                                <w:sz w:val="16"/>
                                <w:szCs w:val="16"/>
                              </w:rPr>
                              <w:t xml:space="preserve"> and store at +22 ±3°C for</w:t>
                            </w:r>
                          </w:p>
                          <w:p w14:paraId="02DAD692" w14:textId="77777777" w:rsidR="00DA3CDE" w:rsidRPr="0002523B" w:rsidRDefault="00DA3CDE" w:rsidP="000C7232">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4E9084" id="Flowchart: Process 364" o:spid="_x0000_s1076" type="#_x0000_t109" style="position:absolute;left:0;text-align:left;margin-left:415.1pt;margin-top:55.45pt;width:96pt;height:47.3pt;z-index:2516583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">
                <v:textbox>
                  <w:txbxContent>
                    <w:p w14:paraId="4B39C8D8" w14:textId="77777777" w:rsidR="00DA3CDE" w:rsidRDefault="00DA3CDE" w:rsidP="000C7232">
                      <w:pPr>
                        <w:spacing w:after="0"/>
                        <w:ind w:left="0"/>
                        <w:jc w:val="center"/>
                        <w:rPr>
                          <w:sz w:val="16"/>
                          <w:szCs w:val="16"/>
                        </w:rPr>
                      </w:pPr>
                      <w:r w:rsidRPr="0002523B">
                        <w:rPr>
                          <w:sz w:val="16"/>
                          <w:szCs w:val="16"/>
                        </w:rPr>
                        <w:t>Remove component(s) from test facility</w:t>
                      </w:r>
                      <w:r>
                        <w:rPr>
                          <w:sz w:val="16"/>
                          <w:szCs w:val="16"/>
                        </w:rPr>
                        <w:t xml:space="preserve"> and store at +22 ±3°C for</w:t>
                      </w:r>
                    </w:p>
                    <w:p w14:paraId="02DAD692" w14:textId="77777777" w:rsidR="00DA3CDE" w:rsidRPr="0002523B" w:rsidRDefault="00DA3CDE" w:rsidP="000C7232">
                      <w:pPr>
                        <w:spacing w:after="0"/>
                        <w:ind w:left="0"/>
                        <w:jc w:val="center"/>
                        <w:rPr>
                          <w:sz w:val="16"/>
                          <w:szCs w:val="16"/>
                        </w:rPr>
                      </w:pPr>
                      <w:r w:rsidRPr="0002523B">
                        <w:rPr>
                          <w:sz w:val="16"/>
                          <w:szCs w:val="16"/>
                        </w:rPr>
                        <w:t>1 hour</w:t>
                      </w:r>
                    </w:p>
                  </w:txbxContent>
                </v:textbox>
              </v:shape>
            </w:pict>
          </mc:Fallback>
        </mc:AlternateContent>
      </w:r>
      <w:r w:rsidR="000C7232" w:rsidRPr="000C7232">
        <w:rPr>
          <w:noProof/>
          <w:lang w:eastAsia="en-GB"/>
        </w:rPr>
        <mc:AlternateContent>
          <mc:Choice Requires="wps">
            <w:drawing>
              <wp:anchor distT="0" distB="0" distL="114300" distR="114300" simplePos="0" relativeHeight="251658383" behindDoc="0" locked="0" layoutInCell="1" allowOverlap="1" wp14:anchorId="1BCA427B" wp14:editId="0E685698">
                <wp:simplePos x="0" y="0"/>
                <wp:positionH relativeFrom="column">
                  <wp:posOffset>5323205</wp:posOffset>
                </wp:positionH>
                <wp:positionV relativeFrom="paragraph">
                  <wp:posOffset>2346960</wp:posOffset>
                </wp:positionV>
                <wp:extent cx="1082675" cy="524510"/>
                <wp:effectExtent l="0" t="0" r="22225" b="27940"/>
                <wp:wrapNone/>
                <wp:docPr id="363" name="Flowchart: Process 3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675" cy="524510"/>
                        </a:xfrm>
                        <a:prstGeom prst="flowChartProcess">
                          <a:avLst/>
                        </a:prstGeom>
                        <a:solidFill>
                          <a:srgbClr val="FFFFFF"/>
                        </a:solidFill>
                        <a:ln w="9525">
                          <a:solidFill>
                            <a:srgbClr val="000000"/>
                          </a:solidFill>
                          <a:miter lim="800000"/>
                          <a:headEnd/>
                          <a:tailEnd/>
                        </a:ln>
                      </wps:spPr>
                      <wps:txbx>
                        <w:txbxContent>
                          <w:p w14:paraId="110AC8C5" w14:textId="77777777" w:rsidR="00DA3CDE" w:rsidRPr="0002523B" w:rsidRDefault="00DA3CDE" w:rsidP="000C7232">
                            <w:pPr>
                              <w:spacing w:after="0"/>
                              <w:ind w:left="0"/>
                              <w:jc w:val="center"/>
                              <w:rPr>
                                <w:sz w:val="16"/>
                                <w:szCs w:val="16"/>
                              </w:rPr>
                            </w:pPr>
                            <w:r w:rsidRPr="0002523B">
                              <w:rPr>
                                <w:sz w:val="16"/>
                                <w:szCs w:val="16"/>
                              </w:rPr>
                              <w:t>Electrical measurements read and record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A427B" id="Flowchart: Process 363" o:spid="_x0000_s1077" type="#_x0000_t109" style="position:absolute;left:0;text-align:left;margin-left:419.15pt;margin-top:184.8pt;width:85.25pt;height:41.3pt;z-index:2516583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">
                <v:textbox>
                  <w:txbxContent>
                    <w:p w14:paraId="110AC8C5" w14:textId="77777777" w:rsidR="00DA3CDE" w:rsidRPr="0002523B" w:rsidRDefault="00DA3CDE" w:rsidP="000C7232">
                      <w:pPr>
                        <w:spacing w:after="0"/>
                        <w:ind w:left="0"/>
                        <w:jc w:val="center"/>
                        <w:rPr>
                          <w:sz w:val="16"/>
                          <w:szCs w:val="16"/>
                        </w:rPr>
                      </w:pPr>
                      <w:r w:rsidRPr="0002523B">
                        <w:rPr>
                          <w:sz w:val="16"/>
                          <w:szCs w:val="16"/>
                        </w:rPr>
                        <w:t>Electrical measurements read and record</w:t>
                      </w:r>
                    </w:p>
                  </w:txbxContent>
                </v:textbox>
              </v:shape>
            </w:pict>
          </mc:Fallback>
        </mc:AlternateContent>
      </w:r>
      <w:r w:rsidR="000C7232" w:rsidRPr="000C7232">
        <w:rPr>
          <w:noProof/>
          <w:lang w:eastAsia="en-GB"/>
        </w:rPr>
        <mc:AlternateContent>
          <mc:Choice Requires="wps">
            <w:drawing>
              <wp:anchor distT="0" distB="0" distL="114300" distR="114300" simplePos="0" relativeHeight="251658386" behindDoc="0" locked="0" layoutInCell="1" allowOverlap="1" wp14:anchorId="5EF64E1D" wp14:editId="717AC870">
                <wp:simplePos x="0" y="0"/>
                <wp:positionH relativeFrom="column">
                  <wp:posOffset>5882005</wp:posOffset>
                </wp:positionH>
                <wp:positionV relativeFrom="paragraph">
                  <wp:posOffset>1306195</wp:posOffset>
                </wp:positionV>
                <wp:extent cx="0" cy="1041400"/>
                <wp:effectExtent l="76200" t="0" r="57150" b="63500"/>
                <wp:wrapNone/>
                <wp:docPr id="362" name="Straight Arrow Connector 362"/>
                <wp:cNvGraphicFramePr/>
                <a:graphic xmlns:a="http://schemas.openxmlformats.org/drawingml/2006/main">
                  <a:graphicData uri="http://schemas.microsoft.com/office/word/2010/wordprocessingShape">
                    <wps:wsp>
                      <wps:cNvCnPr/>
                      <wps:spPr>
                        <a:xfrm>
                          <a:off x="0" y="0"/>
                          <a:ext cx="0" cy="1041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122FB61" id="Straight Arrow Connector 362" o:spid="_x0000_s1026" type="#_x0000_t32" style="position:absolute;margin-left:463.15pt;margin-top:102.85pt;width:0;height:82pt;z-index:2516583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" strokecolor="windowText">
                <v:stroke endarrow="block"/>
              </v:shape>
            </w:pict>
          </mc:Fallback>
        </mc:AlternateContent>
      </w:r>
      <w:r w:rsidR="000C7232" w:rsidRPr="000C7232">
        <w:rPr>
          <w:noProof/>
          <w:lang w:eastAsia="en-GB"/>
        </w:rPr>
        <mc:AlternateContent>
          <mc:Choice Requires="wps">
            <w:drawing>
              <wp:anchor distT="0" distB="0" distL="114300" distR="114300" simplePos="0" relativeHeight="251658388" behindDoc="0" locked="0" layoutInCell="1" allowOverlap="1" wp14:anchorId="052C54CD" wp14:editId="03E4897A">
                <wp:simplePos x="0" y="0"/>
                <wp:positionH relativeFrom="column">
                  <wp:posOffset>4874260</wp:posOffset>
                </wp:positionH>
                <wp:positionV relativeFrom="paragraph">
                  <wp:posOffset>2609850</wp:posOffset>
                </wp:positionV>
                <wp:extent cx="440055" cy="0"/>
                <wp:effectExtent l="38100" t="76200" r="0" b="95250"/>
                <wp:wrapNone/>
                <wp:docPr id="361" name="Straight Arrow Connector 361"/>
                <wp:cNvGraphicFramePr/>
                <a:graphic xmlns:a="http://schemas.openxmlformats.org/drawingml/2006/main">
                  <a:graphicData uri="http://schemas.microsoft.com/office/word/2010/wordprocessingShape">
                    <wps:wsp>
                      <wps:cNvCnPr/>
                      <wps:spPr>
                        <a:xfrm flipH="1">
                          <a:off x="0" y="0"/>
                          <a:ext cx="4400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D7BD549" id="Straight Arrow Connector 361" o:spid="_x0000_s1026" type="#_x0000_t32" style="position:absolute;margin-left:383.8pt;margin-top:205.5pt;width:34.65pt;height:0;flip:x;z-index:2516583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" strokecolor="windowText">
                <v:stroke endarrow="block"/>
              </v:shape>
            </w:pict>
          </mc:Fallback>
        </mc:AlternateContent>
      </w:r>
      <w:r w:rsidR="000C7232" w:rsidRPr="000C7232">
        <w:rPr>
          <w:noProof/>
          <w:lang w:eastAsia="en-GB"/>
        </w:rPr>
        <mc:AlternateContent>
          <mc:Choice Requires="wps">
            <w:drawing>
              <wp:anchor distT="0" distB="0" distL="114300" distR="114300" simplePos="0" relativeHeight="251658392" behindDoc="0" locked="0" layoutInCell="1" allowOverlap="1" wp14:anchorId="5D5188D3" wp14:editId="63EC862E">
                <wp:simplePos x="0" y="0"/>
                <wp:positionH relativeFrom="column">
                  <wp:posOffset>4535805</wp:posOffset>
                </wp:positionH>
                <wp:positionV relativeFrom="paragraph">
                  <wp:posOffset>1009650</wp:posOffset>
                </wp:positionV>
                <wp:extent cx="735965" cy="0"/>
                <wp:effectExtent l="0" t="76200" r="26035" b="95250"/>
                <wp:wrapNone/>
                <wp:docPr id="360" name="Straight Arrow Connector 360"/>
                <wp:cNvGraphicFramePr/>
                <a:graphic xmlns:a="http://schemas.openxmlformats.org/drawingml/2006/main">
                  <a:graphicData uri="http://schemas.microsoft.com/office/word/2010/wordprocessingShape">
                    <wps:wsp>
                      <wps:cNvCnPr/>
                      <wps:spPr>
                        <a:xfrm>
                          <a:off x="0" y="0"/>
                          <a:ext cx="7359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012E5DB" id="Straight Arrow Connector 360" o:spid="_x0000_s1026" type="#_x0000_t32" style="position:absolute;margin-left:357.15pt;margin-top:79.5pt;width:57.95pt;height:0;z-index:251658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" strokecolor="windowText">
                <v:stroke endarrow="block"/>
              </v:shape>
            </w:pict>
          </mc:Fallback>
        </mc:AlternateContent>
      </w:r>
      <w:r w:rsidR="000C7232" w:rsidRPr="000C7232">
        <w:rPr>
          <w:noProof/>
          <w:lang w:eastAsia="en-GB"/>
        </w:rPr>
        <mc:AlternateContent>
          <mc:Choice Requires="wps">
            <w:drawing>
              <wp:anchor distT="0" distB="0" distL="114300" distR="114300" simplePos="0" relativeHeight="251658390" behindDoc="0" locked="0" layoutInCell="1" allowOverlap="1" wp14:anchorId="734BC5F8" wp14:editId="0166E85A">
                <wp:simplePos x="0" y="0"/>
                <wp:positionH relativeFrom="column">
                  <wp:posOffset>1712172</wp:posOffset>
                </wp:positionH>
                <wp:positionV relativeFrom="paragraph">
                  <wp:posOffset>4672965</wp:posOffset>
                </wp:positionV>
                <wp:extent cx="457200" cy="287655"/>
                <wp:effectExtent l="0" t="0" r="0" b="0"/>
                <wp:wrapNone/>
                <wp:docPr id="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49CF14E" w14:textId="77777777" w:rsidR="00DA3CDE" w:rsidRPr="00B75651" w:rsidRDefault="00DA3CDE" w:rsidP="000C7232">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4BC5F8" id="_x0000_s1078" type="#_x0000_t202" style="position:absolute;left:0;text-align:left;margin-left:134.8pt;margin-top:367.95pt;width:36pt;height:22.65pt;z-index:251658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" stroked="f">
                <v:textbox>
                  <w:txbxContent>
                    <w:p w14:paraId="349CF14E" w14:textId="77777777" w:rsidR="00DA3CDE" w:rsidRPr="00B75651" w:rsidRDefault="00DA3CDE" w:rsidP="000C7232">
                      <w:pPr>
                        <w:spacing w:before="80" w:after="40"/>
                        <w:ind w:left="0"/>
                        <w:rPr>
                          <w:sz w:val="18"/>
                          <w:szCs w:val="18"/>
                        </w:rPr>
                      </w:pPr>
                      <w:r w:rsidRPr="00B75651">
                        <w:rPr>
                          <w:sz w:val="18"/>
                          <w:szCs w:val="18"/>
                        </w:rPr>
                        <w:t>YES</w:t>
                      </w:r>
                    </w:p>
                  </w:txbxContent>
                </v:textbox>
              </v:shape>
            </w:pict>
          </mc:Fallback>
        </mc:AlternateContent>
      </w:r>
      <w:r w:rsidR="009B0559" w:rsidRPr="000C7232">
        <w:rPr>
          <w:caps w:val="0"/>
          <w:lang w:val="en-US"/>
        </w:rPr>
        <w:t>CHART 4: TORQUE STEP-STRESS SEQUENCE</w:t>
      </w:r>
      <w:bookmarkEnd w:id="100"/>
      <w:r w:rsidR="009B0559" w:rsidRPr="000C7232">
        <w:rPr>
          <w:caps w:val="0"/>
          <w:lang w:val="en-US"/>
        </w:rPr>
        <w:br w:type="page"/>
      </w:r>
    </w:p>
    <w:p w14:paraId="21DAC73F" w14:textId="1BE5E690" w:rsidR="00094ACF" w:rsidRPr="00094ACF" w:rsidRDefault="00347E68" w:rsidP="00990118">
      <w:pPr>
        <w:pStyle w:val="Heading2"/>
        <w:keepLines/>
        <w:rPr>
          <w:lang w:eastAsia="en-GB"/>
        </w:rPr>
      </w:pPr>
      <w:bookmarkStart w:id="101" w:name="_Toc210138713"/>
      <w:r w:rsidRPr="001441E5">
        <w:rPr>
          <w:noProof/>
          <w:lang w:eastAsia="en-GB"/>
        </w:rPr>
        <w:lastRenderedPageBreak/>
        <mc:AlternateContent>
          <mc:Choice Requires="wps">
            <w:drawing>
              <wp:anchor distT="0" distB="0" distL="114300" distR="114300" simplePos="0" relativeHeight="251658349" behindDoc="0" locked="0" layoutInCell="1" allowOverlap="1" wp14:anchorId="4CFEA6DC" wp14:editId="0B83F829">
                <wp:simplePos x="0" y="0"/>
                <wp:positionH relativeFrom="column">
                  <wp:posOffset>2929255</wp:posOffset>
                </wp:positionH>
                <wp:positionV relativeFrom="paragraph">
                  <wp:posOffset>1973250</wp:posOffset>
                </wp:positionV>
                <wp:extent cx="1574165" cy="935990"/>
                <wp:effectExtent l="0" t="0" r="26035" b="16510"/>
                <wp:wrapNone/>
                <wp:docPr id="294" name="Flowchart: Decision 294"/>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561D9E66" w14:textId="77777777" w:rsidR="00DA3CDE" w:rsidRPr="0002523B" w:rsidRDefault="00DA3CDE" w:rsidP="006640F4">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EA6DC" id="Flowchart: Decision 294" o:spid="_x0000_s1079" type="#_x0000_t110" style="position:absolute;left:0;text-align:left;margin-left:230.65pt;margin-top:155.35pt;width:123.95pt;height:73.7pt;z-index:251658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" filled="f" strokecolor="windowText">
                <v:textbox>
                  <w:txbxContent>
                    <w:p w14:paraId="561D9E66" w14:textId="77777777" w:rsidR="00DA3CDE" w:rsidRPr="0002523B" w:rsidRDefault="00DA3CDE" w:rsidP="006640F4">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Pr>
          <w:noProof/>
          <w:lang w:eastAsia="en-GB"/>
        </w:rPr>
        <mc:AlternateContent>
          <mc:Choice Requires="wps">
            <w:drawing>
              <wp:anchor distT="0" distB="0" distL="114300" distR="114300" simplePos="0" relativeHeight="251658305" behindDoc="0" locked="0" layoutInCell="1" allowOverlap="1" wp14:anchorId="137CD76E" wp14:editId="6A6A7858">
                <wp:simplePos x="0" y="0"/>
                <wp:positionH relativeFrom="column">
                  <wp:posOffset>955040</wp:posOffset>
                </wp:positionH>
                <wp:positionV relativeFrom="paragraph">
                  <wp:posOffset>1977720</wp:posOffset>
                </wp:positionV>
                <wp:extent cx="1574165" cy="935990"/>
                <wp:effectExtent l="0" t="0" r="26035" b="16510"/>
                <wp:wrapNone/>
                <wp:docPr id="411" name="Flowchart: Decision 411"/>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8101BF" w14:textId="77777777" w:rsidR="00DA3CDE" w:rsidRPr="0002523B" w:rsidRDefault="00DA3CDE" w:rsidP="006640F4">
                            <w:pPr>
                              <w:spacing w:after="0"/>
                              <w:ind w:left="0"/>
                              <w:jc w:val="center"/>
                              <w:rPr>
                                <w:color w:val="000000" w:themeColor="text1"/>
                                <w:sz w:val="16"/>
                                <w:szCs w:val="16"/>
                              </w:rPr>
                            </w:pPr>
                            <w:r>
                              <w:rPr>
                                <w:color w:val="000000" w:themeColor="text1"/>
                                <w:sz w:val="16"/>
                                <w:szCs w:val="16"/>
                              </w:rPr>
                              <w:t>Maximum testing time reached</w:t>
                            </w:r>
                            <w:r w:rsidRPr="0002523B">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CD76E" id="Flowchart: Decision 411" o:spid="_x0000_s1080" type="#_x0000_t110" style="position:absolute;left:0;text-align:left;margin-left:75.2pt;margin-top:155.75pt;width:123.95pt;height:73.7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" filled="f" strokecolor="black [3213]">
                <v:textbox>
                  <w:txbxContent>
                    <w:p w14:paraId="528101BF" w14:textId="77777777" w:rsidR="00DA3CDE" w:rsidRPr="0002523B" w:rsidRDefault="00DA3CDE" w:rsidP="006640F4">
                      <w:pPr>
                        <w:spacing w:after="0"/>
                        <w:ind w:left="0"/>
                        <w:jc w:val="center"/>
                        <w:rPr>
                          <w:color w:val="000000" w:themeColor="text1"/>
                          <w:sz w:val="16"/>
                          <w:szCs w:val="16"/>
                        </w:rPr>
                      </w:pPr>
                      <w:r>
                        <w:rPr>
                          <w:color w:val="000000" w:themeColor="text1"/>
                          <w:sz w:val="16"/>
                          <w:szCs w:val="16"/>
                        </w:rPr>
                        <w:t>Maximum testing time reached</w:t>
                      </w:r>
                      <w:r w:rsidRPr="0002523B">
                        <w:rPr>
                          <w:color w:val="000000" w:themeColor="text1"/>
                          <w:sz w:val="16"/>
                          <w:szCs w:val="16"/>
                        </w:rPr>
                        <w:t>?</w:t>
                      </w:r>
                    </w:p>
                  </w:txbxContent>
                </v:textbox>
              </v:shape>
            </w:pict>
          </mc:Fallback>
        </mc:AlternateContent>
      </w:r>
      <w:r w:rsidR="006640F4">
        <w:rPr>
          <w:noProof/>
          <w:lang w:eastAsia="en-GB"/>
        </w:rPr>
        <mc:AlternateContent>
          <mc:Choice Requires="wps">
            <w:drawing>
              <wp:anchor distT="0" distB="0" distL="114300" distR="114300" simplePos="0" relativeHeight="251658308" behindDoc="0" locked="0" layoutInCell="1" allowOverlap="1" wp14:anchorId="51823567" wp14:editId="38826BF6">
                <wp:simplePos x="0" y="0"/>
                <wp:positionH relativeFrom="column">
                  <wp:posOffset>467995</wp:posOffset>
                </wp:positionH>
                <wp:positionV relativeFrom="paragraph">
                  <wp:posOffset>828040</wp:posOffset>
                </wp:positionV>
                <wp:extent cx="592455" cy="287655"/>
                <wp:effectExtent l="0" t="0" r="0" b="0"/>
                <wp:wrapNone/>
                <wp:docPr id="4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8BFABE" w14:textId="77777777" w:rsidR="00DA3CDE" w:rsidRPr="0092543E" w:rsidRDefault="00DA3CDE" w:rsidP="006640F4">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23567" id="_x0000_s1081" type="#_x0000_t202" style="position:absolute;left:0;text-align:left;margin-left:36.85pt;margin-top:65.2pt;width:46.65pt;height:22.65pt;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" filled="f" stroked="f">
                <v:textbox>
                  <w:txbxContent>
                    <w:p w14:paraId="238BFABE" w14:textId="77777777" w:rsidR="00DA3CDE" w:rsidRPr="0092543E" w:rsidRDefault="00DA3CDE" w:rsidP="006640F4">
                      <w:pPr>
                        <w:spacing w:after="0"/>
                        <w:ind w:left="0"/>
                        <w:rPr>
                          <w:b/>
                          <w:sz w:val="18"/>
                          <w:szCs w:val="18"/>
                        </w:rPr>
                      </w:pPr>
                      <w:r w:rsidRPr="0092543E">
                        <w:rPr>
                          <w:b/>
                          <w:sz w:val="18"/>
                          <w:szCs w:val="18"/>
                        </w:rPr>
                        <w:t>START</w:t>
                      </w:r>
                    </w:p>
                  </w:txbxContent>
                </v:textbox>
              </v:shape>
            </w:pict>
          </mc:Fallback>
        </mc:AlternateContent>
      </w:r>
      <w:r w:rsidR="006640F4" w:rsidRPr="004F5D7D">
        <w:rPr>
          <w:noProof/>
          <w:lang w:eastAsia="en-GB"/>
        </w:rPr>
        <mc:AlternateContent>
          <mc:Choice Requires="wps">
            <w:drawing>
              <wp:anchor distT="0" distB="0" distL="114300" distR="114300" simplePos="0" relativeHeight="251658285" behindDoc="0" locked="0" layoutInCell="1" allowOverlap="1" wp14:anchorId="24522CB8" wp14:editId="0252AB4D">
                <wp:simplePos x="0" y="0"/>
                <wp:positionH relativeFrom="column">
                  <wp:posOffset>589280</wp:posOffset>
                </wp:positionH>
                <wp:positionV relativeFrom="paragraph">
                  <wp:posOffset>2189480</wp:posOffset>
                </wp:positionV>
                <wp:extent cx="457200" cy="287655"/>
                <wp:effectExtent l="0" t="0" r="0" b="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C1BB908" w14:textId="77777777" w:rsidR="00DA3CDE" w:rsidRPr="00B75651" w:rsidRDefault="00DA3CDE" w:rsidP="006640F4">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22CB8" id="_x0000_s1082" type="#_x0000_t202" style="position:absolute;left:0;text-align:left;margin-left:46.4pt;margin-top:172.4pt;width:36pt;height:22.6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" stroked="f">
                <v:textbox>
                  <w:txbxContent>
                    <w:p w14:paraId="7C1BB908" w14:textId="77777777" w:rsidR="00DA3CDE" w:rsidRPr="00B75651" w:rsidRDefault="00DA3CDE" w:rsidP="006640F4">
                      <w:pPr>
                        <w:spacing w:before="80" w:after="40"/>
                        <w:ind w:left="0"/>
                        <w:rPr>
                          <w:sz w:val="18"/>
                          <w:szCs w:val="18"/>
                        </w:rPr>
                      </w:pPr>
                      <w:r w:rsidRPr="00B75651">
                        <w:rPr>
                          <w:sz w:val="18"/>
                          <w:szCs w:val="18"/>
                        </w:rPr>
                        <w:t>YES</w:t>
                      </w:r>
                    </w:p>
                  </w:txbxContent>
                </v:textbox>
              </v:shape>
            </w:pict>
          </mc:Fallback>
        </mc:AlternateContent>
      </w:r>
      <w:r w:rsidR="006640F4">
        <w:rPr>
          <w:noProof/>
          <w:lang w:eastAsia="en-GB"/>
        </w:rPr>
        <mc:AlternateContent>
          <mc:Choice Requires="wps">
            <w:drawing>
              <wp:anchor distT="0" distB="0" distL="114300" distR="114300" simplePos="0" relativeHeight="251658367" behindDoc="0" locked="0" layoutInCell="1" allowOverlap="1" wp14:anchorId="780A9F58" wp14:editId="0A3DDCF7">
                <wp:simplePos x="0" y="0"/>
                <wp:positionH relativeFrom="column">
                  <wp:posOffset>536575</wp:posOffset>
                </wp:positionH>
                <wp:positionV relativeFrom="paragraph">
                  <wp:posOffset>5409565</wp:posOffset>
                </wp:positionV>
                <wp:extent cx="744855" cy="0"/>
                <wp:effectExtent l="0" t="76200" r="17145" b="95250"/>
                <wp:wrapNone/>
                <wp:docPr id="301" name="Straight Arrow Connector 301"/>
                <wp:cNvGraphicFramePr/>
                <a:graphic xmlns:a="http://schemas.openxmlformats.org/drawingml/2006/main">
                  <a:graphicData uri="http://schemas.microsoft.com/office/word/2010/wordprocessingShape">
                    <wps:wsp>
                      <wps:cNvCnPr/>
                      <wps:spPr>
                        <a:xfrm>
                          <a:off x="0" y="0"/>
                          <a:ext cx="744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98CEF7F" id="Straight Arrow Connector 301" o:spid="_x0000_s1026" type="#_x0000_t32" style="position:absolute;margin-left:42.25pt;margin-top:425.95pt;width:58.65pt;height:0;z-index:2516583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" strokecolor="windowText">
                <v:stroke endarrow="block"/>
              </v:shape>
            </w:pict>
          </mc:Fallback>
        </mc:AlternateContent>
      </w:r>
      <w:r w:rsidR="006640F4">
        <w:rPr>
          <w:noProof/>
          <w:lang w:eastAsia="en-GB"/>
        </w:rPr>
        <mc:AlternateContent>
          <mc:Choice Requires="wps">
            <w:drawing>
              <wp:anchor distT="0" distB="0" distL="114300" distR="114300" simplePos="0" relativeHeight="251658364" behindDoc="0" locked="0" layoutInCell="1" allowOverlap="1" wp14:anchorId="0D4309D3" wp14:editId="5365FA3D">
                <wp:simplePos x="0" y="0"/>
                <wp:positionH relativeFrom="column">
                  <wp:posOffset>536575</wp:posOffset>
                </wp:positionH>
                <wp:positionV relativeFrom="paragraph">
                  <wp:posOffset>2446655</wp:posOffset>
                </wp:positionV>
                <wp:extent cx="0" cy="2962910"/>
                <wp:effectExtent l="0" t="0" r="19050" b="27940"/>
                <wp:wrapNone/>
                <wp:docPr id="300" name="Straight Connector 300"/>
                <wp:cNvGraphicFramePr/>
                <a:graphic xmlns:a="http://schemas.openxmlformats.org/drawingml/2006/main">
                  <a:graphicData uri="http://schemas.microsoft.com/office/word/2010/wordprocessingShape">
                    <wps:wsp>
                      <wps:cNvCnPr/>
                      <wps:spPr>
                        <a:xfrm>
                          <a:off x="0" y="0"/>
                          <a:ext cx="0" cy="296291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D2F1F0" id="Straight Connector 300" o:spid="_x0000_s1026" style="position:absolute;z-index:2516583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5pt,192.65pt" to="42.25pt,4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" strokecolor="black [3213]"/>
            </w:pict>
          </mc:Fallback>
        </mc:AlternateContent>
      </w:r>
      <w:r w:rsidR="006640F4">
        <w:rPr>
          <w:noProof/>
          <w:lang w:eastAsia="en-GB"/>
        </w:rPr>
        <mc:AlternateContent>
          <mc:Choice Requires="wps">
            <w:drawing>
              <wp:anchor distT="0" distB="0" distL="114300" distR="114300" simplePos="0" relativeHeight="251658361" behindDoc="0" locked="0" layoutInCell="1" allowOverlap="1" wp14:anchorId="2CACFE04" wp14:editId="261D76DE">
                <wp:simplePos x="0" y="0"/>
                <wp:positionH relativeFrom="column">
                  <wp:posOffset>536575</wp:posOffset>
                </wp:positionH>
                <wp:positionV relativeFrom="paragraph">
                  <wp:posOffset>2446655</wp:posOffset>
                </wp:positionV>
                <wp:extent cx="414655" cy="0"/>
                <wp:effectExtent l="0" t="0" r="23495" b="19050"/>
                <wp:wrapNone/>
                <wp:docPr id="299" name="Straight Connector 299"/>
                <wp:cNvGraphicFramePr/>
                <a:graphic xmlns:a="http://schemas.openxmlformats.org/drawingml/2006/main">
                  <a:graphicData uri="http://schemas.microsoft.com/office/word/2010/wordprocessingShape">
                    <wps:wsp>
                      <wps:cNvCnPr/>
                      <wps:spPr>
                        <a:xfrm flipH="1">
                          <a:off x="0" y="0"/>
                          <a:ext cx="41465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4AED62" id="Straight Connector 299" o:spid="_x0000_s1026" style="position:absolute;flip:x;z-index:2516583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5pt,192.65pt" to="74.9pt,19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" strokecolor="black [3213]"/>
            </w:pict>
          </mc:Fallback>
        </mc:AlternateContent>
      </w:r>
      <w:r w:rsidR="006640F4">
        <w:rPr>
          <w:noProof/>
          <w:lang w:eastAsia="en-GB"/>
        </w:rPr>
        <mc:AlternateContent>
          <mc:Choice Requires="wps">
            <w:drawing>
              <wp:anchor distT="0" distB="0" distL="114300" distR="114300" simplePos="0" relativeHeight="251658339" behindDoc="0" locked="0" layoutInCell="1" allowOverlap="1" wp14:anchorId="383E8842" wp14:editId="108DAC73">
                <wp:simplePos x="0" y="0"/>
                <wp:positionH relativeFrom="column">
                  <wp:posOffset>2517140</wp:posOffset>
                </wp:positionH>
                <wp:positionV relativeFrom="paragraph">
                  <wp:posOffset>4072255</wp:posOffset>
                </wp:positionV>
                <wp:extent cx="600710" cy="0"/>
                <wp:effectExtent l="38100" t="76200" r="0" b="95250"/>
                <wp:wrapNone/>
                <wp:docPr id="388" name="Straight Arrow Connector 388"/>
                <wp:cNvGraphicFramePr/>
                <a:graphic xmlns:a="http://schemas.openxmlformats.org/drawingml/2006/main">
                  <a:graphicData uri="http://schemas.microsoft.com/office/word/2010/wordprocessingShape">
                    <wps:wsp>
                      <wps:cNvCnPr/>
                      <wps:spPr>
                        <a:xfrm flipH="1">
                          <a:off x="0" y="0"/>
                          <a:ext cx="6007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80108DD" id="Straight Arrow Connector 388" o:spid="_x0000_s1026" type="#_x0000_t32" style="position:absolute;margin-left:198.2pt;margin-top:320.65pt;width:47.3pt;height:0;flip:x;z-index:251658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" strokecolor="windowText">
                <v:stroke endarrow="block"/>
              </v:shape>
            </w:pict>
          </mc:Fallback>
        </mc:AlternateContent>
      </w:r>
      <w:r w:rsidR="006640F4">
        <w:rPr>
          <w:noProof/>
          <w:lang w:eastAsia="en-GB"/>
        </w:rPr>
        <mc:AlternateContent>
          <mc:Choice Requires="wps">
            <w:drawing>
              <wp:anchor distT="0" distB="0" distL="114300" distR="114300" simplePos="0" relativeHeight="251658328" behindDoc="0" locked="0" layoutInCell="1" allowOverlap="1" wp14:anchorId="1EFD6917" wp14:editId="4894D3C9">
                <wp:simplePos x="0" y="0"/>
                <wp:positionH relativeFrom="column">
                  <wp:posOffset>2204085</wp:posOffset>
                </wp:positionH>
                <wp:positionV relativeFrom="paragraph">
                  <wp:posOffset>5410200</wp:posOffset>
                </wp:positionV>
                <wp:extent cx="1032510" cy="0"/>
                <wp:effectExtent l="38100" t="76200" r="0" b="95250"/>
                <wp:wrapNone/>
                <wp:docPr id="389" name="Straight Arrow Connector 389"/>
                <wp:cNvGraphicFramePr/>
                <a:graphic xmlns:a="http://schemas.openxmlformats.org/drawingml/2006/main">
                  <a:graphicData uri="http://schemas.microsoft.com/office/word/2010/wordprocessingShape">
                    <wps:wsp>
                      <wps:cNvCnPr/>
                      <wps:spPr>
                        <a:xfrm flipH="1">
                          <a:off x="0" y="0"/>
                          <a:ext cx="1032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953D8BA" id="Straight Arrow Connector 389" o:spid="_x0000_s1026" type="#_x0000_t32" style="position:absolute;margin-left:173.55pt;margin-top:426pt;width:81.3pt;height:0;flip:x;z-index:251658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" strokecolor="windowText">
                <v:stroke endarrow="block"/>
              </v:shape>
            </w:pict>
          </mc:Fallback>
        </mc:AlternateContent>
      </w:r>
      <w:r w:rsidR="006640F4">
        <w:rPr>
          <w:noProof/>
          <w:lang w:eastAsia="en-GB"/>
        </w:rPr>
        <mc:AlternateContent>
          <mc:Choice Requires="wps">
            <w:drawing>
              <wp:anchor distT="0" distB="0" distL="114300" distR="114300" simplePos="0" relativeHeight="251658335" behindDoc="0" locked="0" layoutInCell="1" allowOverlap="1" wp14:anchorId="1A7A22BB" wp14:editId="25FBD130">
                <wp:simplePos x="0" y="0"/>
                <wp:positionH relativeFrom="column">
                  <wp:posOffset>3233420</wp:posOffset>
                </wp:positionH>
                <wp:positionV relativeFrom="paragraph">
                  <wp:posOffset>5220335</wp:posOffset>
                </wp:positionV>
                <wp:extent cx="948055" cy="389255"/>
                <wp:effectExtent l="0" t="0" r="23495" b="10795"/>
                <wp:wrapNone/>
                <wp:docPr id="390" name="Flowchart: Process 3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4E966ABB" w14:textId="77777777" w:rsidR="00DA3CDE" w:rsidRPr="0002523B" w:rsidRDefault="00DA3CDE" w:rsidP="006640F4">
                            <w:pPr>
                              <w:spacing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7A22BB" id="Flowchart: Process 390" o:spid="_x0000_s1083" type="#_x0000_t109" style="position:absolute;left:0;text-align:left;margin-left:254.6pt;margin-top:411.05pt;width:74.65pt;height:30.65pt;z-index:251658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">
                <v:textbox>
                  <w:txbxContent>
                    <w:p w14:paraId="4E966ABB" w14:textId="77777777" w:rsidR="00DA3CDE" w:rsidRPr="0002523B" w:rsidRDefault="00DA3CDE" w:rsidP="006640F4">
                      <w:pPr>
                        <w:spacing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6640F4">
        <w:rPr>
          <w:noProof/>
          <w:lang w:eastAsia="en-GB"/>
        </w:rPr>
        <mc:AlternateContent>
          <mc:Choice Requires="wps">
            <w:drawing>
              <wp:anchor distT="0" distB="0" distL="114300" distR="114300" simplePos="0" relativeHeight="251658325" behindDoc="0" locked="0" layoutInCell="1" allowOverlap="1" wp14:anchorId="5A089609" wp14:editId="1685CC50">
                <wp:simplePos x="0" y="0"/>
                <wp:positionH relativeFrom="column">
                  <wp:posOffset>3719195</wp:posOffset>
                </wp:positionH>
                <wp:positionV relativeFrom="paragraph">
                  <wp:posOffset>4277995</wp:posOffset>
                </wp:positionV>
                <wp:extent cx="0" cy="939800"/>
                <wp:effectExtent l="76200" t="0" r="76200" b="50800"/>
                <wp:wrapNone/>
                <wp:docPr id="391" name="Straight Arrow Connector 391"/>
                <wp:cNvGraphicFramePr/>
                <a:graphic xmlns:a="http://schemas.openxmlformats.org/drawingml/2006/main">
                  <a:graphicData uri="http://schemas.microsoft.com/office/word/2010/wordprocessingShape">
                    <wps:wsp>
                      <wps:cNvCnPr/>
                      <wps:spPr>
                        <a:xfrm>
                          <a:off x="0" y="0"/>
                          <a:ext cx="0" cy="9398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735D99" id="Straight Arrow Connector 391" o:spid="_x0000_s1026" type="#_x0000_t32" style="position:absolute;margin-left:292.85pt;margin-top:336.85pt;width:0;height:74pt;z-index:2516583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" strokecolor="windowText">
                <v:stroke endarrow="block"/>
              </v:shape>
            </w:pict>
          </mc:Fallback>
        </mc:AlternateContent>
      </w:r>
      <w:r w:rsidR="006640F4" w:rsidRPr="00B75651">
        <w:rPr>
          <w:noProof/>
          <w:lang w:eastAsia="en-GB"/>
        </w:rPr>
        <mc:AlternateContent>
          <mc:Choice Requires="wps">
            <w:drawing>
              <wp:anchor distT="0" distB="0" distL="114300" distR="114300" simplePos="0" relativeHeight="251658347" behindDoc="0" locked="0" layoutInCell="1" allowOverlap="1" wp14:anchorId="7EB434E8" wp14:editId="148D947A">
                <wp:simplePos x="0" y="0"/>
                <wp:positionH relativeFrom="column">
                  <wp:posOffset>3742690</wp:posOffset>
                </wp:positionH>
                <wp:positionV relativeFrom="paragraph">
                  <wp:posOffset>4590415</wp:posOffset>
                </wp:positionV>
                <wp:extent cx="1354455" cy="262255"/>
                <wp:effectExtent l="0" t="0" r="0" b="4445"/>
                <wp:wrapNone/>
                <wp:docPr id="3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4455" cy="262255"/>
                        </a:xfrm>
                        <a:prstGeom prst="rect">
                          <a:avLst/>
                        </a:prstGeom>
                        <a:solidFill>
                          <a:srgbClr val="FFFFFF"/>
                        </a:solidFill>
                        <a:ln w="9525">
                          <a:noFill/>
                          <a:miter lim="800000"/>
                          <a:headEnd/>
                          <a:tailEnd/>
                        </a:ln>
                      </wps:spPr>
                      <wps:txbx>
                        <w:txbxContent>
                          <w:p w14:paraId="7B896750" w14:textId="77777777" w:rsidR="00DA3CDE" w:rsidRPr="000E4B12" w:rsidRDefault="00DA3CDE" w:rsidP="006640F4">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B434E8" id="_x0000_s1084" type="#_x0000_t202" style="position:absolute;left:0;text-align:left;margin-left:294.7pt;margin-top:361.45pt;width:106.65pt;height:20.65pt;z-index:2516583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" stroked="f">
                <v:textbox>
                  <w:txbxContent>
                    <w:p w14:paraId="7B896750" w14:textId="77777777" w:rsidR="00DA3CDE" w:rsidRPr="000E4B12" w:rsidRDefault="00DA3CDE" w:rsidP="006640F4">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006640F4">
        <w:rPr>
          <w:noProof/>
          <w:lang w:eastAsia="en-GB"/>
        </w:rPr>
        <mc:AlternateContent>
          <mc:Choice Requires="wps">
            <w:drawing>
              <wp:anchor distT="0" distB="0" distL="114300" distR="114300" simplePos="0" relativeHeight="251658332" behindDoc="0" locked="0" layoutInCell="1" allowOverlap="1" wp14:anchorId="63363D05" wp14:editId="60EA38B0">
                <wp:simplePos x="0" y="0"/>
                <wp:positionH relativeFrom="column">
                  <wp:posOffset>3123565</wp:posOffset>
                </wp:positionH>
                <wp:positionV relativeFrom="paragraph">
                  <wp:posOffset>3879215</wp:posOffset>
                </wp:positionV>
                <wp:extent cx="1219200" cy="397510"/>
                <wp:effectExtent l="0" t="0" r="19050" b="21590"/>
                <wp:wrapNone/>
                <wp:docPr id="393" name="Flowchart: Process 3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72F61B3E" w14:textId="77777777" w:rsidR="00DA3CDE" w:rsidRPr="0002523B" w:rsidRDefault="00DA3CDE" w:rsidP="006640F4">
                            <w:pPr>
                              <w:spacing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63D05" id="Flowchart: Process 393" o:spid="_x0000_s1085" type="#_x0000_t109" style="position:absolute;left:0;text-align:left;margin-left:245.95pt;margin-top:305.45pt;width:96pt;height:31.3pt;z-index:251658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">
                <v:textbox>
                  <w:txbxContent>
                    <w:p w14:paraId="72F61B3E" w14:textId="77777777" w:rsidR="00DA3CDE" w:rsidRPr="0002523B" w:rsidRDefault="00DA3CDE" w:rsidP="006640F4">
                      <w:pPr>
                        <w:spacing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6640F4">
        <w:rPr>
          <w:noProof/>
          <w:lang w:eastAsia="en-GB"/>
        </w:rPr>
        <mc:AlternateContent>
          <mc:Choice Requires="wps">
            <w:drawing>
              <wp:anchor distT="0" distB="0" distL="114300" distR="114300" simplePos="0" relativeHeight="251658342" behindDoc="0" locked="0" layoutInCell="1" allowOverlap="1" wp14:anchorId="6757599B" wp14:editId="770DA119">
                <wp:simplePos x="0" y="0"/>
                <wp:positionH relativeFrom="column">
                  <wp:posOffset>3527425</wp:posOffset>
                </wp:positionH>
                <wp:positionV relativeFrom="paragraph">
                  <wp:posOffset>3191510</wp:posOffset>
                </wp:positionV>
                <wp:extent cx="457200" cy="287655"/>
                <wp:effectExtent l="0" t="0" r="0" b="0"/>
                <wp:wrapNone/>
                <wp:docPr id="3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58120CA7" w14:textId="77777777" w:rsidR="00DA3CDE" w:rsidRPr="00B75651" w:rsidRDefault="00DA3CDE" w:rsidP="006640F4">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57599B" id="_x0000_s1086" type="#_x0000_t202" style="position:absolute;left:0;text-align:left;margin-left:277.75pt;margin-top:251.3pt;width:36pt;height:22.65pt;z-index:2516583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" stroked="f">
                <v:textbox>
                  <w:txbxContent>
                    <w:p w14:paraId="58120CA7" w14:textId="77777777" w:rsidR="00DA3CDE" w:rsidRPr="00B75651" w:rsidRDefault="00DA3CDE" w:rsidP="006640F4">
                      <w:pPr>
                        <w:spacing w:before="80" w:after="40"/>
                        <w:ind w:left="0"/>
                        <w:rPr>
                          <w:sz w:val="18"/>
                          <w:szCs w:val="18"/>
                        </w:rPr>
                      </w:pPr>
                      <w:r w:rsidRPr="00B75651">
                        <w:rPr>
                          <w:sz w:val="18"/>
                          <w:szCs w:val="18"/>
                        </w:rPr>
                        <w:t>YES</w:t>
                      </w:r>
                    </w:p>
                  </w:txbxContent>
                </v:textbox>
              </v:shape>
            </w:pict>
          </mc:Fallback>
        </mc:AlternateContent>
      </w:r>
      <w:r w:rsidR="006640F4">
        <w:rPr>
          <w:noProof/>
          <w:lang w:eastAsia="en-GB"/>
        </w:rPr>
        <mc:AlternateContent>
          <mc:Choice Requires="wps">
            <w:drawing>
              <wp:anchor distT="0" distB="0" distL="114300" distR="114300" simplePos="0" relativeHeight="251658337" behindDoc="0" locked="0" layoutInCell="1" allowOverlap="1" wp14:anchorId="5DB11776" wp14:editId="74A4F310">
                <wp:simplePos x="0" y="0"/>
                <wp:positionH relativeFrom="column">
                  <wp:posOffset>3728085</wp:posOffset>
                </wp:positionH>
                <wp:positionV relativeFrom="paragraph">
                  <wp:posOffset>2903855</wp:posOffset>
                </wp:positionV>
                <wp:extent cx="0" cy="973455"/>
                <wp:effectExtent l="76200" t="0" r="76200" b="55245"/>
                <wp:wrapNone/>
                <wp:docPr id="395" name="Straight Arrow Connector 395"/>
                <wp:cNvGraphicFramePr/>
                <a:graphic xmlns:a="http://schemas.openxmlformats.org/drawingml/2006/main">
                  <a:graphicData uri="http://schemas.microsoft.com/office/word/2010/wordprocessingShape">
                    <wps:wsp>
                      <wps:cNvCnPr/>
                      <wps:spPr>
                        <a:xfrm>
                          <a:off x="0" y="0"/>
                          <a:ext cx="0" cy="973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8BE830A" id="Straight Arrow Connector 395" o:spid="_x0000_s1026" type="#_x0000_t32" style="position:absolute;margin-left:293.55pt;margin-top:228.65pt;width:0;height:76.65pt;z-index:251658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" strokecolor="windowText">
                <v:stroke endarrow="block"/>
              </v:shape>
            </w:pict>
          </mc:Fallback>
        </mc:AlternateContent>
      </w:r>
      <w:r w:rsidR="006640F4">
        <w:rPr>
          <w:noProof/>
          <w:lang w:eastAsia="en-GB"/>
        </w:rPr>
        <mc:AlternateContent>
          <mc:Choice Requires="wps">
            <w:drawing>
              <wp:anchor distT="0" distB="0" distL="114300" distR="114300" simplePos="0" relativeHeight="251658358" behindDoc="0" locked="0" layoutInCell="1" allowOverlap="1" wp14:anchorId="760AB630" wp14:editId="282027D6">
                <wp:simplePos x="0" y="0"/>
                <wp:positionH relativeFrom="column">
                  <wp:posOffset>5158740</wp:posOffset>
                </wp:positionH>
                <wp:positionV relativeFrom="paragraph">
                  <wp:posOffset>930910</wp:posOffset>
                </wp:positionV>
                <wp:extent cx="685800" cy="0"/>
                <wp:effectExtent l="0" t="76200" r="19050" b="95250"/>
                <wp:wrapNone/>
                <wp:docPr id="298" name="Straight Arrow Connector 298"/>
                <wp:cNvGraphicFramePr/>
                <a:graphic xmlns:a="http://schemas.openxmlformats.org/drawingml/2006/main">
                  <a:graphicData uri="http://schemas.microsoft.com/office/word/2010/wordprocessingShape">
                    <wps:wsp>
                      <wps:cNvCnPr/>
                      <wps:spPr>
                        <a:xfrm>
                          <a:off x="0" y="0"/>
                          <a:ext cx="6858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F987BE2" id="Straight Arrow Connector 298" o:spid="_x0000_s1026" type="#_x0000_t32" style="position:absolute;margin-left:406.2pt;margin-top:73.3pt;width:54pt;height:0;z-index:2516583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" strokecolor="windowText">
                <v:stroke endarrow="block"/>
              </v:shape>
            </w:pict>
          </mc:Fallback>
        </mc:AlternateContent>
      </w:r>
      <w:r w:rsidR="006640F4">
        <w:rPr>
          <w:noProof/>
          <w:lang w:eastAsia="en-GB"/>
        </w:rPr>
        <mc:AlternateContent>
          <mc:Choice Requires="wps">
            <w:drawing>
              <wp:anchor distT="0" distB="0" distL="114300" distR="114300" simplePos="0" relativeHeight="251658313" behindDoc="0" locked="0" layoutInCell="1" allowOverlap="1" wp14:anchorId="50A222AC" wp14:editId="45214350">
                <wp:simplePos x="0" y="0"/>
                <wp:positionH relativeFrom="column">
                  <wp:posOffset>2145030</wp:posOffset>
                </wp:positionH>
                <wp:positionV relativeFrom="paragraph">
                  <wp:posOffset>930910</wp:posOffset>
                </wp:positionV>
                <wp:extent cx="617855" cy="0"/>
                <wp:effectExtent l="0" t="76200" r="29845" b="95250"/>
                <wp:wrapNone/>
                <wp:docPr id="396" name="Straight Arrow Connector 396"/>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33F782D" id="Straight Arrow Connector 396" o:spid="_x0000_s1026" type="#_x0000_t32" style="position:absolute;margin-left:168.9pt;margin-top:73.3pt;width:48.65pt;height:0;z-index:251658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" strokecolor="windowText">
                <v:stroke endarrow="block"/>
              </v:shape>
            </w:pict>
          </mc:Fallback>
        </mc:AlternateContent>
      </w:r>
      <w:r w:rsidR="006640F4">
        <w:rPr>
          <w:noProof/>
          <w:lang w:eastAsia="en-GB"/>
        </w:rPr>
        <mc:AlternateContent>
          <mc:Choice Requires="wps">
            <w:drawing>
              <wp:anchor distT="0" distB="0" distL="114300" distR="114300" simplePos="0" relativeHeight="251658298" behindDoc="0" locked="0" layoutInCell="1" allowOverlap="1" wp14:anchorId="12EC437A" wp14:editId="2B85BFF1">
                <wp:simplePos x="0" y="0"/>
                <wp:positionH relativeFrom="column">
                  <wp:posOffset>2762885</wp:posOffset>
                </wp:positionH>
                <wp:positionV relativeFrom="paragraph">
                  <wp:posOffset>523875</wp:posOffset>
                </wp:positionV>
                <wp:extent cx="905510" cy="803275"/>
                <wp:effectExtent l="0" t="0" r="27940" b="15875"/>
                <wp:wrapNone/>
                <wp:docPr id="397"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5510" cy="803275"/>
                        </a:xfrm>
                        <a:prstGeom prst="flowChartProcess">
                          <a:avLst/>
                        </a:prstGeom>
                        <a:solidFill>
                          <a:srgbClr val="FFFFFF"/>
                        </a:solidFill>
                        <a:ln w="9525">
                          <a:solidFill>
                            <a:srgbClr val="000000"/>
                          </a:solidFill>
                          <a:miter lim="800000"/>
                          <a:headEnd/>
                          <a:tailEnd/>
                        </a:ln>
                      </wps:spPr>
                      <wps:txbx>
                        <w:txbxContent>
                          <w:p w14:paraId="038C0004" w14:textId="77777777" w:rsidR="00DA3CDE" w:rsidRPr="0002523B" w:rsidRDefault="00DA3CDE" w:rsidP="006640F4">
                            <w:pPr>
                              <w:spacing w:before="120" w:after="0"/>
                              <w:ind w:left="0"/>
                              <w:jc w:val="center"/>
                              <w:rPr>
                                <w:sz w:val="16"/>
                                <w:szCs w:val="16"/>
                              </w:rPr>
                            </w:pPr>
                            <w:r>
                              <w:rPr>
                                <w:sz w:val="16"/>
                                <w:szCs w:val="16"/>
                              </w:rPr>
                              <w:t>Operate component(s) at specified Group 2 conditions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C437A" id="_x0000_s1087" type="#_x0000_t109" style="position:absolute;left:0;text-align:left;margin-left:217.55pt;margin-top:41.25pt;width:71.3pt;height:63.25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">
                <v:textbox>
                  <w:txbxContent>
                    <w:p w14:paraId="038C0004" w14:textId="77777777" w:rsidR="00DA3CDE" w:rsidRPr="0002523B" w:rsidRDefault="00DA3CDE" w:rsidP="006640F4">
                      <w:pPr>
                        <w:spacing w:before="120" w:after="0"/>
                        <w:ind w:left="0"/>
                        <w:jc w:val="center"/>
                        <w:rPr>
                          <w:sz w:val="16"/>
                          <w:szCs w:val="16"/>
                        </w:rPr>
                      </w:pPr>
                      <w:r>
                        <w:rPr>
                          <w:sz w:val="16"/>
                          <w:szCs w:val="16"/>
                        </w:rPr>
                        <w:t>Operate component(s) at specified Group 2 conditions</w:t>
                      </w:r>
                    </w:p>
                  </w:txbxContent>
                </v:textbox>
              </v:shape>
            </w:pict>
          </mc:Fallback>
        </mc:AlternateContent>
      </w:r>
      <w:r w:rsidR="006640F4">
        <w:rPr>
          <w:noProof/>
          <w:lang w:eastAsia="en-GB"/>
        </w:rPr>
        <mc:AlternateContent>
          <mc:Choice Requires="wps">
            <w:drawing>
              <wp:anchor distT="0" distB="0" distL="114300" distR="114300" simplePos="0" relativeHeight="251658344" behindDoc="0" locked="0" layoutInCell="1" allowOverlap="1" wp14:anchorId="5494EE8E" wp14:editId="77985F1C">
                <wp:simplePos x="0" y="0"/>
                <wp:positionH relativeFrom="column">
                  <wp:posOffset>3677285</wp:posOffset>
                </wp:positionH>
                <wp:positionV relativeFrom="paragraph">
                  <wp:posOffset>930910</wp:posOffset>
                </wp:positionV>
                <wp:extent cx="549910" cy="0"/>
                <wp:effectExtent l="0" t="76200" r="21590" b="95250"/>
                <wp:wrapNone/>
                <wp:docPr id="398" name="Straight Arrow Connector 398"/>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D96E2A2" id="Straight Arrow Connector 398" o:spid="_x0000_s1026" type="#_x0000_t32" style="position:absolute;margin-left:289.55pt;margin-top:73.3pt;width:43.3pt;height:0;z-index:251658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" strokecolor="windowText">
                <v:stroke endarrow="block"/>
              </v:shape>
            </w:pict>
          </mc:Fallback>
        </mc:AlternateContent>
      </w:r>
      <w:r w:rsidR="006640F4">
        <w:rPr>
          <w:noProof/>
          <w:lang w:eastAsia="en-GB"/>
        </w:rPr>
        <mc:AlternateContent>
          <mc:Choice Requires="wps">
            <w:drawing>
              <wp:anchor distT="0" distB="0" distL="114300" distR="114300" simplePos="0" relativeHeight="251658295" behindDoc="0" locked="0" layoutInCell="1" allowOverlap="1" wp14:anchorId="79B1585D" wp14:editId="2F0F435F">
                <wp:simplePos x="0" y="0"/>
                <wp:positionH relativeFrom="column">
                  <wp:posOffset>4227195</wp:posOffset>
                </wp:positionH>
                <wp:positionV relativeFrom="paragraph">
                  <wp:posOffset>524510</wp:posOffset>
                </wp:positionV>
                <wp:extent cx="930910" cy="803910"/>
                <wp:effectExtent l="0" t="0" r="21590" b="15240"/>
                <wp:wrapNone/>
                <wp:docPr id="39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803910"/>
                        </a:xfrm>
                        <a:prstGeom prst="flowChartProcess">
                          <a:avLst/>
                        </a:prstGeom>
                        <a:solidFill>
                          <a:srgbClr val="FFFFFF"/>
                        </a:solidFill>
                        <a:ln w="9525">
                          <a:solidFill>
                            <a:srgbClr val="000000"/>
                          </a:solidFill>
                          <a:miter lim="800000"/>
                          <a:headEnd/>
                          <a:tailEnd/>
                        </a:ln>
                      </wps:spPr>
                      <wps:txbx>
                        <w:txbxContent>
                          <w:p w14:paraId="0CA0BEFE" w14:textId="77777777" w:rsidR="00DA3CDE" w:rsidRPr="0002523B" w:rsidRDefault="00DA3CDE" w:rsidP="006640F4">
                            <w:pPr>
                              <w:spacing w:after="0"/>
                              <w:ind w:left="0"/>
                              <w:jc w:val="center"/>
                              <w:rPr>
                                <w:sz w:val="16"/>
                                <w:szCs w:val="16"/>
                              </w:rPr>
                            </w:pPr>
                            <w:r>
                              <w:rPr>
                                <w:sz w:val="16"/>
                                <w:szCs w:val="16"/>
                              </w:rPr>
                              <w:t>Periodically 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B1585D" id="_x0000_s1088" type="#_x0000_t109" style="position:absolute;left:0;text-align:left;margin-left:332.85pt;margin-top:41.3pt;width:73.3pt;height:63.3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">
                <v:textbox>
                  <w:txbxContent>
                    <w:p w14:paraId="0CA0BEFE" w14:textId="77777777" w:rsidR="00DA3CDE" w:rsidRPr="0002523B" w:rsidRDefault="00DA3CDE" w:rsidP="006640F4">
                      <w:pPr>
                        <w:spacing w:after="0"/>
                        <w:ind w:left="0"/>
                        <w:jc w:val="center"/>
                        <w:rPr>
                          <w:sz w:val="16"/>
                          <w:szCs w:val="16"/>
                        </w:rPr>
                      </w:pPr>
                      <w:r>
                        <w:rPr>
                          <w:sz w:val="16"/>
                          <w:szCs w:val="16"/>
                        </w:rPr>
                        <w:t>Periodically monitor component condition in test facility</w:t>
                      </w:r>
                    </w:p>
                  </w:txbxContent>
                </v:textbox>
              </v:shape>
            </w:pict>
          </mc:Fallback>
        </mc:AlternateContent>
      </w:r>
      <w:r w:rsidR="006640F4">
        <w:rPr>
          <w:noProof/>
          <w:lang w:eastAsia="en-GB"/>
        </w:rPr>
        <mc:AlternateContent>
          <mc:Choice Requires="wps">
            <w:drawing>
              <wp:anchor distT="0" distB="0" distL="114300" distR="114300" simplePos="0" relativeHeight="251658316" behindDoc="0" locked="0" layoutInCell="1" allowOverlap="1" wp14:anchorId="16B9DA81" wp14:editId="73AC2B8A">
                <wp:simplePos x="0" y="0"/>
                <wp:positionH relativeFrom="column">
                  <wp:posOffset>6293485</wp:posOffset>
                </wp:positionH>
                <wp:positionV relativeFrom="paragraph">
                  <wp:posOffset>1329055</wp:posOffset>
                </wp:positionV>
                <wp:extent cx="0" cy="651510"/>
                <wp:effectExtent l="76200" t="0" r="76200" b="53340"/>
                <wp:wrapNone/>
                <wp:docPr id="400" name="Straight Arrow Connector 400"/>
                <wp:cNvGraphicFramePr/>
                <a:graphic xmlns:a="http://schemas.openxmlformats.org/drawingml/2006/main">
                  <a:graphicData uri="http://schemas.microsoft.com/office/word/2010/wordprocessingShape">
                    <wps:wsp>
                      <wps:cNvCnPr/>
                      <wps:spPr>
                        <a:xfrm>
                          <a:off x="0" y="0"/>
                          <a:ext cx="0" cy="65151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B1C1524" id="Straight Arrow Connector 400" o:spid="_x0000_s1026" type="#_x0000_t32" style="position:absolute;margin-left:495.55pt;margin-top:104.65pt;width:0;height:51.3pt;z-index:251658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" strokecolor="windowText">
                <v:stroke endarrow="block"/>
              </v:shape>
            </w:pict>
          </mc:Fallback>
        </mc:AlternateContent>
      </w:r>
      <w:r w:rsidR="006640F4" w:rsidRPr="00E87C84">
        <w:rPr>
          <w:noProof/>
          <w:lang w:eastAsia="en-GB"/>
        </w:rPr>
        <mc:AlternateContent>
          <mc:Choice Requires="wps">
            <w:drawing>
              <wp:anchor distT="0" distB="0" distL="114300" distR="114300" simplePos="0" relativeHeight="251658355" behindDoc="0" locked="0" layoutInCell="1" allowOverlap="1" wp14:anchorId="6B35487D" wp14:editId="3946FEDD">
                <wp:simplePos x="0" y="0"/>
                <wp:positionH relativeFrom="column">
                  <wp:posOffset>5844540</wp:posOffset>
                </wp:positionH>
                <wp:positionV relativeFrom="paragraph">
                  <wp:posOffset>524510</wp:posOffset>
                </wp:positionV>
                <wp:extent cx="871855" cy="803910"/>
                <wp:effectExtent l="0" t="0" r="23495" b="15240"/>
                <wp:wrapNone/>
                <wp:docPr id="297" name="Flowchart: Process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803910"/>
                        </a:xfrm>
                        <a:prstGeom prst="flowChartProcess">
                          <a:avLst/>
                        </a:prstGeom>
                        <a:solidFill>
                          <a:srgbClr val="FFFFFF"/>
                        </a:solidFill>
                        <a:ln w="9525">
                          <a:solidFill>
                            <a:srgbClr val="000000"/>
                          </a:solidFill>
                          <a:miter lim="800000"/>
                          <a:headEnd/>
                          <a:tailEnd/>
                        </a:ln>
                      </wps:spPr>
                      <wps:txbx>
                        <w:txbxContent>
                          <w:p w14:paraId="5C331180" w14:textId="77777777" w:rsidR="00DA3CDE" w:rsidRDefault="00DA3CDE" w:rsidP="006640F4">
                            <w:pPr>
                              <w:spacing w:before="120" w:after="0"/>
                              <w:ind w:left="0"/>
                              <w:jc w:val="center"/>
                              <w:rPr>
                                <w:sz w:val="16"/>
                                <w:szCs w:val="16"/>
                              </w:rPr>
                            </w:pPr>
                            <w:r>
                              <w:rPr>
                                <w:sz w:val="16"/>
                                <w:szCs w:val="16"/>
                              </w:rPr>
                              <w:t>Cool</w:t>
                            </w:r>
                            <w:r w:rsidRPr="0002523B">
                              <w:rPr>
                                <w:sz w:val="16"/>
                                <w:szCs w:val="16"/>
                              </w:rPr>
                              <w:t xml:space="preserve"> component(s) </w:t>
                            </w:r>
                            <w:r>
                              <w:rPr>
                                <w:sz w:val="16"/>
                                <w:szCs w:val="16"/>
                              </w:rPr>
                              <w:t>to +22 ±3°C, at</w:t>
                            </w:r>
                          </w:p>
                          <w:p w14:paraId="2E334872" w14:textId="77777777" w:rsidR="00DA3CDE" w:rsidRPr="0002523B" w:rsidRDefault="00DA3CDE" w:rsidP="006640F4">
                            <w:pPr>
                              <w:spacing w:after="0"/>
                              <w:ind w:left="0"/>
                              <w:jc w:val="center"/>
                              <w:rPr>
                                <w:sz w:val="16"/>
                                <w:szCs w:val="16"/>
                              </w:rPr>
                            </w:pPr>
                            <w:r>
                              <w:rPr>
                                <w:sz w:val="16"/>
                                <w:szCs w:val="16"/>
                              </w:rPr>
                              <w:t>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35487D" id="Flowchart: Process 297" o:spid="_x0000_s1089" type="#_x0000_t109" style="position:absolute;left:0;text-align:left;margin-left:460.2pt;margin-top:41.3pt;width:68.65pt;height:63.3pt;z-index:2516583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">
                <v:textbox>
                  <w:txbxContent>
                    <w:p w14:paraId="5C331180" w14:textId="77777777" w:rsidR="00DA3CDE" w:rsidRDefault="00DA3CDE" w:rsidP="006640F4">
                      <w:pPr>
                        <w:spacing w:before="120" w:after="0"/>
                        <w:ind w:left="0"/>
                        <w:jc w:val="center"/>
                        <w:rPr>
                          <w:sz w:val="16"/>
                          <w:szCs w:val="16"/>
                        </w:rPr>
                      </w:pPr>
                      <w:r>
                        <w:rPr>
                          <w:sz w:val="16"/>
                          <w:szCs w:val="16"/>
                        </w:rPr>
                        <w:t>Cool</w:t>
                      </w:r>
                      <w:r w:rsidRPr="0002523B">
                        <w:rPr>
                          <w:sz w:val="16"/>
                          <w:szCs w:val="16"/>
                        </w:rPr>
                        <w:t xml:space="preserve"> component(s) </w:t>
                      </w:r>
                      <w:r>
                        <w:rPr>
                          <w:sz w:val="16"/>
                          <w:szCs w:val="16"/>
                        </w:rPr>
                        <w:t>to +22 ±3°C, at</w:t>
                      </w:r>
                    </w:p>
                    <w:p w14:paraId="2E334872" w14:textId="77777777" w:rsidR="00DA3CDE" w:rsidRPr="0002523B" w:rsidRDefault="00DA3CDE" w:rsidP="006640F4">
                      <w:pPr>
                        <w:spacing w:after="0"/>
                        <w:ind w:left="0"/>
                        <w:jc w:val="center"/>
                        <w:rPr>
                          <w:sz w:val="16"/>
                          <w:szCs w:val="16"/>
                        </w:rPr>
                      </w:pPr>
                      <w:r>
                        <w:rPr>
                          <w:sz w:val="16"/>
                          <w:szCs w:val="16"/>
                        </w:rPr>
                        <w:t>specified time</w:t>
                      </w:r>
                    </w:p>
                  </w:txbxContent>
                </v:textbox>
              </v:shape>
            </w:pict>
          </mc:Fallback>
        </mc:AlternateContent>
      </w:r>
      <w:r w:rsidR="006640F4">
        <w:rPr>
          <w:noProof/>
          <w:lang w:eastAsia="en-GB"/>
        </w:rPr>
        <mc:AlternateContent>
          <mc:Choice Requires="wps">
            <w:drawing>
              <wp:anchor distT="0" distB="0" distL="114300" distR="114300" simplePos="0" relativeHeight="251658352" behindDoc="0" locked="0" layoutInCell="1" allowOverlap="1" wp14:anchorId="6681CEBF" wp14:editId="041BCAFD">
                <wp:simplePos x="0" y="0"/>
                <wp:positionH relativeFrom="column">
                  <wp:posOffset>5641340</wp:posOffset>
                </wp:positionH>
                <wp:positionV relativeFrom="paragraph">
                  <wp:posOffset>2446655</wp:posOffset>
                </wp:positionV>
                <wp:extent cx="203200" cy="0"/>
                <wp:effectExtent l="38100" t="76200" r="0" b="95250"/>
                <wp:wrapNone/>
                <wp:docPr id="296" name="Straight Arrow Connector 296"/>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8FF163" id="Straight Arrow Connector 296" o:spid="_x0000_s1026" type="#_x0000_t32" style="position:absolute;margin-left:444.2pt;margin-top:192.65pt;width:16pt;height:0;flip:x;z-index:25165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" strokecolor="windowText">
                <v:stroke endarrow="block"/>
              </v:shape>
            </w:pict>
          </mc:Fallback>
        </mc:AlternateContent>
      </w:r>
      <w:r w:rsidR="006640F4">
        <w:rPr>
          <w:noProof/>
          <w:lang w:eastAsia="en-GB"/>
        </w:rPr>
        <mc:AlternateContent>
          <mc:Choice Requires="wps">
            <w:drawing>
              <wp:anchor distT="0" distB="0" distL="114300" distR="114300" simplePos="0" relativeHeight="251658341" behindDoc="0" locked="0" layoutInCell="1" allowOverlap="1" wp14:anchorId="25E9210D" wp14:editId="64B4B8A0">
                <wp:simplePos x="0" y="0"/>
                <wp:positionH relativeFrom="column">
                  <wp:posOffset>1560830</wp:posOffset>
                </wp:positionH>
                <wp:positionV relativeFrom="paragraph">
                  <wp:posOffset>3108325</wp:posOffset>
                </wp:positionV>
                <wp:extent cx="389255" cy="287655"/>
                <wp:effectExtent l="0" t="0" r="0" b="0"/>
                <wp:wrapNone/>
                <wp:docPr id="4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4177234D" w14:textId="77777777" w:rsidR="00DA3CDE" w:rsidRPr="00B75651" w:rsidRDefault="00DA3CDE" w:rsidP="006640F4">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E9210D" id="_x0000_s1090" type="#_x0000_t202" style="position:absolute;left:0;text-align:left;margin-left:122.9pt;margin-top:244.75pt;width:30.65pt;height:22.65pt;z-index:251658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" stroked="f">
                <v:textbox>
                  <w:txbxContent>
                    <w:p w14:paraId="4177234D" w14:textId="77777777" w:rsidR="00DA3CDE" w:rsidRPr="00B75651" w:rsidRDefault="00DA3CDE" w:rsidP="006640F4">
                      <w:pPr>
                        <w:spacing w:before="80" w:after="40"/>
                        <w:ind w:left="0"/>
                        <w:rPr>
                          <w:sz w:val="18"/>
                          <w:szCs w:val="18"/>
                        </w:rPr>
                      </w:pPr>
                      <w:r w:rsidRPr="00B75651">
                        <w:rPr>
                          <w:sz w:val="18"/>
                          <w:szCs w:val="18"/>
                        </w:rPr>
                        <w:t>NO</w:t>
                      </w:r>
                    </w:p>
                  </w:txbxContent>
                </v:textbox>
              </v:shape>
            </w:pict>
          </mc:Fallback>
        </mc:AlternateContent>
      </w:r>
      <w:r w:rsidR="006640F4" w:rsidRPr="00E87C84">
        <w:rPr>
          <w:noProof/>
          <w:lang w:eastAsia="en-GB"/>
        </w:rPr>
        <mc:AlternateContent>
          <mc:Choice Requires="wps">
            <w:drawing>
              <wp:anchor distT="0" distB="0" distL="114300" distR="114300" simplePos="0" relativeHeight="251658288" behindDoc="0" locked="0" layoutInCell="1" allowOverlap="1" wp14:anchorId="210D382E" wp14:editId="3953F397">
                <wp:simplePos x="0" y="0"/>
                <wp:positionH relativeFrom="column">
                  <wp:posOffset>2641600</wp:posOffset>
                </wp:positionH>
                <wp:positionV relativeFrom="paragraph">
                  <wp:posOffset>2201545</wp:posOffset>
                </wp:positionV>
                <wp:extent cx="389255" cy="287655"/>
                <wp:effectExtent l="0" t="0" r="0"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0B2F6E49" w14:textId="77777777" w:rsidR="00DA3CDE" w:rsidRPr="00B75651" w:rsidRDefault="00DA3CDE" w:rsidP="006640F4">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0D382E" id="_x0000_s1091" type="#_x0000_t202" style="position:absolute;left:0;text-align:left;margin-left:208pt;margin-top:173.35pt;width:30.65pt;height:22.65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" stroked="f">
                <v:textbox>
                  <w:txbxContent>
                    <w:p w14:paraId="0B2F6E49" w14:textId="77777777" w:rsidR="00DA3CDE" w:rsidRPr="00B75651" w:rsidRDefault="00DA3CDE" w:rsidP="006640F4">
                      <w:pPr>
                        <w:spacing w:before="80" w:after="40"/>
                        <w:ind w:left="0"/>
                        <w:rPr>
                          <w:sz w:val="18"/>
                          <w:szCs w:val="18"/>
                        </w:rPr>
                      </w:pPr>
                      <w:r w:rsidRPr="00B75651">
                        <w:rPr>
                          <w:sz w:val="18"/>
                          <w:szCs w:val="18"/>
                        </w:rPr>
                        <w:t>NO</w:t>
                      </w:r>
                    </w:p>
                  </w:txbxContent>
                </v:textbox>
              </v:shape>
            </w:pict>
          </mc:Fallback>
        </mc:AlternateContent>
      </w:r>
      <w:r w:rsidR="006640F4">
        <w:rPr>
          <w:noProof/>
          <w:lang w:eastAsia="en-GB"/>
        </w:rPr>
        <mc:AlternateContent>
          <mc:Choice Requires="wps">
            <w:drawing>
              <wp:anchor distT="0" distB="0" distL="114300" distR="114300" simplePos="0" relativeHeight="251658320" behindDoc="0" locked="0" layoutInCell="1" allowOverlap="1" wp14:anchorId="572AB6BB" wp14:editId="534C917D">
                <wp:simplePos x="0" y="0"/>
                <wp:positionH relativeFrom="column">
                  <wp:posOffset>2517140</wp:posOffset>
                </wp:positionH>
                <wp:positionV relativeFrom="paragraph">
                  <wp:posOffset>2446655</wp:posOffset>
                </wp:positionV>
                <wp:extent cx="414655" cy="0"/>
                <wp:effectExtent l="38100" t="76200" r="0" b="95250"/>
                <wp:wrapNone/>
                <wp:docPr id="402" name="Straight Arrow Connector 402"/>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421083F" id="Straight Arrow Connector 402" o:spid="_x0000_s1026" type="#_x0000_t32" style="position:absolute;margin-left:198.2pt;margin-top:192.65pt;width:32.65pt;height:0;flip:x;z-index:25165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" strokecolor="windowText">
                <v:stroke endarrow="block"/>
              </v:shape>
            </w:pict>
          </mc:Fallback>
        </mc:AlternateContent>
      </w:r>
      <w:r w:rsidR="006640F4">
        <w:rPr>
          <w:noProof/>
          <w:lang w:eastAsia="en-GB"/>
        </w:rPr>
        <mc:AlternateContent>
          <mc:Choice Requires="wps">
            <w:drawing>
              <wp:anchor distT="0" distB="0" distL="114300" distR="114300" simplePos="0" relativeHeight="251658322" behindDoc="0" locked="0" layoutInCell="1" allowOverlap="1" wp14:anchorId="177E4011" wp14:editId="236EA4DA">
                <wp:simplePos x="0" y="0"/>
                <wp:positionH relativeFrom="column">
                  <wp:posOffset>4502785</wp:posOffset>
                </wp:positionH>
                <wp:positionV relativeFrom="paragraph">
                  <wp:posOffset>2446655</wp:posOffset>
                </wp:positionV>
                <wp:extent cx="304165" cy="0"/>
                <wp:effectExtent l="38100" t="76200" r="0" b="95250"/>
                <wp:wrapNone/>
                <wp:docPr id="403" name="Straight Arrow Connector 403"/>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683D0E7" id="Straight Arrow Connector 403" o:spid="_x0000_s1026" type="#_x0000_t32" style="position:absolute;margin-left:354.55pt;margin-top:192.65pt;width:23.95pt;height:0;flip:x;z-index:2516583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" strokecolor="windowText">
                <v:stroke endarrow="block"/>
              </v:shape>
            </w:pict>
          </mc:Fallback>
        </mc:AlternateContent>
      </w:r>
      <w:r w:rsidR="006640F4">
        <w:rPr>
          <w:noProof/>
          <w:lang w:eastAsia="en-GB"/>
        </w:rPr>
        <mc:AlternateContent>
          <mc:Choice Requires="wps">
            <w:drawing>
              <wp:anchor distT="0" distB="0" distL="114300" distR="114300" simplePos="0" relativeHeight="251658302" behindDoc="0" locked="0" layoutInCell="1" allowOverlap="1" wp14:anchorId="195BC780" wp14:editId="1EE71DCB">
                <wp:simplePos x="0" y="0"/>
                <wp:positionH relativeFrom="column">
                  <wp:posOffset>4815840</wp:posOffset>
                </wp:positionH>
                <wp:positionV relativeFrom="paragraph">
                  <wp:posOffset>2081530</wp:posOffset>
                </wp:positionV>
                <wp:extent cx="829310" cy="736600"/>
                <wp:effectExtent l="0" t="0" r="27940" b="25400"/>
                <wp:wrapNone/>
                <wp:docPr id="404" name="Flowchart: Process 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310" cy="736600"/>
                        </a:xfrm>
                        <a:prstGeom prst="flowChartProcess">
                          <a:avLst/>
                        </a:prstGeom>
                        <a:solidFill>
                          <a:srgbClr val="FFFFFF"/>
                        </a:solidFill>
                        <a:ln w="9525">
                          <a:solidFill>
                            <a:srgbClr val="000000"/>
                          </a:solidFill>
                          <a:miter lim="800000"/>
                          <a:headEnd/>
                          <a:tailEnd/>
                        </a:ln>
                      </wps:spPr>
                      <wps:txbx>
                        <w:txbxContent>
                          <w:p w14:paraId="0029560C" w14:textId="77777777" w:rsidR="00DA3CDE" w:rsidRDefault="00DA3CDE" w:rsidP="006640F4">
                            <w:pPr>
                              <w:spacing w:after="0"/>
                              <w:ind w:left="0"/>
                              <w:jc w:val="center"/>
                              <w:rPr>
                                <w:sz w:val="16"/>
                                <w:szCs w:val="16"/>
                              </w:rPr>
                            </w:pPr>
                            <w:r w:rsidRPr="0002523B">
                              <w:rPr>
                                <w:sz w:val="16"/>
                                <w:szCs w:val="16"/>
                              </w:rPr>
                              <w:t>Electrical measurements read and record</w:t>
                            </w:r>
                            <w:r>
                              <w:rPr>
                                <w:sz w:val="16"/>
                                <w:szCs w:val="16"/>
                              </w:rPr>
                              <w:t xml:space="preserve"> at</w:t>
                            </w:r>
                          </w:p>
                          <w:p w14:paraId="4CD6B212" w14:textId="77777777" w:rsidR="00DA3CDE" w:rsidRPr="0002523B" w:rsidRDefault="00DA3CDE" w:rsidP="006640F4">
                            <w:pPr>
                              <w:spacing w:after="0"/>
                              <w:ind w:left="0"/>
                              <w:jc w:val="center"/>
                              <w:rPr>
                                <w:sz w:val="16"/>
                                <w:szCs w:val="16"/>
                              </w:rPr>
                            </w:pPr>
                            <w:r>
                              <w:rPr>
                                <w:sz w:val="16"/>
                                <w:szCs w:val="16"/>
                              </w:rPr>
                              <w:t>+22 ±3 °C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5BC780" id="Flowchart: Process 404" o:spid="_x0000_s1092" type="#_x0000_t109" style="position:absolute;left:0;text-align:left;margin-left:379.2pt;margin-top:163.9pt;width:65.3pt;height:58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">
                <v:textbox>
                  <w:txbxContent>
                    <w:p w14:paraId="0029560C" w14:textId="77777777" w:rsidR="00DA3CDE" w:rsidRDefault="00DA3CDE" w:rsidP="006640F4">
                      <w:pPr>
                        <w:spacing w:after="0"/>
                        <w:ind w:left="0"/>
                        <w:jc w:val="center"/>
                        <w:rPr>
                          <w:sz w:val="16"/>
                          <w:szCs w:val="16"/>
                        </w:rPr>
                      </w:pPr>
                      <w:r w:rsidRPr="0002523B">
                        <w:rPr>
                          <w:sz w:val="16"/>
                          <w:szCs w:val="16"/>
                        </w:rPr>
                        <w:t>Electrical measurements read and record</w:t>
                      </w:r>
                      <w:r>
                        <w:rPr>
                          <w:sz w:val="16"/>
                          <w:szCs w:val="16"/>
                        </w:rPr>
                        <w:t xml:space="preserve"> at</w:t>
                      </w:r>
                    </w:p>
                    <w:p w14:paraId="4CD6B212" w14:textId="77777777" w:rsidR="00DA3CDE" w:rsidRPr="0002523B" w:rsidRDefault="00DA3CDE" w:rsidP="006640F4">
                      <w:pPr>
                        <w:spacing w:after="0"/>
                        <w:ind w:left="0"/>
                        <w:jc w:val="center"/>
                        <w:rPr>
                          <w:sz w:val="16"/>
                          <w:szCs w:val="16"/>
                        </w:rPr>
                      </w:pPr>
                      <w:r>
                        <w:rPr>
                          <w:sz w:val="16"/>
                          <w:szCs w:val="16"/>
                        </w:rPr>
                        <w:t>+22 ±3 °C</w:t>
                      </w:r>
                    </w:p>
                  </w:txbxContent>
                </v:textbox>
              </v:shape>
            </w:pict>
          </mc:Fallback>
        </mc:AlternateContent>
      </w:r>
      <w:r w:rsidR="006640F4">
        <w:rPr>
          <w:noProof/>
          <w:lang w:eastAsia="en-GB"/>
        </w:rPr>
        <mc:AlternateContent>
          <mc:Choice Requires="wps">
            <w:drawing>
              <wp:anchor distT="0" distB="0" distL="114300" distR="114300" simplePos="0" relativeHeight="251658300" behindDoc="0" locked="0" layoutInCell="1" allowOverlap="1" wp14:anchorId="55A5BECD" wp14:editId="689B0A4D">
                <wp:simplePos x="0" y="0"/>
                <wp:positionH relativeFrom="column">
                  <wp:posOffset>5844540</wp:posOffset>
                </wp:positionH>
                <wp:positionV relativeFrom="paragraph">
                  <wp:posOffset>1989455</wp:posOffset>
                </wp:positionV>
                <wp:extent cx="871855" cy="914400"/>
                <wp:effectExtent l="0" t="0" r="23495" b="19050"/>
                <wp:wrapNone/>
                <wp:docPr id="405" name="Flowchart: Process 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914400"/>
                        </a:xfrm>
                        <a:prstGeom prst="flowChartProcess">
                          <a:avLst/>
                        </a:prstGeom>
                        <a:solidFill>
                          <a:srgbClr val="FFFFFF"/>
                        </a:solidFill>
                        <a:ln w="9525">
                          <a:solidFill>
                            <a:srgbClr val="000000"/>
                          </a:solidFill>
                          <a:miter lim="800000"/>
                          <a:headEnd/>
                          <a:tailEnd/>
                        </a:ln>
                      </wps:spPr>
                      <wps:txbx>
                        <w:txbxContent>
                          <w:p w14:paraId="6411B573" w14:textId="77777777" w:rsidR="00DA3CDE" w:rsidRDefault="00DA3CDE" w:rsidP="006640F4">
                            <w:pPr>
                              <w:spacing w:after="0"/>
                              <w:ind w:left="0"/>
                              <w:jc w:val="center"/>
                              <w:rPr>
                                <w:sz w:val="16"/>
                                <w:szCs w:val="16"/>
                              </w:rPr>
                            </w:pPr>
                            <w:r w:rsidRPr="0002523B">
                              <w:rPr>
                                <w:sz w:val="16"/>
                                <w:szCs w:val="16"/>
                              </w:rPr>
                              <w:t>Remove component(s) from test facility</w:t>
                            </w:r>
                            <w:r>
                              <w:rPr>
                                <w:sz w:val="16"/>
                                <w:szCs w:val="16"/>
                              </w:rPr>
                              <w:t xml:space="preserve"> and store at +22 ±3°C for</w:t>
                            </w:r>
                          </w:p>
                          <w:p w14:paraId="166AD81E" w14:textId="77777777" w:rsidR="00DA3CDE" w:rsidRPr="0002523B" w:rsidRDefault="00DA3CDE" w:rsidP="006640F4">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5BECD" id="Flowchart: Process 405" o:spid="_x0000_s1093" type="#_x0000_t109" style="position:absolute;left:0;text-align:left;margin-left:460.2pt;margin-top:156.65pt;width:68.65pt;height:1in;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">
                <v:textbox>
                  <w:txbxContent>
                    <w:p w14:paraId="6411B573" w14:textId="77777777" w:rsidR="00DA3CDE" w:rsidRDefault="00DA3CDE" w:rsidP="006640F4">
                      <w:pPr>
                        <w:spacing w:after="0"/>
                        <w:ind w:left="0"/>
                        <w:jc w:val="center"/>
                        <w:rPr>
                          <w:sz w:val="16"/>
                          <w:szCs w:val="16"/>
                        </w:rPr>
                      </w:pPr>
                      <w:r w:rsidRPr="0002523B">
                        <w:rPr>
                          <w:sz w:val="16"/>
                          <w:szCs w:val="16"/>
                        </w:rPr>
                        <w:t>Remove component(s) from test facility</w:t>
                      </w:r>
                      <w:r>
                        <w:rPr>
                          <w:sz w:val="16"/>
                          <w:szCs w:val="16"/>
                        </w:rPr>
                        <w:t xml:space="preserve"> and store at +22 ±3°C for</w:t>
                      </w:r>
                    </w:p>
                    <w:p w14:paraId="166AD81E" w14:textId="77777777" w:rsidR="00DA3CDE" w:rsidRPr="0002523B" w:rsidRDefault="00DA3CDE" w:rsidP="006640F4">
                      <w:pPr>
                        <w:spacing w:after="0"/>
                        <w:ind w:left="0"/>
                        <w:jc w:val="center"/>
                        <w:rPr>
                          <w:sz w:val="16"/>
                          <w:szCs w:val="16"/>
                        </w:rPr>
                      </w:pPr>
                      <w:r w:rsidRPr="0002523B">
                        <w:rPr>
                          <w:sz w:val="16"/>
                          <w:szCs w:val="16"/>
                        </w:rPr>
                        <w:t>1 hour</w:t>
                      </w:r>
                    </w:p>
                  </w:txbxContent>
                </v:textbox>
              </v:shape>
            </w:pict>
          </mc:Fallback>
        </mc:AlternateContent>
      </w:r>
      <w:r w:rsidR="006640F4">
        <w:rPr>
          <w:noProof/>
          <w:lang w:eastAsia="en-GB"/>
        </w:rPr>
        <mc:AlternateContent>
          <mc:Choice Requires="wps">
            <w:drawing>
              <wp:anchor distT="0" distB="0" distL="114300" distR="114300" simplePos="0" relativeHeight="251658310" behindDoc="0" locked="0" layoutInCell="1" allowOverlap="1" wp14:anchorId="55F9B055" wp14:editId="3BD80094">
                <wp:simplePos x="0" y="0"/>
                <wp:positionH relativeFrom="column">
                  <wp:posOffset>1041400</wp:posOffset>
                </wp:positionH>
                <wp:positionV relativeFrom="paragraph">
                  <wp:posOffset>933450</wp:posOffset>
                </wp:positionV>
                <wp:extent cx="287655" cy="0"/>
                <wp:effectExtent l="0" t="76200" r="17145" b="95250"/>
                <wp:wrapNone/>
                <wp:docPr id="407" name="Straight Arrow Connector 407"/>
                <wp:cNvGraphicFramePr/>
                <a:graphic xmlns:a="http://schemas.openxmlformats.org/drawingml/2006/main">
                  <a:graphicData uri="http://schemas.microsoft.com/office/word/2010/wordprocessingShape">
                    <wps:wsp>
                      <wps:cNvCnPr/>
                      <wps:spPr>
                        <a:xfrm>
                          <a:off x="0" y="0"/>
                          <a:ext cx="28765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3F518B" id="Straight Arrow Connector 407" o:spid="_x0000_s1026" type="#_x0000_t32" style="position:absolute;margin-left:82pt;margin-top:73.5pt;width:22.65pt;height:0;z-index:251658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" strokecolor="black [3213]">
                <v:stroke endarrow="block"/>
              </v:shape>
            </w:pict>
          </mc:Fallback>
        </mc:AlternateContent>
      </w:r>
      <w:r w:rsidR="006640F4">
        <w:rPr>
          <w:noProof/>
          <w:lang w:eastAsia="en-GB"/>
        </w:rPr>
        <mc:AlternateContent>
          <mc:Choice Requires="wps">
            <w:drawing>
              <wp:anchor distT="0" distB="0" distL="114300" distR="114300" simplePos="0" relativeHeight="251658292" behindDoc="0" locked="0" layoutInCell="1" allowOverlap="1" wp14:anchorId="699BBC87" wp14:editId="00BBB33E">
                <wp:simplePos x="0" y="0"/>
                <wp:positionH relativeFrom="column">
                  <wp:posOffset>1330325</wp:posOffset>
                </wp:positionH>
                <wp:positionV relativeFrom="paragraph">
                  <wp:posOffset>516255</wp:posOffset>
                </wp:positionV>
                <wp:extent cx="812800" cy="803275"/>
                <wp:effectExtent l="0" t="0" r="25400" b="15875"/>
                <wp:wrapNone/>
                <wp:docPr id="40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803275"/>
                        </a:xfrm>
                        <a:prstGeom prst="flowChartProcess">
                          <a:avLst/>
                        </a:prstGeom>
                        <a:solidFill>
                          <a:srgbClr val="FFFFFF"/>
                        </a:solidFill>
                        <a:ln w="9525">
                          <a:solidFill>
                            <a:srgbClr val="000000"/>
                          </a:solidFill>
                          <a:miter lim="800000"/>
                          <a:headEnd/>
                          <a:tailEnd/>
                        </a:ln>
                      </wps:spPr>
                      <wps:txbx>
                        <w:txbxContent>
                          <w:p w14:paraId="6137EB11" w14:textId="77777777" w:rsidR="00DA3CDE" w:rsidRPr="0002523B" w:rsidRDefault="00DA3CDE" w:rsidP="006640F4">
                            <w:pPr>
                              <w:spacing w:before="20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9BBC87" id="_x0000_s1094" type="#_x0000_t109" style="position:absolute;left:0;text-align:left;margin-left:104.75pt;margin-top:40.65pt;width:64pt;height:63.2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">
                <v:textbox>
                  <w:txbxContent>
                    <w:p w14:paraId="6137EB11" w14:textId="77777777" w:rsidR="00DA3CDE" w:rsidRPr="0002523B" w:rsidRDefault="00DA3CDE" w:rsidP="006640F4">
                      <w:pPr>
                        <w:spacing w:before="200" w:after="0"/>
                        <w:ind w:left="0"/>
                        <w:jc w:val="center"/>
                        <w:rPr>
                          <w:sz w:val="16"/>
                          <w:szCs w:val="16"/>
                        </w:rPr>
                      </w:pPr>
                      <w:r w:rsidRPr="0002523B">
                        <w:rPr>
                          <w:sz w:val="16"/>
                          <w:szCs w:val="16"/>
                        </w:rPr>
                        <w:t>Place component(s) in test facility</w:t>
                      </w:r>
                    </w:p>
                  </w:txbxContent>
                </v:textbox>
              </v:shape>
            </w:pict>
          </mc:Fallback>
        </mc:AlternateContent>
      </w:r>
      <w:r w:rsidR="006640F4">
        <w:rPr>
          <w:noProof/>
          <w:lang w:eastAsia="en-GB"/>
        </w:rPr>
        <mc:AlternateContent>
          <mc:Choice Requires="wps">
            <w:drawing>
              <wp:anchor distT="0" distB="0" distL="114300" distR="114300" simplePos="0" relativeHeight="251658329" behindDoc="0" locked="0" layoutInCell="1" allowOverlap="1" wp14:anchorId="0C6ADFAB" wp14:editId="44DA2B4B">
                <wp:simplePos x="0" y="0"/>
                <wp:positionH relativeFrom="column">
                  <wp:posOffset>1562100</wp:posOffset>
                </wp:positionH>
                <wp:positionV relativeFrom="paragraph">
                  <wp:posOffset>1534160</wp:posOffset>
                </wp:positionV>
                <wp:extent cx="389255" cy="287655"/>
                <wp:effectExtent l="0" t="0" r="0" b="0"/>
                <wp:wrapNone/>
                <wp:docPr id="4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305760C4" w14:textId="77777777" w:rsidR="00DA3CDE" w:rsidRPr="00B75651" w:rsidRDefault="00DA3CDE" w:rsidP="006640F4">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6ADFAB" id="_x0000_s1095" type="#_x0000_t202" style="position:absolute;left:0;text-align:left;margin-left:123pt;margin-top:120.8pt;width:30.65pt;height:22.65pt;z-index:251658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" stroked="f">
                <v:textbox>
                  <w:txbxContent>
                    <w:p w14:paraId="305760C4" w14:textId="77777777" w:rsidR="00DA3CDE" w:rsidRPr="00B75651" w:rsidRDefault="00DA3CDE" w:rsidP="006640F4">
                      <w:pPr>
                        <w:spacing w:before="80" w:after="40"/>
                        <w:ind w:left="0"/>
                        <w:rPr>
                          <w:sz w:val="18"/>
                          <w:szCs w:val="18"/>
                        </w:rPr>
                      </w:pPr>
                      <w:r w:rsidRPr="00B75651">
                        <w:rPr>
                          <w:sz w:val="18"/>
                          <w:szCs w:val="18"/>
                        </w:rPr>
                        <w:t>NO</w:t>
                      </w:r>
                    </w:p>
                  </w:txbxContent>
                </v:textbox>
              </v:shape>
            </w:pict>
          </mc:Fallback>
        </mc:AlternateContent>
      </w:r>
      <w:r w:rsidR="006640F4">
        <w:rPr>
          <w:noProof/>
          <w:lang w:eastAsia="en-GB"/>
        </w:rPr>
        <mc:AlternateContent>
          <mc:Choice Requires="wps">
            <w:drawing>
              <wp:anchor distT="0" distB="0" distL="114300" distR="114300" simplePos="0" relativeHeight="251658290" behindDoc="0" locked="0" layoutInCell="1" allowOverlap="1" wp14:anchorId="30163B72" wp14:editId="34423FDC">
                <wp:simplePos x="0" y="0"/>
                <wp:positionH relativeFrom="column">
                  <wp:posOffset>1738630</wp:posOffset>
                </wp:positionH>
                <wp:positionV relativeFrom="paragraph">
                  <wp:posOffset>2903855</wp:posOffset>
                </wp:positionV>
                <wp:extent cx="0" cy="719455"/>
                <wp:effectExtent l="76200" t="38100" r="57150" b="23495"/>
                <wp:wrapNone/>
                <wp:docPr id="410" name="Straight Arrow Connector 410"/>
                <wp:cNvGraphicFramePr/>
                <a:graphic xmlns:a="http://schemas.openxmlformats.org/drawingml/2006/main">
                  <a:graphicData uri="http://schemas.microsoft.com/office/word/2010/wordprocessingShape">
                    <wps:wsp>
                      <wps:cNvCnPr/>
                      <wps:spPr>
                        <a:xfrm flipV="1">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DBD5A77" id="Straight Arrow Connector 410" o:spid="_x0000_s1026" type="#_x0000_t32" style="position:absolute;margin-left:136.9pt;margin-top:228.65pt;width:0;height:56.65pt;flip:y;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" strokecolor="windowText">
                <v:stroke endarrow="block"/>
              </v:shape>
            </w:pict>
          </mc:Fallback>
        </mc:AlternateContent>
      </w:r>
      <w:r w:rsidR="006640F4">
        <w:rPr>
          <w:noProof/>
          <w:lang w:eastAsia="en-GB"/>
        </w:rPr>
        <mc:AlternateContent>
          <mc:Choice Requires="wps">
            <w:drawing>
              <wp:anchor distT="0" distB="0" distL="114300" distR="114300" simplePos="0" relativeHeight="251658395" behindDoc="0" locked="0" layoutInCell="1" allowOverlap="1" wp14:anchorId="2C712557" wp14:editId="4977B965">
                <wp:simplePos x="0" y="0"/>
                <wp:positionH relativeFrom="column">
                  <wp:posOffset>1738630</wp:posOffset>
                </wp:positionH>
                <wp:positionV relativeFrom="paragraph">
                  <wp:posOffset>1320800</wp:posOffset>
                </wp:positionV>
                <wp:extent cx="0" cy="651510"/>
                <wp:effectExtent l="76200" t="38100" r="57150" b="15240"/>
                <wp:wrapNone/>
                <wp:docPr id="412" name="Straight Arrow Connector 412"/>
                <wp:cNvGraphicFramePr/>
                <a:graphic xmlns:a="http://schemas.openxmlformats.org/drawingml/2006/main">
                  <a:graphicData uri="http://schemas.microsoft.com/office/word/2010/wordprocessingShape">
                    <wps:wsp>
                      <wps:cNvCnPr/>
                      <wps:spPr>
                        <a:xfrm flipV="1">
                          <a:off x="0" y="0"/>
                          <a:ext cx="0" cy="65151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A556BA3" id="Straight Arrow Connector 412" o:spid="_x0000_s1026" type="#_x0000_t32" style="position:absolute;margin-left:136.9pt;margin-top:104pt;width:0;height:51.3pt;flip:y;z-index:2516583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" strokecolor="windowText">
                <v:stroke endarrow="block"/>
              </v:shape>
            </w:pict>
          </mc:Fallback>
        </mc:AlternateContent>
      </w:r>
      <w:r w:rsidR="006640F4">
        <w:rPr>
          <w:noProof/>
          <w:lang w:eastAsia="en-GB"/>
        </w:rPr>
        <mc:AlternateContent>
          <mc:Choice Requires="wps">
            <w:drawing>
              <wp:anchor distT="0" distB="0" distL="114300" distR="114300" simplePos="0" relativeHeight="251658396" behindDoc="0" locked="0" layoutInCell="1" allowOverlap="1" wp14:anchorId="529AF3E1" wp14:editId="53FDC4E7">
                <wp:simplePos x="0" y="0"/>
                <wp:positionH relativeFrom="column">
                  <wp:posOffset>1522095</wp:posOffset>
                </wp:positionH>
                <wp:positionV relativeFrom="paragraph">
                  <wp:posOffset>4672965</wp:posOffset>
                </wp:positionV>
                <wp:extent cx="457200" cy="287655"/>
                <wp:effectExtent l="0" t="0" r="0" b="0"/>
                <wp:wrapNone/>
                <wp:docPr id="4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68003FC3" w14:textId="77777777" w:rsidR="00DA3CDE" w:rsidRPr="00B75651" w:rsidRDefault="00DA3CDE" w:rsidP="006640F4">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9AF3E1" id="_x0000_s1096" type="#_x0000_t202" style="position:absolute;left:0;text-align:left;margin-left:119.85pt;margin-top:367.95pt;width:36pt;height:22.65pt;z-index:2516583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" stroked="f">
                <v:textbox>
                  <w:txbxContent>
                    <w:p w14:paraId="68003FC3" w14:textId="77777777" w:rsidR="00DA3CDE" w:rsidRPr="00B75651" w:rsidRDefault="00DA3CDE" w:rsidP="006640F4">
                      <w:pPr>
                        <w:spacing w:before="80" w:after="40"/>
                        <w:ind w:left="0"/>
                        <w:rPr>
                          <w:sz w:val="18"/>
                          <w:szCs w:val="18"/>
                        </w:rPr>
                      </w:pPr>
                      <w:r w:rsidRPr="00B75651">
                        <w:rPr>
                          <w:sz w:val="18"/>
                          <w:szCs w:val="18"/>
                        </w:rPr>
                        <w:t>YES</w:t>
                      </w:r>
                    </w:p>
                  </w:txbxContent>
                </v:textbox>
              </v:shape>
            </w:pict>
          </mc:Fallback>
        </mc:AlternateContent>
      </w:r>
      <w:r w:rsidR="006640F4">
        <w:rPr>
          <w:noProof/>
          <w:lang w:eastAsia="en-GB"/>
        </w:rPr>
        <mc:AlternateContent>
          <mc:Choice Requires="wps">
            <w:drawing>
              <wp:anchor distT="0" distB="0" distL="114300" distR="114300" simplePos="0" relativeHeight="251658397" behindDoc="0" locked="0" layoutInCell="1" allowOverlap="1" wp14:anchorId="7452A409" wp14:editId="57038F8C">
                <wp:simplePos x="0" y="0"/>
                <wp:positionH relativeFrom="column">
                  <wp:posOffset>951865</wp:posOffset>
                </wp:positionH>
                <wp:positionV relativeFrom="paragraph">
                  <wp:posOffset>3604260</wp:posOffset>
                </wp:positionV>
                <wp:extent cx="1574165" cy="936000"/>
                <wp:effectExtent l="0" t="0" r="26035" b="16510"/>
                <wp:wrapNone/>
                <wp:docPr id="414" name="Flowchart: Decision 414"/>
                <wp:cNvGraphicFramePr/>
                <a:graphic xmlns:a="http://schemas.openxmlformats.org/drawingml/2006/main">
                  <a:graphicData uri="http://schemas.microsoft.com/office/word/2010/wordprocessingShape">
                    <wps:wsp>
                      <wps:cNvSpPr/>
                      <wps:spPr>
                        <a:xfrm>
                          <a:off x="0" y="0"/>
                          <a:ext cx="1574165" cy="936000"/>
                        </a:xfrm>
                        <a:prstGeom prst="flowChartDecision">
                          <a:avLst/>
                        </a:prstGeom>
                        <a:noFill/>
                        <a:ln w="9525" cap="flat" cmpd="sng" algn="ctr">
                          <a:solidFill>
                            <a:sysClr val="windowText" lastClr="000000"/>
                          </a:solidFill>
                          <a:prstDash val="solid"/>
                        </a:ln>
                        <a:effectLst/>
                      </wps:spPr>
                      <wps:txbx>
                        <w:txbxContent>
                          <w:p w14:paraId="133C9E71" w14:textId="77777777" w:rsidR="00DA3CDE" w:rsidRPr="0002523B" w:rsidRDefault="00DA3CDE" w:rsidP="006640F4">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2A409" id="Flowchart: Decision 414" o:spid="_x0000_s1097" type="#_x0000_t110" style="position:absolute;left:0;text-align:left;margin-left:74.95pt;margin-top:283.8pt;width:123.95pt;height:73.7pt;z-index:2516583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" filled="f" strokecolor="windowText">
                <v:textbox>
                  <w:txbxContent>
                    <w:p w14:paraId="133C9E71" w14:textId="77777777" w:rsidR="00DA3CDE" w:rsidRPr="0002523B" w:rsidRDefault="00DA3CDE" w:rsidP="006640F4">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006640F4">
        <w:rPr>
          <w:noProof/>
          <w:lang w:eastAsia="en-GB"/>
        </w:rPr>
        <mc:AlternateContent>
          <mc:Choice Requires="wps">
            <w:drawing>
              <wp:anchor distT="0" distB="0" distL="114300" distR="114300" simplePos="0" relativeHeight="251658398" behindDoc="0" locked="0" layoutInCell="1" allowOverlap="1" wp14:anchorId="43CA14FB" wp14:editId="5DE527F4">
                <wp:simplePos x="0" y="0"/>
                <wp:positionH relativeFrom="column">
                  <wp:posOffset>1280160</wp:posOffset>
                </wp:positionH>
                <wp:positionV relativeFrom="paragraph">
                  <wp:posOffset>5184140</wp:posOffset>
                </wp:positionV>
                <wp:extent cx="913765" cy="448310"/>
                <wp:effectExtent l="0" t="0" r="19685" b="27940"/>
                <wp:wrapNone/>
                <wp:docPr id="415" name="Flowchart: Process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197C65B7" w14:textId="77777777" w:rsidR="00DA3CDE" w:rsidRPr="0092543E" w:rsidRDefault="00DA3CDE" w:rsidP="006640F4">
                            <w:pPr>
                              <w:spacing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CA14FB" id="Flowchart: Process 415" o:spid="_x0000_s1098" type="#_x0000_t109" style="position:absolute;left:0;text-align:left;margin-left:100.8pt;margin-top:408.2pt;width:71.95pt;height:35.3pt;z-index:2516583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">
                <v:textbox>
                  <w:txbxContent>
                    <w:p w14:paraId="197C65B7" w14:textId="77777777" w:rsidR="00DA3CDE" w:rsidRPr="0092543E" w:rsidRDefault="00DA3CDE" w:rsidP="006640F4">
                      <w:pPr>
                        <w:spacing w:after="0"/>
                        <w:ind w:left="0"/>
                        <w:jc w:val="center"/>
                        <w:rPr>
                          <w:b/>
                          <w:sz w:val="18"/>
                          <w:szCs w:val="18"/>
                        </w:rPr>
                      </w:pPr>
                      <w:r w:rsidRPr="0092543E">
                        <w:rPr>
                          <w:b/>
                          <w:sz w:val="18"/>
                          <w:szCs w:val="18"/>
                        </w:rPr>
                        <w:t>Evaluation Test Report</w:t>
                      </w:r>
                    </w:p>
                  </w:txbxContent>
                </v:textbox>
              </v:shape>
            </w:pict>
          </mc:Fallback>
        </mc:AlternateContent>
      </w:r>
      <w:r w:rsidR="006640F4">
        <w:rPr>
          <w:noProof/>
          <w:lang w:eastAsia="en-GB"/>
        </w:rPr>
        <mc:AlternateContent>
          <mc:Choice Requires="wps">
            <w:drawing>
              <wp:anchor distT="0" distB="0" distL="114300" distR="114300" simplePos="0" relativeHeight="251658394" behindDoc="0" locked="0" layoutInCell="1" allowOverlap="1" wp14:anchorId="50BCC3E0" wp14:editId="73D56DE0">
                <wp:simplePos x="0" y="0"/>
                <wp:positionH relativeFrom="column">
                  <wp:posOffset>1739477</wp:posOffset>
                </wp:positionH>
                <wp:positionV relativeFrom="paragraph">
                  <wp:posOffset>4523105</wp:posOffset>
                </wp:positionV>
                <wp:extent cx="0" cy="660400"/>
                <wp:effectExtent l="57150" t="0" r="95250" b="63500"/>
                <wp:wrapNone/>
                <wp:docPr id="416" name="Straight Arrow Connector 416"/>
                <wp:cNvGraphicFramePr/>
                <a:graphic xmlns:a="http://schemas.openxmlformats.org/drawingml/2006/main">
                  <a:graphicData uri="http://schemas.microsoft.com/office/word/2010/wordprocessingShape">
                    <wps:wsp>
                      <wps:cNvCnPr/>
                      <wps:spPr>
                        <a:xfrm>
                          <a:off x="0" y="0"/>
                          <a:ext cx="0" cy="660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3802A8E" id="Straight Arrow Connector 416" o:spid="_x0000_s1026" type="#_x0000_t32" style="position:absolute;margin-left:136.95pt;margin-top:356.15pt;width:0;height:52pt;z-index:251658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" strokecolor="windowText">
                <v:stroke endarrow="block"/>
              </v:shape>
            </w:pict>
          </mc:Fallback>
        </mc:AlternateContent>
      </w:r>
      <w:r w:rsidR="009B0559" w:rsidRPr="00094ACF">
        <w:rPr>
          <w:caps w:val="0"/>
          <w:noProof/>
          <w:lang w:eastAsia="en-GB"/>
        </w:rPr>
        <w:t>CHART 5: STEADY-STATE ACCELERATED LIFE TEST</w:t>
      </w:r>
      <w:bookmarkEnd w:id="101"/>
    </w:p>
    <w:sectPr w:rsidR="00094ACF" w:rsidRPr="00094ACF" w:rsidSect="005C7107">
      <w:headerReference w:type="even" r:id="rId42"/>
      <w:headerReference w:type="default" r:id="rId43"/>
      <w:footerReference w:type="even" r:id="rId44"/>
      <w:footerReference w:type="default" r:id="rId45"/>
      <w:headerReference w:type="first" r:id="rId46"/>
      <w:footerReference w:type="first" r:id="rId47"/>
      <w:pgSz w:w="11907" w:h="16839" w:code="9"/>
      <w:pgMar w:top="866"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C04BE" w14:textId="77777777" w:rsidR="006006EA" w:rsidRDefault="006006EA" w:rsidP="00546706">
      <w:r>
        <w:separator/>
      </w:r>
    </w:p>
    <w:p w14:paraId="341EBA20" w14:textId="77777777" w:rsidR="006006EA" w:rsidRDefault="006006EA" w:rsidP="00546706"/>
    <w:p w14:paraId="19D733F2" w14:textId="77777777" w:rsidR="006006EA" w:rsidRDefault="006006EA" w:rsidP="00546706"/>
    <w:p w14:paraId="6FF087FA" w14:textId="77777777" w:rsidR="006006EA" w:rsidRDefault="006006EA" w:rsidP="00546706"/>
    <w:p w14:paraId="799D8371" w14:textId="77777777" w:rsidR="006006EA" w:rsidRDefault="006006EA"/>
    <w:p w14:paraId="2AC88F8C" w14:textId="77777777" w:rsidR="006006EA" w:rsidRDefault="006006EA"/>
    <w:p w14:paraId="6B37AD52" w14:textId="77777777" w:rsidR="006006EA" w:rsidRDefault="006006EA"/>
  </w:endnote>
  <w:endnote w:type="continuationSeparator" w:id="0">
    <w:p w14:paraId="0FCAE60E" w14:textId="77777777" w:rsidR="006006EA" w:rsidRDefault="006006EA" w:rsidP="00546706">
      <w:r>
        <w:continuationSeparator/>
      </w:r>
    </w:p>
    <w:p w14:paraId="75E87276" w14:textId="77777777" w:rsidR="006006EA" w:rsidRDefault="006006EA" w:rsidP="00546706"/>
    <w:p w14:paraId="717C0EBA" w14:textId="77777777" w:rsidR="006006EA" w:rsidRDefault="006006EA" w:rsidP="00546706"/>
    <w:p w14:paraId="3F4DEB22" w14:textId="77777777" w:rsidR="006006EA" w:rsidRDefault="006006EA" w:rsidP="00546706"/>
    <w:p w14:paraId="2B42510B" w14:textId="77777777" w:rsidR="006006EA" w:rsidRDefault="006006EA"/>
    <w:p w14:paraId="2A2BD6BC" w14:textId="77777777" w:rsidR="006006EA" w:rsidRDefault="006006EA"/>
    <w:p w14:paraId="6ED9A590" w14:textId="77777777" w:rsidR="006006EA" w:rsidRDefault="006006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A2AF1" w14:textId="77777777" w:rsidR="00D34045" w:rsidRDefault="00D340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4916D" w14:textId="77777777" w:rsidR="00D34045" w:rsidRDefault="00D340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4197F" w14:textId="77777777" w:rsidR="00D34045" w:rsidRDefault="00D34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754AC" w14:textId="77777777" w:rsidR="006006EA" w:rsidRDefault="006006EA" w:rsidP="00546706">
      <w:r>
        <w:separator/>
      </w:r>
    </w:p>
    <w:p w14:paraId="71082405" w14:textId="77777777" w:rsidR="006006EA" w:rsidRDefault="006006EA" w:rsidP="00546706"/>
    <w:p w14:paraId="605AD657" w14:textId="77777777" w:rsidR="006006EA" w:rsidRDefault="006006EA" w:rsidP="00546706"/>
    <w:p w14:paraId="17DDB1A2" w14:textId="77777777" w:rsidR="006006EA" w:rsidRDefault="006006EA" w:rsidP="00546706"/>
    <w:p w14:paraId="2EF44827" w14:textId="77777777" w:rsidR="006006EA" w:rsidRDefault="006006EA"/>
    <w:p w14:paraId="6C80D1C3" w14:textId="77777777" w:rsidR="006006EA" w:rsidRDefault="006006EA"/>
    <w:p w14:paraId="24FC1EA0" w14:textId="77777777" w:rsidR="006006EA" w:rsidRDefault="006006EA"/>
  </w:footnote>
  <w:footnote w:type="continuationSeparator" w:id="0">
    <w:p w14:paraId="7BDE9755" w14:textId="77777777" w:rsidR="006006EA" w:rsidRDefault="006006EA" w:rsidP="00546706">
      <w:r>
        <w:continuationSeparator/>
      </w:r>
    </w:p>
    <w:p w14:paraId="25608DE5" w14:textId="77777777" w:rsidR="006006EA" w:rsidRDefault="006006EA" w:rsidP="00546706"/>
    <w:p w14:paraId="043040F8" w14:textId="77777777" w:rsidR="006006EA" w:rsidRDefault="006006EA" w:rsidP="00546706"/>
    <w:p w14:paraId="4A39151A" w14:textId="77777777" w:rsidR="006006EA" w:rsidRDefault="006006EA" w:rsidP="00546706"/>
    <w:p w14:paraId="0AEB6A54" w14:textId="77777777" w:rsidR="006006EA" w:rsidRDefault="006006EA"/>
    <w:p w14:paraId="045AD0DE" w14:textId="77777777" w:rsidR="006006EA" w:rsidRDefault="006006EA"/>
    <w:p w14:paraId="2B0B788A" w14:textId="77777777" w:rsidR="006006EA" w:rsidRDefault="006006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AB6E1" w14:textId="77777777" w:rsidR="00D34045" w:rsidRDefault="00D340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00" w:type="dxa"/>
      <w:tblLook w:val="04A0" w:firstRow="1" w:lastRow="0" w:firstColumn="1" w:lastColumn="0" w:noHBand="0" w:noVBand="1"/>
    </w:tblPr>
    <w:tblGrid>
      <w:gridCol w:w="3251"/>
      <w:gridCol w:w="4132"/>
      <w:gridCol w:w="3017"/>
    </w:tblGrid>
    <w:tr w:rsidR="00DA3CDE" w:rsidRPr="00566CE2" w14:paraId="6BAFCE5F" w14:textId="77777777" w:rsidTr="00D34045">
      <w:trPr>
        <w:trHeight w:val="666"/>
      </w:trPr>
      <w:tc>
        <w:tcPr>
          <w:tcW w:w="3251" w:type="dxa"/>
        </w:tcPr>
        <w:p w14:paraId="6BAFCE5B" w14:textId="77777777" w:rsidR="00DA3CDE" w:rsidRPr="00566CE2" w:rsidRDefault="00DA3CDE" w:rsidP="00D34045">
          <w:pPr>
            <w:spacing w:after="0"/>
            <w:ind w:left="0"/>
          </w:pPr>
          <w:r w:rsidRPr="00566CE2">
            <w:rPr>
              <w:noProof/>
              <w:lang w:eastAsia="en-GB"/>
            </w:rPr>
            <w:drawing>
              <wp:anchor distT="0" distB="0" distL="114300" distR="114300" simplePos="0" relativeHeight="251658240" behindDoc="0" locked="0" layoutInCell="1" allowOverlap="1" wp14:anchorId="6BAFCE61" wp14:editId="6FFBF549">
                <wp:simplePos x="0" y="0"/>
                <wp:positionH relativeFrom="column">
                  <wp:posOffset>-10160</wp:posOffset>
                </wp:positionH>
                <wp:positionV relativeFrom="paragraph">
                  <wp:posOffset>-112776</wp:posOffset>
                </wp:positionV>
                <wp:extent cx="1896745" cy="527685"/>
                <wp:effectExtent l="0" t="0" r="8255" b="5715"/>
                <wp:wrapSquare wrapText="bothSides"/>
                <wp:docPr id="1851019623" name="Picture 1851019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6745" cy="5276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32" w:type="dxa"/>
        </w:tcPr>
        <w:p w14:paraId="7430E9C9" w14:textId="77777777" w:rsidR="00DA3CDE" w:rsidRDefault="00DA3CDE" w:rsidP="00D34045">
          <w:pPr>
            <w:spacing w:after="0"/>
            <w:ind w:left="612"/>
            <w:jc w:val="center"/>
          </w:pPr>
          <w:r>
            <w:t>ESCC Basic Specification</w:t>
          </w:r>
        </w:p>
        <w:p w14:paraId="6BAFCE5C" w14:textId="1385C520" w:rsidR="00DA3CDE" w:rsidRPr="00566CE2" w:rsidRDefault="00DA3CDE" w:rsidP="00D34045">
          <w:pPr>
            <w:spacing w:before="240" w:after="0"/>
            <w:ind w:left="612"/>
            <w:jc w:val="center"/>
          </w:pPr>
          <w:r>
            <w:t>No. 2263000</w:t>
          </w:r>
        </w:p>
      </w:tc>
      <w:tc>
        <w:tcPr>
          <w:tcW w:w="3017" w:type="dxa"/>
        </w:tcPr>
        <w:p w14:paraId="6BAFCE5D" w14:textId="77777777" w:rsidR="00DA3CDE" w:rsidRPr="00566CE2" w:rsidRDefault="00DA3CDE" w:rsidP="00D34045">
          <w:pPr>
            <w:spacing w:after="0"/>
          </w:pPr>
          <w:r w:rsidRPr="00566CE2">
            <w:t xml:space="preserve">PAGE </w:t>
          </w:r>
          <w:r w:rsidRPr="00566CE2">
            <w:fldChar w:fldCharType="begin"/>
          </w:r>
          <w:r w:rsidRPr="00566CE2">
            <w:instrText xml:space="preserve"> PAGE  \* Arabic  \* MERGEFORMAT </w:instrText>
          </w:r>
          <w:r w:rsidRPr="00566CE2">
            <w:fldChar w:fldCharType="separate"/>
          </w:r>
          <w:r w:rsidR="00CE61A7">
            <w:rPr>
              <w:noProof/>
            </w:rPr>
            <w:t>14</w:t>
          </w:r>
          <w:r w:rsidRPr="00566CE2">
            <w:fldChar w:fldCharType="end"/>
          </w:r>
        </w:p>
        <w:p w14:paraId="6BAFCE5E" w14:textId="1EC85CDE" w:rsidR="00DA3CDE" w:rsidRPr="00566CE2" w:rsidRDefault="003B04F7" w:rsidP="00D34045">
          <w:pPr>
            <w:spacing w:after="0"/>
          </w:pPr>
          <w:r>
            <w:t xml:space="preserve">ISSUE </w:t>
          </w:r>
          <w:r w:rsidR="00D34045">
            <w:t>5</w:t>
          </w:r>
        </w:p>
      </w:tc>
    </w:tr>
  </w:tbl>
  <w:p w14:paraId="6BAFCE60" w14:textId="77777777" w:rsidR="00DA3CDE" w:rsidRDefault="00DA3CDE" w:rsidP="003C74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218D6" w14:textId="77777777" w:rsidR="00D34045" w:rsidRDefault="00D340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FA460AB8"/>
    <w:lvl w:ilvl="0" w:tplc="A770E21A">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C1A8017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77A44EF2"/>
    <w:lvl w:ilvl="0" w:tplc="33EA1562">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F71A4F8E"/>
    <w:lvl w:ilvl="0" w:tplc="56626C80">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05EC983A"/>
    <w:lvl w:ilvl="0" w:tplc="897C0326">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205561983">
    <w:abstractNumId w:val="24"/>
    <w:lvlOverride w:ilvl="0">
      <w:startOverride w:val="1"/>
    </w:lvlOverride>
  </w:num>
  <w:num w:numId="2" w16cid:durableId="136655043">
    <w:abstractNumId w:val="24"/>
    <w:lvlOverride w:ilvl="0">
      <w:startOverride w:val="1"/>
    </w:lvlOverride>
  </w:num>
  <w:num w:numId="3" w16cid:durableId="1676416845">
    <w:abstractNumId w:val="24"/>
    <w:lvlOverride w:ilvl="0">
      <w:startOverride w:val="1"/>
    </w:lvlOverride>
  </w:num>
  <w:num w:numId="4" w16cid:durableId="2022705240">
    <w:abstractNumId w:val="24"/>
    <w:lvlOverride w:ilvl="0">
      <w:startOverride w:val="1"/>
    </w:lvlOverride>
  </w:num>
  <w:num w:numId="5" w16cid:durableId="478427728">
    <w:abstractNumId w:val="24"/>
    <w:lvlOverride w:ilvl="0">
      <w:startOverride w:val="1"/>
    </w:lvlOverride>
  </w:num>
  <w:num w:numId="6" w16cid:durableId="1540127305">
    <w:abstractNumId w:val="24"/>
    <w:lvlOverride w:ilvl="0">
      <w:startOverride w:val="1"/>
    </w:lvlOverride>
  </w:num>
  <w:num w:numId="7" w16cid:durableId="1742681534">
    <w:abstractNumId w:val="24"/>
    <w:lvlOverride w:ilvl="0">
      <w:startOverride w:val="1"/>
    </w:lvlOverride>
  </w:num>
  <w:num w:numId="8" w16cid:durableId="1747339016">
    <w:abstractNumId w:val="24"/>
    <w:lvlOverride w:ilvl="0">
      <w:startOverride w:val="1"/>
    </w:lvlOverride>
  </w:num>
  <w:num w:numId="9" w16cid:durableId="930042572">
    <w:abstractNumId w:val="24"/>
    <w:lvlOverride w:ilvl="0">
      <w:startOverride w:val="1"/>
    </w:lvlOverride>
  </w:num>
  <w:num w:numId="10" w16cid:durableId="576135660">
    <w:abstractNumId w:val="8"/>
  </w:num>
  <w:num w:numId="11" w16cid:durableId="1261569622">
    <w:abstractNumId w:val="3"/>
  </w:num>
  <w:num w:numId="12" w16cid:durableId="719671814">
    <w:abstractNumId w:val="25"/>
  </w:num>
  <w:num w:numId="13" w16cid:durableId="1205675200">
    <w:abstractNumId w:val="12"/>
  </w:num>
  <w:num w:numId="14" w16cid:durableId="572738338">
    <w:abstractNumId w:val="13"/>
  </w:num>
  <w:num w:numId="15" w16cid:durableId="430902397">
    <w:abstractNumId w:val="17"/>
  </w:num>
  <w:num w:numId="16" w16cid:durableId="948706461">
    <w:abstractNumId w:val="24"/>
  </w:num>
  <w:num w:numId="17" w16cid:durableId="474879911">
    <w:abstractNumId w:val="22"/>
  </w:num>
  <w:num w:numId="18" w16cid:durableId="385689521">
    <w:abstractNumId w:val="23"/>
  </w:num>
  <w:num w:numId="19" w16cid:durableId="799301521">
    <w:abstractNumId w:val="21"/>
  </w:num>
  <w:num w:numId="20" w16cid:durableId="1650397662">
    <w:abstractNumId w:val="18"/>
  </w:num>
  <w:num w:numId="21" w16cid:durableId="643198714">
    <w:abstractNumId w:val="14"/>
  </w:num>
  <w:num w:numId="22" w16cid:durableId="660430925">
    <w:abstractNumId w:val="0"/>
  </w:num>
  <w:num w:numId="23" w16cid:durableId="322974205">
    <w:abstractNumId w:val="11"/>
  </w:num>
  <w:num w:numId="24" w16cid:durableId="337275525">
    <w:abstractNumId w:val="16"/>
  </w:num>
  <w:num w:numId="25" w16cid:durableId="1372265986">
    <w:abstractNumId w:val="20"/>
  </w:num>
  <w:num w:numId="26" w16cid:durableId="1101758458">
    <w:abstractNumId w:val="19"/>
  </w:num>
  <w:num w:numId="27" w16cid:durableId="1621184119">
    <w:abstractNumId w:val="15"/>
  </w:num>
  <w:num w:numId="28" w16cid:durableId="1104422967">
    <w:abstractNumId w:val="10"/>
  </w:num>
  <w:num w:numId="29" w16cid:durableId="1337414979">
    <w:abstractNumId w:val="9"/>
  </w:num>
  <w:num w:numId="30" w16cid:durableId="207842837">
    <w:abstractNumId w:val="7"/>
  </w:num>
  <w:num w:numId="31" w16cid:durableId="783422976">
    <w:abstractNumId w:val="6"/>
  </w:num>
  <w:num w:numId="32" w16cid:durableId="967661264">
    <w:abstractNumId w:val="5"/>
  </w:num>
  <w:num w:numId="33" w16cid:durableId="582841026">
    <w:abstractNumId w:val="4"/>
  </w:num>
  <w:num w:numId="34" w16cid:durableId="1319109694">
    <w:abstractNumId w:val="2"/>
  </w:num>
  <w:num w:numId="35" w16cid:durableId="1638100816">
    <w:abstractNumId w:val="1"/>
  </w:num>
  <w:num w:numId="36" w16cid:durableId="20014982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attachedTemplate r:id="rId1"/>
  <w:linkStyles/>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4B11"/>
    <w:rsid w:val="00003AE4"/>
    <w:rsid w:val="0000439C"/>
    <w:rsid w:val="00005548"/>
    <w:rsid w:val="00007690"/>
    <w:rsid w:val="000143A4"/>
    <w:rsid w:val="00017F1C"/>
    <w:rsid w:val="00025EDD"/>
    <w:rsid w:val="000269AB"/>
    <w:rsid w:val="000323B0"/>
    <w:rsid w:val="000335CA"/>
    <w:rsid w:val="0003564C"/>
    <w:rsid w:val="0003657B"/>
    <w:rsid w:val="00047122"/>
    <w:rsid w:val="000548D0"/>
    <w:rsid w:val="00055A7F"/>
    <w:rsid w:val="000671EC"/>
    <w:rsid w:val="0007527B"/>
    <w:rsid w:val="00080FC5"/>
    <w:rsid w:val="00082F30"/>
    <w:rsid w:val="0008396F"/>
    <w:rsid w:val="00085EC7"/>
    <w:rsid w:val="000864D5"/>
    <w:rsid w:val="00092DA4"/>
    <w:rsid w:val="00093F97"/>
    <w:rsid w:val="00094528"/>
    <w:rsid w:val="00094ACF"/>
    <w:rsid w:val="000A5EC7"/>
    <w:rsid w:val="000B4302"/>
    <w:rsid w:val="000B4DEC"/>
    <w:rsid w:val="000C11E9"/>
    <w:rsid w:val="000C151B"/>
    <w:rsid w:val="000C170E"/>
    <w:rsid w:val="000C1E12"/>
    <w:rsid w:val="000C1E4B"/>
    <w:rsid w:val="000C3D46"/>
    <w:rsid w:val="000C6993"/>
    <w:rsid w:val="000C7232"/>
    <w:rsid w:val="000D313F"/>
    <w:rsid w:val="000D3BA4"/>
    <w:rsid w:val="000D5575"/>
    <w:rsid w:val="000E44E7"/>
    <w:rsid w:val="000E4B12"/>
    <w:rsid w:val="000E52F9"/>
    <w:rsid w:val="000E7EAB"/>
    <w:rsid w:val="000F24BA"/>
    <w:rsid w:val="000F315F"/>
    <w:rsid w:val="000F3340"/>
    <w:rsid w:val="000F4755"/>
    <w:rsid w:val="001038A1"/>
    <w:rsid w:val="0011099A"/>
    <w:rsid w:val="00112EE0"/>
    <w:rsid w:val="0011461F"/>
    <w:rsid w:val="00115B90"/>
    <w:rsid w:val="0012267E"/>
    <w:rsid w:val="0012548A"/>
    <w:rsid w:val="00127658"/>
    <w:rsid w:val="00134493"/>
    <w:rsid w:val="00137215"/>
    <w:rsid w:val="001473B1"/>
    <w:rsid w:val="00151C40"/>
    <w:rsid w:val="00151C66"/>
    <w:rsid w:val="0015525A"/>
    <w:rsid w:val="001560BA"/>
    <w:rsid w:val="00157303"/>
    <w:rsid w:val="00164D15"/>
    <w:rsid w:val="00173032"/>
    <w:rsid w:val="001807FF"/>
    <w:rsid w:val="0018153C"/>
    <w:rsid w:val="00183DAB"/>
    <w:rsid w:val="001910B0"/>
    <w:rsid w:val="001A333C"/>
    <w:rsid w:val="001A6C8D"/>
    <w:rsid w:val="001A7198"/>
    <w:rsid w:val="001A7D31"/>
    <w:rsid w:val="001B2AA8"/>
    <w:rsid w:val="001B4CDC"/>
    <w:rsid w:val="001B4F51"/>
    <w:rsid w:val="001B7C3A"/>
    <w:rsid w:val="001C6E75"/>
    <w:rsid w:val="001C7582"/>
    <w:rsid w:val="001E04D9"/>
    <w:rsid w:val="001E1317"/>
    <w:rsid w:val="001E4227"/>
    <w:rsid w:val="001F00CD"/>
    <w:rsid w:val="001F0C25"/>
    <w:rsid w:val="001F54FA"/>
    <w:rsid w:val="001F5729"/>
    <w:rsid w:val="001F6947"/>
    <w:rsid w:val="001F773B"/>
    <w:rsid w:val="0020029C"/>
    <w:rsid w:val="0021205D"/>
    <w:rsid w:val="002209BF"/>
    <w:rsid w:val="002237AC"/>
    <w:rsid w:val="00231000"/>
    <w:rsid w:val="002333CB"/>
    <w:rsid w:val="00241FF4"/>
    <w:rsid w:val="002433E6"/>
    <w:rsid w:val="00247639"/>
    <w:rsid w:val="002550BE"/>
    <w:rsid w:val="00256720"/>
    <w:rsid w:val="00272BD0"/>
    <w:rsid w:val="002769FE"/>
    <w:rsid w:val="002839B8"/>
    <w:rsid w:val="0028477E"/>
    <w:rsid w:val="00286B9E"/>
    <w:rsid w:val="00293D59"/>
    <w:rsid w:val="0029598F"/>
    <w:rsid w:val="00296C62"/>
    <w:rsid w:val="002A0A41"/>
    <w:rsid w:val="002A4C33"/>
    <w:rsid w:val="002A7591"/>
    <w:rsid w:val="002B1AFA"/>
    <w:rsid w:val="002B510A"/>
    <w:rsid w:val="002B7C50"/>
    <w:rsid w:val="002C0D47"/>
    <w:rsid w:val="002C23DC"/>
    <w:rsid w:val="002C393A"/>
    <w:rsid w:val="002C6E8F"/>
    <w:rsid w:val="002D0A07"/>
    <w:rsid w:val="002D3B45"/>
    <w:rsid w:val="002D4BB4"/>
    <w:rsid w:val="002D75EC"/>
    <w:rsid w:val="002D77CF"/>
    <w:rsid w:val="002D7F1A"/>
    <w:rsid w:val="002E33A6"/>
    <w:rsid w:val="002E755E"/>
    <w:rsid w:val="002F1DE3"/>
    <w:rsid w:val="0030280F"/>
    <w:rsid w:val="003060C2"/>
    <w:rsid w:val="00306ACC"/>
    <w:rsid w:val="003071BD"/>
    <w:rsid w:val="00313E84"/>
    <w:rsid w:val="003179E6"/>
    <w:rsid w:val="003203B1"/>
    <w:rsid w:val="00325C1C"/>
    <w:rsid w:val="003273E4"/>
    <w:rsid w:val="00332B2D"/>
    <w:rsid w:val="003356D4"/>
    <w:rsid w:val="003402B0"/>
    <w:rsid w:val="00342DA2"/>
    <w:rsid w:val="00342DCF"/>
    <w:rsid w:val="00343105"/>
    <w:rsid w:val="00344846"/>
    <w:rsid w:val="003448D9"/>
    <w:rsid w:val="00344F6A"/>
    <w:rsid w:val="00347E68"/>
    <w:rsid w:val="0035659C"/>
    <w:rsid w:val="00357275"/>
    <w:rsid w:val="00360280"/>
    <w:rsid w:val="003603F4"/>
    <w:rsid w:val="00361C1B"/>
    <w:rsid w:val="00364662"/>
    <w:rsid w:val="00365B17"/>
    <w:rsid w:val="00366776"/>
    <w:rsid w:val="00367EC4"/>
    <w:rsid w:val="0037029A"/>
    <w:rsid w:val="00374AAD"/>
    <w:rsid w:val="00383EFC"/>
    <w:rsid w:val="003A0780"/>
    <w:rsid w:val="003B04F7"/>
    <w:rsid w:val="003B4579"/>
    <w:rsid w:val="003B66D8"/>
    <w:rsid w:val="003C36F5"/>
    <w:rsid w:val="003C47CE"/>
    <w:rsid w:val="003C74F9"/>
    <w:rsid w:val="003D3049"/>
    <w:rsid w:val="003D5224"/>
    <w:rsid w:val="003E0F7C"/>
    <w:rsid w:val="003E2FD6"/>
    <w:rsid w:val="003E4D25"/>
    <w:rsid w:val="003E6DCA"/>
    <w:rsid w:val="003E7919"/>
    <w:rsid w:val="003F54FC"/>
    <w:rsid w:val="003F6DFC"/>
    <w:rsid w:val="00400149"/>
    <w:rsid w:val="0040702E"/>
    <w:rsid w:val="0041202E"/>
    <w:rsid w:val="004125E9"/>
    <w:rsid w:val="00422841"/>
    <w:rsid w:val="00422AD7"/>
    <w:rsid w:val="0042310A"/>
    <w:rsid w:val="00424D1B"/>
    <w:rsid w:val="00431C66"/>
    <w:rsid w:val="0044205B"/>
    <w:rsid w:val="004504AF"/>
    <w:rsid w:val="00451A0B"/>
    <w:rsid w:val="00452B1D"/>
    <w:rsid w:val="00453697"/>
    <w:rsid w:val="00456E16"/>
    <w:rsid w:val="0046550B"/>
    <w:rsid w:val="004816D3"/>
    <w:rsid w:val="004839AB"/>
    <w:rsid w:val="0048746A"/>
    <w:rsid w:val="00487681"/>
    <w:rsid w:val="00487E6C"/>
    <w:rsid w:val="00493472"/>
    <w:rsid w:val="00494366"/>
    <w:rsid w:val="00495405"/>
    <w:rsid w:val="0049640C"/>
    <w:rsid w:val="004A118B"/>
    <w:rsid w:val="004B0A2F"/>
    <w:rsid w:val="004C1599"/>
    <w:rsid w:val="004C35A5"/>
    <w:rsid w:val="004C4C66"/>
    <w:rsid w:val="004D1E63"/>
    <w:rsid w:val="004D4AD7"/>
    <w:rsid w:val="004E606D"/>
    <w:rsid w:val="004E7C5A"/>
    <w:rsid w:val="004F0C4D"/>
    <w:rsid w:val="004F75C7"/>
    <w:rsid w:val="00501729"/>
    <w:rsid w:val="00501B6A"/>
    <w:rsid w:val="00510E8F"/>
    <w:rsid w:val="00516AEB"/>
    <w:rsid w:val="005204EC"/>
    <w:rsid w:val="00520D18"/>
    <w:rsid w:val="00521F43"/>
    <w:rsid w:val="00522415"/>
    <w:rsid w:val="00523000"/>
    <w:rsid w:val="005240B3"/>
    <w:rsid w:val="005263C9"/>
    <w:rsid w:val="00527C68"/>
    <w:rsid w:val="00532042"/>
    <w:rsid w:val="005373E2"/>
    <w:rsid w:val="00537EB9"/>
    <w:rsid w:val="00540811"/>
    <w:rsid w:val="0054256F"/>
    <w:rsid w:val="00545BC4"/>
    <w:rsid w:val="0054624D"/>
    <w:rsid w:val="00546706"/>
    <w:rsid w:val="005470B6"/>
    <w:rsid w:val="00552635"/>
    <w:rsid w:val="00554A05"/>
    <w:rsid w:val="005569E2"/>
    <w:rsid w:val="00563112"/>
    <w:rsid w:val="00566CE2"/>
    <w:rsid w:val="00573885"/>
    <w:rsid w:val="00574742"/>
    <w:rsid w:val="00576D52"/>
    <w:rsid w:val="00581D9F"/>
    <w:rsid w:val="00583885"/>
    <w:rsid w:val="005867BC"/>
    <w:rsid w:val="005A2BA9"/>
    <w:rsid w:val="005A437B"/>
    <w:rsid w:val="005A4407"/>
    <w:rsid w:val="005B045E"/>
    <w:rsid w:val="005B382A"/>
    <w:rsid w:val="005B3BBE"/>
    <w:rsid w:val="005B7CF2"/>
    <w:rsid w:val="005C28AF"/>
    <w:rsid w:val="005C4D4A"/>
    <w:rsid w:val="005C7107"/>
    <w:rsid w:val="005C76CC"/>
    <w:rsid w:val="005D3F79"/>
    <w:rsid w:val="005D49D0"/>
    <w:rsid w:val="005D52F9"/>
    <w:rsid w:val="005E000B"/>
    <w:rsid w:val="005E43AC"/>
    <w:rsid w:val="005E6707"/>
    <w:rsid w:val="005F38D6"/>
    <w:rsid w:val="006006EA"/>
    <w:rsid w:val="00600AA0"/>
    <w:rsid w:val="00605568"/>
    <w:rsid w:val="0060581B"/>
    <w:rsid w:val="00605D7C"/>
    <w:rsid w:val="0060751D"/>
    <w:rsid w:val="00607AF4"/>
    <w:rsid w:val="00615817"/>
    <w:rsid w:val="00616619"/>
    <w:rsid w:val="00637701"/>
    <w:rsid w:val="0064745A"/>
    <w:rsid w:val="006474F5"/>
    <w:rsid w:val="00647DC7"/>
    <w:rsid w:val="006537D6"/>
    <w:rsid w:val="00655561"/>
    <w:rsid w:val="00655F84"/>
    <w:rsid w:val="006640F4"/>
    <w:rsid w:val="006660CA"/>
    <w:rsid w:val="0066662A"/>
    <w:rsid w:val="00667189"/>
    <w:rsid w:val="00692DC9"/>
    <w:rsid w:val="006A037A"/>
    <w:rsid w:val="006A2045"/>
    <w:rsid w:val="006A27C5"/>
    <w:rsid w:val="006A3DA7"/>
    <w:rsid w:val="006A6A96"/>
    <w:rsid w:val="006A743B"/>
    <w:rsid w:val="006B3E85"/>
    <w:rsid w:val="006B7DD2"/>
    <w:rsid w:val="006C0DEB"/>
    <w:rsid w:val="006C1351"/>
    <w:rsid w:val="006C541D"/>
    <w:rsid w:val="006D0714"/>
    <w:rsid w:val="006D20D2"/>
    <w:rsid w:val="006D23D3"/>
    <w:rsid w:val="006D3B4E"/>
    <w:rsid w:val="006D6823"/>
    <w:rsid w:val="006E6594"/>
    <w:rsid w:val="006F0A85"/>
    <w:rsid w:val="006F306D"/>
    <w:rsid w:val="006F3A91"/>
    <w:rsid w:val="007005C4"/>
    <w:rsid w:val="007017AD"/>
    <w:rsid w:val="00704E1E"/>
    <w:rsid w:val="00706F27"/>
    <w:rsid w:val="00707BCD"/>
    <w:rsid w:val="00707F1E"/>
    <w:rsid w:val="00713289"/>
    <w:rsid w:val="00713877"/>
    <w:rsid w:val="00715898"/>
    <w:rsid w:val="00717274"/>
    <w:rsid w:val="00717C6C"/>
    <w:rsid w:val="00721196"/>
    <w:rsid w:val="00724D08"/>
    <w:rsid w:val="00742352"/>
    <w:rsid w:val="007444E8"/>
    <w:rsid w:val="007446F0"/>
    <w:rsid w:val="00745064"/>
    <w:rsid w:val="00745CB9"/>
    <w:rsid w:val="00755661"/>
    <w:rsid w:val="007638F8"/>
    <w:rsid w:val="007641CC"/>
    <w:rsid w:val="00765FC1"/>
    <w:rsid w:val="00766BD4"/>
    <w:rsid w:val="00780CD5"/>
    <w:rsid w:val="00781600"/>
    <w:rsid w:val="00783083"/>
    <w:rsid w:val="00783388"/>
    <w:rsid w:val="00784003"/>
    <w:rsid w:val="0079596A"/>
    <w:rsid w:val="007959BD"/>
    <w:rsid w:val="007A19C9"/>
    <w:rsid w:val="007A2A1C"/>
    <w:rsid w:val="007A41EF"/>
    <w:rsid w:val="007A45A3"/>
    <w:rsid w:val="007B3676"/>
    <w:rsid w:val="007B39C9"/>
    <w:rsid w:val="007B4293"/>
    <w:rsid w:val="007B5046"/>
    <w:rsid w:val="007C115A"/>
    <w:rsid w:val="007C2D95"/>
    <w:rsid w:val="007C4F6B"/>
    <w:rsid w:val="007C5CAB"/>
    <w:rsid w:val="007C7AE9"/>
    <w:rsid w:val="007D2625"/>
    <w:rsid w:val="007D2B79"/>
    <w:rsid w:val="007D77C5"/>
    <w:rsid w:val="007F0891"/>
    <w:rsid w:val="007F5AFE"/>
    <w:rsid w:val="007F7DF4"/>
    <w:rsid w:val="00806237"/>
    <w:rsid w:val="00806B6A"/>
    <w:rsid w:val="008071B7"/>
    <w:rsid w:val="0081025B"/>
    <w:rsid w:val="00812102"/>
    <w:rsid w:val="00814EBE"/>
    <w:rsid w:val="0081614E"/>
    <w:rsid w:val="008268DF"/>
    <w:rsid w:val="008305AC"/>
    <w:rsid w:val="00830B59"/>
    <w:rsid w:val="00832A13"/>
    <w:rsid w:val="00836019"/>
    <w:rsid w:val="008369CE"/>
    <w:rsid w:val="00844D06"/>
    <w:rsid w:val="00852759"/>
    <w:rsid w:val="00862678"/>
    <w:rsid w:val="00862DF1"/>
    <w:rsid w:val="00866232"/>
    <w:rsid w:val="00871E47"/>
    <w:rsid w:val="00873322"/>
    <w:rsid w:val="00873BE4"/>
    <w:rsid w:val="00892CBF"/>
    <w:rsid w:val="00894164"/>
    <w:rsid w:val="008941ED"/>
    <w:rsid w:val="008A0E6C"/>
    <w:rsid w:val="008A17D5"/>
    <w:rsid w:val="008A1B2B"/>
    <w:rsid w:val="008A7BB0"/>
    <w:rsid w:val="008B0025"/>
    <w:rsid w:val="008B1A2E"/>
    <w:rsid w:val="008B5CFD"/>
    <w:rsid w:val="008C03EB"/>
    <w:rsid w:val="008C7F34"/>
    <w:rsid w:val="008D0546"/>
    <w:rsid w:val="008D0CFB"/>
    <w:rsid w:val="008E0269"/>
    <w:rsid w:val="008E0EEA"/>
    <w:rsid w:val="008E3946"/>
    <w:rsid w:val="008E4AAB"/>
    <w:rsid w:val="008E7AEB"/>
    <w:rsid w:val="008F4225"/>
    <w:rsid w:val="008F4857"/>
    <w:rsid w:val="008F4F00"/>
    <w:rsid w:val="009029A7"/>
    <w:rsid w:val="00902AA0"/>
    <w:rsid w:val="00903614"/>
    <w:rsid w:val="00907473"/>
    <w:rsid w:val="0090787D"/>
    <w:rsid w:val="00916E42"/>
    <w:rsid w:val="0092590A"/>
    <w:rsid w:val="00936226"/>
    <w:rsid w:val="0094184D"/>
    <w:rsid w:val="00945491"/>
    <w:rsid w:val="00947570"/>
    <w:rsid w:val="00951418"/>
    <w:rsid w:val="00953864"/>
    <w:rsid w:val="00956116"/>
    <w:rsid w:val="00963DEB"/>
    <w:rsid w:val="00964AC3"/>
    <w:rsid w:val="00970A11"/>
    <w:rsid w:val="00972B83"/>
    <w:rsid w:val="00974AAC"/>
    <w:rsid w:val="0098141A"/>
    <w:rsid w:val="0098683F"/>
    <w:rsid w:val="00990118"/>
    <w:rsid w:val="00991AFF"/>
    <w:rsid w:val="00995DCE"/>
    <w:rsid w:val="009962B7"/>
    <w:rsid w:val="009966F3"/>
    <w:rsid w:val="00996C18"/>
    <w:rsid w:val="009A09CE"/>
    <w:rsid w:val="009A1554"/>
    <w:rsid w:val="009A4741"/>
    <w:rsid w:val="009B0559"/>
    <w:rsid w:val="009B2155"/>
    <w:rsid w:val="009B3F3A"/>
    <w:rsid w:val="009C0B50"/>
    <w:rsid w:val="009C0B67"/>
    <w:rsid w:val="009C1E6C"/>
    <w:rsid w:val="009C224D"/>
    <w:rsid w:val="009C342E"/>
    <w:rsid w:val="009C5D8A"/>
    <w:rsid w:val="009D6906"/>
    <w:rsid w:val="009E086A"/>
    <w:rsid w:val="009E2341"/>
    <w:rsid w:val="009E38DB"/>
    <w:rsid w:val="009E58BF"/>
    <w:rsid w:val="009E7E5A"/>
    <w:rsid w:val="009F31EF"/>
    <w:rsid w:val="009F5E7C"/>
    <w:rsid w:val="00A001BF"/>
    <w:rsid w:val="00A00EE6"/>
    <w:rsid w:val="00A02CD1"/>
    <w:rsid w:val="00A05B5E"/>
    <w:rsid w:val="00A0662C"/>
    <w:rsid w:val="00A12E55"/>
    <w:rsid w:val="00A13D3E"/>
    <w:rsid w:val="00A142A5"/>
    <w:rsid w:val="00A14E45"/>
    <w:rsid w:val="00A20016"/>
    <w:rsid w:val="00A202ED"/>
    <w:rsid w:val="00A22730"/>
    <w:rsid w:val="00A268B8"/>
    <w:rsid w:val="00A27031"/>
    <w:rsid w:val="00A313AE"/>
    <w:rsid w:val="00A31B20"/>
    <w:rsid w:val="00A34F84"/>
    <w:rsid w:val="00A35366"/>
    <w:rsid w:val="00A4372A"/>
    <w:rsid w:val="00A44693"/>
    <w:rsid w:val="00A44E6C"/>
    <w:rsid w:val="00A462CD"/>
    <w:rsid w:val="00A47B6C"/>
    <w:rsid w:val="00A5106F"/>
    <w:rsid w:val="00A5431C"/>
    <w:rsid w:val="00A57644"/>
    <w:rsid w:val="00A61D6C"/>
    <w:rsid w:val="00A6210F"/>
    <w:rsid w:val="00A7154D"/>
    <w:rsid w:val="00A717F2"/>
    <w:rsid w:val="00A76AD7"/>
    <w:rsid w:val="00A81082"/>
    <w:rsid w:val="00A81A43"/>
    <w:rsid w:val="00A81F8D"/>
    <w:rsid w:val="00A93423"/>
    <w:rsid w:val="00A93C22"/>
    <w:rsid w:val="00AA2393"/>
    <w:rsid w:val="00AB024F"/>
    <w:rsid w:val="00AB4C14"/>
    <w:rsid w:val="00AB5418"/>
    <w:rsid w:val="00AB6D7C"/>
    <w:rsid w:val="00AC06D8"/>
    <w:rsid w:val="00AC10C5"/>
    <w:rsid w:val="00AC1F0E"/>
    <w:rsid w:val="00AC721C"/>
    <w:rsid w:val="00AD14E6"/>
    <w:rsid w:val="00AE24A5"/>
    <w:rsid w:val="00AE2B68"/>
    <w:rsid w:val="00AE2EDF"/>
    <w:rsid w:val="00AE3B57"/>
    <w:rsid w:val="00AE4083"/>
    <w:rsid w:val="00AE4B11"/>
    <w:rsid w:val="00AE7178"/>
    <w:rsid w:val="00AE7E22"/>
    <w:rsid w:val="00AF5059"/>
    <w:rsid w:val="00AF5264"/>
    <w:rsid w:val="00AF5D85"/>
    <w:rsid w:val="00AF622D"/>
    <w:rsid w:val="00AF7852"/>
    <w:rsid w:val="00B04A2F"/>
    <w:rsid w:val="00B113B3"/>
    <w:rsid w:val="00B13FC1"/>
    <w:rsid w:val="00B15A60"/>
    <w:rsid w:val="00B1663D"/>
    <w:rsid w:val="00B217AD"/>
    <w:rsid w:val="00B22DBF"/>
    <w:rsid w:val="00B238AF"/>
    <w:rsid w:val="00B2765A"/>
    <w:rsid w:val="00B27E27"/>
    <w:rsid w:val="00B30C28"/>
    <w:rsid w:val="00B3267C"/>
    <w:rsid w:val="00B33176"/>
    <w:rsid w:val="00B3530F"/>
    <w:rsid w:val="00B3699C"/>
    <w:rsid w:val="00B36AA8"/>
    <w:rsid w:val="00B37187"/>
    <w:rsid w:val="00B40596"/>
    <w:rsid w:val="00B40DB1"/>
    <w:rsid w:val="00B44C1C"/>
    <w:rsid w:val="00B45B07"/>
    <w:rsid w:val="00B55A53"/>
    <w:rsid w:val="00B56821"/>
    <w:rsid w:val="00B57472"/>
    <w:rsid w:val="00B74390"/>
    <w:rsid w:val="00B74C5F"/>
    <w:rsid w:val="00B77947"/>
    <w:rsid w:val="00B830BB"/>
    <w:rsid w:val="00B84F03"/>
    <w:rsid w:val="00B87AD1"/>
    <w:rsid w:val="00B96D55"/>
    <w:rsid w:val="00BA55D8"/>
    <w:rsid w:val="00BA7E23"/>
    <w:rsid w:val="00BB7288"/>
    <w:rsid w:val="00BC0DEC"/>
    <w:rsid w:val="00BC17D1"/>
    <w:rsid w:val="00BD1B98"/>
    <w:rsid w:val="00BD3D05"/>
    <w:rsid w:val="00BD3E50"/>
    <w:rsid w:val="00BD4FE4"/>
    <w:rsid w:val="00BD701B"/>
    <w:rsid w:val="00BD7530"/>
    <w:rsid w:val="00BE0CA8"/>
    <w:rsid w:val="00BE1A50"/>
    <w:rsid w:val="00BE34ED"/>
    <w:rsid w:val="00BE5026"/>
    <w:rsid w:val="00BE6068"/>
    <w:rsid w:val="00BE737D"/>
    <w:rsid w:val="00BF4135"/>
    <w:rsid w:val="00BF4D4A"/>
    <w:rsid w:val="00C034C0"/>
    <w:rsid w:val="00C035CB"/>
    <w:rsid w:val="00C04C8B"/>
    <w:rsid w:val="00C102B8"/>
    <w:rsid w:val="00C1113E"/>
    <w:rsid w:val="00C13770"/>
    <w:rsid w:val="00C14877"/>
    <w:rsid w:val="00C36845"/>
    <w:rsid w:val="00C37D42"/>
    <w:rsid w:val="00C420EE"/>
    <w:rsid w:val="00C4504E"/>
    <w:rsid w:val="00C470E3"/>
    <w:rsid w:val="00C47E78"/>
    <w:rsid w:val="00C5567E"/>
    <w:rsid w:val="00C573A2"/>
    <w:rsid w:val="00C61034"/>
    <w:rsid w:val="00C615DB"/>
    <w:rsid w:val="00C62EBC"/>
    <w:rsid w:val="00C6438F"/>
    <w:rsid w:val="00C67E68"/>
    <w:rsid w:val="00C7379D"/>
    <w:rsid w:val="00C76484"/>
    <w:rsid w:val="00C857BE"/>
    <w:rsid w:val="00C93360"/>
    <w:rsid w:val="00C946C8"/>
    <w:rsid w:val="00C94ECA"/>
    <w:rsid w:val="00C95855"/>
    <w:rsid w:val="00CA192B"/>
    <w:rsid w:val="00CA4C9A"/>
    <w:rsid w:val="00CB36EF"/>
    <w:rsid w:val="00CC0DD5"/>
    <w:rsid w:val="00CC5A05"/>
    <w:rsid w:val="00CC5BE7"/>
    <w:rsid w:val="00CC73C5"/>
    <w:rsid w:val="00CD1EB1"/>
    <w:rsid w:val="00CD4AF6"/>
    <w:rsid w:val="00CD5C06"/>
    <w:rsid w:val="00CD6231"/>
    <w:rsid w:val="00CD63D5"/>
    <w:rsid w:val="00CE0851"/>
    <w:rsid w:val="00CE605A"/>
    <w:rsid w:val="00CE61A7"/>
    <w:rsid w:val="00CE6C13"/>
    <w:rsid w:val="00CE77DC"/>
    <w:rsid w:val="00CF2197"/>
    <w:rsid w:val="00CF2D65"/>
    <w:rsid w:val="00CF360F"/>
    <w:rsid w:val="00CF650D"/>
    <w:rsid w:val="00CF711B"/>
    <w:rsid w:val="00CF7B0E"/>
    <w:rsid w:val="00CF7F87"/>
    <w:rsid w:val="00D025DF"/>
    <w:rsid w:val="00D05E5F"/>
    <w:rsid w:val="00D13597"/>
    <w:rsid w:val="00D1481E"/>
    <w:rsid w:val="00D15D78"/>
    <w:rsid w:val="00D21D39"/>
    <w:rsid w:val="00D22ED2"/>
    <w:rsid w:val="00D23BD4"/>
    <w:rsid w:val="00D23D5A"/>
    <w:rsid w:val="00D31103"/>
    <w:rsid w:val="00D315DE"/>
    <w:rsid w:val="00D336BF"/>
    <w:rsid w:val="00D34045"/>
    <w:rsid w:val="00D4074C"/>
    <w:rsid w:val="00D527F1"/>
    <w:rsid w:val="00D52E59"/>
    <w:rsid w:val="00D56DF1"/>
    <w:rsid w:val="00D653D3"/>
    <w:rsid w:val="00D767B3"/>
    <w:rsid w:val="00D820F2"/>
    <w:rsid w:val="00D82E9B"/>
    <w:rsid w:val="00D85DAD"/>
    <w:rsid w:val="00D87110"/>
    <w:rsid w:val="00D91628"/>
    <w:rsid w:val="00D91710"/>
    <w:rsid w:val="00D92FA9"/>
    <w:rsid w:val="00DA2299"/>
    <w:rsid w:val="00DA3CDE"/>
    <w:rsid w:val="00DA5F74"/>
    <w:rsid w:val="00DB49DC"/>
    <w:rsid w:val="00DB5F20"/>
    <w:rsid w:val="00DB63D0"/>
    <w:rsid w:val="00DC30C8"/>
    <w:rsid w:val="00DD13FD"/>
    <w:rsid w:val="00DD3A87"/>
    <w:rsid w:val="00DD3BAA"/>
    <w:rsid w:val="00DD624E"/>
    <w:rsid w:val="00DD7683"/>
    <w:rsid w:val="00DE5353"/>
    <w:rsid w:val="00DE5D44"/>
    <w:rsid w:val="00DE5D5B"/>
    <w:rsid w:val="00DE64F6"/>
    <w:rsid w:val="00DE6885"/>
    <w:rsid w:val="00DF4D8C"/>
    <w:rsid w:val="00DF53DE"/>
    <w:rsid w:val="00E0260A"/>
    <w:rsid w:val="00E040F8"/>
    <w:rsid w:val="00E05BA4"/>
    <w:rsid w:val="00E118C3"/>
    <w:rsid w:val="00E17485"/>
    <w:rsid w:val="00E17704"/>
    <w:rsid w:val="00E24310"/>
    <w:rsid w:val="00E24C9E"/>
    <w:rsid w:val="00E260EB"/>
    <w:rsid w:val="00E33C01"/>
    <w:rsid w:val="00E344A6"/>
    <w:rsid w:val="00E37996"/>
    <w:rsid w:val="00E50179"/>
    <w:rsid w:val="00E52133"/>
    <w:rsid w:val="00E5485E"/>
    <w:rsid w:val="00E54A7C"/>
    <w:rsid w:val="00E60D78"/>
    <w:rsid w:val="00E63FA4"/>
    <w:rsid w:val="00E66A9D"/>
    <w:rsid w:val="00E70ABC"/>
    <w:rsid w:val="00E72754"/>
    <w:rsid w:val="00E754B3"/>
    <w:rsid w:val="00E926CB"/>
    <w:rsid w:val="00E932F4"/>
    <w:rsid w:val="00E966CB"/>
    <w:rsid w:val="00EA09C2"/>
    <w:rsid w:val="00EA5C6C"/>
    <w:rsid w:val="00EB3CE6"/>
    <w:rsid w:val="00EB436F"/>
    <w:rsid w:val="00EC0559"/>
    <w:rsid w:val="00EC0B79"/>
    <w:rsid w:val="00EC0D0C"/>
    <w:rsid w:val="00EC4F58"/>
    <w:rsid w:val="00EC5887"/>
    <w:rsid w:val="00EC6AFB"/>
    <w:rsid w:val="00EE01C5"/>
    <w:rsid w:val="00EE0A29"/>
    <w:rsid w:val="00EE4939"/>
    <w:rsid w:val="00EE495F"/>
    <w:rsid w:val="00EE4A73"/>
    <w:rsid w:val="00EE5F42"/>
    <w:rsid w:val="00EE79F4"/>
    <w:rsid w:val="00EE7B86"/>
    <w:rsid w:val="00EF4B0B"/>
    <w:rsid w:val="00F00394"/>
    <w:rsid w:val="00F01A7E"/>
    <w:rsid w:val="00F04B11"/>
    <w:rsid w:val="00F051C9"/>
    <w:rsid w:val="00F125B0"/>
    <w:rsid w:val="00F136DF"/>
    <w:rsid w:val="00F16774"/>
    <w:rsid w:val="00F16B56"/>
    <w:rsid w:val="00F16D81"/>
    <w:rsid w:val="00F2399B"/>
    <w:rsid w:val="00F24D9C"/>
    <w:rsid w:val="00F30EC8"/>
    <w:rsid w:val="00F3617B"/>
    <w:rsid w:val="00F417D9"/>
    <w:rsid w:val="00F42D6E"/>
    <w:rsid w:val="00F51D59"/>
    <w:rsid w:val="00F70BBC"/>
    <w:rsid w:val="00F7136F"/>
    <w:rsid w:val="00F745F6"/>
    <w:rsid w:val="00F7709C"/>
    <w:rsid w:val="00F81138"/>
    <w:rsid w:val="00F82207"/>
    <w:rsid w:val="00F83BA5"/>
    <w:rsid w:val="00F854C9"/>
    <w:rsid w:val="00FA2995"/>
    <w:rsid w:val="00FA3860"/>
    <w:rsid w:val="00FA56D2"/>
    <w:rsid w:val="00FA7023"/>
    <w:rsid w:val="00FA73D4"/>
    <w:rsid w:val="00FC0DF5"/>
    <w:rsid w:val="00FC3BD6"/>
    <w:rsid w:val="00FC3EF5"/>
    <w:rsid w:val="00FC491A"/>
    <w:rsid w:val="00FC49C8"/>
    <w:rsid w:val="00FC769C"/>
    <w:rsid w:val="00FD2286"/>
    <w:rsid w:val="00FD36DE"/>
    <w:rsid w:val="00FD74B2"/>
    <w:rsid w:val="00FE38BD"/>
    <w:rsid w:val="00FE7BBE"/>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FCD31"/>
  <w15:docId w15:val="{D6732D7C-A557-48B8-822E-28A3CD2E7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F8D"/>
    <w:pPr>
      <w:spacing w:after="240" w:line="276" w:lineRule="auto"/>
      <w:ind w:left="1418" w:right="-57"/>
      <w:jc w:val="both"/>
    </w:pPr>
    <w:rPr>
      <w:lang w:val="en-GB"/>
    </w:rPr>
  </w:style>
  <w:style w:type="paragraph" w:styleId="Heading1">
    <w:name w:val="heading 1"/>
    <w:basedOn w:val="Normal"/>
    <w:next w:val="Normal"/>
    <w:link w:val="Heading1Char"/>
    <w:autoRedefine/>
    <w:qFormat/>
    <w:rsid w:val="00A81F8D"/>
    <w:pPr>
      <w:keepNext/>
      <w:numPr>
        <w:numId w:val="36"/>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81F8D"/>
    <w:pPr>
      <w:keepNext/>
      <w:numPr>
        <w:ilvl w:val="1"/>
        <w:numId w:val="36"/>
      </w:numPr>
      <w:spacing w:before="400" w:after="0"/>
      <w:outlineLvl w:val="1"/>
    </w:pPr>
    <w:rPr>
      <w:bCs/>
      <w:caps/>
      <w:u w:val="single"/>
    </w:rPr>
  </w:style>
  <w:style w:type="paragraph" w:styleId="Heading3">
    <w:name w:val="heading 3"/>
    <w:basedOn w:val="Normal"/>
    <w:next w:val="Normal"/>
    <w:link w:val="Heading3Char"/>
    <w:autoRedefine/>
    <w:unhideWhenUsed/>
    <w:qFormat/>
    <w:rsid w:val="00A81F8D"/>
    <w:pPr>
      <w:keepNext/>
      <w:numPr>
        <w:ilvl w:val="2"/>
        <w:numId w:val="36"/>
      </w:numPr>
      <w:spacing w:before="200" w:after="0"/>
      <w:outlineLvl w:val="2"/>
    </w:pPr>
    <w:rPr>
      <w:bCs/>
      <w:u w:val="single"/>
    </w:rPr>
  </w:style>
  <w:style w:type="paragraph" w:styleId="Heading4">
    <w:name w:val="heading 4"/>
    <w:basedOn w:val="Normal"/>
    <w:next w:val="Normal"/>
    <w:link w:val="Heading4Char"/>
    <w:unhideWhenUsed/>
    <w:qFormat/>
    <w:rsid w:val="00A81F8D"/>
    <w:pPr>
      <w:keepNext/>
      <w:numPr>
        <w:ilvl w:val="3"/>
        <w:numId w:val="36"/>
      </w:numPr>
      <w:spacing w:before="200" w:after="0"/>
      <w:outlineLvl w:val="3"/>
    </w:pPr>
    <w:rPr>
      <w:bCs/>
      <w:i/>
      <w:iCs/>
    </w:rPr>
  </w:style>
  <w:style w:type="paragraph" w:styleId="Heading5">
    <w:name w:val="heading 5"/>
    <w:basedOn w:val="Normal"/>
    <w:next w:val="Normal"/>
    <w:link w:val="Heading5Char"/>
    <w:unhideWhenUsed/>
    <w:qFormat/>
    <w:rsid w:val="00A81F8D"/>
    <w:pPr>
      <w:keepNext/>
      <w:numPr>
        <w:ilvl w:val="4"/>
        <w:numId w:val="36"/>
      </w:numPr>
      <w:spacing w:before="200" w:after="0"/>
      <w:outlineLvl w:val="4"/>
    </w:pPr>
    <w:rPr>
      <w:bCs/>
      <w:color w:val="000000"/>
    </w:rPr>
  </w:style>
  <w:style w:type="paragraph" w:styleId="Heading6">
    <w:name w:val="heading 6"/>
    <w:basedOn w:val="Normal"/>
    <w:next w:val="Normal"/>
    <w:link w:val="Heading6Char"/>
    <w:uiPriority w:val="59"/>
    <w:semiHidden/>
    <w:qFormat/>
    <w:rsid w:val="00A81F8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81F8D"/>
    <w:pPr>
      <w:spacing w:after="0"/>
      <w:ind w:left="0"/>
      <w:outlineLvl w:val="6"/>
    </w:pPr>
    <w:rPr>
      <w:i/>
      <w:iCs/>
    </w:rPr>
  </w:style>
  <w:style w:type="paragraph" w:styleId="Heading8">
    <w:name w:val="heading 8"/>
    <w:basedOn w:val="Normal"/>
    <w:next w:val="Normal"/>
    <w:link w:val="Heading8Char"/>
    <w:uiPriority w:val="9"/>
    <w:semiHidden/>
    <w:qFormat/>
    <w:rsid w:val="00A81F8D"/>
    <w:pPr>
      <w:numPr>
        <w:ilvl w:val="7"/>
        <w:numId w:val="36"/>
      </w:numPr>
      <w:spacing w:after="0"/>
      <w:outlineLvl w:val="7"/>
    </w:pPr>
  </w:style>
  <w:style w:type="paragraph" w:styleId="Heading9">
    <w:name w:val="heading 9"/>
    <w:basedOn w:val="Normal"/>
    <w:next w:val="Normal"/>
    <w:link w:val="Heading9Char"/>
    <w:uiPriority w:val="9"/>
    <w:semiHidden/>
    <w:qFormat/>
    <w:rsid w:val="00A81F8D"/>
    <w:pPr>
      <w:spacing w:after="0"/>
      <w:ind w:left="1584" w:hanging="1584"/>
      <w:outlineLvl w:val="8"/>
    </w:pPr>
    <w:rPr>
      <w:i/>
      <w:iCs/>
      <w:spacing w:val="5"/>
    </w:rPr>
  </w:style>
  <w:style w:type="character" w:default="1" w:styleId="DefaultParagraphFont">
    <w:name w:val="Default Paragraph Font"/>
    <w:uiPriority w:val="1"/>
    <w:semiHidden/>
    <w:unhideWhenUsed/>
    <w:rsid w:val="00A81F8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81F8D"/>
  </w:style>
  <w:style w:type="character" w:customStyle="1" w:styleId="Heading1Char">
    <w:name w:val="Heading 1 Char"/>
    <w:link w:val="Heading1"/>
    <w:rsid w:val="00A81F8D"/>
    <w:rPr>
      <w:b/>
      <w:bCs/>
      <w:caps/>
      <w:u w:val="single"/>
      <w:lang w:val="en-GB"/>
    </w:rPr>
  </w:style>
  <w:style w:type="character" w:customStyle="1" w:styleId="Heading2Char">
    <w:name w:val="Heading 2 Char"/>
    <w:link w:val="Heading2"/>
    <w:rsid w:val="00A81F8D"/>
    <w:rPr>
      <w:bCs/>
      <w:caps/>
      <w:u w:val="single"/>
      <w:lang w:val="en-GB"/>
    </w:rPr>
  </w:style>
  <w:style w:type="character" w:customStyle="1" w:styleId="Heading3Char">
    <w:name w:val="Heading 3 Char"/>
    <w:link w:val="Heading3"/>
    <w:rsid w:val="00A81F8D"/>
    <w:rPr>
      <w:bCs/>
      <w:u w:val="single"/>
      <w:lang w:val="en-GB"/>
    </w:rPr>
  </w:style>
  <w:style w:type="character" w:customStyle="1" w:styleId="Heading4Char">
    <w:name w:val="Heading 4 Char"/>
    <w:link w:val="Heading4"/>
    <w:rsid w:val="00A81F8D"/>
    <w:rPr>
      <w:bCs/>
      <w:i/>
      <w:iCs/>
      <w:lang w:val="en-GB"/>
    </w:rPr>
  </w:style>
  <w:style w:type="character" w:customStyle="1" w:styleId="Heading5Char">
    <w:name w:val="Heading 5 Char"/>
    <w:link w:val="Heading5"/>
    <w:rsid w:val="00A81F8D"/>
    <w:rPr>
      <w:bCs/>
      <w:color w:val="000000"/>
      <w:lang w:val="en-GB"/>
    </w:rPr>
  </w:style>
  <w:style w:type="character" w:customStyle="1" w:styleId="Heading6Char">
    <w:name w:val="Heading 6 Char"/>
    <w:link w:val="Heading6"/>
    <w:uiPriority w:val="59"/>
    <w:semiHidden/>
    <w:rsid w:val="00A81F8D"/>
    <w:rPr>
      <w:b/>
      <w:bCs/>
      <w:i/>
      <w:iCs/>
      <w:color w:val="7F7F7F"/>
      <w:lang w:val="en-GB"/>
    </w:rPr>
  </w:style>
  <w:style w:type="character" w:customStyle="1" w:styleId="Heading7Char">
    <w:name w:val="Heading 7 Char"/>
    <w:link w:val="Heading7"/>
    <w:uiPriority w:val="9"/>
    <w:semiHidden/>
    <w:rsid w:val="00A81F8D"/>
    <w:rPr>
      <w:i/>
      <w:iCs/>
      <w:lang w:val="en-GB"/>
    </w:rPr>
  </w:style>
  <w:style w:type="character" w:customStyle="1" w:styleId="Heading8Char">
    <w:name w:val="Heading 8 Char"/>
    <w:link w:val="Heading8"/>
    <w:uiPriority w:val="9"/>
    <w:semiHidden/>
    <w:rsid w:val="00A81F8D"/>
    <w:rPr>
      <w:lang w:val="en-GB"/>
    </w:rPr>
  </w:style>
  <w:style w:type="character" w:customStyle="1" w:styleId="Heading9Char">
    <w:name w:val="Heading 9 Char"/>
    <w:link w:val="Heading9"/>
    <w:uiPriority w:val="9"/>
    <w:semiHidden/>
    <w:rsid w:val="00A81F8D"/>
    <w:rPr>
      <w:i/>
      <w:iCs/>
      <w:spacing w:val="5"/>
      <w:lang w:val="en-GB"/>
    </w:rPr>
  </w:style>
  <w:style w:type="paragraph" w:styleId="Title">
    <w:name w:val="Title"/>
    <w:aliases w:val="Title Bold"/>
    <w:basedOn w:val="Normal"/>
    <w:next w:val="Normal"/>
    <w:link w:val="TitleChar"/>
    <w:qFormat/>
    <w:rsid w:val="00A81F8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81F8D"/>
    <w:rPr>
      <w:b/>
      <w:caps/>
      <w:spacing w:val="5"/>
      <w:u w:val="single"/>
      <w:lang w:val="en-GB"/>
    </w:rPr>
  </w:style>
  <w:style w:type="paragraph" w:styleId="Subtitle">
    <w:name w:val="Subtitle"/>
    <w:basedOn w:val="Normal"/>
    <w:next w:val="Normal"/>
    <w:link w:val="SubtitleChar"/>
    <w:qFormat/>
    <w:rsid w:val="00A81F8D"/>
    <w:pPr>
      <w:spacing w:after="600"/>
    </w:pPr>
    <w:rPr>
      <w:i/>
      <w:iCs/>
      <w:spacing w:val="13"/>
      <w:sz w:val="24"/>
      <w:szCs w:val="24"/>
    </w:rPr>
  </w:style>
  <w:style w:type="character" w:customStyle="1" w:styleId="SubtitleChar">
    <w:name w:val="Subtitle Char"/>
    <w:link w:val="Subtitle"/>
    <w:rsid w:val="00A81F8D"/>
    <w:rPr>
      <w:i/>
      <w:iCs/>
      <w:spacing w:val="13"/>
      <w:sz w:val="24"/>
      <w:szCs w:val="24"/>
      <w:lang w:val="en-GB"/>
    </w:rPr>
  </w:style>
  <w:style w:type="paragraph" w:customStyle="1" w:styleId="CoverPageTitle">
    <w:name w:val="Cover Page Title"/>
    <w:basedOn w:val="Normal"/>
    <w:link w:val="CoverPageTitleChar"/>
    <w:qFormat/>
    <w:rsid w:val="00A81F8D"/>
    <w:pPr>
      <w:spacing w:line="360" w:lineRule="auto"/>
      <w:ind w:left="1701" w:right="1650"/>
      <w:jc w:val="center"/>
    </w:pPr>
    <w:rPr>
      <w:rFonts w:cs="Arial"/>
      <w:b/>
      <w:sz w:val="28"/>
      <w:szCs w:val="28"/>
    </w:rPr>
  </w:style>
  <w:style w:type="character" w:customStyle="1" w:styleId="CoverPageTitleChar">
    <w:name w:val="Cover Page Title Char"/>
    <w:link w:val="CoverPageTitle"/>
    <w:rsid w:val="00A81F8D"/>
    <w:rPr>
      <w:rFonts w:cs="Arial"/>
      <w:b/>
      <w:sz w:val="28"/>
      <w:szCs w:val="28"/>
      <w:lang w:val="en-GB"/>
    </w:rPr>
  </w:style>
  <w:style w:type="paragraph" w:styleId="ListParagraph">
    <w:name w:val="List Paragraph"/>
    <w:basedOn w:val="Normal"/>
    <w:link w:val="ListParagraphChar"/>
    <w:uiPriority w:val="34"/>
    <w:rsid w:val="00A81F8D"/>
    <w:pPr>
      <w:ind w:left="720"/>
      <w:contextualSpacing/>
    </w:pPr>
  </w:style>
  <w:style w:type="character" w:customStyle="1" w:styleId="ListParagraphChar">
    <w:name w:val="List Paragraph Char"/>
    <w:link w:val="ListParagraph"/>
    <w:uiPriority w:val="34"/>
    <w:rsid w:val="00A81F8D"/>
    <w:rPr>
      <w:lang w:val="en-GB"/>
    </w:rPr>
  </w:style>
  <w:style w:type="table" w:styleId="TableGrid">
    <w:name w:val="Table Grid"/>
    <w:basedOn w:val="TableNormal"/>
    <w:uiPriority w:val="59"/>
    <w:rsid w:val="00A81F8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1F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1F8D"/>
    <w:rPr>
      <w:rFonts w:ascii="Tahoma" w:hAnsi="Tahoma" w:cs="Tahoma"/>
      <w:sz w:val="16"/>
      <w:szCs w:val="16"/>
      <w:lang w:val="en-GB"/>
    </w:rPr>
  </w:style>
  <w:style w:type="paragraph" w:customStyle="1" w:styleId="FigureTitle">
    <w:name w:val="Figure Title"/>
    <w:basedOn w:val="Normal"/>
    <w:link w:val="FigureTitleChar"/>
    <w:qFormat/>
    <w:rsid w:val="00A81F8D"/>
    <w:pPr>
      <w:keepNext/>
      <w:keepLines/>
      <w:spacing w:before="240" w:after="80" w:line="240" w:lineRule="auto"/>
      <w:jc w:val="center"/>
    </w:pPr>
    <w:rPr>
      <w:b/>
      <w:caps/>
      <w:u w:val="single"/>
    </w:rPr>
  </w:style>
  <w:style w:type="paragraph" w:styleId="TOC1">
    <w:name w:val="toc 1"/>
    <w:basedOn w:val="Normal"/>
    <w:next w:val="Normal"/>
    <w:autoRedefine/>
    <w:uiPriority w:val="39"/>
    <w:unhideWhenUsed/>
    <w:rsid w:val="00A81F8D"/>
    <w:pPr>
      <w:tabs>
        <w:tab w:val="right" w:pos="10149"/>
      </w:tabs>
      <w:spacing w:after="100"/>
      <w:ind w:left="1077" w:hanging="1077"/>
    </w:pPr>
    <w:rPr>
      <w:caps/>
    </w:rPr>
  </w:style>
  <w:style w:type="paragraph" w:styleId="TOC2">
    <w:name w:val="toc 2"/>
    <w:basedOn w:val="Normal"/>
    <w:next w:val="Normal"/>
    <w:autoRedefine/>
    <w:uiPriority w:val="39"/>
    <w:unhideWhenUsed/>
    <w:rsid w:val="00A81F8D"/>
    <w:pPr>
      <w:tabs>
        <w:tab w:val="right" w:pos="10147"/>
      </w:tabs>
      <w:spacing w:after="100"/>
      <w:ind w:left="1077" w:hanging="1077"/>
    </w:pPr>
    <w:rPr>
      <w:caps/>
    </w:rPr>
  </w:style>
  <w:style w:type="paragraph" w:styleId="TOC3">
    <w:name w:val="toc 3"/>
    <w:basedOn w:val="Normal"/>
    <w:next w:val="Normal"/>
    <w:autoRedefine/>
    <w:uiPriority w:val="39"/>
    <w:unhideWhenUsed/>
    <w:rsid w:val="00A81F8D"/>
    <w:pPr>
      <w:tabs>
        <w:tab w:val="right" w:pos="10149"/>
      </w:tabs>
      <w:spacing w:after="100"/>
      <w:ind w:left="1077" w:hanging="1077"/>
    </w:pPr>
  </w:style>
  <w:style w:type="paragraph" w:styleId="TOC4">
    <w:name w:val="toc 4"/>
    <w:basedOn w:val="Normal"/>
    <w:next w:val="Normal"/>
    <w:autoRedefine/>
    <w:uiPriority w:val="39"/>
    <w:unhideWhenUsed/>
    <w:rsid w:val="00A81F8D"/>
    <w:pPr>
      <w:tabs>
        <w:tab w:val="right" w:pos="10149"/>
      </w:tabs>
      <w:spacing w:after="100"/>
      <w:ind w:left="1077" w:hanging="1077"/>
    </w:pPr>
  </w:style>
  <w:style w:type="paragraph" w:styleId="TOC5">
    <w:name w:val="toc 5"/>
    <w:basedOn w:val="Normal"/>
    <w:next w:val="Normal"/>
    <w:autoRedefine/>
    <w:uiPriority w:val="39"/>
    <w:unhideWhenUsed/>
    <w:rsid w:val="00A81F8D"/>
    <w:pPr>
      <w:tabs>
        <w:tab w:val="right" w:pos="10149"/>
      </w:tabs>
      <w:spacing w:after="100"/>
      <w:ind w:left="1077" w:hanging="1077"/>
    </w:pPr>
  </w:style>
  <w:style w:type="paragraph" w:customStyle="1" w:styleId="Dashlist">
    <w:name w:val="Dash list"/>
    <w:basedOn w:val="Normal"/>
    <w:link w:val="DashlistChar"/>
    <w:qFormat/>
    <w:rsid w:val="00A81F8D"/>
    <w:pPr>
      <w:numPr>
        <w:numId w:val="12"/>
      </w:numPr>
      <w:spacing w:after="0"/>
      <w:ind w:left="1777" w:right="0"/>
    </w:pPr>
  </w:style>
  <w:style w:type="character" w:customStyle="1" w:styleId="DashlistChar">
    <w:name w:val="Dash list Char"/>
    <w:link w:val="Dashlist"/>
    <w:rsid w:val="00A81F8D"/>
    <w:rPr>
      <w:lang w:val="en-GB"/>
    </w:rPr>
  </w:style>
  <w:style w:type="paragraph" w:customStyle="1" w:styleId="Bodyjustified">
    <w:name w:val="Body justified"/>
    <w:link w:val="BodyjustifiedChar"/>
    <w:uiPriority w:val="99"/>
    <w:rsid w:val="00A81F8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81F8D"/>
    <w:rPr>
      <w:rFonts w:eastAsia="Arial" w:cs="Helvetica"/>
      <w:color w:val="000000"/>
      <w:w w:val="0"/>
      <w:lang w:val="en-GB"/>
    </w:rPr>
  </w:style>
  <w:style w:type="paragraph" w:customStyle="1" w:styleId="BulletList">
    <w:name w:val="Bullet List"/>
    <w:basedOn w:val="ListParagraph"/>
    <w:link w:val="BulletListChar"/>
    <w:qFormat/>
    <w:rsid w:val="00A81F8D"/>
    <w:pPr>
      <w:numPr>
        <w:numId w:val="13"/>
      </w:numPr>
      <w:ind w:left="1777" w:right="0"/>
    </w:pPr>
  </w:style>
  <w:style w:type="character" w:customStyle="1" w:styleId="BulletListChar">
    <w:name w:val="Bullet List Char"/>
    <w:link w:val="BulletList"/>
    <w:rsid w:val="00A81F8D"/>
    <w:rPr>
      <w:lang w:val="en-GB"/>
    </w:rPr>
  </w:style>
  <w:style w:type="paragraph" w:customStyle="1" w:styleId="numericallist">
    <w:name w:val="numerical list"/>
    <w:basedOn w:val="Normal"/>
    <w:link w:val="numericallistChar"/>
    <w:qFormat/>
    <w:rsid w:val="00A81F8D"/>
    <w:pPr>
      <w:numPr>
        <w:ilvl w:val="6"/>
        <w:numId w:val="36"/>
      </w:numPr>
      <w:spacing w:after="0"/>
    </w:pPr>
  </w:style>
  <w:style w:type="character" w:customStyle="1" w:styleId="numericallistChar">
    <w:name w:val="numerical list Char"/>
    <w:link w:val="numericallist"/>
    <w:rsid w:val="00A81F8D"/>
    <w:rPr>
      <w:lang w:val="en-GB"/>
    </w:rPr>
  </w:style>
  <w:style w:type="character" w:styleId="PlaceholderText">
    <w:name w:val="Placeholder Text"/>
    <w:basedOn w:val="DefaultParagraphFont"/>
    <w:uiPriority w:val="99"/>
    <w:semiHidden/>
    <w:rsid w:val="00A81F8D"/>
    <w:rPr>
      <w:color w:val="808080"/>
    </w:rPr>
  </w:style>
  <w:style w:type="paragraph" w:customStyle="1" w:styleId="Leftalign">
    <w:name w:val="Left align"/>
    <w:basedOn w:val="Normal"/>
    <w:link w:val="LeftalignChar"/>
    <w:qFormat/>
    <w:rsid w:val="00A81F8D"/>
    <w:pPr>
      <w:spacing w:after="0" w:line="240" w:lineRule="auto"/>
      <w:ind w:left="0" w:right="0"/>
    </w:pPr>
    <w:rPr>
      <w:rFonts w:eastAsia="Arial" w:cs="Arial"/>
    </w:rPr>
  </w:style>
  <w:style w:type="character" w:customStyle="1" w:styleId="LeftalignChar">
    <w:name w:val="Left align Char"/>
    <w:link w:val="Leftalign"/>
    <w:rsid w:val="00A81F8D"/>
    <w:rPr>
      <w:rFonts w:eastAsia="Arial" w:cs="Arial"/>
      <w:lang w:val="en-GB"/>
    </w:rPr>
  </w:style>
  <w:style w:type="character" w:styleId="Hyperlink">
    <w:name w:val="Hyperlink"/>
    <w:basedOn w:val="DefaultParagraphFont"/>
    <w:uiPriority w:val="99"/>
    <w:rsid w:val="00A81F8D"/>
    <w:rPr>
      <w:color w:val="0000FF" w:themeColor="hyperlink"/>
      <w:u w:val="none"/>
    </w:rPr>
  </w:style>
  <w:style w:type="character" w:customStyle="1" w:styleId="FigureTitleChar">
    <w:name w:val="Figure Title Char"/>
    <w:basedOn w:val="DefaultParagraphFont"/>
    <w:link w:val="FigureTitle"/>
    <w:rsid w:val="00A81F8D"/>
    <w:rPr>
      <w:b/>
      <w:caps/>
      <w:u w:val="single"/>
      <w:lang w:val="en-GB"/>
    </w:rPr>
  </w:style>
  <w:style w:type="paragraph" w:customStyle="1" w:styleId="BASEDON">
    <w:name w:val="BASED ON"/>
    <w:basedOn w:val="CoverPageTitle"/>
    <w:link w:val="BASEDONChar"/>
    <w:qFormat/>
    <w:rsid w:val="00A81F8D"/>
    <w:pPr>
      <w:spacing w:before="360" w:after="480"/>
    </w:pPr>
    <w:rPr>
      <w:caps/>
    </w:rPr>
  </w:style>
  <w:style w:type="character" w:customStyle="1" w:styleId="BASEDONChar">
    <w:name w:val="BASED ON Char"/>
    <w:link w:val="BASEDON"/>
    <w:rsid w:val="00A81F8D"/>
    <w:rPr>
      <w:rFonts w:cs="Arial"/>
      <w:b/>
      <w:caps/>
      <w:sz w:val="28"/>
      <w:szCs w:val="28"/>
      <w:lang w:val="en-GB"/>
    </w:rPr>
  </w:style>
  <w:style w:type="paragraph" w:customStyle="1" w:styleId="NOTES">
    <w:name w:val="NOTES"/>
    <w:link w:val="NOTESChar"/>
    <w:qFormat/>
    <w:rsid w:val="00A81F8D"/>
    <w:pPr>
      <w:keepNext/>
      <w:spacing w:before="240" w:line="276" w:lineRule="auto"/>
      <w:ind w:firstLine="1440"/>
    </w:pPr>
    <w:rPr>
      <w:rFonts w:eastAsia="Arial" w:cs="Helvetica"/>
      <w:b/>
      <w:caps/>
      <w:color w:val="000000"/>
      <w:u w:val="single"/>
      <w:lang w:val="en-GB"/>
    </w:rPr>
  </w:style>
  <w:style w:type="character" w:customStyle="1" w:styleId="NOTESChar">
    <w:name w:val="NOTES Char"/>
    <w:link w:val="NOTES"/>
    <w:rsid w:val="00A81F8D"/>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D23BD4"/>
    <w:pPr>
      <w:spacing w:before="240"/>
    </w:pPr>
  </w:style>
  <w:style w:type="character" w:customStyle="1" w:styleId="ParagraphwithspacingaboveChar">
    <w:name w:val="Paragraph with spacing above Char"/>
    <w:link w:val="Paragraphwithspacingabove"/>
    <w:rsid w:val="00D23BD4"/>
  </w:style>
  <w:style w:type="paragraph" w:customStyle="1" w:styleId="TableTitle">
    <w:name w:val="Table Title"/>
    <w:basedOn w:val="BodyText"/>
    <w:link w:val="TableTitleChar"/>
    <w:qFormat/>
    <w:rsid w:val="00A81F8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81F8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81F8D"/>
    <w:rPr>
      <w:lang w:val="fr-FR" w:eastAsia="fr-FR"/>
    </w:rPr>
  </w:style>
  <w:style w:type="character" w:customStyle="1" w:styleId="TableTitleChar">
    <w:name w:val="Table Title Char"/>
    <w:link w:val="TableTitle"/>
    <w:rsid w:val="00A81F8D"/>
    <w:rPr>
      <w:b/>
      <w:caps/>
      <w:u w:val="single"/>
      <w:lang w:eastAsia="fr-FR"/>
    </w:rPr>
  </w:style>
  <w:style w:type="table" w:customStyle="1" w:styleId="ESCCTable">
    <w:name w:val="ESCC Table"/>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81F8D"/>
    <w:pPr>
      <w:numPr>
        <w:numId w:val="15"/>
      </w:numPr>
      <w:spacing w:line="276" w:lineRule="auto"/>
      <w:ind w:left="2344"/>
    </w:pPr>
    <w:rPr>
      <w:lang w:val="en-GB"/>
    </w:rPr>
  </w:style>
  <w:style w:type="paragraph" w:customStyle="1" w:styleId="Aligncenter">
    <w:name w:val="Align center"/>
    <w:basedOn w:val="Bodyjustified"/>
    <w:link w:val="AligncenterChar"/>
    <w:qFormat/>
    <w:rsid w:val="00A81F8D"/>
    <w:pPr>
      <w:keepNext/>
    </w:pPr>
  </w:style>
  <w:style w:type="character" w:customStyle="1" w:styleId="AligncenterChar">
    <w:name w:val="Align center Char"/>
    <w:link w:val="Aligncenter"/>
    <w:rsid w:val="00A81F8D"/>
    <w:rPr>
      <w:rFonts w:eastAsia="Arial" w:cs="Helvetica"/>
      <w:color w:val="000000"/>
      <w:w w:val="0"/>
      <w:lang w:val="en-GB"/>
    </w:rPr>
  </w:style>
  <w:style w:type="paragraph" w:customStyle="1" w:styleId="alphabeticallist">
    <w:name w:val="alphabetical list"/>
    <w:basedOn w:val="BodyText"/>
    <w:link w:val="alphabeticallistChar"/>
    <w:qFormat/>
    <w:rsid w:val="00A81F8D"/>
    <w:pPr>
      <w:numPr>
        <w:ilvl w:val="5"/>
        <w:numId w:val="36"/>
      </w:numPr>
      <w:tabs>
        <w:tab w:val="clear" w:pos="1701"/>
        <w:tab w:val="clear" w:pos="2268"/>
        <w:tab w:val="clear" w:pos="2835"/>
      </w:tabs>
      <w:spacing w:line="276" w:lineRule="auto"/>
      <w:ind w:right="0"/>
    </w:pPr>
    <w:rPr>
      <w:lang w:val="en-GB"/>
    </w:rPr>
  </w:style>
  <w:style w:type="character" w:customStyle="1" w:styleId="alphabeticallistChar">
    <w:name w:val="alphabetical list Char"/>
    <w:link w:val="alphabeticallist"/>
    <w:rsid w:val="00A81F8D"/>
    <w:rPr>
      <w:lang w:val="en-GB" w:eastAsia="fr-FR"/>
    </w:rPr>
  </w:style>
  <w:style w:type="table" w:customStyle="1" w:styleId="ESCC7">
    <w:name w:val="ESCC 7"/>
    <w:basedOn w:val="TableNormal"/>
    <w:uiPriority w:val="99"/>
    <w:rsid w:val="00D23BD4"/>
    <w:tblPr/>
  </w:style>
  <w:style w:type="paragraph" w:styleId="ListNumber">
    <w:name w:val="List Number"/>
    <w:basedOn w:val="Normal"/>
    <w:uiPriority w:val="99"/>
    <w:semiHidden/>
    <w:unhideWhenUsed/>
    <w:rsid w:val="00A81F8D"/>
    <w:pPr>
      <w:numPr>
        <w:numId w:val="10"/>
      </w:numPr>
      <w:contextualSpacing/>
    </w:pPr>
  </w:style>
  <w:style w:type="paragraph" w:styleId="ListNumber2">
    <w:name w:val="List Number 2"/>
    <w:basedOn w:val="Normal"/>
    <w:uiPriority w:val="99"/>
    <w:semiHidden/>
    <w:unhideWhenUsed/>
    <w:rsid w:val="00A81F8D"/>
    <w:pPr>
      <w:numPr>
        <w:numId w:val="11"/>
      </w:numPr>
      <w:contextualSpacing/>
    </w:pPr>
  </w:style>
  <w:style w:type="paragraph" w:customStyle="1" w:styleId="Title2">
    <w:name w:val="Title 2"/>
    <w:basedOn w:val="Normal"/>
    <w:link w:val="Title2Char"/>
    <w:qFormat/>
    <w:rsid w:val="00A81F8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81F8D"/>
    <w:rPr>
      <w:caps/>
      <w:u w:val="single"/>
      <w:lang w:val="en-GB"/>
    </w:rPr>
  </w:style>
  <w:style w:type="table" w:customStyle="1" w:styleId="ESCC1">
    <w:name w:val="ESCC1"/>
    <w:basedOn w:val="TableNormal"/>
    <w:uiPriority w:val="59"/>
    <w:rsid w:val="00D23BD4"/>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81F8D"/>
    <w:pPr>
      <w:keepNext/>
      <w:spacing w:before="240"/>
      <w:ind w:left="1418"/>
    </w:pPr>
    <w:rPr>
      <w:b/>
      <w:caps/>
      <w:u w:val="single"/>
      <w:lang w:val="en-GB"/>
    </w:rPr>
  </w:style>
  <w:style w:type="character" w:customStyle="1" w:styleId="NBChar">
    <w:name w:val="N.B. Char"/>
    <w:basedOn w:val="DefaultParagraphFont"/>
    <w:link w:val="NB"/>
    <w:rsid w:val="00A81F8D"/>
    <w:rPr>
      <w:b/>
      <w:caps/>
      <w:u w:val="single"/>
      <w:lang w:val="en-GB"/>
    </w:rPr>
  </w:style>
  <w:style w:type="table" w:customStyle="1" w:styleId="TableGrid7">
    <w:name w:val="Table Grid7"/>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81F8D"/>
    <w:pPr>
      <w:keepNext/>
      <w:keepLines/>
      <w:spacing w:after="0"/>
      <w:jc w:val="center"/>
    </w:pPr>
    <w:rPr>
      <w:b/>
      <w:caps/>
      <w:spacing w:val="5"/>
      <w:u w:val="single"/>
    </w:rPr>
  </w:style>
  <w:style w:type="paragraph" w:styleId="Header">
    <w:name w:val="header"/>
    <w:basedOn w:val="Normal"/>
    <w:link w:val="HeaderChar"/>
    <w:uiPriority w:val="99"/>
    <w:unhideWhenUsed/>
    <w:rsid w:val="00A81F8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81F8D"/>
    <w:rPr>
      <w:lang w:val="en-GB"/>
    </w:rPr>
  </w:style>
  <w:style w:type="paragraph" w:styleId="Footer">
    <w:name w:val="footer"/>
    <w:basedOn w:val="Normal"/>
    <w:link w:val="FooterChar"/>
    <w:uiPriority w:val="99"/>
    <w:unhideWhenUsed/>
    <w:rsid w:val="00A81F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1F8D"/>
    <w:rPr>
      <w:lang w:val="en-GB"/>
    </w:rPr>
  </w:style>
  <w:style w:type="paragraph" w:customStyle="1" w:styleId="Rightalign">
    <w:name w:val="Right align"/>
    <w:basedOn w:val="Normal"/>
    <w:link w:val="RightalignChar"/>
    <w:qFormat/>
    <w:rsid w:val="00A81F8D"/>
    <w:pPr>
      <w:spacing w:after="0" w:line="240" w:lineRule="auto"/>
      <w:ind w:left="0" w:right="0"/>
    </w:pPr>
    <w:rPr>
      <w:rFonts w:eastAsia="Arial" w:cs="Arial"/>
    </w:rPr>
  </w:style>
  <w:style w:type="character" w:customStyle="1" w:styleId="RightalignChar">
    <w:name w:val="Right align Char"/>
    <w:link w:val="Rightalign"/>
    <w:rsid w:val="00A81F8D"/>
    <w:rPr>
      <w:rFonts w:eastAsia="Arial" w:cs="Arial"/>
      <w:lang w:val="en-GB"/>
    </w:rPr>
  </w:style>
  <w:style w:type="numbering" w:customStyle="1" w:styleId="NoList1">
    <w:name w:val="No List1"/>
    <w:next w:val="NoList"/>
    <w:uiPriority w:val="99"/>
    <w:semiHidden/>
    <w:unhideWhenUsed/>
    <w:rsid w:val="00A81F8D"/>
  </w:style>
  <w:style w:type="table" w:customStyle="1" w:styleId="TableGrid1">
    <w:name w:val="Table Grid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ofcontents">
    <w:name w:val="Table of contents"/>
    <w:basedOn w:val="Normal"/>
    <w:link w:val="TableofcontentsChar"/>
    <w:qFormat/>
    <w:rsid w:val="00A81F8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81F8D"/>
    <w:rPr>
      <w:b/>
      <w:bCs/>
      <w:caps/>
      <w:u w:val="single"/>
      <w:lang w:val="en-GB" w:bidi="en-US"/>
    </w:rPr>
  </w:style>
  <w:style w:type="table" w:customStyle="1" w:styleId="ESCCTable1">
    <w:name w:val="ESCC Table1"/>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A81F8D"/>
    <w:pPr>
      <w:spacing w:after="0" w:line="240" w:lineRule="auto"/>
      <w:ind w:left="0" w:right="0"/>
    </w:pPr>
    <w:rPr>
      <w:vertAlign w:val="superscript"/>
    </w:rPr>
  </w:style>
  <w:style w:type="character" w:customStyle="1" w:styleId="superscriptChar">
    <w:name w:val="superscript Char"/>
    <w:link w:val="superscript"/>
    <w:rsid w:val="00A81F8D"/>
    <w:rPr>
      <w:vertAlign w:val="superscript"/>
      <w:lang w:val="en-GB"/>
    </w:rPr>
  </w:style>
  <w:style w:type="paragraph" w:customStyle="1" w:styleId="subscript">
    <w:name w:val="subscript"/>
    <w:basedOn w:val="Normal"/>
    <w:link w:val="subscriptChar"/>
    <w:qFormat/>
    <w:rsid w:val="00A81F8D"/>
    <w:pPr>
      <w:spacing w:after="0" w:line="240" w:lineRule="auto"/>
      <w:ind w:left="0" w:right="0"/>
    </w:pPr>
    <w:rPr>
      <w:vertAlign w:val="subscript"/>
    </w:rPr>
  </w:style>
  <w:style w:type="character" w:customStyle="1" w:styleId="subscriptChar">
    <w:name w:val="subscript Char"/>
    <w:link w:val="subscript"/>
    <w:rsid w:val="00A81F8D"/>
    <w:rPr>
      <w:vertAlign w:val="subscript"/>
      <w:lang w:val="en-GB"/>
    </w:rPr>
  </w:style>
  <w:style w:type="table" w:customStyle="1" w:styleId="ESCC71">
    <w:name w:val="ESCC 71"/>
    <w:basedOn w:val="TableNormal"/>
    <w:uiPriority w:val="99"/>
    <w:rsid w:val="00D23BD4"/>
    <w:tblPr/>
  </w:style>
  <w:style w:type="numbering" w:customStyle="1" w:styleId="NoList2">
    <w:name w:val="No List2"/>
    <w:next w:val="NoList"/>
    <w:uiPriority w:val="99"/>
    <w:semiHidden/>
    <w:unhideWhenUsed/>
    <w:rsid w:val="00A81F8D"/>
  </w:style>
  <w:style w:type="table" w:customStyle="1" w:styleId="TableGrid10">
    <w:name w:val="Table Grid10"/>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D23BD4"/>
    <w:tblPr/>
  </w:style>
  <w:style w:type="table" w:customStyle="1" w:styleId="ESCC11">
    <w:name w:val="ESCC11"/>
    <w:basedOn w:val="TableNormal"/>
    <w:uiPriority w:val="59"/>
    <w:rsid w:val="00D23BD4"/>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A81F8D"/>
  </w:style>
  <w:style w:type="table" w:customStyle="1" w:styleId="TableGrid11">
    <w:name w:val="Table Grid1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A81F8D"/>
    <w:pPr>
      <w:tabs>
        <w:tab w:val="left" w:pos="7920"/>
      </w:tabs>
    </w:pPr>
  </w:style>
  <w:style w:type="character" w:customStyle="1" w:styleId="rightindentChar">
    <w:name w:val="right indent Char"/>
    <w:link w:val="rightindent"/>
    <w:rsid w:val="00A81F8D"/>
    <w:rPr>
      <w:rFonts w:eastAsia="Arial" w:cs="Arial"/>
      <w:lang w:val="en-GB"/>
    </w:rPr>
  </w:style>
  <w:style w:type="table" w:customStyle="1" w:styleId="ESCC711">
    <w:name w:val="ESCC 711"/>
    <w:basedOn w:val="TableNormal"/>
    <w:uiPriority w:val="99"/>
    <w:rsid w:val="00D23BD4"/>
    <w:tblPr/>
  </w:style>
  <w:style w:type="paragraph" w:styleId="TOCHeading">
    <w:name w:val="TOC Heading"/>
    <w:basedOn w:val="Heading1"/>
    <w:next w:val="Normal"/>
    <w:link w:val="TOCHeadingChar"/>
    <w:uiPriority w:val="39"/>
    <w:semiHidden/>
    <w:unhideWhenUsed/>
    <w:qFormat/>
    <w:rsid w:val="00A81F8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81F8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81F8D"/>
    <w:pPr>
      <w:numPr>
        <w:numId w:val="20"/>
      </w:numPr>
      <w:spacing w:line="276" w:lineRule="auto"/>
      <w:ind w:left="2344"/>
    </w:pPr>
    <w:rPr>
      <w:lang w:val="en-GB"/>
    </w:rPr>
  </w:style>
  <w:style w:type="paragraph" w:customStyle="1" w:styleId="numericalroman">
    <w:name w:val="numerical roman"/>
    <w:basedOn w:val="ListParagraph"/>
    <w:qFormat/>
    <w:rsid w:val="00A81F8D"/>
    <w:pPr>
      <w:numPr>
        <w:numId w:val="21"/>
      </w:numPr>
      <w:ind w:right="0"/>
    </w:pPr>
  </w:style>
  <w:style w:type="paragraph" w:styleId="Caption">
    <w:name w:val="caption"/>
    <w:basedOn w:val="Normal"/>
    <w:next w:val="Normal"/>
    <w:rsid w:val="00A81F8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81F8D"/>
    <w:rPr>
      <w:color w:val="800080" w:themeColor="followedHyperlink"/>
      <w:u w:val="single"/>
    </w:rPr>
  </w:style>
  <w:style w:type="character" w:styleId="BookTitle">
    <w:name w:val="Book Title"/>
    <w:basedOn w:val="DefaultParagraphFont"/>
    <w:uiPriority w:val="99"/>
    <w:rsid w:val="00A81F8D"/>
    <w:rPr>
      <w:b/>
      <w:bCs/>
      <w:i/>
      <w:iCs/>
      <w:spacing w:val="5"/>
    </w:rPr>
  </w:style>
  <w:style w:type="character" w:styleId="Emphasis">
    <w:name w:val="Emphasis"/>
    <w:basedOn w:val="DefaultParagraphFont"/>
    <w:uiPriority w:val="20"/>
    <w:rsid w:val="00A81F8D"/>
    <w:rPr>
      <w:i/>
      <w:iCs/>
    </w:rPr>
  </w:style>
  <w:style w:type="character" w:styleId="IntenseEmphasis">
    <w:name w:val="Intense Emphasis"/>
    <w:basedOn w:val="DefaultParagraphFont"/>
    <w:uiPriority w:val="21"/>
    <w:rsid w:val="00A81F8D"/>
    <w:rPr>
      <w:i/>
      <w:iCs/>
      <w:color w:val="4F81BD" w:themeColor="accent1"/>
    </w:rPr>
  </w:style>
  <w:style w:type="paragraph" w:styleId="IntenseQuote">
    <w:name w:val="Intense Quote"/>
    <w:basedOn w:val="Normal"/>
    <w:next w:val="Normal"/>
    <w:link w:val="IntenseQuoteChar"/>
    <w:uiPriority w:val="30"/>
    <w:rsid w:val="00A81F8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81F8D"/>
    <w:rPr>
      <w:i/>
      <w:iCs/>
      <w:color w:val="4F81BD" w:themeColor="accent1"/>
      <w:lang w:val="en-GB"/>
    </w:rPr>
  </w:style>
  <w:style w:type="character" w:styleId="IntenseReference">
    <w:name w:val="Intense Reference"/>
    <w:basedOn w:val="DefaultParagraphFont"/>
    <w:uiPriority w:val="32"/>
    <w:rsid w:val="00A81F8D"/>
    <w:rPr>
      <w:b/>
      <w:bCs/>
      <w:smallCaps/>
      <w:color w:val="4F81BD" w:themeColor="accent1"/>
      <w:spacing w:val="5"/>
    </w:rPr>
  </w:style>
  <w:style w:type="paragraph" w:styleId="NoSpacing">
    <w:name w:val="No Spacing"/>
    <w:uiPriority w:val="1"/>
    <w:rsid w:val="00A81F8D"/>
    <w:pPr>
      <w:ind w:left="1418" w:right="-57"/>
      <w:jc w:val="both"/>
    </w:pPr>
    <w:rPr>
      <w:lang w:val="en-GB"/>
    </w:rPr>
  </w:style>
  <w:style w:type="paragraph" w:styleId="Quote">
    <w:name w:val="Quote"/>
    <w:basedOn w:val="Normal"/>
    <w:next w:val="Normal"/>
    <w:link w:val="QuoteChar"/>
    <w:uiPriority w:val="29"/>
    <w:rsid w:val="00A81F8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81F8D"/>
    <w:rPr>
      <w:i/>
      <w:iCs/>
      <w:color w:val="404040" w:themeColor="text1" w:themeTint="BF"/>
      <w:lang w:val="en-GB"/>
    </w:rPr>
  </w:style>
  <w:style w:type="character" w:styleId="Strong">
    <w:name w:val="Strong"/>
    <w:basedOn w:val="DefaultParagraphFont"/>
    <w:uiPriority w:val="22"/>
    <w:rsid w:val="00A81F8D"/>
    <w:rPr>
      <w:b/>
      <w:bCs/>
    </w:rPr>
  </w:style>
  <w:style w:type="character" w:styleId="SubtleEmphasis">
    <w:name w:val="Subtle Emphasis"/>
    <w:basedOn w:val="DefaultParagraphFont"/>
    <w:uiPriority w:val="19"/>
    <w:rsid w:val="00A81F8D"/>
    <w:rPr>
      <w:i/>
      <w:iCs/>
      <w:color w:val="404040" w:themeColor="text1" w:themeTint="BF"/>
    </w:rPr>
  </w:style>
  <w:style w:type="character" w:styleId="SubtleReference">
    <w:name w:val="Subtle Reference"/>
    <w:basedOn w:val="DefaultParagraphFont"/>
    <w:uiPriority w:val="31"/>
    <w:rsid w:val="00A81F8D"/>
    <w:rPr>
      <w:smallCaps/>
      <w:color w:val="5A5A5A" w:themeColor="text1" w:themeTint="A5"/>
    </w:rPr>
  </w:style>
  <w:style w:type="paragraph" w:customStyle="1" w:styleId="Default">
    <w:name w:val="Default"/>
    <w:rsid w:val="004C35A5"/>
    <w:pPr>
      <w:autoSpaceDE w:val="0"/>
      <w:autoSpaceDN w:val="0"/>
      <w:adjustRightInd w:val="0"/>
    </w:pPr>
    <w:rPr>
      <w:rFonts w:cs="Arial"/>
      <w:color w:val="000000"/>
      <w:sz w:val="24"/>
      <w:szCs w:val="24"/>
      <w:lang w:val="en-GB"/>
    </w:rPr>
  </w:style>
  <w:style w:type="character" w:styleId="UnresolvedMention">
    <w:name w:val="Unresolved Mention"/>
    <w:basedOn w:val="DefaultParagraphFont"/>
    <w:uiPriority w:val="99"/>
    <w:semiHidden/>
    <w:unhideWhenUsed/>
    <w:rsid w:val="002959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3006.pdf" TargetMode="External"/><Relationship Id="rId26" Type="http://schemas.openxmlformats.org/officeDocument/2006/relationships/hyperlink" Target="http://escies.org/escc-specs/published/23800.pdf" TargetMode="External"/><Relationship Id="rId39" Type="http://schemas.openxmlformats.org/officeDocument/2006/relationships/hyperlink" Target="http://escies.org/escc-specs/published/3009.pdf" TargetMode="External"/><Relationship Id="rId21" Type="http://schemas.openxmlformats.org/officeDocument/2006/relationships/hyperlink" Target="http://escies.org/escc-specs/published/3012.pdf" TargetMode="External"/><Relationship Id="rId34" Type="http://schemas.openxmlformats.org/officeDocument/2006/relationships/hyperlink" Target="http://escies.org/escc-specs/published/3009.pdf"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3001.pdf" TargetMode="External"/><Relationship Id="rId29" Type="http://schemas.openxmlformats.org/officeDocument/2006/relationships/hyperlink" Target="http://escies.org/escc-specs/published/20400.pdf" TargetMode="External"/><Relationship Id="rId11" Type="http://schemas.openxmlformats.org/officeDocument/2006/relationships/image" Target="media/image1.jpg"/><Relationship Id="rId24" Type="http://schemas.openxmlformats.org/officeDocument/2006/relationships/hyperlink" Target="http://escies.org/escc-specs/published/20900.pdf" TargetMode="External"/><Relationship Id="rId32" Type="http://schemas.openxmlformats.org/officeDocument/2006/relationships/hyperlink" Target="https://landandmaritimeapps.dla.mil/Downloads/MilSpec/Docs/MIL-STD-750/std750part2.pdf" TargetMode="External"/><Relationship Id="rId37" Type="http://schemas.openxmlformats.org/officeDocument/2006/relationships/hyperlink" Target="http://escies.org/escc-specs/published/20500.pdf" TargetMode="External"/><Relationship Id="rId40" Type="http://schemas.openxmlformats.org/officeDocument/2006/relationships/hyperlink" Target="http://escies.org/escc-specs/published/20400.pdf" TargetMode="Externa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0500.pdf" TargetMode="External"/><Relationship Id="rId28" Type="http://schemas.openxmlformats.org/officeDocument/2006/relationships/hyperlink" Target="http://escies.org/escc-specs/published/20500.pdf" TargetMode="External"/><Relationship Id="rId36" Type="http://schemas.openxmlformats.org/officeDocument/2006/relationships/hyperlink" Target="http://escies.org/escc-specs/published/3009.pdf"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escies.org/escc-specs/published/3008.pdf" TargetMode="External"/><Relationship Id="rId31" Type="http://schemas.openxmlformats.org/officeDocument/2006/relationships/hyperlink" Target="http://escies.org/escc-specs/published/20900.pdf"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0400.pdf" TargetMode="External"/><Relationship Id="rId27" Type="http://schemas.openxmlformats.org/officeDocument/2006/relationships/hyperlink" Target="https://landandmaritimeapps.dla.mil/programs/milspec/ListDocs.aspx?BasicDoc=MIL-STD-750" TargetMode="External"/><Relationship Id="rId30" Type="http://schemas.openxmlformats.org/officeDocument/2006/relationships/hyperlink" Target="http://escies.org/escc-specs/published/20900.pdf" TargetMode="External"/><Relationship Id="rId35" Type="http://schemas.openxmlformats.org/officeDocument/2006/relationships/hyperlink" Target="http://escies.org/escc-specs/published/23400.pdf"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3003.pdf" TargetMode="External"/><Relationship Id="rId25" Type="http://schemas.openxmlformats.org/officeDocument/2006/relationships/hyperlink" Target="http://escies.org/escc-specs/published/23400.pdf" TargetMode="External"/><Relationship Id="rId33" Type="http://schemas.openxmlformats.org/officeDocument/2006/relationships/hyperlink" Target="http://escies.org/escc-specs/published/3001.pdf" TargetMode="External"/><Relationship Id="rId38" Type="http://schemas.openxmlformats.org/officeDocument/2006/relationships/hyperlink" Target="http://escies.org/escc-specs/published/3003.pdf" TargetMode="External"/><Relationship Id="rId46" Type="http://schemas.openxmlformats.org/officeDocument/2006/relationships/header" Target="header3.xml"/><Relationship Id="rId20" Type="http://schemas.openxmlformats.org/officeDocument/2006/relationships/hyperlink" Target="http://escies.org/escc-specs/published/3009.pdf" TargetMode="External"/><Relationship Id="rId41" Type="http://schemas.openxmlformats.org/officeDocument/2006/relationships/hyperlink" Target="http://escies.org/escc-specs/published/23800.pdf"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25BB7D2-E9B8-4AD8-AF0F-9A3202407CC7}">
  <ds:schemaRefs>
    <ds:schemaRef ds:uri="http://schemas.openxmlformats.org/officeDocument/2006/bibliography"/>
  </ds:schemaRefs>
</ds:datastoreItem>
</file>

<file path=customXml/itemProps2.xml><?xml version="1.0" encoding="utf-8"?>
<ds:datastoreItem xmlns:ds="http://schemas.openxmlformats.org/officeDocument/2006/customXml" ds:itemID="{4AF8C37C-B6DC-4EB7-BD57-5CAC9472D2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75151F-0199-4868-B469-6E4F05A7868D}">
  <ds:schemaRefs>
    <ds:schemaRef ds:uri="http://schemas.microsoft.com/sharepoint/v3/contenttype/forms"/>
  </ds:schemaRefs>
</ds:datastoreItem>
</file>

<file path=customXml/itemProps4.xml><?xml version="1.0" encoding="utf-8"?>
<ds:datastoreItem xmlns:ds="http://schemas.openxmlformats.org/officeDocument/2006/customXml" ds:itemID="{36A7835C-C95D-4217-B62A-959CED446EE9}">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162</TotalTime>
  <Pages>22</Pages>
  <Words>5956</Words>
  <Characters>33951</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EVALUATION TEST PROGRAMME FOR  CAPACIORS FIXED</vt:lpstr>
    </vt:vector>
  </TitlesOfParts>
  <Company>Hewlett-Packard Company</Company>
  <LinksUpToDate>false</LinksUpToDate>
  <CharactersWithSpaces>39828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CAPACIORS FIXED</dc:title>
  <dc:creator>james weiss</dc:creator>
  <cp:lastModifiedBy>Steve Thacker</cp:lastModifiedBy>
  <cp:revision>69</cp:revision>
  <cp:lastPrinted>2013-07-29T10:42:00Z</cp:lastPrinted>
  <dcterms:created xsi:type="dcterms:W3CDTF">2018-02-07T09:11:00Z</dcterms:created>
  <dcterms:modified xsi:type="dcterms:W3CDTF">2025-09-30T14:45:00Z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