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37EAB8" w14:textId="77777777" w:rsidR="00437498" w:rsidRPr="00920F77" w:rsidRDefault="00437498" w:rsidP="00364677">
      <w:pPr>
        <w:pStyle w:val="Bodyjustified"/>
        <w:tabs>
          <w:tab w:val="left" w:pos="9356"/>
        </w:tabs>
        <w:spacing w:after="240"/>
      </w:pPr>
      <w:r w:rsidRPr="00920F77">
        <w:rPr>
          <w:noProof/>
          <w:lang w:eastAsia="en-GB"/>
        </w:rPr>
        <w:drawing>
          <wp:inline distT="0" distB="0" distL="0" distR="0" wp14:anchorId="41E6D784" wp14:editId="4FE6ACA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6B345B59" w14:textId="77777777" w:rsidR="00896421" w:rsidRPr="00920F77" w:rsidRDefault="00896421" w:rsidP="00364677">
      <w:pPr>
        <w:tabs>
          <w:tab w:val="left" w:pos="9072"/>
        </w:tabs>
        <w:ind w:right="567"/>
        <w:jc w:val="right"/>
      </w:pPr>
    </w:p>
    <w:p w14:paraId="52A1629C" w14:textId="7BA4A519" w:rsidR="00437498" w:rsidRPr="00920F77" w:rsidRDefault="00437498" w:rsidP="00364677">
      <w:pPr>
        <w:tabs>
          <w:tab w:val="left" w:pos="9072"/>
        </w:tabs>
        <w:ind w:right="567"/>
        <w:jc w:val="right"/>
      </w:pPr>
      <w:r w:rsidRPr="00920F77">
        <w:t xml:space="preserve">Page </w:t>
      </w:r>
      <w:r w:rsidRPr="00920F77">
        <w:fldChar w:fldCharType="begin"/>
      </w:r>
      <w:r w:rsidRPr="00920F77">
        <w:instrText xml:space="preserve"> PAGE  \* Arabic  \* MERGEFORMAT </w:instrText>
      </w:r>
      <w:r w:rsidRPr="00920F77">
        <w:fldChar w:fldCharType="separate"/>
      </w:r>
      <w:r w:rsidR="0097504E">
        <w:rPr>
          <w:noProof/>
        </w:rPr>
        <w:t>1</w:t>
      </w:r>
      <w:r w:rsidRPr="00920F77">
        <w:fldChar w:fldCharType="end"/>
      </w:r>
      <w:r w:rsidRPr="00920F77">
        <w:t xml:space="preserve"> of </w:t>
      </w:r>
      <w:r w:rsidR="008665BB" w:rsidRPr="00920F77">
        <w:rPr>
          <w:noProof/>
        </w:rPr>
        <w:fldChar w:fldCharType="begin"/>
      </w:r>
      <w:r w:rsidR="008665BB" w:rsidRPr="00920F77">
        <w:rPr>
          <w:noProof/>
        </w:rPr>
        <w:instrText xml:space="preserve"> NUMPAGES  \* Arabic  \* MERGEFORMAT </w:instrText>
      </w:r>
      <w:r w:rsidR="008665BB" w:rsidRPr="00920F77">
        <w:rPr>
          <w:noProof/>
        </w:rPr>
        <w:fldChar w:fldCharType="separate"/>
      </w:r>
      <w:r w:rsidR="00833D4A">
        <w:rPr>
          <w:noProof/>
        </w:rPr>
        <w:t>21</w:t>
      </w:r>
      <w:r w:rsidR="008665BB" w:rsidRPr="00920F77">
        <w:rPr>
          <w:noProof/>
        </w:rPr>
        <w:fldChar w:fldCharType="end"/>
      </w:r>
    </w:p>
    <w:p w14:paraId="1450EF7D" w14:textId="77777777" w:rsidR="00437498" w:rsidRPr="00920F77" w:rsidRDefault="00437498" w:rsidP="00364677">
      <w:pPr>
        <w:tabs>
          <w:tab w:val="left" w:pos="9072"/>
        </w:tabs>
        <w:ind w:right="567"/>
        <w:jc w:val="right"/>
      </w:pPr>
      <w:r w:rsidRPr="00920F77">
        <w:tab/>
      </w:r>
    </w:p>
    <w:p w14:paraId="000048B5" w14:textId="3BE6BEA0" w:rsidR="00052054" w:rsidRPr="00920F77" w:rsidRDefault="00AB61B4" w:rsidP="007A4FED">
      <w:pPr>
        <w:pStyle w:val="CoverPageTitle"/>
        <w:rPr>
          <w:caps/>
        </w:rPr>
      </w:pPr>
      <w:r w:rsidRPr="00920F77">
        <w:t xml:space="preserve">CAPACITORS, FIXED, </w:t>
      </w:r>
      <w:r w:rsidR="007A4FED" w:rsidRPr="00920F77">
        <w:t>SURFACE MOUNT, DC SELF-HEALING, NON-INDUCTIVE, POLYTEREPHTALATE DIELECTRIC</w:t>
      </w:r>
    </w:p>
    <w:p w14:paraId="25F2075F" w14:textId="77777777" w:rsidR="00437498" w:rsidRPr="00920F77" w:rsidRDefault="00052054" w:rsidP="00AB61B4">
      <w:pPr>
        <w:pStyle w:val="BASEDON"/>
      </w:pPr>
      <w:r w:rsidRPr="00920F77">
        <w:t xml:space="preserve">BASED ON TYPE </w:t>
      </w:r>
      <w:r w:rsidR="008167EE" w:rsidRPr="00920F77">
        <w:t>P</w:t>
      </w:r>
      <w:r w:rsidR="007A4FED" w:rsidRPr="00920F77">
        <w:t>M94</w:t>
      </w:r>
      <w:r w:rsidR="008167EE" w:rsidRPr="00920F77">
        <w:t>S</w:t>
      </w:r>
    </w:p>
    <w:p w14:paraId="51118328" w14:textId="77777777" w:rsidR="00A63D9D" w:rsidRPr="00920F77" w:rsidRDefault="00052054" w:rsidP="00AB61B4">
      <w:pPr>
        <w:pStyle w:val="CoverPageTitle"/>
      </w:pPr>
      <w:r w:rsidRPr="00920F77">
        <w:t>ES</w:t>
      </w:r>
      <w:r w:rsidR="00D81763" w:rsidRPr="00920F77">
        <w:t xml:space="preserve">CC Detail Specification No. </w:t>
      </w:r>
      <w:r w:rsidR="007A4FED" w:rsidRPr="00920F77">
        <w:t>3006/024</w:t>
      </w:r>
    </w:p>
    <w:p w14:paraId="27E16D46" w14:textId="6D10B117" w:rsidR="0013347F" w:rsidRPr="00920F77" w:rsidRDefault="004721F2">
      <w:pPr>
        <w:spacing w:after="0" w:line="240" w:lineRule="auto"/>
        <w:ind w:left="0" w:right="0"/>
        <w:jc w:val="left"/>
        <w:rPr>
          <w:b/>
          <w:caps/>
          <w:spacing w:val="5"/>
          <w:u w:val="single"/>
        </w:rPr>
      </w:pPr>
      <w:r w:rsidRPr="00920F77">
        <w:rPr>
          <w:rFonts w:cs="Arial"/>
          <w:noProof/>
          <w:lang w:eastAsia="en-GB"/>
        </w:rPr>
        <mc:AlternateContent>
          <mc:Choice Requires="wps">
            <w:drawing>
              <wp:anchor distT="0" distB="0" distL="114300" distR="114300" simplePos="0" relativeHeight="251658240" behindDoc="0" locked="0" layoutInCell="1" allowOverlap="1" wp14:anchorId="5F7B8539" wp14:editId="2D7F0FA8">
                <wp:simplePos x="0" y="0"/>
                <wp:positionH relativeFrom="margin">
                  <wp:posOffset>546735</wp:posOffset>
                </wp:positionH>
                <wp:positionV relativeFrom="margin">
                  <wp:posOffset>6993966</wp:posOffset>
                </wp:positionV>
                <wp:extent cx="5666105" cy="196723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6723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0"/>
                              <w:gridCol w:w="4310"/>
                            </w:tblGrid>
                            <w:tr w:rsidR="005F6F63" w:rsidRPr="005A2BA9" w14:paraId="1B5A7054" w14:textId="77777777" w:rsidTr="00B91536">
                              <w:trPr>
                                <w:trHeight w:val="365"/>
                              </w:trPr>
                              <w:tc>
                                <w:tcPr>
                                  <w:tcW w:w="4384" w:type="dxa"/>
                                  <w:shd w:val="clear" w:color="auto" w:fill="auto"/>
                                  <w:vAlign w:val="center"/>
                                </w:tcPr>
                                <w:p w14:paraId="3F5C51DC" w14:textId="4557B5E9" w:rsidR="005F6F63" w:rsidRPr="005A2BA9" w:rsidRDefault="005F6F63" w:rsidP="00CE76AC">
                                  <w:pPr>
                                    <w:pStyle w:val="Leftalign"/>
                                    <w:jc w:val="left"/>
                                  </w:pPr>
                                  <w:r>
                                    <w:t xml:space="preserve">Issue </w:t>
                                  </w:r>
                                  <w:r w:rsidR="00D112EB" w:rsidRPr="00456E6B">
                                    <w:rPr>
                                      <w:highlight w:val="yellow"/>
                                    </w:rPr>
                                    <w:t>1</w:t>
                                  </w:r>
                                  <w:r w:rsidR="00456E6B" w:rsidRPr="00456E6B">
                                    <w:rPr>
                                      <w:highlight w:val="yellow"/>
                                    </w:rPr>
                                    <w:t>3 Draft A</w:t>
                                  </w:r>
                                </w:p>
                              </w:tc>
                              <w:tc>
                                <w:tcPr>
                                  <w:tcW w:w="4366" w:type="dxa"/>
                                  <w:shd w:val="clear" w:color="auto" w:fill="auto"/>
                                  <w:vAlign w:val="center"/>
                                </w:tcPr>
                                <w:p w14:paraId="53BD2C54" w14:textId="52C6BCF7" w:rsidR="005F6F63" w:rsidRPr="00127339" w:rsidRDefault="00456E6B" w:rsidP="0077297E">
                                  <w:pPr>
                                    <w:pStyle w:val="Leftalign"/>
                                    <w:jc w:val="left"/>
                                    <w:rPr>
                                      <w:highlight w:val="yellow"/>
                                    </w:rPr>
                                  </w:pPr>
                                  <w:r w:rsidRPr="00456E6B">
                                    <w:rPr>
                                      <w:highlight w:val="yellow"/>
                                    </w:rPr>
                                    <w:t>D</w:t>
                                  </w:r>
                                  <w:r w:rsidR="008A7319" w:rsidRPr="00456E6B">
                                    <w:rPr>
                                      <w:highlight w:val="yellow"/>
                                    </w:rPr>
                                    <w:t>e</w:t>
                                  </w:r>
                                  <w:r w:rsidRPr="00456E6B">
                                    <w:rPr>
                                      <w:highlight w:val="yellow"/>
                                    </w:rPr>
                                    <w:t>ce</w:t>
                                  </w:r>
                                  <w:r w:rsidR="008A7319" w:rsidRPr="00456E6B">
                                    <w:rPr>
                                      <w:highlight w:val="yellow"/>
                                    </w:rPr>
                                    <w:t>mber</w:t>
                                  </w:r>
                                  <w:r w:rsidR="005F6F63" w:rsidRPr="00456E6B">
                                    <w:rPr>
                                      <w:highlight w:val="yellow"/>
                                    </w:rPr>
                                    <w:t xml:space="preserve"> 202</w:t>
                                  </w:r>
                                  <w:r w:rsidR="00167ABA" w:rsidRPr="00456E6B">
                                    <w:rPr>
                                      <w:highlight w:val="yellow"/>
                                    </w:rPr>
                                    <w:t>4</w:t>
                                  </w:r>
                                </w:p>
                              </w:tc>
                            </w:tr>
                          </w:tbl>
                          <w:p w14:paraId="779409E0" w14:textId="77777777" w:rsidR="005F6F63" w:rsidRDefault="005F6F63" w:rsidP="0013347F"/>
                          <w:p w14:paraId="45660C46" w14:textId="77777777" w:rsidR="005F6F63" w:rsidRDefault="005F6F63" w:rsidP="00AB61B4">
                            <w:pPr>
                              <w:tabs>
                                <w:tab w:val="left" w:pos="3600"/>
                              </w:tabs>
                              <w:spacing w:after="0"/>
                              <w:ind w:left="3261" w:firstLine="22"/>
                              <w:jc w:val="left"/>
                            </w:pPr>
                            <w:r w:rsidRPr="00D52320">
                              <w:rPr>
                                <w:rFonts w:cs="Arial"/>
                                <w:noProof/>
                                <w:lang w:eastAsia="en-GB"/>
                              </w:rPr>
                              <w:drawing>
                                <wp:inline distT="0" distB="0" distL="0" distR="0" wp14:anchorId="4EBB6AD1" wp14:editId="06FDBBB5">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6F1B849" w14:textId="77777777" w:rsidR="005F6F63" w:rsidRDefault="005F6F63" w:rsidP="00126910">
                            <w:pPr>
                              <w:pStyle w:val="CoverPageTitle"/>
                              <w:spacing w:after="0"/>
                            </w:pPr>
                          </w:p>
                          <w:p w14:paraId="20DCF5CD" w14:textId="77777777" w:rsidR="005F6F63" w:rsidRPr="00BA1FF3" w:rsidRDefault="005F6F63"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7B8539" id="_x0000_t202" coordsize="21600,21600" o:spt="202" path="m,l,21600r21600,l21600,xe">
                <v:stroke joinstyle="miter"/>
                <v:path gradientshapeok="t" o:connecttype="rect"/>
              </v:shapetype>
              <v:shape id="Text Box 4" o:spid="_x0000_s1026" type="#_x0000_t202" style="position:absolute;margin-left:43.05pt;margin-top:550.7pt;width:446.15pt;height:154.9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0"/>
                        <w:gridCol w:w="4310"/>
                      </w:tblGrid>
                      <w:tr w:rsidR="005F6F63" w:rsidRPr="005A2BA9" w14:paraId="1B5A7054" w14:textId="77777777" w:rsidTr="00B91536">
                        <w:trPr>
                          <w:trHeight w:val="365"/>
                        </w:trPr>
                        <w:tc>
                          <w:tcPr>
                            <w:tcW w:w="4384" w:type="dxa"/>
                            <w:shd w:val="clear" w:color="auto" w:fill="auto"/>
                            <w:vAlign w:val="center"/>
                          </w:tcPr>
                          <w:p w14:paraId="3F5C51DC" w14:textId="4557B5E9" w:rsidR="005F6F63" w:rsidRPr="005A2BA9" w:rsidRDefault="005F6F63" w:rsidP="00CE76AC">
                            <w:pPr>
                              <w:pStyle w:val="Leftalign"/>
                              <w:jc w:val="left"/>
                            </w:pPr>
                            <w:r>
                              <w:t xml:space="preserve">Issue </w:t>
                            </w:r>
                            <w:r w:rsidR="00D112EB" w:rsidRPr="00456E6B">
                              <w:rPr>
                                <w:highlight w:val="yellow"/>
                              </w:rPr>
                              <w:t>1</w:t>
                            </w:r>
                            <w:r w:rsidR="00456E6B" w:rsidRPr="00456E6B">
                              <w:rPr>
                                <w:highlight w:val="yellow"/>
                              </w:rPr>
                              <w:t>3 Draft A</w:t>
                            </w:r>
                          </w:p>
                        </w:tc>
                        <w:tc>
                          <w:tcPr>
                            <w:tcW w:w="4366" w:type="dxa"/>
                            <w:shd w:val="clear" w:color="auto" w:fill="auto"/>
                            <w:vAlign w:val="center"/>
                          </w:tcPr>
                          <w:p w14:paraId="53BD2C54" w14:textId="52C6BCF7" w:rsidR="005F6F63" w:rsidRPr="00127339" w:rsidRDefault="00456E6B" w:rsidP="0077297E">
                            <w:pPr>
                              <w:pStyle w:val="Leftalign"/>
                              <w:jc w:val="left"/>
                              <w:rPr>
                                <w:highlight w:val="yellow"/>
                              </w:rPr>
                            </w:pPr>
                            <w:r w:rsidRPr="00456E6B">
                              <w:rPr>
                                <w:highlight w:val="yellow"/>
                              </w:rPr>
                              <w:t>D</w:t>
                            </w:r>
                            <w:r w:rsidR="008A7319" w:rsidRPr="00456E6B">
                              <w:rPr>
                                <w:highlight w:val="yellow"/>
                              </w:rPr>
                              <w:t>e</w:t>
                            </w:r>
                            <w:r w:rsidRPr="00456E6B">
                              <w:rPr>
                                <w:highlight w:val="yellow"/>
                              </w:rPr>
                              <w:t>ce</w:t>
                            </w:r>
                            <w:r w:rsidR="008A7319" w:rsidRPr="00456E6B">
                              <w:rPr>
                                <w:highlight w:val="yellow"/>
                              </w:rPr>
                              <w:t>mber</w:t>
                            </w:r>
                            <w:r w:rsidR="005F6F63" w:rsidRPr="00456E6B">
                              <w:rPr>
                                <w:highlight w:val="yellow"/>
                              </w:rPr>
                              <w:t xml:space="preserve"> 202</w:t>
                            </w:r>
                            <w:r w:rsidR="00167ABA" w:rsidRPr="00456E6B">
                              <w:rPr>
                                <w:highlight w:val="yellow"/>
                              </w:rPr>
                              <w:t>4</w:t>
                            </w:r>
                          </w:p>
                        </w:tc>
                      </w:tr>
                    </w:tbl>
                    <w:p w14:paraId="779409E0" w14:textId="77777777" w:rsidR="005F6F63" w:rsidRDefault="005F6F63" w:rsidP="0013347F"/>
                    <w:p w14:paraId="45660C46" w14:textId="77777777" w:rsidR="005F6F63" w:rsidRDefault="005F6F63" w:rsidP="00AB61B4">
                      <w:pPr>
                        <w:tabs>
                          <w:tab w:val="left" w:pos="3600"/>
                        </w:tabs>
                        <w:spacing w:after="0"/>
                        <w:ind w:left="3261" w:firstLine="22"/>
                        <w:jc w:val="left"/>
                      </w:pPr>
                      <w:r w:rsidRPr="00D52320">
                        <w:rPr>
                          <w:rFonts w:cs="Arial"/>
                          <w:noProof/>
                          <w:lang w:eastAsia="en-GB"/>
                        </w:rPr>
                        <w:drawing>
                          <wp:inline distT="0" distB="0" distL="0" distR="0" wp14:anchorId="4EBB6AD1" wp14:editId="06FDBBB5">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6F1B849" w14:textId="77777777" w:rsidR="005F6F63" w:rsidRDefault="005F6F63" w:rsidP="00126910">
                      <w:pPr>
                        <w:pStyle w:val="CoverPageTitle"/>
                        <w:spacing w:after="0"/>
                      </w:pPr>
                    </w:p>
                    <w:p w14:paraId="20DCF5CD" w14:textId="77777777" w:rsidR="005F6F63" w:rsidRPr="00BA1FF3" w:rsidRDefault="005F6F63"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rsidRPr="00920F77">
        <w:br w:type="page"/>
      </w:r>
    </w:p>
    <w:p w14:paraId="0E29E4CF" w14:textId="77777777" w:rsidR="00052054" w:rsidRPr="00920F77" w:rsidRDefault="00052054" w:rsidP="00364677">
      <w:pPr>
        <w:pStyle w:val="Title"/>
        <w:ind w:right="0"/>
      </w:pPr>
      <w:r w:rsidRPr="00920F77">
        <w:lastRenderedPageBreak/>
        <w:t>LEGAL DISCLAIMER AND COPYRIGHT</w:t>
      </w:r>
    </w:p>
    <w:p w14:paraId="783B8C86" w14:textId="613A40F9" w:rsidR="00364677" w:rsidRPr="00920F77" w:rsidRDefault="00364677" w:rsidP="00364677">
      <w:pPr>
        <w:ind w:right="0"/>
      </w:pPr>
      <w:r w:rsidRPr="00920F77">
        <w:t xml:space="preserve">European Space Agency, Copyright © </w:t>
      </w:r>
      <w:r w:rsidR="003A162B" w:rsidRPr="00920F77">
        <w:t>20</w:t>
      </w:r>
      <w:r w:rsidR="00000FAD" w:rsidRPr="00920F77">
        <w:t>2</w:t>
      </w:r>
      <w:r w:rsidR="00167ABA">
        <w:t>4</w:t>
      </w:r>
      <w:r w:rsidR="003A162B" w:rsidRPr="00920F77">
        <w:t>.</w:t>
      </w:r>
      <w:r w:rsidRPr="00920F77">
        <w:t xml:space="preserve"> All rights reserved.</w:t>
      </w:r>
    </w:p>
    <w:p w14:paraId="1F8ADAC8" w14:textId="77777777" w:rsidR="00364677" w:rsidRPr="00920F77" w:rsidRDefault="00364677" w:rsidP="00364677">
      <w:pPr>
        <w:ind w:right="0"/>
      </w:pPr>
      <w:r w:rsidRPr="00920F77">
        <w:t>The European Space Agency disclaims any liability or responsibility, to any person or entity, with respect to any loss or damage caused, or alleged to be caused, directly or indirectly by the use and application of this ESCC publication.</w:t>
      </w:r>
    </w:p>
    <w:p w14:paraId="2CF7E5ED" w14:textId="77777777" w:rsidR="00364677" w:rsidRPr="00920F77" w:rsidRDefault="00364677" w:rsidP="00364677">
      <w:pPr>
        <w:ind w:right="0"/>
      </w:pPr>
      <w:r w:rsidRPr="00920F77">
        <w:t xml:space="preserve">This publication, without the prior permission of the European Space Agency and </w:t>
      </w:r>
      <w:proofErr w:type="gramStart"/>
      <w:r w:rsidRPr="00920F77">
        <w:t>provided that</w:t>
      </w:r>
      <w:proofErr w:type="gramEnd"/>
      <w:r w:rsidRPr="00920F77">
        <w:t xml:space="preserve"> it is not used for a commercial purpose, may be:</w:t>
      </w:r>
    </w:p>
    <w:p w14:paraId="3D3C8293" w14:textId="77777777" w:rsidR="00364677" w:rsidRPr="00920F77" w:rsidRDefault="00364677" w:rsidP="003A162B">
      <w:pPr>
        <w:pStyle w:val="Dashlist"/>
        <w:spacing w:after="40"/>
      </w:pPr>
      <w:r w:rsidRPr="00920F77">
        <w:t>copied in whole, in any medium, without alteration or modification.</w:t>
      </w:r>
    </w:p>
    <w:p w14:paraId="556A1432" w14:textId="77777777" w:rsidR="00364677" w:rsidRPr="00920F77" w:rsidRDefault="00364677" w:rsidP="00364677">
      <w:pPr>
        <w:pStyle w:val="Dashlist"/>
      </w:pPr>
      <w:r w:rsidRPr="00920F77">
        <w:t>copied in part, in any medium, provided that the ESCC document identification, comprising the ESCC symbol, document number and document issue, is removed.</w:t>
      </w:r>
    </w:p>
    <w:p w14:paraId="6195B75A" w14:textId="77777777" w:rsidR="00052054" w:rsidRPr="00920F77" w:rsidRDefault="00052054" w:rsidP="0013347F">
      <w:r w:rsidRPr="00920F77">
        <w:t> </w:t>
      </w:r>
    </w:p>
    <w:p w14:paraId="47A7D4D5" w14:textId="77777777" w:rsidR="0013347F" w:rsidRPr="00920F77" w:rsidRDefault="0013347F">
      <w:pPr>
        <w:spacing w:after="0" w:line="240" w:lineRule="auto"/>
        <w:ind w:left="0" w:right="0"/>
        <w:jc w:val="left"/>
        <w:rPr>
          <w:b/>
          <w:caps/>
          <w:spacing w:val="5"/>
          <w:u w:val="single"/>
        </w:rPr>
      </w:pPr>
      <w:r w:rsidRPr="00920F77">
        <w:br w:type="page"/>
      </w:r>
    </w:p>
    <w:p w14:paraId="0C9CC0C1" w14:textId="77777777" w:rsidR="00052054" w:rsidRPr="00920F77" w:rsidRDefault="00052054" w:rsidP="00052054">
      <w:pPr>
        <w:pStyle w:val="Title"/>
      </w:pPr>
      <w:r w:rsidRPr="00920F77">
        <w:lastRenderedPageBreak/>
        <w:t>DOCUMENTATION CHANGE NOTICE</w:t>
      </w:r>
    </w:p>
    <w:p w14:paraId="749B69A0" w14:textId="5413BDA5" w:rsidR="00052054" w:rsidRPr="00920F77" w:rsidRDefault="00052054" w:rsidP="0013347F">
      <w:pPr>
        <w:jc w:val="center"/>
      </w:pPr>
      <w:r w:rsidRPr="00920F77">
        <w:t xml:space="preserve">(Refer to </w:t>
      </w:r>
      <w:hyperlink r:id="rId15" w:history="1">
        <w:r w:rsidRPr="00920F77">
          <w:rPr>
            <w:rStyle w:val="Hyperlink"/>
          </w:rPr>
          <w:t>https://escies.org</w:t>
        </w:r>
      </w:hyperlink>
      <w:r w:rsidRPr="00920F77">
        <w:t xml:space="preserve"> for ESCC DCR content)</w:t>
      </w:r>
    </w:p>
    <w:tbl>
      <w:tblPr>
        <w:tblStyle w:val="TableGrid"/>
        <w:tblW w:w="0" w:type="auto"/>
        <w:tblInd w:w="988" w:type="dxa"/>
        <w:tblCellMar>
          <w:top w:w="28" w:type="dxa"/>
          <w:left w:w="57" w:type="dxa"/>
          <w:bottom w:w="28" w:type="dxa"/>
          <w:right w:w="57" w:type="dxa"/>
        </w:tblCellMar>
        <w:tblLook w:val="04A0" w:firstRow="1" w:lastRow="0" w:firstColumn="1" w:lastColumn="0" w:noHBand="0" w:noVBand="1"/>
      </w:tblPr>
      <w:tblGrid>
        <w:gridCol w:w="1757"/>
        <w:gridCol w:w="7087"/>
      </w:tblGrid>
      <w:tr w:rsidR="00052054" w:rsidRPr="00920F77" w14:paraId="174B0CB9" w14:textId="77777777" w:rsidTr="008F0E0B">
        <w:trPr>
          <w:trHeight w:val="340"/>
        </w:trPr>
        <w:tc>
          <w:tcPr>
            <w:tcW w:w="1757" w:type="dxa"/>
          </w:tcPr>
          <w:p w14:paraId="09302434" w14:textId="77777777" w:rsidR="00052054" w:rsidRPr="00920F77" w:rsidRDefault="00052054" w:rsidP="003A162B">
            <w:pPr>
              <w:pStyle w:val="Bodyjustified"/>
            </w:pPr>
            <w:r w:rsidRPr="00920F77">
              <w:t>DCR No.</w:t>
            </w:r>
          </w:p>
        </w:tc>
        <w:tc>
          <w:tcPr>
            <w:tcW w:w="7087" w:type="dxa"/>
          </w:tcPr>
          <w:p w14:paraId="16E982C9" w14:textId="77777777" w:rsidR="00052054" w:rsidRPr="00920F77" w:rsidRDefault="00052054" w:rsidP="003A162B">
            <w:pPr>
              <w:pStyle w:val="Bodyjustified"/>
            </w:pPr>
            <w:r w:rsidRPr="00920F77">
              <w:t>CHANGE DESCRIPTION</w:t>
            </w:r>
          </w:p>
        </w:tc>
      </w:tr>
      <w:tr w:rsidR="003B0A33" w:rsidRPr="00920F77" w14:paraId="36F9A2B1" w14:textId="77777777" w:rsidTr="000F7FD7">
        <w:trPr>
          <w:trHeight w:val="317"/>
        </w:trPr>
        <w:tc>
          <w:tcPr>
            <w:tcW w:w="1757" w:type="dxa"/>
            <w:vAlign w:val="center"/>
          </w:tcPr>
          <w:p w14:paraId="3533D56C" w14:textId="548192C9" w:rsidR="003B0A33" w:rsidRPr="00920F77" w:rsidRDefault="003B0A33" w:rsidP="003B0A33">
            <w:pPr>
              <w:pStyle w:val="Bodyjustified"/>
              <w:jc w:val="left"/>
            </w:pPr>
            <w:r w:rsidRPr="007F5FC7">
              <w:rPr>
                <w:highlight w:val="yellow"/>
              </w:rPr>
              <w:t>tba</w:t>
            </w:r>
          </w:p>
        </w:tc>
        <w:tc>
          <w:tcPr>
            <w:tcW w:w="7087" w:type="dxa"/>
            <w:vAlign w:val="center"/>
          </w:tcPr>
          <w:p w14:paraId="208F5D43" w14:textId="77777777" w:rsidR="003B0A33" w:rsidRPr="00920F77" w:rsidRDefault="003B0A33" w:rsidP="003B0A33">
            <w:pPr>
              <w:pStyle w:val="Bodyjustified"/>
              <w:jc w:val="left"/>
            </w:pPr>
            <w:r w:rsidRPr="00920F77">
              <w:t>Specification updated to incorporate changes per DCR.</w:t>
            </w:r>
          </w:p>
        </w:tc>
      </w:tr>
    </w:tbl>
    <w:p w14:paraId="21E3217E" w14:textId="77777777" w:rsidR="00052054" w:rsidRPr="00920F77" w:rsidRDefault="00052054" w:rsidP="00052054"/>
    <w:p w14:paraId="2188934D" w14:textId="77777777" w:rsidR="00052054" w:rsidRPr="00920F77" w:rsidRDefault="00052054" w:rsidP="00052054">
      <w:r w:rsidRPr="00920F77">
        <w:t> </w:t>
      </w:r>
    </w:p>
    <w:p w14:paraId="0F87B11D" w14:textId="77777777" w:rsidR="00052054" w:rsidRPr="00920F77" w:rsidRDefault="00052054">
      <w:pPr>
        <w:spacing w:after="0" w:line="240" w:lineRule="auto"/>
        <w:ind w:left="0" w:right="0"/>
        <w:jc w:val="left"/>
      </w:pPr>
      <w:r w:rsidRPr="00920F77">
        <w:br w:type="page"/>
      </w:r>
    </w:p>
    <w:p w14:paraId="63A26B97" w14:textId="77777777" w:rsidR="00052054" w:rsidRPr="00920F77" w:rsidRDefault="00052054" w:rsidP="0013347F">
      <w:pPr>
        <w:pStyle w:val="TableTitle"/>
      </w:pPr>
      <w:r w:rsidRPr="00920F77">
        <w:lastRenderedPageBreak/>
        <w:t>TABLE OF CONTENTS</w:t>
      </w:r>
    </w:p>
    <w:p w14:paraId="690679B0" w14:textId="77777777" w:rsidR="00052054" w:rsidRPr="00920F77" w:rsidRDefault="00052054" w:rsidP="00C02C17">
      <w:pPr>
        <w:pStyle w:val="TOC2"/>
      </w:pPr>
      <w:r w:rsidRPr="00920F77">
        <w:t> </w:t>
      </w:r>
    </w:p>
    <w:p w14:paraId="5D77CF5D" w14:textId="6256FB48" w:rsidR="0097504E" w:rsidRDefault="003B4AF9">
      <w:pPr>
        <w:pStyle w:val="TOC1"/>
        <w:rPr>
          <w:rFonts w:asciiTheme="minorHAnsi" w:eastAsiaTheme="minorEastAsia" w:hAnsiTheme="minorHAnsi" w:cstheme="minorBidi"/>
          <w:caps w:val="0"/>
          <w:noProof/>
          <w:kern w:val="2"/>
          <w:sz w:val="22"/>
          <w:szCs w:val="22"/>
          <w:lang w:eastAsia="en-GB"/>
          <w14:ligatures w14:val="standardContextual"/>
        </w:rPr>
      </w:pPr>
      <w:r w:rsidRPr="00920F77">
        <w:fldChar w:fldCharType="begin"/>
      </w:r>
      <w:r w:rsidRPr="00920F77">
        <w:instrText xml:space="preserve"> TOC \o "1-</w:instrText>
      </w:r>
      <w:r w:rsidR="00D21714" w:rsidRPr="00920F77">
        <w:instrText>4</w:instrText>
      </w:r>
      <w:r w:rsidRPr="00920F77">
        <w:instrText xml:space="preserve">" \h \z \u </w:instrText>
      </w:r>
      <w:r w:rsidRPr="00920F77">
        <w:fldChar w:fldCharType="separate"/>
      </w:r>
      <w:hyperlink w:anchor="_Toc145420019" w:history="1">
        <w:r w:rsidR="0097504E" w:rsidRPr="00B533E8">
          <w:rPr>
            <w:rStyle w:val="Hyperlink"/>
            <w:noProof/>
          </w:rPr>
          <w:t>1</w:t>
        </w:r>
        <w:r w:rsidR="0097504E">
          <w:rPr>
            <w:rFonts w:asciiTheme="minorHAnsi" w:eastAsiaTheme="minorEastAsia" w:hAnsiTheme="minorHAnsi" w:cstheme="minorBidi"/>
            <w:caps w:val="0"/>
            <w:noProof/>
            <w:kern w:val="2"/>
            <w:sz w:val="22"/>
            <w:szCs w:val="22"/>
            <w:lang w:eastAsia="en-GB"/>
            <w14:ligatures w14:val="standardContextual"/>
          </w:rPr>
          <w:tab/>
        </w:r>
        <w:r w:rsidR="0097504E" w:rsidRPr="00B533E8">
          <w:rPr>
            <w:rStyle w:val="Hyperlink"/>
            <w:noProof/>
          </w:rPr>
          <w:t>GENERAL</w:t>
        </w:r>
        <w:r w:rsidR="0097504E">
          <w:rPr>
            <w:noProof/>
            <w:webHidden/>
          </w:rPr>
          <w:tab/>
        </w:r>
        <w:r w:rsidR="0097504E">
          <w:rPr>
            <w:noProof/>
            <w:webHidden/>
          </w:rPr>
          <w:fldChar w:fldCharType="begin"/>
        </w:r>
        <w:r w:rsidR="0097504E">
          <w:rPr>
            <w:noProof/>
            <w:webHidden/>
          </w:rPr>
          <w:instrText xml:space="preserve"> PAGEREF _Toc145420019 \h </w:instrText>
        </w:r>
        <w:r w:rsidR="0097504E">
          <w:rPr>
            <w:noProof/>
            <w:webHidden/>
          </w:rPr>
        </w:r>
        <w:r w:rsidR="0097504E">
          <w:rPr>
            <w:noProof/>
            <w:webHidden/>
          </w:rPr>
          <w:fldChar w:fldCharType="separate"/>
        </w:r>
        <w:r w:rsidR="00EA01B8">
          <w:rPr>
            <w:noProof/>
            <w:webHidden/>
          </w:rPr>
          <w:t>5</w:t>
        </w:r>
        <w:r w:rsidR="0097504E">
          <w:rPr>
            <w:noProof/>
            <w:webHidden/>
          </w:rPr>
          <w:fldChar w:fldCharType="end"/>
        </w:r>
      </w:hyperlink>
    </w:p>
    <w:p w14:paraId="585B0DB5" w14:textId="51FE5C68" w:rsidR="0097504E"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20" w:history="1">
        <w:r w:rsidRPr="00B533E8">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B533E8">
          <w:rPr>
            <w:rStyle w:val="Hyperlink"/>
            <w:noProof/>
          </w:rPr>
          <w:t>SCOPE</w:t>
        </w:r>
        <w:r>
          <w:rPr>
            <w:noProof/>
            <w:webHidden/>
          </w:rPr>
          <w:tab/>
        </w:r>
        <w:r>
          <w:rPr>
            <w:noProof/>
            <w:webHidden/>
          </w:rPr>
          <w:fldChar w:fldCharType="begin"/>
        </w:r>
        <w:r>
          <w:rPr>
            <w:noProof/>
            <w:webHidden/>
          </w:rPr>
          <w:instrText xml:space="preserve"> PAGEREF _Toc145420020 \h </w:instrText>
        </w:r>
        <w:r>
          <w:rPr>
            <w:noProof/>
            <w:webHidden/>
          </w:rPr>
        </w:r>
        <w:r>
          <w:rPr>
            <w:noProof/>
            <w:webHidden/>
          </w:rPr>
          <w:fldChar w:fldCharType="separate"/>
        </w:r>
        <w:r w:rsidR="00EA01B8">
          <w:rPr>
            <w:noProof/>
            <w:webHidden/>
          </w:rPr>
          <w:t>5</w:t>
        </w:r>
        <w:r>
          <w:rPr>
            <w:noProof/>
            <w:webHidden/>
          </w:rPr>
          <w:fldChar w:fldCharType="end"/>
        </w:r>
      </w:hyperlink>
    </w:p>
    <w:p w14:paraId="3829BA50" w14:textId="1BE4BA8A" w:rsidR="0097504E"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21" w:history="1">
        <w:r w:rsidRPr="00B533E8">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B533E8">
          <w:rPr>
            <w:rStyle w:val="Hyperlink"/>
            <w:noProof/>
          </w:rPr>
          <w:t>APPLICABLE DOCUMENTS</w:t>
        </w:r>
        <w:r>
          <w:rPr>
            <w:noProof/>
            <w:webHidden/>
          </w:rPr>
          <w:tab/>
        </w:r>
        <w:r>
          <w:rPr>
            <w:noProof/>
            <w:webHidden/>
          </w:rPr>
          <w:fldChar w:fldCharType="begin"/>
        </w:r>
        <w:r>
          <w:rPr>
            <w:noProof/>
            <w:webHidden/>
          </w:rPr>
          <w:instrText xml:space="preserve"> PAGEREF _Toc145420021 \h </w:instrText>
        </w:r>
        <w:r>
          <w:rPr>
            <w:noProof/>
            <w:webHidden/>
          </w:rPr>
        </w:r>
        <w:r>
          <w:rPr>
            <w:noProof/>
            <w:webHidden/>
          </w:rPr>
          <w:fldChar w:fldCharType="separate"/>
        </w:r>
        <w:r w:rsidR="00EA01B8">
          <w:rPr>
            <w:noProof/>
            <w:webHidden/>
          </w:rPr>
          <w:t>5</w:t>
        </w:r>
        <w:r>
          <w:rPr>
            <w:noProof/>
            <w:webHidden/>
          </w:rPr>
          <w:fldChar w:fldCharType="end"/>
        </w:r>
      </w:hyperlink>
    </w:p>
    <w:p w14:paraId="33DD5592" w14:textId="20754B33" w:rsidR="0097504E"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22" w:history="1">
        <w:r w:rsidRPr="00B533E8">
          <w:rPr>
            <w:rStyle w:val="Hyperlink"/>
            <w:noProof/>
          </w:rPr>
          <w:t>1.3</w:t>
        </w:r>
        <w:r>
          <w:rPr>
            <w:rFonts w:asciiTheme="minorHAnsi" w:eastAsiaTheme="minorEastAsia" w:hAnsiTheme="minorHAnsi" w:cstheme="minorBidi"/>
            <w:caps w:val="0"/>
            <w:noProof/>
            <w:kern w:val="2"/>
            <w:sz w:val="22"/>
            <w:szCs w:val="22"/>
            <w:lang w:eastAsia="en-GB"/>
            <w14:ligatures w14:val="standardContextual"/>
          </w:rPr>
          <w:tab/>
        </w:r>
        <w:r w:rsidRPr="00B533E8">
          <w:rPr>
            <w:rStyle w:val="Hyperlink"/>
            <w:noProof/>
          </w:rPr>
          <w:t>TERMS, DEFINITIONS, ABBREVIATIONS, SYMBOLS AND UNITS</w:t>
        </w:r>
        <w:r>
          <w:rPr>
            <w:noProof/>
            <w:webHidden/>
          </w:rPr>
          <w:tab/>
        </w:r>
        <w:r>
          <w:rPr>
            <w:noProof/>
            <w:webHidden/>
          </w:rPr>
          <w:fldChar w:fldCharType="begin"/>
        </w:r>
        <w:r>
          <w:rPr>
            <w:noProof/>
            <w:webHidden/>
          </w:rPr>
          <w:instrText xml:space="preserve"> PAGEREF _Toc145420022 \h </w:instrText>
        </w:r>
        <w:r>
          <w:rPr>
            <w:noProof/>
            <w:webHidden/>
          </w:rPr>
        </w:r>
        <w:r>
          <w:rPr>
            <w:noProof/>
            <w:webHidden/>
          </w:rPr>
          <w:fldChar w:fldCharType="separate"/>
        </w:r>
        <w:r w:rsidR="00EA01B8">
          <w:rPr>
            <w:noProof/>
            <w:webHidden/>
          </w:rPr>
          <w:t>5</w:t>
        </w:r>
        <w:r>
          <w:rPr>
            <w:noProof/>
            <w:webHidden/>
          </w:rPr>
          <w:fldChar w:fldCharType="end"/>
        </w:r>
      </w:hyperlink>
    </w:p>
    <w:p w14:paraId="4D2898F5" w14:textId="6DB7EDCA" w:rsidR="0097504E"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23" w:history="1">
        <w:r w:rsidRPr="00B533E8">
          <w:rPr>
            <w:rStyle w:val="Hyperlink"/>
            <w:noProof/>
          </w:rPr>
          <w:t>1.4</w:t>
        </w:r>
        <w:r>
          <w:rPr>
            <w:rFonts w:asciiTheme="minorHAnsi" w:eastAsiaTheme="minorEastAsia" w:hAnsiTheme="minorHAnsi" w:cstheme="minorBidi"/>
            <w:caps w:val="0"/>
            <w:noProof/>
            <w:kern w:val="2"/>
            <w:sz w:val="22"/>
            <w:szCs w:val="22"/>
            <w:lang w:eastAsia="en-GB"/>
            <w14:ligatures w14:val="standardContextual"/>
          </w:rPr>
          <w:tab/>
        </w:r>
        <w:r w:rsidRPr="00B533E8">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_Toc145420023 \h </w:instrText>
        </w:r>
        <w:r>
          <w:rPr>
            <w:noProof/>
            <w:webHidden/>
          </w:rPr>
        </w:r>
        <w:r>
          <w:rPr>
            <w:noProof/>
            <w:webHidden/>
          </w:rPr>
          <w:fldChar w:fldCharType="separate"/>
        </w:r>
        <w:r w:rsidR="00EA01B8">
          <w:rPr>
            <w:noProof/>
            <w:webHidden/>
          </w:rPr>
          <w:t>5</w:t>
        </w:r>
        <w:r>
          <w:rPr>
            <w:noProof/>
            <w:webHidden/>
          </w:rPr>
          <w:fldChar w:fldCharType="end"/>
        </w:r>
      </w:hyperlink>
    </w:p>
    <w:p w14:paraId="2980BD75" w14:textId="3E5ACB47" w:rsidR="0097504E" w:rsidRDefault="0097504E">
      <w:pPr>
        <w:pStyle w:val="TOC3"/>
        <w:rPr>
          <w:rFonts w:asciiTheme="minorHAnsi" w:eastAsiaTheme="minorEastAsia" w:hAnsiTheme="minorHAnsi" w:cstheme="minorBidi"/>
          <w:noProof/>
          <w:kern w:val="2"/>
          <w:sz w:val="22"/>
          <w:szCs w:val="22"/>
          <w:lang w:eastAsia="en-GB"/>
          <w14:ligatures w14:val="standardContextual"/>
        </w:rPr>
      </w:pPr>
      <w:hyperlink w:anchor="_Toc145420024" w:history="1">
        <w:r w:rsidRPr="00B533E8">
          <w:rPr>
            <w:rStyle w:val="Hyperlink"/>
            <w:noProof/>
          </w:rPr>
          <w:t>1.4.1</w:t>
        </w:r>
        <w:r>
          <w:rPr>
            <w:rFonts w:asciiTheme="minorHAnsi" w:eastAsiaTheme="minorEastAsia" w:hAnsiTheme="minorHAnsi" w:cstheme="minorBidi"/>
            <w:noProof/>
            <w:kern w:val="2"/>
            <w:sz w:val="22"/>
            <w:szCs w:val="22"/>
            <w:lang w:eastAsia="en-GB"/>
            <w14:ligatures w14:val="standardContextual"/>
          </w:rPr>
          <w:tab/>
        </w:r>
        <w:r w:rsidRPr="00B533E8">
          <w:rPr>
            <w:rStyle w:val="Hyperlink"/>
            <w:noProof/>
          </w:rPr>
          <w:t>The ESCC Component Number</w:t>
        </w:r>
        <w:r>
          <w:rPr>
            <w:noProof/>
            <w:webHidden/>
          </w:rPr>
          <w:tab/>
        </w:r>
        <w:r>
          <w:rPr>
            <w:noProof/>
            <w:webHidden/>
          </w:rPr>
          <w:fldChar w:fldCharType="begin"/>
        </w:r>
        <w:r>
          <w:rPr>
            <w:noProof/>
            <w:webHidden/>
          </w:rPr>
          <w:instrText xml:space="preserve"> PAGEREF _Toc145420024 \h </w:instrText>
        </w:r>
        <w:r>
          <w:rPr>
            <w:noProof/>
            <w:webHidden/>
          </w:rPr>
        </w:r>
        <w:r>
          <w:rPr>
            <w:noProof/>
            <w:webHidden/>
          </w:rPr>
          <w:fldChar w:fldCharType="separate"/>
        </w:r>
        <w:r w:rsidR="00EA01B8">
          <w:rPr>
            <w:noProof/>
            <w:webHidden/>
          </w:rPr>
          <w:t>5</w:t>
        </w:r>
        <w:r>
          <w:rPr>
            <w:noProof/>
            <w:webHidden/>
          </w:rPr>
          <w:fldChar w:fldCharType="end"/>
        </w:r>
      </w:hyperlink>
    </w:p>
    <w:p w14:paraId="4AF0EBCC" w14:textId="0DA1B85F" w:rsidR="0097504E" w:rsidRDefault="0097504E">
      <w:pPr>
        <w:pStyle w:val="TOC4"/>
        <w:rPr>
          <w:rFonts w:asciiTheme="minorHAnsi" w:eastAsiaTheme="minorEastAsia" w:hAnsiTheme="minorHAnsi" w:cstheme="minorBidi"/>
          <w:noProof/>
          <w:kern w:val="2"/>
          <w:sz w:val="22"/>
          <w:szCs w:val="22"/>
          <w:lang w:eastAsia="en-GB"/>
          <w14:ligatures w14:val="standardContextual"/>
        </w:rPr>
      </w:pPr>
      <w:hyperlink w:anchor="_Toc145420025" w:history="1">
        <w:r w:rsidRPr="00B533E8">
          <w:rPr>
            <w:rStyle w:val="Hyperlink"/>
            <w:noProof/>
          </w:rPr>
          <w:t>1.4.1.1</w:t>
        </w:r>
        <w:r>
          <w:rPr>
            <w:rFonts w:asciiTheme="minorHAnsi" w:eastAsiaTheme="minorEastAsia" w:hAnsiTheme="minorHAnsi" w:cstheme="minorBidi"/>
            <w:noProof/>
            <w:kern w:val="2"/>
            <w:sz w:val="22"/>
            <w:szCs w:val="22"/>
            <w:lang w:eastAsia="en-GB"/>
            <w14:ligatures w14:val="standardContextual"/>
          </w:rPr>
          <w:tab/>
        </w:r>
        <w:r w:rsidRPr="00B533E8">
          <w:rPr>
            <w:rStyle w:val="Hyperlink"/>
            <w:noProof/>
          </w:rPr>
          <w:t>Characteristics and Ratings Codes</w:t>
        </w:r>
        <w:r>
          <w:rPr>
            <w:noProof/>
            <w:webHidden/>
          </w:rPr>
          <w:tab/>
        </w:r>
        <w:r>
          <w:rPr>
            <w:noProof/>
            <w:webHidden/>
          </w:rPr>
          <w:fldChar w:fldCharType="begin"/>
        </w:r>
        <w:r>
          <w:rPr>
            <w:noProof/>
            <w:webHidden/>
          </w:rPr>
          <w:instrText xml:space="preserve"> PAGEREF _Toc145420025 \h </w:instrText>
        </w:r>
        <w:r>
          <w:rPr>
            <w:noProof/>
            <w:webHidden/>
          </w:rPr>
        </w:r>
        <w:r>
          <w:rPr>
            <w:noProof/>
            <w:webHidden/>
          </w:rPr>
          <w:fldChar w:fldCharType="separate"/>
        </w:r>
        <w:r w:rsidR="00EA01B8">
          <w:rPr>
            <w:noProof/>
            <w:webHidden/>
          </w:rPr>
          <w:t>5</w:t>
        </w:r>
        <w:r>
          <w:rPr>
            <w:noProof/>
            <w:webHidden/>
          </w:rPr>
          <w:fldChar w:fldCharType="end"/>
        </w:r>
      </w:hyperlink>
    </w:p>
    <w:p w14:paraId="1792D717" w14:textId="49F4C378" w:rsidR="0097504E" w:rsidRDefault="0097504E">
      <w:pPr>
        <w:pStyle w:val="TOC3"/>
        <w:rPr>
          <w:rFonts w:asciiTheme="minorHAnsi" w:eastAsiaTheme="minorEastAsia" w:hAnsiTheme="minorHAnsi" w:cstheme="minorBidi"/>
          <w:noProof/>
          <w:kern w:val="2"/>
          <w:sz w:val="22"/>
          <w:szCs w:val="22"/>
          <w:lang w:eastAsia="en-GB"/>
          <w14:ligatures w14:val="standardContextual"/>
        </w:rPr>
      </w:pPr>
      <w:hyperlink w:anchor="_Toc145420026" w:history="1">
        <w:r w:rsidRPr="00B533E8">
          <w:rPr>
            <w:rStyle w:val="Hyperlink"/>
            <w:noProof/>
          </w:rPr>
          <w:t>1.4.2</w:t>
        </w:r>
        <w:r>
          <w:rPr>
            <w:rFonts w:asciiTheme="minorHAnsi" w:eastAsiaTheme="minorEastAsia" w:hAnsiTheme="minorHAnsi" w:cstheme="minorBidi"/>
            <w:noProof/>
            <w:kern w:val="2"/>
            <w:sz w:val="22"/>
            <w:szCs w:val="22"/>
            <w:lang w:eastAsia="en-GB"/>
            <w14:ligatures w14:val="standardContextual"/>
          </w:rPr>
          <w:tab/>
        </w:r>
        <w:r w:rsidRPr="00B533E8">
          <w:rPr>
            <w:rStyle w:val="Hyperlink"/>
            <w:noProof/>
          </w:rPr>
          <w:t>Component Type Variants and Range of Components</w:t>
        </w:r>
        <w:r>
          <w:rPr>
            <w:noProof/>
            <w:webHidden/>
          </w:rPr>
          <w:tab/>
        </w:r>
        <w:r>
          <w:rPr>
            <w:noProof/>
            <w:webHidden/>
          </w:rPr>
          <w:fldChar w:fldCharType="begin"/>
        </w:r>
        <w:r>
          <w:rPr>
            <w:noProof/>
            <w:webHidden/>
          </w:rPr>
          <w:instrText xml:space="preserve"> PAGEREF _Toc145420026 \h </w:instrText>
        </w:r>
        <w:r>
          <w:rPr>
            <w:noProof/>
            <w:webHidden/>
          </w:rPr>
        </w:r>
        <w:r>
          <w:rPr>
            <w:noProof/>
            <w:webHidden/>
          </w:rPr>
          <w:fldChar w:fldCharType="separate"/>
        </w:r>
        <w:r w:rsidR="00EA01B8">
          <w:rPr>
            <w:noProof/>
            <w:webHidden/>
          </w:rPr>
          <w:t>6</w:t>
        </w:r>
        <w:r>
          <w:rPr>
            <w:noProof/>
            <w:webHidden/>
          </w:rPr>
          <w:fldChar w:fldCharType="end"/>
        </w:r>
      </w:hyperlink>
    </w:p>
    <w:p w14:paraId="775248FF" w14:textId="7DE35D15" w:rsidR="0097504E" w:rsidRDefault="0097504E">
      <w:pPr>
        <w:pStyle w:val="TOC4"/>
        <w:rPr>
          <w:rFonts w:asciiTheme="minorHAnsi" w:eastAsiaTheme="minorEastAsia" w:hAnsiTheme="minorHAnsi" w:cstheme="minorBidi"/>
          <w:noProof/>
          <w:kern w:val="2"/>
          <w:sz w:val="22"/>
          <w:szCs w:val="22"/>
          <w:lang w:eastAsia="en-GB"/>
          <w14:ligatures w14:val="standardContextual"/>
        </w:rPr>
      </w:pPr>
      <w:hyperlink w:anchor="_Toc145420027" w:history="1">
        <w:r w:rsidRPr="00B533E8">
          <w:rPr>
            <w:rStyle w:val="Hyperlink"/>
            <w:noProof/>
          </w:rPr>
          <w:t>1.4.2.1</w:t>
        </w:r>
        <w:r>
          <w:rPr>
            <w:rFonts w:asciiTheme="minorHAnsi" w:eastAsiaTheme="minorEastAsia" w:hAnsiTheme="minorHAnsi" w:cstheme="minorBidi"/>
            <w:noProof/>
            <w:kern w:val="2"/>
            <w:sz w:val="22"/>
            <w:szCs w:val="22"/>
            <w:lang w:eastAsia="en-GB"/>
            <w14:ligatures w14:val="standardContextual"/>
          </w:rPr>
          <w:tab/>
        </w:r>
        <w:r w:rsidRPr="00B533E8">
          <w:rPr>
            <w:rStyle w:val="Hyperlink"/>
            <w:noProof/>
          </w:rPr>
          <w:t>Component Type Variants</w:t>
        </w:r>
        <w:r>
          <w:rPr>
            <w:noProof/>
            <w:webHidden/>
          </w:rPr>
          <w:tab/>
        </w:r>
        <w:r>
          <w:rPr>
            <w:noProof/>
            <w:webHidden/>
          </w:rPr>
          <w:fldChar w:fldCharType="begin"/>
        </w:r>
        <w:r>
          <w:rPr>
            <w:noProof/>
            <w:webHidden/>
          </w:rPr>
          <w:instrText xml:space="preserve"> PAGEREF _Toc145420027 \h </w:instrText>
        </w:r>
        <w:r>
          <w:rPr>
            <w:noProof/>
            <w:webHidden/>
          </w:rPr>
        </w:r>
        <w:r>
          <w:rPr>
            <w:noProof/>
            <w:webHidden/>
          </w:rPr>
          <w:fldChar w:fldCharType="separate"/>
        </w:r>
        <w:r w:rsidR="00EA01B8">
          <w:rPr>
            <w:noProof/>
            <w:webHidden/>
          </w:rPr>
          <w:t>6</w:t>
        </w:r>
        <w:r>
          <w:rPr>
            <w:noProof/>
            <w:webHidden/>
          </w:rPr>
          <w:fldChar w:fldCharType="end"/>
        </w:r>
      </w:hyperlink>
    </w:p>
    <w:p w14:paraId="2AC74EF5" w14:textId="6E53173E" w:rsidR="0097504E" w:rsidRDefault="0097504E">
      <w:pPr>
        <w:pStyle w:val="TOC4"/>
        <w:rPr>
          <w:rFonts w:asciiTheme="minorHAnsi" w:eastAsiaTheme="minorEastAsia" w:hAnsiTheme="minorHAnsi" w:cstheme="minorBidi"/>
          <w:noProof/>
          <w:kern w:val="2"/>
          <w:sz w:val="22"/>
          <w:szCs w:val="22"/>
          <w:lang w:eastAsia="en-GB"/>
          <w14:ligatures w14:val="standardContextual"/>
        </w:rPr>
      </w:pPr>
      <w:hyperlink w:anchor="_Toc145420028" w:history="1">
        <w:r w:rsidRPr="00B533E8">
          <w:rPr>
            <w:rStyle w:val="Hyperlink"/>
            <w:noProof/>
          </w:rPr>
          <w:t>1.4.2.2</w:t>
        </w:r>
        <w:r>
          <w:rPr>
            <w:rFonts w:asciiTheme="minorHAnsi" w:eastAsiaTheme="minorEastAsia" w:hAnsiTheme="minorHAnsi" w:cstheme="minorBidi"/>
            <w:noProof/>
            <w:kern w:val="2"/>
            <w:sz w:val="22"/>
            <w:szCs w:val="22"/>
            <w:lang w:eastAsia="en-GB"/>
            <w14:ligatures w14:val="standardContextual"/>
          </w:rPr>
          <w:tab/>
        </w:r>
        <w:r w:rsidRPr="00B533E8">
          <w:rPr>
            <w:rStyle w:val="Hyperlink"/>
            <w:noProof/>
          </w:rPr>
          <w:t>Range of Components</w:t>
        </w:r>
        <w:r>
          <w:rPr>
            <w:noProof/>
            <w:webHidden/>
          </w:rPr>
          <w:tab/>
        </w:r>
        <w:r>
          <w:rPr>
            <w:noProof/>
            <w:webHidden/>
          </w:rPr>
          <w:fldChar w:fldCharType="begin"/>
        </w:r>
        <w:r>
          <w:rPr>
            <w:noProof/>
            <w:webHidden/>
          </w:rPr>
          <w:instrText xml:space="preserve"> PAGEREF _Toc145420028 \h </w:instrText>
        </w:r>
        <w:r>
          <w:rPr>
            <w:noProof/>
            <w:webHidden/>
          </w:rPr>
        </w:r>
        <w:r>
          <w:rPr>
            <w:noProof/>
            <w:webHidden/>
          </w:rPr>
          <w:fldChar w:fldCharType="separate"/>
        </w:r>
        <w:r w:rsidR="00EA01B8">
          <w:rPr>
            <w:noProof/>
            <w:webHidden/>
          </w:rPr>
          <w:t>7</w:t>
        </w:r>
        <w:r>
          <w:rPr>
            <w:noProof/>
            <w:webHidden/>
          </w:rPr>
          <w:fldChar w:fldCharType="end"/>
        </w:r>
      </w:hyperlink>
    </w:p>
    <w:p w14:paraId="3B2CCB45" w14:textId="2E67B9F8" w:rsidR="0097504E"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29" w:history="1">
        <w:r w:rsidRPr="00B533E8">
          <w:rPr>
            <w:rStyle w:val="Hyperlink"/>
            <w:noProof/>
          </w:rPr>
          <w:t>1.5</w:t>
        </w:r>
        <w:r>
          <w:rPr>
            <w:rFonts w:asciiTheme="minorHAnsi" w:eastAsiaTheme="minorEastAsia" w:hAnsiTheme="minorHAnsi" w:cstheme="minorBidi"/>
            <w:caps w:val="0"/>
            <w:noProof/>
            <w:kern w:val="2"/>
            <w:sz w:val="22"/>
            <w:szCs w:val="22"/>
            <w:lang w:eastAsia="en-GB"/>
            <w14:ligatures w14:val="standardContextual"/>
          </w:rPr>
          <w:tab/>
        </w:r>
        <w:r w:rsidRPr="00B533E8">
          <w:rPr>
            <w:rStyle w:val="Hyperlink"/>
            <w:noProof/>
          </w:rPr>
          <w:t>MAXIMUM RATINGS</w:t>
        </w:r>
        <w:r>
          <w:rPr>
            <w:noProof/>
            <w:webHidden/>
          </w:rPr>
          <w:tab/>
        </w:r>
        <w:r>
          <w:rPr>
            <w:noProof/>
            <w:webHidden/>
          </w:rPr>
          <w:fldChar w:fldCharType="begin"/>
        </w:r>
        <w:r>
          <w:rPr>
            <w:noProof/>
            <w:webHidden/>
          </w:rPr>
          <w:instrText xml:space="preserve"> PAGEREF _Toc145420029 \h </w:instrText>
        </w:r>
        <w:r>
          <w:rPr>
            <w:noProof/>
            <w:webHidden/>
          </w:rPr>
        </w:r>
        <w:r>
          <w:rPr>
            <w:noProof/>
            <w:webHidden/>
          </w:rPr>
          <w:fldChar w:fldCharType="separate"/>
        </w:r>
        <w:r w:rsidR="00EA01B8">
          <w:rPr>
            <w:noProof/>
            <w:webHidden/>
          </w:rPr>
          <w:t>13</w:t>
        </w:r>
        <w:r>
          <w:rPr>
            <w:noProof/>
            <w:webHidden/>
          </w:rPr>
          <w:fldChar w:fldCharType="end"/>
        </w:r>
      </w:hyperlink>
    </w:p>
    <w:p w14:paraId="407EEDBC" w14:textId="75338DF7" w:rsidR="0097504E"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30" w:history="1">
        <w:r w:rsidRPr="00B533E8">
          <w:rPr>
            <w:rStyle w:val="Hyperlink"/>
            <w:noProof/>
          </w:rPr>
          <w:t>1.6</w:t>
        </w:r>
        <w:r>
          <w:rPr>
            <w:rFonts w:asciiTheme="minorHAnsi" w:eastAsiaTheme="minorEastAsia" w:hAnsiTheme="minorHAnsi" w:cstheme="minorBidi"/>
            <w:caps w:val="0"/>
            <w:noProof/>
            <w:kern w:val="2"/>
            <w:sz w:val="22"/>
            <w:szCs w:val="22"/>
            <w:lang w:eastAsia="en-GB"/>
            <w14:ligatures w14:val="standardContextual"/>
          </w:rPr>
          <w:tab/>
        </w:r>
        <w:r w:rsidRPr="00B533E8">
          <w:rPr>
            <w:rStyle w:val="Hyperlink"/>
            <w:noProof/>
          </w:rPr>
          <w:t>PHYSICAL DIMENSIONS and terminal identification</w:t>
        </w:r>
        <w:r>
          <w:rPr>
            <w:noProof/>
            <w:webHidden/>
          </w:rPr>
          <w:tab/>
        </w:r>
        <w:r>
          <w:rPr>
            <w:noProof/>
            <w:webHidden/>
          </w:rPr>
          <w:fldChar w:fldCharType="begin"/>
        </w:r>
        <w:r>
          <w:rPr>
            <w:noProof/>
            <w:webHidden/>
          </w:rPr>
          <w:instrText xml:space="preserve"> PAGEREF _Toc145420030 \h </w:instrText>
        </w:r>
        <w:r>
          <w:rPr>
            <w:noProof/>
            <w:webHidden/>
          </w:rPr>
        </w:r>
        <w:r>
          <w:rPr>
            <w:noProof/>
            <w:webHidden/>
          </w:rPr>
          <w:fldChar w:fldCharType="separate"/>
        </w:r>
        <w:r w:rsidR="00EA01B8">
          <w:rPr>
            <w:noProof/>
            <w:webHidden/>
          </w:rPr>
          <w:t>14</w:t>
        </w:r>
        <w:r>
          <w:rPr>
            <w:noProof/>
            <w:webHidden/>
          </w:rPr>
          <w:fldChar w:fldCharType="end"/>
        </w:r>
      </w:hyperlink>
    </w:p>
    <w:p w14:paraId="60730CB4" w14:textId="17568AD8" w:rsidR="0097504E" w:rsidRDefault="0097504E">
      <w:pPr>
        <w:pStyle w:val="TOC3"/>
        <w:rPr>
          <w:rFonts w:asciiTheme="minorHAnsi" w:eastAsiaTheme="minorEastAsia" w:hAnsiTheme="minorHAnsi" w:cstheme="minorBidi"/>
          <w:noProof/>
          <w:kern w:val="2"/>
          <w:sz w:val="22"/>
          <w:szCs w:val="22"/>
          <w:lang w:eastAsia="en-GB"/>
          <w14:ligatures w14:val="standardContextual"/>
        </w:rPr>
      </w:pPr>
      <w:hyperlink w:anchor="_Toc145420031" w:history="1">
        <w:r w:rsidRPr="00B533E8">
          <w:rPr>
            <w:rStyle w:val="Hyperlink"/>
            <w:noProof/>
          </w:rPr>
          <w:t>1.6.1</w:t>
        </w:r>
        <w:r>
          <w:rPr>
            <w:rFonts w:asciiTheme="minorHAnsi" w:eastAsiaTheme="minorEastAsia" w:hAnsiTheme="minorHAnsi" w:cstheme="minorBidi"/>
            <w:noProof/>
            <w:kern w:val="2"/>
            <w:sz w:val="22"/>
            <w:szCs w:val="22"/>
            <w:lang w:eastAsia="en-GB"/>
            <w14:ligatures w14:val="standardContextual"/>
          </w:rPr>
          <w:tab/>
        </w:r>
        <w:r w:rsidRPr="00B533E8">
          <w:rPr>
            <w:rStyle w:val="Hyperlink"/>
            <w:noProof/>
          </w:rPr>
          <w:t>Component Type Variants 01 to 04 (PM94S)</w:t>
        </w:r>
        <w:r>
          <w:rPr>
            <w:noProof/>
            <w:webHidden/>
          </w:rPr>
          <w:tab/>
        </w:r>
        <w:r>
          <w:rPr>
            <w:noProof/>
            <w:webHidden/>
          </w:rPr>
          <w:fldChar w:fldCharType="begin"/>
        </w:r>
        <w:r>
          <w:rPr>
            <w:noProof/>
            <w:webHidden/>
          </w:rPr>
          <w:instrText xml:space="preserve"> PAGEREF _Toc145420031 \h </w:instrText>
        </w:r>
        <w:r>
          <w:rPr>
            <w:noProof/>
            <w:webHidden/>
          </w:rPr>
        </w:r>
        <w:r>
          <w:rPr>
            <w:noProof/>
            <w:webHidden/>
          </w:rPr>
          <w:fldChar w:fldCharType="separate"/>
        </w:r>
        <w:r w:rsidR="00EA01B8">
          <w:rPr>
            <w:noProof/>
            <w:webHidden/>
          </w:rPr>
          <w:t>14</w:t>
        </w:r>
        <w:r>
          <w:rPr>
            <w:noProof/>
            <w:webHidden/>
          </w:rPr>
          <w:fldChar w:fldCharType="end"/>
        </w:r>
      </w:hyperlink>
    </w:p>
    <w:p w14:paraId="38BB3334" w14:textId="2231BBE6" w:rsidR="0097504E" w:rsidRDefault="0097504E">
      <w:pPr>
        <w:pStyle w:val="TOC3"/>
        <w:rPr>
          <w:rFonts w:asciiTheme="minorHAnsi" w:eastAsiaTheme="minorEastAsia" w:hAnsiTheme="minorHAnsi" w:cstheme="minorBidi"/>
          <w:noProof/>
          <w:kern w:val="2"/>
          <w:sz w:val="22"/>
          <w:szCs w:val="22"/>
          <w:lang w:eastAsia="en-GB"/>
          <w14:ligatures w14:val="standardContextual"/>
        </w:rPr>
      </w:pPr>
      <w:hyperlink w:anchor="_Toc145420032" w:history="1">
        <w:r w:rsidRPr="00B533E8">
          <w:rPr>
            <w:rStyle w:val="Hyperlink"/>
            <w:noProof/>
          </w:rPr>
          <w:t>1.6.2</w:t>
        </w:r>
        <w:r>
          <w:rPr>
            <w:rFonts w:asciiTheme="minorHAnsi" w:eastAsiaTheme="minorEastAsia" w:hAnsiTheme="minorHAnsi" w:cstheme="minorBidi"/>
            <w:noProof/>
            <w:kern w:val="2"/>
            <w:sz w:val="22"/>
            <w:szCs w:val="22"/>
            <w:lang w:eastAsia="en-GB"/>
            <w14:ligatures w14:val="standardContextual"/>
          </w:rPr>
          <w:tab/>
        </w:r>
        <w:r w:rsidRPr="00B533E8">
          <w:rPr>
            <w:rStyle w:val="Hyperlink"/>
            <w:noProof/>
          </w:rPr>
          <w:t>Component Type Variants 05 to 08 (PM94NS)</w:t>
        </w:r>
        <w:r>
          <w:rPr>
            <w:noProof/>
            <w:webHidden/>
          </w:rPr>
          <w:tab/>
        </w:r>
        <w:r>
          <w:rPr>
            <w:noProof/>
            <w:webHidden/>
          </w:rPr>
          <w:fldChar w:fldCharType="begin"/>
        </w:r>
        <w:r>
          <w:rPr>
            <w:noProof/>
            <w:webHidden/>
          </w:rPr>
          <w:instrText xml:space="preserve"> PAGEREF _Toc145420032 \h </w:instrText>
        </w:r>
        <w:r>
          <w:rPr>
            <w:noProof/>
            <w:webHidden/>
          </w:rPr>
        </w:r>
        <w:r>
          <w:rPr>
            <w:noProof/>
            <w:webHidden/>
          </w:rPr>
          <w:fldChar w:fldCharType="separate"/>
        </w:r>
        <w:r w:rsidR="00EA01B8">
          <w:rPr>
            <w:noProof/>
            <w:webHidden/>
          </w:rPr>
          <w:t>15</w:t>
        </w:r>
        <w:r>
          <w:rPr>
            <w:noProof/>
            <w:webHidden/>
          </w:rPr>
          <w:fldChar w:fldCharType="end"/>
        </w:r>
      </w:hyperlink>
    </w:p>
    <w:p w14:paraId="00A81541" w14:textId="11D4FF7E" w:rsidR="0097504E"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33" w:history="1">
        <w:r w:rsidRPr="00B533E8">
          <w:rPr>
            <w:rStyle w:val="Hyperlink"/>
            <w:noProof/>
          </w:rPr>
          <w:t>1.7</w:t>
        </w:r>
        <w:r>
          <w:rPr>
            <w:rFonts w:asciiTheme="minorHAnsi" w:eastAsiaTheme="minorEastAsia" w:hAnsiTheme="minorHAnsi" w:cstheme="minorBidi"/>
            <w:caps w:val="0"/>
            <w:noProof/>
            <w:kern w:val="2"/>
            <w:sz w:val="22"/>
            <w:szCs w:val="22"/>
            <w:lang w:eastAsia="en-GB"/>
            <w14:ligatures w14:val="standardContextual"/>
          </w:rPr>
          <w:tab/>
        </w:r>
        <w:r w:rsidRPr="00B533E8">
          <w:rPr>
            <w:rStyle w:val="Hyperlink"/>
            <w:noProof/>
          </w:rPr>
          <w:t>FUNCTIONAL DIAGRAM</w:t>
        </w:r>
        <w:r>
          <w:rPr>
            <w:noProof/>
            <w:webHidden/>
          </w:rPr>
          <w:tab/>
        </w:r>
        <w:r>
          <w:rPr>
            <w:noProof/>
            <w:webHidden/>
          </w:rPr>
          <w:fldChar w:fldCharType="begin"/>
        </w:r>
        <w:r>
          <w:rPr>
            <w:noProof/>
            <w:webHidden/>
          </w:rPr>
          <w:instrText xml:space="preserve"> PAGEREF _Toc145420033 \h </w:instrText>
        </w:r>
        <w:r>
          <w:rPr>
            <w:noProof/>
            <w:webHidden/>
          </w:rPr>
        </w:r>
        <w:r>
          <w:rPr>
            <w:noProof/>
            <w:webHidden/>
          </w:rPr>
          <w:fldChar w:fldCharType="separate"/>
        </w:r>
        <w:r w:rsidR="00EA01B8">
          <w:rPr>
            <w:noProof/>
            <w:webHidden/>
          </w:rPr>
          <w:t>15</w:t>
        </w:r>
        <w:r>
          <w:rPr>
            <w:noProof/>
            <w:webHidden/>
          </w:rPr>
          <w:fldChar w:fldCharType="end"/>
        </w:r>
      </w:hyperlink>
    </w:p>
    <w:p w14:paraId="4B441D67" w14:textId="3CA85D00" w:rsidR="0097504E"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34" w:history="1">
        <w:r w:rsidRPr="00B533E8">
          <w:rPr>
            <w:rStyle w:val="Hyperlink"/>
            <w:noProof/>
          </w:rPr>
          <w:t>1.8</w:t>
        </w:r>
        <w:r>
          <w:rPr>
            <w:rFonts w:asciiTheme="minorHAnsi" w:eastAsiaTheme="minorEastAsia" w:hAnsiTheme="minorHAnsi" w:cstheme="minorBidi"/>
            <w:caps w:val="0"/>
            <w:noProof/>
            <w:kern w:val="2"/>
            <w:sz w:val="22"/>
            <w:szCs w:val="22"/>
            <w:lang w:eastAsia="en-GB"/>
            <w14:ligatures w14:val="standardContextual"/>
          </w:rPr>
          <w:tab/>
        </w:r>
        <w:r w:rsidRPr="00B533E8">
          <w:rPr>
            <w:rStyle w:val="Hyperlink"/>
            <w:noProof/>
          </w:rPr>
          <w:t>MATERIALS AND FINISHES</w:t>
        </w:r>
        <w:r>
          <w:rPr>
            <w:noProof/>
            <w:webHidden/>
          </w:rPr>
          <w:tab/>
        </w:r>
        <w:r>
          <w:rPr>
            <w:noProof/>
            <w:webHidden/>
          </w:rPr>
          <w:fldChar w:fldCharType="begin"/>
        </w:r>
        <w:r>
          <w:rPr>
            <w:noProof/>
            <w:webHidden/>
          </w:rPr>
          <w:instrText xml:space="preserve"> PAGEREF _Toc145420034 \h </w:instrText>
        </w:r>
        <w:r>
          <w:rPr>
            <w:noProof/>
            <w:webHidden/>
          </w:rPr>
        </w:r>
        <w:r>
          <w:rPr>
            <w:noProof/>
            <w:webHidden/>
          </w:rPr>
          <w:fldChar w:fldCharType="separate"/>
        </w:r>
        <w:r w:rsidR="00EA01B8">
          <w:rPr>
            <w:noProof/>
            <w:webHidden/>
          </w:rPr>
          <w:t>16</w:t>
        </w:r>
        <w:r>
          <w:rPr>
            <w:noProof/>
            <w:webHidden/>
          </w:rPr>
          <w:fldChar w:fldCharType="end"/>
        </w:r>
      </w:hyperlink>
    </w:p>
    <w:p w14:paraId="0F28DA81" w14:textId="55D2496E" w:rsidR="0097504E" w:rsidRDefault="0097504E">
      <w:pPr>
        <w:pStyle w:val="TOC3"/>
        <w:rPr>
          <w:rFonts w:asciiTheme="minorHAnsi" w:eastAsiaTheme="minorEastAsia" w:hAnsiTheme="minorHAnsi" w:cstheme="minorBidi"/>
          <w:noProof/>
          <w:kern w:val="2"/>
          <w:sz w:val="22"/>
          <w:szCs w:val="22"/>
          <w:lang w:eastAsia="en-GB"/>
          <w14:ligatures w14:val="standardContextual"/>
        </w:rPr>
      </w:pPr>
      <w:hyperlink w:anchor="_Toc145420035" w:history="1">
        <w:r w:rsidRPr="00B533E8">
          <w:rPr>
            <w:rStyle w:val="Hyperlink"/>
            <w:noProof/>
          </w:rPr>
          <w:t>1.8.1</w:t>
        </w:r>
        <w:r>
          <w:rPr>
            <w:rFonts w:asciiTheme="minorHAnsi" w:eastAsiaTheme="minorEastAsia" w:hAnsiTheme="minorHAnsi" w:cstheme="minorBidi"/>
            <w:noProof/>
            <w:kern w:val="2"/>
            <w:sz w:val="22"/>
            <w:szCs w:val="22"/>
            <w:lang w:eastAsia="en-GB"/>
            <w14:ligatures w14:val="standardContextual"/>
          </w:rPr>
          <w:tab/>
        </w:r>
        <w:r w:rsidRPr="00B533E8">
          <w:rPr>
            <w:rStyle w:val="Hyperlink"/>
            <w:noProof/>
          </w:rPr>
          <w:t>Lead/Terminal Material</w:t>
        </w:r>
        <w:r>
          <w:rPr>
            <w:noProof/>
            <w:webHidden/>
          </w:rPr>
          <w:tab/>
        </w:r>
        <w:r>
          <w:rPr>
            <w:noProof/>
            <w:webHidden/>
          </w:rPr>
          <w:fldChar w:fldCharType="begin"/>
        </w:r>
        <w:r>
          <w:rPr>
            <w:noProof/>
            <w:webHidden/>
          </w:rPr>
          <w:instrText xml:space="preserve"> PAGEREF _Toc145420035 \h </w:instrText>
        </w:r>
        <w:r>
          <w:rPr>
            <w:noProof/>
            <w:webHidden/>
          </w:rPr>
        </w:r>
        <w:r>
          <w:rPr>
            <w:noProof/>
            <w:webHidden/>
          </w:rPr>
          <w:fldChar w:fldCharType="separate"/>
        </w:r>
        <w:r w:rsidR="00EA01B8">
          <w:rPr>
            <w:noProof/>
            <w:webHidden/>
          </w:rPr>
          <w:t>16</w:t>
        </w:r>
        <w:r>
          <w:rPr>
            <w:noProof/>
            <w:webHidden/>
          </w:rPr>
          <w:fldChar w:fldCharType="end"/>
        </w:r>
      </w:hyperlink>
    </w:p>
    <w:p w14:paraId="2D533CE3" w14:textId="6A0C196B" w:rsidR="0097504E" w:rsidRDefault="0097504E">
      <w:pPr>
        <w:pStyle w:val="TOC3"/>
        <w:rPr>
          <w:rFonts w:asciiTheme="minorHAnsi" w:eastAsiaTheme="minorEastAsia" w:hAnsiTheme="minorHAnsi" w:cstheme="minorBidi"/>
          <w:noProof/>
          <w:kern w:val="2"/>
          <w:sz w:val="22"/>
          <w:szCs w:val="22"/>
          <w:lang w:eastAsia="en-GB"/>
          <w14:ligatures w14:val="standardContextual"/>
        </w:rPr>
      </w:pPr>
      <w:hyperlink w:anchor="_Toc145420036" w:history="1">
        <w:r w:rsidRPr="00B533E8">
          <w:rPr>
            <w:rStyle w:val="Hyperlink"/>
            <w:noProof/>
          </w:rPr>
          <w:t>1.8.2</w:t>
        </w:r>
        <w:r>
          <w:rPr>
            <w:rFonts w:asciiTheme="minorHAnsi" w:eastAsiaTheme="minorEastAsia" w:hAnsiTheme="minorHAnsi" w:cstheme="minorBidi"/>
            <w:noProof/>
            <w:kern w:val="2"/>
            <w:sz w:val="22"/>
            <w:szCs w:val="22"/>
            <w:lang w:eastAsia="en-GB"/>
            <w14:ligatures w14:val="standardContextual"/>
          </w:rPr>
          <w:tab/>
        </w:r>
        <w:r w:rsidRPr="00B533E8">
          <w:rPr>
            <w:rStyle w:val="Hyperlink"/>
            <w:noProof/>
          </w:rPr>
          <w:t>Lead/Terminal Finish</w:t>
        </w:r>
        <w:r>
          <w:rPr>
            <w:noProof/>
            <w:webHidden/>
          </w:rPr>
          <w:tab/>
        </w:r>
        <w:r>
          <w:rPr>
            <w:noProof/>
            <w:webHidden/>
          </w:rPr>
          <w:fldChar w:fldCharType="begin"/>
        </w:r>
        <w:r>
          <w:rPr>
            <w:noProof/>
            <w:webHidden/>
          </w:rPr>
          <w:instrText xml:space="preserve"> PAGEREF _Toc145420036 \h </w:instrText>
        </w:r>
        <w:r>
          <w:rPr>
            <w:noProof/>
            <w:webHidden/>
          </w:rPr>
        </w:r>
        <w:r>
          <w:rPr>
            <w:noProof/>
            <w:webHidden/>
          </w:rPr>
          <w:fldChar w:fldCharType="separate"/>
        </w:r>
        <w:r w:rsidR="00EA01B8">
          <w:rPr>
            <w:noProof/>
            <w:webHidden/>
          </w:rPr>
          <w:t>16</w:t>
        </w:r>
        <w:r>
          <w:rPr>
            <w:noProof/>
            <w:webHidden/>
          </w:rPr>
          <w:fldChar w:fldCharType="end"/>
        </w:r>
      </w:hyperlink>
    </w:p>
    <w:p w14:paraId="6D53A8E1" w14:textId="02F1133A" w:rsidR="0097504E" w:rsidRDefault="0097504E">
      <w:pPr>
        <w:pStyle w:val="TOC1"/>
        <w:rPr>
          <w:rFonts w:asciiTheme="minorHAnsi" w:eastAsiaTheme="minorEastAsia" w:hAnsiTheme="minorHAnsi" w:cstheme="minorBidi"/>
          <w:caps w:val="0"/>
          <w:noProof/>
          <w:kern w:val="2"/>
          <w:sz w:val="22"/>
          <w:szCs w:val="22"/>
          <w:lang w:eastAsia="en-GB"/>
          <w14:ligatures w14:val="standardContextual"/>
        </w:rPr>
      </w:pPr>
      <w:hyperlink w:anchor="_Toc145420037" w:history="1">
        <w:r w:rsidRPr="00B533E8">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B533E8">
          <w:rPr>
            <w:rStyle w:val="Hyperlink"/>
            <w:noProof/>
          </w:rPr>
          <w:t>REQUIREMENTS</w:t>
        </w:r>
        <w:r>
          <w:rPr>
            <w:noProof/>
            <w:webHidden/>
          </w:rPr>
          <w:tab/>
        </w:r>
        <w:r>
          <w:rPr>
            <w:noProof/>
            <w:webHidden/>
          </w:rPr>
          <w:fldChar w:fldCharType="begin"/>
        </w:r>
        <w:r>
          <w:rPr>
            <w:noProof/>
            <w:webHidden/>
          </w:rPr>
          <w:instrText xml:space="preserve"> PAGEREF _Toc145420037 \h </w:instrText>
        </w:r>
        <w:r>
          <w:rPr>
            <w:noProof/>
            <w:webHidden/>
          </w:rPr>
        </w:r>
        <w:r>
          <w:rPr>
            <w:noProof/>
            <w:webHidden/>
          </w:rPr>
          <w:fldChar w:fldCharType="separate"/>
        </w:r>
        <w:r w:rsidR="00EA01B8">
          <w:rPr>
            <w:noProof/>
            <w:webHidden/>
          </w:rPr>
          <w:t>16</w:t>
        </w:r>
        <w:r>
          <w:rPr>
            <w:noProof/>
            <w:webHidden/>
          </w:rPr>
          <w:fldChar w:fldCharType="end"/>
        </w:r>
      </w:hyperlink>
    </w:p>
    <w:p w14:paraId="3D82A677" w14:textId="0E3F78E6" w:rsidR="0097504E"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38" w:history="1">
        <w:r w:rsidRPr="00B533E8">
          <w:rPr>
            <w:rStyle w:val="Hyperlink"/>
            <w:noProof/>
          </w:rPr>
          <w:t>2.1</w:t>
        </w:r>
        <w:r>
          <w:rPr>
            <w:rFonts w:asciiTheme="minorHAnsi" w:eastAsiaTheme="minorEastAsia" w:hAnsiTheme="minorHAnsi" w:cstheme="minorBidi"/>
            <w:caps w:val="0"/>
            <w:noProof/>
            <w:kern w:val="2"/>
            <w:sz w:val="22"/>
            <w:szCs w:val="22"/>
            <w:lang w:eastAsia="en-GB"/>
            <w14:ligatures w14:val="standardContextual"/>
          </w:rPr>
          <w:tab/>
        </w:r>
        <w:r w:rsidRPr="00B533E8">
          <w:rPr>
            <w:rStyle w:val="Hyperlink"/>
            <w:noProof/>
          </w:rPr>
          <w:t>GENERAL</w:t>
        </w:r>
        <w:r>
          <w:rPr>
            <w:noProof/>
            <w:webHidden/>
          </w:rPr>
          <w:tab/>
        </w:r>
        <w:r>
          <w:rPr>
            <w:noProof/>
            <w:webHidden/>
          </w:rPr>
          <w:fldChar w:fldCharType="begin"/>
        </w:r>
        <w:r>
          <w:rPr>
            <w:noProof/>
            <w:webHidden/>
          </w:rPr>
          <w:instrText xml:space="preserve"> PAGEREF _Toc145420038 \h </w:instrText>
        </w:r>
        <w:r>
          <w:rPr>
            <w:noProof/>
            <w:webHidden/>
          </w:rPr>
        </w:r>
        <w:r>
          <w:rPr>
            <w:noProof/>
            <w:webHidden/>
          </w:rPr>
          <w:fldChar w:fldCharType="separate"/>
        </w:r>
        <w:r w:rsidR="00EA01B8">
          <w:rPr>
            <w:noProof/>
            <w:webHidden/>
          </w:rPr>
          <w:t>16</w:t>
        </w:r>
        <w:r>
          <w:rPr>
            <w:noProof/>
            <w:webHidden/>
          </w:rPr>
          <w:fldChar w:fldCharType="end"/>
        </w:r>
      </w:hyperlink>
    </w:p>
    <w:p w14:paraId="5838FE44" w14:textId="1580A09F" w:rsidR="0097504E" w:rsidRDefault="0097504E">
      <w:pPr>
        <w:pStyle w:val="TOC3"/>
        <w:rPr>
          <w:rFonts w:asciiTheme="minorHAnsi" w:eastAsiaTheme="minorEastAsia" w:hAnsiTheme="minorHAnsi" w:cstheme="minorBidi"/>
          <w:noProof/>
          <w:kern w:val="2"/>
          <w:sz w:val="22"/>
          <w:szCs w:val="22"/>
          <w:lang w:eastAsia="en-GB"/>
          <w14:ligatures w14:val="standardContextual"/>
        </w:rPr>
      </w:pPr>
      <w:hyperlink w:anchor="_Toc145420039" w:history="1">
        <w:r w:rsidRPr="00B533E8">
          <w:rPr>
            <w:rStyle w:val="Hyperlink"/>
            <w:noProof/>
          </w:rPr>
          <w:t>2.1.1</w:t>
        </w:r>
        <w:r>
          <w:rPr>
            <w:rFonts w:asciiTheme="minorHAnsi" w:eastAsiaTheme="minorEastAsia" w:hAnsiTheme="minorHAnsi" w:cstheme="minorBidi"/>
            <w:noProof/>
            <w:kern w:val="2"/>
            <w:sz w:val="22"/>
            <w:szCs w:val="22"/>
            <w:lang w:eastAsia="en-GB"/>
            <w14:ligatures w14:val="standardContextual"/>
          </w:rPr>
          <w:tab/>
        </w:r>
        <w:r w:rsidRPr="00B533E8">
          <w:rPr>
            <w:rStyle w:val="Hyperlink"/>
            <w:noProof/>
          </w:rPr>
          <w:t>Deviations from the Generic Specification</w:t>
        </w:r>
        <w:r>
          <w:rPr>
            <w:noProof/>
            <w:webHidden/>
          </w:rPr>
          <w:tab/>
        </w:r>
        <w:r>
          <w:rPr>
            <w:noProof/>
            <w:webHidden/>
          </w:rPr>
          <w:fldChar w:fldCharType="begin"/>
        </w:r>
        <w:r>
          <w:rPr>
            <w:noProof/>
            <w:webHidden/>
          </w:rPr>
          <w:instrText xml:space="preserve"> PAGEREF _Toc145420039 \h </w:instrText>
        </w:r>
        <w:r>
          <w:rPr>
            <w:noProof/>
            <w:webHidden/>
          </w:rPr>
        </w:r>
        <w:r>
          <w:rPr>
            <w:noProof/>
            <w:webHidden/>
          </w:rPr>
          <w:fldChar w:fldCharType="separate"/>
        </w:r>
        <w:r w:rsidR="00EA01B8">
          <w:rPr>
            <w:noProof/>
            <w:webHidden/>
          </w:rPr>
          <w:t>16</w:t>
        </w:r>
        <w:r>
          <w:rPr>
            <w:noProof/>
            <w:webHidden/>
          </w:rPr>
          <w:fldChar w:fldCharType="end"/>
        </w:r>
      </w:hyperlink>
    </w:p>
    <w:p w14:paraId="1D7F6B25" w14:textId="07C99652" w:rsidR="0097504E" w:rsidRDefault="0097504E">
      <w:pPr>
        <w:pStyle w:val="TOC4"/>
        <w:rPr>
          <w:rFonts w:asciiTheme="minorHAnsi" w:eastAsiaTheme="minorEastAsia" w:hAnsiTheme="minorHAnsi" w:cstheme="minorBidi"/>
          <w:noProof/>
          <w:kern w:val="2"/>
          <w:sz w:val="22"/>
          <w:szCs w:val="22"/>
          <w:lang w:eastAsia="en-GB"/>
          <w14:ligatures w14:val="standardContextual"/>
        </w:rPr>
      </w:pPr>
      <w:hyperlink w:anchor="_Toc145420040" w:history="1">
        <w:r w:rsidRPr="00B533E8">
          <w:rPr>
            <w:rStyle w:val="Hyperlink"/>
            <w:noProof/>
          </w:rPr>
          <w:t>2.1.1.1</w:t>
        </w:r>
        <w:r>
          <w:rPr>
            <w:rFonts w:asciiTheme="minorHAnsi" w:eastAsiaTheme="minorEastAsia" w:hAnsiTheme="minorHAnsi" w:cstheme="minorBidi"/>
            <w:noProof/>
            <w:kern w:val="2"/>
            <w:sz w:val="22"/>
            <w:szCs w:val="22"/>
            <w:lang w:eastAsia="en-GB"/>
            <w14:ligatures w14:val="standardContextual"/>
          </w:rPr>
          <w:tab/>
        </w:r>
        <w:r w:rsidRPr="00B533E8">
          <w:rPr>
            <w:rStyle w:val="Hyperlink"/>
            <w:noProof/>
          </w:rPr>
          <w:t>Deviations from Qualification and Periodic Tests – Chart F4</w:t>
        </w:r>
        <w:r>
          <w:rPr>
            <w:noProof/>
            <w:webHidden/>
          </w:rPr>
          <w:tab/>
        </w:r>
        <w:r>
          <w:rPr>
            <w:noProof/>
            <w:webHidden/>
          </w:rPr>
          <w:fldChar w:fldCharType="begin"/>
        </w:r>
        <w:r>
          <w:rPr>
            <w:noProof/>
            <w:webHidden/>
          </w:rPr>
          <w:instrText xml:space="preserve"> PAGEREF _Toc145420040 \h </w:instrText>
        </w:r>
        <w:r>
          <w:rPr>
            <w:noProof/>
            <w:webHidden/>
          </w:rPr>
        </w:r>
        <w:r>
          <w:rPr>
            <w:noProof/>
            <w:webHidden/>
          </w:rPr>
          <w:fldChar w:fldCharType="separate"/>
        </w:r>
        <w:r w:rsidR="00EA01B8">
          <w:rPr>
            <w:noProof/>
            <w:webHidden/>
          </w:rPr>
          <w:t>16</w:t>
        </w:r>
        <w:r>
          <w:rPr>
            <w:noProof/>
            <w:webHidden/>
          </w:rPr>
          <w:fldChar w:fldCharType="end"/>
        </w:r>
      </w:hyperlink>
    </w:p>
    <w:p w14:paraId="3C3E2842" w14:textId="6358A9FA" w:rsidR="0097504E"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41" w:history="1">
        <w:r w:rsidRPr="00B533E8">
          <w:rPr>
            <w:rStyle w:val="Hyperlink"/>
            <w:noProof/>
          </w:rPr>
          <w:t>2.2</w:t>
        </w:r>
        <w:r>
          <w:rPr>
            <w:rFonts w:asciiTheme="minorHAnsi" w:eastAsiaTheme="minorEastAsia" w:hAnsiTheme="minorHAnsi" w:cstheme="minorBidi"/>
            <w:caps w:val="0"/>
            <w:noProof/>
            <w:kern w:val="2"/>
            <w:sz w:val="22"/>
            <w:szCs w:val="22"/>
            <w:lang w:eastAsia="en-GB"/>
            <w14:ligatures w14:val="standardContextual"/>
          </w:rPr>
          <w:tab/>
        </w:r>
        <w:r w:rsidRPr="00B533E8">
          <w:rPr>
            <w:rStyle w:val="Hyperlink"/>
            <w:noProof/>
          </w:rPr>
          <w:t>MARKING</w:t>
        </w:r>
        <w:r>
          <w:rPr>
            <w:noProof/>
            <w:webHidden/>
          </w:rPr>
          <w:tab/>
        </w:r>
        <w:r>
          <w:rPr>
            <w:noProof/>
            <w:webHidden/>
          </w:rPr>
          <w:fldChar w:fldCharType="begin"/>
        </w:r>
        <w:r>
          <w:rPr>
            <w:noProof/>
            <w:webHidden/>
          </w:rPr>
          <w:instrText xml:space="preserve"> PAGEREF _Toc145420041 \h </w:instrText>
        </w:r>
        <w:r>
          <w:rPr>
            <w:noProof/>
            <w:webHidden/>
          </w:rPr>
        </w:r>
        <w:r>
          <w:rPr>
            <w:noProof/>
            <w:webHidden/>
          </w:rPr>
          <w:fldChar w:fldCharType="separate"/>
        </w:r>
        <w:r w:rsidR="00EA01B8">
          <w:rPr>
            <w:noProof/>
            <w:webHidden/>
          </w:rPr>
          <w:t>17</w:t>
        </w:r>
        <w:r>
          <w:rPr>
            <w:noProof/>
            <w:webHidden/>
          </w:rPr>
          <w:fldChar w:fldCharType="end"/>
        </w:r>
      </w:hyperlink>
    </w:p>
    <w:p w14:paraId="379B4032" w14:textId="61764E47" w:rsidR="0097504E"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42" w:history="1">
        <w:r w:rsidRPr="00B533E8">
          <w:rPr>
            <w:rStyle w:val="Hyperlink"/>
            <w:noProof/>
          </w:rPr>
          <w:t>2.3</w:t>
        </w:r>
        <w:r>
          <w:rPr>
            <w:rFonts w:asciiTheme="minorHAnsi" w:eastAsiaTheme="minorEastAsia" w:hAnsiTheme="minorHAnsi" w:cstheme="minorBidi"/>
            <w:caps w:val="0"/>
            <w:noProof/>
            <w:kern w:val="2"/>
            <w:sz w:val="22"/>
            <w:szCs w:val="22"/>
            <w:lang w:eastAsia="en-GB"/>
            <w14:ligatures w14:val="standardContextual"/>
          </w:rPr>
          <w:tab/>
        </w:r>
        <w:r w:rsidRPr="00B533E8">
          <w:rPr>
            <w:rStyle w:val="Hyperlink"/>
            <w:noProof/>
          </w:rPr>
          <w:t>Robustness of terminations</w:t>
        </w:r>
        <w:r>
          <w:rPr>
            <w:noProof/>
            <w:webHidden/>
          </w:rPr>
          <w:tab/>
        </w:r>
        <w:r>
          <w:rPr>
            <w:noProof/>
            <w:webHidden/>
          </w:rPr>
          <w:fldChar w:fldCharType="begin"/>
        </w:r>
        <w:r>
          <w:rPr>
            <w:noProof/>
            <w:webHidden/>
          </w:rPr>
          <w:instrText xml:space="preserve"> PAGEREF _Toc145420042 \h </w:instrText>
        </w:r>
        <w:r>
          <w:rPr>
            <w:noProof/>
            <w:webHidden/>
          </w:rPr>
        </w:r>
        <w:r>
          <w:rPr>
            <w:noProof/>
            <w:webHidden/>
          </w:rPr>
          <w:fldChar w:fldCharType="separate"/>
        </w:r>
        <w:r w:rsidR="00EA01B8">
          <w:rPr>
            <w:noProof/>
            <w:webHidden/>
          </w:rPr>
          <w:t>17</w:t>
        </w:r>
        <w:r>
          <w:rPr>
            <w:noProof/>
            <w:webHidden/>
          </w:rPr>
          <w:fldChar w:fldCharType="end"/>
        </w:r>
      </w:hyperlink>
    </w:p>
    <w:p w14:paraId="59FA9E4C" w14:textId="2BEDC2E9" w:rsidR="0097504E"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43" w:history="1">
        <w:r w:rsidRPr="00B533E8">
          <w:rPr>
            <w:rStyle w:val="Hyperlink"/>
            <w:noProof/>
          </w:rPr>
          <w:t>2.4</w:t>
        </w:r>
        <w:r>
          <w:rPr>
            <w:rFonts w:asciiTheme="minorHAnsi" w:eastAsiaTheme="minorEastAsia" w:hAnsiTheme="minorHAnsi" w:cstheme="minorBidi"/>
            <w:caps w:val="0"/>
            <w:noProof/>
            <w:kern w:val="2"/>
            <w:sz w:val="22"/>
            <w:szCs w:val="22"/>
            <w:lang w:eastAsia="en-GB"/>
            <w14:ligatures w14:val="standardContextual"/>
          </w:rPr>
          <w:tab/>
        </w:r>
        <w:r w:rsidRPr="00B533E8">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_Toc145420043 \h </w:instrText>
        </w:r>
        <w:r>
          <w:rPr>
            <w:noProof/>
            <w:webHidden/>
          </w:rPr>
        </w:r>
        <w:r>
          <w:rPr>
            <w:noProof/>
            <w:webHidden/>
          </w:rPr>
          <w:fldChar w:fldCharType="separate"/>
        </w:r>
        <w:r w:rsidR="00EA01B8">
          <w:rPr>
            <w:noProof/>
            <w:webHidden/>
          </w:rPr>
          <w:t>18</w:t>
        </w:r>
        <w:r>
          <w:rPr>
            <w:noProof/>
            <w:webHidden/>
          </w:rPr>
          <w:fldChar w:fldCharType="end"/>
        </w:r>
      </w:hyperlink>
    </w:p>
    <w:p w14:paraId="7E97A52B" w14:textId="413F0CB9" w:rsidR="0097504E" w:rsidRDefault="0097504E">
      <w:pPr>
        <w:pStyle w:val="TOC3"/>
        <w:rPr>
          <w:rFonts w:asciiTheme="minorHAnsi" w:eastAsiaTheme="minorEastAsia" w:hAnsiTheme="minorHAnsi" w:cstheme="minorBidi"/>
          <w:noProof/>
          <w:kern w:val="2"/>
          <w:sz w:val="22"/>
          <w:szCs w:val="22"/>
          <w:lang w:eastAsia="en-GB"/>
          <w14:ligatures w14:val="standardContextual"/>
        </w:rPr>
      </w:pPr>
      <w:hyperlink w:anchor="_Toc145420044" w:history="1">
        <w:r w:rsidRPr="00B533E8">
          <w:rPr>
            <w:rStyle w:val="Hyperlink"/>
            <w:noProof/>
          </w:rPr>
          <w:t>2.4.1</w:t>
        </w:r>
        <w:r>
          <w:rPr>
            <w:rFonts w:asciiTheme="minorHAnsi" w:eastAsiaTheme="minorEastAsia" w:hAnsiTheme="minorHAnsi" w:cstheme="minorBidi"/>
            <w:noProof/>
            <w:kern w:val="2"/>
            <w:sz w:val="22"/>
            <w:szCs w:val="22"/>
            <w:lang w:eastAsia="en-GB"/>
            <w14:ligatures w14:val="standardContextual"/>
          </w:rPr>
          <w:tab/>
        </w:r>
        <w:r w:rsidRPr="00B533E8">
          <w:rPr>
            <w:rStyle w:val="Hyperlink"/>
            <w:noProof/>
          </w:rPr>
          <w:t>Room Temperature Electrical Measurements</w:t>
        </w:r>
        <w:r>
          <w:rPr>
            <w:noProof/>
            <w:webHidden/>
          </w:rPr>
          <w:tab/>
        </w:r>
        <w:r>
          <w:rPr>
            <w:noProof/>
            <w:webHidden/>
          </w:rPr>
          <w:fldChar w:fldCharType="begin"/>
        </w:r>
        <w:r>
          <w:rPr>
            <w:noProof/>
            <w:webHidden/>
          </w:rPr>
          <w:instrText xml:space="preserve"> PAGEREF _Toc145420044 \h </w:instrText>
        </w:r>
        <w:r>
          <w:rPr>
            <w:noProof/>
            <w:webHidden/>
          </w:rPr>
        </w:r>
        <w:r>
          <w:rPr>
            <w:noProof/>
            <w:webHidden/>
          </w:rPr>
          <w:fldChar w:fldCharType="separate"/>
        </w:r>
        <w:r w:rsidR="00EA01B8">
          <w:rPr>
            <w:noProof/>
            <w:webHidden/>
          </w:rPr>
          <w:t>18</w:t>
        </w:r>
        <w:r>
          <w:rPr>
            <w:noProof/>
            <w:webHidden/>
          </w:rPr>
          <w:fldChar w:fldCharType="end"/>
        </w:r>
      </w:hyperlink>
    </w:p>
    <w:p w14:paraId="1AA8617A" w14:textId="0C804059" w:rsidR="0097504E" w:rsidRDefault="0097504E">
      <w:pPr>
        <w:pStyle w:val="TOC3"/>
        <w:rPr>
          <w:rFonts w:asciiTheme="minorHAnsi" w:eastAsiaTheme="minorEastAsia" w:hAnsiTheme="minorHAnsi" w:cstheme="minorBidi"/>
          <w:noProof/>
          <w:kern w:val="2"/>
          <w:sz w:val="22"/>
          <w:szCs w:val="22"/>
          <w:lang w:eastAsia="en-GB"/>
          <w14:ligatures w14:val="standardContextual"/>
        </w:rPr>
      </w:pPr>
      <w:hyperlink w:anchor="_Toc145420045" w:history="1">
        <w:r w:rsidRPr="00B533E8">
          <w:rPr>
            <w:rStyle w:val="Hyperlink"/>
            <w:noProof/>
          </w:rPr>
          <w:t>2.4.2</w:t>
        </w:r>
        <w:r>
          <w:rPr>
            <w:rFonts w:asciiTheme="minorHAnsi" w:eastAsiaTheme="minorEastAsia" w:hAnsiTheme="minorHAnsi" w:cstheme="minorBidi"/>
            <w:noProof/>
            <w:kern w:val="2"/>
            <w:sz w:val="22"/>
            <w:szCs w:val="22"/>
            <w:lang w:eastAsia="en-GB"/>
            <w14:ligatures w14:val="standardContextual"/>
          </w:rPr>
          <w:tab/>
        </w:r>
        <w:r w:rsidRPr="00B533E8">
          <w:rPr>
            <w:rStyle w:val="Hyperlink"/>
            <w:noProof/>
          </w:rPr>
          <w:t>High and Low Temperatures Electrical Measurements</w:t>
        </w:r>
        <w:r>
          <w:rPr>
            <w:noProof/>
            <w:webHidden/>
          </w:rPr>
          <w:tab/>
        </w:r>
        <w:r>
          <w:rPr>
            <w:noProof/>
            <w:webHidden/>
          </w:rPr>
          <w:fldChar w:fldCharType="begin"/>
        </w:r>
        <w:r>
          <w:rPr>
            <w:noProof/>
            <w:webHidden/>
          </w:rPr>
          <w:instrText xml:space="preserve"> PAGEREF _Toc145420045 \h </w:instrText>
        </w:r>
        <w:r>
          <w:rPr>
            <w:noProof/>
            <w:webHidden/>
          </w:rPr>
        </w:r>
        <w:r>
          <w:rPr>
            <w:noProof/>
            <w:webHidden/>
          </w:rPr>
          <w:fldChar w:fldCharType="separate"/>
        </w:r>
        <w:r w:rsidR="00EA01B8">
          <w:rPr>
            <w:noProof/>
            <w:webHidden/>
          </w:rPr>
          <w:t>18</w:t>
        </w:r>
        <w:r>
          <w:rPr>
            <w:noProof/>
            <w:webHidden/>
          </w:rPr>
          <w:fldChar w:fldCharType="end"/>
        </w:r>
      </w:hyperlink>
    </w:p>
    <w:p w14:paraId="48B04CBA" w14:textId="1075DFDB" w:rsidR="0097504E"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46" w:history="1">
        <w:r w:rsidRPr="00B533E8">
          <w:rPr>
            <w:rStyle w:val="Hyperlink"/>
            <w:noProof/>
          </w:rPr>
          <w:t>2.5</w:t>
        </w:r>
        <w:r>
          <w:rPr>
            <w:rFonts w:asciiTheme="minorHAnsi" w:eastAsiaTheme="minorEastAsia" w:hAnsiTheme="minorHAnsi" w:cstheme="minorBidi"/>
            <w:caps w:val="0"/>
            <w:noProof/>
            <w:kern w:val="2"/>
            <w:sz w:val="22"/>
            <w:szCs w:val="22"/>
            <w:lang w:eastAsia="en-GB"/>
            <w14:ligatures w14:val="standardContextual"/>
          </w:rPr>
          <w:tab/>
        </w:r>
        <w:r w:rsidRPr="00B533E8">
          <w:rPr>
            <w:rStyle w:val="Hyperlink"/>
            <w:noProof/>
          </w:rPr>
          <w:t>INTERMEDIATE AND END-POINT ELECTRICAL MEASUREMENTS</w:t>
        </w:r>
        <w:r>
          <w:rPr>
            <w:noProof/>
            <w:webHidden/>
          </w:rPr>
          <w:tab/>
        </w:r>
        <w:r>
          <w:rPr>
            <w:noProof/>
            <w:webHidden/>
          </w:rPr>
          <w:fldChar w:fldCharType="begin"/>
        </w:r>
        <w:r>
          <w:rPr>
            <w:noProof/>
            <w:webHidden/>
          </w:rPr>
          <w:instrText xml:space="preserve"> PAGEREF _Toc145420046 \h </w:instrText>
        </w:r>
        <w:r>
          <w:rPr>
            <w:noProof/>
            <w:webHidden/>
          </w:rPr>
        </w:r>
        <w:r>
          <w:rPr>
            <w:noProof/>
            <w:webHidden/>
          </w:rPr>
          <w:fldChar w:fldCharType="separate"/>
        </w:r>
        <w:r w:rsidR="00EA01B8">
          <w:rPr>
            <w:noProof/>
            <w:webHidden/>
          </w:rPr>
          <w:t>19</w:t>
        </w:r>
        <w:r>
          <w:rPr>
            <w:noProof/>
            <w:webHidden/>
          </w:rPr>
          <w:fldChar w:fldCharType="end"/>
        </w:r>
      </w:hyperlink>
    </w:p>
    <w:p w14:paraId="2E7C5962" w14:textId="1B2359EF" w:rsidR="0097504E"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47" w:history="1">
        <w:r w:rsidRPr="00B533E8">
          <w:rPr>
            <w:rStyle w:val="Hyperlink"/>
            <w:noProof/>
          </w:rPr>
          <w:t>2.6</w:t>
        </w:r>
        <w:r>
          <w:rPr>
            <w:rFonts w:asciiTheme="minorHAnsi" w:eastAsiaTheme="minorEastAsia" w:hAnsiTheme="minorHAnsi" w:cstheme="minorBidi"/>
            <w:caps w:val="0"/>
            <w:noProof/>
            <w:kern w:val="2"/>
            <w:sz w:val="22"/>
            <w:szCs w:val="22"/>
            <w:lang w:eastAsia="en-GB"/>
            <w14:ligatures w14:val="standardContextual"/>
          </w:rPr>
          <w:tab/>
        </w:r>
        <w:r w:rsidRPr="00B533E8">
          <w:rPr>
            <w:rStyle w:val="Hyperlink"/>
            <w:noProof/>
          </w:rPr>
          <w:t>BURN-IN conditions</w:t>
        </w:r>
        <w:r>
          <w:rPr>
            <w:noProof/>
            <w:webHidden/>
          </w:rPr>
          <w:tab/>
        </w:r>
        <w:r>
          <w:rPr>
            <w:noProof/>
            <w:webHidden/>
          </w:rPr>
          <w:fldChar w:fldCharType="begin"/>
        </w:r>
        <w:r>
          <w:rPr>
            <w:noProof/>
            <w:webHidden/>
          </w:rPr>
          <w:instrText xml:space="preserve"> PAGEREF _Toc145420047 \h </w:instrText>
        </w:r>
        <w:r>
          <w:rPr>
            <w:noProof/>
            <w:webHidden/>
          </w:rPr>
        </w:r>
        <w:r>
          <w:rPr>
            <w:noProof/>
            <w:webHidden/>
          </w:rPr>
          <w:fldChar w:fldCharType="separate"/>
        </w:r>
        <w:r w:rsidR="00EA01B8">
          <w:rPr>
            <w:noProof/>
            <w:webHidden/>
          </w:rPr>
          <w:t>20</w:t>
        </w:r>
        <w:r>
          <w:rPr>
            <w:noProof/>
            <w:webHidden/>
          </w:rPr>
          <w:fldChar w:fldCharType="end"/>
        </w:r>
      </w:hyperlink>
    </w:p>
    <w:p w14:paraId="737DC7F6" w14:textId="1E1FABEA" w:rsidR="0097504E"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48" w:history="1">
        <w:r w:rsidRPr="00B533E8">
          <w:rPr>
            <w:rStyle w:val="Hyperlink"/>
            <w:noProof/>
          </w:rPr>
          <w:t>APPENDIX ‘A’</w:t>
        </w:r>
        <w:r>
          <w:rPr>
            <w:noProof/>
            <w:webHidden/>
          </w:rPr>
          <w:tab/>
        </w:r>
        <w:r>
          <w:rPr>
            <w:noProof/>
            <w:webHidden/>
          </w:rPr>
          <w:fldChar w:fldCharType="begin"/>
        </w:r>
        <w:r>
          <w:rPr>
            <w:noProof/>
            <w:webHidden/>
          </w:rPr>
          <w:instrText xml:space="preserve"> PAGEREF _Toc145420048 \h </w:instrText>
        </w:r>
        <w:r>
          <w:rPr>
            <w:noProof/>
            <w:webHidden/>
          </w:rPr>
        </w:r>
        <w:r>
          <w:rPr>
            <w:noProof/>
            <w:webHidden/>
          </w:rPr>
          <w:fldChar w:fldCharType="separate"/>
        </w:r>
        <w:r w:rsidR="00EA01B8">
          <w:rPr>
            <w:noProof/>
            <w:webHidden/>
          </w:rPr>
          <w:t>21</w:t>
        </w:r>
        <w:r>
          <w:rPr>
            <w:noProof/>
            <w:webHidden/>
          </w:rPr>
          <w:fldChar w:fldCharType="end"/>
        </w:r>
      </w:hyperlink>
    </w:p>
    <w:p w14:paraId="5331F041" w14:textId="3B6D0D85" w:rsidR="00052054" w:rsidRPr="00920F77" w:rsidRDefault="003B4AF9" w:rsidP="00C02C17">
      <w:pPr>
        <w:pStyle w:val="TOC2"/>
      </w:pPr>
      <w:r w:rsidRPr="00920F77">
        <w:fldChar w:fldCharType="end"/>
      </w:r>
      <w:r w:rsidR="00052054" w:rsidRPr="00920F77">
        <w:tab/>
      </w:r>
    </w:p>
    <w:p w14:paraId="3DDACC8C" w14:textId="77777777" w:rsidR="00052054" w:rsidRPr="00920F77" w:rsidRDefault="00052054">
      <w:pPr>
        <w:spacing w:after="0" w:line="240" w:lineRule="auto"/>
        <w:ind w:left="0" w:right="0"/>
        <w:jc w:val="left"/>
      </w:pPr>
      <w:r w:rsidRPr="00920F77">
        <w:br w:type="page"/>
      </w:r>
    </w:p>
    <w:p w14:paraId="0DE5F606" w14:textId="77777777" w:rsidR="00052054" w:rsidRPr="00920F77" w:rsidRDefault="00052054" w:rsidP="00052054">
      <w:pPr>
        <w:pStyle w:val="Heading1"/>
      </w:pPr>
      <w:bookmarkStart w:id="0" w:name="_Toc145420019"/>
      <w:r w:rsidRPr="00920F77">
        <w:lastRenderedPageBreak/>
        <w:t>GENERAL</w:t>
      </w:r>
      <w:bookmarkEnd w:id="0"/>
    </w:p>
    <w:p w14:paraId="4A1BEB84" w14:textId="77777777" w:rsidR="00052054" w:rsidRPr="00920F77" w:rsidRDefault="00052054" w:rsidP="00DD53E5">
      <w:pPr>
        <w:pStyle w:val="Heading2"/>
      </w:pPr>
      <w:bookmarkStart w:id="1" w:name="_Toc145420020"/>
      <w:r w:rsidRPr="00920F77">
        <w:t>SCOPE</w:t>
      </w:r>
      <w:bookmarkEnd w:id="1"/>
    </w:p>
    <w:p w14:paraId="2C270EA8" w14:textId="77777777" w:rsidR="00052054" w:rsidRPr="00920F77" w:rsidRDefault="00052054" w:rsidP="00052054">
      <w:r w:rsidRPr="00920F77">
        <w:t xml:space="preserve">This specification details the ratings, physical and electrical characteristics, and test and inspection data for the component type variants and/or the </w:t>
      </w:r>
      <w:r w:rsidR="0038683A" w:rsidRPr="00920F77">
        <w:t>Component Type Variants and Range of Components</w:t>
      </w:r>
      <w:r w:rsidRPr="00920F77">
        <w:t xml:space="preserve"> specified below. It supplements the requirements of, and shall be read in conjunction with, the ESCC Generic Specification listed under Applicable Documents.</w:t>
      </w:r>
    </w:p>
    <w:p w14:paraId="716A057D" w14:textId="77777777" w:rsidR="00052054" w:rsidRPr="00920F77" w:rsidRDefault="00052054" w:rsidP="00DD53E5">
      <w:pPr>
        <w:pStyle w:val="Heading2"/>
      </w:pPr>
      <w:bookmarkStart w:id="2" w:name="_Toc145420021"/>
      <w:r w:rsidRPr="00920F77">
        <w:t>APPLICABLE DOCUMENTS</w:t>
      </w:r>
      <w:bookmarkEnd w:id="2"/>
    </w:p>
    <w:p w14:paraId="0B619109" w14:textId="77777777" w:rsidR="00052054" w:rsidRPr="00920F77" w:rsidRDefault="00052054" w:rsidP="00364677">
      <w:pPr>
        <w:spacing w:after="120"/>
      </w:pPr>
      <w:r w:rsidRPr="00920F77">
        <w:t>The following documents form part of this specification and shall be read in conjunction with it:</w:t>
      </w:r>
    </w:p>
    <w:p w14:paraId="3905CD3A" w14:textId="705ADD57" w:rsidR="00AB1C01" w:rsidRPr="00920F77" w:rsidRDefault="00052054" w:rsidP="007A4FED">
      <w:pPr>
        <w:pStyle w:val="alphabeticallist"/>
      </w:pPr>
      <w:r w:rsidRPr="00920F77">
        <w:t xml:space="preserve">ESCC Generic Specification No. </w:t>
      </w:r>
      <w:hyperlink r:id="rId16" w:history="1">
        <w:r w:rsidRPr="00920F77">
          <w:rPr>
            <w:rStyle w:val="Hyperlink"/>
          </w:rPr>
          <w:t>300</w:t>
        </w:r>
        <w:r w:rsidR="003A162B" w:rsidRPr="00920F77">
          <w:rPr>
            <w:rStyle w:val="Hyperlink"/>
          </w:rPr>
          <w:t>6</w:t>
        </w:r>
      </w:hyperlink>
      <w:r w:rsidRPr="00920F77">
        <w:t>.</w:t>
      </w:r>
    </w:p>
    <w:p w14:paraId="5255890D" w14:textId="77777777" w:rsidR="00052054" w:rsidRPr="00920F77" w:rsidRDefault="00052054" w:rsidP="00DD53E5">
      <w:pPr>
        <w:pStyle w:val="Heading2"/>
      </w:pPr>
      <w:bookmarkStart w:id="3" w:name="_Toc145420022"/>
      <w:r w:rsidRPr="00920F77">
        <w:t>TERMS, DEFINITIONS, ABBREVIATIONS, SYMBOLS AND UNITS</w:t>
      </w:r>
      <w:bookmarkEnd w:id="3"/>
    </w:p>
    <w:p w14:paraId="36778892" w14:textId="7FF366E4" w:rsidR="00052054" w:rsidRPr="00920F77" w:rsidRDefault="00052054" w:rsidP="00052054">
      <w:r w:rsidRPr="00920F77">
        <w:t xml:space="preserve">For the purpose of this specification, the terms, definitions, abbreviations, symbols and units specified in ESCC Basic Specification No. </w:t>
      </w:r>
      <w:hyperlink r:id="rId17" w:history="1">
        <w:r w:rsidRPr="00920F77">
          <w:rPr>
            <w:rStyle w:val="Hyperlink"/>
          </w:rPr>
          <w:t>21300</w:t>
        </w:r>
      </w:hyperlink>
      <w:r w:rsidRPr="00920F77">
        <w:t xml:space="preserve"> shall apply.</w:t>
      </w:r>
    </w:p>
    <w:p w14:paraId="22BF2281" w14:textId="77777777" w:rsidR="00052054" w:rsidRPr="00920F77" w:rsidRDefault="00052054" w:rsidP="00DD53E5">
      <w:pPr>
        <w:pStyle w:val="Heading2"/>
      </w:pPr>
      <w:bookmarkStart w:id="4" w:name="_Toc145420023"/>
      <w:r w:rsidRPr="00920F77">
        <w:t xml:space="preserve">THE ESCC COMPONENT NUMBER AND </w:t>
      </w:r>
      <w:r w:rsidR="0038683A" w:rsidRPr="00920F77">
        <w:t>Component Type Variants</w:t>
      </w:r>
      <w:bookmarkEnd w:id="4"/>
    </w:p>
    <w:p w14:paraId="199B840F" w14:textId="77777777" w:rsidR="00052054" w:rsidRPr="00920F77" w:rsidRDefault="00052054" w:rsidP="00052054">
      <w:pPr>
        <w:pStyle w:val="Heading3"/>
      </w:pPr>
      <w:bookmarkStart w:id="5" w:name="_Toc323044221"/>
      <w:bookmarkStart w:id="6" w:name="_Ref531184857"/>
      <w:bookmarkStart w:id="7" w:name="_Toc145420024"/>
      <w:r w:rsidRPr="00920F77">
        <w:t>The ESCC Component Number</w:t>
      </w:r>
      <w:bookmarkEnd w:id="5"/>
      <w:bookmarkEnd w:id="6"/>
      <w:bookmarkEnd w:id="7"/>
    </w:p>
    <w:p w14:paraId="7E25FB14" w14:textId="77777777" w:rsidR="00052054" w:rsidRPr="00920F77" w:rsidRDefault="00052054" w:rsidP="00364677">
      <w:pPr>
        <w:spacing w:after="120"/>
      </w:pPr>
      <w:r w:rsidRPr="00920F77">
        <w:t>The ESCC Component Number shall be constituted as follows:</w:t>
      </w:r>
    </w:p>
    <w:p w14:paraId="121E20FC" w14:textId="77777777" w:rsidR="00052054" w:rsidRPr="00920F77" w:rsidRDefault="006C6D72" w:rsidP="00000FAD">
      <w:pPr>
        <w:spacing w:after="120"/>
      </w:pPr>
      <w:r w:rsidRPr="00920F77">
        <w:t xml:space="preserve">Example: </w:t>
      </w:r>
      <w:r w:rsidR="000D54C3" w:rsidRPr="00920F77">
        <w:t>3006024</w:t>
      </w:r>
      <w:r w:rsidR="00F0020B" w:rsidRPr="00920F77">
        <w:t>0</w:t>
      </w:r>
      <w:r w:rsidR="0020226F" w:rsidRPr="00920F77">
        <w:t>2</w:t>
      </w:r>
      <w:r w:rsidR="00175E13" w:rsidRPr="00920F77">
        <w:t>155K</w:t>
      </w:r>
      <w:r w:rsidR="00FB0CDF" w:rsidRPr="00920F77">
        <w:t>H</w:t>
      </w:r>
    </w:p>
    <w:p w14:paraId="28E41A9F" w14:textId="77777777" w:rsidR="00052054" w:rsidRPr="00920F77" w:rsidRDefault="00052054" w:rsidP="0013347F">
      <w:pPr>
        <w:pStyle w:val="BulletList"/>
      </w:pPr>
      <w:r w:rsidRPr="00920F77">
        <w:t xml:space="preserve">Detail Specification Reference: </w:t>
      </w:r>
      <w:r w:rsidR="000D54C3" w:rsidRPr="00920F77">
        <w:t>3006024</w:t>
      </w:r>
    </w:p>
    <w:p w14:paraId="51DE0CA5" w14:textId="7E0F0D79" w:rsidR="00052054" w:rsidRPr="00920F77" w:rsidRDefault="00052054" w:rsidP="0013347F">
      <w:pPr>
        <w:pStyle w:val="BulletList"/>
      </w:pPr>
      <w:r w:rsidRPr="00920F77">
        <w:t>Component Type Variant Number: 0</w:t>
      </w:r>
      <w:r w:rsidR="0020226F" w:rsidRPr="00920F77">
        <w:t>2</w:t>
      </w:r>
      <w:r w:rsidR="00B17F9D" w:rsidRPr="00920F77">
        <w:t xml:space="preserve"> (as required)</w:t>
      </w:r>
    </w:p>
    <w:p w14:paraId="4E97E956" w14:textId="77777777" w:rsidR="006C6D72" w:rsidRPr="00920F77" w:rsidRDefault="006C6D72" w:rsidP="0013347F">
      <w:pPr>
        <w:pStyle w:val="BulletList"/>
      </w:pPr>
      <w:r w:rsidRPr="00920F77">
        <w:t>Characteristic code: Capacitance Value (</w:t>
      </w:r>
      <w:r w:rsidR="00175E13" w:rsidRPr="00920F77">
        <w:t>1.5µ</w:t>
      </w:r>
      <w:r w:rsidRPr="00920F77">
        <w:t xml:space="preserve">F): </w:t>
      </w:r>
      <w:r w:rsidR="00175E13" w:rsidRPr="00920F77">
        <w:t>155</w:t>
      </w:r>
      <w:r w:rsidRPr="00920F77">
        <w:t xml:space="preserve"> (as required)</w:t>
      </w:r>
    </w:p>
    <w:p w14:paraId="34DF6873" w14:textId="77777777" w:rsidR="006C6D72" w:rsidRPr="00920F77" w:rsidRDefault="006C6D72" w:rsidP="0013347F">
      <w:pPr>
        <w:pStyle w:val="BulletList"/>
      </w:pPr>
      <w:r w:rsidRPr="00920F77">
        <w:t>Characteristic code:</w:t>
      </w:r>
      <w:r w:rsidR="00111B68" w:rsidRPr="00920F77">
        <w:t xml:space="preserve"> Capacitance Tolerance (±</w:t>
      </w:r>
      <w:r w:rsidR="00175E13" w:rsidRPr="00920F77">
        <w:t>1</w:t>
      </w:r>
      <w:r w:rsidR="00111B68" w:rsidRPr="00920F77">
        <w:t>0</w:t>
      </w:r>
      <w:r w:rsidR="00845DBE" w:rsidRPr="00920F77">
        <w:t xml:space="preserve">%): </w:t>
      </w:r>
      <w:r w:rsidR="00175E13" w:rsidRPr="00920F77">
        <w:t>K</w:t>
      </w:r>
      <w:r w:rsidRPr="00920F77">
        <w:t xml:space="preserve"> (as required)</w:t>
      </w:r>
    </w:p>
    <w:p w14:paraId="79B6E64E" w14:textId="77777777" w:rsidR="006C6D72" w:rsidRPr="00920F77" w:rsidRDefault="00FB7021" w:rsidP="0013347F">
      <w:pPr>
        <w:pStyle w:val="BulletList"/>
      </w:pPr>
      <w:r w:rsidRPr="00920F77">
        <w:t>Rating</w:t>
      </w:r>
      <w:r w:rsidR="006C6D72" w:rsidRPr="00920F77">
        <w:t xml:space="preserve"> code: Rated Voltage (</w:t>
      </w:r>
      <w:r w:rsidR="00B17F9D" w:rsidRPr="00920F77">
        <w:t>25</w:t>
      </w:r>
      <w:r w:rsidR="00845DBE" w:rsidRPr="00920F77">
        <w:t xml:space="preserve">0V): </w:t>
      </w:r>
      <w:r w:rsidR="00FB0CDF" w:rsidRPr="00920F77">
        <w:t>H</w:t>
      </w:r>
      <w:r w:rsidR="006C6D72" w:rsidRPr="00920F77">
        <w:t xml:space="preserve"> (as required)</w:t>
      </w:r>
    </w:p>
    <w:p w14:paraId="78AE3911" w14:textId="77777777" w:rsidR="00052054" w:rsidRPr="00920F77" w:rsidRDefault="00052054" w:rsidP="00B52C1C">
      <w:pPr>
        <w:pStyle w:val="Heading4"/>
      </w:pPr>
      <w:bookmarkStart w:id="8" w:name="_Toc145420025"/>
      <w:r w:rsidRPr="00920F77">
        <w:t>Characteristics and Ratings Codes</w:t>
      </w:r>
      <w:bookmarkEnd w:id="8"/>
    </w:p>
    <w:p w14:paraId="4ED02F65" w14:textId="77777777" w:rsidR="006C6D72" w:rsidRPr="00920F77" w:rsidRDefault="006C6D72" w:rsidP="00B52C1C">
      <w:pPr>
        <w:keepNext/>
        <w:spacing w:after="120"/>
      </w:pPr>
      <w:r w:rsidRPr="00920F77">
        <w:t>Characteristics and ratings to be codified as part of the ESCC Component Number shall be as follows:</w:t>
      </w:r>
    </w:p>
    <w:p w14:paraId="23B71706" w14:textId="3E9F9235" w:rsidR="00052054" w:rsidRPr="00920F77" w:rsidRDefault="006C6D72" w:rsidP="00B52C1C">
      <w:pPr>
        <w:pStyle w:val="alphabeticallist"/>
        <w:keepNext/>
        <w:spacing w:after="120"/>
      </w:pPr>
      <w:r w:rsidRPr="00920F77">
        <w:t>Capacitance Value</w:t>
      </w:r>
      <w:r w:rsidR="00A37C27" w:rsidRPr="00920F77">
        <w:t>,</w:t>
      </w:r>
      <w:r w:rsidRPr="00920F77">
        <w:t xml:space="preserve"> C</w:t>
      </w:r>
      <w:r w:rsidR="00A37C27" w:rsidRPr="00920F77">
        <w:t xml:space="preserve">, </w:t>
      </w:r>
      <w:r w:rsidRPr="00920F77">
        <w:t xml:space="preserve">expressed by means of the following codes in accordance with ESCC Basic Specification No. </w:t>
      </w:r>
      <w:hyperlink r:id="rId18" w:history="1">
        <w:r w:rsidRPr="00920F77">
          <w:rPr>
            <w:rStyle w:val="Hyperlink"/>
          </w:rPr>
          <w:t>21700</w:t>
        </w:r>
      </w:hyperlink>
      <w:r w:rsidRPr="00920F77">
        <w:t xml:space="preserve">. The unit quantity shall be </w:t>
      </w:r>
      <w:r w:rsidR="004A03E2" w:rsidRPr="00920F77">
        <w:t>pic</w:t>
      </w:r>
      <w:r w:rsidRPr="00920F77">
        <w:t>ofarad</w:t>
      </w:r>
      <w:r w:rsidR="004A03E2" w:rsidRPr="00920F77">
        <w:t>s</w:t>
      </w:r>
      <w:r w:rsidRPr="00920F77">
        <w:t xml:space="preserve"> (</w:t>
      </w:r>
      <w:r w:rsidR="004A03E2" w:rsidRPr="00920F77">
        <w:t>p</w:t>
      </w:r>
      <w:r w:rsidRPr="00920F77">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920F77" w14:paraId="3B9F588E" w14:textId="77777777" w:rsidTr="00105E0E">
        <w:trPr>
          <w:trHeight w:val="510"/>
        </w:trPr>
        <w:tc>
          <w:tcPr>
            <w:tcW w:w="2268" w:type="dxa"/>
          </w:tcPr>
          <w:p w14:paraId="41FB1925" w14:textId="77777777" w:rsidR="006C6D72" w:rsidRPr="00920F77" w:rsidRDefault="006C6D72" w:rsidP="00B52C1C">
            <w:pPr>
              <w:pStyle w:val="Bodyjustified"/>
              <w:keepNext/>
            </w:pPr>
            <w:r w:rsidRPr="00920F77">
              <w:t>Capacitance Value C</w:t>
            </w:r>
          </w:p>
          <w:p w14:paraId="590083B8" w14:textId="73E68D92" w:rsidR="006C6D72" w:rsidRPr="00920F77" w:rsidRDefault="006C6D72" w:rsidP="004A03E2">
            <w:pPr>
              <w:pStyle w:val="Bodyjustified"/>
              <w:keepNext/>
            </w:pPr>
            <w:r w:rsidRPr="00920F77">
              <w:t>(</w:t>
            </w:r>
            <w:r w:rsidR="004A03E2" w:rsidRPr="00920F77">
              <w:t>p</w:t>
            </w:r>
            <w:r w:rsidRPr="00920F77">
              <w:t>F)</w:t>
            </w:r>
          </w:p>
        </w:tc>
        <w:tc>
          <w:tcPr>
            <w:tcW w:w="1134" w:type="dxa"/>
          </w:tcPr>
          <w:p w14:paraId="03CA1D89" w14:textId="77777777" w:rsidR="006C6D72" w:rsidRPr="00920F77" w:rsidRDefault="006C6D72" w:rsidP="00B52C1C">
            <w:pPr>
              <w:pStyle w:val="Bodyjustified"/>
              <w:keepNext/>
            </w:pPr>
            <w:r w:rsidRPr="00920F77">
              <w:t>Code</w:t>
            </w:r>
          </w:p>
          <w:p w14:paraId="7BDBD5A0" w14:textId="77777777" w:rsidR="006C6D72" w:rsidRPr="00920F77" w:rsidRDefault="006C6D72" w:rsidP="00B52C1C">
            <w:pPr>
              <w:pStyle w:val="Bodyjustified"/>
              <w:keepNext/>
            </w:pPr>
          </w:p>
        </w:tc>
      </w:tr>
      <w:tr w:rsidR="00C94B7A" w:rsidRPr="00920F77" w14:paraId="1864E0AC" w14:textId="77777777" w:rsidTr="00105E0E">
        <w:trPr>
          <w:trHeight w:val="318"/>
        </w:trPr>
        <w:tc>
          <w:tcPr>
            <w:tcW w:w="2268" w:type="dxa"/>
            <w:vAlign w:val="center"/>
          </w:tcPr>
          <w:p w14:paraId="6B151C1F" w14:textId="2B6203D2" w:rsidR="00C94B7A" w:rsidRPr="00920F77" w:rsidRDefault="00C94B7A" w:rsidP="00C94B7A">
            <w:pPr>
              <w:pStyle w:val="Bodyjustified"/>
              <w:keepNext/>
              <w:rPr>
                <w:vertAlign w:val="superscript"/>
              </w:rPr>
            </w:pPr>
            <w:r w:rsidRPr="00920F77">
              <w:t>XX</w:t>
            </w:r>
            <w:r w:rsidR="004A03E2" w:rsidRPr="00920F77">
              <w:t xml:space="preserve"> 10</w:t>
            </w:r>
            <w:r w:rsidR="004A03E2" w:rsidRPr="00920F77">
              <w:rPr>
                <w:vertAlign w:val="superscript"/>
              </w:rPr>
              <w:t>4</w:t>
            </w:r>
          </w:p>
        </w:tc>
        <w:tc>
          <w:tcPr>
            <w:tcW w:w="1134" w:type="dxa"/>
            <w:vAlign w:val="center"/>
          </w:tcPr>
          <w:p w14:paraId="23E4B79E" w14:textId="77777777" w:rsidR="00C94B7A" w:rsidRPr="00920F77" w:rsidRDefault="00C94B7A" w:rsidP="00C94B7A">
            <w:pPr>
              <w:pStyle w:val="Bodyjustified"/>
              <w:keepNext/>
            </w:pPr>
            <w:r w:rsidRPr="00920F77">
              <w:t>XX4</w:t>
            </w:r>
          </w:p>
        </w:tc>
      </w:tr>
      <w:tr w:rsidR="00C94B7A" w:rsidRPr="00920F77" w14:paraId="28A09407" w14:textId="77777777" w:rsidTr="00105E0E">
        <w:trPr>
          <w:trHeight w:val="318"/>
        </w:trPr>
        <w:tc>
          <w:tcPr>
            <w:tcW w:w="2268" w:type="dxa"/>
            <w:vAlign w:val="center"/>
          </w:tcPr>
          <w:p w14:paraId="710BE9C4" w14:textId="3C5B9693" w:rsidR="00C94B7A" w:rsidRPr="00920F77" w:rsidRDefault="00C94B7A" w:rsidP="004A03E2">
            <w:pPr>
              <w:pStyle w:val="Bodyjustified"/>
              <w:rPr>
                <w:vertAlign w:val="superscript"/>
              </w:rPr>
            </w:pPr>
            <w:r w:rsidRPr="00920F77">
              <w:t>XX</w:t>
            </w:r>
            <w:r w:rsidR="004A03E2" w:rsidRPr="00920F77">
              <w:t xml:space="preserve"> 10</w:t>
            </w:r>
            <w:r w:rsidR="004A03E2" w:rsidRPr="00920F77">
              <w:rPr>
                <w:vertAlign w:val="superscript"/>
              </w:rPr>
              <w:t>5</w:t>
            </w:r>
          </w:p>
        </w:tc>
        <w:tc>
          <w:tcPr>
            <w:tcW w:w="1134" w:type="dxa"/>
            <w:vAlign w:val="center"/>
          </w:tcPr>
          <w:p w14:paraId="711408C0" w14:textId="77777777" w:rsidR="00C94B7A" w:rsidRPr="00920F77" w:rsidRDefault="00C94B7A" w:rsidP="00C94B7A">
            <w:pPr>
              <w:pStyle w:val="Bodyjustified"/>
            </w:pPr>
            <w:r w:rsidRPr="00920F77">
              <w:t>XX5</w:t>
            </w:r>
          </w:p>
        </w:tc>
      </w:tr>
      <w:tr w:rsidR="00105E0E" w:rsidRPr="00920F77" w14:paraId="72754519" w14:textId="77777777" w:rsidTr="00105E0E">
        <w:trPr>
          <w:trHeight w:val="318"/>
        </w:trPr>
        <w:tc>
          <w:tcPr>
            <w:tcW w:w="2268" w:type="dxa"/>
            <w:vAlign w:val="center"/>
          </w:tcPr>
          <w:p w14:paraId="335BA823" w14:textId="0F6723DB" w:rsidR="00105E0E" w:rsidRPr="00920F77" w:rsidRDefault="00C94B7A" w:rsidP="00C94B7A">
            <w:pPr>
              <w:pStyle w:val="Bodyjustified"/>
              <w:rPr>
                <w:vertAlign w:val="superscript"/>
              </w:rPr>
            </w:pPr>
            <w:r w:rsidRPr="00920F77">
              <w:t>XX</w:t>
            </w:r>
            <w:r w:rsidR="004A03E2" w:rsidRPr="00920F77">
              <w:t xml:space="preserve"> 10</w:t>
            </w:r>
            <w:r w:rsidR="004A03E2" w:rsidRPr="00920F77">
              <w:rPr>
                <w:vertAlign w:val="superscript"/>
              </w:rPr>
              <w:t>6</w:t>
            </w:r>
          </w:p>
        </w:tc>
        <w:tc>
          <w:tcPr>
            <w:tcW w:w="1134" w:type="dxa"/>
            <w:vAlign w:val="center"/>
          </w:tcPr>
          <w:p w14:paraId="5E4E0727" w14:textId="77777777" w:rsidR="00105E0E" w:rsidRPr="00920F77" w:rsidRDefault="00C94B7A" w:rsidP="00105E0E">
            <w:pPr>
              <w:pStyle w:val="Bodyjustified"/>
            </w:pPr>
            <w:r w:rsidRPr="00920F77">
              <w:t>XX6</w:t>
            </w:r>
          </w:p>
        </w:tc>
      </w:tr>
    </w:tbl>
    <w:p w14:paraId="17E8B96F" w14:textId="6F0D7450" w:rsidR="006C6D72" w:rsidRPr="00920F77" w:rsidRDefault="006C6D72" w:rsidP="006B4E0C">
      <w:pPr>
        <w:pStyle w:val="alphabeticallist"/>
        <w:keepNext/>
        <w:spacing w:before="240" w:after="120"/>
      </w:pPr>
      <w:r w:rsidRPr="00920F77">
        <w:t xml:space="preserve">Capacitance Tolerance expressed by the following codes in accordance with ESCC Basic Specification No. </w:t>
      </w:r>
      <w:hyperlink r:id="rId19" w:history="1">
        <w:r w:rsidR="000F76C4" w:rsidRPr="00920F77">
          <w:rPr>
            <w:rStyle w:val="Hyperlink"/>
          </w:rPr>
          <w:t>21700</w:t>
        </w:r>
      </w:hyperlink>
      <w:r w:rsidRPr="00920F77">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920F77" w14:paraId="77CBC23B" w14:textId="77777777" w:rsidTr="00455088">
        <w:trPr>
          <w:trHeight w:val="510"/>
        </w:trPr>
        <w:tc>
          <w:tcPr>
            <w:tcW w:w="2268" w:type="dxa"/>
          </w:tcPr>
          <w:p w14:paraId="561E99C9" w14:textId="77777777" w:rsidR="00455088" w:rsidRPr="00920F77" w:rsidRDefault="00455088" w:rsidP="006B4E0C">
            <w:pPr>
              <w:pStyle w:val="Bodyjustified"/>
              <w:keepNext/>
            </w:pPr>
            <w:r w:rsidRPr="00920F77">
              <w:t>Tolerance</w:t>
            </w:r>
          </w:p>
          <w:p w14:paraId="6EFE9247" w14:textId="77777777" w:rsidR="00455088" w:rsidRPr="00920F77" w:rsidRDefault="00455088" w:rsidP="006B4E0C">
            <w:pPr>
              <w:pStyle w:val="Bodyjustified"/>
              <w:keepNext/>
            </w:pPr>
            <w:r w:rsidRPr="00920F77">
              <w:t>(±</w:t>
            </w:r>
            <w:r w:rsidR="00A92F6A" w:rsidRPr="00920F77">
              <w:t xml:space="preserve"> %</w:t>
            </w:r>
            <w:r w:rsidRPr="00920F77">
              <w:t>)</w:t>
            </w:r>
          </w:p>
        </w:tc>
        <w:tc>
          <w:tcPr>
            <w:tcW w:w="1134" w:type="dxa"/>
          </w:tcPr>
          <w:p w14:paraId="373E9AF7" w14:textId="77777777" w:rsidR="00455088" w:rsidRPr="00920F77" w:rsidRDefault="00455088" w:rsidP="006B4E0C">
            <w:pPr>
              <w:pStyle w:val="Bodyjustified"/>
              <w:keepNext/>
            </w:pPr>
            <w:r w:rsidRPr="00920F77">
              <w:t>Code Letter</w:t>
            </w:r>
          </w:p>
        </w:tc>
      </w:tr>
      <w:tr w:rsidR="00455088" w:rsidRPr="00920F77" w14:paraId="0998955D" w14:textId="77777777" w:rsidTr="00455088">
        <w:trPr>
          <w:trHeight w:val="318"/>
        </w:trPr>
        <w:tc>
          <w:tcPr>
            <w:tcW w:w="2268" w:type="dxa"/>
            <w:vAlign w:val="center"/>
          </w:tcPr>
          <w:p w14:paraId="5EE73CBB" w14:textId="2284C61B" w:rsidR="00455088" w:rsidRPr="00920F77" w:rsidRDefault="00455088" w:rsidP="006B4E0C">
            <w:pPr>
              <w:pStyle w:val="Bodyjustified"/>
              <w:keepNext/>
            </w:pPr>
            <w:r w:rsidRPr="00920F77">
              <w:t>10</w:t>
            </w:r>
          </w:p>
        </w:tc>
        <w:tc>
          <w:tcPr>
            <w:tcW w:w="1134" w:type="dxa"/>
            <w:vAlign w:val="center"/>
          </w:tcPr>
          <w:p w14:paraId="6811AFF7" w14:textId="77777777" w:rsidR="00455088" w:rsidRPr="00920F77" w:rsidRDefault="00455088" w:rsidP="006B4E0C">
            <w:pPr>
              <w:pStyle w:val="Bodyjustified"/>
              <w:keepNext/>
            </w:pPr>
            <w:r w:rsidRPr="00920F77">
              <w:t>K</w:t>
            </w:r>
          </w:p>
        </w:tc>
      </w:tr>
      <w:tr w:rsidR="00455088" w:rsidRPr="00920F77" w14:paraId="11CD5203" w14:textId="77777777" w:rsidTr="00455088">
        <w:trPr>
          <w:trHeight w:val="318"/>
        </w:trPr>
        <w:tc>
          <w:tcPr>
            <w:tcW w:w="2268" w:type="dxa"/>
            <w:vAlign w:val="center"/>
          </w:tcPr>
          <w:p w14:paraId="3DA6C336" w14:textId="5AB0CA0E" w:rsidR="00455088" w:rsidRPr="00920F77" w:rsidRDefault="00455088" w:rsidP="00455088">
            <w:pPr>
              <w:pStyle w:val="Bodyjustified"/>
            </w:pPr>
            <w:r w:rsidRPr="00920F77">
              <w:t>20</w:t>
            </w:r>
          </w:p>
        </w:tc>
        <w:tc>
          <w:tcPr>
            <w:tcW w:w="1134" w:type="dxa"/>
            <w:vAlign w:val="center"/>
          </w:tcPr>
          <w:p w14:paraId="419BD1D3" w14:textId="77777777" w:rsidR="00455088" w:rsidRPr="00920F77" w:rsidRDefault="00455088" w:rsidP="00455088">
            <w:pPr>
              <w:pStyle w:val="Bodyjustified"/>
            </w:pPr>
            <w:r w:rsidRPr="00920F77">
              <w:t>M</w:t>
            </w:r>
          </w:p>
        </w:tc>
      </w:tr>
    </w:tbl>
    <w:p w14:paraId="0CD00613" w14:textId="77777777" w:rsidR="00052054" w:rsidRPr="00920F77" w:rsidRDefault="00C94B7A" w:rsidP="00A91D19">
      <w:pPr>
        <w:pStyle w:val="alphabeticallist"/>
        <w:spacing w:before="240" w:after="120"/>
      </w:pPr>
      <w:r w:rsidRPr="00920F77">
        <w:lastRenderedPageBreak/>
        <w:t xml:space="preserve">DC </w:t>
      </w:r>
      <w:r w:rsidR="00D67096" w:rsidRPr="00920F77">
        <w:t>Rated Voltage</w:t>
      </w:r>
      <w:r w:rsidR="000E6943" w:rsidRPr="00920F77">
        <w:t>, U</w:t>
      </w:r>
      <w:r w:rsidR="000E6943" w:rsidRPr="00920F77">
        <w:rPr>
          <w:vertAlign w:val="subscript"/>
        </w:rPr>
        <w:t>R</w:t>
      </w:r>
      <w:r w:rsidR="000E6943" w:rsidRPr="00920F77">
        <w:t xml:space="preserve">, </w:t>
      </w:r>
      <w:r w:rsidR="00D67096" w:rsidRPr="00920F77">
        <w:t>expressed by the following codes</w:t>
      </w:r>
      <w:r w:rsidR="003A3DC8" w:rsidRPr="00920F77">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920F77" w14:paraId="20D37EFB" w14:textId="77777777" w:rsidTr="006D7357">
        <w:trPr>
          <w:trHeight w:val="283"/>
        </w:trPr>
        <w:tc>
          <w:tcPr>
            <w:tcW w:w="2268" w:type="dxa"/>
          </w:tcPr>
          <w:p w14:paraId="2385B73C" w14:textId="77777777" w:rsidR="007E3398" w:rsidRPr="00920F77" w:rsidRDefault="00C94B7A" w:rsidP="0013347F">
            <w:pPr>
              <w:pStyle w:val="Bodyjustified"/>
            </w:pPr>
            <w:r w:rsidRPr="00920F77">
              <w:t xml:space="preserve">DC </w:t>
            </w:r>
            <w:r w:rsidR="007E3398" w:rsidRPr="00920F77">
              <w:t>Rated Voltage</w:t>
            </w:r>
            <w:r w:rsidR="000E6943" w:rsidRPr="00920F77">
              <w:t xml:space="preserve"> U</w:t>
            </w:r>
            <w:r w:rsidR="000E6943" w:rsidRPr="00920F77">
              <w:rPr>
                <w:vertAlign w:val="subscript"/>
              </w:rPr>
              <w:t>R</w:t>
            </w:r>
          </w:p>
          <w:p w14:paraId="5BD33257" w14:textId="77777777" w:rsidR="007E3398" w:rsidRPr="00920F77" w:rsidRDefault="007E3398" w:rsidP="00662071">
            <w:pPr>
              <w:pStyle w:val="Bodyjustified"/>
            </w:pPr>
            <w:r w:rsidRPr="00920F77">
              <w:t>(V)</w:t>
            </w:r>
          </w:p>
        </w:tc>
        <w:tc>
          <w:tcPr>
            <w:tcW w:w="1134" w:type="dxa"/>
          </w:tcPr>
          <w:p w14:paraId="503F20A0" w14:textId="77777777" w:rsidR="007E3398" w:rsidRPr="00920F77" w:rsidRDefault="007E3398" w:rsidP="0013347F">
            <w:pPr>
              <w:pStyle w:val="Bodyjustified"/>
            </w:pPr>
            <w:r w:rsidRPr="00920F77">
              <w:t>Code Letter</w:t>
            </w:r>
          </w:p>
        </w:tc>
      </w:tr>
      <w:tr w:rsidR="00007CC7" w:rsidRPr="00920F77" w14:paraId="3A4E853B" w14:textId="77777777" w:rsidTr="006D7357">
        <w:trPr>
          <w:trHeight w:val="283"/>
        </w:trPr>
        <w:tc>
          <w:tcPr>
            <w:tcW w:w="2268" w:type="dxa"/>
            <w:vAlign w:val="center"/>
          </w:tcPr>
          <w:p w14:paraId="6CBB2964" w14:textId="77777777" w:rsidR="00007CC7" w:rsidRPr="00920F77" w:rsidRDefault="00662071" w:rsidP="00C94B7A">
            <w:pPr>
              <w:pStyle w:val="Bodyjustified"/>
            </w:pPr>
            <w:r w:rsidRPr="00920F77">
              <w:t>50</w:t>
            </w:r>
          </w:p>
        </w:tc>
        <w:tc>
          <w:tcPr>
            <w:tcW w:w="1134" w:type="dxa"/>
            <w:vAlign w:val="center"/>
          </w:tcPr>
          <w:p w14:paraId="632FC2BC" w14:textId="77777777" w:rsidR="00007CC7" w:rsidRPr="00920F77" w:rsidRDefault="00662071" w:rsidP="00662071">
            <w:pPr>
              <w:pStyle w:val="Bodyjustified"/>
            </w:pPr>
            <w:r w:rsidRPr="00920F77">
              <w:t>C</w:t>
            </w:r>
          </w:p>
        </w:tc>
      </w:tr>
      <w:tr w:rsidR="00662071" w:rsidRPr="00920F77" w14:paraId="6EEF6225" w14:textId="77777777" w:rsidTr="006D7357">
        <w:trPr>
          <w:trHeight w:val="283"/>
        </w:trPr>
        <w:tc>
          <w:tcPr>
            <w:tcW w:w="2268" w:type="dxa"/>
            <w:vAlign w:val="center"/>
          </w:tcPr>
          <w:p w14:paraId="715A0797" w14:textId="77777777" w:rsidR="00662071" w:rsidRPr="00920F77" w:rsidRDefault="00C94B7A" w:rsidP="00662071">
            <w:pPr>
              <w:pStyle w:val="Bodyjustified"/>
            </w:pPr>
            <w:r w:rsidRPr="00920F77">
              <w:t>63</w:t>
            </w:r>
          </w:p>
        </w:tc>
        <w:tc>
          <w:tcPr>
            <w:tcW w:w="1134" w:type="dxa"/>
            <w:vAlign w:val="center"/>
          </w:tcPr>
          <w:p w14:paraId="25E21FEC" w14:textId="77777777" w:rsidR="00662071" w:rsidRPr="00920F77" w:rsidRDefault="00662071" w:rsidP="00662071">
            <w:pPr>
              <w:pStyle w:val="Bodyjustified"/>
            </w:pPr>
            <w:r w:rsidRPr="00920F77">
              <w:t>D</w:t>
            </w:r>
          </w:p>
        </w:tc>
      </w:tr>
      <w:tr w:rsidR="00662071" w:rsidRPr="00920F77" w14:paraId="50985672" w14:textId="77777777" w:rsidTr="006D7357">
        <w:trPr>
          <w:trHeight w:val="283"/>
        </w:trPr>
        <w:tc>
          <w:tcPr>
            <w:tcW w:w="2268" w:type="dxa"/>
            <w:vAlign w:val="center"/>
          </w:tcPr>
          <w:p w14:paraId="7095153B" w14:textId="77777777" w:rsidR="00662071" w:rsidRPr="00920F77" w:rsidRDefault="00C94B7A" w:rsidP="00662071">
            <w:pPr>
              <w:pStyle w:val="Bodyjustified"/>
            </w:pPr>
            <w:r w:rsidRPr="00920F77">
              <w:t>1</w:t>
            </w:r>
            <w:r w:rsidR="00662071" w:rsidRPr="00920F77">
              <w:t>00</w:t>
            </w:r>
          </w:p>
        </w:tc>
        <w:tc>
          <w:tcPr>
            <w:tcW w:w="1134" w:type="dxa"/>
            <w:vAlign w:val="center"/>
          </w:tcPr>
          <w:p w14:paraId="225C78F0" w14:textId="77777777" w:rsidR="00662071" w:rsidRPr="00920F77" w:rsidRDefault="00662071" w:rsidP="00662071">
            <w:pPr>
              <w:pStyle w:val="Bodyjustified"/>
            </w:pPr>
            <w:r w:rsidRPr="00920F77">
              <w:t>E</w:t>
            </w:r>
          </w:p>
        </w:tc>
      </w:tr>
      <w:tr w:rsidR="00662071" w:rsidRPr="00920F77" w14:paraId="2E0C0E87" w14:textId="77777777" w:rsidTr="006D7357">
        <w:trPr>
          <w:trHeight w:val="283"/>
        </w:trPr>
        <w:tc>
          <w:tcPr>
            <w:tcW w:w="2268" w:type="dxa"/>
            <w:vAlign w:val="center"/>
          </w:tcPr>
          <w:p w14:paraId="7F392349" w14:textId="77777777" w:rsidR="00662071" w:rsidRPr="00920F77" w:rsidRDefault="0038683A" w:rsidP="00662071">
            <w:pPr>
              <w:pStyle w:val="Bodyjustified"/>
            </w:pPr>
            <w:r w:rsidRPr="00920F77">
              <w:t>2</w:t>
            </w:r>
            <w:r w:rsidR="00662071" w:rsidRPr="00920F77">
              <w:t>00</w:t>
            </w:r>
          </w:p>
        </w:tc>
        <w:tc>
          <w:tcPr>
            <w:tcW w:w="1134" w:type="dxa"/>
            <w:vAlign w:val="center"/>
          </w:tcPr>
          <w:p w14:paraId="4E0B997C" w14:textId="77777777" w:rsidR="00662071" w:rsidRPr="00920F77" w:rsidRDefault="00662071" w:rsidP="00662071">
            <w:pPr>
              <w:pStyle w:val="Bodyjustified"/>
            </w:pPr>
            <w:r w:rsidRPr="00920F77">
              <w:t>G</w:t>
            </w:r>
          </w:p>
        </w:tc>
      </w:tr>
      <w:tr w:rsidR="007E3398" w:rsidRPr="00920F77" w14:paraId="4BE023D3" w14:textId="77777777" w:rsidTr="00127339">
        <w:trPr>
          <w:trHeight w:val="283"/>
        </w:trPr>
        <w:tc>
          <w:tcPr>
            <w:tcW w:w="2268" w:type="dxa"/>
            <w:tcBorders>
              <w:bottom w:val="single" w:sz="4" w:space="0" w:color="auto"/>
            </w:tcBorders>
            <w:vAlign w:val="center"/>
          </w:tcPr>
          <w:p w14:paraId="1F961AC6" w14:textId="77777777" w:rsidR="007E3398" w:rsidRPr="00920F77" w:rsidRDefault="0038683A" w:rsidP="00662071">
            <w:pPr>
              <w:pStyle w:val="Bodyjustified"/>
            </w:pPr>
            <w:r w:rsidRPr="00920F77">
              <w:t>25</w:t>
            </w:r>
            <w:r w:rsidR="00662071" w:rsidRPr="00920F77">
              <w:t>0</w:t>
            </w:r>
          </w:p>
        </w:tc>
        <w:tc>
          <w:tcPr>
            <w:tcW w:w="1134" w:type="dxa"/>
            <w:tcBorders>
              <w:bottom w:val="single" w:sz="4" w:space="0" w:color="auto"/>
            </w:tcBorders>
            <w:vAlign w:val="center"/>
          </w:tcPr>
          <w:p w14:paraId="5C8DED94" w14:textId="77777777" w:rsidR="007E3398" w:rsidRPr="00920F77" w:rsidRDefault="00662071" w:rsidP="00662071">
            <w:pPr>
              <w:pStyle w:val="Bodyjustified"/>
            </w:pPr>
            <w:r w:rsidRPr="00920F77">
              <w:t>H</w:t>
            </w:r>
          </w:p>
        </w:tc>
      </w:tr>
      <w:tr w:rsidR="00D81763" w:rsidRPr="00920F77" w14:paraId="1C996F59" w14:textId="77777777" w:rsidTr="00127339">
        <w:trPr>
          <w:trHeight w:val="283"/>
        </w:trPr>
        <w:tc>
          <w:tcPr>
            <w:tcW w:w="2268" w:type="dxa"/>
            <w:tcBorders>
              <w:bottom w:val="single" w:sz="4" w:space="0" w:color="auto"/>
            </w:tcBorders>
            <w:vAlign w:val="center"/>
          </w:tcPr>
          <w:p w14:paraId="70CB466B" w14:textId="77777777" w:rsidR="00D81763" w:rsidRPr="00920F77" w:rsidRDefault="0038683A" w:rsidP="00662071">
            <w:pPr>
              <w:pStyle w:val="Bodyjustified"/>
            </w:pPr>
            <w:r w:rsidRPr="00920F77">
              <w:t>4</w:t>
            </w:r>
            <w:r w:rsidR="00662071" w:rsidRPr="00920F77">
              <w:t>00</w:t>
            </w:r>
          </w:p>
        </w:tc>
        <w:tc>
          <w:tcPr>
            <w:tcW w:w="1134" w:type="dxa"/>
            <w:tcBorders>
              <w:bottom w:val="single" w:sz="4" w:space="0" w:color="auto"/>
            </w:tcBorders>
            <w:vAlign w:val="center"/>
          </w:tcPr>
          <w:p w14:paraId="41595EDF" w14:textId="77777777" w:rsidR="00D81763" w:rsidRPr="00920F77" w:rsidRDefault="00662071" w:rsidP="00662071">
            <w:pPr>
              <w:pStyle w:val="Bodyjustified"/>
            </w:pPr>
            <w:r w:rsidRPr="00920F77">
              <w:t>K</w:t>
            </w:r>
          </w:p>
        </w:tc>
      </w:tr>
    </w:tbl>
    <w:p w14:paraId="4551771C" w14:textId="77777777" w:rsidR="00052054" w:rsidRPr="00920F77" w:rsidRDefault="0038683A" w:rsidP="00D112EB">
      <w:pPr>
        <w:pStyle w:val="Heading3"/>
      </w:pPr>
      <w:bookmarkStart w:id="9" w:name="_Ref476234689"/>
      <w:bookmarkStart w:id="10" w:name="_Toc145420026"/>
      <w:r w:rsidRPr="00920F77">
        <w:t>Component Type Variants and Range of Components</w:t>
      </w:r>
      <w:bookmarkEnd w:id="9"/>
      <w:bookmarkEnd w:id="10"/>
    </w:p>
    <w:p w14:paraId="1E75868C" w14:textId="1DB77690" w:rsidR="00DA0295" w:rsidRPr="00920F77" w:rsidRDefault="00DA0295" w:rsidP="00D112EB">
      <w:pPr>
        <w:pStyle w:val="Heading4"/>
      </w:pPr>
      <w:bookmarkStart w:id="11" w:name="_Toc145420027"/>
      <w:r w:rsidRPr="00920F77">
        <w:t>Component Type Variants</w:t>
      </w:r>
      <w:bookmarkEnd w:id="11"/>
    </w:p>
    <w:p w14:paraId="3197F332" w14:textId="77777777" w:rsidR="00D2268C" w:rsidRPr="00920F77" w:rsidRDefault="00D2268C" w:rsidP="00D112EB">
      <w:pPr>
        <w:keepNext/>
        <w:keepLines/>
        <w:spacing w:after="120"/>
      </w:pPr>
      <w:r w:rsidRPr="00920F77">
        <w:t>Eight Component Type Variants are defined in this specification and four different package types are available, as follows:</w:t>
      </w:r>
    </w:p>
    <w:p w14:paraId="2D599A95" w14:textId="173EAD07" w:rsidR="00D2268C" w:rsidRPr="00920F77" w:rsidRDefault="00D2268C" w:rsidP="00D112EB">
      <w:pPr>
        <w:pStyle w:val="BulletList"/>
        <w:keepNext/>
        <w:spacing w:after="60"/>
        <w:ind w:left="1775" w:hanging="357"/>
        <w:contextualSpacing w:val="0"/>
      </w:pPr>
      <w:r w:rsidRPr="00920F77">
        <w:t>Surface mount package: Component Type Variants 01 to 04</w:t>
      </w:r>
    </w:p>
    <w:p w14:paraId="618C22AA" w14:textId="5A80A60E" w:rsidR="00D2268C" w:rsidRPr="00920F77" w:rsidRDefault="00D2268C" w:rsidP="00D112EB">
      <w:pPr>
        <w:pStyle w:val="BulletList"/>
        <w:keepNext/>
        <w:spacing w:after="60"/>
        <w:ind w:left="1775" w:hanging="357"/>
        <w:contextualSpacing w:val="0"/>
      </w:pPr>
      <w:r w:rsidRPr="00920F77">
        <w:t>Plug-in package with two rows of 4 terminals: Component Type Variants 05 and 06</w:t>
      </w:r>
    </w:p>
    <w:p w14:paraId="581ABA1C" w14:textId="146F4FFD" w:rsidR="00D2268C" w:rsidRPr="00920F77" w:rsidRDefault="00D2268C" w:rsidP="00D112EB">
      <w:pPr>
        <w:pStyle w:val="BulletList"/>
        <w:keepNext/>
        <w:spacing w:after="60"/>
        <w:ind w:left="1775" w:hanging="357"/>
        <w:contextualSpacing w:val="0"/>
      </w:pPr>
      <w:r w:rsidRPr="00920F77">
        <w:t>Plug-in package with two rows of 5 terminals: Component Type Variant 07</w:t>
      </w:r>
    </w:p>
    <w:p w14:paraId="1462A2A9" w14:textId="0D5C5BC7" w:rsidR="00D2268C" w:rsidRPr="00920F77" w:rsidRDefault="00D2268C" w:rsidP="00D112EB">
      <w:pPr>
        <w:pStyle w:val="BulletList"/>
        <w:keepNext/>
        <w:spacing w:after="60"/>
        <w:ind w:left="1775" w:hanging="357"/>
        <w:contextualSpacing w:val="0"/>
      </w:pPr>
      <w:r w:rsidRPr="00920F77">
        <w:t>Plug-in package with two rows of 6 terminals: Component Type Variant 08</w:t>
      </w:r>
    </w:p>
    <w:p w14:paraId="424FF304" w14:textId="517A8714" w:rsidR="00DA0295" w:rsidRPr="00920F77" w:rsidRDefault="00D2268C" w:rsidP="00D112EB">
      <w:pPr>
        <w:keepNext/>
        <w:keepLines/>
        <w:spacing w:before="120" w:after="120"/>
      </w:pPr>
      <w:r w:rsidRPr="00920F77">
        <w:t>One, two or four different sizes are therefore available for each package type</w:t>
      </w:r>
      <w:r w:rsidR="00DA0295" w:rsidRPr="00920F77">
        <w:t xml:space="preserve">. See Para. </w:t>
      </w:r>
      <w:r w:rsidR="00DA0295" w:rsidRPr="00920F77">
        <w:fldChar w:fldCharType="begin"/>
      </w:r>
      <w:r w:rsidR="00DA0295" w:rsidRPr="00920F77">
        <w:instrText xml:space="preserve"> REF _Ref476234665 \r \h  \* MERGEFORMAT </w:instrText>
      </w:r>
      <w:r w:rsidR="00DA0295" w:rsidRPr="00920F77">
        <w:fldChar w:fldCharType="separate"/>
      </w:r>
      <w:r w:rsidR="0097504E">
        <w:t>1.6</w:t>
      </w:r>
      <w:r w:rsidR="00DA0295" w:rsidRPr="00920F77">
        <w:fldChar w:fldCharType="end"/>
      </w:r>
      <w:r w:rsidR="00DA0295" w:rsidRPr="00920F77">
        <w:t xml:space="preserve"> for details. </w:t>
      </w:r>
    </w:p>
    <w:p w14:paraId="4D1FD13B" w14:textId="77777777" w:rsidR="00B034B0" w:rsidRDefault="00B034B0">
      <w:pPr>
        <w:spacing w:after="0" w:line="240" w:lineRule="auto"/>
        <w:ind w:left="0" w:right="0"/>
        <w:jc w:val="left"/>
        <w:rPr>
          <w:bCs/>
          <w:i/>
          <w:iCs/>
        </w:rPr>
      </w:pPr>
      <w:bookmarkStart w:id="12" w:name="_Ref55309369"/>
      <w:bookmarkStart w:id="13" w:name="_Toc55309848"/>
      <w:r>
        <w:br w:type="page"/>
      </w:r>
    </w:p>
    <w:p w14:paraId="54A684FC" w14:textId="5BF124DB" w:rsidR="00DA0295" w:rsidRPr="00920F77" w:rsidRDefault="00DA0295" w:rsidP="00DA0295">
      <w:pPr>
        <w:pStyle w:val="Heading4"/>
      </w:pPr>
      <w:bookmarkStart w:id="14" w:name="_Toc145420028"/>
      <w:bookmarkStart w:id="15" w:name="_Ref158041156"/>
      <w:bookmarkStart w:id="16" w:name="_Ref164257154"/>
      <w:r w:rsidRPr="00920F77">
        <w:lastRenderedPageBreak/>
        <w:t>Range of Components</w:t>
      </w:r>
      <w:bookmarkEnd w:id="12"/>
      <w:bookmarkEnd w:id="13"/>
      <w:bookmarkEnd w:id="14"/>
      <w:bookmarkEnd w:id="15"/>
      <w:bookmarkEnd w:id="16"/>
      <w:r w:rsidRPr="00920F77">
        <w:t xml:space="preserve"> </w:t>
      </w:r>
    </w:p>
    <w:p w14:paraId="0DBD7341" w14:textId="13488926" w:rsidR="006D7357" w:rsidRPr="00920F77" w:rsidRDefault="00DA0295" w:rsidP="00DA0295">
      <w:pPr>
        <w:keepNext/>
        <w:keepLines/>
        <w:spacing w:after="120"/>
      </w:pPr>
      <w:r w:rsidRPr="00920F77">
        <w:t>The range of components applicable to this specification are as follows:</w:t>
      </w:r>
    </w:p>
    <w:tbl>
      <w:tblPr>
        <w:tblW w:w="8277" w:type="dxa"/>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587"/>
        <w:gridCol w:w="1644"/>
        <w:gridCol w:w="1587"/>
        <w:gridCol w:w="1361"/>
        <w:gridCol w:w="1361"/>
        <w:gridCol w:w="737"/>
      </w:tblGrid>
      <w:tr w:rsidR="005F6F63" w:rsidRPr="00920F77" w14:paraId="2D481F61" w14:textId="77777777" w:rsidTr="00DA7A9E">
        <w:trPr>
          <w:trHeight w:val="238"/>
          <w:tblHeader/>
        </w:trPr>
        <w:tc>
          <w:tcPr>
            <w:tcW w:w="1587" w:type="dxa"/>
          </w:tcPr>
          <w:p w14:paraId="7077FC33"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DC Rated Voltage</w:t>
            </w:r>
          </w:p>
          <w:p w14:paraId="46132B09"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(U</w:t>
            </w:r>
            <w:r w:rsidRPr="00920F77">
              <w:rPr>
                <w:rFonts w:eastAsia="Arial" w:cs="Helvetica"/>
                <w:color w:val="000000"/>
                <w:w w:val="0"/>
                <w:sz w:val="18"/>
                <w:szCs w:val="18"/>
                <w:vertAlign w:val="subscript"/>
              </w:rPr>
              <w:t>R</w:t>
            </w:r>
            <w:r w:rsidRPr="00920F77">
              <w:rPr>
                <w:rFonts w:eastAsia="Arial" w:cs="Helvetica"/>
                <w:color w:val="000000"/>
                <w:w w:val="0"/>
                <w:sz w:val="18"/>
                <w:szCs w:val="18"/>
              </w:rPr>
              <w:t>)</w:t>
            </w:r>
          </w:p>
          <w:p w14:paraId="2101DD4D" w14:textId="5F93A3D2" w:rsidR="00DA7A9E" w:rsidRPr="00920F77" w:rsidRDefault="00DA7A9E"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Max</w:t>
            </w:r>
          </w:p>
          <w:p w14:paraId="4B804EE1" w14:textId="3CCD512D"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(V)</w:t>
            </w:r>
          </w:p>
        </w:tc>
        <w:tc>
          <w:tcPr>
            <w:tcW w:w="1644" w:type="dxa"/>
          </w:tcPr>
          <w:p w14:paraId="145EE1BC"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Capacitance Value</w:t>
            </w:r>
          </w:p>
          <w:p w14:paraId="1706B487"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(C)</w:t>
            </w:r>
          </w:p>
          <w:p w14:paraId="7748609A"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(µF)</w:t>
            </w:r>
          </w:p>
          <w:p w14:paraId="2EAEF1AD"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(Note 1)</w:t>
            </w:r>
          </w:p>
        </w:tc>
        <w:tc>
          <w:tcPr>
            <w:tcW w:w="1587" w:type="dxa"/>
          </w:tcPr>
          <w:p w14:paraId="087A4BE6"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AC Rated Current</w:t>
            </w:r>
          </w:p>
          <w:p w14:paraId="56BE660F"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(I</w:t>
            </w:r>
            <w:r w:rsidRPr="00920F77">
              <w:rPr>
                <w:rFonts w:eastAsia="Arial" w:cs="Helvetica"/>
                <w:color w:val="000000"/>
                <w:w w:val="0"/>
                <w:sz w:val="18"/>
                <w:szCs w:val="18"/>
                <w:vertAlign w:val="subscript"/>
              </w:rPr>
              <w:t>RA</w:t>
            </w:r>
            <w:r w:rsidRPr="00920F77">
              <w:rPr>
                <w:rFonts w:eastAsia="Arial" w:cs="Helvetica"/>
                <w:color w:val="000000"/>
                <w:w w:val="0"/>
                <w:sz w:val="18"/>
                <w:szCs w:val="18"/>
              </w:rPr>
              <w:t>)</w:t>
            </w:r>
          </w:p>
          <w:p w14:paraId="3E009441" w14:textId="3744656B" w:rsidR="00DA7A9E" w:rsidRPr="00920F77" w:rsidRDefault="00DA7A9E"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Max</w:t>
            </w:r>
          </w:p>
          <w:p w14:paraId="615E2D6E" w14:textId="77777777"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(Arms)</w:t>
            </w:r>
          </w:p>
        </w:tc>
        <w:tc>
          <w:tcPr>
            <w:tcW w:w="1361" w:type="dxa"/>
          </w:tcPr>
          <w:p w14:paraId="7501C8F2"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Available</w:t>
            </w:r>
          </w:p>
          <w:p w14:paraId="6086F302" w14:textId="4B07B5E0"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Type Variant</w:t>
            </w:r>
            <w:r w:rsidR="00D2268C" w:rsidRPr="00920F77">
              <w:rPr>
                <w:rFonts w:eastAsia="Arial" w:cs="Helvetica"/>
                <w:color w:val="000000"/>
                <w:w w:val="0"/>
                <w:sz w:val="18"/>
                <w:szCs w:val="18"/>
              </w:rPr>
              <w:t>s</w:t>
            </w:r>
          </w:p>
          <w:p w14:paraId="342580C0" w14:textId="71B9B38C"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 xml:space="preserve">(See Para. </w:t>
            </w:r>
            <w:r w:rsidRPr="00920F77">
              <w:rPr>
                <w:rFonts w:eastAsia="Arial" w:cs="Helvetica"/>
                <w:color w:val="000000"/>
                <w:w w:val="0"/>
                <w:sz w:val="18"/>
                <w:szCs w:val="18"/>
              </w:rPr>
              <w:fldChar w:fldCharType="begin"/>
            </w:r>
            <w:r w:rsidRPr="00920F77">
              <w:rPr>
                <w:rFonts w:eastAsia="Arial" w:cs="Helvetica"/>
                <w:color w:val="000000"/>
                <w:w w:val="0"/>
                <w:sz w:val="18"/>
                <w:szCs w:val="18"/>
              </w:rPr>
              <w:instrText xml:space="preserve"> REF _Ref476234665 \r \h  \* MERGEFORMAT </w:instrText>
            </w:r>
            <w:r w:rsidRPr="00920F77">
              <w:rPr>
                <w:rFonts w:eastAsia="Arial" w:cs="Helvetica"/>
                <w:color w:val="000000"/>
                <w:w w:val="0"/>
                <w:sz w:val="18"/>
                <w:szCs w:val="18"/>
              </w:rPr>
            </w:r>
            <w:r w:rsidRPr="00920F77">
              <w:rPr>
                <w:rFonts w:eastAsia="Arial" w:cs="Helvetica"/>
                <w:color w:val="000000"/>
                <w:w w:val="0"/>
                <w:sz w:val="18"/>
                <w:szCs w:val="18"/>
              </w:rPr>
              <w:fldChar w:fldCharType="separate"/>
            </w:r>
            <w:r w:rsidR="0097504E">
              <w:rPr>
                <w:rFonts w:eastAsia="Arial" w:cs="Helvetica"/>
                <w:color w:val="000000"/>
                <w:w w:val="0"/>
                <w:sz w:val="18"/>
                <w:szCs w:val="18"/>
              </w:rPr>
              <w:t>1.6</w:t>
            </w:r>
            <w:r w:rsidRPr="00920F77">
              <w:rPr>
                <w:rFonts w:eastAsia="Arial" w:cs="Helvetica"/>
                <w:color w:val="000000"/>
                <w:w w:val="0"/>
                <w:sz w:val="18"/>
                <w:szCs w:val="18"/>
              </w:rPr>
              <w:fldChar w:fldCharType="end"/>
            </w:r>
            <w:r w:rsidRPr="00920F77">
              <w:rPr>
                <w:rFonts w:eastAsia="Arial" w:cs="Helvetica"/>
                <w:color w:val="000000"/>
                <w:w w:val="0"/>
                <w:sz w:val="18"/>
                <w:szCs w:val="18"/>
              </w:rPr>
              <w:t>)</w:t>
            </w:r>
          </w:p>
        </w:tc>
        <w:tc>
          <w:tcPr>
            <w:tcW w:w="1361" w:type="dxa"/>
            <w:shd w:val="clear" w:color="auto" w:fill="auto"/>
          </w:tcPr>
          <w:p w14:paraId="1DC9043E"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Dimension B</w:t>
            </w:r>
          </w:p>
          <w:p w14:paraId="43B484BB"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Max</w:t>
            </w:r>
          </w:p>
          <w:p w14:paraId="7F54DB56"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(mm)</w:t>
            </w:r>
          </w:p>
          <w:p w14:paraId="756F7789" w14:textId="70EEC4F5"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 xml:space="preserve">(See Para. </w:t>
            </w:r>
            <w:r w:rsidRPr="00920F77">
              <w:rPr>
                <w:rFonts w:eastAsia="Arial" w:cs="Helvetica"/>
                <w:color w:val="000000"/>
                <w:w w:val="0"/>
                <w:sz w:val="18"/>
                <w:szCs w:val="18"/>
              </w:rPr>
              <w:fldChar w:fldCharType="begin"/>
            </w:r>
            <w:r w:rsidRPr="00920F77">
              <w:rPr>
                <w:rFonts w:eastAsia="Arial" w:cs="Helvetica"/>
                <w:color w:val="000000"/>
                <w:w w:val="0"/>
                <w:sz w:val="18"/>
                <w:szCs w:val="18"/>
              </w:rPr>
              <w:instrText xml:space="preserve"> REF _Ref476234665 \r \h  \* MERGEFORMAT </w:instrText>
            </w:r>
            <w:r w:rsidRPr="00920F77">
              <w:rPr>
                <w:rFonts w:eastAsia="Arial" w:cs="Helvetica"/>
                <w:color w:val="000000"/>
                <w:w w:val="0"/>
                <w:sz w:val="18"/>
                <w:szCs w:val="18"/>
              </w:rPr>
            </w:r>
            <w:r w:rsidRPr="00920F77">
              <w:rPr>
                <w:rFonts w:eastAsia="Arial" w:cs="Helvetica"/>
                <w:color w:val="000000"/>
                <w:w w:val="0"/>
                <w:sz w:val="18"/>
                <w:szCs w:val="18"/>
              </w:rPr>
              <w:fldChar w:fldCharType="separate"/>
            </w:r>
            <w:r w:rsidR="0097504E">
              <w:rPr>
                <w:rFonts w:eastAsia="Arial" w:cs="Helvetica"/>
                <w:color w:val="000000"/>
                <w:w w:val="0"/>
                <w:sz w:val="18"/>
                <w:szCs w:val="18"/>
              </w:rPr>
              <w:t>1.6</w:t>
            </w:r>
            <w:r w:rsidRPr="00920F77">
              <w:rPr>
                <w:rFonts w:eastAsia="Arial" w:cs="Helvetica"/>
                <w:color w:val="000000"/>
                <w:w w:val="0"/>
                <w:sz w:val="18"/>
                <w:szCs w:val="18"/>
              </w:rPr>
              <w:fldChar w:fldCharType="end"/>
            </w:r>
            <w:r w:rsidRPr="00920F77">
              <w:rPr>
                <w:rFonts w:eastAsia="Arial" w:cs="Helvetica"/>
                <w:color w:val="000000"/>
                <w:w w:val="0"/>
                <w:sz w:val="18"/>
                <w:szCs w:val="18"/>
              </w:rPr>
              <w:t>)</w:t>
            </w:r>
          </w:p>
        </w:tc>
        <w:tc>
          <w:tcPr>
            <w:tcW w:w="737" w:type="dxa"/>
            <w:shd w:val="clear" w:color="auto" w:fill="auto"/>
          </w:tcPr>
          <w:p w14:paraId="5049C85E"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Weight Max</w:t>
            </w:r>
          </w:p>
          <w:p w14:paraId="399892E5" w14:textId="77777777"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(g)</w:t>
            </w:r>
          </w:p>
        </w:tc>
      </w:tr>
      <w:tr w:rsidR="005F6F63" w:rsidRPr="00920F77" w14:paraId="5A1A8261" w14:textId="77777777" w:rsidTr="00DA7A9E">
        <w:trPr>
          <w:trHeight w:val="238"/>
        </w:trPr>
        <w:tc>
          <w:tcPr>
            <w:tcW w:w="1587" w:type="dxa"/>
          </w:tcPr>
          <w:p w14:paraId="42E88AF4" w14:textId="77777777"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6E278DC0" w14:textId="77777777"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587" w:type="dxa"/>
          </w:tcPr>
          <w:p w14:paraId="7E75FA27" w14:textId="77777777"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c>
          <w:tcPr>
            <w:tcW w:w="1361" w:type="dxa"/>
          </w:tcPr>
          <w:p w14:paraId="0F0AB0AB" w14:textId="1D47D90F"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w:t>
            </w:r>
            <w:r w:rsidR="00D2268C" w:rsidRPr="00920F77">
              <w:rPr>
                <w:rFonts w:eastAsia="Arial" w:cs="Helvetica"/>
                <w:color w:val="000000"/>
                <w:w w:val="0"/>
                <w:sz w:val="18"/>
                <w:szCs w:val="18"/>
              </w:rPr>
              <w:t>, 05</w:t>
            </w:r>
          </w:p>
        </w:tc>
        <w:tc>
          <w:tcPr>
            <w:tcW w:w="1361" w:type="dxa"/>
          </w:tcPr>
          <w:p w14:paraId="28284566" w14:textId="77777777"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2BFB1327" w14:textId="77777777"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D2268C" w:rsidRPr="00920F77" w14:paraId="39D859CB" w14:textId="77777777" w:rsidTr="00DA7A9E">
        <w:trPr>
          <w:trHeight w:val="238"/>
        </w:trPr>
        <w:tc>
          <w:tcPr>
            <w:tcW w:w="1587" w:type="dxa"/>
          </w:tcPr>
          <w:p w14:paraId="46089A74"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531A3E77"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c>
          <w:tcPr>
            <w:tcW w:w="1587" w:type="dxa"/>
          </w:tcPr>
          <w:p w14:paraId="30DB2B68"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c>
          <w:tcPr>
            <w:tcW w:w="1361" w:type="dxa"/>
          </w:tcPr>
          <w:p w14:paraId="631CF5E4" w14:textId="4CB74A0E"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6912261C"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784CEACB"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D2268C" w:rsidRPr="00920F77" w14:paraId="4F65954C" w14:textId="77777777" w:rsidTr="00DA7A9E">
        <w:trPr>
          <w:trHeight w:val="238"/>
        </w:trPr>
        <w:tc>
          <w:tcPr>
            <w:tcW w:w="1587" w:type="dxa"/>
          </w:tcPr>
          <w:p w14:paraId="3BF997E3"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7144C2D1"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587" w:type="dxa"/>
          </w:tcPr>
          <w:p w14:paraId="75F2C695"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1.9</w:t>
            </w:r>
          </w:p>
        </w:tc>
        <w:tc>
          <w:tcPr>
            <w:tcW w:w="1361" w:type="dxa"/>
          </w:tcPr>
          <w:p w14:paraId="7DB9294D" w14:textId="6985D735"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437273D2"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18D21B14"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D2268C" w:rsidRPr="00920F77" w14:paraId="044BA0CC" w14:textId="77777777" w:rsidTr="00DA7A9E">
        <w:trPr>
          <w:trHeight w:val="238"/>
        </w:trPr>
        <w:tc>
          <w:tcPr>
            <w:tcW w:w="1587" w:type="dxa"/>
          </w:tcPr>
          <w:p w14:paraId="071D65F2"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0DDCA685"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3.9</w:t>
            </w:r>
          </w:p>
        </w:tc>
        <w:tc>
          <w:tcPr>
            <w:tcW w:w="1587" w:type="dxa"/>
          </w:tcPr>
          <w:p w14:paraId="64ECF93B"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2.3</w:t>
            </w:r>
          </w:p>
        </w:tc>
        <w:tc>
          <w:tcPr>
            <w:tcW w:w="1361" w:type="dxa"/>
          </w:tcPr>
          <w:p w14:paraId="7222401F" w14:textId="1EA74951"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2702D07C"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3204FC31"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r>
      <w:tr w:rsidR="00D2268C" w:rsidRPr="00920F77" w14:paraId="4A6598AB" w14:textId="77777777" w:rsidTr="00DA7A9E">
        <w:trPr>
          <w:trHeight w:val="238"/>
        </w:trPr>
        <w:tc>
          <w:tcPr>
            <w:tcW w:w="1587" w:type="dxa"/>
          </w:tcPr>
          <w:p w14:paraId="6464600A"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79C546BB"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c>
          <w:tcPr>
            <w:tcW w:w="1587" w:type="dxa"/>
          </w:tcPr>
          <w:p w14:paraId="203771BE"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2.8</w:t>
            </w:r>
          </w:p>
        </w:tc>
        <w:tc>
          <w:tcPr>
            <w:tcW w:w="1361" w:type="dxa"/>
          </w:tcPr>
          <w:p w14:paraId="0A13389B" w14:textId="314F83E1"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1E6F36BA"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2B933BB0"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r>
      <w:tr w:rsidR="005F6F63" w:rsidRPr="00920F77" w14:paraId="0EFE8478" w14:textId="77777777" w:rsidTr="00DA7A9E">
        <w:trPr>
          <w:trHeight w:val="238"/>
        </w:trPr>
        <w:tc>
          <w:tcPr>
            <w:tcW w:w="1587" w:type="dxa"/>
          </w:tcPr>
          <w:p w14:paraId="369EA7C5" w14:textId="77777777"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7F970DA0" w14:textId="77777777"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c>
          <w:tcPr>
            <w:tcW w:w="1587" w:type="dxa"/>
          </w:tcPr>
          <w:p w14:paraId="60F2A3E4" w14:textId="77777777"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1361" w:type="dxa"/>
          </w:tcPr>
          <w:p w14:paraId="578649E7" w14:textId="3380B150"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w:t>
            </w:r>
            <w:r w:rsidR="00D2268C" w:rsidRPr="00920F77">
              <w:rPr>
                <w:rFonts w:eastAsia="Arial" w:cs="Helvetica"/>
                <w:color w:val="000000"/>
                <w:w w:val="0"/>
                <w:sz w:val="18"/>
                <w:szCs w:val="18"/>
              </w:rPr>
              <w:t>, 06</w:t>
            </w:r>
          </w:p>
        </w:tc>
        <w:tc>
          <w:tcPr>
            <w:tcW w:w="1361" w:type="dxa"/>
          </w:tcPr>
          <w:p w14:paraId="55CE0838" w14:textId="77777777"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5C1E3C5C" w14:textId="77777777" w:rsidR="005F6F63" w:rsidRPr="00920F7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D2268C" w:rsidRPr="00920F77" w14:paraId="6FF92423" w14:textId="77777777" w:rsidTr="00DA7A9E">
        <w:trPr>
          <w:trHeight w:val="238"/>
        </w:trPr>
        <w:tc>
          <w:tcPr>
            <w:tcW w:w="1587" w:type="dxa"/>
          </w:tcPr>
          <w:p w14:paraId="552CAA69"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2D926E8A"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5.6</w:t>
            </w:r>
          </w:p>
        </w:tc>
        <w:tc>
          <w:tcPr>
            <w:tcW w:w="1587" w:type="dxa"/>
          </w:tcPr>
          <w:p w14:paraId="65A7694A"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361" w:type="dxa"/>
          </w:tcPr>
          <w:p w14:paraId="627F2ED2" w14:textId="1A8781F4"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4434208E"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1ED1C181"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r>
      <w:tr w:rsidR="00D2268C" w:rsidRPr="00920F77" w14:paraId="6637CDA9" w14:textId="77777777" w:rsidTr="00DA7A9E">
        <w:trPr>
          <w:trHeight w:val="238"/>
        </w:trPr>
        <w:tc>
          <w:tcPr>
            <w:tcW w:w="1587" w:type="dxa"/>
          </w:tcPr>
          <w:p w14:paraId="43EC4E59"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5B867B15"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5.6</w:t>
            </w:r>
          </w:p>
        </w:tc>
        <w:tc>
          <w:tcPr>
            <w:tcW w:w="1587" w:type="dxa"/>
          </w:tcPr>
          <w:p w14:paraId="512CAACC"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c>
          <w:tcPr>
            <w:tcW w:w="1361" w:type="dxa"/>
          </w:tcPr>
          <w:p w14:paraId="39A1299A" w14:textId="121F2AB5"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76C5DC72"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1FA70A03"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D2268C" w:rsidRPr="00920F77" w14:paraId="65124F12" w14:textId="77777777" w:rsidTr="00DA7A9E">
        <w:trPr>
          <w:trHeight w:val="238"/>
        </w:trPr>
        <w:tc>
          <w:tcPr>
            <w:tcW w:w="1587" w:type="dxa"/>
          </w:tcPr>
          <w:p w14:paraId="05D9AB8F"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0A97344A"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c>
          <w:tcPr>
            <w:tcW w:w="1587" w:type="dxa"/>
          </w:tcPr>
          <w:p w14:paraId="65BDBC38"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4.1</w:t>
            </w:r>
          </w:p>
        </w:tc>
        <w:tc>
          <w:tcPr>
            <w:tcW w:w="1361" w:type="dxa"/>
          </w:tcPr>
          <w:p w14:paraId="3AEA992B" w14:textId="226A6906"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5502E4E1"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6B1378E8"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r>
      <w:tr w:rsidR="00D2268C" w:rsidRPr="00920F77" w14:paraId="6D061E57" w14:textId="77777777" w:rsidTr="00DA7A9E">
        <w:trPr>
          <w:trHeight w:val="238"/>
        </w:trPr>
        <w:tc>
          <w:tcPr>
            <w:tcW w:w="1587" w:type="dxa"/>
          </w:tcPr>
          <w:p w14:paraId="0A7049DF"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10CEABCF"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c>
          <w:tcPr>
            <w:tcW w:w="1587" w:type="dxa"/>
          </w:tcPr>
          <w:p w14:paraId="63A1D5BA"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c>
          <w:tcPr>
            <w:tcW w:w="1361" w:type="dxa"/>
          </w:tcPr>
          <w:p w14:paraId="52911CE2" w14:textId="5E16063C"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240DDB8D"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42AC74B5" w14:textId="77777777" w:rsidR="00D2268C" w:rsidRPr="00920F7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5F6F63" w:rsidRPr="00920F77" w14:paraId="412F441B" w14:textId="77777777" w:rsidTr="00DA7A9E">
        <w:trPr>
          <w:trHeight w:val="238"/>
        </w:trPr>
        <w:tc>
          <w:tcPr>
            <w:tcW w:w="1587" w:type="dxa"/>
          </w:tcPr>
          <w:p w14:paraId="1EC6E09A"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4EA32420"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c>
          <w:tcPr>
            <w:tcW w:w="1587" w:type="dxa"/>
          </w:tcPr>
          <w:p w14:paraId="63ADB198"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1.9</w:t>
            </w:r>
          </w:p>
        </w:tc>
        <w:tc>
          <w:tcPr>
            <w:tcW w:w="1361" w:type="dxa"/>
          </w:tcPr>
          <w:p w14:paraId="1983097C" w14:textId="675D5AAF"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w:t>
            </w:r>
            <w:r w:rsidR="00D2268C" w:rsidRPr="00920F77">
              <w:rPr>
                <w:rFonts w:eastAsia="Arial" w:cs="Helvetica"/>
                <w:color w:val="000000"/>
                <w:w w:val="0"/>
                <w:sz w:val="18"/>
                <w:szCs w:val="18"/>
              </w:rPr>
              <w:t>, 07</w:t>
            </w:r>
          </w:p>
        </w:tc>
        <w:tc>
          <w:tcPr>
            <w:tcW w:w="1361" w:type="dxa"/>
          </w:tcPr>
          <w:p w14:paraId="530F97C9"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183EEDA3"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D2268C" w:rsidRPr="00920F77" w14:paraId="38A06C3D" w14:textId="77777777" w:rsidTr="00DA7A9E">
        <w:trPr>
          <w:trHeight w:val="238"/>
        </w:trPr>
        <w:tc>
          <w:tcPr>
            <w:tcW w:w="1587" w:type="dxa"/>
          </w:tcPr>
          <w:p w14:paraId="4D549AFF"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41CB04A6"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8.2</w:t>
            </w:r>
          </w:p>
        </w:tc>
        <w:tc>
          <w:tcPr>
            <w:tcW w:w="1587" w:type="dxa"/>
          </w:tcPr>
          <w:p w14:paraId="247E303E"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4.9</w:t>
            </w:r>
          </w:p>
        </w:tc>
        <w:tc>
          <w:tcPr>
            <w:tcW w:w="1361" w:type="dxa"/>
          </w:tcPr>
          <w:p w14:paraId="180D8F7F" w14:textId="47F4FE11"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5B46ADDD"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4188D000"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1.9</w:t>
            </w:r>
          </w:p>
        </w:tc>
      </w:tr>
      <w:tr w:rsidR="00D2268C" w:rsidRPr="00920F77" w14:paraId="42D8A9F3" w14:textId="77777777" w:rsidTr="00DA7A9E">
        <w:trPr>
          <w:trHeight w:val="238"/>
        </w:trPr>
        <w:tc>
          <w:tcPr>
            <w:tcW w:w="1587" w:type="dxa"/>
          </w:tcPr>
          <w:p w14:paraId="7D652AA3"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2D219E2F"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8.2</w:t>
            </w:r>
          </w:p>
        </w:tc>
        <w:tc>
          <w:tcPr>
            <w:tcW w:w="1587" w:type="dxa"/>
          </w:tcPr>
          <w:p w14:paraId="7DBE4B5C"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w:t>
            </w:r>
          </w:p>
        </w:tc>
        <w:tc>
          <w:tcPr>
            <w:tcW w:w="1361" w:type="dxa"/>
          </w:tcPr>
          <w:p w14:paraId="085E03E8" w14:textId="334CAB62"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19C89BF2"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40136363"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r>
      <w:tr w:rsidR="00C00BB0" w:rsidRPr="00920F77" w14:paraId="66C1CD13" w14:textId="77777777" w:rsidTr="00DA7A9E">
        <w:trPr>
          <w:trHeight w:val="238"/>
        </w:trPr>
        <w:tc>
          <w:tcPr>
            <w:tcW w:w="1587" w:type="dxa"/>
          </w:tcPr>
          <w:p w14:paraId="0CFCB91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5654FA0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8.2</w:t>
            </w:r>
          </w:p>
        </w:tc>
        <w:tc>
          <w:tcPr>
            <w:tcW w:w="1587" w:type="dxa"/>
          </w:tcPr>
          <w:p w14:paraId="1508962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2.3</w:t>
            </w:r>
          </w:p>
        </w:tc>
        <w:tc>
          <w:tcPr>
            <w:tcW w:w="1361" w:type="dxa"/>
          </w:tcPr>
          <w:p w14:paraId="0574B461" w14:textId="554CB604"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6938A3C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3CF038D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D2268C" w:rsidRPr="00920F77" w14:paraId="1FD44578" w14:textId="77777777" w:rsidTr="00DA7A9E">
        <w:trPr>
          <w:trHeight w:val="238"/>
        </w:trPr>
        <w:tc>
          <w:tcPr>
            <w:tcW w:w="1587" w:type="dxa"/>
          </w:tcPr>
          <w:p w14:paraId="33E52F7D"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7A5BA33A"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1587" w:type="dxa"/>
          </w:tcPr>
          <w:p w14:paraId="2891D997"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1361" w:type="dxa"/>
          </w:tcPr>
          <w:p w14:paraId="7E553085" w14:textId="1CF3DED1"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25336723"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40087744"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w:t>
            </w:r>
          </w:p>
        </w:tc>
      </w:tr>
      <w:tr w:rsidR="00D2268C" w:rsidRPr="00920F77" w14:paraId="3542F9D5" w14:textId="77777777" w:rsidTr="00DA7A9E">
        <w:trPr>
          <w:trHeight w:val="238"/>
        </w:trPr>
        <w:tc>
          <w:tcPr>
            <w:tcW w:w="1587" w:type="dxa"/>
          </w:tcPr>
          <w:p w14:paraId="2D79D74C"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36455C1F"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1587" w:type="dxa"/>
          </w:tcPr>
          <w:p w14:paraId="1DEBDF1D"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3.1</w:t>
            </w:r>
          </w:p>
        </w:tc>
        <w:tc>
          <w:tcPr>
            <w:tcW w:w="1361" w:type="dxa"/>
          </w:tcPr>
          <w:p w14:paraId="7CDB2ACE" w14:textId="0189C19C"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7F0627C7"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2A3102BE"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r>
      <w:tr w:rsidR="00C00BB0" w:rsidRPr="00920F77" w14:paraId="31A145F5" w14:textId="77777777" w:rsidTr="00DA7A9E">
        <w:trPr>
          <w:trHeight w:val="238"/>
        </w:trPr>
        <w:tc>
          <w:tcPr>
            <w:tcW w:w="1587" w:type="dxa"/>
          </w:tcPr>
          <w:p w14:paraId="65772CC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27FEBF2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1587" w:type="dxa"/>
          </w:tcPr>
          <w:p w14:paraId="72F8906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2.9</w:t>
            </w:r>
          </w:p>
        </w:tc>
        <w:tc>
          <w:tcPr>
            <w:tcW w:w="1361" w:type="dxa"/>
          </w:tcPr>
          <w:p w14:paraId="44C90A66" w14:textId="6D6676DF"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6FA0C77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0610127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5F6F63" w:rsidRPr="00920F77" w14:paraId="064E98A9" w14:textId="77777777" w:rsidTr="00DA7A9E">
        <w:trPr>
          <w:trHeight w:val="238"/>
        </w:trPr>
        <w:tc>
          <w:tcPr>
            <w:tcW w:w="1587" w:type="dxa"/>
          </w:tcPr>
          <w:p w14:paraId="1305A2F8"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5A49CB33"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1587" w:type="dxa"/>
          </w:tcPr>
          <w:p w14:paraId="5C054BD3"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2.6</w:t>
            </w:r>
          </w:p>
        </w:tc>
        <w:tc>
          <w:tcPr>
            <w:tcW w:w="1361" w:type="dxa"/>
          </w:tcPr>
          <w:p w14:paraId="523AD7DC" w14:textId="2B3266C9"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w:t>
            </w:r>
            <w:r w:rsidR="00D2268C" w:rsidRPr="00920F77">
              <w:rPr>
                <w:rFonts w:eastAsia="Arial" w:cs="Helvetica"/>
                <w:color w:val="000000"/>
                <w:w w:val="0"/>
                <w:sz w:val="18"/>
                <w:szCs w:val="18"/>
              </w:rPr>
              <w:t>, 08</w:t>
            </w:r>
          </w:p>
        </w:tc>
        <w:tc>
          <w:tcPr>
            <w:tcW w:w="1361" w:type="dxa"/>
          </w:tcPr>
          <w:p w14:paraId="3677F694"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333B5592" w14:textId="77777777" w:rsidR="005F6F63" w:rsidRPr="00920F7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r>
      <w:tr w:rsidR="00D2268C" w:rsidRPr="00920F77" w14:paraId="01A7AA60" w14:textId="77777777" w:rsidTr="00DA7A9E">
        <w:trPr>
          <w:trHeight w:val="238"/>
        </w:trPr>
        <w:tc>
          <w:tcPr>
            <w:tcW w:w="1587" w:type="dxa"/>
          </w:tcPr>
          <w:p w14:paraId="10433DF9"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7EAD443B"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581F9646"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3.7</w:t>
            </w:r>
          </w:p>
        </w:tc>
        <w:tc>
          <w:tcPr>
            <w:tcW w:w="1361" w:type="dxa"/>
          </w:tcPr>
          <w:p w14:paraId="4ED4EB99" w14:textId="3DB440DD"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595F2333"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31D63478" w14:textId="77777777" w:rsidR="00D2268C" w:rsidRPr="00920F7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r>
      <w:tr w:rsidR="00C00BB0" w:rsidRPr="00920F77" w14:paraId="09342A37" w14:textId="77777777" w:rsidTr="00DA7A9E">
        <w:trPr>
          <w:trHeight w:val="238"/>
        </w:trPr>
        <w:tc>
          <w:tcPr>
            <w:tcW w:w="1587" w:type="dxa"/>
          </w:tcPr>
          <w:p w14:paraId="183FE2F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65F3F40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5AE4A58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3.4</w:t>
            </w:r>
          </w:p>
        </w:tc>
        <w:tc>
          <w:tcPr>
            <w:tcW w:w="1361" w:type="dxa"/>
          </w:tcPr>
          <w:p w14:paraId="10AE7E57" w14:textId="32570D16"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11318AB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34A3C11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C00BB0" w:rsidRPr="00920F77" w14:paraId="61600629" w14:textId="77777777" w:rsidTr="00DA7A9E">
        <w:trPr>
          <w:trHeight w:val="238"/>
        </w:trPr>
        <w:tc>
          <w:tcPr>
            <w:tcW w:w="1587" w:type="dxa"/>
          </w:tcPr>
          <w:p w14:paraId="314427B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1EB3957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6A7A63E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3.1</w:t>
            </w:r>
          </w:p>
        </w:tc>
        <w:tc>
          <w:tcPr>
            <w:tcW w:w="1361" w:type="dxa"/>
          </w:tcPr>
          <w:p w14:paraId="7457750C" w14:textId="2D673A82"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5A324F4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57187C2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r>
      <w:tr w:rsidR="00C00BB0" w:rsidRPr="00920F77" w14:paraId="1164DE86" w14:textId="77777777" w:rsidTr="00DA7A9E">
        <w:trPr>
          <w:trHeight w:val="238"/>
        </w:trPr>
        <w:tc>
          <w:tcPr>
            <w:tcW w:w="1587" w:type="dxa"/>
          </w:tcPr>
          <w:p w14:paraId="3BD947D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19A68B2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Pr>
          <w:p w14:paraId="253534E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c>
          <w:tcPr>
            <w:tcW w:w="1361" w:type="dxa"/>
          </w:tcPr>
          <w:p w14:paraId="053B64AD" w14:textId="68FAF2CD"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529203C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46A70B2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2.6</w:t>
            </w:r>
          </w:p>
        </w:tc>
      </w:tr>
      <w:tr w:rsidR="00C00BB0" w:rsidRPr="00920F77" w14:paraId="3C2932E1" w14:textId="77777777" w:rsidTr="00DA7A9E">
        <w:trPr>
          <w:trHeight w:val="238"/>
        </w:trPr>
        <w:tc>
          <w:tcPr>
            <w:tcW w:w="1587" w:type="dxa"/>
          </w:tcPr>
          <w:p w14:paraId="65B962F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1417797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Pr>
          <w:p w14:paraId="639BF09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4.3</w:t>
            </w:r>
          </w:p>
        </w:tc>
        <w:tc>
          <w:tcPr>
            <w:tcW w:w="1361" w:type="dxa"/>
          </w:tcPr>
          <w:p w14:paraId="7068F42B" w14:textId="04D22AE0"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056BFB6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1A975F2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r>
      <w:tr w:rsidR="00C00BB0" w:rsidRPr="00920F77" w14:paraId="08D01C7C" w14:textId="77777777" w:rsidTr="00DA7A9E">
        <w:trPr>
          <w:trHeight w:val="238"/>
        </w:trPr>
        <w:tc>
          <w:tcPr>
            <w:tcW w:w="1587" w:type="dxa"/>
          </w:tcPr>
          <w:p w14:paraId="1391BCE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5909AC1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Pr>
          <w:p w14:paraId="631C8A1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3.9</w:t>
            </w:r>
          </w:p>
        </w:tc>
        <w:tc>
          <w:tcPr>
            <w:tcW w:w="1361" w:type="dxa"/>
          </w:tcPr>
          <w:p w14:paraId="58EB2924" w14:textId="4BFC995D"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5096232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2AD0015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r>
      <w:tr w:rsidR="00C00BB0" w:rsidRPr="00920F77" w14:paraId="02CAD3B6" w14:textId="77777777" w:rsidTr="00DA7A9E">
        <w:trPr>
          <w:trHeight w:val="238"/>
        </w:trPr>
        <w:tc>
          <w:tcPr>
            <w:tcW w:w="1587" w:type="dxa"/>
          </w:tcPr>
          <w:p w14:paraId="32E1652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0BF2C4D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587" w:type="dxa"/>
          </w:tcPr>
          <w:p w14:paraId="7B772C7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5.2</w:t>
            </w:r>
          </w:p>
        </w:tc>
        <w:tc>
          <w:tcPr>
            <w:tcW w:w="1361" w:type="dxa"/>
          </w:tcPr>
          <w:p w14:paraId="25F2F8A7" w14:textId="41867AA1"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7539E38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48DA891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r>
      <w:tr w:rsidR="00C00BB0" w:rsidRPr="00920F77" w14:paraId="28A9D72B" w14:textId="77777777" w:rsidTr="00DA7A9E">
        <w:trPr>
          <w:trHeight w:val="238"/>
        </w:trPr>
        <w:tc>
          <w:tcPr>
            <w:tcW w:w="1587" w:type="dxa"/>
          </w:tcPr>
          <w:p w14:paraId="3A28AD1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4585C34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587" w:type="dxa"/>
          </w:tcPr>
          <w:p w14:paraId="37A206F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c>
          <w:tcPr>
            <w:tcW w:w="1361" w:type="dxa"/>
          </w:tcPr>
          <w:p w14:paraId="5DF1E8BA" w14:textId="523CF5F8"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247A0DD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7972155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3.6</w:t>
            </w:r>
          </w:p>
        </w:tc>
      </w:tr>
      <w:tr w:rsidR="00C00BB0" w:rsidRPr="00920F77" w14:paraId="2965B405" w14:textId="77777777" w:rsidTr="00DA7A9E">
        <w:trPr>
          <w:trHeight w:val="238"/>
        </w:trPr>
        <w:tc>
          <w:tcPr>
            <w:tcW w:w="1587" w:type="dxa"/>
          </w:tcPr>
          <w:p w14:paraId="16B04C6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046F3B8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587" w:type="dxa"/>
          </w:tcPr>
          <w:p w14:paraId="3A4C2B9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361" w:type="dxa"/>
          </w:tcPr>
          <w:p w14:paraId="17306558" w14:textId="7B9AD4BC"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36ACAAA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191A84C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3.7</w:t>
            </w:r>
          </w:p>
        </w:tc>
      </w:tr>
      <w:tr w:rsidR="00C00BB0" w:rsidRPr="00920F77" w14:paraId="67110410" w14:textId="77777777" w:rsidTr="00DA7A9E">
        <w:trPr>
          <w:trHeight w:val="238"/>
        </w:trPr>
        <w:tc>
          <w:tcPr>
            <w:tcW w:w="1587" w:type="dxa"/>
          </w:tcPr>
          <w:p w14:paraId="3DB7EDD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542C62F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587" w:type="dxa"/>
          </w:tcPr>
          <w:p w14:paraId="45DE76D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5.7</w:t>
            </w:r>
          </w:p>
        </w:tc>
        <w:tc>
          <w:tcPr>
            <w:tcW w:w="1361" w:type="dxa"/>
          </w:tcPr>
          <w:p w14:paraId="0282551A" w14:textId="695A76B0"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5D0779F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02E0044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3.6</w:t>
            </w:r>
          </w:p>
        </w:tc>
      </w:tr>
      <w:tr w:rsidR="00C00BB0" w:rsidRPr="00920F77" w14:paraId="3F97650E" w14:textId="77777777" w:rsidTr="00DA7A9E">
        <w:trPr>
          <w:trHeight w:val="238"/>
        </w:trPr>
        <w:tc>
          <w:tcPr>
            <w:tcW w:w="1587" w:type="dxa"/>
          </w:tcPr>
          <w:p w14:paraId="12D5C5B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2E0EB72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c>
          <w:tcPr>
            <w:tcW w:w="1587" w:type="dxa"/>
          </w:tcPr>
          <w:p w14:paraId="05960DF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7.8</w:t>
            </w:r>
          </w:p>
        </w:tc>
        <w:tc>
          <w:tcPr>
            <w:tcW w:w="1361" w:type="dxa"/>
          </w:tcPr>
          <w:p w14:paraId="68A1B329" w14:textId="57484809"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1E63193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5ACB2D5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r>
      <w:tr w:rsidR="00C00BB0" w:rsidRPr="00920F77" w14:paraId="232F6D15" w14:textId="77777777" w:rsidTr="00DA7A9E">
        <w:trPr>
          <w:trHeight w:val="238"/>
        </w:trPr>
        <w:tc>
          <w:tcPr>
            <w:tcW w:w="1587" w:type="dxa"/>
          </w:tcPr>
          <w:p w14:paraId="2E0CACF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37555D1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c>
          <w:tcPr>
            <w:tcW w:w="1587" w:type="dxa"/>
          </w:tcPr>
          <w:p w14:paraId="60E247B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7</w:t>
            </w:r>
          </w:p>
        </w:tc>
        <w:tc>
          <w:tcPr>
            <w:tcW w:w="1361" w:type="dxa"/>
          </w:tcPr>
          <w:p w14:paraId="63E67FC3" w14:textId="7DCA0DB6"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1CC049D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17DD631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r>
      <w:tr w:rsidR="00C00BB0" w:rsidRPr="00920F77" w14:paraId="54C7B685" w14:textId="77777777" w:rsidTr="00DA7A9E">
        <w:trPr>
          <w:trHeight w:val="238"/>
        </w:trPr>
        <w:tc>
          <w:tcPr>
            <w:tcW w:w="1587" w:type="dxa"/>
          </w:tcPr>
          <w:p w14:paraId="6D787E8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429B720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587" w:type="dxa"/>
          </w:tcPr>
          <w:p w14:paraId="6071BCE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9.5</w:t>
            </w:r>
          </w:p>
        </w:tc>
        <w:tc>
          <w:tcPr>
            <w:tcW w:w="1361" w:type="dxa"/>
          </w:tcPr>
          <w:p w14:paraId="06698FCA" w14:textId="4E05B20F"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1ABDFAF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737" w:type="dxa"/>
          </w:tcPr>
          <w:p w14:paraId="0552CE7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5.2</w:t>
            </w:r>
          </w:p>
        </w:tc>
      </w:tr>
      <w:tr w:rsidR="00C00BB0" w:rsidRPr="00920F77" w14:paraId="4FC87721" w14:textId="77777777" w:rsidTr="00DA7A9E">
        <w:trPr>
          <w:trHeight w:val="238"/>
        </w:trPr>
        <w:tc>
          <w:tcPr>
            <w:tcW w:w="1587" w:type="dxa"/>
          </w:tcPr>
          <w:p w14:paraId="0CB1FFD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Pr>
          <w:p w14:paraId="23B151D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587" w:type="dxa"/>
          </w:tcPr>
          <w:p w14:paraId="649DAAC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8.5</w:t>
            </w:r>
          </w:p>
        </w:tc>
        <w:tc>
          <w:tcPr>
            <w:tcW w:w="1361" w:type="dxa"/>
          </w:tcPr>
          <w:p w14:paraId="0FAD6FEF" w14:textId="2B202211"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0BABDCE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5B470CF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5.5</w:t>
            </w:r>
          </w:p>
        </w:tc>
      </w:tr>
      <w:tr w:rsidR="00C00BB0" w:rsidRPr="00920F77" w14:paraId="495014EE" w14:textId="77777777" w:rsidTr="00B034B0">
        <w:trPr>
          <w:trHeight w:val="238"/>
        </w:trPr>
        <w:tc>
          <w:tcPr>
            <w:tcW w:w="1587" w:type="dxa"/>
            <w:tcBorders>
              <w:bottom w:val="single" w:sz="4" w:space="0" w:color="auto"/>
            </w:tcBorders>
          </w:tcPr>
          <w:p w14:paraId="588F174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Borders>
              <w:bottom w:val="single" w:sz="4" w:space="0" w:color="auto"/>
            </w:tcBorders>
          </w:tcPr>
          <w:p w14:paraId="047E283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39</w:t>
            </w:r>
          </w:p>
        </w:tc>
        <w:tc>
          <w:tcPr>
            <w:tcW w:w="1587" w:type="dxa"/>
            <w:tcBorders>
              <w:bottom w:val="single" w:sz="4" w:space="0" w:color="auto"/>
            </w:tcBorders>
          </w:tcPr>
          <w:p w14:paraId="76DA6D4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1361" w:type="dxa"/>
            <w:tcBorders>
              <w:bottom w:val="single" w:sz="4" w:space="0" w:color="auto"/>
            </w:tcBorders>
          </w:tcPr>
          <w:p w14:paraId="349EEA5A" w14:textId="2A18C268"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Borders>
              <w:bottom w:val="single" w:sz="4" w:space="0" w:color="auto"/>
            </w:tcBorders>
          </w:tcPr>
          <w:p w14:paraId="4F9142F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737" w:type="dxa"/>
            <w:tcBorders>
              <w:bottom w:val="single" w:sz="4" w:space="0" w:color="auto"/>
            </w:tcBorders>
          </w:tcPr>
          <w:p w14:paraId="12C276B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r>
      <w:tr w:rsidR="00C00BB0" w:rsidRPr="00920F77" w14:paraId="3304DEBA" w14:textId="77777777" w:rsidTr="00B034B0">
        <w:trPr>
          <w:trHeight w:val="238"/>
        </w:trPr>
        <w:tc>
          <w:tcPr>
            <w:tcW w:w="1587" w:type="dxa"/>
            <w:tcBorders>
              <w:bottom w:val="single" w:sz="4" w:space="0" w:color="auto"/>
            </w:tcBorders>
          </w:tcPr>
          <w:p w14:paraId="203FC3E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50</w:t>
            </w:r>
          </w:p>
        </w:tc>
        <w:tc>
          <w:tcPr>
            <w:tcW w:w="1644" w:type="dxa"/>
            <w:tcBorders>
              <w:bottom w:val="single" w:sz="4" w:space="0" w:color="auto"/>
            </w:tcBorders>
          </w:tcPr>
          <w:p w14:paraId="494A6B4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c>
          <w:tcPr>
            <w:tcW w:w="1587" w:type="dxa"/>
            <w:tcBorders>
              <w:bottom w:val="single" w:sz="4" w:space="0" w:color="auto"/>
            </w:tcBorders>
          </w:tcPr>
          <w:p w14:paraId="470242C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12.2</w:t>
            </w:r>
          </w:p>
        </w:tc>
        <w:tc>
          <w:tcPr>
            <w:tcW w:w="1361" w:type="dxa"/>
            <w:tcBorders>
              <w:bottom w:val="single" w:sz="4" w:space="0" w:color="auto"/>
            </w:tcBorders>
          </w:tcPr>
          <w:p w14:paraId="3CC8D124" w14:textId="3BBAB72E"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Borders>
              <w:bottom w:val="single" w:sz="4" w:space="0" w:color="auto"/>
            </w:tcBorders>
          </w:tcPr>
          <w:p w14:paraId="7F0C2DC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737" w:type="dxa"/>
            <w:tcBorders>
              <w:bottom w:val="single" w:sz="4" w:space="0" w:color="auto"/>
            </w:tcBorders>
          </w:tcPr>
          <w:p w14:paraId="114584D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r>
      <w:tr w:rsidR="00C00BB0" w:rsidRPr="00920F77" w14:paraId="6302F33A" w14:textId="77777777" w:rsidTr="00B034B0">
        <w:trPr>
          <w:trHeight w:val="238"/>
        </w:trPr>
        <w:tc>
          <w:tcPr>
            <w:tcW w:w="1587" w:type="dxa"/>
            <w:tcBorders>
              <w:top w:val="single" w:sz="4" w:space="0" w:color="auto"/>
            </w:tcBorders>
          </w:tcPr>
          <w:p w14:paraId="5CE1642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lastRenderedPageBreak/>
              <w:t>63</w:t>
            </w:r>
          </w:p>
        </w:tc>
        <w:tc>
          <w:tcPr>
            <w:tcW w:w="1644" w:type="dxa"/>
            <w:tcBorders>
              <w:top w:val="single" w:sz="4" w:space="0" w:color="auto"/>
            </w:tcBorders>
          </w:tcPr>
          <w:p w14:paraId="4DCB28A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Borders>
              <w:top w:val="single" w:sz="4" w:space="0" w:color="auto"/>
            </w:tcBorders>
          </w:tcPr>
          <w:p w14:paraId="05E40A6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c>
          <w:tcPr>
            <w:tcW w:w="1361" w:type="dxa"/>
            <w:tcBorders>
              <w:top w:val="single" w:sz="4" w:space="0" w:color="auto"/>
            </w:tcBorders>
          </w:tcPr>
          <w:p w14:paraId="1870DD6E" w14:textId="2765BD0F"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Borders>
              <w:top w:val="single" w:sz="4" w:space="0" w:color="auto"/>
            </w:tcBorders>
          </w:tcPr>
          <w:p w14:paraId="3CEB72A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Borders>
              <w:top w:val="single" w:sz="4" w:space="0" w:color="auto"/>
            </w:tcBorders>
          </w:tcPr>
          <w:p w14:paraId="2F9ADC5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58D25101" w14:textId="77777777" w:rsidTr="00DA7A9E">
        <w:trPr>
          <w:trHeight w:val="238"/>
        </w:trPr>
        <w:tc>
          <w:tcPr>
            <w:tcW w:w="1587" w:type="dxa"/>
          </w:tcPr>
          <w:p w14:paraId="0339F62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61A5EAB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587" w:type="dxa"/>
          </w:tcPr>
          <w:p w14:paraId="352A94E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c>
          <w:tcPr>
            <w:tcW w:w="1361" w:type="dxa"/>
          </w:tcPr>
          <w:p w14:paraId="3D9F164B" w14:textId="379B31C2"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1B2713D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452FE0DD"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61921C56" w14:textId="77777777" w:rsidTr="00DA7A9E">
        <w:trPr>
          <w:trHeight w:val="238"/>
        </w:trPr>
        <w:tc>
          <w:tcPr>
            <w:tcW w:w="1587" w:type="dxa"/>
          </w:tcPr>
          <w:p w14:paraId="177A819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51CA126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587" w:type="dxa"/>
          </w:tcPr>
          <w:p w14:paraId="503030F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2.3</w:t>
            </w:r>
          </w:p>
        </w:tc>
        <w:tc>
          <w:tcPr>
            <w:tcW w:w="1361" w:type="dxa"/>
          </w:tcPr>
          <w:p w14:paraId="63D334C4" w14:textId="7E847D08"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389C368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5BE454B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r>
      <w:tr w:rsidR="00C00BB0" w:rsidRPr="00920F77" w14:paraId="1E3B9CB0" w14:textId="77777777" w:rsidTr="00DA7A9E">
        <w:trPr>
          <w:trHeight w:val="238"/>
        </w:trPr>
        <w:tc>
          <w:tcPr>
            <w:tcW w:w="1587" w:type="dxa"/>
          </w:tcPr>
          <w:p w14:paraId="3D55E9C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23F57B24"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c>
          <w:tcPr>
            <w:tcW w:w="1587" w:type="dxa"/>
          </w:tcPr>
          <w:p w14:paraId="1B81C86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3.1</w:t>
            </w:r>
          </w:p>
        </w:tc>
        <w:tc>
          <w:tcPr>
            <w:tcW w:w="1361" w:type="dxa"/>
          </w:tcPr>
          <w:p w14:paraId="5CF102D5" w14:textId="74E6C6CF"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25069E2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09EE839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r>
      <w:tr w:rsidR="00C00BB0" w:rsidRPr="00920F77" w14:paraId="5420E391" w14:textId="77777777" w:rsidTr="00DA7A9E">
        <w:trPr>
          <w:trHeight w:val="238"/>
        </w:trPr>
        <w:tc>
          <w:tcPr>
            <w:tcW w:w="1587" w:type="dxa"/>
          </w:tcPr>
          <w:p w14:paraId="6FF6DB6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6C4D26C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587" w:type="dxa"/>
          </w:tcPr>
          <w:p w14:paraId="66D6CC3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3.8</w:t>
            </w:r>
          </w:p>
        </w:tc>
        <w:tc>
          <w:tcPr>
            <w:tcW w:w="1361" w:type="dxa"/>
          </w:tcPr>
          <w:p w14:paraId="5964F494" w14:textId="64A23A79"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1107BE1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71152B0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r>
      <w:tr w:rsidR="00C00BB0" w:rsidRPr="00920F77" w14:paraId="3CBF50A8" w14:textId="77777777" w:rsidTr="00DA7A9E">
        <w:trPr>
          <w:trHeight w:val="238"/>
        </w:trPr>
        <w:tc>
          <w:tcPr>
            <w:tcW w:w="1587" w:type="dxa"/>
          </w:tcPr>
          <w:p w14:paraId="0CC70FB7"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4BB29162"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587" w:type="dxa"/>
          </w:tcPr>
          <w:p w14:paraId="1C803565"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1.9</w:t>
            </w:r>
          </w:p>
        </w:tc>
        <w:tc>
          <w:tcPr>
            <w:tcW w:w="1361" w:type="dxa"/>
          </w:tcPr>
          <w:p w14:paraId="7D8D2088" w14:textId="71A551E2"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2A25EE21"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0C2D310C"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C00BB0" w:rsidRPr="00920F77" w14:paraId="6003CBD2" w14:textId="77777777" w:rsidTr="00DA7A9E">
        <w:trPr>
          <w:trHeight w:val="238"/>
        </w:trPr>
        <w:tc>
          <w:tcPr>
            <w:tcW w:w="1587" w:type="dxa"/>
          </w:tcPr>
          <w:p w14:paraId="128618D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3D72F75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3.9</w:t>
            </w:r>
          </w:p>
        </w:tc>
        <w:tc>
          <w:tcPr>
            <w:tcW w:w="1587" w:type="dxa"/>
          </w:tcPr>
          <w:p w14:paraId="7E86E61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4.9</w:t>
            </w:r>
          </w:p>
        </w:tc>
        <w:tc>
          <w:tcPr>
            <w:tcW w:w="1361" w:type="dxa"/>
          </w:tcPr>
          <w:p w14:paraId="18370B3B" w14:textId="29CA9C69"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12B6938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014570C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1.9</w:t>
            </w:r>
          </w:p>
        </w:tc>
      </w:tr>
      <w:tr w:rsidR="00C00BB0" w:rsidRPr="00920F77" w14:paraId="22E93CFC" w14:textId="77777777" w:rsidTr="00DA7A9E">
        <w:trPr>
          <w:trHeight w:val="238"/>
        </w:trPr>
        <w:tc>
          <w:tcPr>
            <w:tcW w:w="1587" w:type="dxa"/>
          </w:tcPr>
          <w:p w14:paraId="0CAF0F1C"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32E35F9E"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3.9</w:t>
            </w:r>
          </w:p>
        </w:tc>
        <w:tc>
          <w:tcPr>
            <w:tcW w:w="1587" w:type="dxa"/>
          </w:tcPr>
          <w:p w14:paraId="57D7FDF3"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2.3</w:t>
            </w:r>
          </w:p>
        </w:tc>
        <w:tc>
          <w:tcPr>
            <w:tcW w:w="1361" w:type="dxa"/>
          </w:tcPr>
          <w:p w14:paraId="14362D0B" w14:textId="667B4A35"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7D6AC9B2"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04C8B58B"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C00BB0" w:rsidRPr="00920F77" w14:paraId="284BED23" w14:textId="77777777" w:rsidTr="00DA7A9E">
        <w:trPr>
          <w:trHeight w:val="238"/>
        </w:trPr>
        <w:tc>
          <w:tcPr>
            <w:tcW w:w="1587" w:type="dxa"/>
          </w:tcPr>
          <w:p w14:paraId="68D55ED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5CA37ED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c>
          <w:tcPr>
            <w:tcW w:w="1587" w:type="dxa"/>
          </w:tcPr>
          <w:p w14:paraId="0747100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1361" w:type="dxa"/>
          </w:tcPr>
          <w:p w14:paraId="4C3E75F1" w14:textId="27D67D30"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133F8E7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084A5FD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w:t>
            </w:r>
          </w:p>
        </w:tc>
      </w:tr>
      <w:tr w:rsidR="00C00BB0" w:rsidRPr="00920F77" w14:paraId="512C1DC0" w14:textId="77777777" w:rsidTr="00DA7A9E">
        <w:trPr>
          <w:trHeight w:val="238"/>
        </w:trPr>
        <w:tc>
          <w:tcPr>
            <w:tcW w:w="1587" w:type="dxa"/>
          </w:tcPr>
          <w:p w14:paraId="03D5216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226E023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c>
          <w:tcPr>
            <w:tcW w:w="1587" w:type="dxa"/>
          </w:tcPr>
          <w:p w14:paraId="7156F2F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2.8</w:t>
            </w:r>
          </w:p>
        </w:tc>
        <w:tc>
          <w:tcPr>
            <w:tcW w:w="1361" w:type="dxa"/>
          </w:tcPr>
          <w:p w14:paraId="2FB47794" w14:textId="7A9675F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395C2DE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205AA9A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r>
      <w:tr w:rsidR="00C00BB0" w:rsidRPr="00920F77" w14:paraId="22A76F26" w14:textId="77777777" w:rsidTr="00DA7A9E">
        <w:trPr>
          <w:trHeight w:val="238"/>
        </w:trPr>
        <w:tc>
          <w:tcPr>
            <w:tcW w:w="1587" w:type="dxa"/>
          </w:tcPr>
          <w:p w14:paraId="247E28AA"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16EADA67"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c>
          <w:tcPr>
            <w:tcW w:w="1587" w:type="dxa"/>
          </w:tcPr>
          <w:p w14:paraId="4AC95053"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2.6</w:t>
            </w:r>
          </w:p>
        </w:tc>
        <w:tc>
          <w:tcPr>
            <w:tcW w:w="1361" w:type="dxa"/>
          </w:tcPr>
          <w:p w14:paraId="281B4EC1" w14:textId="76B501DF"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3AA90A58"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01FEAFB5"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C00BB0" w:rsidRPr="00920F77" w14:paraId="21A36373" w14:textId="77777777" w:rsidTr="00DA7A9E">
        <w:trPr>
          <w:trHeight w:val="238"/>
        </w:trPr>
        <w:tc>
          <w:tcPr>
            <w:tcW w:w="1587" w:type="dxa"/>
          </w:tcPr>
          <w:p w14:paraId="0C5FC7B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517DB03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5.6</w:t>
            </w:r>
          </w:p>
        </w:tc>
        <w:tc>
          <w:tcPr>
            <w:tcW w:w="1587" w:type="dxa"/>
          </w:tcPr>
          <w:p w14:paraId="5DDD132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361" w:type="dxa"/>
          </w:tcPr>
          <w:p w14:paraId="05359B37" w14:textId="512EEF3E"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749035B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5B6A8CA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2.6</w:t>
            </w:r>
          </w:p>
        </w:tc>
      </w:tr>
      <w:tr w:rsidR="00C00BB0" w:rsidRPr="00920F77" w14:paraId="2BE2BABF" w14:textId="77777777" w:rsidTr="00DA7A9E">
        <w:trPr>
          <w:trHeight w:val="238"/>
        </w:trPr>
        <w:tc>
          <w:tcPr>
            <w:tcW w:w="1587" w:type="dxa"/>
          </w:tcPr>
          <w:p w14:paraId="142AF8C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4F961D5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5.6</w:t>
            </w:r>
          </w:p>
        </w:tc>
        <w:tc>
          <w:tcPr>
            <w:tcW w:w="1587" w:type="dxa"/>
          </w:tcPr>
          <w:p w14:paraId="4CF07DE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3.1</w:t>
            </w:r>
          </w:p>
        </w:tc>
        <w:tc>
          <w:tcPr>
            <w:tcW w:w="1361" w:type="dxa"/>
          </w:tcPr>
          <w:p w14:paraId="411AE4F4" w14:textId="3F05BDBB"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3FCE3CE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6603691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C00BB0" w:rsidRPr="00920F77" w14:paraId="486D18C0" w14:textId="77777777" w:rsidTr="00DA7A9E">
        <w:trPr>
          <w:trHeight w:val="238"/>
        </w:trPr>
        <w:tc>
          <w:tcPr>
            <w:tcW w:w="1587" w:type="dxa"/>
          </w:tcPr>
          <w:p w14:paraId="3422F7B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3C87235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c>
          <w:tcPr>
            <w:tcW w:w="1587" w:type="dxa"/>
          </w:tcPr>
          <w:p w14:paraId="2764A3D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3.7</w:t>
            </w:r>
          </w:p>
        </w:tc>
        <w:tc>
          <w:tcPr>
            <w:tcW w:w="1361" w:type="dxa"/>
          </w:tcPr>
          <w:p w14:paraId="5AEE4F03" w14:textId="45DFDD53"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035A131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319BFE0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r>
      <w:tr w:rsidR="00C00BB0" w:rsidRPr="00920F77" w14:paraId="1324B600" w14:textId="77777777" w:rsidTr="00DA7A9E">
        <w:trPr>
          <w:trHeight w:val="238"/>
        </w:trPr>
        <w:tc>
          <w:tcPr>
            <w:tcW w:w="1587" w:type="dxa"/>
          </w:tcPr>
          <w:p w14:paraId="1C5B5F2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785E607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c>
          <w:tcPr>
            <w:tcW w:w="1587" w:type="dxa"/>
          </w:tcPr>
          <w:p w14:paraId="57A7946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3.4</w:t>
            </w:r>
          </w:p>
        </w:tc>
        <w:tc>
          <w:tcPr>
            <w:tcW w:w="1361" w:type="dxa"/>
          </w:tcPr>
          <w:p w14:paraId="52F48E2E" w14:textId="21876CC0"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0AFF49F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7EC6292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r>
      <w:tr w:rsidR="00C00BB0" w:rsidRPr="00920F77" w14:paraId="3A884EA2" w14:textId="77777777" w:rsidTr="00DA7A9E">
        <w:trPr>
          <w:trHeight w:val="238"/>
        </w:trPr>
        <w:tc>
          <w:tcPr>
            <w:tcW w:w="1587" w:type="dxa"/>
          </w:tcPr>
          <w:p w14:paraId="0266DDC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3F5671C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8.2</w:t>
            </w:r>
          </w:p>
        </w:tc>
        <w:tc>
          <w:tcPr>
            <w:tcW w:w="1587" w:type="dxa"/>
          </w:tcPr>
          <w:p w14:paraId="7257EDB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4.5</w:t>
            </w:r>
          </w:p>
        </w:tc>
        <w:tc>
          <w:tcPr>
            <w:tcW w:w="1361" w:type="dxa"/>
          </w:tcPr>
          <w:p w14:paraId="32481B3E" w14:textId="2F838D45"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1349DA3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134433E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r>
      <w:tr w:rsidR="00C00BB0" w:rsidRPr="00920F77" w14:paraId="20FC015A" w14:textId="77777777" w:rsidTr="00DA7A9E">
        <w:trPr>
          <w:trHeight w:val="238"/>
        </w:trPr>
        <w:tc>
          <w:tcPr>
            <w:tcW w:w="1587" w:type="dxa"/>
          </w:tcPr>
          <w:p w14:paraId="1A3D604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3FA3BCA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8.2</w:t>
            </w:r>
          </w:p>
        </w:tc>
        <w:tc>
          <w:tcPr>
            <w:tcW w:w="1587" w:type="dxa"/>
          </w:tcPr>
          <w:p w14:paraId="0788BD8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w:t>
            </w:r>
          </w:p>
        </w:tc>
        <w:tc>
          <w:tcPr>
            <w:tcW w:w="1361" w:type="dxa"/>
          </w:tcPr>
          <w:p w14:paraId="23DC286F" w14:textId="509ECFE6"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5007E0D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594AADD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3.6</w:t>
            </w:r>
          </w:p>
        </w:tc>
      </w:tr>
      <w:tr w:rsidR="00C00BB0" w:rsidRPr="00920F77" w14:paraId="326A1944" w14:textId="77777777" w:rsidTr="00DA7A9E">
        <w:trPr>
          <w:trHeight w:val="238"/>
        </w:trPr>
        <w:tc>
          <w:tcPr>
            <w:tcW w:w="1587" w:type="dxa"/>
          </w:tcPr>
          <w:p w14:paraId="7ECC90E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08E05C3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1587" w:type="dxa"/>
          </w:tcPr>
          <w:p w14:paraId="223D8EF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5.5</w:t>
            </w:r>
          </w:p>
        </w:tc>
        <w:tc>
          <w:tcPr>
            <w:tcW w:w="1361" w:type="dxa"/>
          </w:tcPr>
          <w:p w14:paraId="2EA20799" w14:textId="35825A6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190A541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3C48081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3.7</w:t>
            </w:r>
          </w:p>
        </w:tc>
      </w:tr>
      <w:tr w:rsidR="00C00BB0" w:rsidRPr="00920F77" w14:paraId="05A6059D" w14:textId="77777777" w:rsidTr="00DA7A9E">
        <w:trPr>
          <w:trHeight w:val="238"/>
        </w:trPr>
        <w:tc>
          <w:tcPr>
            <w:tcW w:w="1587" w:type="dxa"/>
          </w:tcPr>
          <w:p w14:paraId="2B581C2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6E3D8EF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1587" w:type="dxa"/>
          </w:tcPr>
          <w:p w14:paraId="4AA352E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4.9</w:t>
            </w:r>
          </w:p>
        </w:tc>
        <w:tc>
          <w:tcPr>
            <w:tcW w:w="1361" w:type="dxa"/>
          </w:tcPr>
          <w:p w14:paraId="76B15830" w14:textId="368715FD"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0C91209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369B7A0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r>
      <w:tr w:rsidR="00C00BB0" w:rsidRPr="00920F77" w14:paraId="489B2FD3" w14:textId="77777777" w:rsidTr="00DA7A9E">
        <w:trPr>
          <w:trHeight w:val="238"/>
        </w:trPr>
        <w:tc>
          <w:tcPr>
            <w:tcW w:w="1587" w:type="dxa"/>
          </w:tcPr>
          <w:p w14:paraId="4D32170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15AB1E5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60B800E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6.6</w:t>
            </w:r>
          </w:p>
        </w:tc>
        <w:tc>
          <w:tcPr>
            <w:tcW w:w="1361" w:type="dxa"/>
          </w:tcPr>
          <w:p w14:paraId="0E070C63" w14:textId="6E6E7152"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3F72F87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38B310E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r>
      <w:tr w:rsidR="00C00BB0" w:rsidRPr="00920F77" w14:paraId="7D69BF7E" w14:textId="77777777" w:rsidTr="00DA7A9E">
        <w:trPr>
          <w:trHeight w:val="238"/>
        </w:trPr>
        <w:tc>
          <w:tcPr>
            <w:tcW w:w="1587" w:type="dxa"/>
          </w:tcPr>
          <w:p w14:paraId="0486925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Pr>
          <w:p w14:paraId="39A7C6A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747DBCD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5.9</w:t>
            </w:r>
          </w:p>
        </w:tc>
        <w:tc>
          <w:tcPr>
            <w:tcW w:w="1361" w:type="dxa"/>
          </w:tcPr>
          <w:p w14:paraId="16C2E784" w14:textId="55EC0389"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4E38713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665C490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r>
      <w:tr w:rsidR="00C00BB0" w:rsidRPr="00920F77" w14:paraId="2D9D16BD" w14:textId="77777777" w:rsidTr="00920F77">
        <w:trPr>
          <w:trHeight w:val="238"/>
        </w:trPr>
        <w:tc>
          <w:tcPr>
            <w:tcW w:w="1587" w:type="dxa"/>
            <w:tcBorders>
              <w:bottom w:val="single" w:sz="4" w:space="0" w:color="auto"/>
            </w:tcBorders>
          </w:tcPr>
          <w:p w14:paraId="5CE448F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Borders>
              <w:bottom w:val="single" w:sz="4" w:space="0" w:color="auto"/>
            </w:tcBorders>
          </w:tcPr>
          <w:p w14:paraId="3CCF55A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Borders>
              <w:bottom w:val="single" w:sz="4" w:space="0" w:color="auto"/>
            </w:tcBorders>
          </w:tcPr>
          <w:p w14:paraId="7915335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8.3</w:t>
            </w:r>
          </w:p>
        </w:tc>
        <w:tc>
          <w:tcPr>
            <w:tcW w:w="1361" w:type="dxa"/>
            <w:tcBorders>
              <w:bottom w:val="single" w:sz="4" w:space="0" w:color="auto"/>
            </w:tcBorders>
          </w:tcPr>
          <w:p w14:paraId="3D607F3B" w14:textId="61F7F88F"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Borders>
              <w:bottom w:val="single" w:sz="4" w:space="0" w:color="auto"/>
            </w:tcBorders>
          </w:tcPr>
          <w:p w14:paraId="39FDCB6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737" w:type="dxa"/>
            <w:tcBorders>
              <w:bottom w:val="single" w:sz="4" w:space="0" w:color="auto"/>
            </w:tcBorders>
          </w:tcPr>
          <w:p w14:paraId="5872225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5.2</w:t>
            </w:r>
          </w:p>
        </w:tc>
      </w:tr>
      <w:tr w:rsidR="00C00BB0" w:rsidRPr="00920F77" w14:paraId="1DEB2221" w14:textId="77777777" w:rsidTr="00920F77">
        <w:trPr>
          <w:trHeight w:val="238"/>
        </w:trPr>
        <w:tc>
          <w:tcPr>
            <w:tcW w:w="1587" w:type="dxa"/>
            <w:tcBorders>
              <w:bottom w:val="single" w:sz="4" w:space="0" w:color="auto"/>
            </w:tcBorders>
          </w:tcPr>
          <w:p w14:paraId="7E7E190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Borders>
              <w:bottom w:val="single" w:sz="4" w:space="0" w:color="auto"/>
            </w:tcBorders>
          </w:tcPr>
          <w:p w14:paraId="4693804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Borders>
              <w:bottom w:val="single" w:sz="4" w:space="0" w:color="auto"/>
            </w:tcBorders>
          </w:tcPr>
          <w:p w14:paraId="23AE0AE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7.4</w:t>
            </w:r>
          </w:p>
        </w:tc>
        <w:tc>
          <w:tcPr>
            <w:tcW w:w="1361" w:type="dxa"/>
            <w:tcBorders>
              <w:bottom w:val="single" w:sz="4" w:space="0" w:color="auto"/>
            </w:tcBorders>
          </w:tcPr>
          <w:p w14:paraId="66E5F0B9" w14:textId="4435540E"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Borders>
              <w:bottom w:val="single" w:sz="4" w:space="0" w:color="auto"/>
            </w:tcBorders>
          </w:tcPr>
          <w:p w14:paraId="1E50E61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Borders>
              <w:bottom w:val="single" w:sz="4" w:space="0" w:color="auto"/>
            </w:tcBorders>
          </w:tcPr>
          <w:p w14:paraId="2098B88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5.5</w:t>
            </w:r>
          </w:p>
        </w:tc>
      </w:tr>
      <w:tr w:rsidR="00C00BB0" w:rsidRPr="00920F77" w14:paraId="53B2801A" w14:textId="77777777" w:rsidTr="00B034B0">
        <w:trPr>
          <w:trHeight w:val="238"/>
        </w:trPr>
        <w:tc>
          <w:tcPr>
            <w:tcW w:w="1587" w:type="dxa"/>
            <w:tcBorders>
              <w:top w:val="single" w:sz="4" w:space="0" w:color="auto"/>
              <w:bottom w:val="single" w:sz="4" w:space="0" w:color="auto"/>
            </w:tcBorders>
          </w:tcPr>
          <w:p w14:paraId="608909B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Borders>
              <w:top w:val="single" w:sz="4" w:space="0" w:color="auto"/>
              <w:bottom w:val="single" w:sz="4" w:space="0" w:color="auto"/>
            </w:tcBorders>
          </w:tcPr>
          <w:p w14:paraId="0447183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587" w:type="dxa"/>
            <w:tcBorders>
              <w:top w:val="single" w:sz="4" w:space="0" w:color="auto"/>
              <w:bottom w:val="single" w:sz="4" w:space="0" w:color="auto"/>
            </w:tcBorders>
          </w:tcPr>
          <w:p w14:paraId="3677A75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8.9</w:t>
            </w:r>
          </w:p>
        </w:tc>
        <w:tc>
          <w:tcPr>
            <w:tcW w:w="1361" w:type="dxa"/>
            <w:tcBorders>
              <w:top w:val="single" w:sz="4" w:space="0" w:color="auto"/>
              <w:bottom w:val="single" w:sz="4" w:space="0" w:color="auto"/>
            </w:tcBorders>
          </w:tcPr>
          <w:p w14:paraId="275B1CB5" w14:textId="7C021770"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Borders>
              <w:top w:val="single" w:sz="4" w:space="0" w:color="auto"/>
              <w:bottom w:val="single" w:sz="4" w:space="0" w:color="auto"/>
            </w:tcBorders>
          </w:tcPr>
          <w:p w14:paraId="6D69016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737" w:type="dxa"/>
            <w:tcBorders>
              <w:top w:val="single" w:sz="4" w:space="0" w:color="auto"/>
              <w:bottom w:val="single" w:sz="4" w:space="0" w:color="auto"/>
            </w:tcBorders>
          </w:tcPr>
          <w:p w14:paraId="7067A85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r>
      <w:tr w:rsidR="00C00BB0" w:rsidRPr="00920F77" w14:paraId="4345C199" w14:textId="77777777" w:rsidTr="00B034B0">
        <w:trPr>
          <w:trHeight w:val="238"/>
        </w:trPr>
        <w:tc>
          <w:tcPr>
            <w:tcW w:w="1587" w:type="dxa"/>
            <w:tcBorders>
              <w:bottom w:val="single" w:sz="4" w:space="0" w:color="auto"/>
            </w:tcBorders>
          </w:tcPr>
          <w:p w14:paraId="01E9459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644" w:type="dxa"/>
            <w:tcBorders>
              <w:bottom w:val="single" w:sz="4" w:space="0" w:color="auto"/>
            </w:tcBorders>
          </w:tcPr>
          <w:p w14:paraId="6D1F1A5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587" w:type="dxa"/>
            <w:tcBorders>
              <w:bottom w:val="single" w:sz="4" w:space="0" w:color="auto"/>
            </w:tcBorders>
          </w:tcPr>
          <w:p w14:paraId="5D41E10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10.9</w:t>
            </w:r>
          </w:p>
        </w:tc>
        <w:tc>
          <w:tcPr>
            <w:tcW w:w="1361" w:type="dxa"/>
            <w:tcBorders>
              <w:bottom w:val="single" w:sz="4" w:space="0" w:color="auto"/>
            </w:tcBorders>
          </w:tcPr>
          <w:p w14:paraId="4361E810" w14:textId="732A29BE"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Borders>
              <w:bottom w:val="single" w:sz="4" w:space="0" w:color="auto"/>
            </w:tcBorders>
          </w:tcPr>
          <w:p w14:paraId="1E107B9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737" w:type="dxa"/>
            <w:tcBorders>
              <w:bottom w:val="single" w:sz="4" w:space="0" w:color="auto"/>
            </w:tcBorders>
          </w:tcPr>
          <w:p w14:paraId="7962182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r>
      <w:tr w:rsidR="00C00BB0" w:rsidRPr="00920F77" w14:paraId="5FED20AD" w14:textId="77777777" w:rsidTr="00B034B0">
        <w:trPr>
          <w:trHeight w:val="238"/>
        </w:trPr>
        <w:tc>
          <w:tcPr>
            <w:tcW w:w="1587" w:type="dxa"/>
            <w:tcBorders>
              <w:top w:val="single" w:sz="4" w:space="0" w:color="auto"/>
            </w:tcBorders>
          </w:tcPr>
          <w:p w14:paraId="6620E93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lastRenderedPageBreak/>
              <w:t>100</w:t>
            </w:r>
          </w:p>
        </w:tc>
        <w:tc>
          <w:tcPr>
            <w:tcW w:w="1644" w:type="dxa"/>
            <w:tcBorders>
              <w:top w:val="single" w:sz="4" w:space="0" w:color="auto"/>
            </w:tcBorders>
          </w:tcPr>
          <w:p w14:paraId="179FCCA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0.56</w:t>
            </w:r>
          </w:p>
        </w:tc>
        <w:tc>
          <w:tcPr>
            <w:tcW w:w="1587" w:type="dxa"/>
            <w:tcBorders>
              <w:top w:val="single" w:sz="4" w:space="0" w:color="auto"/>
            </w:tcBorders>
          </w:tcPr>
          <w:p w14:paraId="687A1AA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w:t>
            </w:r>
          </w:p>
        </w:tc>
        <w:tc>
          <w:tcPr>
            <w:tcW w:w="1361" w:type="dxa"/>
            <w:tcBorders>
              <w:top w:val="single" w:sz="4" w:space="0" w:color="auto"/>
            </w:tcBorders>
          </w:tcPr>
          <w:p w14:paraId="2F5E1EB0" w14:textId="549A8E8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Borders>
              <w:top w:val="single" w:sz="4" w:space="0" w:color="auto"/>
            </w:tcBorders>
          </w:tcPr>
          <w:p w14:paraId="48CC167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Borders>
              <w:top w:val="single" w:sz="4" w:space="0" w:color="auto"/>
            </w:tcBorders>
          </w:tcPr>
          <w:p w14:paraId="5887770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1696964D" w14:textId="77777777" w:rsidTr="00DA7A9E">
        <w:trPr>
          <w:trHeight w:val="238"/>
        </w:trPr>
        <w:tc>
          <w:tcPr>
            <w:tcW w:w="1587" w:type="dxa"/>
          </w:tcPr>
          <w:p w14:paraId="270B7958"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7E3AFF6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0.68</w:t>
            </w:r>
          </w:p>
        </w:tc>
        <w:tc>
          <w:tcPr>
            <w:tcW w:w="1587" w:type="dxa"/>
          </w:tcPr>
          <w:p w14:paraId="38651BD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361" w:type="dxa"/>
          </w:tcPr>
          <w:p w14:paraId="19E9BFAE" w14:textId="590FB522"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376B2F0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25F72D6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0EB7E55F" w14:textId="77777777" w:rsidTr="00DA7A9E">
        <w:trPr>
          <w:trHeight w:val="238"/>
        </w:trPr>
        <w:tc>
          <w:tcPr>
            <w:tcW w:w="1587" w:type="dxa"/>
          </w:tcPr>
          <w:p w14:paraId="2A10CA7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6132E29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0.82</w:t>
            </w:r>
          </w:p>
        </w:tc>
        <w:tc>
          <w:tcPr>
            <w:tcW w:w="1587" w:type="dxa"/>
          </w:tcPr>
          <w:p w14:paraId="782B5B4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1.1</w:t>
            </w:r>
          </w:p>
        </w:tc>
        <w:tc>
          <w:tcPr>
            <w:tcW w:w="1361" w:type="dxa"/>
          </w:tcPr>
          <w:p w14:paraId="325A6567" w14:textId="2FF8FCBE"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50F0DE6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439037C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51509620" w14:textId="77777777" w:rsidTr="00DA7A9E">
        <w:trPr>
          <w:trHeight w:val="238"/>
        </w:trPr>
        <w:tc>
          <w:tcPr>
            <w:tcW w:w="1587" w:type="dxa"/>
          </w:tcPr>
          <w:p w14:paraId="3FE7237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2148375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587" w:type="dxa"/>
          </w:tcPr>
          <w:p w14:paraId="6A7EE2E8"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361" w:type="dxa"/>
          </w:tcPr>
          <w:p w14:paraId="20D3DF3C" w14:textId="1C0354AB"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7B27CB6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40B3EB24"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00702680" w14:textId="77777777" w:rsidTr="00DA7A9E">
        <w:trPr>
          <w:trHeight w:val="238"/>
        </w:trPr>
        <w:tc>
          <w:tcPr>
            <w:tcW w:w="1587" w:type="dxa"/>
          </w:tcPr>
          <w:p w14:paraId="1B9C1F7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4F7104C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3DD0541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361" w:type="dxa"/>
          </w:tcPr>
          <w:p w14:paraId="7C374A2D" w14:textId="47845FF2"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70258D4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6BAA544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r>
      <w:tr w:rsidR="00C00BB0" w:rsidRPr="00920F77" w14:paraId="69F71B78" w14:textId="77777777" w:rsidTr="00DA7A9E">
        <w:trPr>
          <w:trHeight w:val="238"/>
        </w:trPr>
        <w:tc>
          <w:tcPr>
            <w:tcW w:w="1587" w:type="dxa"/>
          </w:tcPr>
          <w:p w14:paraId="6981B5F8"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302ED12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Pr>
          <w:p w14:paraId="0F1A6CE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361" w:type="dxa"/>
          </w:tcPr>
          <w:p w14:paraId="03CFD7EC" w14:textId="06BD30AC"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579B269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76244EF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r>
      <w:tr w:rsidR="00C00BB0" w:rsidRPr="00920F77" w14:paraId="20B993B3" w14:textId="77777777" w:rsidTr="00DA7A9E">
        <w:trPr>
          <w:trHeight w:val="238"/>
        </w:trPr>
        <w:tc>
          <w:tcPr>
            <w:tcW w:w="1587" w:type="dxa"/>
          </w:tcPr>
          <w:p w14:paraId="47E5C99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5573C7D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Pr>
          <w:p w14:paraId="55C6C4C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1.1</w:t>
            </w:r>
          </w:p>
        </w:tc>
        <w:tc>
          <w:tcPr>
            <w:tcW w:w="1361" w:type="dxa"/>
          </w:tcPr>
          <w:p w14:paraId="45788E57" w14:textId="2F3A86C4"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3CF97D5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4A4A555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C00BB0" w:rsidRPr="00920F77" w14:paraId="0C15DA11" w14:textId="77777777" w:rsidTr="00DA7A9E">
        <w:trPr>
          <w:trHeight w:val="238"/>
        </w:trPr>
        <w:tc>
          <w:tcPr>
            <w:tcW w:w="1587" w:type="dxa"/>
          </w:tcPr>
          <w:p w14:paraId="0A63F56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37C911F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587" w:type="dxa"/>
          </w:tcPr>
          <w:p w14:paraId="37C2B2A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c>
          <w:tcPr>
            <w:tcW w:w="1361" w:type="dxa"/>
          </w:tcPr>
          <w:p w14:paraId="434D8C69" w14:textId="099D0BF3"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111071C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3EE9029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r>
      <w:tr w:rsidR="00C00BB0" w:rsidRPr="00920F77" w14:paraId="5D60877F" w14:textId="77777777" w:rsidTr="00DA7A9E">
        <w:trPr>
          <w:trHeight w:val="238"/>
        </w:trPr>
        <w:tc>
          <w:tcPr>
            <w:tcW w:w="1587" w:type="dxa"/>
          </w:tcPr>
          <w:p w14:paraId="3D5B64E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763B3B5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587" w:type="dxa"/>
          </w:tcPr>
          <w:p w14:paraId="595FC29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1361" w:type="dxa"/>
          </w:tcPr>
          <w:p w14:paraId="49B8A977" w14:textId="4E4BC44F"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4C4A242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535ACC68"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C00BB0" w:rsidRPr="00920F77" w14:paraId="328A47EE" w14:textId="77777777" w:rsidTr="00DA7A9E">
        <w:trPr>
          <w:trHeight w:val="238"/>
        </w:trPr>
        <w:tc>
          <w:tcPr>
            <w:tcW w:w="1587" w:type="dxa"/>
          </w:tcPr>
          <w:p w14:paraId="5B3B0B8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0336CFB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587" w:type="dxa"/>
          </w:tcPr>
          <w:p w14:paraId="68CBF28D"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3.5</w:t>
            </w:r>
          </w:p>
        </w:tc>
        <w:tc>
          <w:tcPr>
            <w:tcW w:w="1361" w:type="dxa"/>
          </w:tcPr>
          <w:p w14:paraId="7324FF36" w14:textId="7C0C6A42"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6D5FB25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0B4A0AB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1.9</w:t>
            </w:r>
          </w:p>
        </w:tc>
      </w:tr>
      <w:tr w:rsidR="00C00BB0" w:rsidRPr="00920F77" w14:paraId="05009BAA" w14:textId="77777777" w:rsidTr="00DA7A9E">
        <w:trPr>
          <w:trHeight w:val="238"/>
        </w:trPr>
        <w:tc>
          <w:tcPr>
            <w:tcW w:w="1587" w:type="dxa"/>
          </w:tcPr>
          <w:p w14:paraId="7DF63E7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6AC64BB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587" w:type="dxa"/>
          </w:tcPr>
          <w:p w14:paraId="5454980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c>
          <w:tcPr>
            <w:tcW w:w="1361" w:type="dxa"/>
          </w:tcPr>
          <w:p w14:paraId="4C58526D" w14:textId="73028EC1"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735F074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1FA7D77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C00BB0" w:rsidRPr="00920F77" w14:paraId="584F113C" w14:textId="77777777" w:rsidTr="00DA7A9E">
        <w:trPr>
          <w:trHeight w:val="238"/>
        </w:trPr>
        <w:tc>
          <w:tcPr>
            <w:tcW w:w="1587" w:type="dxa"/>
          </w:tcPr>
          <w:p w14:paraId="0360702D"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25BC104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587" w:type="dxa"/>
          </w:tcPr>
          <w:p w14:paraId="3AC9CB9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c>
          <w:tcPr>
            <w:tcW w:w="1361" w:type="dxa"/>
          </w:tcPr>
          <w:p w14:paraId="6A941820" w14:textId="22C41771"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4E6E6D4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7D62F49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C00BB0" w:rsidRPr="00920F77" w14:paraId="15D5AA9D" w14:textId="77777777" w:rsidTr="00DA7A9E">
        <w:trPr>
          <w:trHeight w:val="238"/>
        </w:trPr>
        <w:tc>
          <w:tcPr>
            <w:tcW w:w="1587" w:type="dxa"/>
          </w:tcPr>
          <w:p w14:paraId="6C5521B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18FB00B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c>
          <w:tcPr>
            <w:tcW w:w="1587" w:type="dxa"/>
          </w:tcPr>
          <w:p w14:paraId="70570594"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c>
          <w:tcPr>
            <w:tcW w:w="1361" w:type="dxa"/>
          </w:tcPr>
          <w:p w14:paraId="557DF933" w14:textId="6ABC2CAE"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5CCDEBD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62DEBBC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r>
      <w:tr w:rsidR="00C00BB0" w:rsidRPr="00920F77" w14:paraId="2EDC1A1C" w14:textId="77777777" w:rsidTr="00DA7A9E">
        <w:trPr>
          <w:trHeight w:val="238"/>
        </w:trPr>
        <w:tc>
          <w:tcPr>
            <w:tcW w:w="1587" w:type="dxa"/>
          </w:tcPr>
          <w:p w14:paraId="40FF182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154EAF8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c>
          <w:tcPr>
            <w:tcW w:w="1587" w:type="dxa"/>
          </w:tcPr>
          <w:p w14:paraId="06B1286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1.9</w:t>
            </w:r>
          </w:p>
        </w:tc>
        <w:tc>
          <w:tcPr>
            <w:tcW w:w="1361" w:type="dxa"/>
          </w:tcPr>
          <w:p w14:paraId="55671CFB" w14:textId="6A7D9C12"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6FCF99C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0A4C5EC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C00BB0" w:rsidRPr="00920F77" w14:paraId="3B82ED0E" w14:textId="77777777" w:rsidTr="00DA7A9E">
        <w:trPr>
          <w:trHeight w:val="238"/>
        </w:trPr>
        <w:tc>
          <w:tcPr>
            <w:tcW w:w="1587" w:type="dxa"/>
          </w:tcPr>
          <w:p w14:paraId="4CE271A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262EC01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587" w:type="dxa"/>
          </w:tcPr>
          <w:p w14:paraId="6A8C744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w:t>
            </w:r>
          </w:p>
        </w:tc>
        <w:tc>
          <w:tcPr>
            <w:tcW w:w="1361" w:type="dxa"/>
          </w:tcPr>
          <w:p w14:paraId="29555834" w14:textId="1EF3F443"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4A25944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1EB5B23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2.6</w:t>
            </w:r>
          </w:p>
        </w:tc>
      </w:tr>
      <w:tr w:rsidR="00C00BB0" w:rsidRPr="00920F77" w14:paraId="4ECEA243" w14:textId="77777777" w:rsidTr="00DA7A9E">
        <w:trPr>
          <w:trHeight w:val="238"/>
        </w:trPr>
        <w:tc>
          <w:tcPr>
            <w:tcW w:w="1587" w:type="dxa"/>
          </w:tcPr>
          <w:p w14:paraId="28CCFC57"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5AF96FAB"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587" w:type="dxa"/>
          </w:tcPr>
          <w:p w14:paraId="2E3DD9B3"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2.4</w:t>
            </w:r>
          </w:p>
        </w:tc>
        <w:tc>
          <w:tcPr>
            <w:tcW w:w="1361" w:type="dxa"/>
          </w:tcPr>
          <w:p w14:paraId="15D5750E" w14:textId="06CCEE1B"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38F86970"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2CF1AEE0"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C00BB0" w:rsidRPr="00920F77" w14:paraId="08453EBC" w14:textId="77777777" w:rsidTr="00DA7A9E">
        <w:trPr>
          <w:trHeight w:val="238"/>
        </w:trPr>
        <w:tc>
          <w:tcPr>
            <w:tcW w:w="1587" w:type="dxa"/>
          </w:tcPr>
          <w:p w14:paraId="6833CAD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25F9868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587" w:type="dxa"/>
          </w:tcPr>
          <w:p w14:paraId="70AABC8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c>
          <w:tcPr>
            <w:tcW w:w="1361" w:type="dxa"/>
          </w:tcPr>
          <w:p w14:paraId="610ED4C4" w14:textId="70D500AC"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110541B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11B5D8A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r>
      <w:tr w:rsidR="00C00BB0" w:rsidRPr="00920F77" w14:paraId="23E03086" w14:textId="77777777" w:rsidTr="00DA7A9E">
        <w:trPr>
          <w:trHeight w:val="238"/>
        </w:trPr>
        <w:tc>
          <w:tcPr>
            <w:tcW w:w="1587" w:type="dxa"/>
          </w:tcPr>
          <w:p w14:paraId="6384716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6AFEBA8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3.9</w:t>
            </w:r>
          </w:p>
        </w:tc>
        <w:tc>
          <w:tcPr>
            <w:tcW w:w="1587" w:type="dxa"/>
          </w:tcPr>
          <w:p w14:paraId="4947C06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2.8</w:t>
            </w:r>
          </w:p>
        </w:tc>
        <w:tc>
          <w:tcPr>
            <w:tcW w:w="1361" w:type="dxa"/>
          </w:tcPr>
          <w:p w14:paraId="60AC77E5" w14:textId="5DD84F1F"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5380758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022A17D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r>
      <w:tr w:rsidR="00C00BB0" w:rsidRPr="00920F77" w14:paraId="32197945" w14:textId="77777777" w:rsidTr="00DA7A9E">
        <w:trPr>
          <w:trHeight w:val="238"/>
        </w:trPr>
        <w:tc>
          <w:tcPr>
            <w:tcW w:w="1587" w:type="dxa"/>
          </w:tcPr>
          <w:p w14:paraId="6AB253B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56430F9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3.9</w:t>
            </w:r>
          </w:p>
        </w:tc>
        <w:tc>
          <w:tcPr>
            <w:tcW w:w="1587" w:type="dxa"/>
          </w:tcPr>
          <w:p w14:paraId="65BADC5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w:t>
            </w:r>
          </w:p>
        </w:tc>
        <w:tc>
          <w:tcPr>
            <w:tcW w:w="1361" w:type="dxa"/>
          </w:tcPr>
          <w:p w14:paraId="4CA3DB6F" w14:textId="6D8F50F6"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4526056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5EA9C5E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r>
      <w:tr w:rsidR="00C00BB0" w:rsidRPr="00920F77" w14:paraId="738437B9" w14:textId="77777777" w:rsidTr="00DA7A9E">
        <w:trPr>
          <w:trHeight w:val="238"/>
        </w:trPr>
        <w:tc>
          <w:tcPr>
            <w:tcW w:w="1587" w:type="dxa"/>
          </w:tcPr>
          <w:p w14:paraId="164E23C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4EC08A9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c>
          <w:tcPr>
            <w:tcW w:w="1587" w:type="dxa"/>
          </w:tcPr>
          <w:p w14:paraId="4B91031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3.4</w:t>
            </w:r>
          </w:p>
        </w:tc>
        <w:tc>
          <w:tcPr>
            <w:tcW w:w="1361" w:type="dxa"/>
          </w:tcPr>
          <w:p w14:paraId="15307375" w14:textId="7CD83146"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7ECA0AC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280C1B6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r>
      <w:tr w:rsidR="00C00BB0" w:rsidRPr="00920F77" w14:paraId="00C6C257" w14:textId="77777777" w:rsidTr="00DA7A9E">
        <w:trPr>
          <w:trHeight w:val="238"/>
        </w:trPr>
        <w:tc>
          <w:tcPr>
            <w:tcW w:w="1587" w:type="dxa"/>
          </w:tcPr>
          <w:p w14:paraId="325AB75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5D380CE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c>
          <w:tcPr>
            <w:tcW w:w="1587" w:type="dxa"/>
          </w:tcPr>
          <w:p w14:paraId="4A5499C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c>
          <w:tcPr>
            <w:tcW w:w="1361" w:type="dxa"/>
          </w:tcPr>
          <w:p w14:paraId="2A9CD557" w14:textId="2326D474"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5DB1473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7505F64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3.6</w:t>
            </w:r>
          </w:p>
        </w:tc>
      </w:tr>
      <w:tr w:rsidR="00C00BB0" w:rsidRPr="00920F77" w14:paraId="71C535B1" w14:textId="77777777" w:rsidTr="00DA7A9E">
        <w:trPr>
          <w:trHeight w:val="238"/>
        </w:trPr>
        <w:tc>
          <w:tcPr>
            <w:tcW w:w="1587" w:type="dxa"/>
          </w:tcPr>
          <w:p w14:paraId="641A397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5D1BEE2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5.6</w:t>
            </w:r>
          </w:p>
        </w:tc>
        <w:tc>
          <w:tcPr>
            <w:tcW w:w="1587" w:type="dxa"/>
          </w:tcPr>
          <w:p w14:paraId="138C955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w:t>
            </w:r>
          </w:p>
        </w:tc>
        <w:tc>
          <w:tcPr>
            <w:tcW w:w="1361" w:type="dxa"/>
          </w:tcPr>
          <w:p w14:paraId="134989B7" w14:textId="458F4D14"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0734EEE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14BEAB7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3.7</w:t>
            </w:r>
          </w:p>
        </w:tc>
      </w:tr>
      <w:tr w:rsidR="00C00BB0" w:rsidRPr="00920F77" w14:paraId="1FC21685" w14:textId="77777777" w:rsidTr="00DA7A9E">
        <w:trPr>
          <w:trHeight w:val="238"/>
        </w:trPr>
        <w:tc>
          <w:tcPr>
            <w:tcW w:w="1587" w:type="dxa"/>
          </w:tcPr>
          <w:p w14:paraId="35A9C75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4D51B1D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5.6</w:t>
            </w:r>
          </w:p>
        </w:tc>
        <w:tc>
          <w:tcPr>
            <w:tcW w:w="1587" w:type="dxa"/>
          </w:tcPr>
          <w:p w14:paraId="52217A3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3.6</w:t>
            </w:r>
          </w:p>
        </w:tc>
        <w:tc>
          <w:tcPr>
            <w:tcW w:w="1361" w:type="dxa"/>
          </w:tcPr>
          <w:p w14:paraId="695BB29A" w14:textId="4D3634C9"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7DDFB77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0A8EB4F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3.6</w:t>
            </w:r>
          </w:p>
        </w:tc>
      </w:tr>
      <w:tr w:rsidR="00C00BB0" w:rsidRPr="00920F77" w14:paraId="073FE54F" w14:textId="77777777" w:rsidTr="00DA7A9E">
        <w:trPr>
          <w:trHeight w:val="238"/>
        </w:trPr>
        <w:tc>
          <w:tcPr>
            <w:tcW w:w="1587" w:type="dxa"/>
          </w:tcPr>
          <w:p w14:paraId="73E6A02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719B5FC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c>
          <w:tcPr>
            <w:tcW w:w="1587" w:type="dxa"/>
          </w:tcPr>
          <w:p w14:paraId="70B5F3C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4.9</w:t>
            </w:r>
          </w:p>
        </w:tc>
        <w:tc>
          <w:tcPr>
            <w:tcW w:w="1361" w:type="dxa"/>
          </w:tcPr>
          <w:p w14:paraId="0F566387" w14:textId="35581A1A"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0034EF1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09C5E07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r>
      <w:tr w:rsidR="00C00BB0" w:rsidRPr="00920F77" w14:paraId="1C983C2E" w14:textId="77777777" w:rsidTr="00DA7A9E">
        <w:trPr>
          <w:trHeight w:val="238"/>
        </w:trPr>
        <w:tc>
          <w:tcPr>
            <w:tcW w:w="1587" w:type="dxa"/>
          </w:tcPr>
          <w:p w14:paraId="394CC78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518F6DB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c>
          <w:tcPr>
            <w:tcW w:w="1587" w:type="dxa"/>
          </w:tcPr>
          <w:p w14:paraId="06702EF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4.3</w:t>
            </w:r>
          </w:p>
        </w:tc>
        <w:tc>
          <w:tcPr>
            <w:tcW w:w="1361" w:type="dxa"/>
          </w:tcPr>
          <w:p w14:paraId="18C58EE6" w14:textId="0C9A7AFD"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6E07BBA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39B62AE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r>
      <w:tr w:rsidR="00C00BB0" w:rsidRPr="00920F77" w14:paraId="5C2A2D33" w14:textId="77777777" w:rsidTr="00DA7A9E">
        <w:trPr>
          <w:trHeight w:val="238"/>
        </w:trPr>
        <w:tc>
          <w:tcPr>
            <w:tcW w:w="1587" w:type="dxa"/>
          </w:tcPr>
          <w:p w14:paraId="174971E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77A35F7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8.2</w:t>
            </w:r>
          </w:p>
        </w:tc>
        <w:tc>
          <w:tcPr>
            <w:tcW w:w="1587" w:type="dxa"/>
          </w:tcPr>
          <w:p w14:paraId="5191588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5.9</w:t>
            </w:r>
          </w:p>
        </w:tc>
        <w:tc>
          <w:tcPr>
            <w:tcW w:w="1361" w:type="dxa"/>
          </w:tcPr>
          <w:p w14:paraId="4FFF05A5" w14:textId="236399E8"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05885E6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737" w:type="dxa"/>
          </w:tcPr>
          <w:p w14:paraId="5B9AC95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5.2</w:t>
            </w:r>
          </w:p>
        </w:tc>
      </w:tr>
      <w:tr w:rsidR="00C00BB0" w:rsidRPr="00920F77" w14:paraId="682B65EC" w14:textId="77777777" w:rsidTr="00DA7A9E">
        <w:trPr>
          <w:trHeight w:val="238"/>
        </w:trPr>
        <w:tc>
          <w:tcPr>
            <w:tcW w:w="1587" w:type="dxa"/>
          </w:tcPr>
          <w:p w14:paraId="5914D24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Pr>
          <w:p w14:paraId="0ED38B9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8.2</w:t>
            </w:r>
          </w:p>
        </w:tc>
        <w:tc>
          <w:tcPr>
            <w:tcW w:w="1587" w:type="dxa"/>
          </w:tcPr>
          <w:p w14:paraId="649FEB1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5.2</w:t>
            </w:r>
          </w:p>
        </w:tc>
        <w:tc>
          <w:tcPr>
            <w:tcW w:w="1361" w:type="dxa"/>
          </w:tcPr>
          <w:p w14:paraId="660B92A5" w14:textId="78E67453"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6505BF5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288A996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r>
      <w:tr w:rsidR="00C00BB0" w:rsidRPr="00920F77" w14:paraId="3DC8F451" w14:textId="77777777" w:rsidTr="00B034B0">
        <w:trPr>
          <w:trHeight w:val="238"/>
        </w:trPr>
        <w:tc>
          <w:tcPr>
            <w:tcW w:w="1587" w:type="dxa"/>
            <w:tcBorders>
              <w:bottom w:val="single" w:sz="4" w:space="0" w:color="auto"/>
            </w:tcBorders>
          </w:tcPr>
          <w:p w14:paraId="63F1EB5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Borders>
              <w:bottom w:val="single" w:sz="4" w:space="0" w:color="auto"/>
            </w:tcBorders>
          </w:tcPr>
          <w:p w14:paraId="52DE7C4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1587" w:type="dxa"/>
            <w:tcBorders>
              <w:bottom w:val="single" w:sz="4" w:space="0" w:color="auto"/>
            </w:tcBorders>
          </w:tcPr>
          <w:p w14:paraId="3C52FD3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6.4</w:t>
            </w:r>
          </w:p>
        </w:tc>
        <w:tc>
          <w:tcPr>
            <w:tcW w:w="1361" w:type="dxa"/>
            <w:tcBorders>
              <w:bottom w:val="single" w:sz="4" w:space="0" w:color="auto"/>
            </w:tcBorders>
          </w:tcPr>
          <w:p w14:paraId="56CA35F9" w14:textId="57818DBD"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Borders>
              <w:bottom w:val="single" w:sz="4" w:space="0" w:color="auto"/>
            </w:tcBorders>
          </w:tcPr>
          <w:p w14:paraId="2685745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Borders>
              <w:bottom w:val="single" w:sz="4" w:space="0" w:color="auto"/>
            </w:tcBorders>
          </w:tcPr>
          <w:p w14:paraId="68CDE4A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5.5</w:t>
            </w:r>
          </w:p>
        </w:tc>
      </w:tr>
      <w:tr w:rsidR="00C00BB0" w:rsidRPr="00920F77" w14:paraId="05AD523F" w14:textId="77777777" w:rsidTr="00B034B0">
        <w:trPr>
          <w:trHeight w:val="238"/>
        </w:trPr>
        <w:tc>
          <w:tcPr>
            <w:tcW w:w="1587" w:type="dxa"/>
            <w:tcBorders>
              <w:bottom w:val="single" w:sz="4" w:space="0" w:color="auto"/>
            </w:tcBorders>
          </w:tcPr>
          <w:p w14:paraId="61519C9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100</w:t>
            </w:r>
          </w:p>
        </w:tc>
        <w:tc>
          <w:tcPr>
            <w:tcW w:w="1644" w:type="dxa"/>
            <w:tcBorders>
              <w:bottom w:val="single" w:sz="4" w:space="0" w:color="auto"/>
            </w:tcBorders>
          </w:tcPr>
          <w:p w14:paraId="12F2476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Borders>
              <w:bottom w:val="single" w:sz="4" w:space="0" w:color="auto"/>
            </w:tcBorders>
          </w:tcPr>
          <w:p w14:paraId="73A9BA0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7.7</w:t>
            </w:r>
          </w:p>
        </w:tc>
        <w:tc>
          <w:tcPr>
            <w:tcW w:w="1361" w:type="dxa"/>
            <w:tcBorders>
              <w:bottom w:val="single" w:sz="4" w:space="0" w:color="auto"/>
            </w:tcBorders>
          </w:tcPr>
          <w:p w14:paraId="5153155B" w14:textId="219BDA9D"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Borders>
              <w:bottom w:val="single" w:sz="4" w:space="0" w:color="auto"/>
            </w:tcBorders>
          </w:tcPr>
          <w:p w14:paraId="7B672A7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737" w:type="dxa"/>
            <w:tcBorders>
              <w:bottom w:val="single" w:sz="4" w:space="0" w:color="auto"/>
            </w:tcBorders>
          </w:tcPr>
          <w:p w14:paraId="3FD5BC8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r>
      <w:tr w:rsidR="00C00BB0" w:rsidRPr="00920F77" w14:paraId="32F807B2" w14:textId="77777777" w:rsidTr="00B034B0">
        <w:trPr>
          <w:trHeight w:val="238"/>
        </w:trPr>
        <w:tc>
          <w:tcPr>
            <w:tcW w:w="1587" w:type="dxa"/>
            <w:tcBorders>
              <w:top w:val="single" w:sz="4" w:space="0" w:color="auto"/>
            </w:tcBorders>
          </w:tcPr>
          <w:p w14:paraId="6538E2E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lastRenderedPageBreak/>
              <w:t>200</w:t>
            </w:r>
          </w:p>
        </w:tc>
        <w:tc>
          <w:tcPr>
            <w:tcW w:w="1644" w:type="dxa"/>
            <w:tcBorders>
              <w:top w:val="single" w:sz="4" w:space="0" w:color="auto"/>
            </w:tcBorders>
          </w:tcPr>
          <w:p w14:paraId="52656B3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0.33</w:t>
            </w:r>
          </w:p>
        </w:tc>
        <w:tc>
          <w:tcPr>
            <w:tcW w:w="1587" w:type="dxa"/>
            <w:tcBorders>
              <w:top w:val="single" w:sz="4" w:space="0" w:color="auto"/>
            </w:tcBorders>
          </w:tcPr>
          <w:p w14:paraId="17D013A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0.6</w:t>
            </w:r>
          </w:p>
        </w:tc>
        <w:tc>
          <w:tcPr>
            <w:tcW w:w="1361" w:type="dxa"/>
            <w:tcBorders>
              <w:top w:val="single" w:sz="4" w:space="0" w:color="auto"/>
            </w:tcBorders>
          </w:tcPr>
          <w:p w14:paraId="248D9C65" w14:textId="6E7F547D"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Borders>
              <w:top w:val="single" w:sz="4" w:space="0" w:color="auto"/>
            </w:tcBorders>
          </w:tcPr>
          <w:p w14:paraId="67B59C2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Borders>
              <w:top w:val="single" w:sz="4" w:space="0" w:color="auto"/>
            </w:tcBorders>
          </w:tcPr>
          <w:p w14:paraId="3D34F06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0A542354" w14:textId="77777777" w:rsidTr="00DA7A9E">
        <w:trPr>
          <w:trHeight w:val="238"/>
        </w:trPr>
        <w:tc>
          <w:tcPr>
            <w:tcW w:w="1587" w:type="dxa"/>
          </w:tcPr>
          <w:p w14:paraId="704C14C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31C6CDD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0.39</w:t>
            </w:r>
          </w:p>
        </w:tc>
        <w:tc>
          <w:tcPr>
            <w:tcW w:w="1587" w:type="dxa"/>
          </w:tcPr>
          <w:p w14:paraId="32D3BB8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w:t>
            </w:r>
          </w:p>
        </w:tc>
        <w:tc>
          <w:tcPr>
            <w:tcW w:w="1361" w:type="dxa"/>
          </w:tcPr>
          <w:p w14:paraId="7FCCE3C7" w14:textId="178A5CE4"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724B580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4F7D05C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4F3726A3" w14:textId="77777777" w:rsidTr="00DA7A9E">
        <w:trPr>
          <w:trHeight w:val="238"/>
        </w:trPr>
        <w:tc>
          <w:tcPr>
            <w:tcW w:w="1587" w:type="dxa"/>
          </w:tcPr>
          <w:p w14:paraId="58DBF42D"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0933581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0.47</w:t>
            </w:r>
          </w:p>
        </w:tc>
        <w:tc>
          <w:tcPr>
            <w:tcW w:w="1587" w:type="dxa"/>
          </w:tcPr>
          <w:p w14:paraId="11C61F0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361" w:type="dxa"/>
          </w:tcPr>
          <w:p w14:paraId="78A01DE3" w14:textId="397B57A6"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31A773F8"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0018B728"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3FD9A314" w14:textId="77777777" w:rsidTr="00DA7A9E">
        <w:trPr>
          <w:trHeight w:val="238"/>
        </w:trPr>
        <w:tc>
          <w:tcPr>
            <w:tcW w:w="1587" w:type="dxa"/>
          </w:tcPr>
          <w:p w14:paraId="11D2226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457E426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0.56</w:t>
            </w:r>
          </w:p>
        </w:tc>
        <w:tc>
          <w:tcPr>
            <w:tcW w:w="1587" w:type="dxa"/>
          </w:tcPr>
          <w:p w14:paraId="17C533D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1.1</w:t>
            </w:r>
          </w:p>
        </w:tc>
        <w:tc>
          <w:tcPr>
            <w:tcW w:w="1361" w:type="dxa"/>
          </w:tcPr>
          <w:p w14:paraId="0363A112" w14:textId="2C4714AD"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2026E5B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0F475D7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r>
      <w:tr w:rsidR="00C00BB0" w:rsidRPr="00920F77" w14:paraId="6AFA4EBE" w14:textId="77777777" w:rsidTr="00DA7A9E">
        <w:trPr>
          <w:trHeight w:val="238"/>
        </w:trPr>
        <w:tc>
          <w:tcPr>
            <w:tcW w:w="1587" w:type="dxa"/>
          </w:tcPr>
          <w:p w14:paraId="1B5211F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36888A4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0.68</w:t>
            </w:r>
          </w:p>
        </w:tc>
        <w:tc>
          <w:tcPr>
            <w:tcW w:w="1587" w:type="dxa"/>
          </w:tcPr>
          <w:p w14:paraId="2F2C785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1361" w:type="dxa"/>
          </w:tcPr>
          <w:p w14:paraId="58117932" w14:textId="5E4BAC20"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316359F8"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4B7F3AA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r>
      <w:tr w:rsidR="00C00BB0" w:rsidRPr="00920F77" w14:paraId="0E0DF765" w14:textId="77777777" w:rsidTr="00DA7A9E">
        <w:trPr>
          <w:trHeight w:val="238"/>
        </w:trPr>
        <w:tc>
          <w:tcPr>
            <w:tcW w:w="1587" w:type="dxa"/>
          </w:tcPr>
          <w:p w14:paraId="1FABB7B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19B31E6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0.82</w:t>
            </w:r>
          </w:p>
        </w:tc>
        <w:tc>
          <w:tcPr>
            <w:tcW w:w="1587" w:type="dxa"/>
          </w:tcPr>
          <w:p w14:paraId="07A3119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c>
          <w:tcPr>
            <w:tcW w:w="1361" w:type="dxa"/>
          </w:tcPr>
          <w:p w14:paraId="15E7A1F5" w14:textId="4A07086E"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723CF96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28382C7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r>
      <w:tr w:rsidR="00C00BB0" w:rsidRPr="00920F77" w14:paraId="5618F648" w14:textId="77777777" w:rsidTr="00DA7A9E">
        <w:trPr>
          <w:trHeight w:val="238"/>
        </w:trPr>
        <w:tc>
          <w:tcPr>
            <w:tcW w:w="1587" w:type="dxa"/>
          </w:tcPr>
          <w:p w14:paraId="48D8995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387F423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0.82</w:t>
            </w:r>
          </w:p>
        </w:tc>
        <w:tc>
          <w:tcPr>
            <w:tcW w:w="1587" w:type="dxa"/>
          </w:tcPr>
          <w:p w14:paraId="051B5CB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w:t>
            </w:r>
          </w:p>
        </w:tc>
        <w:tc>
          <w:tcPr>
            <w:tcW w:w="1361" w:type="dxa"/>
          </w:tcPr>
          <w:p w14:paraId="05C0CF8C" w14:textId="3312151E"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50E6D30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423A6A9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C00BB0" w:rsidRPr="00920F77" w14:paraId="58DCBCBC" w14:textId="77777777" w:rsidTr="00DA7A9E">
        <w:trPr>
          <w:trHeight w:val="238"/>
        </w:trPr>
        <w:tc>
          <w:tcPr>
            <w:tcW w:w="1587" w:type="dxa"/>
          </w:tcPr>
          <w:p w14:paraId="16ACFB8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053B306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587" w:type="dxa"/>
          </w:tcPr>
          <w:p w14:paraId="4ABDCE7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c>
          <w:tcPr>
            <w:tcW w:w="1361" w:type="dxa"/>
          </w:tcPr>
          <w:p w14:paraId="6EA78C24" w14:textId="4A70BA50"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2CB82F2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30F5983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1.9</w:t>
            </w:r>
          </w:p>
        </w:tc>
      </w:tr>
      <w:tr w:rsidR="00C00BB0" w:rsidRPr="00920F77" w14:paraId="69896F73" w14:textId="77777777" w:rsidTr="00DA7A9E">
        <w:trPr>
          <w:trHeight w:val="238"/>
        </w:trPr>
        <w:tc>
          <w:tcPr>
            <w:tcW w:w="1587" w:type="dxa"/>
          </w:tcPr>
          <w:p w14:paraId="27415AD4"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11464B6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587" w:type="dxa"/>
          </w:tcPr>
          <w:p w14:paraId="50C6DCA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361" w:type="dxa"/>
          </w:tcPr>
          <w:p w14:paraId="780C85CD" w14:textId="6C50EDDD"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13760914"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324704A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C00BB0" w:rsidRPr="00920F77" w14:paraId="6F2D4824" w14:textId="77777777" w:rsidTr="00DA7A9E">
        <w:trPr>
          <w:trHeight w:val="238"/>
        </w:trPr>
        <w:tc>
          <w:tcPr>
            <w:tcW w:w="1587" w:type="dxa"/>
          </w:tcPr>
          <w:p w14:paraId="58857C3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13FC653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54C2B648"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361" w:type="dxa"/>
          </w:tcPr>
          <w:p w14:paraId="4CD7CBCF" w14:textId="664A6F5C"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0DB2B45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1BBE50C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r>
      <w:tr w:rsidR="00C00BB0" w:rsidRPr="00920F77" w14:paraId="350864EF" w14:textId="77777777" w:rsidTr="00DA7A9E">
        <w:trPr>
          <w:trHeight w:val="238"/>
        </w:trPr>
        <w:tc>
          <w:tcPr>
            <w:tcW w:w="1587" w:type="dxa"/>
          </w:tcPr>
          <w:p w14:paraId="37357E3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1A380EF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73A33E1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1.1</w:t>
            </w:r>
          </w:p>
        </w:tc>
        <w:tc>
          <w:tcPr>
            <w:tcW w:w="1361" w:type="dxa"/>
          </w:tcPr>
          <w:p w14:paraId="58931908" w14:textId="6EE85B99"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1E3425C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519AA71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C00BB0" w:rsidRPr="00920F77" w14:paraId="3B6E589C" w14:textId="77777777" w:rsidTr="00DA7A9E">
        <w:trPr>
          <w:trHeight w:val="238"/>
        </w:trPr>
        <w:tc>
          <w:tcPr>
            <w:tcW w:w="1587" w:type="dxa"/>
          </w:tcPr>
          <w:p w14:paraId="1E15074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27C5228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Pr>
          <w:p w14:paraId="50CB93C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361" w:type="dxa"/>
          </w:tcPr>
          <w:p w14:paraId="2CF10C3D" w14:textId="7900012E"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366F5CE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694C9EA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r>
      <w:tr w:rsidR="00C00BB0" w:rsidRPr="00920F77" w14:paraId="346C4D17" w14:textId="77777777" w:rsidTr="00DA7A9E">
        <w:trPr>
          <w:trHeight w:val="238"/>
        </w:trPr>
        <w:tc>
          <w:tcPr>
            <w:tcW w:w="1587" w:type="dxa"/>
          </w:tcPr>
          <w:p w14:paraId="134A358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20F3981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Pr>
          <w:p w14:paraId="3C1E785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1361" w:type="dxa"/>
          </w:tcPr>
          <w:p w14:paraId="77FC1844" w14:textId="659C7EC4"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1D3BE76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1E29609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C00BB0" w:rsidRPr="00920F77" w14:paraId="2B898689" w14:textId="77777777" w:rsidTr="00DA7A9E">
        <w:trPr>
          <w:trHeight w:val="238"/>
        </w:trPr>
        <w:tc>
          <w:tcPr>
            <w:tcW w:w="1587" w:type="dxa"/>
          </w:tcPr>
          <w:p w14:paraId="39D62DF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68AE48E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587" w:type="dxa"/>
          </w:tcPr>
          <w:p w14:paraId="0130910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361" w:type="dxa"/>
          </w:tcPr>
          <w:p w14:paraId="3F3886B8" w14:textId="35B777CE"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76951E2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51B1C2C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2.6</w:t>
            </w:r>
          </w:p>
        </w:tc>
      </w:tr>
      <w:tr w:rsidR="00C00BB0" w:rsidRPr="00920F77" w14:paraId="089D05FD" w14:textId="77777777" w:rsidTr="00DA7A9E">
        <w:trPr>
          <w:trHeight w:val="238"/>
        </w:trPr>
        <w:tc>
          <w:tcPr>
            <w:tcW w:w="1587" w:type="dxa"/>
          </w:tcPr>
          <w:p w14:paraId="55FB0B7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1AF48C7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587" w:type="dxa"/>
          </w:tcPr>
          <w:p w14:paraId="32BD3A5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c>
          <w:tcPr>
            <w:tcW w:w="1361" w:type="dxa"/>
          </w:tcPr>
          <w:p w14:paraId="20752E7F" w14:textId="10A0EE3C"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4A858BC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004F989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r>
      <w:tr w:rsidR="00C00BB0" w:rsidRPr="00920F77" w14:paraId="2FEFB7F4" w14:textId="77777777" w:rsidTr="00DA7A9E">
        <w:trPr>
          <w:trHeight w:val="238"/>
        </w:trPr>
        <w:tc>
          <w:tcPr>
            <w:tcW w:w="1587" w:type="dxa"/>
          </w:tcPr>
          <w:p w14:paraId="0AFB727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6B61E50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587" w:type="dxa"/>
          </w:tcPr>
          <w:p w14:paraId="259C30E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c>
          <w:tcPr>
            <w:tcW w:w="1361" w:type="dxa"/>
          </w:tcPr>
          <w:p w14:paraId="740C4443" w14:textId="5ECDE49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15A3A95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42A430C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r>
      <w:tr w:rsidR="00C00BB0" w:rsidRPr="00920F77" w14:paraId="62BF2C35" w14:textId="77777777" w:rsidTr="00DA7A9E">
        <w:trPr>
          <w:trHeight w:val="238"/>
        </w:trPr>
        <w:tc>
          <w:tcPr>
            <w:tcW w:w="1587" w:type="dxa"/>
          </w:tcPr>
          <w:p w14:paraId="1A70E2E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77BEB5C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587" w:type="dxa"/>
          </w:tcPr>
          <w:p w14:paraId="6A4F792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c>
          <w:tcPr>
            <w:tcW w:w="1361" w:type="dxa"/>
          </w:tcPr>
          <w:p w14:paraId="05E82830" w14:textId="2B0734FD"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365A6A7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45B242F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r>
      <w:tr w:rsidR="00C00BB0" w:rsidRPr="00920F77" w14:paraId="41291765" w14:textId="77777777" w:rsidTr="00DA7A9E">
        <w:trPr>
          <w:trHeight w:val="238"/>
        </w:trPr>
        <w:tc>
          <w:tcPr>
            <w:tcW w:w="1587" w:type="dxa"/>
          </w:tcPr>
          <w:p w14:paraId="5B0FD57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097D9C9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587" w:type="dxa"/>
          </w:tcPr>
          <w:p w14:paraId="32EC01B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w:t>
            </w:r>
          </w:p>
        </w:tc>
        <w:tc>
          <w:tcPr>
            <w:tcW w:w="1361" w:type="dxa"/>
          </w:tcPr>
          <w:p w14:paraId="230B0601" w14:textId="492365DF"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78F2082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782F144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r>
      <w:tr w:rsidR="00C00BB0" w:rsidRPr="00920F77" w14:paraId="28141C8F" w14:textId="77777777" w:rsidTr="00DA7A9E">
        <w:trPr>
          <w:trHeight w:val="238"/>
        </w:trPr>
        <w:tc>
          <w:tcPr>
            <w:tcW w:w="1587" w:type="dxa"/>
          </w:tcPr>
          <w:p w14:paraId="60735B6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4487475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c>
          <w:tcPr>
            <w:tcW w:w="1587" w:type="dxa"/>
          </w:tcPr>
          <w:p w14:paraId="14C930F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2.6</w:t>
            </w:r>
          </w:p>
        </w:tc>
        <w:tc>
          <w:tcPr>
            <w:tcW w:w="1361" w:type="dxa"/>
          </w:tcPr>
          <w:p w14:paraId="05687BCE" w14:textId="65473109"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14623BE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17A1750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3.7</w:t>
            </w:r>
          </w:p>
        </w:tc>
      </w:tr>
      <w:tr w:rsidR="00C00BB0" w:rsidRPr="00920F77" w14:paraId="7D7E3681" w14:textId="77777777" w:rsidTr="00DA7A9E">
        <w:trPr>
          <w:trHeight w:val="238"/>
        </w:trPr>
        <w:tc>
          <w:tcPr>
            <w:tcW w:w="1587" w:type="dxa"/>
          </w:tcPr>
          <w:p w14:paraId="2698739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41963E7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c>
          <w:tcPr>
            <w:tcW w:w="1587" w:type="dxa"/>
          </w:tcPr>
          <w:p w14:paraId="3BE65AC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2.4</w:t>
            </w:r>
          </w:p>
        </w:tc>
        <w:tc>
          <w:tcPr>
            <w:tcW w:w="1361" w:type="dxa"/>
          </w:tcPr>
          <w:p w14:paraId="0F365DF1" w14:textId="3A493B7A"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33BE968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31A0B64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3.6</w:t>
            </w:r>
          </w:p>
        </w:tc>
      </w:tr>
      <w:tr w:rsidR="00C00BB0" w:rsidRPr="00920F77" w14:paraId="09DD4207" w14:textId="77777777" w:rsidTr="00DA7A9E">
        <w:trPr>
          <w:trHeight w:val="238"/>
        </w:trPr>
        <w:tc>
          <w:tcPr>
            <w:tcW w:w="1587" w:type="dxa"/>
          </w:tcPr>
          <w:p w14:paraId="6DFDFC3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43C1552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587" w:type="dxa"/>
          </w:tcPr>
          <w:p w14:paraId="6AEC48D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3.2</w:t>
            </w:r>
          </w:p>
        </w:tc>
        <w:tc>
          <w:tcPr>
            <w:tcW w:w="1361" w:type="dxa"/>
          </w:tcPr>
          <w:p w14:paraId="05B2C56F" w14:textId="0820E853"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364CF3B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412D81E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3.7</w:t>
            </w:r>
          </w:p>
        </w:tc>
      </w:tr>
      <w:tr w:rsidR="00C00BB0" w:rsidRPr="00920F77" w14:paraId="1BF1208C" w14:textId="77777777" w:rsidTr="00DA7A9E">
        <w:trPr>
          <w:trHeight w:val="238"/>
        </w:trPr>
        <w:tc>
          <w:tcPr>
            <w:tcW w:w="1587" w:type="dxa"/>
          </w:tcPr>
          <w:p w14:paraId="083AC87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5229EA8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587" w:type="dxa"/>
          </w:tcPr>
          <w:p w14:paraId="2D1720B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c>
          <w:tcPr>
            <w:tcW w:w="1361" w:type="dxa"/>
          </w:tcPr>
          <w:p w14:paraId="6B4E3CD4" w14:textId="496C9B7B"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33808DF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65D4489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r>
      <w:tr w:rsidR="00C00BB0" w:rsidRPr="00920F77" w14:paraId="439B2494" w14:textId="77777777" w:rsidTr="00DA7A9E">
        <w:trPr>
          <w:trHeight w:val="238"/>
        </w:trPr>
        <w:tc>
          <w:tcPr>
            <w:tcW w:w="1587" w:type="dxa"/>
          </w:tcPr>
          <w:p w14:paraId="0C7A58F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4CB4388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3.9</w:t>
            </w:r>
          </w:p>
        </w:tc>
        <w:tc>
          <w:tcPr>
            <w:tcW w:w="1587" w:type="dxa"/>
          </w:tcPr>
          <w:p w14:paraId="38EA48D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3.8</w:t>
            </w:r>
          </w:p>
        </w:tc>
        <w:tc>
          <w:tcPr>
            <w:tcW w:w="1361" w:type="dxa"/>
          </w:tcPr>
          <w:p w14:paraId="0EFA7013" w14:textId="1ADD8744"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38AA534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794ABF5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r>
      <w:tr w:rsidR="00C00BB0" w:rsidRPr="00920F77" w14:paraId="3ED191AC" w14:textId="77777777" w:rsidTr="00DA7A9E">
        <w:trPr>
          <w:trHeight w:val="238"/>
        </w:trPr>
        <w:tc>
          <w:tcPr>
            <w:tcW w:w="1587" w:type="dxa"/>
          </w:tcPr>
          <w:p w14:paraId="31D70F9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227EEFA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3.9</w:t>
            </w:r>
          </w:p>
        </w:tc>
        <w:tc>
          <w:tcPr>
            <w:tcW w:w="1587" w:type="dxa"/>
          </w:tcPr>
          <w:p w14:paraId="7ABD7A1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3.5</w:t>
            </w:r>
          </w:p>
        </w:tc>
        <w:tc>
          <w:tcPr>
            <w:tcW w:w="1361" w:type="dxa"/>
          </w:tcPr>
          <w:p w14:paraId="5200BD2F" w14:textId="26BB64D0"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01669A3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5836867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r>
      <w:tr w:rsidR="00C00BB0" w:rsidRPr="00920F77" w14:paraId="6F84B5BC" w14:textId="77777777" w:rsidTr="00DA7A9E">
        <w:trPr>
          <w:trHeight w:val="238"/>
        </w:trPr>
        <w:tc>
          <w:tcPr>
            <w:tcW w:w="1587" w:type="dxa"/>
          </w:tcPr>
          <w:p w14:paraId="08CE3DE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Pr>
          <w:p w14:paraId="6B29157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c>
          <w:tcPr>
            <w:tcW w:w="1587" w:type="dxa"/>
          </w:tcPr>
          <w:p w14:paraId="2229549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c>
          <w:tcPr>
            <w:tcW w:w="1361" w:type="dxa"/>
          </w:tcPr>
          <w:p w14:paraId="269E0C87" w14:textId="20F57A91"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1853665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737" w:type="dxa"/>
          </w:tcPr>
          <w:p w14:paraId="5289120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5.2</w:t>
            </w:r>
          </w:p>
        </w:tc>
      </w:tr>
      <w:tr w:rsidR="00C00BB0" w:rsidRPr="00920F77" w14:paraId="776F46E6" w14:textId="77777777" w:rsidTr="00B034B0">
        <w:trPr>
          <w:trHeight w:val="238"/>
        </w:trPr>
        <w:tc>
          <w:tcPr>
            <w:tcW w:w="1587" w:type="dxa"/>
            <w:tcBorders>
              <w:bottom w:val="single" w:sz="4" w:space="0" w:color="auto"/>
            </w:tcBorders>
          </w:tcPr>
          <w:p w14:paraId="513CD36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Borders>
              <w:bottom w:val="single" w:sz="4" w:space="0" w:color="auto"/>
            </w:tcBorders>
          </w:tcPr>
          <w:p w14:paraId="2587C64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c>
          <w:tcPr>
            <w:tcW w:w="1587" w:type="dxa"/>
            <w:tcBorders>
              <w:bottom w:val="single" w:sz="4" w:space="0" w:color="auto"/>
            </w:tcBorders>
          </w:tcPr>
          <w:p w14:paraId="64CD744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4.3</w:t>
            </w:r>
          </w:p>
        </w:tc>
        <w:tc>
          <w:tcPr>
            <w:tcW w:w="1361" w:type="dxa"/>
            <w:tcBorders>
              <w:bottom w:val="single" w:sz="4" w:space="0" w:color="auto"/>
            </w:tcBorders>
          </w:tcPr>
          <w:p w14:paraId="38F3426E" w14:textId="315DC696"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Borders>
              <w:bottom w:val="single" w:sz="4" w:space="0" w:color="auto"/>
            </w:tcBorders>
          </w:tcPr>
          <w:p w14:paraId="67483FF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Borders>
              <w:bottom w:val="single" w:sz="4" w:space="0" w:color="auto"/>
            </w:tcBorders>
          </w:tcPr>
          <w:p w14:paraId="59CBB86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5.5</w:t>
            </w:r>
          </w:p>
        </w:tc>
      </w:tr>
      <w:tr w:rsidR="00C00BB0" w:rsidRPr="00920F77" w14:paraId="271EEC9F" w14:textId="77777777" w:rsidTr="00B034B0">
        <w:trPr>
          <w:trHeight w:val="238"/>
        </w:trPr>
        <w:tc>
          <w:tcPr>
            <w:tcW w:w="1587" w:type="dxa"/>
            <w:tcBorders>
              <w:bottom w:val="single" w:sz="4" w:space="0" w:color="auto"/>
            </w:tcBorders>
          </w:tcPr>
          <w:p w14:paraId="02FFD7D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200</w:t>
            </w:r>
          </w:p>
        </w:tc>
        <w:tc>
          <w:tcPr>
            <w:tcW w:w="1644" w:type="dxa"/>
            <w:tcBorders>
              <w:bottom w:val="single" w:sz="4" w:space="0" w:color="auto"/>
            </w:tcBorders>
          </w:tcPr>
          <w:p w14:paraId="2C076D4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5.6</w:t>
            </w:r>
          </w:p>
        </w:tc>
        <w:tc>
          <w:tcPr>
            <w:tcW w:w="1587" w:type="dxa"/>
            <w:tcBorders>
              <w:bottom w:val="single" w:sz="4" w:space="0" w:color="auto"/>
            </w:tcBorders>
          </w:tcPr>
          <w:p w14:paraId="33F81C6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5.1</w:t>
            </w:r>
          </w:p>
        </w:tc>
        <w:tc>
          <w:tcPr>
            <w:tcW w:w="1361" w:type="dxa"/>
            <w:tcBorders>
              <w:bottom w:val="single" w:sz="4" w:space="0" w:color="auto"/>
            </w:tcBorders>
          </w:tcPr>
          <w:p w14:paraId="50668391" w14:textId="6A8972D4"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Borders>
              <w:bottom w:val="single" w:sz="4" w:space="0" w:color="auto"/>
            </w:tcBorders>
          </w:tcPr>
          <w:p w14:paraId="07D23DF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737" w:type="dxa"/>
            <w:tcBorders>
              <w:bottom w:val="single" w:sz="4" w:space="0" w:color="auto"/>
            </w:tcBorders>
          </w:tcPr>
          <w:p w14:paraId="279F58D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r>
      <w:tr w:rsidR="00C00BB0" w:rsidRPr="00920F77" w14:paraId="24767115" w14:textId="77777777" w:rsidTr="00B034B0">
        <w:trPr>
          <w:trHeight w:val="238"/>
        </w:trPr>
        <w:tc>
          <w:tcPr>
            <w:tcW w:w="1587" w:type="dxa"/>
            <w:tcBorders>
              <w:top w:val="single" w:sz="4" w:space="0" w:color="auto"/>
            </w:tcBorders>
          </w:tcPr>
          <w:p w14:paraId="6868470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lastRenderedPageBreak/>
              <w:t>250</w:t>
            </w:r>
          </w:p>
        </w:tc>
        <w:tc>
          <w:tcPr>
            <w:tcW w:w="1644" w:type="dxa"/>
            <w:tcBorders>
              <w:top w:val="single" w:sz="4" w:space="0" w:color="auto"/>
            </w:tcBorders>
          </w:tcPr>
          <w:p w14:paraId="037AE63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0.22</w:t>
            </w:r>
          </w:p>
        </w:tc>
        <w:tc>
          <w:tcPr>
            <w:tcW w:w="1587" w:type="dxa"/>
            <w:tcBorders>
              <w:top w:val="single" w:sz="4" w:space="0" w:color="auto"/>
            </w:tcBorders>
          </w:tcPr>
          <w:p w14:paraId="1CDF793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w:t>
            </w:r>
          </w:p>
        </w:tc>
        <w:tc>
          <w:tcPr>
            <w:tcW w:w="1361" w:type="dxa"/>
            <w:tcBorders>
              <w:top w:val="single" w:sz="4" w:space="0" w:color="auto"/>
            </w:tcBorders>
          </w:tcPr>
          <w:p w14:paraId="44392E22" w14:textId="0A38A370"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Borders>
              <w:top w:val="single" w:sz="4" w:space="0" w:color="auto"/>
            </w:tcBorders>
          </w:tcPr>
          <w:p w14:paraId="60ABA65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Borders>
              <w:top w:val="single" w:sz="4" w:space="0" w:color="auto"/>
            </w:tcBorders>
          </w:tcPr>
          <w:p w14:paraId="341854B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22752354" w14:textId="77777777" w:rsidTr="00DA7A9E">
        <w:trPr>
          <w:trHeight w:val="238"/>
        </w:trPr>
        <w:tc>
          <w:tcPr>
            <w:tcW w:w="1587" w:type="dxa"/>
          </w:tcPr>
          <w:p w14:paraId="6EDCF77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2E0F4D7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0.27</w:t>
            </w:r>
          </w:p>
        </w:tc>
        <w:tc>
          <w:tcPr>
            <w:tcW w:w="1587" w:type="dxa"/>
          </w:tcPr>
          <w:p w14:paraId="1C1C1DD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1361" w:type="dxa"/>
          </w:tcPr>
          <w:p w14:paraId="7DB240E8" w14:textId="4A4D94ED"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3A71092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1D7812C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386D7E7D" w14:textId="77777777" w:rsidTr="00DA7A9E">
        <w:trPr>
          <w:trHeight w:val="238"/>
        </w:trPr>
        <w:tc>
          <w:tcPr>
            <w:tcW w:w="1587" w:type="dxa"/>
          </w:tcPr>
          <w:p w14:paraId="02D9087D"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5B27550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0.33</w:t>
            </w:r>
          </w:p>
        </w:tc>
        <w:tc>
          <w:tcPr>
            <w:tcW w:w="1587" w:type="dxa"/>
          </w:tcPr>
          <w:p w14:paraId="0EF53760"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361" w:type="dxa"/>
          </w:tcPr>
          <w:p w14:paraId="705A1BD7" w14:textId="35C5E2F1"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4BEAE94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0E03876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10D822FE" w14:textId="77777777" w:rsidTr="00DA7A9E">
        <w:trPr>
          <w:trHeight w:val="238"/>
        </w:trPr>
        <w:tc>
          <w:tcPr>
            <w:tcW w:w="1587" w:type="dxa"/>
          </w:tcPr>
          <w:p w14:paraId="5B9A4A9D"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492D54A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0.39</w:t>
            </w:r>
          </w:p>
        </w:tc>
        <w:tc>
          <w:tcPr>
            <w:tcW w:w="1587" w:type="dxa"/>
          </w:tcPr>
          <w:p w14:paraId="6B149E6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1361" w:type="dxa"/>
          </w:tcPr>
          <w:p w14:paraId="110D76D7" w14:textId="2EB0FC09"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4C94CA2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031D29C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r>
      <w:tr w:rsidR="00C00BB0" w:rsidRPr="00920F77" w14:paraId="621CDA82" w14:textId="77777777" w:rsidTr="00DA7A9E">
        <w:trPr>
          <w:trHeight w:val="238"/>
        </w:trPr>
        <w:tc>
          <w:tcPr>
            <w:tcW w:w="1587" w:type="dxa"/>
          </w:tcPr>
          <w:p w14:paraId="4EC3152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2D0EA64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0.47</w:t>
            </w:r>
          </w:p>
        </w:tc>
        <w:tc>
          <w:tcPr>
            <w:tcW w:w="1587" w:type="dxa"/>
          </w:tcPr>
          <w:p w14:paraId="260E8F7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c>
          <w:tcPr>
            <w:tcW w:w="1361" w:type="dxa"/>
          </w:tcPr>
          <w:p w14:paraId="17A3C578" w14:textId="60ED30EE"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00DB4744"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7749B7C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r>
      <w:tr w:rsidR="00C00BB0" w:rsidRPr="00920F77" w14:paraId="0F7A530C" w14:textId="77777777" w:rsidTr="00DA7A9E">
        <w:trPr>
          <w:trHeight w:val="238"/>
        </w:trPr>
        <w:tc>
          <w:tcPr>
            <w:tcW w:w="1587" w:type="dxa"/>
          </w:tcPr>
          <w:p w14:paraId="07F7AB0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43692AC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0.47</w:t>
            </w:r>
          </w:p>
        </w:tc>
        <w:tc>
          <w:tcPr>
            <w:tcW w:w="1587" w:type="dxa"/>
          </w:tcPr>
          <w:p w14:paraId="349AB1B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w:t>
            </w:r>
          </w:p>
        </w:tc>
        <w:tc>
          <w:tcPr>
            <w:tcW w:w="1361" w:type="dxa"/>
          </w:tcPr>
          <w:p w14:paraId="2DA18843" w14:textId="08F02A35"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28F53BB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62FFEED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C00BB0" w:rsidRPr="00920F77" w14:paraId="2F547EB2" w14:textId="77777777" w:rsidTr="00DA7A9E">
        <w:trPr>
          <w:trHeight w:val="238"/>
        </w:trPr>
        <w:tc>
          <w:tcPr>
            <w:tcW w:w="1587" w:type="dxa"/>
          </w:tcPr>
          <w:p w14:paraId="62D0BBE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7CC4ED1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0.56</w:t>
            </w:r>
          </w:p>
        </w:tc>
        <w:tc>
          <w:tcPr>
            <w:tcW w:w="1587" w:type="dxa"/>
          </w:tcPr>
          <w:p w14:paraId="29C7C42D"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w:t>
            </w:r>
          </w:p>
        </w:tc>
        <w:tc>
          <w:tcPr>
            <w:tcW w:w="1361" w:type="dxa"/>
          </w:tcPr>
          <w:p w14:paraId="6FBDB6E8" w14:textId="12A60CAB"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5C1EC3D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234BD5C4"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r>
      <w:tr w:rsidR="00C00BB0" w:rsidRPr="00920F77" w14:paraId="1A90A861" w14:textId="77777777" w:rsidTr="00DA7A9E">
        <w:trPr>
          <w:trHeight w:val="238"/>
        </w:trPr>
        <w:tc>
          <w:tcPr>
            <w:tcW w:w="1587" w:type="dxa"/>
          </w:tcPr>
          <w:p w14:paraId="578D38D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5FCBA46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0.56</w:t>
            </w:r>
          </w:p>
        </w:tc>
        <w:tc>
          <w:tcPr>
            <w:tcW w:w="1587" w:type="dxa"/>
          </w:tcPr>
          <w:p w14:paraId="226F7BC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0.9</w:t>
            </w:r>
          </w:p>
        </w:tc>
        <w:tc>
          <w:tcPr>
            <w:tcW w:w="1361" w:type="dxa"/>
          </w:tcPr>
          <w:p w14:paraId="29ED6CFF" w14:textId="7AC87AAF"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147B405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57600AF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C00BB0" w:rsidRPr="00920F77" w14:paraId="0161B73C" w14:textId="77777777" w:rsidTr="00DA7A9E">
        <w:trPr>
          <w:trHeight w:val="238"/>
        </w:trPr>
        <w:tc>
          <w:tcPr>
            <w:tcW w:w="1587" w:type="dxa"/>
          </w:tcPr>
          <w:p w14:paraId="3A98492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7F3A8A8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0.68</w:t>
            </w:r>
          </w:p>
        </w:tc>
        <w:tc>
          <w:tcPr>
            <w:tcW w:w="1587" w:type="dxa"/>
          </w:tcPr>
          <w:p w14:paraId="03E1031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2.4</w:t>
            </w:r>
          </w:p>
        </w:tc>
        <w:tc>
          <w:tcPr>
            <w:tcW w:w="1361" w:type="dxa"/>
          </w:tcPr>
          <w:p w14:paraId="6A410723" w14:textId="5724AA14"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5BBBABD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49BD61E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1.9</w:t>
            </w:r>
          </w:p>
        </w:tc>
      </w:tr>
      <w:tr w:rsidR="00C00BB0" w:rsidRPr="00920F77" w14:paraId="7C24C54D" w14:textId="77777777" w:rsidTr="00DA7A9E">
        <w:trPr>
          <w:trHeight w:val="238"/>
        </w:trPr>
        <w:tc>
          <w:tcPr>
            <w:tcW w:w="1587" w:type="dxa"/>
          </w:tcPr>
          <w:p w14:paraId="1CBF23E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6BD0599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0.68</w:t>
            </w:r>
          </w:p>
        </w:tc>
        <w:tc>
          <w:tcPr>
            <w:tcW w:w="1587" w:type="dxa"/>
          </w:tcPr>
          <w:p w14:paraId="3309B59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1.1</w:t>
            </w:r>
          </w:p>
        </w:tc>
        <w:tc>
          <w:tcPr>
            <w:tcW w:w="1361" w:type="dxa"/>
          </w:tcPr>
          <w:p w14:paraId="1687EE85" w14:textId="73F955D0"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77D6328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6F5DCA3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C00BB0" w:rsidRPr="00920F77" w14:paraId="70D05080" w14:textId="77777777" w:rsidTr="00DA7A9E">
        <w:trPr>
          <w:trHeight w:val="238"/>
        </w:trPr>
        <w:tc>
          <w:tcPr>
            <w:tcW w:w="1587" w:type="dxa"/>
          </w:tcPr>
          <w:p w14:paraId="29B202E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2D2608F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0.82</w:t>
            </w:r>
          </w:p>
        </w:tc>
        <w:tc>
          <w:tcPr>
            <w:tcW w:w="1587" w:type="dxa"/>
          </w:tcPr>
          <w:p w14:paraId="2733F78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c>
          <w:tcPr>
            <w:tcW w:w="1361" w:type="dxa"/>
          </w:tcPr>
          <w:p w14:paraId="0FAAD3AD" w14:textId="13BE082A"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2787561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0DFE535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r>
      <w:tr w:rsidR="00C00BB0" w:rsidRPr="00920F77" w14:paraId="2C653B04" w14:textId="77777777" w:rsidTr="00DA7A9E">
        <w:trPr>
          <w:trHeight w:val="238"/>
        </w:trPr>
        <w:tc>
          <w:tcPr>
            <w:tcW w:w="1587" w:type="dxa"/>
          </w:tcPr>
          <w:p w14:paraId="02AD302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491DAA3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587" w:type="dxa"/>
          </w:tcPr>
          <w:p w14:paraId="12184D4A"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c>
          <w:tcPr>
            <w:tcW w:w="1361" w:type="dxa"/>
          </w:tcPr>
          <w:p w14:paraId="4959CEAC" w14:textId="0AA280A6"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155A7E9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4BB6519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r>
      <w:tr w:rsidR="00C00BB0" w:rsidRPr="00920F77" w14:paraId="08CE3F81" w14:textId="77777777" w:rsidTr="00DA7A9E">
        <w:trPr>
          <w:trHeight w:val="238"/>
        </w:trPr>
        <w:tc>
          <w:tcPr>
            <w:tcW w:w="1587" w:type="dxa"/>
          </w:tcPr>
          <w:p w14:paraId="4295D98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09C6D80D"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587" w:type="dxa"/>
          </w:tcPr>
          <w:p w14:paraId="2C5B338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361" w:type="dxa"/>
          </w:tcPr>
          <w:p w14:paraId="41D59757" w14:textId="575463D6"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3A1BCCC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578AF46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C00BB0" w:rsidRPr="00920F77" w14:paraId="17F01F2A" w14:textId="77777777" w:rsidTr="00DA7A9E">
        <w:trPr>
          <w:trHeight w:val="238"/>
        </w:trPr>
        <w:tc>
          <w:tcPr>
            <w:tcW w:w="1587" w:type="dxa"/>
          </w:tcPr>
          <w:p w14:paraId="6B66DA8E"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63DB573F"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587" w:type="dxa"/>
          </w:tcPr>
          <w:p w14:paraId="70AEE7D2"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c>
          <w:tcPr>
            <w:tcW w:w="1361" w:type="dxa"/>
          </w:tcPr>
          <w:p w14:paraId="01005EA0" w14:textId="09A1BDD1"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063AD301"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19BD8DA8"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r>
      <w:tr w:rsidR="00C00BB0" w:rsidRPr="00920F77" w14:paraId="15369175" w14:textId="77777777" w:rsidTr="00DA7A9E">
        <w:trPr>
          <w:trHeight w:val="238"/>
        </w:trPr>
        <w:tc>
          <w:tcPr>
            <w:tcW w:w="1587" w:type="dxa"/>
          </w:tcPr>
          <w:p w14:paraId="71E83A2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750B900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57A2942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w:t>
            </w:r>
          </w:p>
        </w:tc>
        <w:tc>
          <w:tcPr>
            <w:tcW w:w="1361" w:type="dxa"/>
          </w:tcPr>
          <w:p w14:paraId="131A43A9" w14:textId="1BD23E0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71A2534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7B62B7E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2.6</w:t>
            </w:r>
          </w:p>
        </w:tc>
      </w:tr>
      <w:tr w:rsidR="00C00BB0" w:rsidRPr="00920F77" w14:paraId="2F0C609C" w14:textId="77777777" w:rsidTr="00DA7A9E">
        <w:trPr>
          <w:trHeight w:val="238"/>
        </w:trPr>
        <w:tc>
          <w:tcPr>
            <w:tcW w:w="1587" w:type="dxa"/>
          </w:tcPr>
          <w:p w14:paraId="6976FC4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14BA557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4B6E80B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361" w:type="dxa"/>
          </w:tcPr>
          <w:p w14:paraId="694DB4D0" w14:textId="0325A4D1"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651E8DD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6033673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r>
      <w:tr w:rsidR="00C00BB0" w:rsidRPr="00920F77" w14:paraId="33802305" w14:textId="77777777" w:rsidTr="00DA7A9E">
        <w:trPr>
          <w:trHeight w:val="238"/>
        </w:trPr>
        <w:tc>
          <w:tcPr>
            <w:tcW w:w="1587" w:type="dxa"/>
          </w:tcPr>
          <w:p w14:paraId="08E30529"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0849AA20"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0D1031E5"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c>
          <w:tcPr>
            <w:tcW w:w="1361" w:type="dxa"/>
          </w:tcPr>
          <w:p w14:paraId="4156CE5F" w14:textId="0770FAB6"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3A37E47C"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0D4537F3"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r>
      <w:tr w:rsidR="00C00BB0" w:rsidRPr="00920F77" w14:paraId="0FF94EB5" w14:textId="77777777" w:rsidTr="00DA7A9E">
        <w:trPr>
          <w:trHeight w:val="238"/>
        </w:trPr>
        <w:tc>
          <w:tcPr>
            <w:tcW w:w="1587" w:type="dxa"/>
          </w:tcPr>
          <w:p w14:paraId="55CC441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185C246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Pr>
          <w:p w14:paraId="21EE6B2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w:t>
            </w:r>
          </w:p>
        </w:tc>
        <w:tc>
          <w:tcPr>
            <w:tcW w:w="1361" w:type="dxa"/>
          </w:tcPr>
          <w:p w14:paraId="52916CD1" w14:textId="4608CB74"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300869D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4DD2184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2.6</w:t>
            </w:r>
          </w:p>
        </w:tc>
      </w:tr>
      <w:tr w:rsidR="00C00BB0" w:rsidRPr="00920F77" w14:paraId="784BBCB0" w14:textId="77777777" w:rsidTr="00DA7A9E">
        <w:trPr>
          <w:trHeight w:val="238"/>
        </w:trPr>
        <w:tc>
          <w:tcPr>
            <w:tcW w:w="1587" w:type="dxa"/>
          </w:tcPr>
          <w:p w14:paraId="6A4D281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2D08700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Pr>
          <w:p w14:paraId="37BF46D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2.3</w:t>
            </w:r>
          </w:p>
        </w:tc>
        <w:tc>
          <w:tcPr>
            <w:tcW w:w="1361" w:type="dxa"/>
          </w:tcPr>
          <w:p w14:paraId="400D6EB6" w14:textId="27D5250D"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5E5D165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342E890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r>
      <w:tr w:rsidR="00C00BB0" w:rsidRPr="00920F77" w14:paraId="78998654" w14:textId="77777777" w:rsidTr="00DA7A9E">
        <w:trPr>
          <w:trHeight w:val="238"/>
        </w:trPr>
        <w:tc>
          <w:tcPr>
            <w:tcW w:w="1587" w:type="dxa"/>
          </w:tcPr>
          <w:p w14:paraId="0C92A267"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706D03A2"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Pr>
          <w:p w14:paraId="2131633A"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w:t>
            </w:r>
          </w:p>
        </w:tc>
        <w:tc>
          <w:tcPr>
            <w:tcW w:w="1361" w:type="dxa"/>
          </w:tcPr>
          <w:p w14:paraId="7EB867D5" w14:textId="6981D59B"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03744653"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1EBAA004"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r>
      <w:tr w:rsidR="00C00BB0" w:rsidRPr="00920F77" w14:paraId="5A4BCEC4" w14:textId="77777777" w:rsidTr="00DA7A9E">
        <w:trPr>
          <w:trHeight w:val="238"/>
        </w:trPr>
        <w:tc>
          <w:tcPr>
            <w:tcW w:w="1587" w:type="dxa"/>
          </w:tcPr>
          <w:p w14:paraId="34C32C4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3E8702C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587" w:type="dxa"/>
          </w:tcPr>
          <w:p w14:paraId="5C8160D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c>
          <w:tcPr>
            <w:tcW w:w="1361" w:type="dxa"/>
          </w:tcPr>
          <w:p w14:paraId="6A6D9AFB" w14:textId="010F1B01"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09DF7ED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5E11573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3.7</w:t>
            </w:r>
          </w:p>
        </w:tc>
      </w:tr>
      <w:tr w:rsidR="00C00BB0" w:rsidRPr="00920F77" w14:paraId="072B9AF4" w14:textId="77777777" w:rsidTr="00DA7A9E">
        <w:trPr>
          <w:trHeight w:val="238"/>
        </w:trPr>
        <w:tc>
          <w:tcPr>
            <w:tcW w:w="1587" w:type="dxa"/>
          </w:tcPr>
          <w:p w14:paraId="294823B9"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4F8F46F9"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587" w:type="dxa"/>
          </w:tcPr>
          <w:p w14:paraId="46A2A555"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2.4</w:t>
            </w:r>
          </w:p>
        </w:tc>
        <w:tc>
          <w:tcPr>
            <w:tcW w:w="1361" w:type="dxa"/>
          </w:tcPr>
          <w:p w14:paraId="68AD96C7" w14:textId="2FC98384"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667E3585"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12D8185E"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3.6</w:t>
            </w:r>
          </w:p>
        </w:tc>
      </w:tr>
      <w:tr w:rsidR="00C00BB0" w:rsidRPr="00920F77" w14:paraId="68347F8A" w14:textId="77777777" w:rsidTr="00DA7A9E">
        <w:trPr>
          <w:trHeight w:val="238"/>
        </w:trPr>
        <w:tc>
          <w:tcPr>
            <w:tcW w:w="1587" w:type="dxa"/>
          </w:tcPr>
          <w:p w14:paraId="2EE43D1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0508428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587" w:type="dxa"/>
          </w:tcPr>
          <w:p w14:paraId="28EDA843"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3.4</w:t>
            </w:r>
          </w:p>
        </w:tc>
        <w:tc>
          <w:tcPr>
            <w:tcW w:w="1361" w:type="dxa"/>
          </w:tcPr>
          <w:p w14:paraId="405CDD0B" w14:textId="5D4BD671"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4598CC8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11EA651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3.7</w:t>
            </w:r>
          </w:p>
        </w:tc>
      </w:tr>
      <w:tr w:rsidR="00C00BB0" w:rsidRPr="00920F77" w14:paraId="25BB9877" w14:textId="77777777" w:rsidTr="00DA7A9E">
        <w:trPr>
          <w:trHeight w:val="238"/>
        </w:trPr>
        <w:tc>
          <w:tcPr>
            <w:tcW w:w="1587" w:type="dxa"/>
          </w:tcPr>
          <w:p w14:paraId="410DB1B7"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4567987D"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c>
          <w:tcPr>
            <w:tcW w:w="1587" w:type="dxa"/>
          </w:tcPr>
          <w:p w14:paraId="3251D98A"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c>
          <w:tcPr>
            <w:tcW w:w="1361" w:type="dxa"/>
          </w:tcPr>
          <w:p w14:paraId="09134CB7" w14:textId="5F64A99E"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4472CA31"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02C39F1C"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3.6</w:t>
            </w:r>
          </w:p>
        </w:tc>
      </w:tr>
      <w:tr w:rsidR="00C00BB0" w:rsidRPr="00920F77" w14:paraId="41C891E9" w14:textId="77777777" w:rsidTr="00DA7A9E">
        <w:trPr>
          <w:trHeight w:val="238"/>
        </w:trPr>
        <w:tc>
          <w:tcPr>
            <w:tcW w:w="1587" w:type="dxa"/>
          </w:tcPr>
          <w:p w14:paraId="28D4D5E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081F43D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c>
          <w:tcPr>
            <w:tcW w:w="1587" w:type="dxa"/>
          </w:tcPr>
          <w:p w14:paraId="327A035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4.1</w:t>
            </w:r>
          </w:p>
        </w:tc>
        <w:tc>
          <w:tcPr>
            <w:tcW w:w="1361" w:type="dxa"/>
          </w:tcPr>
          <w:p w14:paraId="0DDF0CF5" w14:textId="5D19A7A8"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4100B92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53CB856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r>
      <w:tr w:rsidR="00C00BB0" w:rsidRPr="00920F77" w14:paraId="390D1A1D" w14:textId="77777777" w:rsidTr="00DA7A9E">
        <w:trPr>
          <w:trHeight w:val="238"/>
        </w:trPr>
        <w:tc>
          <w:tcPr>
            <w:tcW w:w="1587" w:type="dxa"/>
          </w:tcPr>
          <w:p w14:paraId="46926FE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7ADC166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c>
          <w:tcPr>
            <w:tcW w:w="1587" w:type="dxa"/>
          </w:tcPr>
          <w:p w14:paraId="6855838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3.6</w:t>
            </w:r>
          </w:p>
        </w:tc>
        <w:tc>
          <w:tcPr>
            <w:tcW w:w="1361" w:type="dxa"/>
          </w:tcPr>
          <w:p w14:paraId="33A3BEC4" w14:textId="754D6251"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2BDA2E2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6C2A97C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r>
      <w:tr w:rsidR="00C00BB0" w:rsidRPr="00920F77" w14:paraId="19A7EE15" w14:textId="77777777" w:rsidTr="00DA7A9E">
        <w:trPr>
          <w:trHeight w:val="238"/>
        </w:trPr>
        <w:tc>
          <w:tcPr>
            <w:tcW w:w="1587" w:type="dxa"/>
          </w:tcPr>
          <w:p w14:paraId="46AF913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5861E9A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587" w:type="dxa"/>
          </w:tcPr>
          <w:p w14:paraId="3F4D983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w:t>
            </w:r>
          </w:p>
        </w:tc>
        <w:tc>
          <w:tcPr>
            <w:tcW w:w="1361" w:type="dxa"/>
          </w:tcPr>
          <w:p w14:paraId="1ED63D92" w14:textId="744CEB70"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1C04C29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737" w:type="dxa"/>
          </w:tcPr>
          <w:p w14:paraId="7DAAB9D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5.2</w:t>
            </w:r>
          </w:p>
        </w:tc>
      </w:tr>
      <w:tr w:rsidR="00C00BB0" w:rsidRPr="00920F77" w14:paraId="5D649EE3" w14:textId="77777777" w:rsidTr="00DA7A9E">
        <w:trPr>
          <w:trHeight w:val="238"/>
        </w:trPr>
        <w:tc>
          <w:tcPr>
            <w:tcW w:w="1587" w:type="dxa"/>
          </w:tcPr>
          <w:p w14:paraId="5A655D0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Pr>
          <w:p w14:paraId="7DAF386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3.3</w:t>
            </w:r>
          </w:p>
        </w:tc>
        <w:tc>
          <w:tcPr>
            <w:tcW w:w="1587" w:type="dxa"/>
          </w:tcPr>
          <w:p w14:paraId="461487B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4.4</w:t>
            </w:r>
          </w:p>
        </w:tc>
        <w:tc>
          <w:tcPr>
            <w:tcW w:w="1361" w:type="dxa"/>
          </w:tcPr>
          <w:p w14:paraId="1CA824EB" w14:textId="28245A66"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799D1B3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1B2B0B7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r>
      <w:tr w:rsidR="00C00BB0" w:rsidRPr="00920F77" w14:paraId="198F2950" w14:textId="77777777" w:rsidTr="00B034B0">
        <w:trPr>
          <w:trHeight w:val="238"/>
        </w:trPr>
        <w:tc>
          <w:tcPr>
            <w:tcW w:w="1587" w:type="dxa"/>
            <w:tcBorders>
              <w:bottom w:val="single" w:sz="4" w:space="0" w:color="auto"/>
            </w:tcBorders>
          </w:tcPr>
          <w:p w14:paraId="78305A8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Borders>
              <w:bottom w:val="single" w:sz="4" w:space="0" w:color="auto"/>
            </w:tcBorders>
          </w:tcPr>
          <w:p w14:paraId="720EEF9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3.9</w:t>
            </w:r>
          </w:p>
        </w:tc>
        <w:tc>
          <w:tcPr>
            <w:tcW w:w="1587" w:type="dxa"/>
            <w:tcBorders>
              <w:bottom w:val="single" w:sz="4" w:space="0" w:color="auto"/>
            </w:tcBorders>
          </w:tcPr>
          <w:p w14:paraId="420A9DB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5.3</w:t>
            </w:r>
          </w:p>
        </w:tc>
        <w:tc>
          <w:tcPr>
            <w:tcW w:w="1361" w:type="dxa"/>
            <w:tcBorders>
              <w:bottom w:val="single" w:sz="4" w:space="0" w:color="auto"/>
            </w:tcBorders>
          </w:tcPr>
          <w:p w14:paraId="2C516D4B" w14:textId="20B85AA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Borders>
              <w:bottom w:val="single" w:sz="4" w:space="0" w:color="auto"/>
            </w:tcBorders>
          </w:tcPr>
          <w:p w14:paraId="4ADA9AB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Borders>
              <w:bottom w:val="single" w:sz="4" w:space="0" w:color="auto"/>
            </w:tcBorders>
          </w:tcPr>
          <w:p w14:paraId="3F6ED28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5.5</w:t>
            </w:r>
          </w:p>
        </w:tc>
      </w:tr>
      <w:tr w:rsidR="00C00BB0" w:rsidRPr="00920F77" w14:paraId="20C57606" w14:textId="77777777" w:rsidTr="00B034B0">
        <w:trPr>
          <w:trHeight w:val="238"/>
        </w:trPr>
        <w:tc>
          <w:tcPr>
            <w:tcW w:w="1587" w:type="dxa"/>
            <w:tcBorders>
              <w:bottom w:val="single" w:sz="4" w:space="0" w:color="auto"/>
            </w:tcBorders>
          </w:tcPr>
          <w:p w14:paraId="2430923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250</w:t>
            </w:r>
          </w:p>
        </w:tc>
        <w:tc>
          <w:tcPr>
            <w:tcW w:w="1644" w:type="dxa"/>
            <w:tcBorders>
              <w:bottom w:val="single" w:sz="4" w:space="0" w:color="auto"/>
            </w:tcBorders>
          </w:tcPr>
          <w:p w14:paraId="7667267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c>
          <w:tcPr>
            <w:tcW w:w="1587" w:type="dxa"/>
            <w:tcBorders>
              <w:bottom w:val="single" w:sz="4" w:space="0" w:color="auto"/>
            </w:tcBorders>
          </w:tcPr>
          <w:p w14:paraId="6E3CA50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6.3</w:t>
            </w:r>
          </w:p>
        </w:tc>
        <w:tc>
          <w:tcPr>
            <w:tcW w:w="1361" w:type="dxa"/>
            <w:tcBorders>
              <w:bottom w:val="single" w:sz="4" w:space="0" w:color="auto"/>
            </w:tcBorders>
          </w:tcPr>
          <w:p w14:paraId="27942E73" w14:textId="05035D0E"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Borders>
              <w:bottom w:val="single" w:sz="4" w:space="0" w:color="auto"/>
            </w:tcBorders>
          </w:tcPr>
          <w:p w14:paraId="7AC6C61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737" w:type="dxa"/>
            <w:tcBorders>
              <w:bottom w:val="single" w:sz="4" w:space="0" w:color="auto"/>
            </w:tcBorders>
          </w:tcPr>
          <w:p w14:paraId="36A987A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r>
      <w:tr w:rsidR="00C00BB0" w:rsidRPr="00920F77" w14:paraId="100D83EE" w14:textId="77777777" w:rsidTr="00B034B0">
        <w:trPr>
          <w:trHeight w:val="238"/>
        </w:trPr>
        <w:tc>
          <w:tcPr>
            <w:tcW w:w="1587" w:type="dxa"/>
            <w:tcBorders>
              <w:top w:val="single" w:sz="4" w:space="0" w:color="auto"/>
            </w:tcBorders>
          </w:tcPr>
          <w:p w14:paraId="524D76A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lastRenderedPageBreak/>
              <w:t>400</w:t>
            </w:r>
          </w:p>
        </w:tc>
        <w:tc>
          <w:tcPr>
            <w:tcW w:w="1644" w:type="dxa"/>
            <w:tcBorders>
              <w:top w:val="single" w:sz="4" w:space="0" w:color="auto"/>
            </w:tcBorders>
          </w:tcPr>
          <w:p w14:paraId="00CEDB63"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w:t>
            </w:r>
          </w:p>
        </w:tc>
        <w:tc>
          <w:tcPr>
            <w:tcW w:w="1587" w:type="dxa"/>
            <w:tcBorders>
              <w:top w:val="single" w:sz="4" w:space="0" w:color="auto"/>
            </w:tcBorders>
          </w:tcPr>
          <w:p w14:paraId="1AC32734"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w:t>
            </w:r>
          </w:p>
        </w:tc>
        <w:tc>
          <w:tcPr>
            <w:tcW w:w="1361" w:type="dxa"/>
            <w:tcBorders>
              <w:top w:val="single" w:sz="4" w:space="0" w:color="auto"/>
            </w:tcBorders>
          </w:tcPr>
          <w:p w14:paraId="4BC3BF3F" w14:textId="74BFF1E8"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Borders>
              <w:top w:val="single" w:sz="4" w:space="0" w:color="auto"/>
            </w:tcBorders>
          </w:tcPr>
          <w:p w14:paraId="2F8CB28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Borders>
              <w:top w:val="single" w:sz="4" w:space="0" w:color="auto"/>
            </w:tcBorders>
          </w:tcPr>
          <w:p w14:paraId="43AAF1DD"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r>
      <w:tr w:rsidR="00C00BB0" w:rsidRPr="00920F77" w14:paraId="601351D5" w14:textId="77777777" w:rsidTr="00DA7A9E">
        <w:trPr>
          <w:trHeight w:val="238"/>
        </w:trPr>
        <w:tc>
          <w:tcPr>
            <w:tcW w:w="1587" w:type="dxa"/>
          </w:tcPr>
          <w:p w14:paraId="718AF05D"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7A3414B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0.12</w:t>
            </w:r>
          </w:p>
        </w:tc>
        <w:tc>
          <w:tcPr>
            <w:tcW w:w="1587" w:type="dxa"/>
          </w:tcPr>
          <w:p w14:paraId="3B0CD20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361" w:type="dxa"/>
          </w:tcPr>
          <w:p w14:paraId="75E347DD" w14:textId="41B14E1B"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2B48CEE4"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2335BFF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r>
      <w:tr w:rsidR="00C00BB0" w:rsidRPr="00920F77" w14:paraId="5CAD01F0" w14:textId="77777777" w:rsidTr="00DA7A9E">
        <w:trPr>
          <w:trHeight w:val="238"/>
        </w:trPr>
        <w:tc>
          <w:tcPr>
            <w:tcW w:w="1587" w:type="dxa"/>
          </w:tcPr>
          <w:p w14:paraId="60373B0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41E190C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0.15</w:t>
            </w:r>
          </w:p>
        </w:tc>
        <w:tc>
          <w:tcPr>
            <w:tcW w:w="1587" w:type="dxa"/>
          </w:tcPr>
          <w:p w14:paraId="057B21F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361" w:type="dxa"/>
          </w:tcPr>
          <w:p w14:paraId="5FD1EE9E" w14:textId="1BDFFCD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13BC1BF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328969C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1.3</w:t>
            </w:r>
          </w:p>
        </w:tc>
      </w:tr>
      <w:tr w:rsidR="00C00BB0" w:rsidRPr="00920F77" w14:paraId="4B96D5F3" w14:textId="77777777" w:rsidTr="00DA7A9E">
        <w:trPr>
          <w:trHeight w:val="238"/>
        </w:trPr>
        <w:tc>
          <w:tcPr>
            <w:tcW w:w="1587" w:type="dxa"/>
          </w:tcPr>
          <w:p w14:paraId="743048E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7B6A85C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0.18</w:t>
            </w:r>
          </w:p>
        </w:tc>
        <w:tc>
          <w:tcPr>
            <w:tcW w:w="1587" w:type="dxa"/>
          </w:tcPr>
          <w:p w14:paraId="409B5A3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1361" w:type="dxa"/>
          </w:tcPr>
          <w:p w14:paraId="22DFF27A" w14:textId="6B5BC87C"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046602A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588042FD"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r>
      <w:tr w:rsidR="00C00BB0" w:rsidRPr="00920F77" w14:paraId="69F53C43" w14:textId="77777777" w:rsidTr="00DA7A9E">
        <w:trPr>
          <w:trHeight w:val="238"/>
        </w:trPr>
        <w:tc>
          <w:tcPr>
            <w:tcW w:w="1587" w:type="dxa"/>
          </w:tcPr>
          <w:p w14:paraId="749AB6A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6E5DE34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0.22</w:t>
            </w:r>
          </w:p>
        </w:tc>
        <w:tc>
          <w:tcPr>
            <w:tcW w:w="1587" w:type="dxa"/>
          </w:tcPr>
          <w:p w14:paraId="22E621D9"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c>
          <w:tcPr>
            <w:tcW w:w="1361" w:type="dxa"/>
          </w:tcPr>
          <w:p w14:paraId="71AD34B5" w14:textId="6A3A9F72"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01, 05</w:t>
            </w:r>
          </w:p>
        </w:tc>
        <w:tc>
          <w:tcPr>
            <w:tcW w:w="1361" w:type="dxa"/>
          </w:tcPr>
          <w:p w14:paraId="1CCBEA68"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55EC6BED"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r>
      <w:tr w:rsidR="00C00BB0" w:rsidRPr="00920F77" w14:paraId="55902DB0" w14:textId="77777777" w:rsidTr="00DA7A9E">
        <w:trPr>
          <w:trHeight w:val="238"/>
        </w:trPr>
        <w:tc>
          <w:tcPr>
            <w:tcW w:w="1587" w:type="dxa"/>
          </w:tcPr>
          <w:p w14:paraId="0015B60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5BF4DC4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0.22</w:t>
            </w:r>
          </w:p>
        </w:tc>
        <w:tc>
          <w:tcPr>
            <w:tcW w:w="1587" w:type="dxa"/>
          </w:tcPr>
          <w:p w14:paraId="5BB41A7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w:t>
            </w:r>
          </w:p>
        </w:tc>
        <w:tc>
          <w:tcPr>
            <w:tcW w:w="1361" w:type="dxa"/>
          </w:tcPr>
          <w:p w14:paraId="276819F4" w14:textId="73635AAD"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5FB86D7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414D826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C00BB0" w:rsidRPr="00920F77" w14:paraId="473DF3EF" w14:textId="77777777" w:rsidTr="00DA7A9E">
        <w:trPr>
          <w:trHeight w:val="238"/>
        </w:trPr>
        <w:tc>
          <w:tcPr>
            <w:tcW w:w="1587" w:type="dxa"/>
          </w:tcPr>
          <w:p w14:paraId="1735A05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7F54F68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0.27</w:t>
            </w:r>
          </w:p>
        </w:tc>
        <w:tc>
          <w:tcPr>
            <w:tcW w:w="1587" w:type="dxa"/>
          </w:tcPr>
          <w:p w14:paraId="79839454"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361" w:type="dxa"/>
          </w:tcPr>
          <w:p w14:paraId="47DE4656" w14:textId="552E25FD"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353D39C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08DDFCF5"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r>
      <w:tr w:rsidR="00C00BB0" w:rsidRPr="00920F77" w14:paraId="4980632F" w14:textId="77777777" w:rsidTr="00DA7A9E">
        <w:trPr>
          <w:trHeight w:val="238"/>
        </w:trPr>
        <w:tc>
          <w:tcPr>
            <w:tcW w:w="1587" w:type="dxa"/>
          </w:tcPr>
          <w:p w14:paraId="2EC3E2C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2BDED22B"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0.33</w:t>
            </w:r>
          </w:p>
        </w:tc>
        <w:tc>
          <w:tcPr>
            <w:tcW w:w="1587" w:type="dxa"/>
          </w:tcPr>
          <w:p w14:paraId="1E317D1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361" w:type="dxa"/>
          </w:tcPr>
          <w:p w14:paraId="6B996B91" w14:textId="1617F8E5"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77C0960E"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32498502"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r>
      <w:tr w:rsidR="00C00BB0" w:rsidRPr="00920F77" w14:paraId="357E6A1C" w14:textId="77777777" w:rsidTr="00DA7A9E">
        <w:trPr>
          <w:trHeight w:val="238"/>
        </w:trPr>
        <w:tc>
          <w:tcPr>
            <w:tcW w:w="1587" w:type="dxa"/>
          </w:tcPr>
          <w:p w14:paraId="5D69EA8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4356F87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0.39</w:t>
            </w:r>
          </w:p>
        </w:tc>
        <w:tc>
          <w:tcPr>
            <w:tcW w:w="1587" w:type="dxa"/>
          </w:tcPr>
          <w:p w14:paraId="7A86A247"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1361" w:type="dxa"/>
          </w:tcPr>
          <w:p w14:paraId="1A0C6EB6" w14:textId="0A7FE97E"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6A000BC4"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1ED03B44"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2.1</w:t>
            </w:r>
          </w:p>
        </w:tc>
      </w:tr>
      <w:tr w:rsidR="00C00BB0" w:rsidRPr="00920F77" w14:paraId="66B4E4A6" w14:textId="77777777" w:rsidTr="00DA7A9E">
        <w:trPr>
          <w:trHeight w:val="238"/>
        </w:trPr>
        <w:tc>
          <w:tcPr>
            <w:tcW w:w="1587" w:type="dxa"/>
          </w:tcPr>
          <w:p w14:paraId="4DB975CF"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5EE96488"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0.47</w:t>
            </w:r>
          </w:p>
        </w:tc>
        <w:tc>
          <w:tcPr>
            <w:tcW w:w="1587" w:type="dxa"/>
          </w:tcPr>
          <w:p w14:paraId="3AC2A98C"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1.7</w:t>
            </w:r>
          </w:p>
        </w:tc>
        <w:tc>
          <w:tcPr>
            <w:tcW w:w="1361" w:type="dxa"/>
          </w:tcPr>
          <w:p w14:paraId="58EF282A" w14:textId="2AD592C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02, 06</w:t>
            </w:r>
          </w:p>
        </w:tc>
        <w:tc>
          <w:tcPr>
            <w:tcW w:w="1361" w:type="dxa"/>
          </w:tcPr>
          <w:p w14:paraId="69E4B7F6"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06723701" w14:textId="77777777" w:rsidR="00C00BB0" w:rsidRPr="00920F7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2.6</w:t>
            </w:r>
          </w:p>
        </w:tc>
      </w:tr>
      <w:tr w:rsidR="00C00BB0" w:rsidRPr="00920F77" w14:paraId="4CDF82D1" w14:textId="77777777" w:rsidTr="00DA7A9E">
        <w:trPr>
          <w:trHeight w:val="238"/>
        </w:trPr>
        <w:tc>
          <w:tcPr>
            <w:tcW w:w="1587" w:type="dxa"/>
          </w:tcPr>
          <w:p w14:paraId="44B4927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5E64AB9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0.47</w:t>
            </w:r>
          </w:p>
        </w:tc>
        <w:tc>
          <w:tcPr>
            <w:tcW w:w="1587" w:type="dxa"/>
          </w:tcPr>
          <w:p w14:paraId="5718769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1.6</w:t>
            </w:r>
          </w:p>
        </w:tc>
        <w:tc>
          <w:tcPr>
            <w:tcW w:w="1361" w:type="dxa"/>
          </w:tcPr>
          <w:p w14:paraId="608A1615" w14:textId="2AEBBAD0"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2C7E094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7A37E1D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2.2</w:t>
            </w:r>
          </w:p>
        </w:tc>
      </w:tr>
      <w:tr w:rsidR="00C00BB0" w:rsidRPr="00920F77" w14:paraId="09074B8B" w14:textId="77777777" w:rsidTr="00DA7A9E">
        <w:trPr>
          <w:trHeight w:val="238"/>
        </w:trPr>
        <w:tc>
          <w:tcPr>
            <w:tcW w:w="1587" w:type="dxa"/>
          </w:tcPr>
          <w:p w14:paraId="35AA6F0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667351D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0.56</w:t>
            </w:r>
          </w:p>
        </w:tc>
        <w:tc>
          <w:tcPr>
            <w:tcW w:w="1587" w:type="dxa"/>
          </w:tcPr>
          <w:p w14:paraId="7117723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1.9</w:t>
            </w:r>
          </w:p>
        </w:tc>
        <w:tc>
          <w:tcPr>
            <w:tcW w:w="1361" w:type="dxa"/>
          </w:tcPr>
          <w:p w14:paraId="2B853193" w14:textId="009BC5FF"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2FCB917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2F9883DC"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r>
      <w:tr w:rsidR="00C00BB0" w:rsidRPr="00920F77" w14:paraId="2A1F59C3" w14:textId="77777777" w:rsidTr="00DA7A9E">
        <w:trPr>
          <w:trHeight w:val="238"/>
        </w:trPr>
        <w:tc>
          <w:tcPr>
            <w:tcW w:w="1587" w:type="dxa"/>
          </w:tcPr>
          <w:p w14:paraId="77E9C4F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5E35739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0.68</w:t>
            </w:r>
          </w:p>
        </w:tc>
        <w:tc>
          <w:tcPr>
            <w:tcW w:w="1587" w:type="dxa"/>
          </w:tcPr>
          <w:p w14:paraId="43A1706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2.3</w:t>
            </w:r>
          </w:p>
        </w:tc>
        <w:tc>
          <w:tcPr>
            <w:tcW w:w="1361" w:type="dxa"/>
          </w:tcPr>
          <w:p w14:paraId="236210DD" w14:textId="7FDA26EA"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042DA1E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65A9474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r>
      <w:tr w:rsidR="00C00BB0" w:rsidRPr="00920F77" w14:paraId="48CAB1EB" w14:textId="77777777" w:rsidTr="00DA7A9E">
        <w:trPr>
          <w:trHeight w:val="238"/>
        </w:trPr>
        <w:tc>
          <w:tcPr>
            <w:tcW w:w="1587" w:type="dxa"/>
          </w:tcPr>
          <w:p w14:paraId="0FC35CD1"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54CC82A2"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0.68</w:t>
            </w:r>
          </w:p>
        </w:tc>
        <w:tc>
          <w:tcPr>
            <w:tcW w:w="1587" w:type="dxa"/>
          </w:tcPr>
          <w:p w14:paraId="44BC7058"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w:t>
            </w:r>
          </w:p>
        </w:tc>
        <w:tc>
          <w:tcPr>
            <w:tcW w:w="1361" w:type="dxa"/>
          </w:tcPr>
          <w:p w14:paraId="0C2EC49A" w14:textId="2254AB14"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7938F93F"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w:t>
            </w:r>
          </w:p>
        </w:tc>
        <w:tc>
          <w:tcPr>
            <w:tcW w:w="737" w:type="dxa"/>
          </w:tcPr>
          <w:p w14:paraId="19BED3A9"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2.7</w:t>
            </w:r>
          </w:p>
        </w:tc>
      </w:tr>
      <w:tr w:rsidR="00C00BB0" w:rsidRPr="00920F77" w14:paraId="609F5BF3" w14:textId="77777777" w:rsidTr="00DA7A9E">
        <w:trPr>
          <w:trHeight w:val="238"/>
        </w:trPr>
        <w:tc>
          <w:tcPr>
            <w:tcW w:w="1587" w:type="dxa"/>
          </w:tcPr>
          <w:p w14:paraId="23184EB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76900A0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0.82</w:t>
            </w:r>
          </w:p>
        </w:tc>
        <w:tc>
          <w:tcPr>
            <w:tcW w:w="1587" w:type="dxa"/>
          </w:tcPr>
          <w:p w14:paraId="0EDEC3E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2.8</w:t>
            </w:r>
          </w:p>
        </w:tc>
        <w:tc>
          <w:tcPr>
            <w:tcW w:w="1361" w:type="dxa"/>
          </w:tcPr>
          <w:p w14:paraId="130E68D6" w14:textId="0EC06B3D"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2AD88D2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50AB8F2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3.7</w:t>
            </w:r>
          </w:p>
        </w:tc>
      </w:tr>
      <w:tr w:rsidR="00C00BB0" w:rsidRPr="00920F77" w14:paraId="7D40BCB1" w14:textId="77777777" w:rsidTr="00DA7A9E">
        <w:trPr>
          <w:trHeight w:val="238"/>
        </w:trPr>
        <w:tc>
          <w:tcPr>
            <w:tcW w:w="1587" w:type="dxa"/>
          </w:tcPr>
          <w:p w14:paraId="5C976D7D"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38504A0C"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0.82</w:t>
            </w:r>
          </w:p>
        </w:tc>
        <w:tc>
          <w:tcPr>
            <w:tcW w:w="1587" w:type="dxa"/>
          </w:tcPr>
          <w:p w14:paraId="7B358EF0"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2.5</w:t>
            </w:r>
          </w:p>
        </w:tc>
        <w:tc>
          <w:tcPr>
            <w:tcW w:w="1361" w:type="dxa"/>
          </w:tcPr>
          <w:p w14:paraId="50B9928F" w14:textId="307E05E5"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7A385E13"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8</w:t>
            </w:r>
          </w:p>
        </w:tc>
        <w:tc>
          <w:tcPr>
            <w:tcW w:w="737" w:type="dxa"/>
          </w:tcPr>
          <w:p w14:paraId="5F7DEED8"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3.6</w:t>
            </w:r>
          </w:p>
        </w:tc>
      </w:tr>
      <w:tr w:rsidR="00C00BB0" w:rsidRPr="00920F77" w14:paraId="411711EF" w14:textId="77777777" w:rsidTr="00DA7A9E">
        <w:trPr>
          <w:trHeight w:val="238"/>
        </w:trPr>
        <w:tc>
          <w:tcPr>
            <w:tcW w:w="1587" w:type="dxa"/>
          </w:tcPr>
          <w:p w14:paraId="3793C58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3B0E270F"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587" w:type="dxa"/>
          </w:tcPr>
          <w:p w14:paraId="28FD41D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3.4</w:t>
            </w:r>
          </w:p>
        </w:tc>
        <w:tc>
          <w:tcPr>
            <w:tcW w:w="1361" w:type="dxa"/>
          </w:tcPr>
          <w:p w14:paraId="16D2C0D3" w14:textId="64FF898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2E3C2696"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Pr>
          <w:p w14:paraId="54A10A5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4.7</w:t>
            </w:r>
          </w:p>
        </w:tc>
      </w:tr>
      <w:tr w:rsidR="00C00BB0" w:rsidRPr="00920F77" w14:paraId="62C9B472" w14:textId="77777777" w:rsidTr="00DA7A9E">
        <w:trPr>
          <w:trHeight w:val="238"/>
        </w:trPr>
        <w:tc>
          <w:tcPr>
            <w:tcW w:w="1587" w:type="dxa"/>
          </w:tcPr>
          <w:p w14:paraId="2D17E59A"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08D00E61"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w:t>
            </w:r>
          </w:p>
        </w:tc>
        <w:tc>
          <w:tcPr>
            <w:tcW w:w="1587" w:type="dxa"/>
          </w:tcPr>
          <w:p w14:paraId="30C45304"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w:t>
            </w:r>
          </w:p>
        </w:tc>
        <w:tc>
          <w:tcPr>
            <w:tcW w:w="1361" w:type="dxa"/>
          </w:tcPr>
          <w:p w14:paraId="76B187A2" w14:textId="5D7D3DAC"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13AD4120"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78A8120F" w14:textId="77777777" w:rsidR="00C00BB0" w:rsidRPr="00920F7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r>
      <w:tr w:rsidR="00C00BB0" w:rsidRPr="00920F77" w14:paraId="5F25C69A" w14:textId="77777777" w:rsidTr="00DA7A9E">
        <w:trPr>
          <w:trHeight w:val="238"/>
        </w:trPr>
        <w:tc>
          <w:tcPr>
            <w:tcW w:w="1587" w:type="dxa"/>
          </w:tcPr>
          <w:p w14:paraId="6F1C61F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2EE61CF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4CF0FAA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w:t>
            </w:r>
          </w:p>
        </w:tc>
        <w:tc>
          <w:tcPr>
            <w:tcW w:w="1361" w:type="dxa"/>
          </w:tcPr>
          <w:p w14:paraId="53CBCB5A" w14:textId="6E212C4E"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03, 07</w:t>
            </w:r>
          </w:p>
        </w:tc>
        <w:tc>
          <w:tcPr>
            <w:tcW w:w="1361" w:type="dxa"/>
          </w:tcPr>
          <w:p w14:paraId="4C4525D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14</w:t>
            </w:r>
          </w:p>
        </w:tc>
        <w:tc>
          <w:tcPr>
            <w:tcW w:w="737" w:type="dxa"/>
          </w:tcPr>
          <w:p w14:paraId="13CA9E40"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5.2</w:t>
            </w:r>
          </w:p>
        </w:tc>
      </w:tr>
      <w:tr w:rsidR="00C00BB0" w:rsidRPr="00920F77" w14:paraId="0E780FF4" w14:textId="77777777" w:rsidTr="00DA7A9E">
        <w:trPr>
          <w:trHeight w:val="238"/>
        </w:trPr>
        <w:tc>
          <w:tcPr>
            <w:tcW w:w="1587" w:type="dxa"/>
          </w:tcPr>
          <w:p w14:paraId="4740FB7B"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22FC68F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1587" w:type="dxa"/>
          </w:tcPr>
          <w:p w14:paraId="48547A7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3.6</w:t>
            </w:r>
          </w:p>
        </w:tc>
        <w:tc>
          <w:tcPr>
            <w:tcW w:w="1361" w:type="dxa"/>
          </w:tcPr>
          <w:p w14:paraId="6BEA144B" w14:textId="3E8F19DA"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0E1979E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10</w:t>
            </w:r>
          </w:p>
        </w:tc>
        <w:tc>
          <w:tcPr>
            <w:tcW w:w="737" w:type="dxa"/>
          </w:tcPr>
          <w:p w14:paraId="026597AA"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4.6</w:t>
            </w:r>
          </w:p>
        </w:tc>
      </w:tr>
      <w:tr w:rsidR="00C00BB0" w:rsidRPr="00920F77" w14:paraId="5ADCCE17" w14:textId="77777777" w:rsidTr="00C5784C">
        <w:trPr>
          <w:trHeight w:val="238"/>
        </w:trPr>
        <w:tc>
          <w:tcPr>
            <w:tcW w:w="1587" w:type="dxa"/>
            <w:tcBorders>
              <w:bottom w:val="single" w:sz="4" w:space="0" w:color="auto"/>
            </w:tcBorders>
          </w:tcPr>
          <w:p w14:paraId="2F08CA27"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Borders>
              <w:bottom w:val="single" w:sz="4" w:space="0" w:color="auto"/>
            </w:tcBorders>
          </w:tcPr>
          <w:p w14:paraId="7F4001B9"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1587" w:type="dxa"/>
            <w:tcBorders>
              <w:bottom w:val="single" w:sz="4" w:space="0" w:color="auto"/>
            </w:tcBorders>
          </w:tcPr>
          <w:p w14:paraId="558F01F4"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4.5</w:t>
            </w:r>
          </w:p>
        </w:tc>
        <w:tc>
          <w:tcPr>
            <w:tcW w:w="1361" w:type="dxa"/>
          </w:tcPr>
          <w:p w14:paraId="6A4ACF45" w14:textId="2772B974"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Borders>
              <w:bottom w:val="single" w:sz="4" w:space="0" w:color="auto"/>
            </w:tcBorders>
          </w:tcPr>
          <w:p w14:paraId="52FE7DE8"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12</w:t>
            </w:r>
          </w:p>
        </w:tc>
        <w:tc>
          <w:tcPr>
            <w:tcW w:w="737" w:type="dxa"/>
            <w:tcBorders>
              <w:bottom w:val="single" w:sz="4" w:space="0" w:color="auto"/>
            </w:tcBorders>
          </w:tcPr>
          <w:p w14:paraId="0831001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5.5</w:t>
            </w:r>
          </w:p>
        </w:tc>
      </w:tr>
      <w:tr w:rsidR="00C00BB0" w:rsidRPr="00920F77" w14:paraId="3B8D05ED" w14:textId="77777777" w:rsidTr="00DA7A9E">
        <w:trPr>
          <w:trHeight w:val="238"/>
        </w:trPr>
        <w:tc>
          <w:tcPr>
            <w:tcW w:w="1587" w:type="dxa"/>
          </w:tcPr>
          <w:p w14:paraId="63DB257D"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400</w:t>
            </w:r>
          </w:p>
        </w:tc>
        <w:tc>
          <w:tcPr>
            <w:tcW w:w="1644" w:type="dxa"/>
          </w:tcPr>
          <w:p w14:paraId="693A2425"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1.8</w:t>
            </w:r>
          </w:p>
        </w:tc>
        <w:tc>
          <w:tcPr>
            <w:tcW w:w="1587" w:type="dxa"/>
          </w:tcPr>
          <w:p w14:paraId="76898351"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5.4</w:t>
            </w:r>
          </w:p>
        </w:tc>
        <w:tc>
          <w:tcPr>
            <w:tcW w:w="1361" w:type="dxa"/>
          </w:tcPr>
          <w:p w14:paraId="147FBF80" w14:textId="1F59BB41"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04, 08</w:t>
            </w:r>
          </w:p>
        </w:tc>
        <w:tc>
          <w:tcPr>
            <w:tcW w:w="1361" w:type="dxa"/>
          </w:tcPr>
          <w:p w14:paraId="03E25BC2"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15</w:t>
            </w:r>
          </w:p>
        </w:tc>
        <w:tc>
          <w:tcPr>
            <w:tcW w:w="737" w:type="dxa"/>
          </w:tcPr>
          <w:p w14:paraId="1DE6D52E" w14:textId="77777777" w:rsidR="00C00BB0" w:rsidRPr="00920F7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920F77">
              <w:rPr>
                <w:rFonts w:eastAsia="Arial" w:cs="Helvetica"/>
                <w:color w:val="000000"/>
                <w:w w:val="0"/>
                <w:sz w:val="18"/>
                <w:szCs w:val="18"/>
              </w:rPr>
              <w:t>6.8</w:t>
            </w:r>
          </w:p>
        </w:tc>
      </w:tr>
    </w:tbl>
    <w:p w14:paraId="58B0BC09" w14:textId="77777777" w:rsidR="00F54500" w:rsidRPr="00920F77" w:rsidRDefault="00C87297" w:rsidP="00570E30">
      <w:pPr>
        <w:pStyle w:val="NOTES"/>
        <w:keepNext w:val="0"/>
      </w:pPr>
      <w:r w:rsidRPr="00920F77">
        <w:t>NOTES:</w:t>
      </w:r>
    </w:p>
    <w:p w14:paraId="747FC4FC" w14:textId="4C3E8A55" w:rsidR="00E73AB2" w:rsidRPr="00920F77" w:rsidRDefault="00901600" w:rsidP="00E73AB2">
      <w:pPr>
        <w:numPr>
          <w:ilvl w:val="6"/>
          <w:numId w:val="2"/>
        </w:numPr>
        <w:spacing w:before="60" w:after="0" w:line="240" w:lineRule="auto"/>
      </w:pPr>
      <w:r w:rsidRPr="00920F77">
        <w:t xml:space="preserve">Two </w:t>
      </w:r>
      <w:r w:rsidR="00E73AB2" w:rsidRPr="00920F77">
        <w:t>Capacitance Tolerances are available:</w:t>
      </w:r>
    </w:p>
    <w:p w14:paraId="64B4F786" w14:textId="1A8E3834" w:rsidR="00E73AB2" w:rsidRPr="00920F77" w:rsidRDefault="00E73AB2" w:rsidP="00E73AB2">
      <w:pPr>
        <w:numPr>
          <w:ilvl w:val="0"/>
          <w:numId w:val="6"/>
        </w:numPr>
        <w:spacing w:after="0" w:line="240" w:lineRule="auto"/>
        <w:ind w:left="2344" w:right="0"/>
        <w:jc w:val="left"/>
      </w:pPr>
      <w:r w:rsidRPr="00920F77">
        <w:t>±20% for E6 Series Capacitance Values</w:t>
      </w:r>
    </w:p>
    <w:p w14:paraId="0D88B2D0" w14:textId="5E6413DB" w:rsidR="00E73AB2" w:rsidRPr="00920F77" w:rsidRDefault="00E73AB2" w:rsidP="00E73AB2">
      <w:pPr>
        <w:numPr>
          <w:ilvl w:val="0"/>
          <w:numId w:val="6"/>
        </w:numPr>
        <w:spacing w:after="0" w:line="240" w:lineRule="auto"/>
        <w:ind w:left="2344" w:right="0"/>
        <w:jc w:val="left"/>
      </w:pPr>
      <w:r w:rsidRPr="00920F77">
        <w:t>±10% for E12 Series Capacitance Values</w:t>
      </w:r>
    </w:p>
    <w:p w14:paraId="4F1D6294" w14:textId="77777777" w:rsidR="00052054" w:rsidRPr="00920F77" w:rsidRDefault="007E3398" w:rsidP="002E5A2E">
      <w:pPr>
        <w:pStyle w:val="Heading2"/>
      </w:pPr>
      <w:bookmarkStart w:id="17" w:name="_Toc145420029"/>
      <w:bookmarkStart w:id="18" w:name="_Ref164257137"/>
      <w:bookmarkStart w:id="19" w:name="_Ref164257289"/>
      <w:r w:rsidRPr="00920F77">
        <w:lastRenderedPageBreak/>
        <w:t>M</w:t>
      </w:r>
      <w:r w:rsidR="00052054" w:rsidRPr="00920F77">
        <w:t>AXIMUM RATINGS</w:t>
      </w:r>
      <w:bookmarkEnd w:id="17"/>
      <w:bookmarkEnd w:id="18"/>
      <w:bookmarkEnd w:id="19"/>
    </w:p>
    <w:p w14:paraId="355BA0C8" w14:textId="77777777" w:rsidR="00052054" w:rsidRPr="00920F77" w:rsidRDefault="00052054" w:rsidP="002E5A2E">
      <w:pPr>
        <w:keepNext/>
        <w:keepLines/>
      </w:pPr>
      <w:r w:rsidRPr="00920F77">
        <w:t>The maximum ratings shall not be exceeded at any time during use or storage.</w:t>
      </w:r>
    </w:p>
    <w:p w14:paraId="1733EA68" w14:textId="77777777" w:rsidR="00052054" w:rsidRPr="00920F77" w:rsidRDefault="00052054" w:rsidP="002E5A2E">
      <w:pPr>
        <w:keepNext/>
        <w:keepLines/>
      </w:pPr>
      <w:r w:rsidRPr="00920F77">
        <w:t>Maximum ratings shall only be exceeded during testing to the extent specified in this specification and when stipulated in Test Methods and Procedures of the ESCC Generic Specification.</w:t>
      </w:r>
    </w:p>
    <w:tbl>
      <w:tblPr>
        <w:tblStyle w:val="TableGrid"/>
        <w:tblW w:w="8703" w:type="dxa"/>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494"/>
        <w:gridCol w:w="709"/>
        <w:gridCol w:w="2098"/>
      </w:tblGrid>
      <w:tr w:rsidR="007E3398" w:rsidRPr="00920F77" w14:paraId="6826D5F7" w14:textId="77777777" w:rsidTr="00DD53E5">
        <w:trPr>
          <w:trHeight w:val="340"/>
          <w:tblHeader/>
        </w:trPr>
        <w:tc>
          <w:tcPr>
            <w:tcW w:w="2353" w:type="dxa"/>
          </w:tcPr>
          <w:p w14:paraId="3DB451C7" w14:textId="77777777" w:rsidR="00375E0C" w:rsidRPr="00920F77" w:rsidRDefault="007E3398" w:rsidP="002E5A2E">
            <w:pPr>
              <w:pStyle w:val="Bodyjustified"/>
              <w:keepNext/>
              <w:keepLines/>
              <w:widowControl/>
            </w:pPr>
            <w:r w:rsidRPr="00920F77">
              <w:t>Characteristics</w:t>
            </w:r>
          </w:p>
        </w:tc>
        <w:tc>
          <w:tcPr>
            <w:tcW w:w="1049" w:type="dxa"/>
          </w:tcPr>
          <w:p w14:paraId="49B20966" w14:textId="77777777" w:rsidR="007E3398" w:rsidRPr="00920F77" w:rsidRDefault="007E3398" w:rsidP="002E5A2E">
            <w:pPr>
              <w:pStyle w:val="Bodyjustified"/>
              <w:keepNext/>
              <w:keepLines/>
              <w:widowControl/>
            </w:pPr>
            <w:r w:rsidRPr="00920F77">
              <w:t>Symbols</w:t>
            </w:r>
          </w:p>
        </w:tc>
        <w:tc>
          <w:tcPr>
            <w:tcW w:w="2494" w:type="dxa"/>
          </w:tcPr>
          <w:p w14:paraId="4E1F5A2E" w14:textId="77777777" w:rsidR="007E3398" w:rsidRPr="00920F77" w:rsidRDefault="007E3398" w:rsidP="002E5A2E">
            <w:pPr>
              <w:pStyle w:val="Bodyjustified"/>
              <w:keepNext/>
              <w:keepLines/>
              <w:widowControl/>
            </w:pPr>
            <w:r w:rsidRPr="00920F77">
              <w:t>Maximum Ratings</w:t>
            </w:r>
          </w:p>
        </w:tc>
        <w:tc>
          <w:tcPr>
            <w:tcW w:w="709" w:type="dxa"/>
          </w:tcPr>
          <w:p w14:paraId="23D38588" w14:textId="77777777" w:rsidR="007E3398" w:rsidRPr="00920F77" w:rsidRDefault="007E3398" w:rsidP="002E5A2E">
            <w:pPr>
              <w:pStyle w:val="Bodyjustified"/>
              <w:keepNext/>
              <w:keepLines/>
              <w:widowControl/>
            </w:pPr>
            <w:r w:rsidRPr="00920F77">
              <w:t>Units</w:t>
            </w:r>
          </w:p>
        </w:tc>
        <w:tc>
          <w:tcPr>
            <w:tcW w:w="2098" w:type="dxa"/>
          </w:tcPr>
          <w:p w14:paraId="04B67EB0" w14:textId="77777777" w:rsidR="007E3398" w:rsidRPr="00920F77" w:rsidRDefault="007E3398" w:rsidP="002E5A2E">
            <w:pPr>
              <w:pStyle w:val="Bodyjustified"/>
              <w:keepNext/>
              <w:keepLines/>
              <w:widowControl/>
            </w:pPr>
            <w:r w:rsidRPr="00920F77">
              <w:t>Remarks</w:t>
            </w:r>
          </w:p>
        </w:tc>
      </w:tr>
      <w:tr w:rsidR="007E3398" w:rsidRPr="00920F77" w14:paraId="369BDC7E" w14:textId="77777777" w:rsidTr="002069D9">
        <w:trPr>
          <w:trHeight w:val="318"/>
        </w:trPr>
        <w:tc>
          <w:tcPr>
            <w:tcW w:w="2353" w:type="dxa"/>
            <w:vAlign w:val="center"/>
          </w:tcPr>
          <w:p w14:paraId="34EB4F21" w14:textId="77777777" w:rsidR="00375E0C" w:rsidRPr="00920F77" w:rsidRDefault="00680AA5" w:rsidP="002E5A2E">
            <w:pPr>
              <w:pStyle w:val="Bodyjustified"/>
              <w:keepNext/>
              <w:keepLines/>
              <w:widowControl/>
              <w:jc w:val="left"/>
            </w:pPr>
            <w:r w:rsidRPr="00920F77">
              <w:t xml:space="preserve">DC </w:t>
            </w:r>
            <w:r w:rsidR="00375E0C" w:rsidRPr="00920F77">
              <w:t>Rated Voltage</w:t>
            </w:r>
          </w:p>
        </w:tc>
        <w:tc>
          <w:tcPr>
            <w:tcW w:w="1049" w:type="dxa"/>
            <w:vAlign w:val="center"/>
          </w:tcPr>
          <w:p w14:paraId="42477C21" w14:textId="77777777" w:rsidR="007E3398" w:rsidRPr="00920F77" w:rsidRDefault="00375E0C" w:rsidP="002E5A2E">
            <w:pPr>
              <w:pStyle w:val="Bodyjustified"/>
              <w:keepNext/>
              <w:keepLines/>
              <w:widowControl/>
            </w:pPr>
            <w:r w:rsidRPr="00920F77">
              <w:t>U</w:t>
            </w:r>
            <w:r w:rsidRPr="00920F77">
              <w:rPr>
                <w:vertAlign w:val="subscript"/>
              </w:rPr>
              <w:t>R</w:t>
            </w:r>
          </w:p>
        </w:tc>
        <w:tc>
          <w:tcPr>
            <w:tcW w:w="2494" w:type="dxa"/>
            <w:vAlign w:val="center"/>
          </w:tcPr>
          <w:p w14:paraId="4B71E158" w14:textId="77777777" w:rsidR="007E3398" w:rsidRPr="00920F77" w:rsidRDefault="003665E6" w:rsidP="002E5A2E">
            <w:pPr>
              <w:pStyle w:val="Bodyjustified"/>
              <w:keepNext/>
              <w:keepLines/>
              <w:widowControl/>
            </w:pPr>
            <w:r w:rsidRPr="00920F77">
              <w:t xml:space="preserve">50, </w:t>
            </w:r>
            <w:r w:rsidR="00111501" w:rsidRPr="00920F77">
              <w:t>63</w:t>
            </w:r>
            <w:r w:rsidRPr="00920F77">
              <w:t xml:space="preserve">, </w:t>
            </w:r>
            <w:r w:rsidR="00111501" w:rsidRPr="00920F77">
              <w:t>1</w:t>
            </w:r>
            <w:r w:rsidRPr="00920F77">
              <w:t xml:space="preserve">00, </w:t>
            </w:r>
            <w:r w:rsidR="00111501" w:rsidRPr="00920F77">
              <w:t>2</w:t>
            </w:r>
            <w:r w:rsidRPr="00920F77">
              <w:t xml:space="preserve">00, </w:t>
            </w:r>
            <w:r w:rsidR="00111501" w:rsidRPr="00920F77">
              <w:t>2</w:t>
            </w:r>
            <w:r w:rsidRPr="00920F77">
              <w:t xml:space="preserve">50, </w:t>
            </w:r>
            <w:r w:rsidR="00111501" w:rsidRPr="00920F77">
              <w:t>4</w:t>
            </w:r>
            <w:r w:rsidRPr="00920F77">
              <w:t>00</w:t>
            </w:r>
          </w:p>
        </w:tc>
        <w:tc>
          <w:tcPr>
            <w:tcW w:w="709" w:type="dxa"/>
            <w:vAlign w:val="center"/>
          </w:tcPr>
          <w:p w14:paraId="6ADEC143" w14:textId="77777777" w:rsidR="007E3398" w:rsidRPr="00920F77" w:rsidRDefault="00375E0C" w:rsidP="002E5A2E">
            <w:pPr>
              <w:pStyle w:val="Bodyjustified"/>
              <w:keepNext/>
              <w:keepLines/>
              <w:widowControl/>
            </w:pPr>
            <w:r w:rsidRPr="00920F77">
              <w:t>V</w:t>
            </w:r>
          </w:p>
        </w:tc>
        <w:tc>
          <w:tcPr>
            <w:tcW w:w="2098" w:type="dxa"/>
            <w:vAlign w:val="center"/>
          </w:tcPr>
          <w:p w14:paraId="7EA90E70" w14:textId="77777777" w:rsidR="007E3398" w:rsidRPr="00920F77" w:rsidRDefault="00375E0C" w:rsidP="002E5A2E">
            <w:pPr>
              <w:pStyle w:val="Bodyjustified"/>
              <w:keepNext/>
              <w:keepLines/>
              <w:widowControl/>
              <w:jc w:val="left"/>
            </w:pPr>
            <w:r w:rsidRPr="00920F77">
              <w:t>Note</w:t>
            </w:r>
            <w:r w:rsidR="0079683D" w:rsidRPr="00920F77">
              <w:t>s</w:t>
            </w:r>
            <w:r w:rsidRPr="00920F77">
              <w:t xml:space="preserve"> 1</w:t>
            </w:r>
            <w:r w:rsidR="0079683D" w:rsidRPr="00920F77">
              <w:t>, 2</w:t>
            </w:r>
          </w:p>
        </w:tc>
      </w:tr>
      <w:tr w:rsidR="00FC0BBF" w:rsidRPr="00FC0BBF" w14:paraId="79EDC081" w14:textId="77777777" w:rsidTr="007D7116">
        <w:trPr>
          <w:trHeight w:val="318"/>
        </w:trPr>
        <w:tc>
          <w:tcPr>
            <w:tcW w:w="2353" w:type="dxa"/>
            <w:shd w:val="clear" w:color="auto" w:fill="auto"/>
            <w:vAlign w:val="center"/>
          </w:tcPr>
          <w:p w14:paraId="3CB8A796" w14:textId="1C69A80E" w:rsidR="00FC0BBF" w:rsidRPr="007D7116" w:rsidRDefault="00FC0BBF" w:rsidP="00FC0BBF">
            <w:pPr>
              <w:pStyle w:val="Bodyjustified"/>
              <w:keepNext/>
              <w:keepLines/>
              <w:widowControl/>
              <w:jc w:val="left"/>
            </w:pPr>
            <w:r w:rsidRPr="007D7116">
              <w:t>DC Category Voltage</w:t>
            </w:r>
          </w:p>
        </w:tc>
        <w:tc>
          <w:tcPr>
            <w:tcW w:w="1049" w:type="dxa"/>
            <w:shd w:val="clear" w:color="auto" w:fill="auto"/>
            <w:vAlign w:val="center"/>
          </w:tcPr>
          <w:p w14:paraId="1301F0CC" w14:textId="1C60DE74" w:rsidR="00FC0BBF" w:rsidRPr="007D7116" w:rsidRDefault="00FC0BBF" w:rsidP="00FC0BBF">
            <w:pPr>
              <w:pStyle w:val="Bodyjustified"/>
              <w:keepNext/>
              <w:keepLines/>
              <w:widowControl/>
            </w:pPr>
            <w:r w:rsidRPr="007D7116">
              <w:t>U</w:t>
            </w:r>
            <w:r w:rsidRPr="007D7116">
              <w:rPr>
                <w:vertAlign w:val="subscript"/>
              </w:rPr>
              <w:t>C</w:t>
            </w:r>
          </w:p>
        </w:tc>
        <w:tc>
          <w:tcPr>
            <w:tcW w:w="2494" w:type="dxa"/>
            <w:shd w:val="clear" w:color="auto" w:fill="auto"/>
            <w:vAlign w:val="center"/>
          </w:tcPr>
          <w:p w14:paraId="4C7F8AA4" w14:textId="4B42D8EA" w:rsidR="00FC0BBF" w:rsidRPr="007D7116" w:rsidRDefault="00FC0BBF" w:rsidP="00FC0BBF">
            <w:pPr>
              <w:pStyle w:val="Bodyjustified"/>
              <w:keepNext/>
              <w:keepLines/>
              <w:widowControl/>
            </w:pPr>
            <w:r w:rsidRPr="007D7116">
              <w:t>Note 2</w:t>
            </w:r>
          </w:p>
        </w:tc>
        <w:tc>
          <w:tcPr>
            <w:tcW w:w="709" w:type="dxa"/>
            <w:shd w:val="clear" w:color="auto" w:fill="auto"/>
            <w:vAlign w:val="center"/>
          </w:tcPr>
          <w:p w14:paraId="53F688D3" w14:textId="5E885B81" w:rsidR="00FC0BBF" w:rsidRPr="007D7116" w:rsidRDefault="00FC0BBF" w:rsidP="00FC0BBF">
            <w:pPr>
              <w:pStyle w:val="Bodyjustified"/>
              <w:keepNext/>
              <w:keepLines/>
              <w:widowControl/>
            </w:pPr>
            <w:r w:rsidRPr="007D7116">
              <w:t>V</w:t>
            </w:r>
          </w:p>
        </w:tc>
        <w:tc>
          <w:tcPr>
            <w:tcW w:w="2098" w:type="dxa"/>
            <w:shd w:val="clear" w:color="auto" w:fill="auto"/>
            <w:vAlign w:val="center"/>
          </w:tcPr>
          <w:p w14:paraId="33EBD8ED" w14:textId="302B3D2E" w:rsidR="00FC0BBF" w:rsidRPr="007D7116" w:rsidRDefault="00FC0BBF" w:rsidP="00FC0BBF">
            <w:pPr>
              <w:pStyle w:val="Bodyjustified"/>
              <w:keepNext/>
              <w:keepLines/>
              <w:widowControl/>
              <w:jc w:val="left"/>
            </w:pPr>
            <w:r w:rsidRPr="007D7116">
              <w:t>Over T</w:t>
            </w:r>
            <w:r w:rsidRPr="007D7116">
              <w:rPr>
                <w:vertAlign w:val="subscript"/>
              </w:rPr>
              <w:t>op</w:t>
            </w:r>
          </w:p>
        </w:tc>
      </w:tr>
      <w:tr w:rsidR="00111501" w:rsidRPr="00920F77" w14:paraId="08674A7B" w14:textId="77777777" w:rsidTr="002069D9">
        <w:trPr>
          <w:trHeight w:val="318"/>
        </w:trPr>
        <w:tc>
          <w:tcPr>
            <w:tcW w:w="2353" w:type="dxa"/>
            <w:vAlign w:val="center"/>
          </w:tcPr>
          <w:p w14:paraId="1466A6B7" w14:textId="77777777" w:rsidR="00111501" w:rsidRPr="00920F77" w:rsidRDefault="00111501" w:rsidP="002E5A2E">
            <w:pPr>
              <w:pStyle w:val="Bodyjustified"/>
              <w:keepNext/>
              <w:keepLines/>
              <w:widowControl/>
              <w:jc w:val="left"/>
            </w:pPr>
            <w:r w:rsidRPr="00920F77">
              <w:t>AC Rated Voltage</w:t>
            </w:r>
          </w:p>
        </w:tc>
        <w:tc>
          <w:tcPr>
            <w:tcW w:w="1049" w:type="dxa"/>
            <w:vAlign w:val="center"/>
          </w:tcPr>
          <w:p w14:paraId="41168542" w14:textId="77777777" w:rsidR="00111501" w:rsidRPr="00920F77" w:rsidRDefault="00111501" w:rsidP="002E5A2E">
            <w:pPr>
              <w:pStyle w:val="Bodyjustified"/>
              <w:keepNext/>
              <w:keepLines/>
              <w:widowControl/>
            </w:pPr>
            <w:r w:rsidRPr="00920F77">
              <w:t>U</w:t>
            </w:r>
            <w:r w:rsidRPr="00920F77">
              <w:rPr>
                <w:vertAlign w:val="subscript"/>
              </w:rPr>
              <w:t>A</w:t>
            </w:r>
          </w:p>
        </w:tc>
        <w:tc>
          <w:tcPr>
            <w:tcW w:w="2494" w:type="dxa"/>
            <w:vAlign w:val="center"/>
          </w:tcPr>
          <w:p w14:paraId="18031975" w14:textId="77777777" w:rsidR="00111501" w:rsidRPr="00920F77" w:rsidRDefault="00111501" w:rsidP="002E5A2E">
            <w:pPr>
              <w:pStyle w:val="Bodyjustified"/>
              <w:keepNext/>
              <w:keepLines/>
              <w:widowControl/>
            </w:pPr>
            <w:r w:rsidRPr="00920F77">
              <w:t>35%U</w:t>
            </w:r>
            <w:r w:rsidRPr="00920F77">
              <w:rPr>
                <w:vertAlign w:val="subscript"/>
              </w:rPr>
              <w:t>R</w:t>
            </w:r>
          </w:p>
        </w:tc>
        <w:tc>
          <w:tcPr>
            <w:tcW w:w="709" w:type="dxa"/>
            <w:vAlign w:val="center"/>
          </w:tcPr>
          <w:p w14:paraId="49F4673C" w14:textId="77777777" w:rsidR="00111501" w:rsidRPr="00920F77" w:rsidRDefault="00111501" w:rsidP="002E5A2E">
            <w:pPr>
              <w:pStyle w:val="Bodyjustified"/>
              <w:keepNext/>
              <w:keepLines/>
              <w:widowControl/>
            </w:pPr>
            <w:proofErr w:type="spellStart"/>
            <w:r w:rsidRPr="00920F77">
              <w:t>Vrms</w:t>
            </w:r>
            <w:proofErr w:type="spellEnd"/>
          </w:p>
        </w:tc>
        <w:tc>
          <w:tcPr>
            <w:tcW w:w="2098" w:type="dxa"/>
            <w:vAlign w:val="center"/>
          </w:tcPr>
          <w:p w14:paraId="40293872" w14:textId="77777777" w:rsidR="00111501" w:rsidRPr="00920F77" w:rsidRDefault="00111501" w:rsidP="002E5A2E">
            <w:pPr>
              <w:pStyle w:val="Bodyjustified"/>
              <w:keepNext/>
              <w:keepLines/>
              <w:widowControl/>
              <w:jc w:val="left"/>
            </w:pPr>
            <w:r w:rsidRPr="00920F77">
              <w:t>50/60Hz</w:t>
            </w:r>
          </w:p>
        </w:tc>
      </w:tr>
      <w:tr w:rsidR="00111501" w:rsidRPr="00920F77" w14:paraId="650F143C" w14:textId="77777777" w:rsidTr="002069D9">
        <w:trPr>
          <w:trHeight w:val="318"/>
        </w:trPr>
        <w:tc>
          <w:tcPr>
            <w:tcW w:w="2353" w:type="dxa"/>
            <w:vAlign w:val="center"/>
          </w:tcPr>
          <w:p w14:paraId="7DA0F4B8" w14:textId="77777777" w:rsidR="00111501" w:rsidRPr="00920F77" w:rsidRDefault="00111501" w:rsidP="002E5A2E">
            <w:pPr>
              <w:pStyle w:val="Bodyjustified"/>
              <w:keepNext/>
              <w:keepLines/>
              <w:widowControl/>
              <w:jc w:val="left"/>
            </w:pPr>
            <w:r w:rsidRPr="00920F77">
              <w:t>AC Rated Current</w:t>
            </w:r>
          </w:p>
        </w:tc>
        <w:tc>
          <w:tcPr>
            <w:tcW w:w="1049" w:type="dxa"/>
            <w:vAlign w:val="center"/>
          </w:tcPr>
          <w:p w14:paraId="22D94536" w14:textId="77777777" w:rsidR="00111501" w:rsidRPr="00920F77" w:rsidRDefault="00111501" w:rsidP="002E5A2E">
            <w:pPr>
              <w:pStyle w:val="Bodyjustified"/>
              <w:keepNext/>
              <w:keepLines/>
              <w:widowControl/>
            </w:pPr>
            <w:r w:rsidRPr="00920F77">
              <w:t>I</w:t>
            </w:r>
            <w:r w:rsidRPr="00920F77">
              <w:rPr>
                <w:vertAlign w:val="subscript"/>
              </w:rPr>
              <w:t>RA</w:t>
            </w:r>
          </w:p>
        </w:tc>
        <w:tc>
          <w:tcPr>
            <w:tcW w:w="2494" w:type="dxa"/>
            <w:vAlign w:val="center"/>
          </w:tcPr>
          <w:p w14:paraId="0440E098" w14:textId="29C919C4" w:rsidR="00111501" w:rsidRPr="00920F77" w:rsidRDefault="00C02C17" w:rsidP="002E5A2E">
            <w:pPr>
              <w:pStyle w:val="Bodyjustified"/>
              <w:keepNext/>
              <w:keepLines/>
              <w:widowControl/>
            </w:pPr>
            <w:r w:rsidRPr="00920F77">
              <w:rPr>
                <w:rFonts w:cs="Arial"/>
              </w:rPr>
              <w:t xml:space="preserve">See Para. </w:t>
            </w:r>
            <w:r w:rsidR="00DB47BC">
              <w:rPr>
                <w:rFonts w:cs="Arial"/>
              </w:rPr>
              <w:fldChar w:fldCharType="begin"/>
            </w:r>
            <w:r w:rsidR="00DB47BC">
              <w:instrText xml:space="preserve"> REF _Ref158041156 \r \h </w:instrText>
            </w:r>
            <w:r w:rsidR="00DB47BC">
              <w:rPr>
                <w:rFonts w:cs="Arial"/>
              </w:rPr>
            </w:r>
            <w:r w:rsidR="00DB47BC">
              <w:rPr>
                <w:rFonts w:cs="Arial"/>
              </w:rPr>
              <w:fldChar w:fldCharType="separate"/>
            </w:r>
            <w:r w:rsidR="00DB47BC">
              <w:t>1.4.2.2</w:t>
            </w:r>
            <w:r w:rsidR="00DB47BC">
              <w:rPr>
                <w:rFonts w:cs="Arial"/>
              </w:rPr>
              <w:fldChar w:fldCharType="end"/>
            </w:r>
          </w:p>
        </w:tc>
        <w:tc>
          <w:tcPr>
            <w:tcW w:w="709" w:type="dxa"/>
            <w:vAlign w:val="center"/>
          </w:tcPr>
          <w:p w14:paraId="47F4CEA2" w14:textId="77777777" w:rsidR="00111501" w:rsidRPr="00920F77" w:rsidRDefault="00111501" w:rsidP="002E5A2E">
            <w:pPr>
              <w:pStyle w:val="Bodyjustified"/>
              <w:keepNext/>
              <w:keepLines/>
              <w:widowControl/>
            </w:pPr>
            <w:r w:rsidRPr="00920F77">
              <w:t>Arms</w:t>
            </w:r>
          </w:p>
        </w:tc>
        <w:tc>
          <w:tcPr>
            <w:tcW w:w="2098" w:type="dxa"/>
            <w:vAlign w:val="center"/>
          </w:tcPr>
          <w:p w14:paraId="15A7E529" w14:textId="77777777" w:rsidR="00111501" w:rsidRPr="00920F77" w:rsidRDefault="00C17C27" w:rsidP="002E5A2E">
            <w:pPr>
              <w:pStyle w:val="Bodyjustified"/>
              <w:keepNext/>
              <w:keepLines/>
              <w:widowControl/>
              <w:jc w:val="left"/>
            </w:pPr>
            <w:r w:rsidRPr="00920F77">
              <w:t>100kHz</w:t>
            </w:r>
          </w:p>
        </w:tc>
      </w:tr>
      <w:tr w:rsidR="00111501" w:rsidRPr="00920F77" w14:paraId="0B03F8EC" w14:textId="77777777" w:rsidTr="00DD53E5">
        <w:trPr>
          <w:trHeight w:val="318"/>
        </w:trPr>
        <w:tc>
          <w:tcPr>
            <w:tcW w:w="2353" w:type="dxa"/>
          </w:tcPr>
          <w:p w14:paraId="0E88206F" w14:textId="77777777" w:rsidR="00111501" w:rsidRPr="00920F77" w:rsidRDefault="00111501" w:rsidP="002E5A2E">
            <w:pPr>
              <w:pStyle w:val="Bodyjustified"/>
              <w:keepNext/>
              <w:keepLines/>
              <w:widowControl/>
              <w:jc w:val="left"/>
            </w:pPr>
            <w:r w:rsidRPr="00920F77">
              <w:t>Operating Temperature Range</w:t>
            </w:r>
          </w:p>
        </w:tc>
        <w:tc>
          <w:tcPr>
            <w:tcW w:w="1049" w:type="dxa"/>
          </w:tcPr>
          <w:p w14:paraId="1751059D" w14:textId="77777777" w:rsidR="00111501" w:rsidRPr="00920F77" w:rsidRDefault="00111501" w:rsidP="002E5A2E">
            <w:pPr>
              <w:pStyle w:val="Bodyjustified"/>
              <w:keepNext/>
              <w:keepLines/>
              <w:widowControl/>
            </w:pPr>
            <w:r w:rsidRPr="00920F77">
              <w:t>T</w:t>
            </w:r>
            <w:r w:rsidRPr="00920F77">
              <w:rPr>
                <w:vertAlign w:val="subscript"/>
              </w:rPr>
              <w:t>op</w:t>
            </w:r>
          </w:p>
        </w:tc>
        <w:tc>
          <w:tcPr>
            <w:tcW w:w="2494" w:type="dxa"/>
          </w:tcPr>
          <w:p w14:paraId="1A510FDC" w14:textId="77777777" w:rsidR="00111501" w:rsidRPr="00920F77" w:rsidRDefault="00111501" w:rsidP="002E5A2E">
            <w:pPr>
              <w:pStyle w:val="Bodyjustified"/>
              <w:keepNext/>
              <w:keepLines/>
              <w:widowControl/>
            </w:pPr>
            <w:r w:rsidRPr="00920F77">
              <w:t>-55 to +125</w:t>
            </w:r>
          </w:p>
        </w:tc>
        <w:tc>
          <w:tcPr>
            <w:tcW w:w="709" w:type="dxa"/>
          </w:tcPr>
          <w:p w14:paraId="32DA2AC3" w14:textId="77777777" w:rsidR="00111501" w:rsidRPr="00920F77" w:rsidRDefault="00111501" w:rsidP="002E5A2E">
            <w:pPr>
              <w:pStyle w:val="Bodyjustified"/>
              <w:keepNext/>
              <w:keepLines/>
              <w:widowControl/>
            </w:pPr>
            <w:r w:rsidRPr="00920F77">
              <w:t>°C</w:t>
            </w:r>
          </w:p>
        </w:tc>
        <w:tc>
          <w:tcPr>
            <w:tcW w:w="2098" w:type="dxa"/>
          </w:tcPr>
          <w:p w14:paraId="76A74B62" w14:textId="77777777" w:rsidR="00111501" w:rsidRPr="00920F77" w:rsidRDefault="00111501" w:rsidP="002E5A2E">
            <w:pPr>
              <w:pStyle w:val="Bodyjustified"/>
              <w:keepNext/>
              <w:keepLines/>
              <w:widowControl/>
              <w:jc w:val="left"/>
            </w:pPr>
            <w:proofErr w:type="spellStart"/>
            <w:r w:rsidRPr="00920F77">
              <w:t>T</w:t>
            </w:r>
            <w:r w:rsidRPr="00920F77">
              <w:rPr>
                <w:vertAlign w:val="subscript"/>
              </w:rPr>
              <w:t>amb</w:t>
            </w:r>
            <w:proofErr w:type="spellEnd"/>
          </w:p>
        </w:tc>
      </w:tr>
      <w:tr w:rsidR="00111501" w:rsidRPr="00920F77" w14:paraId="23009508" w14:textId="77777777" w:rsidTr="0046723A">
        <w:trPr>
          <w:trHeight w:val="318"/>
        </w:trPr>
        <w:tc>
          <w:tcPr>
            <w:tcW w:w="2353" w:type="dxa"/>
            <w:tcBorders>
              <w:bottom w:val="single" w:sz="4" w:space="0" w:color="auto"/>
            </w:tcBorders>
          </w:tcPr>
          <w:p w14:paraId="32713533" w14:textId="77777777" w:rsidR="00111501" w:rsidRPr="00920F77" w:rsidRDefault="00111501" w:rsidP="002E5A2E">
            <w:pPr>
              <w:pStyle w:val="Bodyjustified"/>
              <w:keepNext/>
              <w:jc w:val="left"/>
            </w:pPr>
            <w:r w:rsidRPr="00920F77">
              <w:t>Storage Temperature Range</w:t>
            </w:r>
          </w:p>
        </w:tc>
        <w:tc>
          <w:tcPr>
            <w:tcW w:w="1049" w:type="dxa"/>
          </w:tcPr>
          <w:p w14:paraId="3C12B999" w14:textId="77777777" w:rsidR="00111501" w:rsidRPr="00920F77" w:rsidRDefault="00111501" w:rsidP="002E5A2E">
            <w:pPr>
              <w:pStyle w:val="Bodyjustified"/>
              <w:keepNext/>
            </w:pPr>
            <w:proofErr w:type="spellStart"/>
            <w:r w:rsidRPr="00920F77">
              <w:t>T</w:t>
            </w:r>
            <w:r w:rsidRPr="00920F77">
              <w:rPr>
                <w:vertAlign w:val="subscript"/>
              </w:rPr>
              <w:t>stg</w:t>
            </w:r>
            <w:proofErr w:type="spellEnd"/>
          </w:p>
        </w:tc>
        <w:tc>
          <w:tcPr>
            <w:tcW w:w="2494" w:type="dxa"/>
            <w:tcBorders>
              <w:bottom w:val="single" w:sz="4" w:space="0" w:color="auto"/>
            </w:tcBorders>
          </w:tcPr>
          <w:p w14:paraId="3566F4C8" w14:textId="77777777" w:rsidR="00111501" w:rsidRPr="00920F77" w:rsidRDefault="00111501" w:rsidP="002E5A2E">
            <w:pPr>
              <w:pStyle w:val="Bodyjustified"/>
              <w:keepNext/>
            </w:pPr>
            <w:r w:rsidRPr="00920F77">
              <w:t>-55 to +125</w:t>
            </w:r>
          </w:p>
        </w:tc>
        <w:tc>
          <w:tcPr>
            <w:tcW w:w="709" w:type="dxa"/>
          </w:tcPr>
          <w:p w14:paraId="49C95A19" w14:textId="77777777" w:rsidR="00111501" w:rsidRPr="00920F77" w:rsidRDefault="00111501" w:rsidP="002E5A2E">
            <w:pPr>
              <w:pStyle w:val="Bodyjustified"/>
              <w:keepNext/>
            </w:pPr>
            <w:r w:rsidRPr="00920F77">
              <w:t>°C</w:t>
            </w:r>
          </w:p>
        </w:tc>
        <w:tc>
          <w:tcPr>
            <w:tcW w:w="2098" w:type="dxa"/>
            <w:tcBorders>
              <w:bottom w:val="single" w:sz="4" w:space="0" w:color="auto"/>
            </w:tcBorders>
          </w:tcPr>
          <w:p w14:paraId="4C9248D3" w14:textId="77777777" w:rsidR="00111501" w:rsidRPr="00920F77" w:rsidRDefault="00111501" w:rsidP="002E5A2E">
            <w:pPr>
              <w:pStyle w:val="Bodyjustified"/>
              <w:keepNext/>
              <w:jc w:val="left"/>
            </w:pPr>
          </w:p>
        </w:tc>
      </w:tr>
      <w:tr w:rsidR="0046723A" w:rsidRPr="00920F77" w14:paraId="53583CEB" w14:textId="77777777" w:rsidTr="0046723A">
        <w:trPr>
          <w:trHeight w:val="227"/>
        </w:trPr>
        <w:tc>
          <w:tcPr>
            <w:tcW w:w="2353" w:type="dxa"/>
            <w:tcBorders>
              <w:bottom w:val="nil"/>
            </w:tcBorders>
          </w:tcPr>
          <w:p w14:paraId="6862073B" w14:textId="52A1EA8F" w:rsidR="0046723A" w:rsidRPr="00920F77" w:rsidRDefault="0046723A" w:rsidP="0046723A">
            <w:pPr>
              <w:pStyle w:val="Bodyjustified"/>
              <w:jc w:val="left"/>
            </w:pPr>
            <w:r w:rsidRPr="00920F77">
              <w:t>Soldering Temperature</w:t>
            </w:r>
          </w:p>
        </w:tc>
        <w:tc>
          <w:tcPr>
            <w:tcW w:w="1049" w:type="dxa"/>
            <w:vMerge w:val="restart"/>
          </w:tcPr>
          <w:p w14:paraId="13BC4C89" w14:textId="77777777" w:rsidR="0046723A" w:rsidRPr="00920F77" w:rsidRDefault="0046723A" w:rsidP="0046723A">
            <w:pPr>
              <w:pStyle w:val="Bodyjustified"/>
            </w:pPr>
            <w:proofErr w:type="spellStart"/>
            <w:r w:rsidRPr="00920F77">
              <w:t>T</w:t>
            </w:r>
            <w:r w:rsidRPr="00920F77">
              <w:rPr>
                <w:vertAlign w:val="subscript"/>
              </w:rPr>
              <w:t>sol</w:t>
            </w:r>
            <w:proofErr w:type="spellEnd"/>
          </w:p>
        </w:tc>
        <w:tc>
          <w:tcPr>
            <w:tcW w:w="2494" w:type="dxa"/>
            <w:tcBorders>
              <w:bottom w:val="nil"/>
            </w:tcBorders>
          </w:tcPr>
          <w:p w14:paraId="39D0DF0A" w14:textId="44E2DF84" w:rsidR="0046723A" w:rsidRPr="00920F77" w:rsidRDefault="0046723A" w:rsidP="0046723A">
            <w:pPr>
              <w:pStyle w:val="Bodyjustified"/>
            </w:pPr>
          </w:p>
        </w:tc>
        <w:tc>
          <w:tcPr>
            <w:tcW w:w="709" w:type="dxa"/>
            <w:vMerge w:val="restart"/>
          </w:tcPr>
          <w:p w14:paraId="1D09501C" w14:textId="77777777" w:rsidR="0046723A" w:rsidRPr="00920F77" w:rsidRDefault="0046723A" w:rsidP="0046723A">
            <w:pPr>
              <w:pStyle w:val="Bodyjustified"/>
            </w:pPr>
            <w:r w:rsidRPr="00920F77">
              <w:t>°C</w:t>
            </w:r>
          </w:p>
        </w:tc>
        <w:tc>
          <w:tcPr>
            <w:tcW w:w="2098" w:type="dxa"/>
            <w:tcBorders>
              <w:bottom w:val="nil"/>
            </w:tcBorders>
          </w:tcPr>
          <w:p w14:paraId="095314F9" w14:textId="657B2A08" w:rsidR="0046723A" w:rsidRPr="00920F77" w:rsidRDefault="0046723A" w:rsidP="0046723A">
            <w:pPr>
              <w:pStyle w:val="Bodyjustified"/>
              <w:jc w:val="left"/>
            </w:pPr>
          </w:p>
        </w:tc>
      </w:tr>
      <w:tr w:rsidR="0046723A" w:rsidRPr="00920F77" w14:paraId="7D2A966A" w14:textId="77777777" w:rsidTr="0046723A">
        <w:trPr>
          <w:trHeight w:val="276"/>
        </w:trPr>
        <w:tc>
          <w:tcPr>
            <w:tcW w:w="2353" w:type="dxa"/>
            <w:tcBorders>
              <w:top w:val="nil"/>
            </w:tcBorders>
          </w:tcPr>
          <w:p w14:paraId="3CF22F61" w14:textId="77777777" w:rsidR="0046723A" w:rsidRPr="00920F77" w:rsidRDefault="0046723A" w:rsidP="0046723A">
            <w:pPr>
              <w:pStyle w:val="Bodyjustified"/>
              <w:jc w:val="right"/>
            </w:pPr>
            <w:r w:rsidRPr="00920F77">
              <w:t>Variants 01 to 04</w:t>
            </w:r>
          </w:p>
          <w:p w14:paraId="45EE8577" w14:textId="2EE34B31" w:rsidR="0046723A" w:rsidRPr="00920F77" w:rsidRDefault="0046723A" w:rsidP="0046723A">
            <w:pPr>
              <w:pStyle w:val="Bodyjustified"/>
              <w:jc w:val="right"/>
            </w:pPr>
            <w:r w:rsidRPr="00920F77">
              <w:t>Variants 05 to 08</w:t>
            </w:r>
          </w:p>
        </w:tc>
        <w:tc>
          <w:tcPr>
            <w:tcW w:w="1049" w:type="dxa"/>
            <w:vMerge/>
          </w:tcPr>
          <w:p w14:paraId="6A82EE9C" w14:textId="77777777" w:rsidR="0046723A" w:rsidRPr="00920F77" w:rsidRDefault="0046723A" w:rsidP="0046723A">
            <w:pPr>
              <w:pStyle w:val="Bodyjustified"/>
            </w:pPr>
          </w:p>
        </w:tc>
        <w:tc>
          <w:tcPr>
            <w:tcW w:w="2494" w:type="dxa"/>
            <w:tcBorders>
              <w:top w:val="nil"/>
            </w:tcBorders>
          </w:tcPr>
          <w:p w14:paraId="5B4ADB6B" w14:textId="77777777" w:rsidR="0046723A" w:rsidRPr="00920F77" w:rsidRDefault="0046723A" w:rsidP="0046723A">
            <w:pPr>
              <w:pStyle w:val="Bodyjustified"/>
            </w:pPr>
            <w:r w:rsidRPr="00920F77">
              <w:t>+235</w:t>
            </w:r>
          </w:p>
          <w:p w14:paraId="3C08C258" w14:textId="61D08138" w:rsidR="0046723A" w:rsidRPr="00920F77" w:rsidRDefault="0046723A" w:rsidP="0046723A">
            <w:pPr>
              <w:pStyle w:val="Bodyjustified"/>
            </w:pPr>
            <w:r w:rsidRPr="00920F77">
              <w:t>+260</w:t>
            </w:r>
          </w:p>
        </w:tc>
        <w:tc>
          <w:tcPr>
            <w:tcW w:w="709" w:type="dxa"/>
            <w:vMerge/>
          </w:tcPr>
          <w:p w14:paraId="3714847C" w14:textId="77777777" w:rsidR="0046723A" w:rsidRPr="00920F77" w:rsidRDefault="0046723A" w:rsidP="0046723A">
            <w:pPr>
              <w:pStyle w:val="Bodyjustified"/>
            </w:pPr>
          </w:p>
        </w:tc>
        <w:tc>
          <w:tcPr>
            <w:tcW w:w="2098" w:type="dxa"/>
            <w:tcBorders>
              <w:top w:val="nil"/>
            </w:tcBorders>
          </w:tcPr>
          <w:p w14:paraId="35F31DE4" w14:textId="77777777" w:rsidR="0046723A" w:rsidRPr="00920F77" w:rsidRDefault="0046723A" w:rsidP="0046723A">
            <w:pPr>
              <w:pStyle w:val="Bodyjustified"/>
              <w:jc w:val="left"/>
            </w:pPr>
            <w:r w:rsidRPr="00920F77">
              <w:t>Note 3</w:t>
            </w:r>
          </w:p>
          <w:p w14:paraId="292B4CB5" w14:textId="4ACE8EDE" w:rsidR="0046723A" w:rsidRPr="00920F77" w:rsidRDefault="0046723A" w:rsidP="0046723A">
            <w:pPr>
              <w:pStyle w:val="Bodyjustified"/>
              <w:jc w:val="left"/>
            </w:pPr>
            <w:r w:rsidRPr="00920F77">
              <w:t>Note 4</w:t>
            </w:r>
          </w:p>
        </w:tc>
      </w:tr>
    </w:tbl>
    <w:p w14:paraId="7B25E081" w14:textId="77777777" w:rsidR="007E3398" w:rsidRPr="00920F77" w:rsidRDefault="00052054" w:rsidP="0013347F">
      <w:pPr>
        <w:pStyle w:val="NOTES"/>
      </w:pPr>
      <w:r w:rsidRPr="00920F77">
        <w:t>NOTES:</w:t>
      </w:r>
    </w:p>
    <w:p w14:paraId="7722AC98" w14:textId="2771BBD9" w:rsidR="007E3398" w:rsidRPr="00920F77" w:rsidRDefault="007E3398" w:rsidP="00000FAD">
      <w:pPr>
        <w:pStyle w:val="numericallist"/>
        <w:spacing w:after="60"/>
        <w:rPr>
          <w:rFonts w:cs="Arial"/>
        </w:rPr>
      </w:pPr>
      <w:r w:rsidRPr="00920F77">
        <w:rPr>
          <w:rFonts w:cs="Arial"/>
        </w:rPr>
        <w:t xml:space="preserve">As required; See </w:t>
      </w:r>
      <w:r w:rsidR="00617EEF" w:rsidRPr="00920F77">
        <w:rPr>
          <w:rFonts w:cs="Arial"/>
        </w:rPr>
        <w:t xml:space="preserve">Para. </w:t>
      </w:r>
      <w:r w:rsidR="007F39F0">
        <w:rPr>
          <w:rFonts w:cs="Arial"/>
        </w:rPr>
        <w:fldChar w:fldCharType="begin"/>
      </w:r>
      <w:r w:rsidR="007F39F0">
        <w:instrText xml:space="preserve"> REF _Ref158041156 \r \h </w:instrText>
      </w:r>
      <w:r w:rsidR="007F39F0">
        <w:rPr>
          <w:rFonts w:cs="Arial"/>
        </w:rPr>
      </w:r>
      <w:r w:rsidR="007F39F0">
        <w:rPr>
          <w:rFonts w:cs="Arial"/>
        </w:rPr>
        <w:fldChar w:fldCharType="separate"/>
      </w:r>
      <w:r w:rsidR="007F39F0">
        <w:t>1.4.2.2</w:t>
      </w:r>
      <w:r w:rsidR="007F39F0">
        <w:rPr>
          <w:rFonts w:cs="Arial"/>
        </w:rPr>
        <w:fldChar w:fldCharType="end"/>
      </w:r>
      <w:r w:rsidRPr="00920F77">
        <w:rPr>
          <w:rFonts w:cs="Arial"/>
        </w:rPr>
        <w:t>.</w:t>
      </w:r>
    </w:p>
    <w:p w14:paraId="05EB6A54" w14:textId="77777777" w:rsidR="00FC0BBF" w:rsidRPr="007D7116" w:rsidRDefault="00FC0BBF" w:rsidP="00FC0BBF">
      <w:pPr>
        <w:pStyle w:val="numericallist"/>
        <w:rPr>
          <w:rFonts w:cs="Arial"/>
        </w:rPr>
      </w:pPr>
      <w:r w:rsidRPr="007D7116">
        <w:rPr>
          <w:rFonts w:cs="Arial"/>
        </w:rPr>
        <w:t>The DC Rated Voltage is also the DC Category Voltage when T</w:t>
      </w:r>
      <w:r w:rsidRPr="007D7116">
        <w:rPr>
          <w:rFonts w:cs="Arial"/>
          <w:vertAlign w:val="subscript"/>
        </w:rPr>
        <w:t>op</w:t>
      </w:r>
      <w:r w:rsidRPr="007D7116">
        <w:rPr>
          <w:rFonts w:cs="Arial"/>
        </w:rPr>
        <w:t xml:space="preserve"> is between -55°C (</w:t>
      </w:r>
      <w:proofErr w:type="spellStart"/>
      <w:r w:rsidRPr="007D7116">
        <w:rPr>
          <w:rFonts w:cs="Arial"/>
        </w:rPr>
        <w:t>T</w:t>
      </w:r>
      <w:r w:rsidRPr="007D7116">
        <w:rPr>
          <w:rFonts w:cs="Arial"/>
          <w:vertAlign w:val="subscript"/>
        </w:rPr>
        <w:t>amb</w:t>
      </w:r>
      <w:proofErr w:type="spellEnd"/>
      <w:r w:rsidRPr="007D7116">
        <w:rPr>
          <w:rFonts w:cs="Arial"/>
        </w:rPr>
        <w:t>) and +100°C (</w:t>
      </w:r>
      <w:proofErr w:type="spellStart"/>
      <w:r w:rsidRPr="007D7116">
        <w:rPr>
          <w:rFonts w:cs="Arial"/>
        </w:rPr>
        <w:t>T</w:t>
      </w:r>
      <w:r w:rsidRPr="007D7116">
        <w:rPr>
          <w:rFonts w:cs="Arial"/>
          <w:vertAlign w:val="subscript"/>
        </w:rPr>
        <w:t>amb</w:t>
      </w:r>
      <w:proofErr w:type="spellEnd"/>
      <w:r w:rsidRPr="007D7116">
        <w:rPr>
          <w:rFonts w:cs="Arial"/>
        </w:rPr>
        <w:t>). For T</w:t>
      </w:r>
      <w:r w:rsidRPr="007D7116">
        <w:rPr>
          <w:rFonts w:cs="Arial"/>
          <w:vertAlign w:val="subscript"/>
        </w:rPr>
        <w:t>op</w:t>
      </w:r>
      <w:r w:rsidRPr="007D7116">
        <w:rPr>
          <w:rFonts w:cs="Arial"/>
        </w:rPr>
        <w:t xml:space="preserve"> &gt; +100°C (</w:t>
      </w:r>
      <w:proofErr w:type="spellStart"/>
      <w:r w:rsidRPr="007D7116">
        <w:rPr>
          <w:rFonts w:cs="Arial"/>
        </w:rPr>
        <w:t>T</w:t>
      </w:r>
      <w:r w:rsidRPr="007D7116">
        <w:rPr>
          <w:rFonts w:cs="Arial"/>
          <w:vertAlign w:val="subscript"/>
        </w:rPr>
        <w:t>amb</w:t>
      </w:r>
      <w:proofErr w:type="spellEnd"/>
      <w:r w:rsidRPr="007D7116">
        <w:rPr>
          <w:rFonts w:cs="Arial"/>
        </w:rPr>
        <w:t>) only the DC Category Voltage applies, and derating must be observed as follows:</w:t>
      </w:r>
    </w:p>
    <w:p w14:paraId="08444D9D" w14:textId="476EDC57" w:rsidR="0079683D" w:rsidRPr="007D7116" w:rsidRDefault="00FC0BBF" w:rsidP="00AF3EDB">
      <w:pPr>
        <w:pStyle w:val="Bullet2"/>
        <w:spacing w:after="60"/>
      </w:pPr>
      <w:r w:rsidRPr="007D7116">
        <w:t>U</w:t>
      </w:r>
      <w:r w:rsidRPr="007D7116">
        <w:rPr>
          <w:vertAlign w:val="subscript"/>
        </w:rPr>
        <w:t>C</w:t>
      </w:r>
      <w:r w:rsidRPr="007D7116">
        <w:t xml:space="preserve"> derates linearly from 100%U</w:t>
      </w:r>
      <w:r w:rsidRPr="007D7116">
        <w:rPr>
          <w:vertAlign w:val="subscript"/>
        </w:rPr>
        <w:t>C</w:t>
      </w:r>
      <w:r w:rsidRPr="007D7116">
        <w:t xml:space="preserve"> at </w:t>
      </w:r>
      <w:proofErr w:type="spellStart"/>
      <w:r w:rsidRPr="007D7116">
        <w:t>T</w:t>
      </w:r>
      <w:r w:rsidRPr="007D7116">
        <w:rPr>
          <w:vertAlign w:val="subscript"/>
        </w:rPr>
        <w:t>amb</w:t>
      </w:r>
      <w:proofErr w:type="spellEnd"/>
      <w:r w:rsidRPr="007D7116">
        <w:t xml:space="preserve"> = +100°C to</w:t>
      </w:r>
      <w:r w:rsidR="00AF3EDB" w:rsidRPr="007D7116">
        <w:t xml:space="preserve"> </w:t>
      </w:r>
      <w:r w:rsidR="00AF3EDB" w:rsidRPr="007D7116">
        <w:rPr>
          <w:rFonts w:cs="Arial"/>
        </w:rPr>
        <w:t>80%U</w:t>
      </w:r>
      <w:r w:rsidR="00AF3EDB" w:rsidRPr="007D7116">
        <w:rPr>
          <w:rFonts w:cs="Arial"/>
          <w:vertAlign w:val="subscript"/>
        </w:rPr>
        <w:t>C</w:t>
      </w:r>
      <w:r w:rsidR="00AF3EDB" w:rsidRPr="007D7116">
        <w:rPr>
          <w:rFonts w:cs="Arial"/>
        </w:rPr>
        <w:t xml:space="preserve"> at </w:t>
      </w:r>
      <w:proofErr w:type="spellStart"/>
      <w:r w:rsidR="0079683D" w:rsidRPr="007D7116">
        <w:t>T</w:t>
      </w:r>
      <w:r w:rsidR="0079683D" w:rsidRPr="007D7116">
        <w:rPr>
          <w:vertAlign w:val="subscript"/>
        </w:rPr>
        <w:t>amb</w:t>
      </w:r>
      <w:proofErr w:type="spellEnd"/>
      <w:r w:rsidR="0079683D" w:rsidRPr="007D7116">
        <w:t xml:space="preserve"> = +125°C.</w:t>
      </w:r>
    </w:p>
    <w:p w14:paraId="383359AC" w14:textId="5F959210" w:rsidR="004B0630" w:rsidRPr="00920F77" w:rsidRDefault="004B0630" w:rsidP="00AD067A">
      <w:pPr>
        <w:pStyle w:val="numericallist"/>
        <w:rPr>
          <w:rFonts w:cs="Arial"/>
        </w:rPr>
      </w:pPr>
      <w:r w:rsidRPr="00920F77">
        <w:rPr>
          <w:rFonts w:cs="Arial"/>
        </w:rPr>
        <w:t>For reflow</w:t>
      </w:r>
      <w:r w:rsidR="00127339" w:rsidRPr="00920F77">
        <w:rPr>
          <w:rFonts w:cs="Arial"/>
        </w:rPr>
        <w:t xml:space="preserve"> (vapour phase)</w:t>
      </w:r>
      <w:r w:rsidRPr="00920F77">
        <w:rPr>
          <w:rFonts w:cs="Arial"/>
        </w:rPr>
        <w:t xml:space="preserve"> soldering</w:t>
      </w:r>
      <w:r w:rsidR="00127339" w:rsidRPr="00920F77">
        <w:rPr>
          <w:rFonts w:cs="Arial"/>
        </w:rPr>
        <w:t xml:space="preserve"> following a pre-heating phase at +130°C minimum</w:t>
      </w:r>
      <w:r w:rsidRPr="00920F77">
        <w:rPr>
          <w:rFonts w:cs="Arial"/>
        </w:rPr>
        <w:t>:</w:t>
      </w:r>
    </w:p>
    <w:p w14:paraId="2503F22E" w14:textId="77777777" w:rsidR="004B0630" w:rsidRPr="00920F77" w:rsidRDefault="004B0630" w:rsidP="005F21EB">
      <w:pPr>
        <w:pStyle w:val="Bullet2"/>
      </w:pPr>
      <w:r w:rsidRPr="00920F77">
        <w:t>Temperature: +215°C</w:t>
      </w:r>
    </w:p>
    <w:p w14:paraId="236E8842" w14:textId="45483C30" w:rsidR="00052054" w:rsidRPr="00920F77" w:rsidRDefault="00690265" w:rsidP="0046723A">
      <w:pPr>
        <w:pStyle w:val="Bullet2"/>
        <w:spacing w:after="60"/>
      </w:pPr>
      <w:r w:rsidRPr="00920F77">
        <w:t>Duration</w:t>
      </w:r>
      <w:r w:rsidR="004B0630" w:rsidRPr="00920F77">
        <w:t>:</w:t>
      </w:r>
      <w:r w:rsidRPr="00920F77">
        <w:t xml:space="preserve"> </w:t>
      </w:r>
      <w:r w:rsidR="00127339" w:rsidRPr="00920F77">
        <w:t xml:space="preserve">20s minimum, </w:t>
      </w:r>
      <w:r w:rsidR="004B0630" w:rsidRPr="00920F77">
        <w:t>40</w:t>
      </w:r>
      <w:r w:rsidRPr="00920F77">
        <w:t>s</w:t>
      </w:r>
      <w:r w:rsidR="005F21EB" w:rsidRPr="00920F77">
        <w:t xml:space="preserve"> maximum</w:t>
      </w:r>
      <w:r w:rsidRPr="00920F77">
        <w:t>.</w:t>
      </w:r>
    </w:p>
    <w:p w14:paraId="7F39DB2B" w14:textId="5672491E" w:rsidR="0046723A" w:rsidRPr="00920F77" w:rsidRDefault="0046723A" w:rsidP="002E5A2E">
      <w:pPr>
        <w:pStyle w:val="numericallist"/>
        <w:spacing w:before="120"/>
      </w:pPr>
      <w:r w:rsidRPr="00920F77">
        <w:t>For Solderability and Resistance to Soldering Heat:</w:t>
      </w:r>
    </w:p>
    <w:p w14:paraId="796BEEAB" w14:textId="5B2CBBA6" w:rsidR="0046723A" w:rsidRPr="00920F77" w:rsidRDefault="0046723A" w:rsidP="0046723A">
      <w:pPr>
        <w:pStyle w:val="Bullet2"/>
      </w:pPr>
      <w:r w:rsidRPr="00920F77">
        <w:t>Maximum soldering time: 5s</w:t>
      </w:r>
    </w:p>
    <w:p w14:paraId="5E27AAA4" w14:textId="4920EDDC" w:rsidR="0046723A" w:rsidRPr="00920F77" w:rsidRDefault="0046723A" w:rsidP="0046723A">
      <w:pPr>
        <w:pStyle w:val="Bullet2"/>
      </w:pPr>
      <w:r w:rsidRPr="00920F77">
        <w:t>Minimum soldering distance: 1mm</w:t>
      </w:r>
    </w:p>
    <w:p w14:paraId="626E12A2" w14:textId="4C4F1F74" w:rsidR="00052054" w:rsidRPr="00920F77" w:rsidRDefault="00052054" w:rsidP="00AB0A00">
      <w:pPr>
        <w:pStyle w:val="Heading2"/>
      </w:pPr>
      <w:bookmarkStart w:id="20" w:name="_Ref476234665"/>
      <w:bookmarkStart w:id="21" w:name="_Ref531184772"/>
      <w:bookmarkStart w:id="22" w:name="_Toc145420030"/>
      <w:r w:rsidRPr="00920F77">
        <w:lastRenderedPageBreak/>
        <w:t>PHYSICAL DIMENSIONS</w:t>
      </w:r>
      <w:r w:rsidR="003A162B" w:rsidRPr="00920F77">
        <w:t xml:space="preserve"> and terminal identification</w:t>
      </w:r>
      <w:bookmarkEnd w:id="20"/>
      <w:bookmarkEnd w:id="21"/>
      <w:bookmarkEnd w:id="22"/>
    </w:p>
    <w:p w14:paraId="12769323" w14:textId="03DF2494" w:rsidR="00F95C6F" w:rsidRPr="00920F77" w:rsidRDefault="00F95C6F" w:rsidP="00F95C6F">
      <w:pPr>
        <w:pStyle w:val="Heading3"/>
      </w:pPr>
      <w:bookmarkStart w:id="23" w:name="_Toc145420031"/>
      <w:r w:rsidRPr="00920F77">
        <w:t>Component Type Variants 01 to 04 (PM94S)</w:t>
      </w:r>
      <w:bookmarkEnd w:id="23"/>
    </w:p>
    <w:p w14:paraId="33CDB5B5" w14:textId="77777777" w:rsidR="00427809" w:rsidRPr="00920F77" w:rsidRDefault="00703B63" w:rsidP="00AB0A00">
      <w:pPr>
        <w:pStyle w:val="Bodyjustified"/>
        <w:keepNext/>
        <w:spacing w:after="120"/>
        <w:ind w:left="1418"/>
        <w:jc w:val="left"/>
      </w:pPr>
      <w:r w:rsidRPr="00920F77">
        <w:rPr>
          <w:noProof/>
          <w:lang w:eastAsia="en-GB"/>
        </w:rPr>
        <w:drawing>
          <wp:inline distT="0" distB="0" distL="0" distR="0" wp14:anchorId="036727F9" wp14:editId="2BE6B65F">
            <wp:extent cx="5072400" cy="30109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4C7238.t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72400" cy="3010910"/>
                    </a:xfrm>
                    <a:prstGeom prst="rect">
                      <a:avLst/>
                    </a:prstGeom>
                  </pic:spPr>
                </pic:pic>
              </a:graphicData>
            </a:graphic>
          </wp:inline>
        </w:drawing>
      </w:r>
    </w:p>
    <w:tbl>
      <w:tblPr>
        <w:tblStyle w:val="TableGrid"/>
        <w:tblW w:w="7990" w:type="dxa"/>
        <w:tblInd w:w="1418" w:type="dxa"/>
        <w:tblCellMar>
          <w:top w:w="28" w:type="dxa"/>
          <w:left w:w="57" w:type="dxa"/>
          <w:bottom w:w="28" w:type="dxa"/>
          <w:right w:w="57" w:type="dxa"/>
        </w:tblCellMar>
        <w:tblLook w:val="04A0" w:firstRow="1" w:lastRow="0" w:firstColumn="1" w:lastColumn="0" w:noHBand="0" w:noVBand="1"/>
      </w:tblPr>
      <w:tblGrid>
        <w:gridCol w:w="964"/>
        <w:gridCol w:w="907"/>
        <w:gridCol w:w="907"/>
        <w:gridCol w:w="650"/>
        <w:gridCol w:w="653"/>
        <w:gridCol w:w="650"/>
        <w:gridCol w:w="653"/>
        <w:gridCol w:w="650"/>
        <w:gridCol w:w="653"/>
        <w:gridCol w:w="650"/>
        <w:gridCol w:w="653"/>
      </w:tblGrid>
      <w:tr w:rsidR="00703B63" w:rsidRPr="00920F77" w14:paraId="6740E6DD" w14:textId="77777777" w:rsidTr="00140585">
        <w:trPr>
          <w:trHeight w:val="283"/>
        </w:trPr>
        <w:tc>
          <w:tcPr>
            <w:tcW w:w="964" w:type="dxa"/>
            <w:vMerge w:val="restart"/>
          </w:tcPr>
          <w:p w14:paraId="75C0A6F5"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Type Variant</w:t>
            </w:r>
          </w:p>
        </w:tc>
        <w:tc>
          <w:tcPr>
            <w:tcW w:w="7026" w:type="dxa"/>
            <w:gridSpan w:val="10"/>
          </w:tcPr>
          <w:p w14:paraId="7AD20CC5"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Dimensions (mm)</w:t>
            </w:r>
          </w:p>
        </w:tc>
      </w:tr>
      <w:tr w:rsidR="00703B63" w:rsidRPr="00920F77" w14:paraId="3A055488" w14:textId="77777777" w:rsidTr="00703B63">
        <w:trPr>
          <w:trHeight w:val="283"/>
        </w:trPr>
        <w:tc>
          <w:tcPr>
            <w:tcW w:w="964" w:type="dxa"/>
            <w:vMerge/>
          </w:tcPr>
          <w:p w14:paraId="3FE58B85"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val="restart"/>
          </w:tcPr>
          <w:p w14:paraId="642641FC" w14:textId="77777777" w:rsidR="00E63B48"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A</w:t>
            </w:r>
          </w:p>
          <w:p w14:paraId="2ABE4421" w14:textId="243B3A06"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Max</w:t>
            </w:r>
          </w:p>
        </w:tc>
        <w:tc>
          <w:tcPr>
            <w:tcW w:w="907" w:type="dxa"/>
            <w:vMerge w:val="restart"/>
          </w:tcPr>
          <w:p w14:paraId="604868D3" w14:textId="77777777" w:rsidR="00E63B48"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D</w:t>
            </w:r>
          </w:p>
          <w:p w14:paraId="54EA4164" w14:textId="0F2DCCB4"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Max</w:t>
            </w:r>
          </w:p>
        </w:tc>
        <w:tc>
          <w:tcPr>
            <w:tcW w:w="1303" w:type="dxa"/>
            <w:gridSpan w:val="2"/>
          </w:tcPr>
          <w:p w14:paraId="39DB71E5"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d1</w:t>
            </w:r>
          </w:p>
        </w:tc>
        <w:tc>
          <w:tcPr>
            <w:tcW w:w="1303" w:type="dxa"/>
            <w:gridSpan w:val="2"/>
          </w:tcPr>
          <w:p w14:paraId="32AD2C7E"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d2</w:t>
            </w:r>
          </w:p>
        </w:tc>
        <w:tc>
          <w:tcPr>
            <w:tcW w:w="1303" w:type="dxa"/>
            <w:gridSpan w:val="2"/>
          </w:tcPr>
          <w:p w14:paraId="3890B07F"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F</w:t>
            </w:r>
          </w:p>
        </w:tc>
        <w:tc>
          <w:tcPr>
            <w:tcW w:w="1303" w:type="dxa"/>
            <w:gridSpan w:val="2"/>
          </w:tcPr>
          <w:p w14:paraId="21CFBFFF"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L</w:t>
            </w:r>
          </w:p>
        </w:tc>
      </w:tr>
      <w:tr w:rsidR="00703B63" w:rsidRPr="00920F77" w14:paraId="76C1D96C" w14:textId="77777777" w:rsidTr="00703B63">
        <w:trPr>
          <w:trHeight w:val="283"/>
        </w:trPr>
        <w:tc>
          <w:tcPr>
            <w:tcW w:w="964" w:type="dxa"/>
            <w:vMerge/>
          </w:tcPr>
          <w:p w14:paraId="7988B667"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0CCA74D3"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4DF0693D"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650" w:type="dxa"/>
          </w:tcPr>
          <w:p w14:paraId="1B0237E8"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Min</w:t>
            </w:r>
          </w:p>
        </w:tc>
        <w:tc>
          <w:tcPr>
            <w:tcW w:w="653" w:type="dxa"/>
          </w:tcPr>
          <w:p w14:paraId="3F278497"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Max</w:t>
            </w:r>
          </w:p>
        </w:tc>
        <w:tc>
          <w:tcPr>
            <w:tcW w:w="650" w:type="dxa"/>
          </w:tcPr>
          <w:p w14:paraId="6A166F5E"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Min</w:t>
            </w:r>
          </w:p>
        </w:tc>
        <w:tc>
          <w:tcPr>
            <w:tcW w:w="653" w:type="dxa"/>
          </w:tcPr>
          <w:p w14:paraId="79BB532B"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Max</w:t>
            </w:r>
          </w:p>
        </w:tc>
        <w:tc>
          <w:tcPr>
            <w:tcW w:w="650" w:type="dxa"/>
          </w:tcPr>
          <w:p w14:paraId="227299A6"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Min</w:t>
            </w:r>
          </w:p>
        </w:tc>
        <w:tc>
          <w:tcPr>
            <w:tcW w:w="653" w:type="dxa"/>
          </w:tcPr>
          <w:p w14:paraId="217D470E"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Max</w:t>
            </w:r>
          </w:p>
        </w:tc>
        <w:tc>
          <w:tcPr>
            <w:tcW w:w="650" w:type="dxa"/>
          </w:tcPr>
          <w:p w14:paraId="5E1B9E14"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Min</w:t>
            </w:r>
          </w:p>
        </w:tc>
        <w:tc>
          <w:tcPr>
            <w:tcW w:w="653" w:type="dxa"/>
          </w:tcPr>
          <w:p w14:paraId="648C55BB"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Max</w:t>
            </w:r>
          </w:p>
        </w:tc>
      </w:tr>
      <w:tr w:rsidR="00703B63" w:rsidRPr="00920F77" w14:paraId="107B1BDD" w14:textId="77777777" w:rsidTr="00703B63">
        <w:trPr>
          <w:trHeight w:val="283"/>
        </w:trPr>
        <w:tc>
          <w:tcPr>
            <w:tcW w:w="964" w:type="dxa"/>
            <w:vAlign w:val="center"/>
          </w:tcPr>
          <w:p w14:paraId="05BEF30F"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01</w:t>
            </w:r>
          </w:p>
        </w:tc>
        <w:tc>
          <w:tcPr>
            <w:tcW w:w="907" w:type="dxa"/>
            <w:vAlign w:val="center"/>
          </w:tcPr>
          <w:p w14:paraId="097F2C71"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10.7</w:t>
            </w:r>
          </w:p>
        </w:tc>
        <w:tc>
          <w:tcPr>
            <w:tcW w:w="907" w:type="dxa"/>
            <w:vAlign w:val="center"/>
          </w:tcPr>
          <w:p w14:paraId="6ED8A20C"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10.7</w:t>
            </w:r>
          </w:p>
        </w:tc>
        <w:tc>
          <w:tcPr>
            <w:tcW w:w="650" w:type="dxa"/>
            <w:vAlign w:val="center"/>
          </w:tcPr>
          <w:p w14:paraId="07CD8CA4"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5.5</w:t>
            </w:r>
          </w:p>
        </w:tc>
        <w:tc>
          <w:tcPr>
            <w:tcW w:w="653" w:type="dxa"/>
            <w:vAlign w:val="center"/>
          </w:tcPr>
          <w:p w14:paraId="739920CE"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6.5</w:t>
            </w:r>
          </w:p>
        </w:tc>
        <w:tc>
          <w:tcPr>
            <w:tcW w:w="650" w:type="dxa"/>
            <w:vAlign w:val="center"/>
          </w:tcPr>
          <w:p w14:paraId="548C65A3"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1.3</w:t>
            </w:r>
          </w:p>
        </w:tc>
        <w:tc>
          <w:tcPr>
            <w:tcW w:w="653" w:type="dxa"/>
            <w:vAlign w:val="center"/>
          </w:tcPr>
          <w:p w14:paraId="29240026"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1.7</w:t>
            </w:r>
          </w:p>
        </w:tc>
        <w:tc>
          <w:tcPr>
            <w:tcW w:w="650" w:type="dxa"/>
            <w:vAlign w:val="center"/>
          </w:tcPr>
          <w:p w14:paraId="652674CA"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4.8</w:t>
            </w:r>
          </w:p>
        </w:tc>
        <w:tc>
          <w:tcPr>
            <w:tcW w:w="653" w:type="dxa"/>
            <w:vAlign w:val="center"/>
          </w:tcPr>
          <w:p w14:paraId="0F5B5210"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5.2</w:t>
            </w:r>
          </w:p>
        </w:tc>
        <w:tc>
          <w:tcPr>
            <w:tcW w:w="650" w:type="dxa"/>
            <w:vAlign w:val="center"/>
          </w:tcPr>
          <w:p w14:paraId="3D67D9C6"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1.5</w:t>
            </w:r>
          </w:p>
        </w:tc>
        <w:tc>
          <w:tcPr>
            <w:tcW w:w="653" w:type="dxa"/>
            <w:vAlign w:val="center"/>
          </w:tcPr>
          <w:p w14:paraId="541A4FFA"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2.5</w:t>
            </w:r>
          </w:p>
        </w:tc>
      </w:tr>
      <w:tr w:rsidR="00703B63" w:rsidRPr="00920F77" w14:paraId="28192CC7" w14:textId="77777777" w:rsidTr="00703B63">
        <w:trPr>
          <w:trHeight w:val="283"/>
        </w:trPr>
        <w:tc>
          <w:tcPr>
            <w:tcW w:w="964" w:type="dxa"/>
            <w:vAlign w:val="center"/>
          </w:tcPr>
          <w:p w14:paraId="5DE8B24B"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02</w:t>
            </w:r>
          </w:p>
        </w:tc>
        <w:tc>
          <w:tcPr>
            <w:tcW w:w="907" w:type="dxa"/>
            <w:vAlign w:val="center"/>
          </w:tcPr>
          <w:p w14:paraId="430CCC40"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15.5</w:t>
            </w:r>
          </w:p>
        </w:tc>
        <w:tc>
          <w:tcPr>
            <w:tcW w:w="907" w:type="dxa"/>
            <w:vAlign w:val="center"/>
          </w:tcPr>
          <w:p w14:paraId="5D048765"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11.5</w:t>
            </w:r>
          </w:p>
        </w:tc>
        <w:tc>
          <w:tcPr>
            <w:tcW w:w="650" w:type="dxa"/>
            <w:vAlign w:val="center"/>
          </w:tcPr>
          <w:p w14:paraId="11CB06DC"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5.5</w:t>
            </w:r>
          </w:p>
        </w:tc>
        <w:tc>
          <w:tcPr>
            <w:tcW w:w="653" w:type="dxa"/>
            <w:vAlign w:val="center"/>
          </w:tcPr>
          <w:p w14:paraId="34D2DF3E"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6.5</w:t>
            </w:r>
          </w:p>
        </w:tc>
        <w:tc>
          <w:tcPr>
            <w:tcW w:w="650" w:type="dxa"/>
            <w:vAlign w:val="center"/>
          </w:tcPr>
          <w:p w14:paraId="18CB25A4"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1.3</w:t>
            </w:r>
          </w:p>
        </w:tc>
        <w:tc>
          <w:tcPr>
            <w:tcW w:w="653" w:type="dxa"/>
            <w:vAlign w:val="center"/>
          </w:tcPr>
          <w:p w14:paraId="446FCF6E"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1.7</w:t>
            </w:r>
          </w:p>
        </w:tc>
        <w:tc>
          <w:tcPr>
            <w:tcW w:w="650" w:type="dxa"/>
            <w:vAlign w:val="center"/>
          </w:tcPr>
          <w:p w14:paraId="10759A69"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4.8</w:t>
            </w:r>
          </w:p>
        </w:tc>
        <w:tc>
          <w:tcPr>
            <w:tcW w:w="653" w:type="dxa"/>
            <w:vAlign w:val="center"/>
          </w:tcPr>
          <w:p w14:paraId="0AB173C2"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5.2</w:t>
            </w:r>
          </w:p>
        </w:tc>
        <w:tc>
          <w:tcPr>
            <w:tcW w:w="650" w:type="dxa"/>
            <w:vAlign w:val="center"/>
          </w:tcPr>
          <w:p w14:paraId="54B28323"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1.5</w:t>
            </w:r>
          </w:p>
        </w:tc>
        <w:tc>
          <w:tcPr>
            <w:tcW w:w="653" w:type="dxa"/>
            <w:vAlign w:val="center"/>
          </w:tcPr>
          <w:p w14:paraId="5F5DAF41"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2.5</w:t>
            </w:r>
          </w:p>
        </w:tc>
      </w:tr>
      <w:tr w:rsidR="00703B63" w:rsidRPr="00920F77" w14:paraId="0DF83518" w14:textId="77777777" w:rsidTr="00703B63">
        <w:trPr>
          <w:trHeight w:val="283"/>
        </w:trPr>
        <w:tc>
          <w:tcPr>
            <w:tcW w:w="964" w:type="dxa"/>
            <w:vAlign w:val="center"/>
          </w:tcPr>
          <w:p w14:paraId="68D791CD"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03</w:t>
            </w:r>
          </w:p>
        </w:tc>
        <w:tc>
          <w:tcPr>
            <w:tcW w:w="907" w:type="dxa"/>
            <w:vAlign w:val="center"/>
          </w:tcPr>
          <w:p w14:paraId="31015890"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16.5</w:t>
            </w:r>
          </w:p>
        </w:tc>
        <w:tc>
          <w:tcPr>
            <w:tcW w:w="907" w:type="dxa"/>
            <w:vAlign w:val="center"/>
          </w:tcPr>
          <w:p w14:paraId="1BAF6627"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15.5</w:t>
            </w:r>
          </w:p>
        </w:tc>
        <w:tc>
          <w:tcPr>
            <w:tcW w:w="650" w:type="dxa"/>
            <w:vAlign w:val="center"/>
          </w:tcPr>
          <w:p w14:paraId="32EEB7D7"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7.5</w:t>
            </w:r>
          </w:p>
        </w:tc>
        <w:tc>
          <w:tcPr>
            <w:tcW w:w="653" w:type="dxa"/>
            <w:vAlign w:val="center"/>
          </w:tcPr>
          <w:p w14:paraId="0B0F8C80"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8.5</w:t>
            </w:r>
          </w:p>
        </w:tc>
        <w:tc>
          <w:tcPr>
            <w:tcW w:w="650" w:type="dxa"/>
            <w:vAlign w:val="center"/>
          </w:tcPr>
          <w:p w14:paraId="6E8DB25C"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1.8</w:t>
            </w:r>
          </w:p>
        </w:tc>
        <w:tc>
          <w:tcPr>
            <w:tcW w:w="653" w:type="dxa"/>
            <w:vAlign w:val="center"/>
          </w:tcPr>
          <w:p w14:paraId="4D00658A"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2.2</w:t>
            </w:r>
          </w:p>
        </w:tc>
        <w:tc>
          <w:tcPr>
            <w:tcW w:w="650" w:type="dxa"/>
            <w:vAlign w:val="center"/>
          </w:tcPr>
          <w:p w14:paraId="23442B30"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6.8</w:t>
            </w:r>
          </w:p>
        </w:tc>
        <w:tc>
          <w:tcPr>
            <w:tcW w:w="653" w:type="dxa"/>
            <w:vAlign w:val="center"/>
          </w:tcPr>
          <w:p w14:paraId="093991EE"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7.2</w:t>
            </w:r>
          </w:p>
        </w:tc>
        <w:tc>
          <w:tcPr>
            <w:tcW w:w="650" w:type="dxa"/>
            <w:vAlign w:val="center"/>
          </w:tcPr>
          <w:p w14:paraId="00A00180"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1.5</w:t>
            </w:r>
          </w:p>
        </w:tc>
        <w:tc>
          <w:tcPr>
            <w:tcW w:w="653" w:type="dxa"/>
            <w:vAlign w:val="center"/>
          </w:tcPr>
          <w:p w14:paraId="15663B28"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2.5</w:t>
            </w:r>
          </w:p>
        </w:tc>
      </w:tr>
      <w:tr w:rsidR="00703B63" w:rsidRPr="00920F77" w14:paraId="15FEA2D5" w14:textId="77777777" w:rsidTr="00703B63">
        <w:trPr>
          <w:trHeight w:val="283"/>
        </w:trPr>
        <w:tc>
          <w:tcPr>
            <w:tcW w:w="964" w:type="dxa"/>
            <w:vAlign w:val="center"/>
          </w:tcPr>
          <w:p w14:paraId="0619843F"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04</w:t>
            </w:r>
          </w:p>
        </w:tc>
        <w:tc>
          <w:tcPr>
            <w:tcW w:w="907" w:type="dxa"/>
            <w:vAlign w:val="center"/>
          </w:tcPr>
          <w:p w14:paraId="1BF3084B"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18.5</w:t>
            </w:r>
          </w:p>
        </w:tc>
        <w:tc>
          <w:tcPr>
            <w:tcW w:w="907" w:type="dxa"/>
            <w:vAlign w:val="center"/>
          </w:tcPr>
          <w:p w14:paraId="5591E532"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17</w:t>
            </w:r>
          </w:p>
        </w:tc>
        <w:tc>
          <w:tcPr>
            <w:tcW w:w="650" w:type="dxa"/>
            <w:vAlign w:val="center"/>
          </w:tcPr>
          <w:p w14:paraId="59129D58"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7.5</w:t>
            </w:r>
          </w:p>
        </w:tc>
        <w:tc>
          <w:tcPr>
            <w:tcW w:w="653" w:type="dxa"/>
            <w:vAlign w:val="center"/>
          </w:tcPr>
          <w:p w14:paraId="3A2B29F6"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8.5</w:t>
            </w:r>
          </w:p>
        </w:tc>
        <w:tc>
          <w:tcPr>
            <w:tcW w:w="650" w:type="dxa"/>
            <w:vAlign w:val="center"/>
          </w:tcPr>
          <w:p w14:paraId="24F598E9"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1.8</w:t>
            </w:r>
          </w:p>
        </w:tc>
        <w:tc>
          <w:tcPr>
            <w:tcW w:w="653" w:type="dxa"/>
            <w:vAlign w:val="center"/>
          </w:tcPr>
          <w:p w14:paraId="7CF7F49D"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2.2</w:t>
            </w:r>
          </w:p>
        </w:tc>
        <w:tc>
          <w:tcPr>
            <w:tcW w:w="650" w:type="dxa"/>
            <w:vAlign w:val="center"/>
          </w:tcPr>
          <w:p w14:paraId="4F70204C"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6.8</w:t>
            </w:r>
          </w:p>
        </w:tc>
        <w:tc>
          <w:tcPr>
            <w:tcW w:w="653" w:type="dxa"/>
            <w:vAlign w:val="center"/>
          </w:tcPr>
          <w:p w14:paraId="1B93E7CB"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7.2</w:t>
            </w:r>
          </w:p>
        </w:tc>
        <w:tc>
          <w:tcPr>
            <w:tcW w:w="650" w:type="dxa"/>
            <w:vAlign w:val="center"/>
          </w:tcPr>
          <w:p w14:paraId="1430049B"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1.5</w:t>
            </w:r>
          </w:p>
        </w:tc>
        <w:tc>
          <w:tcPr>
            <w:tcW w:w="653" w:type="dxa"/>
            <w:vAlign w:val="center"/>
          </w:tcPr>
          <w:p w14:paraId="112D6815" w14:textId="77777777" w:rsidR="00703B63" w:rsidRPr="00920F7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2.5</w:t>
            </w:r>
          </w:p>
        </w:tc>
      </w:tr>
    </w:tbl>
    <w:p w14:paraId="64B97781" w14:textId="77777777" w:rsidR="00442F22" w:rsidRPr="00920F77" w:rsidRDefault="00442F22" w:rsidP="00442F22">
      <w:pPr>
        <w:pStyle w:val="NOTES"/>
      </w:pPr>
      <w:r w:rsidRPr="00920F77">
        <w:t>NOTES:</w:t>
      </w:r>
    </w:p>
    <w:p w14:paraId="3A2A7D8F" w14:textId="296318A8" w:rsidR="00442F22" w:rsidRPr="00920F77" w:rsidRDefault="00617EEF" w:rsidP="00000FAD">
      <w:pPr>
        <w:pStyle w:val="numericallist"/>
        <w:spacing w:after="60"/>
      </w:pPr>
      <w:r w:rsidRPr="00920F77">
        <w:t>The limits of D</w:t>
      </w:r>
      <w:r w:rsidR="00703B63" w:rsidRPr="00920F77">
        <w:t>imension</w:t>
      </w:r>
      <w:r w:rsidR="00442F22" w:rsidRPr="00920F77">
        <w:t xml:space="preserve"> </w:t>
      </w:r>
      <w:r w:rsidR="00703B63" w:rsidRPr="00920F77">
        <w:t>B</w:t>
      </w:r>
      <w:r w:rsidR="00442F22" w:rsidRPr="00920F77">
        <w:t xml:space="preserve"> </w:t>
      </w:r>
      <w:r w:rsidRPr="00920F77">
        <w:t xml:space="preserve">are defined in Para. </w:t>
      </w:r>
      <w:r w:rsidR="007F39F0">
        <w:rPr>
          <w:rFonts w:cs="Arial"/>
        </w:rPr>
        <w:fldChar w:fldCharType="begin"/>
      </w:r>
      <w:r w:rsidR="007F39F0">
        <w:instrText xml:space="preserve"> REF _Ref158041156 \r \h </w:instrText>
      </w:r>
      <w:r w:rsidR="007F39F0">
        <w:rPr>
          <w:rFonts w:cs="Arial"/>
        </w:rPr>
      </w:r>
      <w:r w:rsidR="007F39F0">
        <w:rPr>
          <w:rFonts w:cs="Arial"/>
        </w:rPr>
        <w:fldChar w:fldCharType="separate"/>
      </w:r>
      <w:r w:rsidR="007F39F0">
        <w:t>1.4.2.2</w:t>
      </w:r>
      <w:r w:rsidR="007F39F0">
        <w:rPr>
          <w:rFonts w:cs="Arial"/>
        </w:rPr>
        <w:fldChar w:fldCharType="end"/>
      </w:r>
      <w:r w:rsidR="00442F22" w:rsidRPr="00920F77">
        <w:t>.</w:t>
      </w:r>
    </w:p>
    <w:p w14:paraId="0B1FADCB" w14:textId="5E60F02C" w:rsidR="00442F22" w:rsidRPr="00920F77" w:rsidRDefault="00442F22" w:rsidP="00C4350F">
      <w:pPr>
        <w:pStyle w:val="numericallist"/>
      </w:pPr>
      <w:r w:rsidRPr="00920F77">
        <w:t xml:space="preserve">Terminal identification: </w:t>
      </w:r>
      <w:r w:rsidR="00673495" w:rsidRPr="00920F77">
        <w:t>A</w:t>
      </w:r>
      <w:r w:rsidR="00703B63" w:rsidRPr="00920F77">
        <w:t xml:space="preserve"> voltage polarity</w:t>
      </w:r>
      <w:r w:rsidR="00673495" w:rsidRPr="00920F77">
        <w:t xml:space="preserve"> “</w:t>
      </w:r>
      <w:r w:rsidR="00673495" w:rsidRPr="00920F77">
        <w:rPr>
          <w:b/>
          <w:sz w:val="22"/>
          <w:szCs w:val="22"/>
        </w:rPr>
        <w:t>+</w:t>
      </w:r>
      <w:r w:rsidR="00673495" w:rsidRPr="00920F77">
        <w:t>”</w:t>
      </w:r>
      <w:r w:rsidR="00703B63" w:rsidRPr="00920F77">
        <w:t xml:space="preserve"> symbol shall be marked on the top of the body to indicate</w:t>
      </w:r>
      <w:r w:rsidRPr="00920F77">
        <w:t xml:space="preserve"> the </w:t>
      </w:r>
      <w:r w:rsidR="00703B63" w:rsidRPr="00920F77">
        <w:t>terminal</w:t>
      </w:r>
      <w:r w:rsidRPr="00920F77">
        <w:t xml:space="preserve"> which</w:t>
      </w:r>
      <w:r w:rsidR="00703B63" w:rsidRPr="00920F77">
        <w:t xml:space="preserve"> sh</w:t>
      </w:r>
      <w:r w:rsidR="00673495" w:rsidRPr="00920F77">
        <w:t>ould</w:t>
      </w:r>
      <w:r w:rsidR="00703B63" w:rsidRPr="00920F77">
        <w:t xml:space="preserve"> be connected to the high</w:t>
      </w:r>
      <w:r w:rsidRPr="00920F77">
        <w:t>est potential</w:t>
      </w:r>
      <w:r w:rsidR="009F2CB4" w:rsidRPr="00920F77">
        <w:t>.</w:t>
      </w:r>
      <w:r w:rsidR="009F2CB4" w:rsidRPr="00920F77" w:rsidDel="009F2CB4">
        <w:t xml:space="preserve"> </w:t>
      </w:r>
    </w:p>
    <w:p w14:paraId="362BEBC4" w14:textId="77777777" w:rsidR="00F95C6F" w:rsidRPr="00920F77" w:rsidRDefault="00F95C6F" w:rsidP="00F95C6F">
      <w:pPr>
        <w:pStyle w:val="Heading3"/>
      </w:pPr>
      <w:bookmarkStart w:id="24" w:name="_Toc145420032"/>
      <w:bookmarkStart w:id="25" w:name="_Ref164681040"/>
      <w:r w:rsidRPr="00920F77">
        <w:lastRenderedPageBreak/>
        <w:t>Component Type Variants 05 to 08 (PM94NS)</w:t>
      </w:r>
      <w:bookmarkEnd w:id="24"/>
      <w:bookmarkEnd w:id="25"/>
    </w:p>
    <w:p w14:paraId="4E008828" w14:textId="77777777" w:rsidR="00F95C6F" w:rsidRPr="00920F77" w:rsidRDefault="00F95C6F" w:rsidP="00F95C6F">
      <w:pPr>
        <w:pStyle w:val="Title2"/>
      </w:pPr>
      <w:r w:rsidRPr="00920F77">
        <w:t>(</w:t>
      </w:r>
      <w:r w:rsidRPr="00920F77">
        <w:rPr>
          <w:caps w:val="0"/>
        </w:rPr>
        <w:t>For illustrative purposes Type Variant 08 with 2 rows of 6 terminals is shown</w:t>
      </w:r>
      <w:r w:rsidRPr="00920F77">
        <w:t>)</w:t>
      </w:r>
    </w:p>
    <w:p w14:paraId="05744B17" w14:textId="77777777" w:rsidR="00F95C6F" w:rsidRPr="00920F77" w:rsidRDefault="00F95C6F" w:rsidP="00F95C6F">
      <w:pPr>
        <w:pStyle w:val="Bodyjustified"/>
        <w:spacing w:after="120"/>
        <w:ind w:left="993"/>
        <w:jc w:val="left"/>
      </w:pPr>
      <w:r w:rsidRPr="00920F77">
        <w:rPr>
          <w:noProof/>
          <w:lang w:eastAsia="en-GB"/>
        </w:rPr>
        <w:drawing>
          <wp:inline distT="0" distB="0" distL="0" distR="0" wp14:anchorId="68105F72" wp14:editId="572A9625">
            <wp:extent cx="5940000" cy="2841633"/>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B_5 to 8.png"/>
                    <pic:cNvPicPr/>
                  </pic:nvPicPr>
                  <pic:blipFill>
                    <a:blip r:embed="rId21">
                      <a:extLst>
                        <a:ext uri="{28A0092B-C50C-407E-A947-70E740481C1C}">
                          <a14:useLocalDpi xmlns:a14="http://schemas.microsoft.com/office/drawing/2010/main" val="0"/>
                        </a:ext>
                      </a:extLst>
                    </a:blip>
                    <a:stretch>
                      <a:fillRect/>
                    </a:stretch>
                  </pic:blipFill>
                  <pic:spPr>
                    <a:xfrm>
                      <a:off x="0" y="0"/>
                      <a:ext cx="5940000" cy="2841633"/>
                    </a:xfrm>
                    <a:prstGeom prst="rect">
                      <a:avLst/>
                    </a:prstGeom>
                  </pic:spPr>
                </pic:pic>
              </a:graphicData>
            </a:graphic>
          </wp:inline>
        </w:drawing>
      </w:r>
    </w:p>
    <w:tbl>
      <w:tblPr>
        <w:tblStyle w:val="TableGrid"/>
        <w:tblW w:w="8942" w:type="dxa"/>
        <w:tblInd w:w="1271" w:type="dxa"/>
        <w:tblCellMar>
          <w:top w:w="28" w:type="dxa"/>
          <w:left w:w="57" w:type="dxa"/>
          <w:bottom w:w="28" w:type="dxa"/>
          <w:right w:w="57" w:type="dxa"/>
        </w:tblCellMar>
        <w:tblLook w:val="04A0" w:firstRow="1" w:lastRow="0" w:firstColumn="1" w:lastColumn="0" w:noHBand="0" w:noVBand="1"/>
      </w:tblPr>
      <w:tblGrid>
        <w:gridCol w:w="786"/>
        <w:gridCol w:w="757"/>
        <w:gridCol w:w="758"/>
        <w:gridCol w:w="646"/>
        <w:gridCol w:w="648"/>
        <w:gridCol w:w="632"/>
        <w:gridCol w:w="635"/>
        <w:gridCol w:w="624"/>
        <w:gridCol w:w="634"/>
        <w:gridCol w:w="587"/>
        <w:gridCol w:w="588"/>
        <w:gridCol w:w="627"/>
        <w:gridCol w:w="1020"/>
      </w:tblGrid>
      <w:tr w:rsidR="00F95C6F" w:rsidRPr="00920F77" w14:paraId="315B6319" w14:textId="77777777" w:rsidTr="00AA338B">
        <w:trPr>
          <w:trHeight w:val="283"/>
        </w:trPr>
        <w:tc>
          <w:tcPr>
            <w:tcW w:w="786" w:type="dxa"/>
            <w:vMerge w:val="restart"/>
          </w:tcPr>
          <w:p w14:paraId="59715BB0"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Type Variant</w:t>
            </w:r>
          </w:p>
        </w:tc>
        <w:tc>
          <w:tcPr>
            <w:tcW w:w="7136" w:type="dxa"/>
            <w:gridSpan w:val="11"/>
          </w:tcPr>
          <w:p w14:paraId="6CD760D3"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Dimensions (mm)</w:t>
            </w:r>
          </w:p>
        </w:tc>
        <w:tc>
          <w:tcPr>
            <w:tcW w:w="1020" w:type="dxa"/>
            <w:vMerge w:val="restart"/>
          </w:tcPr>
          <w:p w14:paraId="1DAA8274"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No. of terminals per row</w:t>
            </w:r>
          </w:p>
        </w:tc>
      </w:tr>
      <w:tr w:rsidR="00F95C6F" w:rsidRPr="00920F77" w14:paraId="5A2E35A8" w14:textId="77777777" w:rsidTr="00AA338B">
        <w:trPr>
          <w:trHeight w:val="283"/>
        </w:trPr>
        <w:tc>
          <w:tcPr>
            <w:tcW w:w="786" w:type="dxa"/>
            <w:vMerge/>
          </w:tcPr>
          <w:p w14:paraId="19F59073"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757" w:type="dxa"/>
            <w:vMerge w:val="restart"/>
          </w:tcPr>
          <w:p w14:paraId="7CB3417F"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A Max</w:t>
            </w:r>
          </w:p>
        </w:tc>
        <w:tc>
          <w:tcPr>
            <w:tcW w:w="758" w:type="dxa"/>
            <w:vMerge w:val="restart"/>
          </w:tcPr>
          <w:p w14:paraId="03E4AE69"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D Max</w:t>
            </w:r>
          </w:p>
        </w:tc>
        <w:tc>
          <w:tcPr>
            <w:tcW w:w="1294" w:type="dxa"/>
            <w:gridSpan w:val="2"/>
          </w:tcPr>
          <w:p w14:paraId="77039CA0"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X</w:t>
            </w:r>
          </w:p>
        </w:tc>
        <w:tc>
          <w:tcPr>
            <w:tcW w:w="1267" w:type="dxa"/>
            <w:gridSpan w:val="2"/>
          </w:tcPr>
          <w:p w14:paraId="609CA5F3"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b</w:t>
            </w:r>
          </w:p>
        </w:tc>
        <w:tc>
          <w:tcPr>
            <w:tcW w:w="1258" w:type="dxa"/>
            <w:gridSpan w:val="2"/>
          </w:tcPr>
          <w:p w14:paraId="749756FB"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c</w:t>
            </w:r>
          </w:p>
        </w:tc>
        <w:tc>
          <w:tcPr>
            <w:tcW w:w="1175" w:type="dxa"/>
            <w:gridSpan w:val="2"/>
          </w:tcPr>
          <w:p w14:paraId="6CF0D71D"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e</w:t>
            </w:r>
          </w:p>
        </w:tc>
        <w:tc>
          <w:tcPr>
            <w:tcW w:w="627" w:type="dxa"/>
            <w:vMerge w:val="restart"/>
          </w:tcPr>
          <w:p w14:paraId="6E795E28"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L</w:t>
            </w:r>
          </w:p>
          <w:p w14:paraId="411E10A7"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Min</w:t>
            </w:r>
          </w:p>
        </w:tc>
        <w:tc>
          <w:tcPr>
            <w:tcW w:w="1020" w:type="dxa"/>
            <w:vMerge/>
          </w:tcPr>
          <w:p w14:paraId="3971B4B4"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F95C6F" w:rsidRPr="00920F77" w14:paraId="510FBE1B" w14:textId="77777777" w:rsidTr="00AA338B">
        <w:trPr>
          <w:trHeight w:val="283"/>
        </w:trPr>
        <w:tc>
          <w:tcPr>
            <w:tcW w:w="786" w:type="dxa"/>
            <w:vMerge/>
          </w:tcPr>
          <w:p w14:paraId="39CD46D2"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757" w:type="dxa"/>
            <w:vMerge/>
          </w:tcPr>
          <w:p w14:paraId="1322C97F"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758" w:type="dxa"/>
            <w:vMerge/>
          </w:tcPr>
          <w:p w14:paraId="3898D37F"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646" w:type="dxa"/>
          </w:tcPr>
          <w:p w14:paraId="59F6781E"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Min</w:t>
            </w:r>
          </w:p>
        </w:tc>
        <w:tc>
          <w:tcPr>
            <w:tcW w:w="648" w:type="dxa"/>
          </w:tcPr>
          <w:p w14:paraId="5F6AED97"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Max</w:t>
            </w:r>
          </w:p>
        </w:tc>
        <w:tc>
          <w:tcPr>
            <w:tcW w:w="632" w:type="dxa"/>
          </w:tcPr>
          <w:p w14:paraId="242999C4"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Min</w:t>
            </w:r>
          </w:p>
        </w:tc>
        <w:tc>
          <w:tcPr>
            <w:tcW w:w="635" w:type="dxa"/>
          </w:tcPr>
          <w:p w14:paraId="6AFCBADC"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Max</w:t>
            </w:r>
          </w:p>
        </w:tc>
        <w:tc>
          <w:tcPr>
            <w:tcW w:w="624" w:type="dxa"/>
          </w:tcPr>
          <w:p w14:paraId="7C996EC6"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Min</w:t>
            </w:r>
          </w:p>
        </w:tc>
        <w:tc>
          <w:tcPr>
            <w:tcW w:w="634" w:type="dxa"/>
          </w:tcPr>
          <w:p w14:paraId="253B8EA7"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Max</w:t>
            </w:r>
          </w:p>
        </w:tc>
        <w:tc>
          <w:tcPr>
            <w:tcW w:w="587" w:type="dxa"/>
          </w:tcPr>
          <w:p w14:paraId="78DC65B8"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Min</w:t>
            </w:r>
          </w:p>
        </w:tc>
        <w:tc>
          <w:tcPr>
            <w:tcW w:w="588" w:type="dxa"/>
          </w:tcPr>
          <w:p w14:paraId="3A3747DE"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Max</w:t>
            </w:r>
          </w:p>
        </w:tc>
        <w:tc>
          <w:tcPr>
            <w:tcW w:w="627" w:type="dxa"/>
            <w:vMerge/>
          </w:tcPr>
          <w:p w14:paraId="75CCEB95"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vMerge/>
          </w:tcPr>
          <w:p w14:paraId="5176AE76"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F95C6F" w:rsidRPr="00920F77" w14:paraId="35CE5942" w14:textId="77777777" w:rsidTr="00AA338B">
        <w:trPr>
          <w:trHeight w:val="283"/>
        </w:trPr>
        <w:tc>
          <w:tcPr>
            <w:tcW w:w="786" w:type="dxa"/>
            <w:vAlign w:val="center"/>
          </w:tcPr>
          <w:p w14:paraId="63FCF875"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05</w:t>
            </w:r>
          </w:p>
        </w:tc>
        <w:tc>
          <w:tcPr>
            <w:tcW w:w="757" w:type="dxa"/>
            <w:vAlign w:val="center"/>
          </w:tcPr>
          <w:p w14:paraId="7AD49ADC" w14:textId="77777777" w:rsidR="00F95C6F" w:rsidRPr="00920F77" w:rsidRDefault="00F95C6F" w:rsidP="00AA338B">
            <w:pPr>
              <w:pStyle w:val="Bodyjustified"/>
            </w:pPr>
            <w:r w:rsidRPr="00920F77">
              <w:t>10.7</w:t>
            </w:r>
          </w:p>
        </w:tc>
        <w:tc>
          <w:tcPr>
            <w:tcW w:w="758" w:type="dxa"/>
            <w:vAlign w:val="center"/>
          </w:tcPr>
          <w:p w14:paraId="4945DB83" w14:textId="77777777" w:rsidR="00F95C6F" w:rsidRPr="00920F77" w:rsidRDefault="00F95C6F" w:rsidP="00AA338B">
            <w:pPr>
              <w:pStyle w:val="Bodyjustified"/>
            </w:pPr>
            <w:r w:rsidRPr="00920F77">
              <w:t>10.7</w:t>
            </w:r>
          </w:p>
        </w:tc>
        <w:tc>
          <w:tcPr>
            <w:tcW w:w="646" w:type="dxa"/>
            <w:vAlign w:val="center"/>
          </w:tcPr>
          <w:p w14:paraId="18031885" w14:textId="48FAC98A" w:rsidR="00F95C6F" w:rsidRPr="007D7116" w:rsidRDefault="00F95499" w:rsidP="00AA338B">
            <w:pPr>
              <w:pStyle w:val="Bodyjustified"/>
            </w:pPr>
            <w:r w:rsidRPr="007D7116">
              <w:t>7.75</w:t>
            </w:r>
          </w:p>
        </w:tc>
        <w:tc>
          <w:tcPr>
            <w:tcW w:w="648" w:type="dxa"/>
            <w:vAlign w:val="center"/>
          </w:tcPr>
          <w:p w14:paraId="49D05752" w14:textId="4C38B2A3" w:rsidR="00F95C6F" w:rsidRPr="007D7116" w:rsidRDefault="00F95499" w:rsidP="00AA338B">
            <w:pPr>
              <w:pStyle w:val="Bodyjustified"/>
            </w:pPr>
            <w:r w:rsidRPr="007D7116">
              <w:t>8.75</w:t>
            </w:r>
          </w:p>
        </w:tc>
        <w:tc>
          <w:tcPr>
            <w:tcW w:w="632" w:type="dxa"/>
            <w:vAlign w:val="center"/>
          </w:tcPr>
          <w:p w14:paraId="58B2B6AF" w14:textId="77777777" w:rsidR="00F95C6F" w:rsidRPr="00920F77" w:rsidRDefault="00F95C6F" w:rsidP="00AA338B">
            <w:pPr>
              <w:pStyle w:val="Bodyjustified"/>
            </w:pPr>
            <w:r w:rsidRPr="00920F77">
              <w:t>0.15</w:t>
            </w:r>
          </w:p>
        </w:tc>
        <w:tc>
          <w:tcPr>
            <w:tcW w:w="635" w:type="dxa"/>
            <w:vAlign w:val="center"/>
          </w:tcPr>
          <w:p w14:paraId="5B1745DE" w14:textId="77777777" w:rsidR="00F95C6F" w:rsidRPr="00920F77" w:rsidRDefault="00F95C6F" w:rsidP="00AA338B">
            <w:pPr>
              <w:pStyle w:val="Bodyjustified"/>
            </w:pPr>
            <w:r w:rsidRPr="00920F77">
              <w:t>0.35</w:t>
            </w:r>
          </w:p>
        </w:tc>
        <w:tc>
          <w:tcPr>
            <w:tcW w:w="624" w:type="dxa"/>
            <w:vAlign w:val="center"/>
          </w:tcPr>
          <w:p w14:paraId="26E03DE0" w14:textId="77777777" w:rsidR="00F95C6F" w:rsidRPr="00920F77" w:rsidRDefault="00F95C6F" w:rsidP="00AA338B">
            <w:pPr>
              <w:pStyle w:val="Bodyjustified"/>
            </w:pPr>
            <w:r w:rsidRPr="00920F77">
              <w:t>0.4</w:t>
            </w:r>
          </w:p>
        </w:tc>
        <w:tc>
          <w:tcPr>
            <w:tcW w:w="634" w:type="dxa"/>
            <w:vAlign w:val="center"/>
          </w:tcPr>
          <w:p w14:paraId="03B28741" w14:textId="77777777" w:rsidR="00F95C6F" w:rsidRPr="00920F77" w:rsidRDefault="00F95C6F" w:rsidP="00AA338B">
            <w:pPr>
              <w:pStyle w:val="Bodyjustified"/>
            </w:pPr>
            <w:r w:rsidRPr="00920F77">
              <w:t>0.6</w:t>
            </w:r>
          </w:p>
        </w:tc>
        <w:tc>
          <w:tcPr>
            <w:tcW w:w="587" w:type="dxa"/>
            <w:vAlign w:val="center"/>
          </w:tcPr>
          <w:p w14:paraId="72FB8A06" w14:textId="77777777" w:rsidR="00F95C6F" w:rsidRPr="00920F77" w:rsidRDefault="00F95C6F" w:rsidP="00AA338B">
            <w:pPr>
              <w:pStyle w:val="Bodyjustified"/>
            </w:pPr>
            <w:r w:rsidRPr="00920F77">
              <w:t>2.34</w:t>
            </w:r>
          </w:p>
        </w:tc>
        <w:tc>
          <w:tcPr>
            <w:tcW w:w="588" w:type="dxa"/>
            <w:vAlign w:val="center"/>
          </w:tcPr>
          <w:p w14:paraId="36EAF7F9" w14:textId="77777777" w:rsidR="00F95C6F" w:rsidRPr="00920F77" w:rsidRDefault="00F95C6F" w:rsidP="00AA338B">
            <w:pPr>
              <w:pStyle w:val="Bodyjustified"/>
            </w:pPr>
            <w:r w:rsidRPr="00920F77">
              <w:t>2.74</w:t>
            </w:r>
          </w:p>
        </w:tc>
        <w:tc>
          <w:tcPr>
            <w:tcW w:w="627" w:type="dxa"/>
            <w:vAlign w:val="center"/>
          </w:tcPr>
          <w:p w14:paraId="6F37E598"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5</w:t>
            </w:r>
          </w:p>
        </w:tc>
        <w:tc>
          <w:tcPr>
            <w:tcW w:w="1020" w:type="dxa"/>
            <w:vAlign w:val="center"/>
          </w:tcPr>
          <w:p w14:paraId="4E6FE5C3"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4</w:t>
            </w:r>
          </w:p>
        </w:tc>
      </w:tr>
      <w:tr w:rsidR="00F95C6F" w:rsidRPr="00920F77" w14:paraId="319C533C" w14:textId="77777777" w:rsidTr="00AA338B">
        <w:trPr>
          <w:trHeight w:val="283"/>
        </w:trPr>
        <w:tc>
          <w:tcPr>
            <w:tcW w:w="786" w:type="dxa"/>
            <w:vAlign w:val="center"/>
          </w:tcPr>
          <w:p w14:paraId="484316A3"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06</w:t>
            </w:r>
          </w:p>
        </w:tc>
        <w:tc>
          <w:tcPr>
            <w:tcW w:w="757" w:type="dxa"/>
            <w:vAlign w:val="center"/>
          </w:tcPr>
          <w:p w14:paraId="50C84700" w14:textId="77777777" w:rsidR="00F95C6F" w:rsidRPr="00920F77" w:rsidRDefault="00F95C6F" w:rsidP="00AA338B">
            <w:pPr>
              <w:pStyle w:val="Bodyjustified"/>
            </w:pPr>
            <w:r w:rsidRPr="00920F77">
              <w:t>15.5</w:t>
            </w:r>
          </w:p>
        </w:tc>
        <w:tc>
          <w:tcPr>
            <w:tcW w:w="758" w:type="dxa"/>
            <w:vAlign w:val="center"/>
          </w:tcPr>
          <w:p w14:paraId="2E58B866" w14:textId="77777777" w:rsidR="00F95C6F" w:rsidRPr="00920F77" w:rsidRDefault="00F95C6F" w:rsidP="00AA338B">
            <w:pPr>
              <w:pStyle w:val="Bodyjustified"/>
            </w:pPr>
            <w:r w:rsidRPr="00920F77">
              <w:t>11.5</w:t>
            </w:r>
          </w:p>
        </w:tc>
        <w:tc>
          <w:tcPr>
            <w:tcW w:w="646" w:type="dxa"/>
            <w:vAlign w:val="center"/>
          </w:tcPr>
          <w:p w14:paraId="1CA6DC07" w14:textId="06E98087" w:rsidR="00F95C6F" w:rsidRPr="007D7116" w:rsidRDefault="00F95499" w:rsidP="00AA338B">
            <w:pPr>
              <w:pStyle w:val="Bodyjustified"/>
            </w:pPr>
            <w:r w:rsidRPr="007D7116">
              <w:t>13.5</w:t>
            </w:r>
          </w:p>
        </w:tc>
        <w:tc>
          <w:tcPr>
            <w:tcW w:w="648" w:type="dxa"/>
            <w:vAlign w:val="center"/>
          </w:tcPr>
          <w:p w14:paraId="4853AA25" w14:textId="6928027B" w:rsidR="00F95C6F" w:rsidRPr="007D7116" w:rsidRDefault="00F95499" w:rsidP="00AA338B">
            <w:pPr>
              <w:pStyle w:val="Bodyjustified"/>
            </w:pPr>
            <w:r w:rsidRPr="007D7116">
              <w:t>14.5</w:t>
            </w:r>
          </w:p>
        </w:tc>
        <w:tc>
          <w:tcPr>
            <w:tcW w:w="632" w:type="dxa"/>
            <w:vAlign w:val="center"/>
          </w:tcPr>
          <w:p w14:paraId="4CB330B9" w14:textId="77777777" w:rsidR="00F95C6F" w:rsidRPr="00920F77" w:rsidRDefault="00F95C6F" w:rsidP="00AA338B">
            <w:pPr>
              <w:pStyle w:val="Bodyjustified"/>
            </w:pPr>
            <w:r w:rsidRPr="00920F77">
              <w:t>0.15</w:t>
            </w:r>
          </w:p>
        </w:tc>
        <w:tc>
          <w:tcPr>
            <w:tcW w:w="635" w:type="dxa"/>
            <w:vAlign w:val="center"/>
          </w:tcPr>
          <w:p w14:paraId="1160F689" w14:textId="77777777" w:rsidR="00F95C6F" w:rsidRPr="00920F77" w:rsidRDefault="00F95C6F" w:rsidP="00AA338B">
            <w:pPr>
              <w:pStyle w:val="Bodyjustified"/>
            </w:pPr>
            <w:r w:rsidRPr="00920F77">
              <w:t>0.35</w:t>
            </w:r>
          </w:p>
        </w:tc>
        <w:tc>
          <w:tcPr>
            <w:tcW w:w="624" w:type="dxa"/>
            <w:vAlign w:val="center"/>
          </w:tcPr>
          <w:p w14:paraId="4FDEAAA1" w14:textId="77777777" w:rsidR="00F95C6F" w:rsidRPr="00920F77" w:rsidRDefault="00F95C6F" w:rsidP="00AA338B">
            <w:pPr>
              <w:pStyle w:val="Bodyjustified"/>
            </w:pPr>
            <w:r w:rsidRPr="00920F77">
              <w:t>0.4</w:t>
            </w:r>
          </w:p>
        </w:tc>
        <w:tc>
          <w:tcPr>
            <w:tcW w:w="634" w:type="dxa"/>
            <w:vAlign w:val="center"/>
          </w:tcPr>
          <w:p w14:paraId="2C44B98E" w14:textId="77777777" w:rsidR="00F95C6F" w:rsidRPr="00920F77" w:rsidRDefault="00F95C6F" w:rsidP="00AA338B">
            <w:pPr>
              <w:pStyle w:val="Bodyjustified"/>
            </w:pPr>
            <w:r w:rsidRPr="00920F77">
              <w:t>0.6</w:t>
            </w:r>
          </w:p>
        </w:tc>
        <w:tc>
          <w:tcPr>
            <w:tcW w:w="587" w:type="dxa"/>
            <w:vAlign w:val="center"/>
          </w:tcPr>
          <w:p w14:paraId="638F58F8" w14:textId="77777777" w:rsidR="00F95C6F" w:rsidRPr="00920F77" w:rsidRDefault="00F95C6F" w:rsidP="00AA338B">
            <w:pPr>
              <w:pStyle w:val="Bodyjustified"/>
            </w:pPr>
            <w:r w:rsidRPr="00920F77">
              <w:t>2.34</w:t>
            </w:r>
          </w:p>
        </w:tc>
        <w:tc>
          <w:tcPr>
            <w:tcW w:w="588" w:type="dxa"/>
            <w:vAlign w:val="center"/>
          </w:tcPr>
          <w:p w14:paraId="0D5520E0" w14:textId="77777777" w:rsidR="00F95C6F" w:rsidRPr="00920F77" w:rsidRDefault="00F95C6F" w:rsidP="00AA338B">
            <w:pPr>
              <w:pStyle w:val="Bodyjustified"/>
            </w:pPr>
            <w:r w:rsidRPr="00920F77">
              <w:t>2.74</w:t>
            </w:r>
          </w:p>
        </w:tc>
        <w:tc>
          <w:tcPr>
            <w:tcW w:w="627" w:type="dxa"/>
            <w:vAlign w:val="center"/>
          </w:tcPr>
          <w:p w14:paraId="15DAF1BE"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5</w:t>
            </w:r>
          </w:p>
        </w:tc>
        <w:tc>
          <w:tcPr>
            <w:tcW w:w="1020" w:type="dxa"/>
            <w:vAlign w:val="center"/>
          </w:tcPr>
          <w:p w14:paraId="0B78BAA0"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4</w:t>
            </w:r>
          </w:p>
        </w:tc>
      </w:tr>
      <w:tr w:rsidR="00F95499" w:rsidRPr="00920F77" w14:paraId="57D66738" w14:textId="77777777" w:rsidTr="00AA338B">
        <w:trPr>
          <w:trHeight w:val="283"/>
        </w:trPr>
        <w:tc>
          <w:tcPr>
            <w:tcW w:w="786" w:type="dxa"/>
            <w:vAlign w:val="center"/>
          </w:tcPr>
          <w:p w14:paraId="5531E6BC" w14:textId="77777777" w:rsidR="00F95499" w:rsidRPr="00920F77" w:rsidRDefault="00F95499" w:rsidP="00F95499">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07</w:t>
            </w:r>
          </w:p>
        </w:tc>
        <w:tc>
          <w:tcPr>
            <w:tcW w:w="757" w:type="dxa"/>
            <w:vAlign w:val="center"/>
          </w:tcPr>
          <w:p w14:paraId="766D8E23" w14:textId="77777777" w:rsidR="00F95499" w:rsidRPr="00920F77" w:rsidRDefault="00F95499" w:rsidP="00F95499">
            <w:pPr>
              <w:pStyle w:val="Bodyjustified"/>
            </w:pPr>
            <w:r w:rsidRPr="00920F77">
              <w:t>16.5</w:t>
            </w:r>
          </w:p>
        </w:tc>
        <w:tc>
          <w:tcPr>
            <w:tcW w:w="758" w:type="dxa"/>
            <w:vAlign w:val="center"/>
          </w:tcPr>
          <w:p w14:paraId="63F2DEBB" w14:textId="77777777" w:rsidR="00F95499" w:rsidRPr="00920F77" w:rsidRDefault="00F95499" w:rsidP="00F95499">
            <w:pPr>
              <w:pStyle w:val="Bodyjustified"/>
            </w:pPr>
            <w:r w:rsidRPr="00920F77">
              <w:t>15.5</w:t>
            </w:r>
          </w:p>
        </w:tc>
        <w:tc>
          <w:tcPr>
            <w:tcW w:w="646" w:type="dxa"/>
            <w:vAlign w:val="center"/>
          </w:tcPr>
          <w:p w14:paraId="77579C40" w14:textId="701F924B" w:rsidR="00F95499" w:rsidRPr="007D7116" w:rsidRDefault="00F95499" w:rsidP="00F95499">
            <w:pPr>
              <w:pStyle w:val="Bodyjustified"/>
            </w:pPr>
            <w:r w:rsidRPr="007D7116">
              <w:t>13.5</w:t>
            </w:r>
          </w:p>
        </w:tc>
        <w:tc>
          <w:tcPr>
            <w:tcW w:w="648" w:type="dxa"/>
            <w:vAlign w:val="center"/>
          </w:tcPr>
          <w:p w14:paraId="771227CD" w14:textId="063C279C" w:rsidR="00F95499" w:rsidRPr="007D7116" w:rsidRDefault="00F95499" w:rsidP="00F95499">
            <w:pPr>
              <w:pStyle w:val="Bodyjustified"/>
            </w:pPr>
            <w:r w:rsidRPr="007D7116">
              <w:t>14.5</w:t>
            </w:r>
          </w:p>
        </w:tc>
        <w:tc>
          <w:tcPr>
            <w:tcW w:w="632" w:type="dxa"/>
            <w:vAlign w:val="center"/>
          </w:tcPr>
          <w:p w14:paraId="0E8DDAB0" w14:textId="77777777" w:rsidR="00F95499" w:rsidRPr="00920F77" w:rsidRDefault="00F95499" w:rsidP="00F95499">
            <w:pPr>
              <w:pStyle w:val="Bodyjustified"/>
            </w:pPr>
            <w:r w:rsidRPr="00920F77">
              <w:t>0.15</w:t>
            </w:r>
          </w:p>
        </w:tc>
        <w:tc>
          <w:tcPr>
            <w:tcW w:w="635" w:type="dxa"/>
            <w:vAlign w:val="center"/>
          </w:tcPr>
          <w:p w14:paraId="730B451C" w14:textId="77777777" w:rsidR="00F95499" w:rsidRPr="00920F77" w:rsidRDefault="00F95499" w:rsidP="00F95499">
            <w:pPr>
              <w:pStyle w:val="Bodyjustified"/>
            </w:pPr>
            <w:r w:rsidRPr="00920F77">
              <w:t>0.35</w:t>
            </w:r>
          </w:p>
        </w:tc>
        <w:tc>
          <w:tcPr>
            <w:tcW w:w="624" w:type="dxa"/>
            <w:vAlign w:val="center"/>
          </w:tcPr>
          <w:p w14:paraId="126745B3" w14:textId="77777777" w:rsidR="00F95499" w:rsidRPr="00920F77" w:rsidRDefault="00F95499" w:rsidP="00F95499">
            <w:pPr>
              <w:pStyle w:val="Bodyjustified"/>
            </w:pPr>
            <w:r w:rsidRPr="00920F77">
              <w:t>0.4</w:t>
            </w:r>
          </w:p>
        </w:tc>
        <w:tc>
          <w:tcPr>
            <w:tcW w:w="634" w:type="dxa"/>
            <w:vAlign w:val="center"/>
          </w:tcPr>
          <w:p w14:paraId="1EE9A7B1" w14:textId="77777777" w:rsidR="00F95499" w:rsidRPr="00920F77" w:rsidRDefault="00F95499" w:rsidP="00F95499">
            <w:pPr>
              <w:pStyle w:val="Bodyjustified"/>
            </w:pPr>
            <w:r w:rsidRPr="00920F77">
              <w:t>0.6</w:t>
            </w:r>
          </w:p>
        </w:tc>
        <w:tc>
          <w:tcPr>
            <w:tcW w:w="587" w:type="dxa"/>
            <w:vAlign w:val="center"/>
          </w:tcPr>
          <w:p w14:paraId="04D2E59B" w14:textId="77777777" w:rsidR="00F95499" w:rsidRPr="00920F77" w:rsidRDefault="00F95499" w:rsidP="00F95499">
            <w:pPr>
              <w:pStyle w:val="Bodyjustified"/>
            </w:pPr>
            <w:r w:rsidRPr="00920F77">
              <w:t>2.34</w:t>
            </w:r>
          </w:p>
        </w:tc>
        <w:tc>
          <w:tcPr>
            <w:tcW w:w="588" w:type="dxa"/>
            <w:vAlign w:val="center"/>
          </w:tcPr>
          <w:p w14:paraId="29BF168B" w14:textId="77777777" w:rsidR="00F95499" w:rsidRPr="00920F77" w:rsidRDefault="00F95499" w:rsidP="00F95499">
            <w:pPr>
              <w:pStyle w:val="Bodyjustified"/>
            </w:pPr>
            <w:r w:rsidRPr="00920F77">
              <w:t>2.74</w:t>
            </w:r>
          </w:p>
        </w:tc>
        <w:tc>
          <w:tcPr>
            <w:tcW w:w="627" w:type="dxa"/>
            <w:vAlign w:val="center"/>
          </w:tcPr>
          <w:p w14:paraId="22D0A4EB" w14:textId="77777777" w:rsidR="00F95499" w:rsidRPr="00920F77" w:rsidRDefault="00F95499" w:rsidP="00F95499">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5</w:t>
            </w:r>
          </w:p>
        </w:tc>
        <w:tc>
          <w:tcPr>
            <w:tcW w:w="1020" w:type="dxa"/>
            <w:vAlign w:val="center"/>
          </w:tcPr>
          <w:p w14:paraId="39539DB8" w14:textId="77777777" w:rsidR="00F95499" w:rsidRPr="00920F77" w:rsidRDefault="00F95499" w:rsidP="00F95499">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5</w:t>
            </w:r>
          </w:p>
        </w:tc>
      </w:tr>
      <w:tr w:rsidR="00F95C6F" w:rsidRPr="00920F77" w14:paraId="6B24A3DB" w14:textId="77777777" w:rsidTr="00AA338B">
        <w:trPr>
          <w:trHeight w:val="283"/>
        </w:trPr>
        <w:tc>
          <w:tcPr>
            <w:tcW w:w="786" w:type="dxa"/>
            <w:vAlign w:val="center"/>
          </w:tcPr>
          <w:p w14:paraId="5742C534"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08</w:t>
            </w:r>
          </w:p>
        </w:tc>
        <w:tc>
          <w:tcPr>
            <w:tcW w:w="757" w:type="dxa"/>
            <w:vAlign w:val="center"/>
          </w:tcPr>
          <w:p w14:paraId="37945161" w14:textId="77777777" w:rsidR="00F95C6F" w:rsidRPr="00920F77" w:rsidRDefault="00F95C6F" w:rsidP="00AA338B">
            <w:pPr>
              <w:pStyle w:val="Bodyjustified"/>
            </w:pPr>
            <w:r w:rsidRPr="00920F77">
              <w:t>18.5</w:t>
            </w:r>
          </w:p>
        </w:tc>
        <w:tc>
          <w:tcPr>
            <w:tcW w:w="758" w:type="dxa"/>
            <w:vAlign w:val="center"/>
          </w:tcPr>
          <w:p w14:paraId="5002C8E2" w14:textId="77777777" w:rsidR="00F95C6F" w:rsidRPr="00920F77" w:rsidRDefault="00F95C6F" w:rsidP="00AA338B">
            <w:pPr>
              <w:pStyle w:val="Bodyjustified"/>
            </w:pPr>
            <w:r w:rsidRPr="00920F77">
              <w:t>17</w:t>
            </w:r>
          </w:p>
        </w:tc>
        <w:tc>
          <w:tcPr>
            <w:tcW w:w="646" w:type="dxa"/>
            <w:vAlign w:val="center"/>
          </w:tcPr>
          <w:p w14:paraId="15E16D5B" w14:textId="458151CE" w:rsidR="00F95C6F" w:rsidRPr="007D7116" w:rsidRDefault="00F95499" w:rsidP="00AA338B">
            <w:pPr>
              <w:pStyle w:val="Bodyjustified"/>
            </w:pPr>
            <w:r w:rsidRPr="007D7116">
              <w:t>14.74</w:t>
            </w:r>
          </w:p>
        </w:tc>
        <w:tc>
          <w:tcPr>
            <w:tcW w:w="648" w:type="dxa"/>
            <w:vAlign w:val="center"/>
          </w:tcPr>
          <w:p w14:paraId="042CFB14" w14:textId="08F009CC" w:rsidR="00F95C6F" w:rsidRPr="007D7116" w:rsidRDefault="00F95499" w:rsidP="00AA338B">
            <w:pPr>
              <w:pStyle w:val="Bodyjustified"/>
            </w:pPr>
            <w:r w:rsidRPr="007D7116">
              <w:t>15.74</w:t>
            </w:r>
          </w:p>
        </w:tc>
        <w:tc>
          <w:tcPr>
            <w:tcW w:w="632" w:type="dxa"/>
            <w:vAlign w:val="center"/>
          </w:tcPr>
          <w:p w14:paraId="4CA8D886" w14:textId="77777777" w:rsidR="00F95C6F" w:rsidRPr="00920F77" w:rsidRDefault="00F95C6F" w:rsidP="00AA338B">
            <w:pPr>
              <w:pStyle w:val="Bodyjustified"/>
            </w:pPr>
            <w:r w:rsidRPr="00920F77">
              <w:t>0.15</w:t>
            </w:r>
          </w:p>
        </w:tc>
        <w:tc>
          <w:tcPr>
            <w:tcW w:w="635" w:type="dxa"/>
            <w:vAlign w:val="center"/>
          </w:tcPr>
          <w:p w14:paraId="0487779B" w14:textId="77777777" w:rsidR="00F95C6F" w:rsidRPr="00920F77" w:rsidRDefault="00F95C6F" w:rsidP="00AA338B">
            <w:pPr>
              <w:pStyle w:val="Bodyjustified"/>
            </w:pPr>
            <w:r w:rsidRPr="00920F77">
              <w:t>0.35</w:t>
            </w:r>
          </w:p>
        </w:tc>
        <w:tc>
          <w:tcPr>
            <w:tcW w:w="624" w:type="dxa"/>
            <w:vAlign w:val="center"/>
          </w:tcPr>
          <w:p w14:paraId="5C043080" w14:textId="77777777" w:rsidR="00F95C6F" w:rsidRPr="00920F77" w:rsidRDefault="00F95C6F" w:rsidP="00AA338B">
            <w:pPr>
              <w:pStyle w:val="Bodyjustified"/>
            </w:pPr>
            <w:r w:rsidRPr="00920F77">
              <w:t>0.4</w:t>
            </w:r>
          </w:p>
        </w:tc>
        <w:tc>
          <w:tcPr>
            <w:tcW w:w="634" w:type="dxa"/>
            <w:vAlign w:val="center"/>
          </w:tcPr>
          <w:p w14:paraId="27C58B5F" w14:textId="77777777" w:rsidR="00F95C6F" w:rsidRPr="00920F77" w:rsidRDefault="00F95C6F" w:rsidP="00AA338B">
            <w:pPr>
              <w:pStyle w:val="Bodyjustified"/>
            </w:pPr>
            <w:r w:rsidRPr="00920F77">
              <w:t>0.6</w:t>
            </w:r>
          </w:p>
        </w:tc>
        <w:tc>
          <w:tcPr>
            <w:tcW w:w="587" w:type="dxa"/>
            <w:vAlign w:val="center"/>
          </w:tcPr>
          <w:p w14:paraId="6080926D" w14:textId="77777777" w:rsidR="00F95C6F" w:rsidRPr="00920F77" w:rsidRDefault="00F95C6F" w:rsidP="00AA338B">
            <w:pPr>
              <w:pStyle w:val="Bodyjustified"/>
            </w:pPr>
            <w:r w:rsidRPr="00920F77">
              <w:t>2.34</w:t>
            </w:r>
          </w:p>
        </w:tc>
        <w:tc>
          <w:tcPr>
            <w:tcW w:w="588" w:type="dxa"/>
            <w:vAlign w:val="center"/>
          </w:tcPr>
          <w:p w14:paraId="3F7E5469" w14:textId="77777777" w:rsidR="00F95C6F" w:rsidRPr="00920F77" w:rsidRDefault="00F95C6F" w:rsidP="00AA338B">
            <w:pPr>
              <w:pStyle w:val="Bodyjustified"/>
            </w:pPr>
            <w:r w:rsidRPr="00920F77">
              <w:t>2.74</w:t>
            </w:r>
          </w:p>
        </w:tc>
        <w:tc>
          <w:tcPr>
            <w:tcW w:w="627" w:type="dxa"/>
            <w:vAlign w:val="center"/>
          </w:tcPr>
          <w:p w14:paraId="6C7920CD"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5</w:t>
            </w:r>
          </w:p>
        </w:tc>
        <w:tc>
          <w:tcPr>
            <w:tcW w:w="1020" w:type="dxa"/>
            <w:vAlign w:val="center"/>
          </w:tcPr>
          <w:p w14:paraId="7DEC3E72" w14:textId="77777777" w:rsidR="00F95C6F" w:rsidRPr="00920F7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920F77">
              <w:rPr>
                <w:rFonts w:cs="Helvetica"/>
                <w:color w:val="000000"/>
                <w:w w:val="0"/>
              </w:rPr>
              <w:t>6</w:t>
            </w:r>
          </w:p>
        </w:tc>
      </w:tr>
    </w:tbl>
    <w:p w14:paraId="77AEFFEB" w14:textId="77777777" w:rsidR="00F95C6F" w:rsidRPr="00920F77" w:rsidRDefault="00F95C6F" w:rsidP="00F95C6F">
      <w:pPr>
        <w:pStyle w:val="NOTES"/>
      </w:pPr>
      <w:r w:rsidRPr="00920F77">
        <w:t>notes:</w:t>
      </w:r>
    </w:p>
    <w:p w14:paraId="0F9CC1DA" w14:textId="325D2080" w:rsidR="00F95C6F" w:rsidRPr="00920F77" w:rsidRDefault="00F95C6F" w:rsidP="00F95C6F">
      <w:pPr>
        <w:pStyle w:val="numericallist"/>
        <w:spacing w:after="60"/>
      </w:pPr>
      <w:r w:rsidRPr="00920F77">
        <w:t xml:space="preserve">The limits of Dimension B are defined in </w:t>
      </w:r>
      <w:r w:rsidRPr="00920F77">
        <w:rPr>
          <w:rFonts w:cs="Arial"/>
        </w:rPr>
        <w:t xml:space="preserve">Para. </w:t>
      </w:r>
      <w:r w:rsidR="00333435">
        <w:rPr>
          <w:rFonts w:cs="Arial"/>
        </w:rPr>
        <w:fldChar w:fldCharType="begin"/>
      </w:r>
      <w:r w:rsidR="00333435">
        <w:instrText xml:space="preserve"> REF _Ref158041156 \r \h </w:instrText>
      </w:r>
      <w:r w:rsidR="00333435">
        <w:rPr>
          <w:rFonts w:cs="Arial"/>
        </w:rPr>
      </w:r>
      <w:r w:rsidR="00333435">
        <w:rPr>
          <w:rFonts w:cs="Arial"/>
        </w:rPr>
        <w:fldChar w:fldCharType="separate"/>
      </w:r>
      <w:r w:rsidR="00333435">
        <w:t>1.4.2.2</w:t>
      </w:r>
      <w:r w:rsidR="00333435">
        <w:rPr>
          <w:rFonts w:cs="Arial"/>
        </w:rPr>
        <w:fldChar w:fldCharType="end"/>
      </w:r>
      <w:r w:rsidRPr="00920F77">
        <w:t>.</w:t>
      </w:r>
    </w:p>
    <w:p w14:paraId="0BC575D5" w14:textId="77777777" w:rsidR="00F95C6F" w:rsidRPr="00920F77" w:rsidRDefault="00F95C6F" w:rsidP="00F95C6F">
      <w:pPr>
        <w:pStyle w:val="numericallist"/>
      </w:pPr>
      <w:r w:rsidRPr="00920F77">
        <w:t>Terminal identification: A voltage polarity “</w:t>
      </w:r>
      <w:r w:rsidRPr="00920F77">
        <w:rPr>
          <w:b/>
          <w:sz w:val="22"/>
          <w:szCs w:val="22"/>
        </w:rPr>
        <w:t>+</w:t>
      </w:r>
      <w:r w:rsidRPr="00920F77">
        <w:t>” symbol shall be marked on the top of the body to indicate the row of terminals which should be connected to the highest potential.</w:t>
      </w:r>
    </w:p>
    <w:p w14:paraId="595B0C3A" w14:textId="155DB2AF" w:rsidR="00052054" w:rsidRPr="00920F77" w:rsidRDefault="00052054" w:rsidP="00DD53E5">
      <w:pPr>
        <w:pStyle w:val="Heading2"/>
      </w:pPr>
      <w:bookmarkStart w:id="26" w:name="_Toc145420033"/>
      <w:r w:rsidRPr="00920F77">
        <w:t>FUNCTIONAL DIAGRAM</w:t>
      </w:r>
      <w:bookmarkEnd w:id="26"/>
    </w:p>
    <w:p w14:paraId="14F0F1DA" w14:textId="47EAAC03" w:rsidR="00427809" w:rsidRPr="00920F77" w:rsidRDefault="009F2CB4" w:rsidP="004A3BF6">
      <w:pPr>
        <w:pStyle w:val="Bodyjustified"/>
        <w:ind w:left="4536"/>
        <w:jc w:val="left"/>
      </w:pPr>
      <w:r w:rsidRPr="00920F77">
        <w:rPr>
          <w:noProof/>
          <w:lang w:eastAsia="en-GB"/>
        </w:rPr>
        <w:drawing>
          <wp:inline distT="0" distB="0" distL="0" distR="0" wp14:anchorId="7A761496" wp14:editId="1D933F88">
            <wp:extent cx="1177911" cy="862888"/>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77911" cy="862888"/>
                    </a:xfrm>
                    <a:prstGeom prst="rect">
                      <a:avLst/>
                    </a:prstGeom>
                    <a:noFill/>
                    <a:ln>
                      <a:noFill/>
                    </a:ln>
                  </pic:spPr>
                </pic:pic>
              </a:graphicData>
            </a:graphic>
          </wp:inline>
        </w:drawing>
      </w:r>
    </w:p>
    <w:p w14:paraId="7A7AF76E" w14:textId="77777777" w:rsidR="009F2CB4" w:rsidRPr="00920F77" w:rsidRDefault="009F2CB4" w:rsidP="00813C7C">
      <w:pPr>
        <w:pStyle w:val="NOTES"/>
      </w:pPr>
      <w:r w:rsidRPr="00920F77">
        <w:t>NOTES:</w:t>
      </w:r>
    </w:p>
    <w:p w14:paraId="5A7342DA" w14:textId="3B98858E" w:rsidR="009F2CB4" w:rsidRPr="00920F77" w:rsidRDefault="009F2CB4" w:rsidP="00F95C6F">
      <w:pPr>
        <w:pStyle w:val="numericallist"/>
        <w:spacing w:after="60"/>
      </w:pPr>
      <w:r w:rsidRPr="00920F77">
        <w:t>The</w:t>
      </w:r>
      <w:r w:rsidR="00C02C17" w:rsidRPr="00920F77">
        <w:t>se capacitors are not polarised;</w:t>
      </w:r>
      <w:r w:rsidRPr="00920F77">
        <w:t xml:space="preserve"> however, </w:t>
      </w:r>
      <w:r w:rsidR="00C02C17" w:rsidRPr="00920F77">
        <w:t xml:space="preserve">marking includes the voltage </w:t>
      </w:r>
      <w:r w:rsidRPr="00920F77">
        <w:t xml:space="preserve">polarity </w:t>
      </w:r>
      <w:r w:rsidR="00C02C17" w:rsidRPr="00920F77">
        <w:t xml:space="preserve">symbol (see Para. </w:t>
      </w:r>
      <w:r w:rsidR="00C02C17" w:rsidRPr="00920F77">
        <w:fldChar w:fldCharType="begin"/>
      </w:r>
      <w:r w:rsidR="00C02C17" w:rsidRPr="00920F77">
        <w:instrText xml:space="preserve"> REF _Ref531184772 \r \h </w:instrText>
      </w:r>
      <w:r w:rsidR="00C46BB2" w:rsidRPr="00920F77">
        <w:instrText xml:space="preserve"> \* MERGEFORMAT </w:instrText>
      </w:r>
      <w:r w:rsidR="00C02C17" w:rsidRPr="00920F77">
        <w:fldChar w:fldCharType="separate"/>
      </w:r>
      <w:r w:rsidR="0097504E">
        <w:t>1.6</w:t>
      </w:r>
      <w:r w:rsidR="00C02C17" w:rsidRPr="00920F77">
        <w:fldChar w:fldCharType="end"/>
      </w:r>
      <w:r w:rsidR="00C02C17" w:rsidRPr="00920F77">
        <w:t xml:space="preserve">) which </w:t>
      </w:r>
      <w:r w:rsidRPr="00920F77">
        <w:t>should be respected in use.</w:t>
      </w:r>
    </w:p>
    <w:p w14:paraId="4A843F73" w14:textId="0B38994C" w:rsidR="00F95C6F" w:rsidRPr="00920F77" w:rsidRDefault="00F95C6F" w:rsidP="00C02C17">
      <w:pPr>
        <w:pStyle w:val="numericallist"/>
      </w:pPr>
      <w:r w:rsidRPr="00920F77">
        <w:t>For Component Type Variants 05 to 08, each row of terminals is connected internally to a single electrode.</w:t>
      </w:r>
    </w:p>
    <w:p w14:paraId="4D36412F" w14:textId="6FC3AE55" w:rsidR="00524508" w:rsidRPr="00920F77" w:rsidRDefault="00524508" w:rsidP="00524508">
      <w:pPr>
        <w:pStyle w:val="Heading2"/>
      </w:pPr>
      <w:bookmarkStart w:id="27" w:name="_Toc145420034"/>
      <w:r w:rsidRPr="00920F77">
        <w:lastRenderedPageBreak/>
        <w:t>MATERIALS AND FINISHES</w:t>
      </w:r>
      <w:bookmarkEnd w:id="27"/>
    </w:p>
    <w:p w14:paraId="4103F3FB" w14:textId="5ABA822E" w:rsidR="00524508" w:rsidRPr="00920F77" w:rsidRDefault="00524508" w:rsidP="00524508">
      <w:pPr>
        <w:pStyle w:val="Heading3"/>
      </w:pPr>
      <w:bookmarkStart w:id="28" w:name="_Toc145420035"/>
      <w:r w:rsidRPr="00920F77">
        <w:t>Lead/Terminal Material</w:t>
      </w:r>
      <w:bookmarkEnd w:id="28"/>
    </w:p>
    <w:p w14:paraId="40210776" w14:textId="0F75FFDD" w:rsidR="00524508" w:rsidRPr="00920F77" w:rsidRDefault="00524508" w:rsidP="00524508">
      <w:r w:rsidRPr="00920F77">
        <w:t>The Lead/Terminal Material shall be brass with silver plating.</w:t>
      </w:r>
    </w:p>
    <w:p w14:paraId="3CE5725D" w14:textId="26DDA9B7" w:rsidR="00524508" w:rsidRPr="00920F77" w:rsidRDefault="00524508" w:rsidP="00524508">
      <w:pPr>
        <w:pStyle w:val="Heading3"/>
      </w:pPr>
      <w:bookmarkStart w:id="29" w:name="_Toc145420036"/>
      <w:r w:rsidRPr="00920F77">
        <w:t>Lead/Terminal Finish</w:t>
      </w:r>
      <w:bookmarkEnd w:id="29"/>
    </w:p>
    <w:p w14:paraId="20C49C30" w14:textId="27EA4ACE" w:rsidR="00524508" w:rsidRPr="00920F77" w:rsidRDefault="00524508" w:rsidP="00524508">
      <w:r w:rsidRPr="00920F77">
        <w:t xml:space="preserve">The Lead/Terminal Finish shall be either Type 3 or Type 4 in accordance with the requirements of ESCC Basic Specification No. </w:t>
      </w:r>
      <w:hyperlink r:id="rId23" w:history="1">
        <w:r w:rsidRPr="00920F77">
          <w:rPr>
            <w:rStyle w:val="Hyperlink"/>
          </w:rPr>
          <w:t>23500</w:t>
        </w:r>
      </w:hyperlink>
      <w:r w:rsidRPr="00920F77">
        <w:t>.</w:t>
      </w:r>
    </w:p>
    <w:p w14:paraId="12D883D5" w14:textId="125475C2" w:rsidR="00052054" w:rsidRPr="00920F77" w:rsidRDefault="00052054" w:rsidP="00820270">
      <w:pPr>
        <w:pStyle w:val="Heading1"/>
      </w:pPr>
      <w:bookmarkStart w:id="30" w:name="_Toc145420037"/>
      <w:r w:rsidRPr="00920F77">
        <w:t>REQUIREMENTS</w:t>
      </w:r>
      <w:bookmarkEnd w:id="30"/>
    </w:p>
    <w:p w14:paraId="174645AB" w14:textId="77777777" w:rsidR="00052054" w:rsidRPr="00920F77" w:rsidRDefault="00052054" w:rsidP="00DD53E5">
      <w:pPr>
        <w:pStyle w:val="Heading2"/>
      </w:pPr>
      <w:bookmarkStart w:id="31" w:name="_Toc145420038"/>
      <w:r w:rsidRPr="00920F77">
        <w:t>GENERAL</w:t>
      </w:r>
      <w:bookmarkEnd w:id="31"/>
    </w:p>
    <w:p w14:paraId="7DEB68F0" w14:textId="77777777" w:rsidR="00052054" w:rsidRPr="00920F77" w:rsidRDefault="00052054" w:rsidP="00E5206A">
      <w:pPr>
        <w:keepNext/>
      </w:pPr>
      <w:r w:rsidRPr="00920F77">
        <w:t>The complete requirements for procurement of the components specified herein are as stated in this specification and the ESCC Generic Specification. Permitted deviations from the Generic Specification, applicable to this specification only, are listed below.</w:t>
      </w:r>
    </w:p>
    <w:p w14:paraId="4B25CBC1" w14:textId="77777777" w:rsidR="00052054" w:rsidRPr="00920F77" w:rsidRDefault="00052054" w:rsidP="00052054">
      <w:r w:rsidRPr="00920F77">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04067BAA" w14:textId="77777777" w:rsidR="00052054" w:rsidRPr="00920F77" w:rsidRDefault="00052054" w:rsidP="00C87297">
      <w:pPr>
        <w:pStyle w:val="Heading3"/>
      </w:pPr>
      <w:bookmarkStart w:id="32" w:name="_Ref43892989"/>
      <w:bookmarkStart w:id="33" w:name="_Toc145420039"/>
      <w:r w:rsidRPr="00920F77">
        <w:t>Deviations from the Generic Specification</w:t>
      </w:r>
      <w:bookmarkEnd w:id="32"/>
      <w:bookmarkEnd w:id="33"/>
    </w:p>
    <w:p w14:paraId="07C2E65A" w14:textId="4345B98E" w:rsidR="00D554D1" w:rsidRPr="00920F77" w:rsidRDefault="00D9008F" w:rsidP="002E5A2E">
      <w:pPr>
        <w:pStyle w:val="Heading4"/>
      </w:pPr>
      <w:bookmarkStart w:id="34" w:name="_Ref476305542"/>
      <w:bookmarkStart w:id="35" w:name="_Toc145420040"/>
      <w:r w:rsidRPr="00920F77">
        <w:t>Deviations from Qualification</w:t>
      </w:r>
      <w:r w:rsidR="008A47BF" w:rsidRPr="00920F77">
        <w:t xml:space="preserve"> and</w:t>
      </w:r>
      <w:r w:rsidRPr="00920F77">
        <w:t xml:space="preserve"> Periodic Test</w:t>
      </w:r>
      <w:r w:rsidR="00AF199B" w:rsidRPr="00920F77">
        <w:t>s</w:t>
      </w:r>
      <w:r w:rsidR="0013536D" w:rsidRPr="00920F77">
        <w:t xml:space="preserve"> </w:t>
      </w:r>
      <w:r w:rsidR="008A47BF" w:rsidRPr="00920F77">
        <w:t>– Ch</w:t>
      </w:r>
      <w:r w:rsidRPr="00920F77">
        <w:t>art F4</w:t>
      </w:r>
      <w:bookmarkEnd w:id="34"/>
      <w:bookmarkEnd w:id="35"/>
      <w:r w:rsidR="00D554D1" w:rsidRPr="00920F77">
        <w:t xml:space="preserve"> </w:t>
      </w:r>
    </w:p>
    <w:p w14:paraId="7911C914" w14:textId="551BC1F9" w:rsidR="00540EBC" w:rsidRPr="00920F77" w:rsidRDefault="00540EBC" w:rsidP="002E5A2E">
      <w:pPr>
        <w:pStyle w:val="alphabeticallist"/>
        <w:spacing w:line="276" w:lineRule="auto"/>
      </w:pPr>
      <w:r w:rsidRPr="00920F77">
        <w:t>Mounting</w:t>
      </w:r>
      <w:r w:rsidR="009D092F" w:rsidRPr="00920F77">
        <w:t xml:space="preserve"> (Applicable to Component Type Variants 01 to 04 only)</w:t>
      </w:r>
      <w:r w:rsidRPr="00920F77">
        <w:t>:</w:t>
      </w:r>
    </w:p>
    <w:p w14:paraId="5B0BCA02" w14:textId="7AFA6A4C" w:rsidR="00D9008F" w:rsidRPr="00920F77" w:rsidRDefault="00D554D1" w:rsidP="002E5A2E">
      <w:pPr>
        <w:pStyle w:val="alphabeticallist"/>
        <w:numPr>
          <w:ilvl w:val="0"/>
          <w:numId w:val="0"/>
        </w:numPr>
        <w:spacing w:after="60" w:line="276" w:lineRule="auto"/>
        <w:ind w:left="1985"/>
      </w:pPr>
      <w:r w:rsidRPr="00920F77">
        <w:t xml:space="preserve">Prior to the commencement of Chart F4 Subgroups 1A, 1B, </w:t>
      </w:r>
      <w:r w:rsidR="0013536D" w:rsidRPr="00920F77">
        <w:t>1C</w:t>
      </w:r>
      <w:r w:rsidRPr="00920F77">
        <w:t xml:space="preserve"> and 2, components may be mounted on a suitable substrate in accordance with IEC Publication No. 60384-1, Clause</w:t>
      </w:r>
      <w:r w:rsidR="002E5A2E">
        <w:t> 5.5</w:t>
      </w:r>
      <w:r w:rsidRPr="00920F77">
        <w:t>. After mounting, a force of 10N shall be applied normal to a line joining the terminals and</w:t>
      </w:r>
      <w:r w:rsidR="0097504E">
        <w:t>,</w:t>
      </w:r>
      <w:r w:rsidRPr="00920F77">
        <w:t xml:space="preserve"> in a plane parallel to the substrate for a duration of 10s. There shall be no evidence of damage or loosening of the components from the substrate.</w:t>
      </w:r>
    </w:p>
    <w:p w14:paraId="6E519B38" w14:textId="77777777" w:rsidR="00A1367F" w:rsidRPr="00920F77" w:rsidRDefault="00A1367F" w:rsidP="002E5A2E">
      <w:pPr>
        <w:pStyle w:val="alphabeticallist"/>
        <w:spacing w:before="120" w:line="276" w:lineRule="auto"/>
      </w:pPr>
      <w:r w:rsidRPr="00920F77">
        <w:t>Operating Life:</w:t>
      </w:r>
    </w:p>
    <w:p w14:paraId="2157D293" w14:textId="53A7BF34" w:rsidR="00A1367F" w:rsidRPr="007D7116" w:rsidRDefault="00A1367F" w:rsidP="002E5A2E">
      <w:pPr>
        <w:pStyle w:val="Bullet2"/>
        <w:spacing w:after="60" w:line="276" w:lineRule="auto"/>
      </w:pPr>
      <w:r w:rsidRPr="00920F77">
        <w:t>Test Condition (c), Applied voltage: 1.25</w:t>
      </w:r>
      <w:r w:rsidRPr="00920F77">
        <w:rPr>
          <w:rFonts w:cs="Arial"/>
        </w:rPr>
        <w:t>×</w:t>
      </w:r>
      <w:r w:rsidRPr="007D7116">
        <w:t>U</w:t>
      </w:r>
      <w:r w:rsidR="00AF3EDB" w:rsidRPr="007D7116">
        <w:rPr>
          <w:vertAlign w:val="subscript"/>
        </w:rPr>
        <w:t>C</w:t>
      </w:r>
      <w:r w:rsidR="00AF3EDB" w:rsidRPr="007D7116">
        <w:t>, where U</w:t>
      </w:r>
      <w:r w:rsidR="00AF3EDB" w:rsidRPr="007D7116">
        <w:rPr>
          <w:vertAlign w:val="subscript"/>
        </w:rPr>
        <w:t>C</w:t>
      </w:r>
      <w:r w:rsidR="00AF3EDB" w:rsidRPr="007D7116">
        <w:t xml:space="preserve"> is the applicable Category Voltage per Paras. </w:t>
      </w:r>
      <w:r w:rsidR="00AF3EDB" w:rsidRPr="007D7116">
        <w:fldChar w:fldCharType="begin"/>
      </w:r>
      <w:r w:rsidR="00AF3EDB" w:rsidRPr="007D7116">
        <w:instrText xml:space="preserve"> REF _Ref164257137 \r \h  \* MERGEFORMAT </w:instrText>
      </w:r>
      <w:r w:rsidR="00AF3EDB" w:rsidRPr="007D7116">
        <w:fldChar w:fldCharType="separate"/>
      </w:r>
      <w:r w:rsidR="00AF3EDB" w:rsidRPr="007D7116">
        <w:t>1.5</w:t>
      </w:r>
      <w:r w:rsidR="00AF3EDB" w:rsidRPr="007D7116">
        <w:fldChar w:fldCharType="end"/>
      </w:r>
      <w:r w:rsidR="00AF3EDB" w:rsidRPr="007D7116">
        <w:t xml:space="preserve"> and </w:t>
      </w:r>
      <w:r w:rsidR="00AF3EDB" w:rsidRPr="007D7116">
        <w:fldChar w:fldCharType="begin"/>
      </w:r>
      <w:r w:rsidR="00AF3EDB" w:rsidRPr="007D7116">
        <w:instrText xml:space="preserve"> REF _Ref164257154 \r \h  \* MERGEFORMAT </w:instrText>
      </w:r>
      <w:r w:rsidR="00AF3EDB" w:rsidRPr="007D7116">
        <w:fldChar w:fldCharType="separate"/>
      </w:r>
      <w:r w:rsidR="00AF3EDB" w:rsidRPr="007D7116">
        <w:t>1.4.2.2</w:t>
      </w:r>
      <w:r w:rsidR="00AF3EDB" w:rsidRPr="007D7116">
        <w:fldChar w:fldCharType="end"/>
      </w:r>
      <w:r w:rsidR="00AF3EDB" w:rsidRPr="007D7116">
        <w:t>.</w:t>
      </w:r>
    </w:p>
    <w:p w14:paraId="0DED37EA" w14:textId="77777777" w:rsidR="009D092F" w:rsidRPr="00920F77" w:rsidRDefault="009D092F" w:rsidP="002E5A2E">
      <w:pPr>
        <w:pStyle w:val="alphabeticallist"/>
        <w:keepNext/>
        <w:spacing w:before="120" w:line="276" w:lineRule="auto"/>
      </w:pPr>
      <w:r w:rsidRPr="00920F77">
        <w:t>Robustness of Terminations: For Component Type Variants 01 to 04 Robustness of Terminations shall be performed as follows:</w:t>
      </w:r>
    </w:p>
    <w:p w14:paraId="508571F0" w14:textId="73CCE5A9" w:rsidR="009D092F" w:rsidRPr="00920F77" w:rsidRDefault="009D092F" w:rsidP="002E5A2E">
      <w:pPr>
        <w:pStyle w:val="alphabeticallist"/>
        <w:numPr>
          <w:ilvl w:val="0"/>
          <w:numId w:val="0"/>
        </w:numPr>
        <w:spacing w:after="60" w:line="276" w:lineRule="auto"/>
        <w:ind w:left="1985"/>
      </w:pPr>
      <w:r w:rsidRPr="00920F77">
        <w:t>The components shall be mounted on a suitable substrate. After mounting, examination shall be made for good tinning as evidenced by flowing of the solder with wetting of the terminations. A force of 10N shall be applied normal to the line joining the terminals and</w:t>
      </w:r>
      <w:r w:rsidR="0097504E">
        <w:t>,</w:t>
      </w:r>
      <w:r w:rsidRPr="00920F77">
        <w:t xml:space="preserve"> in a plane parallel to the substrate, for a duration of 10 ±1s. The components shall then be examined and there shall be no evidence of damage or loosening of the components from the substrate.</w:t>
      </w:r>
    </w:p>
    <w:p w14:paraId="413610CB" w14:textId="4D124247" w:rsidR="00826564" w:rsidRPr="00920F77" w:rsidRDefault="009D092F" w:rsidP="002E5A2E">
      <w:pPr>
        <w:pStyle w:val="alphabeticallist"/>
        <w:spacing w:before="120" w:line="276" w:lineRule="auto"/>
      </w:pPr>
      <w:r w:rsidRPr="00920F77">
        <w:t xml:space="preserve">Solderability: For Component Type Variants 01 to 04 </w:t>
      </w:r>
      <w:r w:rsidR="009E6D83" w:rsidRPr="00920F77">
        <w:t>Solderability</w:t>
      </w:r>
      <w:r w:rsidR="004A6C46" w:rsidRPr="00920F77">
        <w:t xml:space="preserve"> s</w:t>
      </w:r>
      <w:r w:rsidR="009E6D83" w:rsidRPr="00920F77">
        <w:t>hall be performed in accordance with IEC Publication No. 60068-2-58</w:t>
      </w:r>
      <w:r w:rsidR="00493447" w:rsidRPr="00920F77">
        <w:t>.</w:t>
      </w:r>
      <w:r w:rsidR="009E6D83" w:rsidRPr="00920F77">
        <w:t xml:space="preserve"> </w:t>
      </w:r>
      <w:r w:rsidR="00493447" w:rsidRPr="00920F77">
        <w:t>T</w:t>
      </w:r>
      <w:r w:rsidR="00826564" w:rsidRPr="00920F77">
        <w:t xml:space="preserve">he </w:t>
      </w:r>
      <w:r w:rsidR="009E6D83" w:rsidRPr="00920F77">
        <w:t xml:space="preserve">following </w:t>
      </w:r>
      <w:r w:rsidR="00493447" w:rsidRPr="00920F77">
        <w:t>detail</w:t>
      </w:r>
      <w:r w:rsidR="009E6D83" w:rsidRPr="00920F77">
        <w:t>s</w:t>
      </w:r>
      <w:r w:rsidR="00493447" w:rsidRPr="00920F77">
        <w:t xml:space="preserve"> shall apply</w:t>
      </w:r>
      <w:r w:rsidR="009E6D83" w:rsidRPr="00920F77">
        <w:t>:</w:t>
      </w:r>
    </w:p>
    <w:p w14:paraId="522F08D9" w14:textId="77777777" w:rsidR="00493447" w:rsidRPr="00920F77" w:rsidRDefault="00493447" w:rsidP="002E5A2E">
      <w:pPr>
        <w:pStyle w:val="Bullet2"/>
        <w:spacing w:line="276" w:lineRule="auto"/>
      </w:pPr>
      <w:r w:rsidRPr="00920F77">
        <w:t>Test Conditions:</w:t>
      </w:r>
    </w:p>
    <w:p w14:paraId="71734326" w14:textId="77777777" w:rsidR="009E6D83" w:rsidRPr="00920F77" w:rsidRDefault="009E6D83" w:rsidP="002E5A2E">
      <w:pPr>
        <w:pStyle w:val="ListParagraph"/>
        <w:numPr>
          <w:ilvl w:val="0"/>
          <w:numId w:val="41"/>
        </w:numPr>
        <w:ind w:left="2684"/>
      </w:pPr>
      <w:r w:rsidRPr="00920F77">
        <w:t>Temperature: +215 ±3°C</w:t>
      </w:r>
    </w:p>
    <w:p w14:paraId="6DE3EC3B" w14:textId="77777777" w:rsidR="009E6D83" w:rsidRPr="00920F77" w:rsidRDefault="009E6D83" w:rsidP="002E5A2E">
      <w:pPr>
        <w:pStyle w:val="ListParagraph"/>
        <w:numPr>
          <w:ilvl w:val="0"/>
          <w:numId w:val="41"/>
        </w:numPr>
        <w:ind w:left="2684"/>
      </w:pPr>
      <w:r w:rsidRPr="00920F77">
        <w:t>Immersion time: 3 ±0.3s</w:t>
      </w:r>
    </w:p>
    <w:p w14:paraId="5BEA9522" w14:textId="77777777" w:rsidR="009E6D83" w:rsidRPr="00920F77" w:rsidRDefault="009E6D83" w:rsidP="002E5A2E">
      <w:pPr>
        <w:pStyle w:val="ListParagraph"/>
        <w:numPr>
          <w:ilvl w:val="0"/>
          <w:numId w:val="41"/>
        </w:numPr>
        <w:spacing w:after="60"/>
        <w:ind w:left="2684"/>
      </w:pPr>
      <w:r w:rsidRPr="00920F77">
        <w:t>Immersion distance: 1mm minimum, 2mm maximum</w:t>
      </w:r>
      <w:r w:rsidR="004A6C46" w:rsidRPr="00920F77">
        <w:t>.</w:t>
      </w:r>
    </w:p>
    <w:p w14:paraId="51682360" w14:textId="2D2DB1FF" w:rsidR="00826564" w:rsidRPr="00920F77" w:rsidRDefault="009D092F" w:rsidP="002E5A2E">
      <w:pPr>
        <w:pStyle w:val="alphabeticallist"/>
        <w:keepNext/>
        <w:spacing w:before="120" w:line="276" w:lineRule="auto"/>
      </w:pPr>
      <w:r w:rsidRPr="00920F77">
        <w:lastRenderedPageBreak/>
        <w:t xml:space="preserve">Resistance to Soldering Heat: For Component Type Variants 01 to 04 </w:t>
      </w:r>
      <w:r w:rsidR="009E6D83" w:rsidRPr="00920F77">
        <w:t>Resistance to Soldering Heat</w:t>
      </w:r>
      <w:r w:rsidR="00826564" w:rsidRPr="00920F77">
        <w:t xml:space="preserve"> </w:t>
      </w:r>
      <w:r w:rsidR="004A6C46" w:rsidRPr="00920F77">
        <w:t>s</w:t>
      </w:r>
      <w:r w:rsidR="009E6D83" w:rsidRPr="00920F77">
        <w:t>hall be performed in accordance with IEC Publication No. 60068-2-58</w:t>
      </w:r>
      <w:r w:rsidR="00493447" w:rsidRPr="00920F77">
        <w:t>.</w:t>
      </w:r>
      <w:r w:rsidR="009E6D83" w:rsidRPr="00920F77">
        <w:t xml:space="preserve"> </w:t>
      </w:r>
      <w:r w:rsidR="00493447" w:rsidRPr="00920F77">
        <w:t>T</w:t>
      </w:r>
      <w:r w:rsidR="009E6D83" w:rsidRPr="00920F77">
        <w:t xml:space="preserve">he following </w:t>
      </w:r>
      <w:r w:rsidR="00493447" w:rsidRPr="00920F77">
        <w:t>details shall apply</w:t>
      </w:r>
      <w:r w:rsidR="00826564" w:rsidRPr="00920F77">
        <w:t>:</w:t>
      </w:r>
    </w:p>
    <w:p w14:paraId="2321F48A" w14:textId="77777777" w:rsidR="00493447" w:rsidRPr="00920F77" w:rsidRDefault="00493447" w:rsidP="002E5A2E">
      <w:pPr>
        <w:pStyle w:val="Bullet2"/>
        <w:keepNext/>
        <w:spacing w:line="276" w:lineRule="auto"/>
      </w:pPr>
      <w:r w:rsidRPr="00920F77">
        <w:t>Test Conditions:</w:t>
      </w:r>
    </w:p>
    <w:p w14:paraId="68AF23BA" w14:textId="77777777" w:rsidR="00826564" w:rsidRPr="00920F77" w:rsidRDefault="00826564" w:rsidP="002E5A2E">
      <w:pPr>
        <w:pStyle w:val="ListParagraph"/>
        <w:keepNext/>
        <w:numPr>
          <w:ilvl w:val="0"/>
          <w:numId w:val="41"/>
        </w:numPr>
        <w:ind w:left="2684"/>
      </w:pPr>
      <w:r w:rsidRPr="00920F77">
        <w:t>Temperature: +</w:t>
      </w:r>
      <w:r w:rsidR="009E6D83" w:rsidRPr="00920F77">
        <w:t>215</w:t>
      </w:r>
      <w:r w:rsidRPr="00920F77">
        <w:t xml:space="preserve"> </w:t>
      </w:r>
      <w:r w:rsidR="009E6D83" w:rsidRPr="00920F77">
        <w:t>±3</w:t>
      </w:r>
      <w:r w:rsidRPr="00920F77">
        <w:t>°C</w:t>
      </w:r>
    </w:p>
    <w:p w14:paraId="21FA8F5B" w14:textId="77777777" w:rsidR="00826564" w:rsidRPr="00920F77" w:rsidRDefault="004A6C46" w:rsidP="002E5A2E">
      <w:pPr>
        <w:pStyle w:val="ListParagraph"/>
        <w:keepNext/>
        <w:numPr>
          <w:ilvl w:val="0"/>
          <w:numId w:val="41"/>
        </w:numPr>
        <w:ind w:left="2684"/>
      </w:pPr>
      <w:r w:rsidRPr="00920F77">
        <w:t xml:space="preserve">Immersion time: </w:t>
      </w:r>
      <w:r w:rsidR="00452280" w:rsidRPr="00920F77">
        <w:t>40</w:t>
      </w:r>
      <w:r w:rsidRPr="00920F77">
        <w:t>s</w:t>
      </w:r>
    </w:p>
    <w:p w14:paraId="245A6868" w14:textId="77777777" w:rsidR="004A6C46" w:rsidRPr="00920F77" w:rsidRDefault="004A6C46" w:rsidP="002E5A2E">
      <w:pPr>
        <w:pStyle w:val="ListParagraph"/>
        <w:numPr>
          <w:ilvl w:val="0"/>
          <w:numId w:val="41"/>
        </w:numPr>
        <w:spacing w:after="0"/>
        <w:ind w:left="2684"/>
      </w:pPr>
      <w:r w:rsidRPr="00920F77">
        <w:t>Immersion distance: 1mm minimum, 2mm maximum.</w:t>
      </w:r>
    </w:p>
    <w:p w14:paraId="3B642929" w14:textId="77777777" w:rsidR="00493447" w:rsidRPr="00920F77" w:rsidRDefault="00493447" w:rsidP="002E5A2E">
      <w:pPr>
        <w:pStyle w:val="Bullet2"/>
        <w:spacing w:line="276" w:lineRule="auto"/>
      </w:pPr>
      <w:r w:rsidRPr="00920F77">
        <w:t>Data Points</w:t>
      </w:r>
      <w:r w:rsidR="00223150" w:rsidRPr="00920F77">
        <w:t xml:space="preserve">: </w:t>
      </w:r>
      <w:r w:rsidRPr="00920F77">
        <w:t>As defined in Resistance to Soldering Heat in the Generic Specification.</w:t>
      </w:r>
    </w:p>
    <w:p w14:paraId="0C8BD966" w14:textId="77777777" w:rsidR="00052054" w:rsidRPr="00920F77" w:rsidRDefault="00052054" w:rsidP="00DD53E5">
      <w:pPr>
        <w:pStyle w:val="Heading2"/>
      </w:pPr>
      <w:bookmarkStart w:id="36" w:name="_Toc145420041"/>
      <w:r w:rsidRPr="00920F77">
        <w:t>MARKING</w:t>
      </w:r>
      <w:bookmarkEnd w:id="36"/>
    </w:p>
    <w:p w14:paraId="0303C597" w14:textId="7ABB49DD" w:rsidR="00B742A2" w:rsidRPr="00920F77" w:rsidRDefault="00052054" w:rsidP="00000FAD">
      <w:pPr>
        <w:keepNext/>
        <w:spacing w:after="120"/>
      </w:pPr>
      <w:r w:rsidRPr="00920F77">
        <w:t xml:space="preserve">The marking shall be in accordance with the requirements of ESCC Basic Specification No. </w:t>
      </w:r>
      <w:hyperlink r:id="rId24" w:history="1">
        <w:r w:rsidRPr="00920F77">
          <w:rPr>
            <w:rStyle w:val="Hyperlink"/>
          </w:rPr>
          <w:t>21700</w:t>
        </w:r>
      </w:hyperlink>
      <w:r w:rsidR="00B742A2" w:rsidRPr="00920F77">
        <w:rPr>
          <w:rStyle w:val="Hyperlink"/>
        </w:rPr>
        <w:t xml:space="preserve"> </w:t>
      </w:r>
      <w:r w:rsidR="00B742A2" w:rsidRPr="00920F77">
        <w:t>and as follows</w:t>
      </w:r>
      <w:r w:rsidRPr="00920F77">
        <w:t>.</w:t>
      </w:r>
    </w:p>
    <w:p w14:paraId="1A1B1293" w14:textId="5E357FF0" w:rsidR="00052054" w:rsidRPr="00920F77" w:rsidRDefault="00052054" w:rsidP="00000FAD">
      <w:pPr>
        <w:keepNext/>
        <w:spacing w:after="120"/>
      </w:pPr>
      <w:r w:rsidRPr="00920F77">
        <w:t xml:space="preserve">The information to be marked </w:t>
      </w:r>
      <w:r w:rsidR="00B742A2" w:rsidRPr="00920F77">
        <w:t xml:space="preserve">on the component or its primary package </w:t>
      </w:r>
      <w:r w:rsidRPr="00920F77">
        <w:t>shall be:</w:t>
      </w:r>
    </w:p>
    <w:p w14:paraId="1BA4525E" w14:textId="6C85014F" w:rsidR="00BF5A2E" w:rsidRPr="00920F77" w:rsidRDefault="00505996" w:rsidP="00000FAD">
      <w:pPr>
        <w:pStyle w:val="alphabeticallist"/>
        <w:keepNext/>
        <w:spacing w:after="60"/>
      </w:pPr>
      <w:r w:rsidRPr="00920F77">
        <w:t>Terminal Identification</w:t>
      </w:r>
      <w:r w:rsidR="00C02C17" w:rsidRPr="00920F77">
        <w:t xml:space="preserve"> (see Para. </w:t>
      </w:r>
      <w:r w:rsidR="00C02C17" w:rsidRPr="00920F77">
        <w:fldChar w:fldCharType="begin"/>
      </w:r>
      <w:r w:rsidR="00C02C17" w:rsidRPr="00920F77">
        <w:instrText xml:space="preserve"> REF _Ref531184772 \r \h </w:instrText>
      </w:r>
      <w:r w:rsidR="00C46BB2" w:rsidRPr="00920F77">
        <w:instrText xml:space="preserve"> \* MERGEFORMAT </w:instrText>
      </w:r>
      <w:r w:rsidR="00C02C17" w:rsidRPr="00920F77">
        <w:fldChar w:fldCharType="separate"/>
      </w:r>
      <w:r w:rsidR="0097504E">
        <w:t>1.6</w:t>
      </w:r>
      <w:r w:rsidR="00C02C17" w:rsidRPr="00920F77">
        <w:fldChar w:fldCharType="end"/>
      </w:r>
      <w:r w:rsidR="00C02C17" w:rsidRPr="00920F77">
        <w:t>)</w:t>
      </w:r>
      <w:r w:rsidR="00BF5A2E" w:rsidRPr="00920F77">
        <w:t>.</w:t>
      </w:r>
    </w:p>
    <w:p w14:paraId="09F8A623" w14:textId="77777777" w:rsidR="00052054" w:rsidRPr="00920F77" w:rsidRDefault="00052054" w:rsidP="00000FAD">
      <w:pPr>
        <w:pStyle w:val="alphabeticallist"/>
        <w:spacing w:after="60"/>
      </w:pPr>
      <w:r w:rsidRPr="00920F77">
        <w:t>The ESCC qualified components symbol (for ESCC qualified components only).</w:t>
      </w:r>
    </w:p>
    <w:p w14:paraId="230A32DB" w14:textId="470A4357" w:rsidR="00052054" w:rsidRPr="00920F77" w:rsidRDefault="00052054" w:rsidP="00000FAD">
      <w:pPr>
        <w:pStyle w:val="alphabeticallist"/>
        <w:spacing w:after="60"/>
      </w:pPr>
      <w:r w:rsidRPr="00920F77">
        <w:t>The ESCC Component Number</w:t>
      </w:r>
      <w:r w:rsidR="00C02C17" w:rsidRPr="00920F77">
        <w:t xml:space="preserve"> (see Para </w:t>
      </w:r>
      <w:r w:rsidR="00C02C17" w:rsidRPr="00920F77">
        <w:fldChar w:fldCharType="begin"/>
      </w:r>
      <w:r w:rsidR="00C02C17" w:rsidRPr="00920F77">
        <w:instrText xml:space="preserve"> REF _Ref531184857 \r \h </w:instrText>
      </w:r>
      <w:r w:rsidR="00C46BB2" w:rsidRPr="00920F77">
        <w:instrText xml:space="preserve"> \* MERGEFORMAT </w:instrText>
      </w:r>
      <w:r w:rsidR="00C02C17" w:rsidRPr="00920F77">
        <w:fldChar w:fldCharType="separate"/>
      </w:r>
      <w:r w:rsidR="0097504E">
        <w:t>1.4.1</w:t>
      </w:r>
      <w:r w:rsidR="00C02C17" w:rsidRPr="00920F77">
        <w:fldChar w:fldCharType="end"/>
      </w:r>
      <w:r w:rsidR="00C02C17" w:rsidRPr="00920F77">
        <w:t>)</w:t>
      </w:r>
      <w:r w:rsidRPr="00920F77">
        <w:t>.</w:t>
      </w:r>
    </w:p>
    <w:p w14:paraId="594DC07E" w14:textId="77777777" w:rsidR="00C576EF" w:rsidRPr="00920F77" w:rsidRDefault="00052054" w:rsidP="0013347F">
      <w:pPr>
        <w:pStyle w:val="alphabeticallist"/>
      </w:pPr>
      <w:r w:rsidRPr="00920F77">
        <w:t>Traceability information.</w:t>
      </w:r>
    </w:p>
    <w:p w14:paraId="16DE7FD0" w14:textId="77777777" w:rsidR="007F6D2E" w:rsidRPr="00920F77" w:rsidRDefault="007F6D2E" w:rsidP="00DD53E5">
      <w:pPr>
        <w:pStyle w:val="Heading2"/>
      </w:pPr>
      <w:bookmarkStart w:id="37" w:name="_Toc145420042"/>
      <w:r w:rsidRPr="00920F77">
        <w:t>Robustness of terminations</w:t>
      </w:r>
      <w:bookmarkEnd w:id="37"/>
    </w:p>
    <w:p w14:paraId="70DA0076" w14:textId="77777777" w:rsidR="009B50C1" w:rsidRPr="00920F77" w:rsidRDefault="009B50C1" w:rsidP="00452280">
      <w:pPr>
        <w:keepNext/>
      </w:pPr>
      <w:r w:rsidRPr="00920F77">
        <w:t>The terminals of the components are rigid.</w:t>
      </w:r>
    </w:p>
    <w:p w14:paraId="1B290A50" w14:textId="77777777" w:rsidR="009D092F" w:rsidRPr="00920F77" w:rsidRDefault="009D092F" w:rsidP="009D092F">
      <w:pPr>
        <w:keepNext/>
        <w:spacing w:after="120"/>
      </w:pPr>
      <w:r w:rsidRPr="00920F77">
        <w:t>For Component Type Variants 05 to 08 the test conditions for Robustness of Terminations shall be as specified in the ESCC Generic Specification and as follows:</w:t>
      </w:r>
    </w:p>
    <w:p w14:paraId="107D69E2" w14:textId="77777777" w:rsidR="009D092F" w:rsidRPr="00920F77" w:rsidRDefault="009D092F" w:rsidP="009D092F">
      <w:pPr>
        <w:pStyle w:val="BulletList"/>
        <w:keepNext/>
        <w:spacing w:after="0"/>
      </w:pPr>
      <w:r w:rsidRPr="00920F77">
        <w:t>Test Ua1, tensile:</w:t>
      </w:r>
    </w:p>
    <w:p w14:paraId="3653B185" w14:textId="77777777" w:rsidR="009D092F" w:rsidRPr="00920F77" w:rsidRDefault="009D092F" w:rsidP="009D092F">
      <w:pPr>
        <w:pStyle w:val="BulletList"/>
        <w:numPr>
          <w:ilvl w:val="0"/>
          <w:numId w:val="42"/>
        </w:numPr>
      </w:pPr>
      <w:r w:rsidRPr="00920F77">
        <w:t>Applied force: 10N</w:t>
      </w:r>
    </w:p>
    <w:p w14:paraId="43CE162B" w14:textId="77777777" w:rsidR="009D092F" w:rsidRPr="00920F77" w:rsidRDefault="009D092F" w:rsidP="009D092F">
      <w:pPr>
        <w:pStyle w:val="BulletList"/>
        <w:numPr>
          <w:ilvl w:val="0"/>
          <w:numId w:val="42"/>
        </w:numPr>
        <w:spacing w:after="120"/>
      </w:pPr>
      <w:r w:rsidRPr="00920F77">
        <w:t>Duration: 7.5 ±2.5s</w:t>
      </w:r>
    </w:p>
    <w:p w14:paraId="3D05617C" w14:textId="54353F7E" w:rsidR="008A5E9E" w:rsidRPr="00920F77" w:rsidRDefault="009D092F" w:rsidP="009D092F">
      <w:pPr>
        <w:spacing w:before="240"/>
      </w:pPr>
      <w:r w:rsidRPr="00920F77">
        <w:t>All</w:t>
      </w:r>
      <w:r w:rsidR="008A5E9E" w:rsidRPr="00920F77">
        <w:t xml:space="preserve"> terminals</w:t>
      </w:r>
      <w:r w:rsidR="009B50C1" w:rsidRPr="00920F77">
        <w:t xml:space="preserve"> of the component</w:t>
      </w:r>
      <w:r w:rsidR="008A5E9E" w:rsidRPr="00920F77">
        <w:t xml:space="preserve"> </w:t>
      </w:r>
      <w:r w:rsidR="00452280" w:rsidRPr="00920F77">
        <w:t>shall be</w:t>
      </w:r>
      <w:r w:rsidR="008A5E9E" w:rsidRPr="00920F77">
        <w:t xml:space="preserve"> </w:t>
      </w:r>
      <w:r w:rsidR="00737C54" w:rsidRPr="00920F77">
        <w:t>t</w:t>
      </w:r>
      <w:r w:rsidR="008A5E9E" w:rsidRPr="00920F77">
        <w:t>est</w:t>
      </w:r>
      <w:r w:rsidR="00452280" w:rsidRPr="00920F77">
        <w:t>ed.</w:t>
      </w:r>
    </w:p>
    <w:p w14:paraId="12799DE1" w14:textId="77777777" w:rsidR="00052054" w:rsidRPr="00920F77" w:rsidRDefault="00052054" w:rsidP="000F5D44">
      <w:pPr>
        <w:pStyle w:val="Heading2"/>
      </w:pPr>
      <w:bookmarkStart w:id="38" w:name="_Toc145420043"/>
      <w:r w:rsidRPr="00920F77">
        <w:lastRenderedPageBreak/>
        <w:t>ELECTRICAL MEASUREMENTS AT ROOM, HIGH AND LOW TEMPERATURES</w:t>
      </w:r>
      <w:bookmarkEnd w:id="38"/>
    </w:p>
    <w:p w14:paraId="5EAA6D52" w14:textId="77777777" w:rsidR="00052054" w:rsidRPr="00920F77" w:rsidRDefault="00052054" w:rsidP="000F5D44">
      <w:pPr>
        <w:keepNext/>
      </w:pPr>
      <w:r w:rsidRPr="00920F77">
        <w:t>Electrical measurements shall be performed at room, high and low temperatures.</w:t>
      </w:r>
    </w:p>
    <w:p w14:paraId="4B30BF8D" w14:textId="77777777" w:rsidR="00052054" w:rsidRPr="00920F77" w:rsidRDefault="00052054" w:rsidP="000F5D44">
      <w:pPr>
        <w:pStyle w:val="Heading3"/>
      </w:pPr>
      <w:bookmarkStart w:id="39" w:name="_Ref476234945"/>
      <w:bookmarkStart w:id="40" w:name="_Toc145420044"/>
      <w:r w:rsidRPr="00920F77">
        <w:t>Room Temperature Electrical Measurements</w:t>
      </w:r>
      <w:bookmarkEnd w:id="39"/>
      <w:bookmarkEnd w:id="40"/>
    </w:p>
    <w:p w14:paraId="2831591E" w14:textId="77777777" w:rsidR="00052054" w:rsidRPr="00920F77" w:rsidRDefault="00052054" w:rsidP="000F5D44">
      <w:pPr>
        <w:keepNext/>
        <w:spacing w:after="120"/>
      </w:pPr>
      <w:r w:rsidRPr="00920F77">
        <w:t xml:space="preserve">The measurements shall be performed at </w:t>
      </w:r>
      <w:proofErr w:type="spellStart"/>
      <w:r w:rsidRPr="00920F77">
        <w:t>T</w:t>
      </w:r>
      <w:r w:rsidRPr="00920F77">
        <w:rPr>
          <w:vertAlign w:val="subscript"/>
        </w:rPr>
        <w:t>amb</w:t>
      </w:r>
      <w:proofErr w:type="spellEnd"/>
      <w:r w:rsidRPr="00920F77">
        <w:t xml:space="preserve"> = +22</w:t>
      </w:r>
      <w:r w:rsidR="00A91D19" w:rsidRPr="00920F77">
        <w:t xml:space="preserve"> </w:t>
      </w:r>
      <w:r w:rsidRPr="00920F77">
        <w:t>±3</w:t>
      </w:r>
      <w:r w:rsidR="001B3FD4" w:rsidRPr="00920F77">
        <w:rPr>
          <w:rFonts w:cs="Arial"/>
        </w:rPr>
        <w:t>°</w:t>
      </w:r>
      <w:r w:rsidRPr="00920F77">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920F77" w14:paraId="1FF93FCC" w14:textId="77777777" w:rsidTr="009B3D0B">
        <w:trPr>
          <w:trHeight w:val="340"/>
        </w:trPr>
        <w:tc>
          <w:tcPr>
            <w:tcW w:w="2154" w:type="dxa"/>
            <w:vMerge w:val="restart"/>
          </w:tcPr>
          <w:p w14:paraId="0834A606" w14:textId="77777777" w:rsidR="009B3D0B" w:rsidRPr="00920F77" w:rsidRDefault="009B3D0B" w:rsidP="000F5D44">
            <w:pPr>
              <w:pStyle w:val="Bodyjustified"/>
              <w:keepNext/>
            </w:pPr>
            <w:commentRangeStart w:id="41"/>
            <w:r w:rsidRPr="00920F77">
              <w:t>Characteristics</w:t>
            </w:r>
            <w:commentRangeEnd w:id="41"/>
            <w:r w:rsidR="006826D2">
              <w:rPr>
                <w:rStyle w:val="CommentReference"/>
                <w:rFonts w:eastAsia="Times New Roman" w:cs="Times New Roman"/>
                <w:color w:val="auto"/>
                <w:w w:val="100"/>
                <w:lang w:val="en-GB"/>
              </w:rPr>
              <w:commentReference w:id="41"/>
            </w:r>
          </w:p>
        </w:tc>
        <w:tc>
          <w:tcPr>
            <w:tcW w:w="964" w:type="dxa"/>
            <w:vMerge w:val="restart"/>
          </w:tcPr>
          <w:p w14:paraId="66D1EAA7" w14:textId="77777777" w:rsidR="009B3D0B" w:rsidRPr="00920F77" w:rsidRDefault="009B3D0B" w:rsidP="000F5D44">
            <w:pPr>
              <w:pStyle w:val="Bodyjustified"/>
              <w:keepNext/>
            </w:pPr>
            <w:r w:rsidRPr="00920F77">
              <w:t>Symbols</w:t>
            </w:r>
          </w:p>
        </w:tc>
        <w:tc>
          <w:tcPr>
            <w:tcW w:w="2324" w:type="dxa"/>
            <w:vMerge w:val="restart"/>
          </w:tcPr>
          <w:p w14:paraId="1E23E488" w14:textId="77777777" w:rsidR="009B3D0B" w:rsidRPr="00920F77" w:rsidRDefault="009B3D0B" w:rsidP="000F5D44">
            <w:pPr>
              <w:pStyle w:val="Bodyjustified"/>
              <w:keepNext/>
            </w:pPr>
            <w:r w:rsidRPr="00920F77">
              <w:t>Test Method and</w:t>
            </w:r>
          </w:p>
          <w:p w14:paraId="62030368" w14:textId="77777777" w:rsidR="009B3D0B" w:rsidRPr="00920F77" w:rsidRDefault="009B3D0B" w:rsidP="000F5D44">
            <w:pPr>
              <w:pStyle w:val="Bodyjustified"/>
              <w:keepNext/>
            </w:pPr>
            <w:r w:rsidRPr="00920F77">
              <w:t>Conditions</w:t>
            </w:r>
          </w:p>
        </w:tc>
        <w:tc>
          <w:tcPr>
            <w:tcW w:w="1928" w:type="dxa"/>
            <w:gridSpan w:val="2"/>
          </w:tcPr>
          <w:p w14:paraId="28A689FE" w14:textId="77777777" w:rsidR="009B3D0B" w:rsidRPr="00920F77" w:rsidRDefault="009B3D0B" w:rsidP="000F5D44">
            <w:pPr>
              <w:pStyle w:val="Bodyjustified"/>
              <w:keepNext/>
            </w:pPr>
            <w:r w:rsidRPr="00920F77">
              <w:t>Limits</w:t>
            </w:r>
          </w:p>
        </w:tc>
        <w:tc>
          <w:tcPr>
            <w:tcW w:w="850" w:type="dxa"/>
            <w:vMerge w:val="restart"/>
          </w:tcPr>
          <w:p w14:paraId="1808AD9E" w14:textId="77777777" w:rsidR="009B3D0B" w:rsidRPr="00920F77" w:rsidRDefault="009B3D0B" w:rsidP="000F5D44">
            <w:pPr>
              <w:pStyle w:val="Bodyjustified"/>
              <w:keepNext/>
            </w:pPr>
            <w:r w:rsidRPr="00920F77">
              <w:t>Units</w:t>
            </w:r>
          </w:p>
        </w:tc>
      </w:tr>
      <w:tr w:rsidR="009B3D0B" w:rsidRPr="00920F77" w14:paraId="5C1469B4" w14:textId="77777777" w:rsidTr="009B3D0B">
        <w:trPr>
          <w:trHeight w:val="340"/>
        </w:trPr>
        <w:tc>
          <w:tcPr>
            <w:tcW w:w="2154" w:type="dxa"/>
            <w:vMerge/>
          </w:tcPr>
          <w:p w14:paraId="38112DD5" w14:textId="77777777" w:rsidR="009B3D0B" w:rsidRPr="00920F77" w:rsidRDefault="009B3D0B" w:rsidP="000F5D44">
            <w:pPr>
              <w:pStyle w:val="Bodyjustified"/>
              <w:keepNext/>
            </w:pPr>
          </w:p>
        </w:tc>
        <w:tc>
          <w:tcPr>
            <w:tcW w:w="964" w:type="dxa"/>
            <w:vMerge/>
          </w:tcPr>
          <w:p w14:paraId="06180B1D" w14:textId="77777777" w:rsidR="009B3D0B" w:rsidRPr="00920F77" w:rsidRDefault="009B3D0B" w:rsidP="000F5D44">
            <w:pPr>
              <w:pStyle w:val="Bodyjustified"/>
              <w:keepNext/>
            </w:pPr>
          </w:p>
        </w:tc>
        <w:tc>
          <w:tcPr>
            <w:tcW w:w="2324" w:type="dxa"/>
            <w:vMerge/>
          </w:tcPr>
          <w:p w14:paraId="636F1CFE" w14:textId="77777777" w:rsidR="009B3D0B" w:rsidRPr="00920F77" w:rsidRDefault="009B3D0B" w:rsidP="000F5D44">
            <w:pPr>
              <w:pStyle w:val="Bodyjustified"/>
              <w:keepNext/>
            </w:pPr>
          </w:p>
        </w:tc>
        <w:tc>
          <w:tcPr>
            <w:tcW w:w="964" w:type="dxa"/>
            <w:tcBorders>
              <w:bottom w:val="single" w:sz="4" w:space="0" w:color="auto"/>
            </w:tcBorders>
          </w:tcPr>
          <w:p w14:paraId="38B824B9" w14:textId="77777777" w:rsidR="009B3D0B" w:rsidRPr="00920F77" w:rsidRDefault="009B3D0B" w:rsidP="000F5D44">
            <w:pPr>
              <w:pStyle w:val="Bodyjustified"/>
              <w:keepNext/>
            </w:pPr>
            <w:r w:rsidRPr="00920F77">
              <w:t>Min</w:t>
            </w:r>
          </w:p>
        </w:tc>
        <w:tc>
          <w:tcPr>
            <w:tcW w:w="964" w:type="dxa"/>
            <w:tcBorders>
              <w:bottom w:val="single" w:sz="4" w:space="0" w:color="auto"/>
            </w:tcBorders>
          </w:tcPr>
          <w:p w14:paraId="0B65AEFE" w14:textId="77777777" w:rsidR="009B3D0B" w:rsidRPr="00920F77" w:rsidRDefault="009B3D0B" w:rsidP="000F5D44">
            <w:pPr>
              <w:pStyle w:val="Bodyjustified"/>
              <w:keepNext/>
            </w:pPr>
            <w:r w:rsidRPr="00920F77">
              <w:t>Max</w:t>
            </w:r>
          </w:p>
        </w:tc>
        <w:tc>
          <w:tcPr>
            <w:tcW w:w="850" w:type="dxa"/>
            <w:vMerge/>
          </w:tcPr>
          <w:p w14:paraId="56F6FB52" w14:textId="77777777" w:rsidR="009B3D0B" w:rsidRPr="00920F77" w:rsidRDefault="009B3D0B" w:rsidP="000F5D44">
            <w:pPr>
              <w:pStyle w:val="Bodyjustified"/>
              <w:keepNext/>
            </w:pPr>
          </w:p>
        </w:tc>
      </w:tr>
      <w:tr w:rsidR="003B5BC4" w:rsidRPr="00920F77" w14:paraId="05480D6A" w14:textId="77777777" w:rsidTr="00C02C17">
        <w:trPr>
          <w:trHeight w:val="510"/>
        </w:trPr>
        <w:tc>
          <w:tcPr>
            <w:tcW w:w="2154" w:type="dxa"/>
          </w:tcPr>
          <w:p w14:paraId="16281455" w14:textId="77777777" w:rsidR="003B5BC4" w:rsidRPr="00920F77" w:rsidRDefault="003B5BC4" w:rsidP="000F5D44">
            <w:pPr>
              <w:pStyle w:val="Bodyjustified"/>
              <w:keepNext/>
              <w:jc w:val="left"/>
            </w:pPr>
            <w:r w:rsidRPr="00920F77">
              <w:t>Capacitance</w:t>
            </w:r>
          </w:p>
        </w:tc>
        <w:tc>
          <w:tcPr>
            <w:tcW w:w="964" w:type="dxa"/>
          </w:tcPr>
          <w:p w14:paraId="1AA0B09C" w14:textId="77777777" w:rsidR="003B5BC4" w:rsidRPr="00920F77" w:rsidRDefault="003B5BC4" w:rsidP="000F5D44">
            <w:pPr>
              <w:pStyle w:val="Bodyjustified"/>
              <w:keepNext/>
            </w:pPr>
            <w:r w:rsidRPr="00920F77">
              <w:t>C</w:t>
            </w:r>
          </w:p>
        </w:tc>
        <w:tc>
          <w:tcPr>
            <w:tcW w:w="2324" w:type="dxa"/>
            <w:tcBorders>
              <w:bottom w:val="single" w:sz="4" w:space="0" w:color="auto"/>
            </w:tcBorders>
          </w:tcPr>
          <w:p w14:paraId="21A41F33" w14:textId="20FF6D22" w:rsidR="003B5BC4" w:rsidRPr="00920F77" w:rsidRDefault="003B5BC4" w:rsidP="002E5A2E">
            <w:pPr>
              <w:pStyle w:val="Bodyjustified"/>
              <w:keepNext/>
              <w:jc w:val="left"/>
            </w:pPr>
            <w:r w:rsidRPr="00920F77">
              <w:t xml:space="preserve">ESCC No. </w:t>
            </w:r>
            <w:hyperlink r:id="rId29" w:history="1">
              <w:r w:rsidRPr="00920F77">
                <w:rPr>
                  <w:rStyle w:val="Hyperlink"/>
                </w:rPr>
                <w:t>3006</w:t>
              </w:r>
            </w:hyperlink>
          </w:p>
          <w:p w14:paraId="304DA8CB" w14:textId="77777777" w:rsidR="003B5BC4" w:rsidRPr="00920F77" w:rsidRDefault="003B5BC4" w:rsidP="002E5A2E">
            <w:pPr>
              <w:pStyle w:val="Bodyjustified"/>
              <w:keepNext/>
              <w:jc w:val="left"/>
            </w:pPr>
            <w:r w:rsidRPr="00920F77">
              <w:t>Test Frequency = 1kHz</w:t>
            </w:r>
          </w:p>
        </w:tc>
        <w:tc>
          <w:tcPr>
            <w:tcW w:w="964" w:type="dxa"/>
          </w:tcPr>
          <w:p w14:paraId="2E512F3E" w14:textId="77777777" w:rsidR="003B5BC4" w:rsidRPr="00920F77" w:rsidRDefault="003B5BC4" w:rsidP="000F5D44">
            <w:pPr>
              <w:pStyle w:val="Bodyjustified"/>
              <w:keepNext/>
            </w:pPr>
            <w:r w:rsidRPr="00920F77">
              <w:t>Note 1</w:t>
            </w:r>
          </w:p>
        </w:tc>
        <w:tc>
          <w:tcPr>
            <w:tcW w:w="964" w:type="dxa"/>
          </w:tcPr>
          <w:p w14:paraId="7B8E198A" w14:textId="77777777" w:rsidR="003B5BC4" w:rsidRPr="00920F77" w:rsidRDefault="003B5BC4" w:rsidP="000F5D44">
            <w:pPr>
              <w:pStyle w:val="Bodyjustified"/>
              <w:keepNext/>
            </w:pPr>
            <w:r w:rsidRPr="00920F77">
              <w:t>Note 2</w:t>
            </w:r>
          </w:p>
        </w:tc>
        <w:tc>
          <w:tcPr>
            <w:tcW w:w="850" w:type="dxa"/>
          </w:tcPr>
          <w:p w14:paraId="1576AFEE" w14:textId="77777777" w:rsidR="003B5BC4" w:rsidRPr="00920F77" w:rsidRDefault="003B5BC4" w:rsidP="000F5D44">
            <w:pPr>
              <w:pStyle w:val="Bodyjustified"/>
              <w:keepNext/>
            </w:pPr>
            <w:r w:rsidRPr="00920F77">
              <w:t>µF</w:t>
            </w:r>
          </w:p>
        </w:tc>
      </w:tr>
      <w:tr w:rsidR="00012870" w:rsidRPr="00920F77" w14:paraId="70E8E689" w14:textId="77777777" w:rsidTr="00C02C17">
        <w:trPr>
          <w:trHeight w:val="510"/>
        </w:trPr>
        <w:tc>
          <w:tcPr>
            <w:tcW w:w="2154" w:type="dxa"/>
          </w:tcPr>
          <w:p w14:paraId="383747B7" w14:textId="77777777" w:rsidR="00012870" w:rsidRPr="00920F77" w:rsidRDefault="00012870" w:rsidP="000F5D44">
            <w:pPr>
              <w:pStyle w:val="Bodyjustified"/>
              <w:keepNext/>
              <w:jc w:val="left"/>
            </w:pPr>
            <w:r w:rsidRPr="00920F77">
              <w:t>Tangent of Loss Angle</w:t>
            </w:r>
          </w:p>
        </w:tc>
        <w:tc>
          <w:tcPr>
            <w:tcW w:w="964" w:type="dxa"/>
          </w:tcPr>
          <w:p w14:paraId="3BC717C4" w14:textId="77777777" w:rsidR="00012870" w:rsidRPr="00920F77" w:rsidRDefault="00012870" w:rsidP="000F5D44">
            <w:pPr>
              <w:pStyle w:val="Bodyjustified"/>
              <w:keepNext/>
            </w:pPr>
            <w:proofErr w:type="spellStart"/>
            <w:r w:rsidRPr="00920F77">
              <w:t>tgδ</w:t>
            </w:r>
            <w:proofErr w:type="spellEnd"/>
          </w:p>
        </w:tc>
        <w:tc>
          <w:tcPr>
            <w:tcW w:w="2324" w:type="dxa"/>
            <w:tcBorders>
              <w:bottom w:val="single" w:sz="4" w:space="0" w:color="auto"/>
            </w:tcBorders>
          </w:tcPr>
          <w:p w14:paraId="5FE77D56" w14:textId="6779C044" w:rsidR="0005371E" w:rsidRPr="00920F77" w:rsidRDefault="00012870" w:rsidP="002E5A2E">
            <w:pPr>
              <w:pStyle w:val="Bodyjustified"/>
              <w:keepNext/>
              <w:jc w:val="left"/>
            </w:pPr>
            <w:r w:rsidRPr="00920F77">
              <w:t xml:space="preserve">ESCC No. </w:t>
            </w:r>
            <w:hyperlink r:id="rId30" w:history="1">
              <w:r w:rsidR="000F76C4" w:rsidRPr="00920F77">
                <w:rPr>
                  <w:rStyle w:val="Hyperlink"/>
                </w:rPr>
                <w:t>3006</w:t>
              </w:r>
            </w:hyperlink>
          </w:p>
          <w:p w14:paraId="4EC042DA" w14:textId="77777777" w:rsidR="0005371E" w:rsidRPr="00920F77" w:rsidRDefault="0005371E" w:rsidP="002E5A2E">
            <w:pPr>
              <w:pStyle w:val="Bodyjustified"/>
              <w:keepNext/>
              <w:jc w:val="left"/>
            </w:pPr>
            <w:r w:rsidRPr="00920F77">
              <w:t>Test Frequency = 1kHz</w:t>
            </w:r>
          </w:p>
        </w:tc>
        <w:tc>
          <w:tcPr>
            <w:tcW w:w="964" w:type="dxa"/>
            <w:tcBorders>
              <w:bottom w:val="single" w:sz="4" w:space="0" w:color="auto"/>
            </w:tcBorders>
          </w:tcPr>
          <w:p w14:paraId="40D193A4" w14:textId="77777777" w:rsidR="00012870" w:rsidRPr="00920F77" w:rsidRDefault="00012870" w:rsidP="000F5D44">
            <w:pPr>
              <w:pStyle w:val="Bodyjustified"/>
              <w:keepNext/>
            </w:pPr>
            <w:r w:rsidRPr="00920F77">
              <w:t>-</w:t>
            </w:r>
          </w:p>
        </w:tc>
        <w:tc>
          <w:tcPr>
            <w:tcW w:w="964" w:type="dxa"/>
            <w:tcBorders>
              <w:bottom w:val="single" w:sz="4" w:space="0" w:color="auto"/>
            </w:tcBorders>
          </w:tcPr>
          <w:p w14:paraId="4319CA60" w14:textId="719BA0A8" w:rsidR="00012870" w:rsidRPr="00920F77" w:rsidRDefault="003B5BC4" w:rsidP="000F5D44">
            <w:pPr>
              <w:pStyle w:val="Bodyjustified"/>
              <w:keepNext/>
            </w:pPr>
            <w:r w:rsidRPr="00920F77">
              <w:t>1</w:t>
            </w:r>
            <w:r w:rsidR="0005371E" w:rsidRPr="00920F77">
              <w:t>0</w:t>
            </w:r>
            <w:r w:rsidR="0005371E" w:rsidRPr="00920F77">
              <w:rPr>
                <w:rFonts w:cs="Arial"/>
              </w:rPr>
              <w:t>×</w:t>
            </w:r>
            <w:r w:rsidR="00012870" w:rsidRPr="00920F77">
              <w:t>10</w:t>
            </w:r>
            <w:r w:rsidR="00012870" w:rsidRPr="00920F77">
              <w:rPr>
                <w:vertAlign w:val="superscript"/>
              </w:rPr>
              <w:t>-</w:t>
            </w:r>
            <w:r w:rsidR="00921F2D" w:rsidRPr="00920F77">
              <w:rPr>
                <w:vertAlign w:val="superscript"/>
              </w:rPr>
              <w:t>3</w:t>
            </w:r>
          </w:p>
        </w:tc>
        <w:tc>
          <w:tcPr>
            <w:tcW w:w="850" w:type="dxa"/>
            <w:tcBorders>
              <w:bottom w:val="single" w:sz="4" w:space="0" w:color="auto"/>
            </w:tcBorders>
          </w:tcPr>
          <w:p w14:paraId="4F75AFDF" w14:textId="77777777" w:rsidR="00012870" w:rsidRPr="00920F77" w:rsidRDefault="00012870" w:rsidP="000F5D44">
            <w:pPr>
              <w:pStyle w:val="Bodyjustified"/>
              <w:keepNext/>
            </w:pPr>
            <w:r w:rsidRPr="00920F77">
              <w:t>-</w:t>
            </w:r>
          </w:p>
        </w:tc>
      </w:tr>
      <w:tr w:rsidR="00E82F7C" w:rsidRPr="00920F77" w14:paraId="74ADE535" w14:textId="77777777" w:rsidTr="00C02C17">
        <w:trPr>
          <w:trHeight w:val="283"/>
        </w:trPr>
        <w:tc>
          <w:tcPr>
            <w:tcW w:w="2154" w:type="dxa"/>
            <w:vMerge w:val="restart"/>
          </w:tcPr>
          <w:p w14:paraId="31E0FE85" w14:textId="5CA36174" w:rsidR="00E82F7C" w:rsidRPr="00920F77" w:rsidRDefault="00E82F7C" w:rsidP="000F5D44">
            <w:pPr>
              <w:pStyle w:val="Bodyjustified"/>
              <w:keepNext/>
              <w:jc w:val="left"/>
            </w:pPr>
            <w:r w:rsidRPr="00920F77">
              <w:t>Insulation Resistance</w:t>
            </w:r>
            <w:r w:rsidR="007A0700" w:rsidRPr="00920F77">
              <w:t>, Dielectric</w:t>
            </w:r>
          </w:p>
        </w:tc>
        <w:tc>
          <w:tcPr>
            <w:tcW w:w="964" w:type="dxa"/>
            <w:vMerge w:val="restart"/>
          </w:tcPr>
          <w:p w14:paraId="1F910BC3" w14:textId="77777777" w:rsidR="00E82F7C" w:rsidRPr="00920F77" w:rsidRDefault="00E82F7C" w:rsidP="000F5D44">
            <w:pPr>
              <w:pStyle w:val="Bodyjustified"/>
              <w:keepNext/>
            </w:pPr>
            <w:r w:rsidRPr="00920F77">
              <w:t>R</w:t>
            </w:r>
            <w:r w:rsidRPr="00920F77">
              <w:rPr>
                <w:vertAlign w:val="subscript"/>
              </w:rPr>
              <w:t>I</w:t>
            </w:r>
          </w:p>
        </w:tc>
        <w:tc>
          <w:tcPr>
            <w:tcW w:w="2324" w:type="dxa"/>
            <w:tcBorders>
              <w:bottom w:val="nil"/>
            </w:tcBorders>
          </w:tcPr>
          <w:p w14:paraId="4536F5C7" w14:textId="43A9AD40" w:rsidR="00C64DBE" w:rsidRPr="00920F77" w:rsidRDefault="00E82F7C" w:rsidP="002E5A2E">
            <w:pPr>
              <w:pStyle w:val="Bodyjustified"/>
              <w:keepNext/>
              <w:jc w:val="left"/>
            </w:pPr>
            <w:r w:rsidRPr="00920F77">
              <w:t xml:space="preserve">ESCC No. </w:t>
            </w:r>
            <w:hyperlink r:id="rId31" w:history="1">
              <w:r w:rsidR="000F76C4" w:rsidRPr="00920F77">
                <w:rPr>
                  <w:rStyle w:val="Hyperlink"/>
                </w:rPr>
                <w:t>3006</w:t>
              </w:r>
            </w:hyperlink>
          </w:p>
        </w:tc>
        <w:tc>
          <w:tcPr>
            <w:tcW w:w="964" w:type="dxa"/>
            <w:tcBorders>
              <w:bottom w:val="nil"/>
            </w:tcBorders>
          </w:tcPr>
          <w:p w14:paraId="687FBBE4" w14:textId="77777777" w:rsidR="00E82F7C" w:rsidRPr="00920F77" w:rsidRDefault="00E82F7C" w:rsidP="000F5D44">
            <w:pPr>
              <w:pStyle w:val="Bodyjustified"/>
              <w:keepNext/>
            </w:pPr>
          </w:p>
        </w:tc>
        <w:tc>
          <w:tcPr>
            <w:tcW w:w="964" w:type="dxa"/>
            <w:tcBorders>
              <w:bottom w:val="nil"/>
            </w:tcBorders>
          </w:tcPr>
          <w:p w14:paraId="0758098D" w14:textId="77777777" w:rsidR="00E82F7C" w:rsidRPr="00920F77" w:rsidRDefault="00E82F7C" w:rsidP="000F5D44">
            <w:pPr>
              <w:pStyle w:val="Bodyjustified"/>
              <w:keepNext/>
            </w:pPr>
          </w:p>
        </w:tc>
        <w:tc>
          <w:tcPr>
            <w:tcW w:w="850" w:type="dxa"/>
            <w:tcBorders>
              <w:bottom w:val="nil"/>
            </w:tcBorders>
          </w:tcPr>
          <w:p w14:paraId="57731307" w14:textId="77777777" w:rsidR="00E82F7C" w:rsidRPr="00920F77" w:rsidRDefault="00E82F7C" w:rsidP="000F5D44">
            <w:pPr>
              <w:pStyle w:val="Bodyjustified"/>
              <w:keepNext/>
            </w:pPr>
          </w:p>
        </w:tc>
      </w:tr>
      <w:tr w:rsidR="00E82F7C" w:rsidRPr="00920F77" w14:paraId="1815BFAD" w14:textId="77777777" w:rsidTr="00C02C17">
        <w:trPr>
          <w:trHeight w:val="1020"/>
        </w:trPr>
        <w:tc>
          <w:tcPr>
            <w:tcW w:w="2154" w:type="dxa"/>
            <w:vMerge/>
          </w:tcPr>
          <w:p w14:paraId="4E3F1126" w14:textId="77777777" w:rsidR="00E82F7C" w:rsidRPr="00920F77" w:rsidRDefault="00E82F7C" w:rsidP="000F5D44">
            <w:pPr>
              <w:pStyle w:val="Bodyjustified"/>
              <w:keepNext/>
              <w:jc w:val="left"/>
            </w:pPr>
          </w:p>
        </w:tc>
        <w:tc>
          <w:tcPr>
            <w:tcW w:w="964" w:type="dxa"/>
            <w:vMerge/>
          </w:tcPr>
          <w:p w14:paraId="6481B20C" w14:textId="77777777" w:rsidR="00E82F7C" w:rsidRPr="00920F77" w:rsidRDefault="00E82F7C" w:rsidP="000F5D44">
            <w:pPr>
              <w:pStyle w:val="Bodyjustified"/>
              <w:keepNext/>
            </w:pPr>
          </w:p>
        </w:tc>
        <w:tc>
          <w:tcPr>
            <w:tcW w:w="2324" w:type="dxa"/>
            <w:tcBorders>
              <w:top w:val="nil"/>
            </w:tcBorders>
          </w:tcPr>
          <w:p w14:paraId="5E986EFE" w14:textId="6495B553" w:rsidR="00E82F7C" w:rsidRPr="00920F77" w:rsidRDefault="00E82F7C" w:rsidP="000F5D44">
            <w:pPr>
              <w:pStyle w:val="Bodyjustified"/>
              <w:keepNext/>
              <w:jc w:val="right"/>
            </w:pPr>
            <w:r w:rsidRPr="00920F77">
              <w:t xml:space="preserve">C </w:t>
            </w:r>
            <w:r w:rsidRPr="00920F77">
              <w:rPr>
                <w:rFonts w:cs="Arial"/>
              </w:rPr>
              <w:t>≤</w:t>
            </w:r>
            <w:r w:rsidRPr="00920F77">
              <w:t xml:space="preserve"> 0</w:t>
            </w:r>
            <w:r w:rsidR="00F2421F" w:rsidRPr="00920F77">
              <w:t>.33µ</w:t>
            </w:r>
            <w:r w:rsidRPr="00920F77">
              <w:t>F</w:t>
            </w:r>
            <w:r w:rsidR="00F2421F" w:rsidRPr="00920F77">
              <w:t>; U</w:t>
            </w:r>
            <w:r w:rsidR="00F2421F" w:rsidRPr="00920F77">
              <w:rPr>
                <w:vertAlign w:val="subscript"/>
              </w:rPr>
              <w:t>R</w:t>
            </w:r>
            <w:r w:rsidR="00F2421F" w:rsidRPr="00920F77">
              <w:t xml:space="preserve"> &gt; 100V</w:t>
            </w:r>
            <w:r w:rsidR="002E5A2E">
              <w:t>:</w:t>
            </w:r>
            <w:r w:rsidR="00F2421F" w:rsidRPr="00920F77">
              <w:t xml:space="preserve"> </w:t>
            </w:r>
          </w:p>
          <w:p w14:paraId="18E6F10D" w14:textId="5E5A2883" w:rsidR="00E82F7C" w:rsidRPr="00920F77" w:rsidRDefault="00E82F7C" w:rsidP="000F5D44">
            <w:pPr>
              <w:pStyle w:val="Bodyjustified"/>
              <w:keepNext/>
              <w:jc w:val="right"/>
            </w:pPr>
            <w:r w:rsidRPr="00920F77">
              <w:t>C</w:t>
            </w:r>
            <w:r w:rsidRPr="00920F77">
              <w:rPr>
                <w:rFonts w:cs="Arial"/>
              </w:rPr>
              <w:t xml:space="preserve"> &gt;</w:t>
            </w:r>
            <w:r w:rsidRPr="00920F77">
              <w:t xml:space="preserve"> </w:t>
            </w:r>
            <w:r w:rsidR="00F2421F" w:rsidRPr="00920F77">
              <w:t>0.33µF; U</w:t>
            </w:r>
            <w:r w:rsidR="00F2421F" w:rsidRPr="00920F77">
              <w:rPr>
                <w:vertAlign w:val="subscript"/>
              </w:rPr>
              <w:t>R</w:t>
            </w:r>
            <w:r w:rsidR="00F2421F" w:rsidRPr="00920F77">
              <w:t xml:space="preserve"> &gt; 100V</w:t>
            </w:r>
            <w:r w:rsidR="002E5A2E">
              <w:t>:</w:t>
            </w:r>
          </w:p>
          <w:p w14:paraId="574A1FEF" w14:textId="43D110FE" w:rsidR="00F2421F" w:rsidRPr="00920F77" w:rsidRDefault="00F2421F" w:rsidP="000F5D44">
            <w:pPr>
              <w:pStyle w:val="Bodyjustified"/>
              <w:keepNext/>
              <w:jc w:val="right"/>
            </w:pPr>
            <w:r w:rsidRPr="00920F77">
              <w:t>U</w:t>
            </w:r>
            <w:r w:rsidRPr="00920F77">
              <w:rPr>
                <w:vertAlign w:val="subscript"/>
              </w:rPr>
              <w:t>R</w:t>
            </w:r>
            <w:r w:rsidRPr="00920F77">
              <w:t xml:space="preserve"> </w:t>
            </w:r>
            <w:r w:rsidRPr="00920F77">
              <w:rPr>
                <w:rFonts w:cs="Arial"/>
              </w:rPr>
              <w:t>≤</w:t>
            </w:r>
            <w:r w:rsidRPr="00920F77">
              <w:t xml:space="preserve"> 100V</w:t>
            </w:r>
            <w:r w:rsidR="002E5A2E">
              <w:t>:</w:t>
            </w:r>
          </w:p>
          <w:p w14:paraId="6EBA2CFA" w14:textId="3D10FB01" w:rsidR="00C02C17" w:rsidRPr="00920F77" w:rsidRDefault="00C02C17" w:rsidP="00A061D7">
            <w:pPr>
              <w:pStyle w:val="Bodyjustified"/>
              <w:keepNext/>
              <w:jc w:val="left"/>
            </w:pPr>
            <w:r w:rsidRPr="00920F77">
              <w:t>Notes 3, 4</w:t>
            </w:r>
          </w:p>
        </w:tc>
        <w:tc>
          <w:tcPr>
            <w:tcW w:w="964" w:type="dxa"/>
            <w:tcBorders>
              <w:top w:val="nil"/>
            </w:tcBorders>
          </w:tcPr>
          <w:p w14:paraId="775C67EE" w14:textId="77777777" w:rsidR="00E82F7C" w:rsidRPr="00920F77" w:rsidRDefault="003B5BC4" w:rsidP="000F5D44">
            <w:pPr>
              <w:pStyle w:val="Bodyjustified"/>
              <w:keepNext/>
            </w:pPr>
            <w:r w:rsidRPr="00920F77">
              <w:t>7</w:t>
            </w:r>
            <w:r w:rsidR="00E82F7C" w:rsidRPr="00920F77">
              <w:t>5</w:t>
            </w:r>
            <w:r w:rsidRPr="00920F77">
              <w:t>00</w:t>
            </w:r>
          </w:p>
          <w:p w14:paraId="2F0C1211" w14:textId="5CB11F13" w:rsidR="00E82F7C" w:rsidRPr="00920F77" w:rsidRDefault="0085480A" w:rsidP="000F5D44">
            <w:pPr>
              <w:pStyle w:val="Bodyjustified"/>
              <w:keepNext/>
            </w:pPr>
            <w:r w:rsidRPr="00920F77">
              <w:t>25</w:t>
            </w:r>
            <w:r w:rsidR="00E82F7C" w:rsidRPr="00920F77">
              <w:t>00</w:t>
            </w:r>
          </w:p>
          <w:p w14:paraId="7D1DF2B5" w14:textId="77777777" w:rsidR="00F2421F" w:rsidRPr="00920F77" w:rsidRDefault="00F2421F" w:rsidP="000F5D44">
            <w:pPr>
              <w:pStyle w:val="Bodyjustified"/>
              <w:keepNext/>
            </w:pPr>
            <w:r w:rsidRPr="00920F77">
              <w:t>1250</w:t>
            </w:r>
          </w:p>
        </w:tc>
        <w:tc>
          <w:tcPr>
            <w:tcW w:w="964" w:type="dxa"/>
            <w:tcBorders>
              <w:top w:val="nil"/>
            </w:tcBorders>
          </w:tcPr>
          <w:p w14:paraId="00F51679" w14:textId="77777777" w:rsidR="00E82F7C" w:rsidRPr="00920F77" w:rsidRDefault="00E82F7C" w:rsidP="000F5D44">
            <w:pPr>
              <w:pStyle w:val="Bodyjustified"/>
              <w:keepNext/>
            </w:pPr>
            <w:r w:rsidRPr="00920F77">
              <w:t>-</w:t>
            </w:r>
          </w:p>
          <w:p w14:paraId="556BD83A" w14:textId="77777777" w:rsidR="00E82F7C" w:rsidRPr="00920F77" w:rsidRDefault="00E82F7C" w:rsidP="000F5D44">
            <w:pPr>
              <w:pStyle w:val="Bodyjustified"/>
              <w:keepNext/>
            </w:pPr>
            <w:r w:rsidRPr="00920F77">
              <w:t>-</w:t>
            </w:r>
          </w:p>
          <w:p w14:paraId="255312B9" w14:textId="77777777" w:rsidR="00F2421F" w:rsidRPr="00920F77" w:rsidRDefault="00F2421F" w:rsidP="000F5D44">
            <w:pPr>
              <w:pStyle w:val="Bodyjustified"/>
              <w:keepNext/>
            </w:pPr>
            <w:r w:rsidRPr="00920F77">
              <w:t>-</w:t>
            </w:r>
          </w:p>
        </w:tc>
        <w:tc>
          <w:tcPr>
            <w:tcW w:w="850" w:type="dxa"/>
            <w:tcBorders>
              <w:top w:val="nil"/>
            </w:tcBorders>
          </w:tcPr>
          <w:p w14:paraId="7F02067D" w14:textId="77777777" w:rsidR="00E82F7C" w:rsidRPr="00920F77" w:rsidRDefault="003B5BC4" w:rsidP="000F5D44">
            <w:pPr>
              <w:pStyle w:val="Bodyjustified"/>
              <w:keepNext/>
            </w:pPr>
            <w:r w:rsidRPr="00920F77">
              <w:t>M</w:t>
            </w:r>
            <w:r w:rsidR="00E82F7C" w:rsidRPr="00920F77">
              <w:t>Ω</w:t>
            </w:r>
          </w:p>
          <w:p w14:paraId="0BBFEDF6" w14:textId="15BE544C" w:rsidR="00E82F7C" w:rsidRPr="00920F77" w:rsidRDefault="00ED50A5" w:rsidP="000F5D44">
            <w:pPr>
              <w:pStyle w:val="Bodyjustified"/>
              <w:keepNext/>
            </w:pPr>
            <w:r w:rsidRPr="00920F77">
              <w:t>MΩ</w:t>
            </w:r>
            <w:r w:rsidR="00E82F7C" w:rsidRPr="00920F77">
              <w:t>.</w:t>
            </w:r>
            <w:r w:rsidRPr="00920F77">
              <w:rPr>
                <w:rFonts w:cs="Arial"/>
              </w:rPr>
              <w:t>µ</w:t>
            </w:r>
            <w:r w:rsidR="00E82F7C" w:rsidRPr="00920F77">
              <w:t>F</w:t>
            </w:r>
          </w:p>
          <w:p w14:paraId="5D18B648" w14:textId="4C9AD73F" w:rsidR="00F2421F" w:rsidRPr="00920F77" w:rsidRDefault="00ED50A5" w:rsidP="000F5D44">
            <w:pPr>
              <w:pStyle w:val="Bodyjustified"/>
              <w:keepNext/>
            </w:pPr>
            <w:r w:rsidRPr="00920F77">
              <w:t>M</w:t>
            </w:r>
            <w:r w:rsidRPr="00920F77">
              <w:rPr>
                <w:rFonts w:cs="Arial"/>
              </w:rPr>
              <w:t>Ω</w:t>
            </w:r>
            <w:r w:rsidR="00F2421F" w:rsidRPr="00920F77">
              <w:t>.</w:t>
            </w:r>
            <w:r w:rsidRPr="00920F77">
              <w:rPr>
                <w:rFonts w:cs="Arial"/>
              </w:rPr>
              <w:t>µ</w:t>
            </w:r>
            <w:r w:rsidR="00F2421F" w:rsidRPr="00920F77">
              <w:t>F</w:t>
            </w:r>
          </w:p>
        </w:tc>
      </w:tr>
      <w:tr w:rsidR="00012870" w:rsidRPr="00920F77" w14:paraId="5B551849" w14:textId="77777777" w:rsidTr="00C02C17">
        <w:trPr>
          <w:trHeight w:val="510"/>
        </w:trPr>
        <w:tc>
          <w:tcPr>
            <w:tcW w:w="2154" w:type="dxa"/>
          </w:tcPr>
          <w:p w14:paraId="7D11873A" w14:textId="6FA98960" w:rsidR="00012870" w:rsidRPr="00920F77" w:rsidRDefault="00012870" w:rsidP="000F5D44">
            <w:pPr>
              <w:pStyle w:val="Bodyjustified"/>
              <w:keepNext/>
              <w:jc w:val="left"/>
            </w:pPr>
            <w:r w:rsidRPr="00920F77">
              <w:t>Voltage Proof</w:t>
            </w:r>
            <w:r w:rsidR="007A0700" w:rsidRPr="00920F77">
              <w:t xml:space="preserve">, </w:t>
            </w:r>
            <w:r w:rsidRPr="00920F77">
              <w:t>Terminal-to-Terminal</w:t>
            </w:r>
          </w:p>
        </w:tc>
        <w:tc>
          <w:tcPr>
            <w:tcW w:w="964" w:type="dxa"/>
            <w:tcBorders>
              <w:top w:val="single" w:sz="4" w:space="0" w:color="auto"/>
              <w:bottom w:val="single" w:sz="4" w:space="0" w:color="auto"/>
            </w:tcBorders>
          </w:tcPr>
          <w:p w14:paraId="247DC2A5" w14:textId="77777777" w:rsidR="00012870" w:rsidRPr="00920F77" w:rsidRDefault="00012870" w:rsidP="000F5D44">
            <w:pPr>
              <w:pStyle w:val="Bodyjustified"/>
              <w:keepNext/>
            </w:pPr>
            <w:r w:rsidRPr="00920F77">
              <w:t>VP</w:t>
            </w:r>
          </w:p>
        </w:tc>
        <w:tc>
          <w:tcPr>
            <w:tcW w:w="2324" w:type="dxa"/>
            <w:tcBorders>
              <w:top w:val="single" w:sz="4" w:space="0" w:color="auto"/>
              <w:bottom w:val="single" w:sz="4" w:space="0" w:color="auto"/>
            </w:tcBorders>
          </w:tcPr>
          <w:p w14:paraId="07A0F01D" w14:textId="36DFB3DB" w:rsidR="00DE5C86" w:rsidRPr="00920F77" w:rsidRDefault="00012870" w:rsidP="002E5A2E">
            <w:pPr>
              <w:pStyle w:val="Bodyjustified"/>
              <w:keepNext/>
              <w:jc w:val="left"/>
            </w:pPr>
            <w:r w:rsidRPr="00920F77">
              <w:t xml:space="preserve">ESCC No. </w:t>
            </w:r>
            <w:hyperlink r:id="rId32" w:history="1">
              <w:r w:rsidR="000F76C4" w:rsidRPr="00920F77">
                <w:rPr>
                  <w:rStyle w:val="Hyperlink"/>
                </w:rPr>
                <w:t>3006</w:t>
              </w:r>
            </w:hyperlink>
          </w:p>
        </w:tc>
        <w:tc>
          <w:tcPr>
            <w:tcW w:w="964" w:type="dxa"/>
            <w:tcBorders>
              <w:top w:val="single" w:sz="4" w:space="0" w:color="auto"/>
              <w:bottom w:val="single" w:sz="4" w:space="0" w:color="auto"/>
            </w:tcBorders>
          </w:tcPr>
          <w:p w14:paraId="4428368B" w14:textId="77777777" w:rsidR="00012870" w:rsidRPr="00920F77" w:rsidRDefault="0005371E" w:rsidP="000F5D44">
            <w:pPr>
              <w:pStyle w:val="Bodyjustified"/>
              <w:keepNext/>
            </w:pPr>
            <w:r w:rsidRPr="00920F77">
              <w:t>1.6</w:t>
            </w:r>
            <w:r w:rsidRPr="00920F77">
              <w:rPr>
                <w:rFonts w:cs="Arial"/>
              </w:rPr>
              <w:t>×</w:t>
            </w:r>
            <w:r w:rsidR="00012870" w:rsidRPr="00920F77">
              <w:t>U</w:t>
            </w:r>
            <w:r w:rsidR="00012870" w:rsidRPr="00920F77">
              <w:rPr>
                <w:vertAlign w:val="subscript"/>
              </w:rPr>
              <w:t>R</w:t>
            </w:r>
          </w:p>
          <w:p w14:paraId="55C13A34" w14:textId="77777777" w:rsidR="00DE5C86" w:rsidRPr="00920F77" w:rsidRDefault="00DE5C86" w:rsidP="000F5D44">
            <w:pPr>
              <w:pStyle w:val="Bodyjustified"/>
              <w:keepNext/>
            </w:pPr>
            <w:r w:rsidRPr="00920F77">
              <w:t>(Note 4)</w:t>
            </w:r>
          </w:p>
        </w:tc>
        <w:tc>
          <w:tcPr>
            <w:tcW w:w="964" w:type="dxa"/>
            <w:tcBorders>
              <w:top w:val="single" w:sz="4" w:space="0" w:color="auto"/>
              <w:bottom w:val="single" w:sz="4" w:space="0" w:color="auto"/>
            </w:tcBorders>
          </w:tcPr>
          <w:p w14:paraId="70E2B035" w14:textId="77777777" w:rsidR="00012870" w:rsidRPr="00920F77" w:rsidRDefault="00012870" w:rsidP="000F5D44">
            <w:pPr>
              <w:pStyle w:val="Bodyjustified"/>
              <w:keepNext/>
            </w:pPr>
            <w:r w:rsidRPr="00920F77">
              <w:t>-</w:t>
            </w:r>
          </w:p>
        </w:tc>
        <w:tc>
          <w:tcPr>
            <w:tcW w:w="850" w:type="dxa"/>
            <w:tcBorders>
              <w:top w:val="single" w:sz="4" w:space="0" w:color="auto"/>
              <w:bottom w:val="single" w:sz="4" w:space="0" w:color="auto"/>
            </w:tcBorders>
          </w:tcPr>
          <w:p w14:paraId="438EE0DB" w14:textId="77777777" w:rsidR="00012870" w:rsidRPr="00920F77" w:rsidRDefault="00012870" w:rsidP="000F5D44">
            <w:pPr>
              <w:pStyle w:val="Bodyjustified"/>
              <w:keepNext/>
            </w:pPr>
            <w:r w:rsidRPr="00920F77">
              <w:t>V</w:t>
            </w:r>
          </w:p>
        </w:tc>
      </w:tr>
    </w:tbl>
    <w:p w14:paraId="59CCD9A2" w14:textId="77777777" w:rsidR="001B3FD4" w:rsidRPr="00920F77" w:rsidRDefault="001B3FD4" w:rsidP="000F5D44">
      <w:pPr>
        <w:pStyle w:val="NOTES"/>
      </w:pPr>
      <w:r w:rsidRPr="00920F77">
        <w:t>NOTES:</w:t>
      </w:r>
    </w:p>
    <w:p w14:paraId="22C60DD2" w14:textId="037394CE" w:rsidR="000F573F" w:rsidRPr="00920F77" w:rsidRDefault="000F573F" w:rsidP="000F5D44">
      <w:pPr>
        <w:pStyle w:val="numericallist"/>
        <w:keepNext/>
        <w:spacing w:after="60"/>
      </w:pPr>
      <w:r w:rsidRPr="00920F77">
        <w:t xml:space="preserve">Capacitance </w:t>
      </w:r>
      <w:r w:rsidR="0091158D" w:rsidRPr="00920F77">
        <w:t>V</w:t>
      </w:r>
      <w:r w:rsidRPr="00920F77">
        <w:t>alue of the component minus the applicable Tolerance (see</w:t>
      </w:r>
      <w:r w:rsidR="00617EEF" w:rsidRPr="00920F77">
        <w:t xml:space="preserve"> Para.</w:t>
      </w:r>
      <w:r w:rsidRPr="00920F77">
        <w:t xml:space="preserve"> </w:t>
      </w:r>
      <w:r w:rsidR="00333435">
        <w:rPr>
          <w:rFonts w:cs="Arial"/>
        </w:rPr>
        <w:fldChar w:fldCharType="begin"/>
      </w:r>
      <w:r w:rsidR="00333435">
        <w:instrText xml:space="preserve"> REF _Ref158041156 \r \h </w:instrText>
      </w:r>
      <w:r w:rsidR="00333435">
        <w:rPr>
          <w:rFonts w:cs="Arial"/>
        </w:rPr>
      </w:r>
      <w:r w:rsidR="00333435">
        <w:rPr>
          <w:rFonts w:cs="Arial"/>
        </w:rPr>
        <w:fldChar w:fldCharType="separate"/>
      </w:r>
      <w:r w:rsidR="00333435">
        <w:t>1.4.2.2</w:t>
      </w:r>
      <w:r w:rsidR="00333435">
        <w:rPr>
          <w:rFonts w:cs="Arial"/>
        </w:rPr>
        <w:fldChar w:fldCharType="end"/>
      </w:r>
      <w:r w:rsidRPr="00920F77">
        <w:t>).</w:t>
      </w:r>
    </w:p>
    <w:p w14:paraId="230CEF55" w14:textId="6565C636" w:rsidR="0005371E" w:rsidRPr="00920F77" w:rsidRDefault="0005371E" w:rsidP="000F5D44">
      <w:pPr>
        <w:pStyle w:val="numericallist"/>
        <w:keepNext/>
        <w:spacing w:after="60"/>
      </w:pPr>
      <w:r w:rsidRPr="00920F77">
        <w:t>Capacitance Value of the component pl</w:t>
      </w:r>
      <w:r w:rsidR="00A41CF9" w:rsidRPr="00920F77">
        <w:t>us the applicable Tolerance</w:t>
      </w:r>
      <w:r w:rsidRPr="00920F77">
        <w:t xml:space="preserve"> </w:t>
      </w:r>
      <w:r w:rsidR="00A41CF9" w:rsidRPr="00920F77">
        <w:t>(s</w:t>
      </w:r>
      <w:r w:rsidRPr="00920F77">
        <w:t xml:space="preserve">ee </w:t>
      </w:r>
      <w:r w:rsidR="00617EEF" w:rsidRPr="00920F77">
        <w:t xml:space="preserve">Para. </w:t>
      </w:r>
      <w:r w:rsidR="00333435">
        <w:rPr>
          <w:rFonts w:cs="Arial"/>
        </w:rPr>
        <w:fldChar w:fldCharType="begin"/>
      </w:r>
      <w:r w:rsidR="00333435">
        <w:instrText xml:space="preserve"> REF _Ref158041156 \r \h </w:instrText>
      </w:r>
      <w:r w:rsidR="00333435">
        <w:rPr>
          <w:rFonts w:cs="Arial"/>
        </w:rPr>
      </w:r>
      <w:r w:rsidR="00333435">
        <w:rPr>
          <w:rFonts w:cs="Arial"/>
        </w:rPr>
        <w:fldChar w:fldCharType="separate"/>
      </w:r>
      <w:r w:rsidR="00333435">
        <w:t>1.4.2.2</w:t>
      </w:r>
      <w:r w:rsidR="00333435">
        <w:rPr>
          <w:rFonts w:cs="Arial"/>
        </w:rPr>
        <w:fldChar w:fldCharType="end"/>
      </w:r>
      <w:r w:rsidR="00A41CF9" w:rsidRPr="00920F77">
        <w:t>)</w:t>
      </w:r>
      <w:r w:rsidRPr="00920F77">
        <w:t>.</w:t>
      </w:r>
    </w:p>
    <w:p w14:paraId="424652A4" w14:textId="6D8D3752" w:rsidR="00DE5C86" w:rsidRPr="00920F77" w:rsidRDefault="007A0700" w:rsidP="000F5D44">
      <w:pPr>
        <w:pStyle w:val="numericallist"/>
        <w:keepNext/>
      </w:pPr>
      <w:r w:rsidRPr="00920F77">
        <w:t>Measuring voltage applied during</w:t>
      </w:r>
      <w:r w:rsidR="00E82C14" w:rsidRPr="00920F77">
        <w:t xml:space="preserve"> Insulation Resistance </w:t>
      </w:r>
      <w:r w:rsidRPr="00920F77">
        <w:t>shall be</w:t>
      </w:r>
      <w:r w:rsidR="00E82C14" w:rsidRPr="00920F77">
        <w:t xml:space="preserve"> as follows:</w:t>
      </w:r>
    </w:p>
    <w:p w14:paraId="1EDD315A" w14:textId="54B20DF2" w:rsidR="00E82C14" w:rsidRPr="00920F77" w:rsidRDefault="00E82C14" w:rsidP="000F5D44">
      <w:pPr>
        <w:pStyle w:val="Bullet2"/>
        <w:keepNext/>
      </w:pPr>
      <w:r w:rsidRPr="00920F77">
        <w:t>For U</w:t>
      </w:r>
      <w:r w:rsidRPr="00920F77">
        <w:rPr>
          <w:vertAlign w:val="subscript"/>
        </w:rPr>
        <w:t>R</w:t>
      </w:r>
      <w:r w:rsidRPr="00920F77">
        <w:t xml:space="preserve"> ≤ 100V: </w:t>
      </w:r>
      <w:r w:rsidR="007A0700" w:rsidRPr="00920F77">
        <w:t xml:space="preserve">V = </w:t>
      </w:r>
      <w:r w:rsidRPr="00920F77">
        <w:t>U</w:t>
      </w:r>
      <w:r w:rsidRPr="00920F77">
        <w:rPr>
          <w:vertAlign w:val="subscript"/>
        </w:rPr>
        <w:t>R</w:t>
      </w:r>
    </w:p>
    <w:p w14:paraId="26BB0005" w14:textId="0264D14A" w:rsidR="00E82C14" w:rsidRPr="00920F77" w:rsidRDefault="00E82C14" w:rsidP="000F5D44">
      <w:pPr>
        <w:pStyle w:val="Bullet2"/>
        <w:keepNext/>
        <w:spacing w:after="60"/>
      </w:pPr>
      <w:r w:rsidRPr="00920F77">
        <w:t>For 100V &lt; U</w:t>
      </w:r>
      <w:r w:rsidRPr="00920F77">
        <w:rPr>
          <w:vertAlign w:val="subscript"/>
        </w:rPr>
        <w:t>R</w:t>
      </w:r>
      <w:r w:rsidRPr="00920F77">
        <w:t xml:space="preserve"> &lt; 500V: </w:t>
      </w:r>
      <w:r w:rsidR="007A0700" w:rsidRPr="00920F77">
        <w:t xml:space="preserve">V = </w:t>
      </w:r>
      <w:r w:rsidRPr="00920F77">
        <w:t>100V</w:t>
      </w:r>
    </w:p>
    <w:p w14:paraId="6EFC8DBD" w14:textId="0873B339" w:rsidR="0005371E" w:rsidRPr="00920F77" w:rsidRDefault="0005371E" w:rsidP="00C66B96">
      <w:pPr>
        <w:pStyle w:val="numericallist"/>
      </w:pPr>
      <w:r w:rsidRPr="00920F77">
        <w:t>For the applicable Rated Voltage (U</w:t>
      </w:r>
      <w:r w:rsidRPr="00920F77">
        <w:rPr>
          <w:vertAlign w:val="subscript"/>
        </w:rPr>
        <w:t>R</w:t>
      </w:r>
      <w:r w:rsidR="00DE5C86" w:rsidRPr="00920F77">
        <w:t>)</w:t>
      </w:r>
      <w:r w:rsidRPr="00920F77">
        <w:t xml:space="preserve"> see </w:t>
      </w:r>
      <w:r w:rsidR="00617EEF" w:rsidRPr="00920F77">
        <w:t xml:space="preserve">Para. </w:t>
      </w:r>
      <w:r w:rsidR="00333435">
        <w:rPr>
          <w:rFonts w:cs="Arial"/>
        </w:rPr>
        <w:fldChar w:fldCharType="begin"/>
      </w:r>
      <w:r w:rsidR="00333435">
        <w:instrText xml:space="preserve"> REF _Ref158041156 \r \h </w:instrText>
      </w:r>
      <w:r w:rsidR="00333435">
        <w:rPr>
          <w:rFonts w:cs="Arial"/>
        </w:rPr>
      </w:r>
      <w:r w:rsidR="00333435">
        <w:rPr>
          <w:rFonts w:cs="Arial"/>
        </w:rPr>
        <w:fldChar w:fldCharType="separate"/>
      </w:r>
      <w:r w:rsidR="00333435">
        <w:t>1.4.2.2</w:t>
      </w:r>
      <w:r w:rsidR="00333435">
        <w:rPr>
          <w:rFonts w:cs="Arial"/>
        </w:rPr>
        <w:fldChar w:fldCharType="end"/>
      </w:r>
      <w:r w:rsidRPr="00920F77">
        <w:t>.</w:t>
      </w:r>
    </w:p>
    <w:p w14:paraId="69D68844" w14:textId="77777777" w:rsidR="00C87297" w:rsidRPr="00920F77" w:rsidRDefault="001B3FD4" w:rsidP="00C66B96">
      <w:pPr>
        <w:pStyle w:val="Heading3"/>
        <w:keepLines/>
      </w:pPr>
      <w:bookmarkStart w:id="42" w:name="_Ref476235025"/>
      <w:bookmarkStart w:id="43" w:name="_Toc145420045"/>
      <w:r w:rsidRPr="00920F77">
        <w:t>High and Low Temperatures Electrical Measurements</w:t>
      </w:r>
      <w:bookmarkEnd w:id="42"/>
      <w:bookmarkEnd w:id="43"/>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920F77" w14:paraId="79572D61" w14:textId="77777777" w:rsidTr="00047D71">
        <w:trPr>
          <w:trHeight w:val="340"/>
          <w:tblHeader/>
        </w:trPr>
        <w:tc>
          <w:tcPr>
            <w:tcW w:w="2154" w:type="dxa"/>
            <w:vMerge w:val="restart"/>
          </w:tcPr>
          <w:p w14:paraId="6636753D" w14:textId="77777777" w:rsidR="009B3D0B" w:rsidRPr="00920F77" w:rsidRDefault="009B3D0B" w:rsidP="00C66B96">
            <w:pPr>
              <w:pStyle w:val="Bodyjustified"/>
              <w:keepNext/>
              <w:keepLines/>
            </w:pPr>
            <w:r w:rsidRPr="00920F77">
              <w:t>Characteristics</w:t>
            </w:r>
          </w:p>
        </w:tc>
        <w:tc>
          <w:tcPr>
            <w:tcW w:w="964" w:type="dxa"/>
            <w:vMerge w:val="restart"/>
          </w:tcPr>
          <w:p w14:paraId="523C8B83" w14:textId="77777777" w:rsidR="009B3D0B" w:rsidRPr="00920F77" w:rsidRDefault="009B3D0B" w:rsidP="00C66B96">
            <w:pPr>
              <w:pStyle w:val="Bodyjustified"/>
              <w:keepNext/>
              <w:keepLines/>
            </w:pPr>
            <w:r w:rsidRPr="00920F77">
              <w:t>Symbols</w:t>
            </w:r>
          </w:p>
        </w:tc>
        <w:tc>
          <w:tcPr>
            <w:tcW w:w="2324" w:type="dxa"/>
            <w:vMerge w:val="restart"/>
          </w:tcPr>
          <w:p w14:paraId="77C0FF12" w14:textId="77777777" w:rsidR="009B3D0B" w:rsidRPr="00920F77" w:rsidRDefault="009B3D0B" w:rsidP="00C66B96">
            <w:pPr>
              <w:pStyle w:val="Bodyjustified"/>
              <w:keepNext/>
              <w:keepLines/>
            </w:pPr>
            <w:r w:rsidRPr="00920F77">
              <w:t>Test Method and Conditions</w:t>
            </w:r>
          </w:p>
          <w:p w14:paraId="4206579D" w14:textId="272A512B" w:rsidR="009B3D0B" w:rsidRPr="00920F77" w:rsidRDefault="009B3D0B" w:rsidP="00C66B96">
            <w:pPr>
              <w:pStyle w:val="Bodyjustified"/>
              <w:keepNext/>
              <w:keepLines/>
            </w:pPr>
            <w:r w:rsidRPr="00920F77">
              <w:t>(Note</w:t>
            </w:r>
            <w:r w:rsidR="000F5D44" w:rsidRPr="00920F77">
              <w:t>s</w:t>
            </w:r>
            <w:r w:rsidRPr="00920F77">
              <w:t xml:space="preserve"> 1</w:t>
            </w:r>
            <w:r w:rsidR="000F5D44" w:rsidRPr="00920F77">
              <w:t xml:space="preserve"> and 2</w:t>
            </w:r>
            <w:r w:rsidRPr="00920F77">
              <w:t>)</w:t>
            </w:r>
          </w:p>
        </w:tc>
        <w:tc>
          <w:tcPr>
            <w:tcW w:w="1928" w:type="dxa"/>
            <w:gridSpan w:val="2"/>
          </w:tcPr>
          <w:p w14:paraId="085C0877" w14:textId="77777777" w:rsidR="009B3D0B" w:rsidRPr="00920F77" w:rsidRDefault="009B3D0B" w:rsidP="00C66B96">
            <w:pPr>
              <w:pStyle w:val="Bodyjustified"/>
              <w:keepNext/>
              <w:keepLines/>
            </w:pPr>
            <w:r w:rsidRPr="00920F77">
              <w:t>Limits</w:t>
            </w:r>
          </w:p>
        </w:tc>
        <w:tc>
          <w:tcPr>
            <w:tcW w:w="850" w:type="dxa"/>
            <w:vMerge w:val="restart"/>
          </w:tcPr>
          <w:p w14:paraId="4DBD7C52" w14:textId="77777777" w:rsidR="009B3D0B" w:rsidRPr="00920F77" w:rsidRDefault="009B3D0B" w:rsidP="00C66B96">
            <w:pPr>
              <w:pStyle w:val="Bodyjustified"/>
              <w:keepNext/>
              <w:keepLines/>
            </w:pPr>
            <w:r w:rsidRPr="00920F77">
              <w:t>Units</w:t>
            </w:r>
          </w:p>
        </w:tc>
      </w:tr>
      <w:tr w:rsidR="009B3D0B" w:rsidRPr="00920F77" w14:paraId="03738100" w14:textId="77777777" w:rsidTr="00047D71">
        <w:trPr>
          <w:trHeight w:val="340"/>
          <w:tblHeader/>
        </w:trPr>
        <w:tc>
          <w:tcPr>
            <w:tcW w:w="2154" w:type="dxa"/>
            <w:vMerge/>
          </w:tcPr>
          <w:p w14:paraId="2074C90B" w14:textId="77777777" w:rsidR="009B3D0B" w:rsidRPr="00920F77" w:rsidRDefault="009B3D0B" w:rsidP="00C66B96">
            <w:pPr>
              <w:pStyle w:val="Bodyjustified"/>
              <w:keepNext/>
              <w:keepLines/>
            </w:pPr>
          </w:p>
        </w:tc>
        <w:tc>
          <w:tcPr>
            <w:tcW w:w="964" w:type="dxa"/>
            <w:vMerge/>
          </w:tcPr>
          <w:p w14:paraId="3B516691" w14:textId="77777777" w:rsidR="009B3D0B" w:rsidRPr="00920F77" w:rsidRDefault="009B3D0B" w:rsidP="00C66B96">
            <w:pPr>
              <w:pStyle w:val="Bodyjustified"/>
              <w:keepNext/>
              <w:keepLines/>
            </w:pPr>
          </w:p>
        </w:tc>
        <w:tc>
          <w:tcPr>
            <w:tcW w:w="2324" w:type="dxa"/>
            <w:vMerge/>
            <w:tcBorders>
              <w:bottom w:val="single" w:sz="4" w:space="0" w:color="auto"/>
            </w:tcBorders>
          </w:tcPr>
          <w:p w14:paraId="3CD88BAA" w14:textId="77777777" w:rsidR="009B3D0B" w:rsidRPr="00920F77" w:rsidRDefault="009B3D0B" w:rsidP="00C66B96">
            <w:pPr>
              <w:pStyle w:val="Bodyjustified"/>
              <w:keepNext/>
              <w:keepLines/>
            </w:pPr>
          </w:p>
        </w:tc>
        <w:tc>
          <w:tcPr>
            <w:tcW w:w="964" w:type="dxa"/>
            <w:tcBorders>
              <w:bottom w:val="single" w:sz="4" w:space="0" w:color="auto"/>
            </w:tcBorders>
          </w:tcPr>
          <w:p w14:paraId="5A72BB11" w14:textId="77777777" w:rsidR="009B3D0B" w:rsidRPr="00920F77" w:rsidRDefault="009B3D0B" w:rsidP="00C66B96">
            <w:pPr>
              <w:pStyle w:val="Bodyjustified"/>
              <w:keepNext/>
              <w:keepLines/>
            </w:pPr>
            <w:r w:rsidRPr="00920F77">
              <w:t>Min</w:t>
            </w:r>
          </w:p>
        </w:tc>
        <w:tc>
          <w:tcPr>
            <w:tcW w:w="964" w:type="dxa"/>
            <w:tcBorders>
              <w:bottom w:val="single" w:sz="4" w:space="0" w:color="auto"/>
            </w:tcBorders>
          </w:tcPr>
          <w:p w14:paraId="7E7F71DC" w14:textId="77777777" w:rsidR="009B3D0B" w:rsidRPr="00920F77" w:rsidRDefault="009B3D0B" w:rsidP="00C66B96">
            <w:pPr>
              <w:pStyle w:val="Bodyjustified"/>
              <w:keepNext/>
              <w:keepLines/>
            </w:pPr>
            <w:r w:rsidRPr="00920F77">
              <w:t>Max</w:t>
            </w:r>
          </w:p>
        </w:tc>
        <w:tc>
          <w:tcPr>
            <w:tcW w:w="850" w:type="dxa"/>
            <w:vMerge/>
            <w:tcBorders>
              <w:bottom w:val="single" w:sz="4" w:space="0" w:color="auto"/>
            </w:tcBorders>
          </w:tcPr>
          <w:p w14:paraId="7A3FFA55" w14:textId="77777777" w:rsidR="009B3D0B" w:rsidRPr="00920F77" w:rsidRDefault="009B3D0B" w:rsidP="00C66B96">
            <w:pPr>
              <w:pStyle w:val="Bodyjustified"/>
              <w:keepNext/>
              <w:keepLines/>
            </w:pPr>
          </w:p>
        </w:tc>
      </w:tr>
      <w:tr w:rsidR="00B65779" w:rsidRPr="00920F77" w14:paraId="6970258A" w14:textId="77777777" w:rsidTr="00C02C17">
        <w:trPr>
          <w:trHeight w:val="510"/>
        </w:trPr>
        <w:tc>
          <w:tcPr>
            <w:tcW w:w="2154" w:type="dxa"/>
            <w:vMerge w:val="restart"/>
          </w:tcPr>
          <w:p w14:paraId="012882B1" w14:textId="77777777" w:rsidR="00B65779" w:rsidRPr="00920F77" w:rsidRDefault="00D10971" w:rsidP="00C66B96">
            <w:pPr>
              <w:pStyle w:val="Bodyjustified"/>
              <w:keepNext/>
              <w:keepLines/>
              <w:jc w:val="left"/>
            </w:pPr>
            <w:r w:rsidRPr="00920F77">
              <w:t>Temperature Coefficient</w:t>
            </w:r>
          </w:p>
        </w:tc>
        <w:tc>
          <w:tcPr>
            <w:tcW w:w="964" w:type="dxa"/>
            <w:vMerge w:val="restart"/>
          </w:tcPr>
          <w:p w14:paraId="0A2A81CB" w14:textId="77777777" w:rsidR="00B65779" w:rsidRPr="00920F77" w:rsidRDefault="00EF4A11" w:rsidP="00C66B96">
            <w:pPr>
              <w:pStyle w:val="Bodyjustified"/>
              <w:keepNext/>
              <w:keepLines/>
            </w:pPr>
            <w:r w:rsidRPr="00920F77">
              <w:rPr>
                <w:rFonts w:cs="Arial"/>
              </w:rPr>
              <w:t>Δ</w:t>
            </w:r>
            <w:r w:rsidR="00B65779" w:rsidRPr="00920F77">
              <w:t>C</w:t>
            </w:r>
            <w:r w:rsidRPr="00920F77">
              <w:t>/C</w:t>
            </w:r>
          </w:p>
        </w:tc>
        <w:tc>
          <w:tcPr>
            <w:tcW w:w="2324" w:type="dxa"/>
            <w:tcBorders>
              <w:bottom w:val="nil"/>
            </w:tcBorders>
          </w:tcPr>
          <w:p w14:paraId="1BC1F2C9" w14:textId="46FD0670" w:rsidR="00B65779" w:rsidRPr="00920F77" w:rsidRDefault="002D1F7F" w:rsidP="00C66B96">
            <w:pPr>
              <w:pStyle w:val="Bodyjustified"/>
              <w:keepNext/>
              <w:keepLines/>
              <w:jc w:val="left"/>
              <w:rPr>
                <w:rStyle w:val="Hyperlink"/>
              </w:rPr>
            </w:pPr>
            <w:r w:rsidRPr="00920F77">
              <w:t xml:space="preserve">ESCC No. </w:t>
            </w:r>
            <w:hyperlink r:id="rId33" w:history="1">
              <w:r w:rsidR="000F76C4" w:rsidRPr="00920F77">
                <w:rPr>
                  <w:rStyle w:val="Hyperlink"/>
                </w:rPr>
                <w:t>3006</w:t>
              </w:r>
            </w:hyperlink>
          </w:p>
          <w:p w14:paraId="7A8BC42C" w14:textId="77777777" w:rsidR="00D83AAE" w:rsidRPr="00920F77" w:rsidRDefault="00D83AAE" w:rsidP="00C66B96">
            <w:pPr>
              <w:keepNext/>
              <w:keepLines/>
              <w:spacing w:after="0"/>
              <w:ind w:left="0"/>
              <w:jc w:val="center"/>
            </w:pPr>
            <w:r w:rsidRPr="00920F77">
              <w:t>Test Frequency = 1kHz</w:t>
            </w:r>
          </w:p>
        </w:tc>
        <w:tc>
          <w:tcPr>
            <w:tcW w:w="964" w:type="dxa"/>
            <w:tcBorders>
              <w:bottom w:val="nil"/>
            </w:tcBorders>
          </w:tcPr>
          <w:p w14:paraId="5EF1C88D" w14:textId="77777777" w:rsidR="00B65779" w:rsidRPr="00920F77" w:rsidRDefault="00B65779" w:rsidP="00C66B96">
            <w:pPr>
              <w:pStyle w:val="Bodyjustified"/>
              <w:keepNext/>
              <w:keepLines/>
            </w:pPr>
          </w:p>
        </w:tc>
        <w:tc>
          <w:tcPr>
            <w:tcW w:w="964" w:type="dxa"/>
            <w:tcBorders>
              <w:bottom w:val="nil"/>
            </w:tcBorders>
          </w:tcPr>
          <w:p w14:paraId="7CA7B57E" w14:textId="77777777" w:rsidR="00B65779" w:rsidRPr="00920F77" w:rsidRDefault="00B65779" w:rsidP="00C66B96">
            <w:pPr>
              <w:pStyle w:val="Bodyjustified"/>
              <w:keepNext/>
              <w:keepLines/>
            </w:pPr>
          </w:p>
        </w:tc>
        <w:tc>
          <w:tcPr>
            <w:tcW w:w="850" w:type="dxa"/>
            <w:tcBorders>
              <w:bottom w:val="nil"/>
            </w:tcBorders>
          </w:tcPr>
          <w:p w14:paraId="48EA8EAC" w14:textId="3FA1095D" w:rsidR="00B65779" w:rsidRPr="00920F77" w:rsidRDefault="00B65779" w:rsidP="00C66B96">
            <w:pPr>
              <w:pStyle w:val="Bodyjustified"/>
              <w:keepNext/>
              <w:keepLines/>
            </w:pPr>
          </w:p>
        </w:tc>
      </w:tr>
      <w:tr w:rsidR="00213220" w:rsidRPr="00920F77" w14:paraId="78A838B5" w14:textId="77777777" w:rsidTr="00C02C17">
        <w:trPr>
          <w:trHeight w:val="510"/>
        </w:trPr>
        <w:tc>
          <w:tcPr>
            <w:tcW w:w="2154" w:type="dxa"/>
            <w:vMerge/>
          </w:tcPr>
          <w:p w14:paraId="0E5CFCCC" w14:textId="77777777" w:rsidR="00213220" w:rsidRPr="00920F77" w:rsidRDefault="00213220" w:rsidP="00C66B96">
            <w:pPr>
              <w:pStyle w:val="Bodyjustified"/>
              <w:keepNext/>
              <w:keepLines/>
            </w:pPr>
          </w:p>
        </w:tc>
        <w:tc>
          <w:tcPr>
            <w:tcW w:w="964" w:type="dxa"/>
            <w:vMerge/>
          </w:tcPr>
          <w:p w14:paraId="205AD389" w14:textId="77777777" w:rsidR="00213220" w:rsidRPr="00920F77" w:rsidRDefault="00213220" w:rsidP="00C66B96">
            <w:pPr>
              <w:pStyle w:val="Bodyjustified"/>
              <w:keepNext/>
              <w:keepLines/>
            </w:pPr>
          </w:p>
        </w:tc>
        <w:tc>
          <w:tcPr>
            <w:tcW w:w="2324" w:type="dxa"/>
            <w:tcBorders>
              <w:top w:val="nil"/>
              <w:bottom w:val="nil"/>
            </w:tcBorders>
          </w:tcPr>
          <w:p w14:paraId="5771F5CD" w14:textId="6D88AA96" w:rsidR="00213220" w:rsidRPr="00920F77" w:rsidRDefault="00EF4A11" w:rsidP="00C66B96">
            <w:pPr>
              <w:pStyle w:val="Bodyjustified"/>
              <w:keepNext/>
              <w:keepLines/>
              <w:jc w:val="right"/>
            </w:pPr>
            <w:proofErr w:type="spellStart"/>
            <w:r w:rsidRPr="00920F77">
              <w:t>T</w:t>
            </w:r>
            <w:r w:rsidRPr="00920F77">
              <w:rPr>
                <w:vertAlign w:val="subscript"/>
              </w:rPr>
              <w:t>amb</w:t>
            </w:r>
            <w:proofErr w:type="spellEnd"/>
            <w:r w:rsidRPr="00920F77">
              <w:t xml:space="preserve"> = -55 </w:t>
            </w:r>
            <w:r w:rsidR="000F5D44" w:rsidRPr="00920F77">
              <w:rPr>
                <w:rFonts w:cs="Arial"/>
              </w:rPr>
              <w:t>(+3 -</w:t>
            </w:r>
            <w:proofErr w:type="gramStart"/>
            <w:r w:rsidR="000F5D44" w:rsidRPr="00920F77">
              <w:rPr>
                <w:rFonts w:cs="Arial"/>
              </w:rPr>
              <w:t>0)</w:t>
            </w:r>
            <w:r w:rsidRPr="00920F77">
              <w:rPr>
                <w:rFonts w:cs="Arial"/>
              </w:rPr>
              <w:t>°</w:t>
            </w:r>
            <w:proofErr w:type="gramEnd"/>
            <w:r w:rsidRPr="00920F77">
              <w:t>C</w:t>
            </w:r>
            <w:r w:rsidR="00427E8F">
              <w:t>:</w:t>
            </w:r>
          </w:p>
        </w:tc>
        <w:tc>
          <w:tcPr>
            <w:tcW w:w="964" w:type="dxa"/>
            <w:tcBorders>
              <w:top w:val="nil"/>
              <w:bottom w:val="nil"/>
            </w:tcBorders>
          </w:tcPr>
          <w:p w14:paraId="49EF9ACE" w14:textId="77777777" w:rsidR="00F51DE0" w:rsidRPr="00920F77" w:rsidRDefault="00EF4A11" w:rsidP="00C66B96">
            <w:pPr>
              <w:pStyle w:val="Bodyjustified"/>
              <w:keepNext/>
              <w:keepLines/>
            </w:pPr>
            <w:r w:rsidRPr="00920F77">
              <w:t>-</w:t>
            </w:r>
          </w:p>
          <w:p w14:paraId="0812A8CE" w14:textId="77777777" w:rsidR="00EF4A11" w:rsidRPr="00920F77" w:rsidRDefault="00EF4A11" w:rsidP="00C66B96">
            <w:pPr>
              <w:pStyle w:val="Bodyjustified"/>
              <w:keepNext/>
              <w:keepLines/>
            </w:pPr>
          </w:p>
        </w:tc>
        <w:tc>
          <w:tcPr>
            <w:tcW w:w="964" w:type="dxa"/>
            <w:tcBorders>
              <w:top w:val="nil"/>
              <w:bottom w:val="nil"/>
            </w:tcBorders>
          </w:tcPr>
          <w:p w14:paraId="4EE2A3C1" w14:textId="77777777" w:rsidR="00F51DE0" w:rsidRPr="00920F77" w:rsidRDefault="00EF4A11" w:rsidP="00C66B96">
            <w:pPr>
              <w:pStyle w:val="Bodyjustified"/>
              <w:keepNext/>
              <w:keepLines/>
            </w:pPr>
            <w:r w:rsidRPr="00920F77">
              <w:t>-</w:t>
            </w:r>
            <w:r w:rsidR="00D83AAE" w:rsidRPr="00920F77">
              <w:t>10</w:t>
            </w:r>
          </w:p>
          <w:p w14:paraId="67B0F070" w14:textId="385B1A4B" w:rsidR="00213220" w:rsidRPr="00920F77" w:rsidRDefault="00F51DE0" w:rsidP="00C66B96">
            <w:pPr>
              <w:pStyle w:val="Bodyjustified"/>
              <w:keepNext/>
              <w:keepLines/>
            </w:pPr>
            <w:r w:rsidRPr="00920F77">
              <w:t xml:space="preserve">(Note </w:t>
            </w:r>
            <w:r w:rsidR="000F5D44" w:rsidRPr="00920F77">
              <w:t>3</w:t>
            </w:r>
            <w:r w:rsidRPr="00920F77">
              <w:t>)</w:t>
            </w:r>
          </w:p>
        </w:tc>
        <w:tc>
          <w:tcPr>
            <w:tcW w:w="850" w:type="dxa"/>
            <w:tcBorders>
              <w:top w:val="nil"/>
              <w:bottom w:val="nil"/>
            </w:tcBorders>
          </w:tcPr>
          <w:p w14:paraId="0A04E3EA" w14:textId="5FB8BC5D" w:rsidR="00213220" w:rsidRPr="00920F77" w:rsidRDefault="00B762B3" w:rsidP="00C66B96">
            <w:pPr>
              <w:pStyle w:val="Bodyjustified"/>
              <w:keepNext/>
              <w:keepLines/>
            </w:pPr>
            <w:r w:rsidRPr="00920F77">
              <w:t>%</w:t>
            </w:r>
          </w:p>
        </w:tc>
      </w:tr>
      <w:tr w:rsidR="00EF4A11" w:rsidRPr="00920F77" w14:paraId="6D18A73E" w14:textId="77777777" w:rsidTr="00C02C17">
        <w:trPr>
          <w:trHeight w:val="510"/>
        </w:trPr>
        <w:tc>
          <w:tcPr>
            <w:tcW w:w="2154" w:type="dxa"/>
            <w:vMerge/>
            <w:tcBorders>
              <w:bottom w:val="single" w:sz="4" w:space="0" w:color="auto"/>
            </w:tcBorders>
          </w:tcPr>
          <w:p w14:paraId="68947A80" w14:textId="77777777" w:rsidR="00EF4A11" w:rsidRPr="00920F77" w:rsidRDefault="00EF4A11" w:rsidP="00C66B96">
            <w:pPr>
              <w:pStyle w:val="Bodyjustified"/>
              <w:keepNext/>
              <w:keepLines/>
            </w:pPr>
          </w:p>
        </w:tc>
        <w:tc>
          <w:tcPr>
            <w:tcW w:w="964" w:type="dxa"/>
            <w:vMerge/>
            <w:tcBorders>
              <w:bottom w:val="single" w:sz="4" w:space="0" w:color="auto"/>
            </w:tcBorders>
          </w:tcPr>
          <w:p w14:paraId="232C7F5B" w14:textId="77777777" w:rsidR="00EF4A11" w:rsidRPr="00920F77" w:rsidRDefault="00EF4A11" w:rsidP="00C66B96">
            <w:pPr>
              <w:pStyle w:val="Bodyjustified"/>
              <w:keepNext/>
              <w:keepLines/>
            </w:pPr>
          </w:p>
        </w:tc>
        <w:tc>
          <w:tcPr>
            <w:tcW w:w="2324" w:type="dxa"/>
            <w:tcBorders>
              <w:top w:val="nil"/>
              <w:bottom w:val="single" w:sz="4" w:space="0" w:color="auto"/>
            </w:tcBorders>
          </w:tcPr>
          <w:p w14:paraId="7D1E8D63" w14:textId="2F051D87" w:rsidR="00EF4A11" w:rsidRPr="00920F77" w:rsidRDefault="00EF4A11" w:rsidP="00C66B96">
            <w:pPr>
              <w:pStyle w:val="Bodyjustified"/>
              <w:keepNext/>
              <w:keepLines/>
              <w:jc w:val="right"/>
            </w:pPr>
            <w:proofErr w:type="spellStart"/>
            <w:r w:rsidRPr="00920F77">
              <w:t>T</w:t>
            </w:r>
            <w:r w:rsidRPr="00920F77">
              <w:rPr>
                <w:vertAlign w:val="subscript"/>
              </w:rPr>
              <w:t>amb</w:t>
            </w:r>
            <w:proofErr w:type="spellEnd"/>
            <w:r w:rsidRPr="00920F77">
              <w:t xml:space="preserve"> = +125 </w:t>
            </w:r>
            <w:r w:rsidR="000F5D44" w:rsidRPr="00920F77">
              <w:rPr>
                <w:rFonts w:cs="Arial"/>
              </w:rPr>
              <w:t>(+0 -</w:t>
            </w:r>
            <w:proofErr w:type="gramStart"/>
            <w:r w:rsidR="000F5D44" w:rsidRPr="00920F77">
              <w:rPr>
                <w:rFonts w:cs="Arial"/>
              </w:rPr>
              <w:t>3)</w:t>
            </w:r>
            <w:r w:rsidRPr="00920F77">
              <w:rPr>
                <w:rFonts w:cs="Arial"/>
              </w:rPr>
              <w:t>°</w:t>
            </w:r>
            <w:proofErr w:type="gramEnd"/>
            <w:r w:rsidRPr="00920F77">
              <w:t>C</w:t>
            </w:r>
            <w:r w:rsidR="00427E8F">
              <w:t>:</w:t>
            </w:r>
          </w:p>
        </w:tc>
        <w:tc>
          <w:tcPr>
            <w:tcW w:w="964" w:type="dxa"/>
            <w:tcBorders>
              <w:top w:val="nil"/>
              <w:bottom w:val="single" w:sz="4" w:space="0" w:color="auto"/>
            </w:tcBorders>
          </w:tcPr>
          <w:p w14:paraId="18230C2C" w14:textId="77777777" w:rsidR="00EF4A11" w:rsidRPr="00920F77" w:rsidRDefault="00EF4A11" w:rsidP="00C66B96">
            <w:pPr>
              <w:pStyle w:val="Bodyjustified"/>
              <w:keepNext/>
              <w:keepLines/>
            </w:pPr>
            <w:r w:rsidRPr="00920F77">
              <w:t>-</w:t>
            </w:r>
          </w:p>
        </w:tc>
        <w:tc>
          <w:tcPr>
            <w:tcW w:w="964" w:type="dxa"/>
            <w:tcBorders>
              <w:top w:val="nil"/>
              <w:bottom w:val="single" w:sz="4" w:space="0" w:color="auto"/>
            </w:tcBorders>
          </w:tcPr>
          <w:p w14:paraId="1396BB8B" w14:textId="77777777" w:rsidR="00EF4A11" w:rsidRPr="00920F77" w:rsidRDefault="00EF4A11" w:rsidP="00C66B96">
            <w:pPr>
              <w:pStyle w:val="Bodyjustified"/>
              <w:keepNext/>
              <w:keepLines/>
            </w:pPr>
            <w:r w:rsidRPr="00920F77">
              <w:t>+1</w:t>
            </w:r>
            <w:r w:rsidR="00D83AAE" w:rsidRPr="00920F77">
              <w:t>8</w:t>
            </w:r>
          </w:p>
          <w:p w14:paraId="18A588E2" w14:textId="6E1940FB" w:rsidR="00EF4A11" w:rsidRPr="00920F77" w:rsidRDefault="00EF4A11" w:rsidP="00C66B96">
            <w:pPr>
              <w:pStyle w:val="Bodyjustified"/>
              <w:keepNext/>
              <w:keepLines/>
            </w:pPr>
            <w:r w:rsidRPr="00920F77">
              <w:t xml:space="preserve">(Note </w:t>
            </w:r>
            <w:r w:rsidR="000F5D44" w:rsidRPr="00920F77">
              <w:t>3</w:t>
            </w:r>
            <w:r w:rsidRPr="00920F77">
              <w:t>)</w:t>
            </w:r>
          </w:p>
        </w:tc>
        <w:tc>
          <w:tcPr>
            <w:tcW w:w="850" w:type="dxa"/>
            <w:tcBorders>
              <w:top w:val="nil"/>
              <w:bottom w:val="single" w:sz="4" w:space="0" w:color="auto"/>
            </w:tcBorders>
          </w:tcPr>
          <w:p w14:paraId="21810139" w14:textId="4D1F2A27" w:rsidR="00EF4A11" w:rsidRPr="00920F77" w:rsidRDefault="00B762B3" w:rsidP="00C66B96">
            <w:pPr>
              <w:pStyle w:val="Bodyjustified"/>
              <w:keepNext/>
              <w:keepLines/>
            </w:pPr>
            <w:r w:rsidRPr="00920F77">
              <w:t>%</w:t>
            </w:r>
          </w:p>
        </w:tc>
      </w:tr>
    </w:tbl>
    <w:p w14:paraId="65D4F6EC" w14:textId="77777777" w:rsidR="001B3FD4" w:rsidRPr="00920F77" w:rsidRDefault="001B3FD4" w:rsidP="00C66B96">
      <w:pPr>
        <w:pStyle w:val="NOTES"/>
        <w:keepLines/>
      </w:pPr>
      <w:r w:rsidRPr="00920F77">
        <w:t>NOTES:</w:t>
      </w:r>
    </w:p>
    <w:p w14:paraId="3611B040" w14:textId="366A2DD3" w:rsidR="001B3FD4" w:rsidRPr="00920F77" w:rsidRDefault="000F5D44" w:rsidP="00C66B96">
      <w:pPr>
        <w:pStyle w:val="numericallist"/>
        <w:keepLines/>
        <w:spacing w:after="60" w:line="276" w:lineRule="auto"/>
      </w:pPr>
      <w:r w:rsidRPr="00920F77">
        <w:t xml:space="preserve">For Component Type Variants 01 to 04, the measurements shall be performed on a sample of 6 components from each manufacturing lot, mounted onto a suitable substrate, with 0 failures allowed. Any failures shall result in lot failure. This test </w:t>
      </w:r>
      <w:proofErr w:type="gramStart"/>
      <w:r w:rsidRPr="00920F77">
        <w:t>is considered to be</w:t>
      </w:r>
      <w:proofErr w:type="gramEnd"/>
      <w:r w:rsidRPr="00920F77">
        <w:t xml:space="preserve"> destructive and therefore components so tested shall not form part of the delivery lot</w:t>
      </w:r>
      <w:r w:rsidR="001B3FD4" w:rsidRPr="00920F77">
        <w:t>.</w:t>
      </w:r>
    </w:p>
    <w:p w14:paraId="6F4B1622" w14:textId="07DD08C9" w:rsidR="000F5D44" w:rsidRPr="00920F77" w:rsidRDefault="000F5D44" w:rsidP="00BC4CCD">
      <w:pPr>
        <w:pStyle w:val="numericallist"/>
        <w:spacing w:after="60" w:line="276" w:lineRule="auto"/>
      </w:pPr>
      <w:r w:rsidRPr="00920F77">
        <w:t>For Component Type Variants 05 to 08, the measurements shall be performed on a sample of 6 components from each manufacturing lot with 0 failures allowed. In the event of any failure a 100% inspection may be performed.</w:t>
      </w:r>
    </w:p>
    <w:p w14:paraId="5FA34C08" w14:textId="50EEAC0C" w:rsidR="00047D71" w:rsidRPr="00920F77" w:rsidRDefault="00D10971" w:rsidP="00BC4CCD">
      <w:pPr>
        <w:pStyle w:val="numericallist"/>
        <w:spacing w:line="276" w:lineRule="auto"/>
      </w:pPr>
      <w:r w:rsidRPr="00920F77">
        <w:t>The Temperature Coefficient l</w:t>
      </w:r>
      <w:r w:rsidR="007E2CF0" w:rsidRPr="00920F77">
        <w:t xml:space="preserve">imits are with </w:t>
      </w:r>
      <w:r w:rsidR="009B3D0B" w:rsidRPr="00920F77">
        <w:t xml:space="preserve">respect to the capacitance </w:t>
      </w:r>
      <w:r w:rsidR="007E2CF0" w:rsidRPr="00920F77">
        <w:t>at</w:t>
      </w:r>
      <w:r w:rsidR="00286920" w:rsidRPr="00920F77">
        <w:t xml:space="preserve"> </w:t>
      </w:r>
      <w:r w:rsidR="007E2CF0" w:rsidRPr="00920F77">
        <w:t>+22 ±</w:t>
      </w:r>
      <w:r w:rsidR="00574C0D" w:rsidRPr="00920F77">
        <w:t>2</w:t>
      </w:r>
      <w:r w:rsidR="007E2CF0" w:rsidRPr="00920F77">
        <w:t>°C</w:t>
      </w:r>
      <w:r w:rsidR="00574C0D" w:rsidRPr="00920F77">
        <w:t xml:space="preserve"> (reference point temperature</w:t>
      </w:r>
      <w:r w:rsidR="007E2CF0" w:rsidRPr="00920F77">
        <w:t>)</w:t>
      </w:r>
      <w:r w:rsidR="00286920" w:rsidRPr="00920F77">
        <w:t>.</w:t>
      </w:r>
    </w:p>
    <w:p w14:paraId="16A8C55F" w14:textId="77777777" w:rsidR="00052054" w:rsidRPr="00920F77" w:rsidRDefault="00052054" w:rsidP="00DD53E5">
      <w:pPr>
        <w:pStyle w:val="Heading2"/>
      </w:pPr>
      <w:bookmarkStart w:id="44" w:name="_Toc145420046"/>
      <w:r w:rsidRPr="00920F77">
        <w:lastRenderedPageBreak/>
        <w:t>INTERMEDIATE AND END-POINT ELECTRICAL MEASUREMENTS</w:t>
      </w:r>
      <w:bookmarkEnd w:id="44"/>
    </w:p>
    <w:p w14:paraId="63A887A7" w14:textId="77777777" w:rsidR="00052054" w:rsidRPr="00920F77" w:rsidRDefault="00052054" w:rsidP="005B1061">
      <w:r w:rsidRPr="00920F77">
        <w:t xml:space="preserve">Unless otherwise specified, the measurements shall be performed at </w:t>
      </w:r>
      <w:proofErr w:type="spellStart"/>
      <w:r w:rsidRPr="00920F77">
        <w:t>T</w:t>
      </w:r>
      <w:r w:rsidRPr="00920F77">
        <w:rPr>
          <w:vertAlign w:val="subscript"/>
        </w:rPr>
        <w:t>amb</w:t>
      </w:r>
      <w:proofErr w:type="spellEnd"/>
      <w:r w:rsidRPr="00920F77">
        <w:t xml:space="preserve"> = +22</w:t>
      </w:r>
      <w:r w:rsidR="00A91D19" w:rsidRPr="00920F77">
        <w:t xml:space="preserve"> </w:t>
      </w:r>
      <w:r w:rsidRPr="00920F77">
        <w:t>±3</w:t>
      </w:r>
      <w:r w:rsidR="001B3FD4" w:rsidRPr="00920F77">
        <w:rPr>
          <w:rFonts w:cs="Arial"/>
        </w:rPr>
        <w:t>°</w:t>
      </w:r>
      <w:r w:rsidRPr="00920F77">
        <w:t>C.</w:t>
      </w:r>
    </w:p>
    <w:p w14:paraId="53691012" w14:textId="5EE05E86" w:rsidR="003B4AF9" w:rsidRPr="00920F77" w:rsidRDefault="00052054" w:rsidP="005B1061">
      <w:pPr>
        <w:spacing w:after="120"/>
      </w:pPr>
      <w:r w:rsidRPr="00920F77">
        <w:t>Unless otherwise specified</w:t>
      </w:r>
      <w:r w:rsidR="00CB7660" w:rsidRPr="00920F77">
        <w:t>,</w:t>
      </w:r>
      <w:r w:rsidRPr="00920F77">
        <w:t xml:space="preserve"> the test methods and test conditions shall be as per the corresponding test defined in</w:t>
      </w:r>
      <w:r w:rsidR="00617EEF" w:rsidRPr="00920F77">
        <w:t xml:space="preserve"> Para. </w:t>
      </w:r>
      <w:r w:rsidR="00617EEF" w:rsidRPr="00920F77">
        <w:fldChar w:fldCharType="begin"/>
      </w:r>
      <w:r w:rsidR="00617EEF" w:rsidRPr="00920F77">
        <w:instrText xml:space="preserve"> REF _Ref476234945 \r \h </w:instrText>
      </w:r>
      <w:r w:rsidR="00C46BB2" w:rsidRPr="00920F77">
        <w:instrText xml:space="preserve"> \* MERGEFORMAT </w:instrText>
      </w:r>
      <w:r w:rsidR="00617EEF" w:rsidRPr="00920F77">
        <w:fldChar w:fldCharType="separate"/>
      </w:r>
      <w:r w:rsidR="0097504E">
        <w:t>2.4.1</w:t>
      </w:r>
      <w:r w:rsidR="00617EEF" w:rsidRPr="00920F77">
        <w:fldChar w:fldCharType="end"/>
      </w:r>
      <w:r w:rsidR="00617EEF" w:rsidRPr="00920F77">
        <w:t>,</w:t>
      </w:r>
      <w:r w:rsidRPr="00920F77">
        <w:t xml:space="preserve"> Room Temperature Electrical Measurements.</w:t>
      </w:r>
    </w:p>
    <w:tbl>
      <w:tblPr>
        <w:tblStyle w:val="TableGrid1"/>
        <w:tblW w:w="9252" w:type="dxa"/>
        <w:tblInd w:w="1191" w:type="dxa"/>
        <w:tblCellMar>
          <w:top w:w="28" w:type="dxa"/>
          <w:left w:w="57" w:type="dxa"/>
          <w:bottom w:w="28" w:type="dxa"/>
          <w:right w:w="57" w:type="dxa"/>
        </w:tblCellMar>
        <w:tblLook w:val="04A0" w:firstRow="1" w:lastRow="0" w:firstColumn="1" w:lastColumn="0" w:noHBand="0" w:noVBand="1"/>
      </w:tblPr>
      <w:tblGrid>
        <w:gridCol w:w="2750"/>
        <w:gridCol w:w="2776"/>
        <w:gridCol w:w="958"/>
        <w:gridCol w:w="956"/>
        <w:gridCol w:w="962"/>
        <w:gridCol w:w="850"/>
      </w:tblGrid>
      <w:tr w:rsidR="00EC51CC" w:rsidRPr="00920F77" w14:paraId="0A993CAA" w14:textId="77777777" w:rsidTr="005372C7">
        <w:trPr>
          <w:cantSplit/>
          <w:trHeight w:val="284"/>
          <w:tblHeader/>
        </w:trPr>
        <w:tc>
          <w:tcPr>
            <w:tcW w:w="2750" w:type="dxa"/>
            <w:vMerge w:val="restart"/>
          </w:tcPr>
          <w:p w14:paraId="009A6CCB" w14:textId="21CF6366" w:rsidR="00EC51CC" w:rsidRPr="00920F77" w:rsidRDefault="00EC51CC" w:rsidP="005B1061">
            <w:pPr>
              <w:pStyle w:val="Bodyjustified"/>
            </w:pPr>
            <w:r w:rsidRPr="00920F77">
              <w:t>Test Reference per ESCC No. </w:t>
            </w:r>
            <w:hyperlink r:id="rId34" w:history="1">
              <w:r w:rsidR="000F76C4" w:rsidRPr="00920F77">
                <w:rPr>
                  <w:rStyle w:val="Hyperlink"/>
                </w:rPr>
                <w:t>3006</w:t>
              </w:r>
            </w:hyperlink>
          </w:p>
        </w:tc>
        <w:tc>
          <w:tcPr>
            <w:tcW w:w="2776" w:type="dxa"/>
            <w:vMerge w:val="restart"/>
          </w:tcPr>
          <w:p w14:paraId="3F4C4A97" w14:textId="77777777" w:rsidR="00EC51CC" w:rsidRPr="00920F77" w:rsidRDefault="00EC51CC" w:rsidP="005B1061">
            <w:pPr>
              <w:pStyle w:val="Bodyjustified"/>
            </w:pPr>
            <w:r w:rsidRPr="00920F77">
              <w:t>Characteristics</w:t>
            </w:r>
          </w:p>
        </w:tc>
        <w:tc>
          <w:tcPr>
            <w:tcW w:w="958" w:type="dxa"/>
            <w:vMerge w:val="restart"/>
          </w:tcPr>
          <w:p w14:paraId="6CD64817" w14:textId="77777777" w:rsidR="00EC51CC" w:rsidRPr="00920F77" w:rsidRDefault="00EC51CC" w:rsidP="005B1061">
            <w:pPr>
              <w:pStyle w:val="Bodyjustified"/>
            </w:pPr>
            <w:r w:rsidRPr="00920F77">
              <w:t>Symbols</w:t>
            </w:r>
          </w:p>
        </w:tc>
        <w:tc>
          <w:tcPr>
            <w:tcW w:w="1918" w:type="dxa"/>
            <w:gridSpan w:val="2"/>
          </w:tcPr>
          <w:p w14:paraId="7398795D" w14:textId="77777777" w:rsidR="00EC51CC" w:rsidRPr="00920F77" w:rsidRDefault="00EC51CC" w:rsidP="005B1061">
            <w:pPr>
              <w:pStyle w:val="Bodyjustified"/>
            </w:pPr>
            <w:r w:rsidRPr="00920F77">
              <w:t>Limits</w:t>
            </w:r>
          </w:p>
        </w:tc>
        <w:tc>
          <w:tcPr>
            <w:tcW w:w="850" w:type="dxa"/>
            <w:vMerge w:val="restart"/>
          </w:tcPr>
          <w:p w14:paraId="3B74CAEA" w14:textId="77777777" w:rsidR="00EC51CC" w:rsidRPr="00920F77" w:rsidRDefault="00EC51CC" w:rsidP="005B1061">
            <w:pPr>
              <w:pStyle w:val="Bodyjustified"/>
            </w:pPr>
            <w:r w:rsidRPr="00920F77">
              <w:t>Units</w:t>
            </w:r>
          </w:p>
        </w:tc>
      </w:tr>
      <w:tr w:rsidR="00EC51CC" w:rsidRPr="00920F77" w14:paraId="5F808AE4" w14:textId="77777777" w:rsidTr="005372C7">
        <w:trPr>
          <w:cantSplit/>
          <w:trHeight w:val="284"/>
          <w:tblHeader/>
        </w:trPr>
        <w:tc>
          <w:tcPr>
            <w:tcW w:w="2750" w:type="dxa"/>
            <w:vMerge/>
            <w:tcBorders>
              <w:bottom w:val="single" w:sz="4" w:space="0" w:color="auto"/>
            </w:tcBorders>
          </w:tcPr>
          <w:p w14:paraId="33B90E70" w14:textId="77777777" w:rsidR="00EC51CC" w:rsidRPr="00920F77" w:rsidRDefault="00EC51CC" w:rsidP="005B1061">
            <w:pPr>
              <w:pStyle w:val="Bodyjustified"/>
            </w:pPr>
          </w:p>
        </w:tc>
        <w:tc>
          <w:tcPr>
            <w:tcW w:w="2776" w:type="dxa"/>
            <w:vMerge/>
            <w:tcBorders>
              <w:bottom w:val="single" w:sz="4" w:space="0" w:color="auto"/>
            </w:tcBorders>
          </w:tcPr>
          <w:p w14:paraId="5D6BBFDE" w14:textId="77777777" w:rsidR="00EC51CC" w:rsidRPr="00920F77" w:rsidRDefault="00EC51CC" w:rsidP="005B1061">
            <w:pPr>
              <w:pStyle w:val="Bodyjustified"/>
            </w:pPr>
          </w:p>
        </w:tc>
        <w:tc>
          <w:tcPr>
            <w:tcW w:w="958" w:type="dxa"/>
            <w:vMerge/>
            <w:tcBorders>
              <w:bottom w:val="single" w:sz="4" w:space="0" w:color="auto"/>
            </w:tcBorders>
          </w:tcPr>
          <w:p w14:paraId="09AC980B" w14:textId="77777777" w:rsidR="00EC51CC" w:rsidRPr="00920F77" w:rsidRDefault="00EC51CC" w:rsidP="005B1061">
            <w:pPr>
              <w:pStyle w:val="Bodyjustified"/>
            </w:pPr>
          </w:p>
        </w:tc>
        <w:tc>
          <w:tcPr>
            <w:tcW w:w="956" w:type="dxa"/>
            <w:tcBorders>
              <w:bottom w:val="single" w:sz="4" w:space="0" w:color="auto"/>
            </w:tcBorders>
          </w:tcPr>
          <w:p w14:paraId="3D51A328" w14:textId="77777777" w:rsidR="00EC51CC" w:rsidRPr="00920F77" w:rsidRDefault="00EC51CC" w:rsidP="005B1061">
            <w:pPr>
              <w:pStyle w:val="Bodyjustified"/>
            </w:pPr>
            <w:r w:rsidRPr="00920F77">
              <w:t>Min</w:t>
            </w:r>
          </w:p>
        </w:tc>
        <w:tc>
          <w:tcPr>
            <w:tcW w:w="962" w:type="dxa"/>
            <w:tcBorders>
              <w:bottom w:val="single" w:sz="4" w:space="0" w:color="auto"/>
            </w:tcBorders>
          </w:tcPr>
          <w:p w14:paraId="7FED021B" w14:textId="77777777" w:rsidR="00EC51CC" w:rsidRPr="00920F77" w:rsidRDefault="00EC51CC" w:rsidP="005B1061">
            <w:pPr>
              <w:pStyle w:val="Bodyjustified"/>
            </w:pPr>
            <w:r w:rsidRPr="00920F77">
              <w:t>Max</w:t>
            </w:r>
          </w:p>
        </w:tc>
        <w:tc>
          <w:tcPr>
            <w:tcW w:w="850" w:type="dxa"/>
            <w:vMerge/>
            <w:tcBorders>
              <w:bottom w:val="single" w:sz="4" w:space="0" w:color="auto"/>
            </w:tcBorders>
          </w:tcPr>
          <w:p w14:paraId="4276B813" w14:textId="77777777" w:rsidR="00EC51CC" w:rsidRPr="00920F77" w:rsidRDefault="00EC51CC" w:rsidP="005B1061">
            <w:pPr>
              <w:pStyle w:val="Bodyjustified"/>
            </w:pPr>
          </w:p>
        </w:tc>
      </w:tr>
      <w:tr w:rsidR="004A2450" w:rsidRPr="00920F77" w14:paraId="2EB9DE39" w14:textId="77777777" w:rsidTr="005372C7">
        <w:trPr>
          <w:cantSplit/>
          <w:trHeight w:val="284"/>
        </w:trPr>
        <w:tc>
          <w:tcPr>
            <w:tcW w:w="2750" w:type="dxa"/>
            <w:tcBorders>
              <w:top w:val="single" w:sz="4" w:space="0" w:color="auto"/>
              <w:bottom w:val="nil"/>
            </w:tcBorders>
          </w:tcPr>
          <w:p w14:paraId="072A4434" w14:textId="5C21EB72" w:rsidR="004A2450" w:rsidRPr="00920F77" w:rsidRDefault="004A2450" w:rsidP="004A2450">
            <w:pPr>
              <w:pStyle w:val="Bodyjustified"/>
              <w:jc w:val="left"/>
            </w:pPr>
            <w:r w:rsidRPr="00920F77">
              <w:t>Resistance to Soldering Heat</w:t>
            </w:r>
          </w:p>
        </w:tc>
        <w:tc>
          <w:tcPr>
            <w:tcW w:w="2776" w:type="dxa"/>
            <w:tcBorders>
              <w:top w:val="single" w:sz="4" w:space="0" w:color="auto"/>
              <w:bottom w:val="nil"/>
            </w:tcBorders>
          </w:tcPr>
          <w:p w14:paraId="7B873835" w14:textId="77777777" w:rsidR="004A2450" w:rsidRPr="00920F77" w:rsidRDefault="004A2450" w:rsidP="004A2450">
            <w:pPr>
              <w:pStyle w:val="Bodyjustified"/>
              <w:jc w:val="left"/>
            </w:pPr>
          </w:p>
        </w:tc>
        <w:tc>
          <w:tcPr>
            <w:tcW w:w="958" w:type="dxa"/>
            <w:tcBorders>
              <w:top w:val="single" w:sz="4" w:space="0" w:color="auto"/>
              <w:bottom w:val="nil"/>
            </w:tcBorders>
          </w:tcPr>
          <w:p w14:paraId="0D8447BC" w14:textId="77777777" w:rsidR="004A2450" w:rsidRPr="00920F77" w:rsidRDefault="004A2450" w:rsidP="004A2450">
            <w:pPr>
              <w:pStyle w:val="Bodyjustified"/>
            </w:pPr>
          </w:p>
        </w:tc>
        <w:tc>
          <w:tcPr>
            <w:tcW w:w="1918" w:type="dxa"/>
            <w:gridSpan w:val="2"/>
            <w:tcBorders>
              <w:top w:val="single" w:sz="4" w:space="0" w:color="auto"/>
              <w:bottom w:val="nil"/>
            </w:tcBorders>
          </w:tcPr>
          <w:p w14:paraId="26C0C227" w14:textId="77777777" w:rsidR="004A2450" w:rsidRPr="00920F77" w:rsidRDefault="004A2450" w:rsidP="004A2450">
            <w:pPr>
              <w:pStyle w:val="Bodyjustified"/>
            </w:pPr>
          </w:p>
        </w:tc>
        <w:tc>
          <w:tcPr>
            <w:tcW w:w="850" w:type="dxa"/>
            <w:tcBorders>
              <w:top w:val="single" w:sz="4" w:space="0" w:color="auto"/>
              <w:bottom w:val="nil"/>
            </w:tcBorders>
          </w:tcPr>
          <w:p w14:paraId="4BE51740" w14:textId="77777777" w:rsidR="004A2450" w:rsidRPr="00920F77" w:rsidRDefault="004A2450" w:rsidP="004A2450">
            <w:pPr>
              <w:pStyle w:val="Bodyjustified"/>
            </w:pPr>
          </w:p>
        </w:tc>
      </w:tr>
      <w:tr w:rsidR="004A2450" w:rsidRPr="00920F77" w14:paraId="675B4BDF" w14:textId="77777777" w:rsidTr="005372C7">
        <w:trPr>
          <w:cantSplit/>
          <w:trHeight w:val="284"/>
        </w:trPr>
        <w:tc>
          <w:tcPr>
            <w:tcW w:w="2750" w:type="dxa"/>
            <w:tcBorders>
              <w:top w:val="nil"/>
              <w:bottom w:val="nil"/>
            </w:tcBorders>
          </w:tcPr>
          <w:p w14:paraId="2B8F00BB" w14:textId="1C525898" w:rsidR="004A2450" w:rsidRPr="00920F77" w:rsidRDefault="004A2450" w:rsidP="004A2450">
            <w:pPr>
              <w:pStyle w:val="Bodyjustified"/>
              <w:jc w:val="left"/>
            </w:pPr>
            <w:r w:rsidRPr="00920F77">
              <w:t>Initial Measurements</w:t>
            </w:r>
          </w:p>
        </w:tc>
        <w:tc>
          <w:tcPr>
            <w:tcW w:w="2776" w:type="dxa"/>
            <w:tcBorders>
              <w:top w:val="nil"/>
              <w:bottom w:val="nil"/>
            </w:tcBorders>
          </w:tcPr>
          <w:p w14:paraId="281BDF7A" w14:textId="1E1D9371" w:rsidR="004A2450" w:rsidRPr="00920F77" w:rsidRDefault="004A2450" w:rsidP="004A2450">
            <w:pPr>
              <w:pStyle w:val="Bodyjustified"/>
              <w:jc w:val="left"/>
            </w:pPr>
            <w:r w:rsidRPr="00920F77">
              <w:t>Capacitance</w:t>
            </w:r>
          </w:p>
        </w:tc>
        <w:tc>
          <w:tcPr>
            <w:tcW w:w="958" w:type="dxa"/>
            <w:tcBorders>
              <w:top w:val="nil"/>
              <w:bottom w:val="nil"/>
            </w:tcBorders>
          </w:tcPr>
          <w:p w14:paraId="5059011E" w14:textId="6FAE0FD1" w:rsidR="004A2450" w:rsidRPr="00920F77" w:rsidRDefault="004A2450" w:rsidP="004A2450">
            <w:pPr>
              <w:pStyle w:val="Bodyjustified"/>
            </w:pPr>
            <w:r w:rsidRPr="00920F77">
              <w:t>C</w:t>
            </w:r>
          </w:p>
        </w:tc>
        <w:tc>
          <w:tcPr>
            <w:tcW w:w="1918" w:type="dxa"/>
            <w:gridSpan w:val="2"/>
            <w:tcBorders>
              <w:top w:val="nil"/>
              <w:bottom w:val="nil"/>
            </w:tcBorders>
          </w:tcPr>
          <w:p w14:paraId="018CC5C7" w14:textId="03A1C6DB" w:rsidR="004A2450" w:rsidRPr="00920F77" w:rsidRDefault="004A2450" w:rsidP="004A2450">
            <w:pPr>
              <w:pStyle w:val="Bodyjustified"/>
            </w:pPr>
            <w:r w:rsidRPr="00920F77">
              <w:t>Note 1</w:t>
            </w:r>
          </w:p>
        </w:tc>
        <w:tc>
          <w:tcPr>
            <w:tcW w:w="850" w:type="dxa"/>
            <w:tcBorders>
              <w:top w:val="nil"/>
              <w:bottom w:val="nil"/>
            </w:tcBorders>
          </w:tcPr>
          <w:p w14:paraId="108C09A9" w14:textId="705671D5" w:rsidR="004A2450" w:rsidRPr="00920F77" w:rsidRDefault="004A2450" w:rsidP="004A2450">
            <w:pPr>
              <w:pStyle w:val="Bodyjustified"/>
            </w:pPr>
            <w:r w:rsidRPr="00920F77">
              <w:rPr>
                <w:rFonts w:cs="Arial"/>
              </w:rPr>
              <w:t>µ</w:t>
            </w:r>
            <w:r w:rsidRPr="00920F77">
              <w:t>F</w:t>
            </w:r>
          </w:p>
        </w:tc>
      </w:tr>
      <w:tr w:rsidR="004A2450" w:rsidRPr="00920F77" w14:paraId="763E5379" w14:textId="77777777" w:rsidTr="005372C7">
        <w:trPr>
          <w:cantSplit/>
          <w:trHeight w:val="284"/>
        </w:trPr>
        <w:tc>
          <w:tcPr>
            <w:tcW w:w="2750" w:type="dxa"/>
            <w:tcBorders>
              <w:top w:val="nil"/>
              <w:bottom w:val="nil"/>
            </w:tcBorders>
          </w:tcPr>
          <w:p w14:paraId="347A8730" w14:textId="3F59F403" w:rsidR="004A2450" w:rsidRPr="00920F77" w:rsidRDefault="004A2450" w:rsidP="004A2450">
            <w:pPr>
              <w:pStyle w:val="Bodyjustified"/>
              <w:jc w:val="left"/>
            </w:pPr>
            <w:r w:rsidRPr="00920F77">
              <w:t>Final Measurements</w:t>
            </w:r>
          </w:p>
        </w:tc>
        <w:tc>
          <w:tcPr>
            <w:tcW w:w="2776" w:type="dxa"/>
            <w:tcBorders>
              <w:top w:val="nil"/>
              <w:bottom w:val="nil"/>
            </w:tcBorders>
          </w:tcPr>
          <w:p w14:paraId="5BA0FE13" w14:textId="78F2E5D6" w:rsidR="004A2450" w:rsidRPr="00920F77" w:rsidRDefault="004A2450" w:rsidP="004A2450">
            <w:pPr>
              <w:pStyle w:val="Bodyjustified"/>
              <w:jc w:val="left"/>
            </w:pPr>
            <w:r w:rsidRPr="00920F77">
              <w:t>Capacitance</w:t>
            </w:r>
          </w:p>
        </w:tc>
        <w:tc>
          <w:tcPr>
            <w:tcW w:w="958" w:type="dxa"/>
            <w:tcBorders>
              <w:top w:val="nil"/>
              <w:bottom w:val="nil"/>
            </w:tcBorders>
          </w:tcPr>
          <w:p w14:paraId="4A3FFD3D" w14:textId="19683F47" w:rsidR="004A2450" w:rsidRPr="00920F77" w:rsidRDefault="004A2450" w:rsidP="004A2450">
            <w:pPr>
              <w:pStyle w:val="Bodyjustified"/>
            </w:pPr>
            <w:r w:rsidRPr="00920F77">
              <w:t>C</w:t>
            </w:r>
          </w:p>
        </w:tc>
        <w:tc>
          <w:tcPr>
            <w:tcW w:w="1918" w:type="dxa"/>
            <w:gridSpan w:val="2"/>
            <w:tcBorders>
              <w:top w:val="nil"/>
              <w:bottom w:val="nil"/>
            </w:tcBorders>
          </w:tcPr>
          <w:p w14:paraId="13E2DAF0" w14:textId="4F503612" w:rsidR="004A2450" w:rsidRPr="00920F77" w:rsidRDefault="004A2450" w:rsidP="004A2450">
            <w:pPr>
              <w:pStyle w:val="Bodyjustified"/>
            </w:pPr>
            <w:r w:rsidRPr="00920F77">
              <w:t>Note 1</w:t>
            </w:r>
          </w:p>
        </w:tc>
        <w:tc>
          <w:tcPr>
            <w:tcW w:w="850" w:type="dxa"/>
            <w:tcBorders>
              <w:top w:val="nil"/>
              <w:bottom w:val="nil"/>
            </w:tcBorders>
          </w:tcPr>
          <w:p w14:paraId="00F5F17F" w14:textId="533741FB" w:rsidR="004A2450" w:rsidRPr="00920F77" w:rsidRDefault="004A2450" w:rsidP="004A2450">
            <w:pPr>
              <w:pStyle w:val="Bodyjustified"/>
            </w:pPr>
            <w:r w:rsidRPr="00920F77">
              <w:rPr>
                <w:rFonts w:cs="Arial"/>
              </w:rPr>
              <w:t>µ</w:t>
            </w:r>
            <w:r w:rsidRPr="00920F77">
              <w:t>F</w:t>
            </w:r>
          </w:p>
        </w:tc>
      </w:tr>
      <w:tr w:rsidR="004A2450" w:rsidRPr="00920F77" w14:paraId="629BEC2B" w14:textId="77777777" w:rsidTr="005372C7">
        <w:trPr>
          <w:cantSplit/>
          <w:trHeight w:val="284"/>
        </w:trPr>
        <w:tc>
          <w:tcPr>
            <w:tcW w:w="2750" w:type="dxa"/>
            <w:tcBorders>
              <w:top w:val="nil"/>
              <w:bottom w:val="nil"/>
            </w:tcBorders>
          </w:tcPr>
          <w:p w14:paraId="50154DF5" w14:textId="77777777" w:rsidR="004A2450" w:rsidRPr="00920F77" w:rsidRDefault="004A2450" w:rsidP="004A2450">
            <w:pPr>
              <w:pStyle w:val="Bodyjustified"/>
              <w:jc w:val="left"/>
            </w:pPr>
          </w:p>
        </w:tc>
        <w:tc>
          <w:tcPr>
            <w:tcW w:w="2776" w:type="dxa"/>
            <w:tcBorders>
              <w:top w:val="nil"/>
              <w:bottom w:val="nil"/>
            </w:tcBorders>
          </w:tcPr>
          <w:p w14:paraId="5C5C7EE7" w14:textId="54644469" w:rsidR="004A2450" w:rsidRPr="00920F77" w:rsidRDefault="004A2450" w:rsidP="004A2450">
            <w:pPr>
              <w:pStyle w:val="Bodyjustified"/>
              <w:jc w:val="left"/>
            </w:pPr>
            <w:r w:rsidRPr="00920F77">
              <w:t>Change in Capacitance</w:t>
            </w:r>
          </w:p>
        </w:tc>
        <w:tc>
          <w:tcPr>
            <w:tcW w:w="958" w:type="dxa"/>
            <w:tcBorders>
              <w:top w:val="nil"/>
              <w:bottom w:val="nil"/>
            </w:tcBorders>
          </w:tcPr>
          <w:p w14:paraId="637D4805" w14:textId="25A15377" w:rsidR="004A2450" w:rsidRPr="00920F77" w:rsidRDefault="004A2450" w:rsidP="004A2450">
            <w:pPr>
              <w:pStyle w:val="Bodyjustified"/>
            </w:pPr>
            <w:r w:rsidRPr="00920F77">
              <w:t>ΔC/C</w:t>
            </w:r>
          </w:p>
        </w:tc>
        <w:tc>
          <w:tcPr>
            <w:tcW w:w="956" w:type="dxa"/>
            <w:tcBorders>
              <w:top w:val="nil"/>
              <w:bottom w:val="nil"/>
            </w:tcBorders>
          </w:tcPr>
          <w:p w14:paraId="49573D16" w14:textId="390BB9D3" w:rsidR="004A2450" w:rsidRPr="00920F77" w:rsidRDefault="004A2450" w:rsidP="004A2450">
            <w:pPr>
              <w:pStyle w:val="Bodyjustified"/>
            </w:pPr>
            <w:r w:rsidRPr="00920F77">
              <w:t>-3</w:t>
            </w:r>
          </w:p>
        </w:tc>
        <w:tc>
          <w:tcPr>
            <w:tcW w:w="962" w:type="dxa"/>
            <w:tcBorders>
              <w:top w:val="nil"/>
              <w:bottom w:val="nil"/>
            </w:tcBorders>
          </w:tcPr>
          <w:p w14:paraId="5840DB6E" w14:textId="11E492F8" w:rsidR="004A2450" w:rsidRPr="00920F77" w:rsidRDefault="004A2450" w:rsidP="004A2450">
            <w:pPr>
              <w:pStyle w:val="Bodyjustified"/>
            </w:pPr>
            <w:r w:rsidRPr="00920F77">
              <w:t>+3</w:t>
            </w:r>
          </w:p>
        </w:tc>
        <w:tc>
          <w:tcPr>
            <w:tcW w:w="850" w:type="dxa"/>
            <w:tcBorders>
              <w:top w:val="nil"/>
              <w:bottom w:val="nil"/>
            </w:tcBorders>
          </w:tcPr>
          <w:p w14:paraId="4B2EEF37" w14:textId="08E6FA3B" w:rsidR="004A2450" w:rsidRPr="00920F77" w:rsidRDefault="004A2450" w:rsidP="004A2450">
            <w:pPr>
              <w:pStyle w:val="Bodyjustified"/>
            </w:pPr>
            <w:r w:rsidRPr="00920F77">
              <w:t>%</w:t>
            </w:r>
          </w:p>
        </w:tc>
      </w:tr>
      <w:tr w:rsidR="004A2450" w:rsidRPr="00920F77" w14:paraId="508A808E" w14:textId="77777777" w:rsidTr="005372C7">
        <w:trPr>
          <w:cantSplit/>
          <w:trHeight w:val="284"/>
        </w:trPr>
        <w:tc>
          <w:tcPr>
            <w:tcW w:w="2750" w:type="dxa"/>
            <w:tcBorders>
              <w:top w:val="nil"/>
              <w:bottom w:val="nil"/>
            </w:tcBorders>
          </w:tcPr>
          <w:p w14:paraId="6351F17F" w14:textId="77777777" w:rsidR="004A2450" w:rsidRPr="00920F77" w:rsidRDefault="004A2450" w:rsidP="004A2450">
            <w:pPr>
              <w:pStyle w:val="Bodyjustified"/>
              <w:jc w:val="left"/>
            </w:pPr>
          </w:p>
        </w:tc>
        <w:tc>
          <w:tcPr>
            <w:tcW w:w="2776" w:type="dxa"/>
            <w:tcBorders>
              <w:top w:val="nil"/>
              <w:bottom w:val="nil"/>
            </w:tcBorders>
          </w:tcPr>
          <w:p w14:paraId="59AA8959" w14:textId="70BDC0CC" w:rsidR="004A2450" w:rsidRPr="00920F77" w:rsidRDefault="004A2450" w:rsidP="00983E84">
            <w:pPr>
              <w:pStyle w:val="Bodyjustified"/>
              <w:jc w:val="left"/>
            </w:pPr>
            <w:r w:rsidRPr="00920F77">
              <w:t>Insulation Resistance</w:t>
            </w:r>
            <w:r w:rsidR="00983E84" w:rsidRPr="00920F77">
              <w:t>, Dielectric</w:t>
            </w:r>
          </w:p>
        </w:tc>
        <w:tc>
          <w:tcPr>
            <w:tcW w:w="958" w:type="dxa"/>
            <w:tcBorders>
              <w:top w:val="nil"/>
              <w:bottom w:val="nil"/>
            </w:tcBorders>
          </w:tcPr>
          <w:p w14:paraId="7E6410F7" w14:textId="2E822748" w:rsidR="004A2450" w:rsidRPr="00920F77" w:rsidRDefault="004A2450" w:rsidP="004A2450">
            <w:pPr>
              <w:pStyle w:val="Bodyjustified"/>
            </w:pPr>
            <w:r w:rsidRPr="00920F77">
              <w:t>R</w:t>
            </w:r>
            <w:r w:rsidRPr="00920F77">
              <w:rPr>
                <w:vertAlign w:val="subscript"/>
              </w:rPr>
              <w:t>I</w:t>
            </w:r>
          </w:p>
        </w:tc>
        <w:tc>
          <w:tcPr>
            <w:tcW w:w="956" w:type="dxa"/>
            <w:tcBorders>
              <w:top w:val="nil"/>
              <w:bottom w:val="nil"/>
            </w:tcBorders>
          </w:tcPr>
          <w:p w14:paraId="5A8AB65A" w14:textId="77777777" w:rsidR="004A2450" w:rsidRPr="00920F77" w:rsidRDefault="004A2450" w:rsidP="004A2450">
            <w:pPr>
              <w:pStyle w:val="Bodyjustified"/>
            </w:pPr>
          </w:p>
        </w:tc>
        <w:tc>
          <w:tcPr>
            <w:tcW w:w="962" w:type="dxa"/>
            <w:tcBorders>
              <w:top w:val="nil"/>
              <w:bottom w:val="nil"/>
            </w:tcBorders>
          </w:tcPr>
          <w:p w14:paraId="5FEBDAAD" w14:textId="7D12EFE9" w:rsidR="004A2450" w:rsidRPr="00920F77" w:rsidRDefault="004A2450" w:rsidP="004A2450">
            <w:pPr>
              <w:pStyle w:val="Bodyjustified"/>
            </w:pPr>
          </w:p>
        </w:tc>
        <w:tc>
          <w:tcPr>
            <w:tcW w:w="850" w:type="dxa"/>
            <w:tcBorders>
              <w:top w:val="nil"/>
              <w:bottom w:val="nil"/>
            </w:tcBorders>
          </w:tcPr>
          <w:p w14:paraId="7630FDEE" w14:textId="77777777" w:rsidR="004A2450" w:rsidRPr="00920F77" w:rsidRDefault="004A2450" w:rsidP="004A2450">
            <w:pPr>
              <w:pStyle w:val="Bodyjustified"/>
            </w:pPr>
          </w:p>
        </w:tc>
      </w:tr>
      <w:tr w:rsidR="004A2450" w:rsidRPr="00920F77" w14:paraId="3D94CCDE" w14:textId="77777777" w:rsidTr="005372C7">
        <w:trPr>
          <w:cantSplit/>
          <w:trHeight w:val="284"/>
        </w:trPr>
        <w:tc>
          <w:tcPr>
            <w:tcW w:w="2750" w:type="dxa"/>
            <w:tcBorders>
              <w:top w:val="nil"/>
              <w:bottom w:val="nil"/>
            </w:tcBorders>
          </w:tcPr>
          <w:p w14:paraId="6C72B368" w14:textId="77777777" w:rsidR="004A2450" w:rsidRPr="00920F77" w:rsidRDefault="004A2450" w:rsidP="004A2450">
            <w:pPr>
              <w:pStyle w:val="Bodyjustified"/>
              <w:jc w:val="left"/>
            </w:pPr>
          </w:p>
        </w:tc>
        <w:tc>
          <w:tcPr>
            <w:tcW w:w="2776" w:type="dxa"/>
            <w:tcBorders>
              <w:top w:val="nil"/>
              <w:bottom w:val="nil"/>
            </w:tcBorders>
          </w:tcPr>
          <w:p w14:paraId="5229D3F1" w14:textId="77777777" w:rsidR="004A2450" w:rsidRPr="00920F77" w:rsidRDefault="004A2450" w:rsidP="004A2450">
            <w:pPr>
              <w:pStyle w:val="Bodyjustified"/>
              <w:keepNext/>
              <w:jc w:val="right"/>
            </w:pPr>
            <w:r w:rsidRPr="00920F77">
              <w:t xml:space="preserve">C </w:t>
            </w:r>
            <w:r w:rsidRPr="00920F77">
              <w:rPr>
                <w:rFonts w:cs="Arial"/>
              </w:rPr>
              <w:t>≤</w:t>
            </w:r>
            <w:r w:rsidRPr="00920F77">
              <w:t xml:space="preserve"> 0.33µF; U</w:t>
            </w:r>
            <w:r w:rsidRPr="00920F77">
              <w:rPr>
                <w:vertAlign w:val="subscript"/>
              </w:rPr>
              <w:t>R</w:t>
            </w:r>
            <w:r w:rsidRPr="00920F77">
              <w:t xml:space="preserve"> &gt; 100V </w:t>
            </w:r>
          </w:p>
          <w:p w14:paraId="29B495C6" w14:textId="77777777" w:rsidR="004A2450" w:rsidRPr="00920F77" w:rsidRDefault="004A2450" w:rsidP="004A2450">
            <w:pPr>
              <w:pStyle w:val="Bodyjustified"/>
              <w:keepNext/>
              <w:jc w:val="right"/>
            </w:pPr>
            <w:r w:rsidRPr="00920F77">
              <w:t>C</w:t>
            </w:r>
            <w:r w:rsidRPr="00920F77">
              <w:rPr>
                <w:rFonts w:cs="Arial"/>
              </w:rPr>
              <w:t xml:space="preserve"> &gt;</w:t>
            </w:r>
            <w:r w:rsidRPr="00920F77">
              <w:t xml:space="preserve"> 0.33µF; U</w:t>
            </w:r>
            <w:r w:rsidRPr="00920F77">
              <w:rPr>
                <w:vertAlign w:val="subscript"/>
              </w:rPr>
              <w:t>R</w:t>
            </w:r>
            <w:r w:rsidRPr="00920F77">
              <w:t xml:space="preserve"> &gt; 100V</w:t>
            </w:r>
          </w:p>
          <w:p w14:paraId="0759853C" w14:textId="0FE2A2E0" w:rsidR="004A2450" w:rsidRPr="00920F77" w:rsidRDefault="004A2450" w:rsidP="004A2450">
            <w:pPr>
              <w:pStyle w:val="Bodyjustified"/>
              <w:jc w:val="right"/>
            </w:pPr>
            <w:r w:rsidRPr="00920F77">
              <w:t>U</w:t>
            </w:r>
            <w:r w:rsidRPr="00920F77">
              <w:rPr>
                <w:vertAlign w:val="subscript"/>
              </w:rPr>
              <w:t>R</w:t>
            </w:r>
            <w:r w:rsidRPr="00920F77">
              <w:t xml:space="preserve"> </w:t>
            </w:r>
            <w:r w:rsidRPr="00920F77">
              <w:rPr>
                <w:rFonts w:cs="Arial"/>
              </w:rPr>
              <w:t>≤</w:t>
            </w:r>
            <w:r w:rsidRPr="00920F77">
              <w:t xml:space="preserve"> 100V</w:t>
            </w:r>
          </w:p>
        </w:tc>
        <w:tc>
          <w:tcPr>
            <w:tcW w:w="958" w:type="dxa"/>
            <w:tcBorders>
              <w:top w:val="nil"/>
              <w:bottom w:val="nil"/>
            </w:tcBorders>
          </w:tcPr>
          <w:p w14:paraId="10590A5E" w14:textId="77777777" w:rsidR="004A2450" w:rsidRPr="00920F77" w:rsidRDefault="004A2450" w:rsidP="004A2450">
            <w:pPr>
              <w:pStyle w:val="Bodyjustified"/>
            </w:pPr>
          </w:p>
        </w:tc>
        <w:tc>
          <w:tcPr>
            <w:tcW w:w="956" w:type="dxa"/>
            <w:tcBorders>
              <w:top w:val="nil"/>
              <w:bottom w:val="nil"/>
            </w:tcBorders>
          </w:tcPr>
          <w:p w14:paraId="048F2BF8" w14:textId="3A9A45CD" w:rsidR="004A2450" w:rsidRPr="00920F77" w:rsidRDefault="00294CC4" w:rsidP="004A2450">
            <w:pPr>
              <w:pStyle w:val="Bodyjustified"/>
              <w:keepNext/>
            </w:pPr>
            <w:r w:rsidRPr="00920F77">
              <w:t>Note 1</w:t>
            </w:r>
          </w:p>
          <w:p w14:paraId="03966C3D" w14:textId="54FA821D" w:rsidR="004A2450" w:rsidRPr="00920F77" w:rsidRDefault="00294CC4" w:rsidP="004A2450">
            <w:pPr>
              <w:pStyle w:val="Bodyjustified"/>
              <w:keepNext/>
            </w:pPr>
            <w:r w:rsidRPr="00920F77">
              <w:t>Note 1</w:t>
            </w:r>
          </w:p>
          <w:p w14:paraId="7FA815E5" w14:textId="295E6BA0" w:rsidR="004A2450" w:rsidRPr="00920F77" w:rsidRDefault="00294CC4" w:rsidP="00294CC4">
            <w:pPr>
              <w:pStyle w:val="Bodyjustified"/>
            </w:pPr>
            <w:r w:rsidRPr="00920F77">
              <w:t>Note 1</w:t>
            </w:r>
          </w:p>
        </w:tc>
        <w:tc>
          <w:tcPr>
            <w:tcW w:w="962" w:type="dxa"/>
            <w:tcBorders>
              <w:top w:val="nil"/>
              <w:bottom w:val="nil"/>
            </w:tcBorders>
          </w:tcPr>
          <w:p w14:paraId="23EBF958" w14:textId="77777777" w:rsidR="004A2450" w:rsidRPr="00920F77" w:rsidRDefault="004A2450" w:rsidP="004A2450">
            <w:pPr>
              <w:pStyle w:val="Bodyjustified"/>
              <w:keepNext/>
            </w:pPr>
            <w:r w:rsidRPr="00920F77">
              <w:t>-</w:t>
            </w:r>
          </w:p>
          <w:p w14:paraId="2EC96E40" w14:textId="77777777" w:rsidR="004A2450" w:rsidRPr="00920F77" w:rsidRDefault="004A2450" w:rsidP="004A2450">
            <w:pPr>
              <w:pStyle w:val="Bodyjustified"/>
              <w:keepNext/>
            </w:pPr>
            <w:r w:rsidRPr="00920F77">
              <w:t>-</w:t>
            </w:r>
          </w:p>
          <w:p w14:paraId="42EF7B22" w14:textId="00975975" w:rsidR="004A2450" w:rsidRPr="00920F77" w:rsidRDefault="004A2450" w:rsidP="004A2450">
            <w:pPr>
              <w:pStyle w:val="Bodyjustified"/>
            </w:pPr>
            <w:r w:rsidRPr="00920F77">
              <w:t>-</w:t>
            </w:r>
          </w:p>
        </w:tc>
        <w:tc>
          <w:tcPr>
            <w:tcW w:w="850" w:type="dxa"/>
            <w:tcBorders>
              <w:top w:val="nil"/>
              <w:bottom w:val="nil"/>
            </w:tcBorders>
          </w:tcPr>
          <w:p w14:paraId="494F8690" w14:textId="76223A20" w:rsidR="004A2450" w:rsidRPr="00920F77" w:rsidRDefault="004A2450" w:rsidP="004A2450">
            <w:pPr>
              <w:pStyle w:val="Bodyjustified"/>
              <w:keepNext/>
            </w:pPr>
            <w:r w:rsidRPr="00920F77">
              <w:t>MΩ</w:t>
            </w:r>
          </w:p>
          <w:p w14:paraId="0AEA30D6" w14:textId="1BD53773" w:rsidR="004A2450" w:rsidRPr="00920F77" w:rsidRDefault="00294CC4" w:rsidP="004A2450">
            <w:pPr>
              <w:pStyle w:val="Bodyjustified"/>
              <w:keepNext/>
            </w:pPr>
            <w:r w:rsidRPr="00920F77">
              <w:t>MΩ</w:t>
            </w:r>
            <w:r w:rsidR="004A2450" w:rsidRPr="00920F77">
              <w:t>.</w:t>
            </w:r>
            <w:r w:rsidRPr="00920F77">
              <w:rPr>
                <w:rFonts w:cs="Arial"/>
              </w:rPr>
              <w:t>µ</w:t>
            </w:r>
            <w:r w:rsidR="004A2450" w:rsidRPr="00920F77">
              <w:t>F</w:t>
            </w:r>
          </w:p>
          <w:p w14:paraId="7853B006" w14:textId="49B6EFDB" w:rsidR="004A2450" w:rsidRPr="00920F77" w:rsidRDefault="00294CC4" w:rsidP="00294CC4">
            <w:pPr>
              <w:pStyle w:val="Bodyjustified"/>
            </w:pPr>
            <w:r w:rsidRPr="00920F77">
              <w:t>MΩ</w:t>
            </w:r>
            <w:r w:rsidR="004A2450" w:rsidRPr="00920F77">
              <w:t>.</w:t>
            </w:r>
            <w:r w:rsidRPr="00920F77">
              <w:rPr>
                <w:rFonts w:cs="Arial"/>
              </w:rPr>
              <w:t>µ</w:t>
            </w:r>
            <w:r w:rsidR="004A2450" w:rsidRPr="00920F77">
              <w:t>F</w:t>
            </w:r>
          </w:p>
        </w:tc>
      </w:tr>
      <w:tr w:rsidR="004A2450" w:rsidRPr="00920F77" w14:paraId="1A2AD220" w14:textId="77777777" w:rsidTr="005372C7">
        <w:trPr>
          <w:cantSplit/>
          <w:trHeight w:val="284"/>
        </w:trPr>
        <w:tc>
          <w:tcPr>
            <w:tcW w:w="2750" w:type="dxa"/>
            <w:tcBorders>
              <w:top w:val="nil"/>
              <w:bottom w:val="single" w:sz="4" w:space="0" w:color="auto"/>
            </w:tcBorders>
          </w:tcPr>
          <w:p w14:paraId="2801CBD6" w14:textId="77777777" w:rsidR="004A2450" w:rsidRPr="00920F77" w:rsidRDefault="004A2450" w:rsidP="004A2450">
            <w:pPr>
              <w:pStyle w:val="Bodyjustified"/>
              <w:jc w:val="left"/>
            </w:pPr>
          </w:p>
        </w:tc>
        <w:tc>
          <w:tcPr>
            <w:tcW w:w="2776" w:type="dxa"/>
            <w:tcBorders>
              <w:top w:val="nil"/>
              <w:bottom w:val="single" w:sz="4" w:space="0" w:color="auto"/>
            </w:tcBorders>
          </w:tcPr>
          <w:p w14:paraId="67F5A269" w14:textId="68286887" w:rsidR="004A2450" w:rsidRPr="00920F77" w:rsidRDefault="004A2450" w:rsidP="004A2450">
            <w:pPr>
              <w:pStyle w:val="Bodyjustified"/>
              <w:jc w:val="left"/>
            </w:pPr>
            <w:r w:rsidRPr="00920F77">
              <w:t>Tangent of Loss Angle</w:t>
            </w:r>
          </w:p>
        </w:tc>
        <w:tc>
          <w:tcPr>
            <w:tcW w:w="958" w:type="dxa"/>
            <w:tcBorders>
              <w:top w:val="nil"/>
              <w:bottom w:val="single" w:sz="4" w:space="0" w:color="auto"/>
            </w:tcBorders>
          </w:tcPr>
          <w:p w14:paraId="556495E5" w14:textId="713F0198" w:rsidR="004A2450" w:rsidRPr="00920F77" w:rsidRDefault="004A2450" w:rsidP="004A2450">
            <w:pPr>
              <w:pStyle w:val="Bodyjustified"/>
            </w:pPr>
            <w:proofErr w:type="spellStart"/>
            <w:r w:rsidRPr="00920F77">
              <w:t>tgδ</w:t>
            </w:r>
            <w:proofErr w:type="spellEnd"/>
          </w:p>
        </w:tc>
        <w:tc>
          <w:tcPr>
            <w:tcW w:w="956" w:type="dxa"/>
            <w:tcBorders>
              <w:top w:val="nil"/>
              <w:bottom w:val="single" w:sz="4" w:space="0" w:color="auto"/>
            </w:tcBorders>
          </w:tcPr>
          <w:p w14:paraId="02EB02F5" w14:textId="192D1C68" w:rsidR="004A2450" w:rsidRPr="00920F77" w:rsidRDefault="004A2450" w:rsidP="004A2450">
            <w:pPr>
              <w:pStyle w:val="Bodyjustified"/>
            </w:pPr>
            <w:r w:rsidRPr="00920F77">
              <w:t>-</w:t>
            </w:r>
          </w:p>
        </w:tc>
        <w:tc>
          <w:tcPr>
            <w:tcW w:w="962" w:type="dxa"/>
            <w:tcBorders>
              <w:top w:val="nil"/>
              <w:bottom w:val="single" w:sz="4" w:space="0" w:color="auto"/>
            </w:tcBorders>
          </w:tcPr>
          <w:p w14:paraId="0ED766C8" w14:textId="5C64E475" w:rsidR="004A2450" w:rsidRPr="00920F77" w:rsidRDefault="00294CC4" w:rsidP="00294CC4">
            <w:pPr>
              <w:pStyle w:val="Bodyjustified"/>
            </w:pPr>
            <w:r w:rsidRPr="00920F77">
              <w:t>Note 1</w:t>
            </w:r>
          </w:p>
        </w:tc>
        <w:tc>
          <w:tcPr>
            <w:tcW w:w="850" w:type="dxa"/>
            <w:tcBorders>
              <w:top w:val="nil"/>
              <w:bottom w:val="single" w:sz="4" w:space="0" w:color="auto"/>
            </w:tcBorders>
          </w:tcPr>
          <w:p w14:paraId="788ED268" w14:textId="1F4F9F5F" w:rsidR="004A2450" w:rsidRPr="00920F77" w:rsidRDefault="004A2450" w:rsidP="004A2450">
            <w:pPr>
              <w:pStyle w:val="Bodyjustified"/>
            </w:pPr>
            <w:r w:rsidRPr="00920F77">
              <w:t>-</w:t>
            </w:r>
          </w:p>
        </w:tc>
      </w:tr>
      <w:tr w:rsidR="00B95491" w:rsidRPr="00920F77" w14:paraId="200F242C" w14:textId="77777777" w:rsidTr="005372C7">
        <w:trPr>
          <w:cantSplit/>
          <w:trHeight w:val="284"/>
        </w:trPr>
        <w:tc>
          <w:tcPr>
            <w:tcW w:w="2750" w:type="dxa"/>
            <w:tcBorders>
              <w:top w:val="single" w:sz="4" w:space="0" w:color="auto"/>
            </w:tcBorders>
          </w:tcPr>
          <w:p w14:paraId="3B84E83B" w14:textId="3B37D569" w:rsidR="00B95491" w:rsidRPr="00920F77" w:rsidRDefault="00B95491" w:rsidP="00B95491">
            <w:pPr>
              <w:pStyle w:val="Bodyjustified"/>
              <w:jc w:val="left"/>
            </w:pPr>
            <w:r w:rsidRPr="00920F77">
              <w:t>Temperature Coefficient</w:t>
            </w:r>
          </w:p>
        </w:tc>
        <w:tc>
          <w:tcPr>
            <w:tcW w:w="2776" w:type="dxa"/>
            <w:tcBorders>
              <w:top w:val="single" w:sz="4" w:space="0" w:color="auto"/>
              <w:bottom w:val="single" w:sz="4" w:space="0" w:color="auto"/>
            </w:tcBorders>
          </w:tcPr>
          <w:p w14:paraId="6802E706" w14:textId="77777777" w:rsidR="00B95491" w:rsidRPr="00920F77" w:rsidRDefault="00B95491" w:rsidP="00B95491">
            <w:pPr>
              <w:pStyle w:val="Bodyjustified"/>
              <w:jc w:val="left"/>
            </w:pPr>
            <w:r w:rsidRPr="00920F77">
              <w:t>Temperature Coefficient</w:t>
            </w:r>
          </w:p>
          <w:p w14:paraId="74CE01E3" w14:textId="259D49FA" w:rsidR="00B95491" w:rsidRPr="00920F77" w:rsidRDefault="00B95491" w:rsidP="00294CC4">
            <w:pPr>
              <w:pStyle w:val="Bodyjustified"/>
              <w:jc w:val="left"/>
            </w:pPr>
            <w:r w:rsidRPr="00920F77">
              <w:t xml:space="preserve">(Note </w:t>
            </w:r>
            <w:r w:rsidR="00294CC4" w:rsidRPr="00920F77">
              <w:t>2</w:t>
            </w:r>
            <w:r w:rsidRPr="00920F77">
              <w:t>)</w:t>
            </w:r>
          </w:p>
        </w:tc>
        <w:tc>
          <w:tcPr>
            <w:tcW w:w="958" w:type="dxa"/>
            <w:tcBorders>
              <w:top w:val="single" w:sz="4" w:space="0" w:color="auto"/>
              <w:bottom w:val="single" w:sz="4" w:space="0" w:color="auto"/>
            </w:tcBorders>
          </w:tcPr>
          <w:p w14:paraId="1E2B553B" w14:textId="21EE6A06" w:rsidR="00B95491" w:rsidRPr="00920F77" w:rsidRDefault="00B95491" w:rsidP="00B95491">
            <w:pPr>
              <w:pStyle w:val="Bodyjustified"/>
            </w:pPr>
            <w:r w:rsidRPr="00920F77">
              <w:t>ΔC/C</w:t>
            </w:r>
          </w:p>
        </w:tc>
        <w:tc>
          <w:tcPr>
            <w:tcW w:w="1918" w:type="dxa"/>
            <w:gridSpan w:val="2"/>
            <w:tcBorders>
              <w:top w:val="single" w:sz="4" w:space="0" w:color="auto"/>
              <w:bottom w:val="single" w:sz="4" w:space="0" w:color="auto"/>
            </w:tcBorders>
          </w:tcPr>
          <w:p w14:paraId="7F718455" w14:textId="1E2BBDC2" w:rsidR="00B95491" w:rsidRPr="00920F77" w:rsidRDefault="00B95491" w:rsidP="00294CC4">
            <w:pPr>
              <w:pStyle w:val="Bodyjustified"/>
            </w:pPr>
            <w:r w:rsidRPr="00920F77">
              <w:t xml:space="preserve">Note </w:t>
            </w:r>
            <w:r w:rsidR="00294CC4" w:rsidRPr="00920F77">
              <w:t>3</w:t>
            </w:r>
          </w:p>
        </w:tc>
        <w:tc>
          <w:tcPr>
            <w:tcW w:w="850" w:type="dxa"/>
            <w:tcBorders>
              <w:top w:val="single" w:sz="4" w:space="0" w:color="auto"/>
              <w:bottom w:val="single" w:sz="4" w:space="0" w:color="auto"/>
            </w:tcBorders>
          </w:tcPr>
          <w:p w14:paraId="40EEB128" w14:textId="35CC24D6" w:rsidR="00B95491" w:rsidRPr="00920F77" w:rsidRDefault="00B95491" w:rsidP="00B95491">
            <w:pPr>
              <w:pStyle w:val="Bodyjustified"/>
            </w:pPr>
            <w:r w:rsidRPr="00920F77">
              <w:t>%</w:t>
            </w:r>
          </w:p>
        </w:tc>
      </w:tr>
      <w:tr w:rsidR="00894EC6" w:rsidRPr="00920F77" w14:paraId="62FA751B" w14:textId="77777777" w:rsidTr="005372C7">
        <w:trPr>
          <w:cantSplit/>
          <w:trHeight w:val="284"/>
        </w:trPr>
        <w:tc>
          <w:tcPr>
            <w:tcW w:w="2750" w:type="dxa"/>
            <w:tcBorders>
              <w:top w:val="single" w:sz="4" w:space="0" w:color="auto"/>
              <w:bottom w:val="nil"/>
            </w:tcBorders>
          </w:tcPr>
          <w:p w14:paraId="615D2C6F" w14:textId="77777777" w:rsidR="00894EC6" w:rsidRPr="00920F77" w:rsidRDefault="00894EC6" w:rsidP="00B95491">
            <w:pPr>
              <w:pStyle w:val="Bodyjustified"/>
              <w:keepNext/>
              <w:jc w:val="left"/>
            </w:pPr>
            <w:r w:rsidRPr="00920F77">
              <w:t>Rapid Change of</w:t>
            </w:r>
            <w:r w:rsidR="002D1F7F" w:rsidRPr="00920F77">
              <w:t xml:space="preserve"> </w:t>
            </w:r>
            <w:r w:rsidRPr="00920F77">
              <w:t>Temperature</w:t>
            </w:r>
          </w:p>
        </w:tc>
        <w:tc>
          <w:tcPr>
            <w:tcW w:w="2776" w:type="dxa"/>
            <w:tcBorders>
              <w:bottom w:val="nil"/>
            </w:tcBorders>
          </w:tcPr>
          <w:p w14:paraId="4E7E95D6" w14:textId="77777777" w:rsidR="00894EC6" w:rsidRPr="00920F77" w:rsidRDefault="00894EC6" w:rsidP="00B95491">
            <w:pPr>
              <w:pStyle w:val="Bodyjustified"/>
              <w:keepNext/>
              <w:jc w:val="left"/>
            </w:pPr>
          </w:p>
        </w:tc>
        <w:tc>
          <w:tcPr>
            <w:tcW w:w="958" w:type="dxa"/>
            <w:tcBorders>
              <w:bottom w:val="nil"/>
            </w:tcBorders>
          </w:tcPr>
          <w:p w14:paraId="694701B7" w14:textId="77777777" w:rsidR="00894EC6" w:rsidRPr="00920F77" w:rsidRDefault="00894EC6" w:rsidP="00B95491">
            <w:pPr>
              <w:pStyle w:val="Bodyjustified"/>
              <w:keepNext/>
            </w:pPr>
          </w:p>
        </w:tc>
        <w:tc>
          <w:tcPr>
            <w:tcW w:w="1918" w:type="dxa"/>
            <w:gridSpan w:val="2"/>
            <w:tcBorders>
              <w:bottom w:val="nil"/>
            </w:tcBorders>
          </w:tcPr>
          <w:p w14:paraId="6419B48D" w14:textId="77777777" w:rsidR="00894EC6" w:rsidRPr="00920F77" w:rsidRDefault="00894EC6" w:rsidP="00B95491">
            <w:pPr>
              <w:pStyle w:val="Bodyjustified"/>
              <w:keepNext/>
            </w:pPr>
          </w:p>
        </w:tc>
        <w:tc>
          <w:tcPr>
            <w:tcW w:w="850" w:type="dxa"/>
            <w:tcBorders>
              <w:bottom w:val="nil"/>
            </w:tcBorders>
          </w:tcPr>
          <w:p w14:paraId="493074B7" w14:textId="77777777" w:rsidR="00894EC6" w:rsidRPr="00920F77" w:rsidRDefault="00894EC6" w:rsidP="00B95491">
            <w:pPr>
              <w:pStyle w:val="Bodyjustified"/>
              <w:keepNext/>
            </w:pPr>
          </w:p>
        </w:tc>
      </w:tr>
      <w:tr w:rsidR="00894EC6" w:rsidRPr="00920F77" w14:paraId="1CF0207F" w14:textId="77777777" w:rsidTr="005372C7">
        <w:trPr>
          <w:cantSplit/>
          <w:trHeight w:val="397"/>
        </w:trPr>
        <w:tc>
          <w:tcPr>
            <w:tcW w:w="2750" w:type="dxa"/>
            <w:tcBorders>
              <w:top w:val="nil"/>
              <w:bottom w:val="nil"/>
            </w:tcBorders>
          </w:tcPr>
          <w:p w14:paraId="3D6B8AD7" w14:textId="77777777" w:rsidR="00894EC6" w:rsidRPr="00920F77" w:rsidRDefault="00894EC6" w:rsidP="00B95491">
            <w:pPr>
              <w:pStyle w:val="Bodyjustified"/>
              <w:keepNext/>
              <w:jc w:val="left"/>
            </w:pPr>
            <w:r w:rsidRPr="00920F77">
              <w:t>Initial Measurements</w:t>
            </w:r>
          </w:p>
        </w:tc>
        <w:tc>
          <w:tcPr>
            <w:tcW w:w="2776" w:type="dxa"/>
            <w:tcBorders>
              <w:top w:val="nil"/>
              <w:bottom w:val="nil"/>
            </w:tcBorders>
          </w:tcPr>
          <w:p w14:paraId="61BA2183" w14:textId="77777777" w:rsidR="00894EC6" w:rsidRPr="00920F77" w:rsidRDefault="00894EC6" w:rsidP="00B95491">
            <w:pPr>
              <w:pStyle w:val="Bodyjustified"/>
              <w:keepNext/>
              <w:jc w:val="left"/>
            </w:pPr>
            <w:r w:rsidRPr="00920F77">
              <w:t>Capacitance</w:t>
            </w:r>
          </w:p>
        </w:tc>
        <w:tc>
          <w:tcPr>
            <w:tcW w:w="958" w:type="dxa"/>
            <w:tcBorders>
              <w:top w:val="nil"/>
              <w:bottom w:val="nil"/>
            </w:tcBorders>
          </w:tcPr>
          <w:p w14:paraId="3CA47C67" w14:textId="77777777" w:rsidR="00894EC6" w:rsidRPr="00920F77" w:rsidRDefault="00894EC6" w:rsidP="00B95491">
            <w:pPr>
              <w:pStyle w:val="Bodyjustified"/>
              <w:keepNext/>
            </w:pPr>
            <w:r w:rsidRPr="00920F77">
              <w:t>C</w:t>
            </w:r>
          </w:p>
        </w:tc>
        <w:tc>
          <w:tcPr>
            <w:tcW w:w="1918" w:type="dxa"/>
            <w:gridSpan w:val="2"/>
            <w:tcBorders>
              <w:top w:val="nil"/>
              <w:bottom w:val="nil"/>
            </w:tcBorders>
          </w:tcPr>
          <w:p w14:paraId="0D453EC8" w14:textId="77777777" w:rsidR="00894EC6" w:rsidRPr="00920F77" w:rsidRDefault="00573E45" w:rsidP="00B95491">
            <w:pPr>
              <w:pStyle w:val="Bodyjustified"/>
              <w:keepNext/>
            </w:pPr>
            <w:r w:rsidRPr="00920F77">
              <w:t>Note 1</w:t>
            </w:r>
          </w:p>
        </w:tc>
        <w:tc>
          <w:tcPr>
            <w:tcW w:w="850" w:type="dxa"/>
            <w:tcBorders>
              <w:top w:val="nil"/>
              <w:bottom w:val="nil"/>
            </w:tcBorders>
          </w:tcPr>
          <w:p w14:paraId="34863D72" w14:textId="77777777" w:rsidR="00894EC6" w:rsidRPr="00920F77" w:rsidRDefault="000D2A1E" w:rsidP="00B95491">
            <w:pPr>
              <w:pStyle w:val="Bodyjustified"/>
              <w:keepNext/>
            </w:pPr>
            <w:r w:rsidRPr="00920F77">
              <w:rPr>
                <w:rFonts w:cs="Arial"/>
              </w:rPr>
              <w:t>µ</w:t>
            </w:r>
            <w:r w:rsidR="006757A2" w:rsidRPr="00920F77">
              <w:t>F</w:t>
            </w:r>
          </w:p>
        </w:tc>
      </w:tr>
      <w:tr w:rsidR="00001D1C" w:rsidRPr="00920F77" w14:paraId="5BACA787" w14:textId="77777777" w:rsidTr="005372C7">
        <w:trPr>
          <w:cantSplit/>
          <w:trHeight w:val="284"/>
        </w:trPr>
        <w:tc>
          <w:tcPr>
            <w:tcW w:w="2750" w:type="dxa"/>
            <w:tcBorders>
              <w:top w:val="nil"/>
              <w:bottom w:val="nil"/>
            </w:tcBorders>
          </w:tcPr>
          <w:p w14:paraId="431B790F" w14:textId="77777777" w:rsidR="00001D1C" w:rsidRPr="00920F77" w:rsidRDefault="00001D1C" w:rsidP="00B95491">
            <w:pPr>
              <w:pStyle w:val="Bodyjustified"/>
              <w:keepNext/>
              <w:jc w:val="left"/>
            </w:pPr>
            <w:r w:rsidRPr="00920F77">
              <w:t>Final Measurements</w:t>
            </w:r>
          </w:p>
        </w:tc>
        <w:tc>
          <w:tcPr>
            <w:tcW w:w="2776" w:type="dxa"/>
            <w:tcBorders>
              <w:top w:val="nil"/>
              <w:bottom w:val="nil"/>
            </w:tcBorders>
          </w:tcPr>
          <w:p w14:paraId="100014E3" w14:textId="77777777" w:rsidR="00001D1C" w:rsidRPr="00920F77" w:rsidRDefault="00001D1C" w:rsidP="00B95491">
            <w:pPr>
              <w:pStyle w:val="Bodyjustified"/>
              <w:keepNext/>
              <w:jc w:val="left"/>
            </w:pPr>
            <w:r w:rsidRPr="00920F77">
              <w:t>Capacitance</w:t>
            </w:r>
          </w:p>
        </w:tc>
        <w:tc>
          <w:tcPr>
            <w:tcW w:w="958" w:type="dxa"/>
            <w:tcBorders>
              <w:top w:val="nil"/>
              <w:bottom w:val="nil"/>
            </w:tcBorders>
          </w:tcPr>
          <w:p w14:paraId="6E2DF32C" w14:textId="77777777" w:rsidR="00001D1C" w:rsidRPr="00920F77" w:rsidRDefault="00001D1C" w:rsidP="00B95491">
            <w:pPr>
              <w:pStyle w:val="Bodyjustified"/>
              <w:keepNext/>
            </w:pPr>
            <w:r w:rsidRPr="00920F77">
              <w:t>C</w:t>
            </w:r>
          </w:p>
        </w:tc>
        <w:tc>
          <w:tcPr>
            <w:tcW w:w="1918" w:type="dxa"/>
            <w:gridSpan w:val="2"/>
            <w:tcBorders>
              <w:top w:val="nil"/>
              <w:bottom w:val="nil"/>
            </w:tcBorders>
          </w:tcPr>
          <w:p w14:paraId="73D6CD5A" w14:textId="77777777" w:rsidR="00001D1C" w:rsidRPr="00920F77" w:rsidRDefault="00001D1C" w:rsidP="00B95491">
            <w:pPr>
              <w:pStyle w:val="Bodyjustified"/>
              <w:keepNext/>
            </w:pPr>
            <w:r w:rsidRPr="00920F77">
              <w:t>Note 1</w:t>
            </w:r>
          </w:p>
        </w:tc>
        <w:tc>
          <w:tcPr>
            <w:tcW w:w="850" w:type="dxa"/>
            <w:tcBorders>
              <w:top w:val="nil"/>
              <w:bottom w:val="nil"/>
            </w:tcBorders>
          </w:tcPr>
          <w:p w14:paraId="1290E4F8" w14:textId="77777777" w:rsidR="00001D1C" w:rsidRPr="00920F77" w:rsidRDefault="000D2A1E" w:rsidP="00B95491">
            <w:pPr>
              <w:pStyle w:val="Bodyjustified"/>
              <w:keepNext/>
            </w:pPr>
            <w:r w:rsidRPr="00920F77">
              <w:rPr>
                <w:rFonts w:cs="Arial"/>
              </w:rPr>
              <w:t>µ</w:t>
            </w:r>
            <w:r w:rsidR="00001D1C" w:rsidRPr="00920F77">
              <w:t>F</w:t>
            </w:r>
          </w:p>
        </w:tc>
      </w:tr>
      <w:tr w:rsidR="00001D1C" w:rsidRPr="00920F77" w14:paraId="114AE92C" w14:textId="77777777" w:rsidTr="005372C7">
        <w:trPr>
          <w:cantSplit/>
          <w:trHeight w:val="284"/>
        </w:trPr>
        <w:tc>
          <w:tcPr>
            <w:tcW w:w="2750" w:type="dxa"/>
            <w:tcBorders>
              <w:top w:val="nil"/>
              <w:bottom w:val="nil"/>
            </w:tcBorders>
          </w:tcPr>
          <w:p w14:paraId="09A3D10B" w14:textId="77777777" w:rsidR="00001D1C" w:rsidRPr="00920F77" w:rsidRDefault="00001D1C" w:rsidP="005B1061">
            <w:pPr>
              <w:pStyle w:val="Bodyjustified"/>
              <w:jc w:val="left"/>
            </w:pPr>
          </w:p>
        </w:tc>
        <w:tc>
          <w:tcPr>
            <w:tcW w:w="2776" w:type="dxa"/>
            <w:tcBorders>
              <w:top w:val="nil"/>
              <w:bottom w:val="nil"/>
            </w:tcBorders>
          </w:tcPr>
          <w:p w14:paraId="6C975528" w14:textId="77777777" w:rsidR="00001D1C" w:rsidRPr="00920F77" w:rsidRDefault="00001D1C" w:rsidP="005B1061">
            <w:pPr>
              <w:pStyle w:val="Bodyjustified"/>
              <w:jc w:val="left"/>
            </w:pPr>
            <w:r w:rsidRPr="00920F77">
              <w:t>Change in Capacitance</w:t>
            </w:r>
          </w:p>
        </w:tc>
        <w:tc>
          <w:tcPr>
            <w:tcW w:w="958" w:type="dxa"/>
            <w:tcBorders>
              <w:top w:val="nil"/>
              <w:bottom w:val="nil"/>
            </w:tcBorders>
          </w:tcPr>
          <w:p w14:paraId="04AAC849" w14:textId="77777777" w:rsidR="00001D1C" w:rsidRPr="00920F77" w:rsidRDefault="00001D1C" w:rsidP="005B1061">
            <w:pPr>
              <w:pStyle w:val="Bodyjustified"/>
            </w:pPr>
            <w:r w:rsidRPr="00920F77">
              <w:t>ΔC/C</w:t>
            </w:r>
          </w:p>
        </w:tc>
        <w:tc>
          <w:tcPr>
            <w:tcW w:w="956" w:type="dxa"/>
            <w:tcBorders>
              <w:top w:val="nil"/>
              <w:bottom w:val="nil"/>
            </w:tcBorders>
          </w:tcPr>
          <w:p w14:paraId="26D24999" w14:textId="77777777" w:rsidR="00001D1C" w:rsidRPr="00920F77" w:rsidRDefault="00001D1C" w:rsidP="001E1B85">
            <w:pPr>
              <w:pStyle w:val="Bodyjustified"/>
            </w:pPr>
            <w:r w:rsidRPr="00920F77">
              <w:t>-</w:t>
            </w:r>
            <w:r w:rsidR="001E1B85" w:rsidRPr="00920F77">
              <w:t>3</w:t>
            </w:r>
          </w:p>
        </w:tc>
        <w:tc>
          <w:tcPr>
            <w:tcW w:w="962" w:type="dxa"/>
            <w:tcBorders>
              <w:top w:val="nil"/>
              <w:bottom w:val="nil"/>
            </w:tcBorders>
          </w:tcPr>
          <w:p w14:paraId="6C5E4B72" w14:textId="77777777" w:rsidR="00001D1C" w:rsidRPr="00920F77" w:rsidRDefault="00001D1C" w:rsidP="001E1B85">
            <w:pPr>
              <w:pStyle w:val="Bodyjustified"/>
            </w:pPr>
            <w:r w:rsidRPr="00920F77">
              <w:t>+</w:t>
            </w:r>
            <w:r w:rsidR="001E1B85" w:rsidRPr="00920F77">
              <w:t>3</w:t>
            </w:r>
          </w:p>
        </w:tc>
        <w:tc>
          <w:tcPr>
            <w:tcW w:w="850" w:type="dxa"/>
            <w:tcBorders>
              <w:top w:val="nil"/>
              <w:bottom w:val="nil"/>
            </w:tcBorders>
          </w:tcPr>
          <w:p w14:paraId="78813E96" w14:textId="77777777" w:rsidR="00001D1C" w:rsidRPr="00920F77" w:rsidRDefault="00001D1C" w:rsidP="005B1061">
            <w:pPr>
              <w:pStyle w:val="Bodyjustified"/>
            </w:pPr>
            <w:r w:rsidRPr="00920F77">
              <w:t>%</w:t>
            </w:r>
          </w:p>
        </w:tc>
      </w:tr>
      <w:tr w:rsidR="00001D1C" w:rsidRPr="00920F77" w14:paraId="61109192" w14:textId="77777777" w:rsidTr="005372C7">
        <w:trPr>
          <w:cantSplit/>
          <w:trHeight w:val="284"/>
        </w:trPr>
        <w:tc>
          <w:tcPr>
            <w:tcW w:w="2750" w:type="dxa"/>
            <w:tcBorders>
              <w:top w:val="nil"/>
              <w:bottom w:val="single" w:sz="4" w:space="0" w:color="auto"/>
            </w:tcBorders>
          </w:tcPr>
          <w:p w14:paraId="01DFE706" w14:textId="77777777" w:rsidR="00001D1C" w:rsidRPr="00920F77" w:rsidRDefault="00001D1C" w:rsidP="005B1061">
            <w:pPr>
              <w:pStyle w:val="Bodyjustified"/>
              <w:jc w:val="left"/>
            </w:pPr>
          </w:p>
        </w:tc>
        <w:tc>
          <w:tcPr>
            <w:tcW w:w="2776" w:type="dxa"/>
            <w:tcBorders>
              <w:top w:val="nil"/>
              <w:bottom w:val="single" w:sz="4" w:space="0" w:color="auto"/>
            </w:tcBorders>
          </w:tcPr>
          <w:p w14:paraId="05AE80D7" w14:textId="77777777" w:rsidR="00001D1C" w:rsidRPr="00920F77" w:rsidRDefault="00001D1C" w:rsidP="005B1061">
            <w:pPr>
              <w:pStyle w:val="Bodyjustified"/>
              <w:jc w:val="left"/>
            </w:pPr>
            <w:r w:rsidRPr="00920F77">
              <w:t>Tangent of Loss Angle</w:t>
            </w:r>
          </w:p>
        </w:tc>
        <w:tc>
          <w:tcPr>
            <w:tcW w:w="958" w:type="dxa"/>
            <w:tcBorders>
              <w:top w:val="nil"/>
              <w:bottom w:val="single" w:sz="4" w:space="0" w:color="auto"/>
            </w:tcBorders>
          </w:tcPr>
          <w:p w14:paraId="1291594E" w14:textId="77777777" w:rsidR="00001D1C" w:rsidRPr="00920F77" w:rsidRDefault="00001D1C" w:rsidP="005B1061">
            <w:pPr>
              <w:pStyle w:val="Bodyjustified"/>
            </w:pPr>
            <w:proofErr w:type="spellStart"/>
            <w:r w:rsidRPr="00920F77">
              <w:t>tgδ</w:t>
            </w:r>
            <w:proofErr w:type="spellEnd"/>
          </w:p>
        </w:tc>
        <w:tc>
          <w:tcPr>
            <w:tcW w:w="956" w:type="dxa"/>
            <w:tcBorders>
              <w:top w:val="nil"/>
              <w:bottom w:val="single" w:sz="4" w:space="0" w:color="auto"/>
            </w:tcBorders>
          </w:tcPr>
          <w:p w14:paraId="6D1BBB59" w14:textId="77777777" w:rsidR="00001D1C" w:rsidRPr="00920F77" w:rsidRDefault="00001D1C" w:rsidP="005B1061">
            <w:pPr>
              <w:pStyle w:val="Bodyjustified"/>
            </w:pPr>
            <w:r w:rsidRPr="00920F77">
              <w:t>-</w:t>
            </w:r>
          </w:p>
        </w:tc>
        <w:tc>
          <w:tcPr>
            <w:tcW w:w="962" w:type="dxa"/>
            <w:tcBorders>
              <w:top w:val="nil"/>
              <w:bottom w:val="single" w:sz="4" w:space="0" w:color="auto"/>
            </w:tcBorders>
          </w:tcPr>
          <w:p w14:paraId="5BEF34DD" w14:textId="67497F4E" w:rsidR="00001D1C" w:rsidRPr="00920F77" w:rsidRDefault="00294CC4" w:rsidP="005B1061">
            <w:pPr>
              <w:pStyle w:val="Bodyjustified"/>
            </w:pPr>
            <w:r w:rsidRPr="00920F77">
              <w:t>Note 1</w:t>
            </w:r>
          </w:p>
        </w:tc>
        <w:tc>
          <w:tcPr>
            <w:tcW w:w="850" w:type="dxa"/>
            <w:tcBorders>
              <w:top w:val="nil"/>
              <w:bottom w:val="single" w:sz="4" w:space="0" w:color="auto"/>
            </w:tcBorders>
          </w:tcPr>
          <w:p w14:paraId="02CBD755" w14:textId="77777777" w:rsidR="00001D1C" w:rsidRPr="00920F77" w:rsidRDefault="00001D1C" w:rsidP="005B1061">
            <w:pPr>
              <w:pStyle w:val="Bodyjustified"/>
            </w:pPr>
            <w:r w:rsidRPr="00920F77">
              <w:t>-</w:t>
            </w:r>
          </w:p>
        </w:tc>
      </w:tr>
      <w:tr w:rsidR="004C0905" w:rsidRPr="00920F77" w14:paraId="5C8E273C" w14:textId="77777777" w:rsidTr="005372C7">
        <w:trPr>
          <w:cantSplit/>
          <w:trHeight w:val="284"/>
        </w:trPr>
        <w:tc>
          <w:tcPr>
            <w:tcW w:w="2750" w:type="dxa"/>
            <w:tcBorders>
              <w:bottom w:val="nil"/>
            </w:tcBorders>
          </w:tcPr>
          <w:p w14:paraId="53AD88FF" w14:textId="77777777" w:rsidR="004C0905" w:rsidRPr="00920F77" w:rsidRDefault="00DB44B7" w:rsidP="005F5E5C">
            <w:pPr>
              <w:pStyle w:val="Bodyjustified"/>
              <w:keepNext/>
              <w:jc w:val="left"/>
            </w:pPr>
            <w:r w:rsidRPr="00920F77">
              <w:t>Climatic Sequence</w:t>
            </w:r>
          </w:p>
        </w:tc>
        <w:tc>
          <w:tcPr>
            <w:tcW w:w="2776" w:type="dxa"/>
            <w:tcBorders>
              <w:bottom w:val="nil"/>
            </w:tcBorders>
          </w:tcPr>
          <w:p w14:paraId="436D9240" w14:textId="77777777" w:rsidR="004C0905" w:rsidRPr="00920F77" w:rsidRDefault="004C0905" w:rsidP="005F5E5C">
            <w:pPr>
              <w:pStyle w:val="Bodyjustified"/>
              <w:keepNext/>
              <w:jc w:val="left"/>
            </w:pPr>
          </w:p>
        </w:tc>
        <w:tc>
          <w:tcPr>
            <w:tcW w:w="958" w:type="dxa"/>
            <w:tcBorders>
              <w:bottom w:val="nil"/>
            </w:tcBorders>
          </w:tcPr>
          <w:p w14:paraId="5D908581" w14:textId="77777777" w:rsidR="004C0905" w:rsidRPr="00920F77" w:rsidRDefault="004C0905" w:rsidP="005F5E5C">
            <w:pPr>
              <w:pStyle w:val="Bodyjustified"/>
              <w:keepNext/>
            </w:pPr>
          </w:p>
        </w:tc>
        <w:tc>
          <w:tcPr>
            <w:tcW w:w="1918" w:type="dxa"/>
            <w:gridSpan w:val="2"/>
            <w:tcBorders>
              <w:bottom w:val="nil"/>
            </w:tcBorders>
          </w:tcPr>
          <w:p w14:paraId="0C5E810E" w14:textId="77777777" w:rsidR="004C0905" w:rsidRPr="00920F77" w:rsidRDefault="004C0905" w:rsidP="005F5E5C">
            <w:pPr>
              <w:pStyle w:val="Bodyjustified"/>
              <w:keepNext/>
            </w:pPr>
          </w:p>
        </w:tc>
        <w:tc>
          <w:tcPr>
            <w:tcW w:w="850" w:type="dxa"/>
            <w:tcBorders>
              <w:bottom w:val="nil"/>
            </w:tcBorders>
          </w:tcPr>
          <w:p w14:paraId="2089ABBD" w14:textId="77777777" w:rsidR="004C0905" w:rsidRPr="00920F77" w:rsidRDefault="004C0905" w:rsidP="005F5E5C">
            <w:pPr>
              <w:pStyle w:val="Bodyjustified"/>
              <w:keepNext/>
            </w:pPr>
          </w:p>
        </w:tc>
      </w:tr>
      <w:tr w:rsidR="009543BD" w:rsidRPr="00920F77" w14:paraId="59551CFD" w14:textId="77777777" w:rsidTr="005372C7">
        <w:trPr>
          <w:cantSplit/>
          <w:trHeight w:val="397"/>
        </w:trPr>
        <w:tc>
          <w:tcPr>
            <w:tcW w:w="2750" w:type="dxa"/>
            <w:tcBorders>
              <w:top w:val="nil"/>
              <w:bottom w:val="nil"/>
            </w:tcBorders>
          </w:tcPr>
          <w:p w14:paraId="5483FDC4" w14:textId="77777777" w:rsidR="009543BD" w:rsidRPr="00920F77" w:rsidRDefault="009543BD" w:rsidP="005F5E5C">
            <w:pPr>
              <w:pStyle w:val="Bodyjustified"/>
              <w:keepNext/>
              <w:jc w:val="left"/>
            </w:pPr>
            <w:r w:rsidRPr="00920F77">
              <w:t>Initial Measurements</w:t>
            </w:r>
          </w:p>
        </w:tc>
        <w:tc>
          <w:tcPr>
            <w:tcW w:w="2776" w:type="dxa"/>
            <w:tcBorders>
              <w:top w:val="nil"/>
              <w:bottom w:val="nil"/>
            </w:tcBorders>
          </w:tcPr>
          <w:p w14:paraId="66AB214A" w14:textId="77777777" w:rsidR="009543BD" w:rsidRPr="00920F77" w:rsidRDefault="009543BD" w:rsidP="005F5E5C">
            <w:pPr>
              <w:pStyle w:val="Bodyjustified"/>
              <w:keepNext/>
              <w:jc w:val="left"/>
            </w:pPr>
            <w:r w:rsidRPr="00920F77">
              <w:t>Capacitance</w:t>
            </w:r>
          </w:p>
        </w:tc>
        <w:tc>
          <w:tcPr>
            <w:tcW w:w="958" w:type="dxa"/>
            <w:tcBorders>
              <w:top w:val="nil"/>
              <w:bottom w:val="nil"/>
            </w:tcBorders>
          </w:tcPr>
          <w:p w14:paraId="4E2912F6" w14:textId="77777777" w:rsidR="009543BD" w:rsidRPr="00920F77" w:rsidRDefault="009543BD" w:rsidP="005F5E5C">
            <w:pPr>
              <w:pStyle w:val="Bodyjustified"/>
              <w:keepNext/>
            </w:pPr>
            <w:r w:rsidRPr="00920F77">
              <w:t>C</w:t>
            </w:r>
          </w:p>
        </w:tc>
        <w:tc>
          <w:tcPr>
            <w:tcW w:w="1918" w:type="dxa"/>
            <w:gridSpan w:val="2"/>
            <w:tcBorders>
              <w:top w:val="nil"/>
              <w:bottom w:val="nil"/>
            </w:tcBorders>
          </w:tcPr>
          <w:p w14:paraId="18C9439B" w14:textId="77777777" w:rsidR="009543BD" w:rsidRPr="00920F77" w:rsidRDefault="009543BD" w:rsidP="005F5E5C">
            <w:pPr>
              <w:pStyle w:val="Bodyjustified"/>
              <w:keepNext/>
            </w:pPr>
            <w:r w:rsidRPr="00920F77">
              <w:t>Note 1</w:t>
            </w:r>
          </w:p>
        </w:tc>
        <w:tc>
          <w:tcPr>
            <w:tcW w:w="850" w:type="dxa"/>
            <w:tcBorders>
              <w:top w:val="nil"/>
              <w:bottom w:val="nil"/>
            </w:tcBorders>
          </w:tcPr>
          <w:p w14:paraId="7C335BC9" w14:textId="77777777" w:rsidR="009543BD" w:rsidRPr="00920F77" w:rsidRDefault="000D2A1E" w:rsidP="005F5E5C">
            <w:pPr>
              <w:pStyle w:val="Bodyjustified"/>
              <w:keepNext/>
            </w:pPr>
            <w:r w:rsidRPr="00920F77">
              <w:rPr>
                <w:rFonts w:cs="Arial"/>
              </w:rPr>
              <w:t>µ</w:t>
            </w:r>
            <w:r w:rsidR="009543BD" w:rsidRPr="00920F77">
              <w:t>F</w:t>
            </w:r>
          </w:p>
        </w:tc>
      </w:tr>
      <w:tr w:rsidR="004C0905" w:rsidRPr="00920F77" w14:paraId="3E117B32" w14:textId="77777777" w:rsidTr="005372C7">
        <w:trPr>
          <w:cantSplit/>
          <w:trHeight w:val="284"/>
        </w:trPr>
        <w:tc>
          <w:tcPr>
            <w:tcW w:w="2750" w:type="dxa"/>
            <w:tcBorders>
              <w:top w:val="nil"/>
              <w:bottom w:val="nil"/>
            </w:tcBorders>
          </w:tcPr>
          <w:p w14:paraId="3145F033" w14:textId="77777777" w:rsidR="004C0905" w:rsidRPr="00920F77" w:rsidRDefault="004C0905" w:rsidP="005F5E5C">
            <w:pPr>
              <w:pStyle w:val="Bodyjustified"/>
              <w:keepNext/>
              <w:jc w:val="left"/>
            </w:pPr>
            <w:r w:rsidRPr="00920F77">
              <w:t>Final Measurements</w:t>
            </w:r>
          </w:p>
        </w:tc>
        <w:tc>
          <w:tcPr>
            <w:tcW w:w="2776" w:type="dxa"/>
            <w:tcBorders>
              <w:top w:val="nil"/>
              <w:bottom w:val="nil"/>
            </w:tcBorders>
          </w:tcPr>
          <w:p w14:paraId="631CA9A5" w14:textId="77777777" w:rsidR="004C0905" w:rsidRPr="00920F77" w:rsidRDefault="004C0905" w:rsidP="005F5E5C">
            <w:pPr>
              <w:pStyle w:val="Bodyjustified"/>
              <w:keepNext/>
              <w:jc w:val="left"/>
            </w:pPr>
            <w:r w:rsidRPr="00920F77">
              <w:t>Capacitance</w:t>
            </w:r>
          </w:p>
        </w:tc>
        <w:tc>
          <w:tcPr>
            <w:tcW w:w="958" w:type="dxa"/>
            <w:tcBorders>
              <w:top w:val="nil"/>
              <w:bottom w:val="nil"/>
            </w:tcBorders>
          </w:tcPr>
          <w:p w14:paraId="5DA505F7" w14:textId="77777777" w:rsidR="004C0905" w:rsidRPr="00920F77" w:rsidRDefault="004C0905" w:rsidP="005F5E5C">
            <w:pPr>
              <w:pStyle w:val="Bodyjustified"/>
              <w:keepNext/>
            </w:pPr>
            <w:r w:rsidRPr="00920F77">
              <w:t>C</w:t>
            </w:r>
          </w:p>
        </w:tc>
        <w:tc>
          <w:tcPr>
            <w:tcW w:w="1918" w:type="dxa"/>
            <w:gridSpan w:val="2"/>
            <w:tcBorders>
              <w:top w:val="nil"/>
              <w:bottom w:val="nil"/>
            </w:tcBorders>
          </w:tcPr>
          <w:p w14:paraId="1EE2CB92" w14:textId="77777777" w:rsidR="004C0905" w:rsidRPr="00920F77" w:rsidRDefault="004C0905" w:rsidP="005F5E5C">
            <w:pPr>
              <w:pStyle w:val="Bodyjustified"/>
              <w:keepNext/>
            </w:pPr>
            <w:r w:rsidRPr="00920F77">
              <w:t>Note 1</w:t>
            </w:r>
          </w:p>
        </w:tc>
        <w:tc>
          <w:tcPr>
            <w:tcW w:w="850" w:type="dxa"/>
            <w:tcBorders>
              <w:top w:val="nil"/>
              <w:bottom w:val="nil"/>
            </w:tcBorders>
          </w:tcPr>
          <w:p w14:paraId="7DA856A9" w14:textId="77777777" w:rsidR="004C0905" w:rsidRPr="00920F77" w:rsidRDefault="000D2A1E" w:rsidP="005F5E5C">
            <w:pPr>
              <w:pStyle w:val="Bodyjustified"/>
              <w:keepNext/>
            </w:pPr>
            <w:r w:rsidRPr="00920F77">
              <w:rPr>
                <w:rFonts w:cs="Arial"/>
              </w:rPr>
              <w:t>µ</w:t>
            </w:r>
            <w:r w:rsidR="006757A2" w:rsidRPr="00920F77">
              <w:t>F</w:t>
            </w:r>
          </w:p>
        </w:tc>
      </w:tr>
      <w:tr w:rsidR="006757A2" w:rsidRPr="00920F77" w14:paraId="7F833DE4" w14:textId="77777777" w:rsidTr="005372C7">
        <w:trPr>
          <w:cantSplit/>
          <w:trHeight w:val="284"/>
        </w:trPr>
        <w:tc>
          <w:tcPr>
            <w:tcW w:w="2750" w:type="dxa"/>
            <w:tcBorders>
              <w:top w:val="nil"/>
              <w:bottom w:val="nil"/>
            </w:tcBorders>
          </w:tcPr>
          <w:p w14:paraId="3FAFF2EC" w14:textId="77777777" w:rsidR="006757A2" w:rsidRPr="00920F77" w:rsidRDefault="006757A2" w:rsidP="005F5E5C">
            <w:pPr>
              <w:pStyle w:val="Bodyjustified"/>
              <w:keepNext/>
              <w:jc w:val="left"/>
            </w:pPr>
          </w:p>
        </w:tc>
        <w:tc>
          <w:tcPr>
            <w:tcW w:w="2776" w:type="dxa"/>
            <w:tcBorders>
              <w:top w:val="nil"/>
              <w:bottom w:val="nil"/>
            </w:tcBorders>
          </w:tcPr>
          <w:p w14:paraId="5C0725B1" w14:textId="77777777" w:rsidR="006757A2" w:rsidRPr="00920F77" w:rsidRDefault="006757A2" w:rsidP="005F5E5C">
            <w:pPr>
              <w:pStyle w:val="Bodyjustified"/>
              <w:keepNext/>
              <w:jc w:val="left"/>
            </w:pPr>
            <w:r w:rsidRPr="00920F77">
              <w:t>Change in Capacitance</w:t>
            </w:r>
          </w:p>
        </w:tc>
        <w:tc>
          <w:tcPr>
            <w:tcW w:w="958" w:type="dxa"/>
            <w:tcBorders>
              <w:top w:val="nil"/>
              <w:bottom w:val="nil"/>
            </w:tcBorders>
          </w:tcPr>
          <w:p w14:paraId="193DEEF7" w14:textId="77777777" w:rsidR="006757A2" w:rsidRPr="00920F77" w:rsidRDefault="006757A2" w:rsidP="005F5E5C">
            <w:pPr>
              <w:pStyle w:val="Bodyjustified"/>
              <w:keepNext/>
            </w:pPr>
            <w:r w:rsidRPr="00920F77">
              <w:t>ΔC/C</w:t>
            </w:r>
          </w:p>
        </w:tc>
        <w:tc>
          <w:tcPr>
            <w:tcW w:w="956" w:type="dxa"/>
            <w:tcBorders>
              <w:top w:val="nil"/>
              <w:bottom w:val="nil"/>
            </w:tcBorders>
          </w:tcPr>
          <w:p w14:paraId="78053046" w14:textId="77777777" w:rsidR="006757A2" w:rsidRPr="00920F77" w:rsidRDefault="006757A2" w:rsidP="005F5E5C">
            <w:pPr>
              <w:pStyle w:val="Bodyjustified"/>
              <w:keepNext/>
            </w:pPr>
            <w:r w:rsidRPr="00920F77">
              <w:t>-3</w:t>
            </w:r>
          </w:p>
        </w:tc>
        <w:tc>
          <w:tcPr>
            <w:tcW w:w="962" w:type="dxa"/>
            <w:tcBorders>
              <w:top w:val="nil"/>
              <w:bottom w:val="nil"/>
            </w:tcBorders>
          </w:tcPr>
          <w:p w14:paraId="7A19F69F" w14:textId="77777777" w:rsidR="006757A2" w:rsidRPr="00920F77" w:rsidRDefault="006757A2" w:rsidP="005F5E5C">
            <w:pPr>
              <w:pStyle w:val="Bodyjustified"/>
              <w:keepNext/>
            </w:pPr>
            <w:r w:rsidRPr="00920F77">
              <w:t>+3</w:t>
            </w:r>
          </w:p>
        </w:tc>
        <w:tc>
          <w:tcPr>
            <w:tcW w:w="850" w:type="dxa"/>
            <w:tcBorders>
              <w:top w:val="nil"/>
              <w:bottom w:val="nil"/>
            </w:tcBorders>
          </w:tcPr>
          <w:p w14:paraId="51172214" w14:textId="77777777" w:rsidR="006757A2" w:rsidRPr="00920F77" w:rsidRDefault="006757A2" w:rsidP="005F5E5C">
            <w:pPr>
              <w:pStyle w:val="Bodyjustified"/>
              <w:keepNext/>
            </w:pPr>
            <w:r w:rsidRPr="00920F77">
              <w:t>%</w:t>
            </w:r>
          </w:p>
        </w:tc>
      </w:tr>
      <w:tr w:rsidR="006757A2" w:rsidRPr="00920F77" w14:paraId="0FD44EEB" w14:textId="77777777" w:rsidTr="00B67D37">
        <w:trPr>
          <w:cantSplit/>
          <w:trHeight w:val="284"/>
        </w:trPr>
        <w:tc>
          <w:tcPr>
            <w:tcW w:w="2750" w:type="dxa"/>
            <w:tcBorders>
              <w:top w:val="nil"/>
              <w:bottom w:val="nil"/>
            </w:tcBorders>
          </w:tcPr>
          <w:p w14:paraId="68EA51DB" w14:textId="77777777" w:rsidR="006757A2" w:rsidRPr="00920F77" w:rsidRDefault="006757A2" w:rsidP="005F5E5C">
            <w:pPr>
              <w:pStyle w:val="Bodyjustified"/>
              <w:keepNext/>
              <w:jc w:val="left"/>
            </w:pPr>
          </w:p>
        </w:tc>
        <w:tc>
          <w:tcPr>
            <w:tcW w:w="2776" w:type="dxa"/>
            <w:tcBorders>
              <w:top w:val="nil"/>
              <w:bottom w:val="nil"/>
            </w:tcBorders>
          </w:tcPr>
          <w:p w14:paraId="00532C7C" w14:textId="77777777" w:rsidR="006757A2" w:rsidRPr="00920F77" w:rsidRDefault="006757A2" w:rsidP="005F5E5C">
            <w:pPr>
              <w:pStyle w:val="Bodyjustified"/>
              <w:keepNext/>
              <w:jc w:val="left"/>
            </w:pPr>
            <w:r w:rsidRPr="00920F77">
              <w:t>Tangent of Loss Angle</w:t>
            </w:r>
          </w:p>
        </w:tc>
        <w:tc>
          <w:tcPr>
            <w:tcW w:w="958" w:type="dxa"/>
            <w:tcBorders>
              <w:top w:val="nil"/>
              <w:bottom w:val="nil"/>
            </w:tcBorders>
          </w:tcPr>
          <w:p w14:paraId="11DE3012" w14:textId="77777777" w:rsidR="006757A2" w:rsidRPr="00920F77" w:rsidRDefault="006757A2" w:rsidP="005F5E5C">
            <w:pPr>
              <w:pStyle w:val="Bodyjustified"/>
              <w:keepNext/>
            </w:pPr>
            <w:proofErr w:type="spellStart"/>
            <w:r w:rsidRPr="00920F77">
              <w:t>tgδ</w:t>
            </w:r>
            <w:proofErr w:type="spellEnd"/>
          </w:p>
        </w:tc>
        <w:tc>
          <w:tcPr>
            <w:tcW w:w="956" w:type="dxa"/>
            <w:tcBorders>
              <w:top w:val="nil"/>
              <w:bottom w:val="nil"/>
            </w:tcBorders>
          </w:tcPr>
          <w:p w14:paraId="13E6DDA9" w14:textId="77777777" w:rsidR="006757A2" w:rsidRPr="00920F77" w:rsidRDefault="006757A2" w:rsidP="005F5E5C">
            <w:pPr>
              <w:pStyle w:val="Bodyjustified"/>
              <w:keepNext/>
            </w:pPr>
            <w:r w:rsidRPr="00920F77">
              <w:t>-</w:t>
            </w:r>
          </w:p>
        </w:tc>
        <w:tc>
          <w:tcPr>
            <w:tcW w:w="962" w:type="dxa"/>
            <w:tcBorders>
              <w:top w:val="nil"/>
              <w:bottom w:val="nil"/>
            </w:tcBorders>
          </w:tcPr>
          <w:p w14:paraId="1AD26A4E" w14:textId="2AC96F32" w:rsidR="006757A2" w:rsidRPr="00920F77" w:rsidRDefault="00983E84" w:rsidP="005F5E5C">
            <w:pPr>
              <w:pStyle w:val="Bodyjustified"/>
              <w:keepNext/>
            </w:pPr>
            <w:r w:rsidRPr="00920F77">
              <w:t>Note 4</w:t>
            </w:r>
          </w:p>
        </w:tc>
        <w:tc>
          <w:tcPr>
            <w:tcW w:w="850" w:type="dxa"/>
            <w:tcBorders>
              <w:top w:val="nil"/>
              <w:bottom w:val="nil"/>
            </w:tcBorders>
          </w:tcPr>
          <w:p w14:paraId="1544EA11" w14:textId="77777777" w:rsidR="006757A2" w:rsidRPr="00920F77" w:rsidRDefault="006757A2" w:rsidP="005F5E5C">
            <w:pPr>
              <w:pStyle w:val="Bodyjustified"/>
              <w:keepNext/>
            </w:pPr>
            <w:r w:rsidRPr="00920F77">
              <w:t>-</w:t>
            </w:r>
          </w:p>
        </w:tc>
      </w:tr>
      <w:tr w:rsidR="004668D7" w:rsidRPr="00920F77" w14:paraId="2FCF982A" w14:textId="77777777" w:rsidTr="00B67D37">
        <w:trPr>
          <w:cantSplit/>
          <w:trHeight w:val="510"/>
        </w:trPr>
        <w:tc>
          <w:tcPr>
            <w:tcW w:w="2750" w:type="dxa"/>
            <w:tcBorders>
              <w:top w:val="nil"/>
              <w:bottom w:val="nil"/>
            </w:tcBorders>
          </w:tcPr>
          <w:p w14:paraId="5EE43E73" w14:textId="77777777" w:rsidR="004668D7" w:rsidRPr="00920F77" w:rsidRDefault="004668D7" w:rsidP="005F5E5C">
            <w:pPr>
              <w:pStyle w:val="Bodyjustified"/>
              <w:keepNext/>
              <w:jc w:val="left"/>
            </w:pPr>
          </w:p>
        </w:tc>
        <w:tc>
          <w:tcPr>
            <w:tcW w:w="2776" w:type="dxa"/>
            <w:tcBorders>
              <w:top w:val="nil"/>
              <w:bottom w:val="nil"/>
            </w:tcBorders>
          </w:tcPr>
          <w:p w14:paraId="31056FC1" w14:textId="4083582F" w:rsidR="004668D7" w:rsidRPr="00920F77" w:rsidRDefault="004668D7" w:rsidP="005F5E5C">
            <w:pPr>
              <w:pStyle w:val="Bodyjustified"/>
              <w:keepNext/>
              <w:jc w:val="left"/>
            </w:pPr>
            <w:commentRangeStart w:id="45"/>
            <w:r w:rsidRPr="00920F77">
              <w:t>Voltage Proof, Terminal-to-Terminal</w:t>
            </w:r>
            <w:commentRangeEnd w:id="45"/>
            <w:r w:rsidR="00234A12">
              <w:rPr>
                <w:rStyle w:val="CommentReference"/>
                <w:rFonts w:eastAsia="Times New Roman" w:cs="Times New Roman"/>
                <w:color w:val="auto"/>
                <w:w w:val="100"/>
              </w:rPr>
              <w:commentReference w:id="45"/>
            </w:r>
          </w:p>
        </w:tc>
        <w:tc>
          <w:tcPr>
            <w:tcW w:w="958" w:type="dxa"/>
            <w:tcBorders>
              <w:top w:val="nil"/>
              <w:bottom w:val="nil"/>
            </w:tcBorders>
          </w:tcPr>
          <w:p w14:paraId="389D016D" w14:textId="77777777" w:rsidR="004668D7" w:rsidRPr="00920F77" w:rsidRDefault="004668D7" w:rsidP="005F5E5C">
            <w:pPr>
              <w:pStyle w:val="Bodyjustified"/>
              <w:keepNext/>
            </w:pPr>
            <w:r w:rsidRPr="00920F77">
              <w:t>VP</w:t>
            </w:r>
          </w:p>
        </w:tc>
        <w:tc>
          <w:tcPr>
            <w:tcW w:w="956" w:type="dxa"/>
            <w:tcBorders>
              <w:top w:val="nil"/>
              <w:bottom w:val="nil"/>
            </w:tcBorders>
          </w:tcPr>
          <w:p w14:paraId="644766C8" w14:textId="4B3BA1F8" w:rsidR="004668D7" w:rsidRPr="00920F77" w:rsidRDefault="004668D7" w:rsidP="00983E84">
            <w:pPr>
              <w:pStyle w:val="Bodyjustified"/>
              <w:keepNext/>
            </w:pPr>
            <w:r w:rsidRPr="00920F77">
              <w:t>Note 1</w:t>
            </w:r>
          </w:p>
        </w:tc>
        <w:tc>
          <w:tcPr>
            <w:tcW w:w="962" w:type="dxa"/>
            <w:tcBorders>
              <w:top w:val="nil"/>
              <w:bottom w:val="nil"/>
            </w:tcBorders>
          </w:tcPr>
          <w:p w14:paraId="223EF8C6" w14:textId="77777777" w:rsidR="004668D7" w:rsidRPr="00920F77" w:rsidRDefault="004668D7" w:rsidP="005F5E5C">
            <w:pPr>
              <w:pStyle w:val="Bodyjustified"/>
              <w:keepNext/>
            </w:pPr>
            <w:r w:rsidRPr="00920F77">
              <w:t>-</w:t>
            </w:r>
          </w:p>
        </w:tc>
        <w:tc>
          <w:tcPr>
            <w:tcW w:w="850" w:type="dxa"/>
            <w:tcBorders>
              <w:top w:val="nil"/>
              <w:bottom w:val="nil"/>
            </w:tcBorders>
          </w:tcPr>
          <w:p w14:paraId="64DA8FE8" w14:textId="77777777" w:rsidR="004668D7" w:rsidRPr="00920F77" w:rsidRDefault="004668D7" w:rsidP="005F5E5C">
            <w:pPr>
              <w:pStyle w:val="Bodyjustified"/>
              <w:keepNext/>
            </w:pPr>
            <w:r w:rsidRPr="00920F77">
              <w:t>V</w:t>
            </w:r>
          </w:p>
        </w:tc>
      </w:tr>
      <w:tr w:rsidR="00DF7D81" w:rsidRPr="00920F77" w14:paraId="438C8A79" w14:textId="77777777" w:rsidTr="00FB4BF4">
        <w:trPr>
          <w:cantSplit/>
          <w:trHeight w:val="284"/>
        </w:trPr>
        <w:tc>
          <w:tcPr>
            <w:tcW w:w="2750" w:type="dxa"/>
            <w:tcBorders>
              <w:top w:val="nil"/>
              <w:bottom w:val="nil"/>
            </w:tcBorders>
          </w:tcPr>
          <w:p w14:paraId="7AB93363" w14:textId="77777777" w:rsidR="00DF7D81" w:rsidRPr="00920F77" w:rsidRDefault="00DF7D81" w:rsidP="00D554D1">
            <w:pPr>
              <w:pStyle w:val="Bodyjustified"/>
              <w:keepNext/>
              <w:jc w:val="left"/>
            </w:pPr>
          </w:p>
        </w:tc>
        <w:tc>
          <w:tcPr>
            <w:tcW w:w="2776" w:type="dxa"/>
            <w:tcBorders>
              <w:top w:val="nil"/>
              <w:bottom w:val="nil"/>
            </w:tcBorders>
          </w:tcPr>
          <w:p w14:paraId="2DF54C4F" w14:textId="62389B66" w:rsidR="00DF7D81" w:rsidRPr="00920F77" w:rsidRDefault="00DF7D81">
            <w:pPr>
              <w:pStyle w:val="Bodyjustified"/>
              <w:jc w:val="left"/>
            </w:pPr>
            <w:r w:rsidRPr="00920F77">
              <w:t>Insulation Resistance</w:t>
            </w:r>
            <w:r w:rsidR="002F1AC3" w:rsidRPr="00920F77">
              <w:t>, Dielectric</w:t>
            </w:r>
          </w:p>
        </w:tc>
        <w:tc>
          <w:tcPr>
            <w:tcW w:w="958" w:type="dxa"/>
            <w:tcBorders>
              <w:top w:val="nil"/>
              <w:bottom w:val="nil"/>
            </w:tcBorders>
          </w:tcPr>
          <w:p w14:paraId="367D498B" w14:textId="77777777" w:rsidR="00DF7D81" w:rsidRPr="00920F77" w:rsidRDefault="00DF7D81" w:rsidP="005B1061">
            <w:pPr>
              <w:pStyle w:val="Bodyjustified"/>
            </w:pPr>
            <w:r w:rsidRPr="00920F77">
              <w:t>R</w:t>
            </w:r>
            <w:r w:rsidRPr="00920F77">
              <w:rPr>
                <w:vertAlign w:val="subscript"/>
              </w:rPr>
              <w:t>I</w:t>
            </w:r>
          </w:p>
        </w:tc>
        <w:tc>
          <w:tcPr>
            <w:tcW w:w="956" w:type="dxa"/>
            <w:tcBorders>
              <w:top w:val="nil"/>
              <w:bottom w:val="nil"/>
            </w:tcBorders>
          </w:tcPr>
          <w:p w14:paraId="7F7B20F9" w14:textId="77777777" w:rsidR="00DF7D81" w:rsidRPr="00920F77" w:rsidRDefault="00DF7D81" w:rsidP="005B1061">
            <w:pPr>
              <w:pStyle w:val="Bodyjustified"/>
            </w:pPr>
          </w:p>
        </w:tc>
        <w:tc>
          <w:tcPr>
            <w:tcW w:w="962" w:type="dxa"/>
            <w:tcBorders>
              <w:top w:val="nil"/>
              <w:bottom w:val="nil"/>
            </w:tcBorders>
          </w:tcPr>
          <w:p w14:paraId="31ACFB9A" w14:textId="77777777" w:rsidR="00DF7D81" w:rsidRPr="00920F77" w:rsidRDefault="00DF7D81" w:rsidP="005B1061">
            <w:pPr>
              <w:pStyle w:val="Bodyjustified"/>
            </w:pPr>
          </w:p>
        </w:tc>
        <w:tc>
          <w:tcPr>
            <w:tcW w:w="850" w:type="dxa"/>
            <w:tcBorders>
              <w:top w:val="nil"/>
              <w:bottom w:val="nil"/>
            </w:tcBorders>
          </w:tcPr>
          <w:p w14:paraId="543D0242" w14:textId="77777777" w:rsidR="00DF7D81" w:rsidRPr="00920F77" w:rsidRDefault="00DF7D81" w:rsidP="005B1061">
            <w:pPr>
              <w:pStyle w:val="Bodyjustified"/>
            </w:pPr>
          </w:p>
        </w:tc>
      </w:tr>
      <w:tr w:rsidR="002125F7" w:rsidRPr="00920F77" w14:paraId="3127A493" w14:textId="77777777" w:rsidTr="00FB4BF4">
        <w:trPr>
          <w:cantSplit/>
          <w:trHeight w:val="284"/>
        </w:trPr>
        <w:tc>
          <w:tcPr>
            <w:tcW w:w="2750" w:type="dxa"/>
            <w:tcBorders>
              <w:top w:val="nil"/>
              <w:bottom w:val="single" w:sz="4" w:space="0" w:color="auto"/>
            </w:tcBorders>
          </w:tcPr>
          <w:p w14:paraId="01A91E66" w14:textId="77777777" w:rsidR="002125F7" w:rsidRPr="00920F77" w:rsidRDefault="002125F7" w:rsidP="005B1061">
            <w:pPr>
              <w:pStyle w:val="Bodyjustified"/>
              <w:jc w:val="left"/>
            </w:pPr>
          </w:p>
        </w:tc>
        <w:tc>
          <w:tcPr>
            <w:tcW w:w="2776" w:type="dxa"/>
            <w:tcBorders>
              <w:top w:val="nil"/>
              <w:bottom w:val="single" w:sz="4" w:space="0" w:color="auto"/>
            </w:tcBorders>
          </w:tcPr>
          <w:p w14:paraId="4FFFEBBF" w14:textId="77777777" w:rsidR="00586E5A" w:rsidRPr="00920F77" w:rsidRDefault="00586E5A" w:rsidP="00586E5A">
            <w:pPr>
              <w:pStyle w:val="Bodyjustified"/>
              <w:keepNext/>
              <w:jc w:val="right"/>
            </w:pPr>
            <w:r w:rsidRPr="00920F77">
              <w:t xml:space="preserve">C </w:t>
            </w:r>
            <w:r w:rsidRPr="00920F77">
              <w:rPr>
                <w:rFonts w:cs="Arial"/>
              </w:rPr>
              <w:t>≤</w:t>
            </w:r>
            <w:r w:rsidRPr="00920F77">
              <w:t xml:space="preserve"> 0.33µF; U</w:t>
            </w:r>
            <w:r w:rsidRPr="00920F77">
              <w:rPr>
                <w:vertAlign w:val="subscript"/>
              </w:rPr>
              <w:t>R</w:t>
            </w:r>
            <w:r w:rsidRPr="00920F77">
              <w:t xml:space="preserve"> &gt; 100V </w:t>
            </w:r>
          </w:p>
          <w:p w14:paraId="2803DD2D" w14:textId="77777777" w:rsidR="00586E5A" w:rsidRPr="00920F77" w:rsidRDefault="00586E5A" w:rsidP="00586E5A">
            <w:pPr>
              <w:pStyle w:val="Bodyjustified"/>
              <w:keepNext/>
              <w:jc w:val="right"/>
            </w:pPr>
            <w:r w:rsidRPr="00920F77">
              <w:t>C</w:t>
            </w:r>
            <w:r w:rsidRPr="00920F77">
              <w:rPr>
                <w:rFonts w:cs="Arial"/>
              </w:rPr>
              <w:t xml:space="preserve"> &gt;</w:t>
            </w:r>
            <w:r w:rsidRPr="00920F77">
              <w:t xml:space="preserve"> 0.33µF; U</w:t>
            </w:r>
            <w:r w:rsidRPr="00920F77">
              <w:rPr>
                <w:vertAlign w:val="subscript"/>
              </w:rPr>
              <w:t>R</w:t>
            </w:r>
            <w:r w:rsidRPr="00920F77">
              <w:t xml:space="preserve"> &gt; 100V</w:t>
            </w:r>
          </w:p>
          <w:p w14:paraId="3748BDAC" w14:textId="77777777" w:rsidR="002125F7" w:rsidRPr="00920F77" w:rsidRDefault="00586E5A" w:rsidP="00586E5A">
            <w:pPr>
              <w:pStyle w:val="Bodyjustified"/>
              <w:jc w:val="right"/>
            </w:pPr>
            <w:r w:rsidRPr="00920F77">
              <w:t>U</w:t>
            </w:r>
            <w:r w:rsidRPr="00920F77">
              <w:rPr>
                <w:vertAlign w:val="subscript"/>
              </w:rPr>
              <w:t>R</w:t>
            </w:r>
            <w:r w:rsidRPr="00920F77">
              <w:t xml:space="preserve"> </w:t>
            </w:r>
            <w:r w:rsidRPr="00920F77">
              <w:rPr>
                <w:rFonts w:cs="Arial"/>
              </w:rPr>
              <w:t>≤</w:t>
            </w:r>
            <w:r w:rsidRPr="00920F77">
              <w:t xml:space="preserve"> 100</w:t>
            </w:r>
            <w:commentRangeStart w:id="46"/>
            <w:r w:rsidRPr="00920F77">
              <w:t>V</w:t>
            </w:r>
            <w:commentRangeEnd w:id="46"/>
            <w:r w:rsidR="000E79A0">
              <w:rPr>
                <w:rStyle w:val="CommentReference"/>
                <w:rFonts w:eastAsia="Times New Roman" w:cs="Times New Roman"/>
                <w:color w:val="auto"/>
                <w:w w:val="100"/>
              </w:rPr>
              <w:commentReference w:id="46"/>
            </w:r>
          </w:p>
        </w:tc>
        <w:tc>
          <w:tcPr>
            <w:tcW w:w="958" w:type="dxa"/>
            <w:tcBorders>
              <w:top w:val="nil"/>
              <w:bottom w:val="single" w:sz="4" w:space="0" w:color="auto"/>
            </w:tcBorders>
          </w:tcPr>
          <w:p w14:paraId="7CA13D68" w14:textId="77777777" w:rsidR="002125F7" w:rsidRPr="00920F77" w:rsidRDefault="002125F7" w:rsidP="005B1061">
            <w:pPr>
              <w:pStyle w:val="Bodyjustified"/>
            </w:pPr>
          </w:p>
        </w:tc>
        <w:tc>
          <w:tcPr>
            <w:tcW w:w="956" w:type="dxa"/>
            <w:tcBorders>
              <w:top w:val="nil"/>
              <w:bottom w:val="single" w:sz="4" w:space="0" w:color="auto"/>
            </w:tcBorders>
          </w:tcPr>
          <w:p w14:paraId="50BDBB63" w14:textId="30AE7E42" w:rsidR="002125F7" w:rsidRPr="00920F77" w:rsidRDefault="00983E84" w:rsidP="005B1061">
            <w:pPr>
              <w:pStyle w:val="Bodyjustified"/>
            </w:pPr>
            <w:r w:rsidRPr="00920F77">
              <w:t>Note 6</w:t>
            </w:r>
          </w:p>
          <w:p w14:paraId="19CAA181" w14:textId="369457CD" w:rsidR="00586E5A" w:rsidRPr="00920F77" w:rsidRDefault="00983E84" w:rsidP="005B1061">
            <w:pPr>
              <w:pStyle w:val="Bodyjustified"/>
            </w:pPr>
            <w:r w:rsidRPr="00920F77">
              <w:t>Note 6</w:t>
            </w:r>
          </w:p>
          <w:p w14:paraId="0DA291DB" w14:textId="73F92C8F" w:rsidR="00586E5A" w:rsidRPr="00920F77" w:rsidRDefault="00983E84" w:rsidP="005B1061">
            <w:pPr>
              <w:pStyle w:val="Bodyjustified"/>
            </w:pPr>
            <w:r w:rsidRPr="00920F77">
              <w:t>Note 6</w:t>
            </w:r>
          </w:p>
        </w:tc>
        <w:tc>
          <w:tcPr>
            <w:tcW w:w="962" w:type="dxa"/>
            <w:tcBorders>
              <w:top w:val="nil"/>
              <w:bottom w:val="single" w:sz="4" w:space="0" w:color="auto"/>
            </w:tcBorders>
          </w:tcPr>
          <w:p w14:paraId="30C236AE" w14:textId="77777777" w:rsidR="002125F7" w:rsidRPr="00920F77" w:rsidRDefault="002125F7" w:rsidP="005B1061">
            <w:pPr>
              <w:pStyle w:val="Bodyjustified"/>
            </w:pPr>
            <w:r w:rsidRPr="00920F77">
              <w:t>-</w:t>
            </w:r>
          </w:p>
          <w:p w14:paraId="25B88CED" w14:textId="77777777" w:rsidR="002125F7" w:rsidRPr="00920F77" w:rsidRDefault="002125F7" w:rsidP="005B1061">
            <w:pPr>
              <w:pStyle w:val="Bodyjustified"/>
            </w:pPr>
            <w:r w:rsidRPr="00920F77">
              <w:t>-</w:t>
            </w:r>
          </w:p>
          <w:p w14:paraId="3403202A" w14:textId="77777777" w:rsidR="00586E5A" w:rsidRPr="00920F77" w:rsidRDefault="00586E5A" w:rsidP="005B1061">
            <w:pPr>
              <w:pStyle w:val="Bodyjustified"/>
            </w:pPr>
            <w:r w:rsidRPr="00920F77">
              <w:t>-</w:t>
            </w:r>
          </w:p>
        </w:tc>
        <w:tc>
          <w:tcPr>
            <w:tcW w:w="850" w:type="dxa"/>
            <w:tcBorders>
              <w:top w:val="nil"/>
              <w:bottom w:val="single" w:sz="4" w:space="0" w:color="auto"/>
            </w:tcBorders>
          </w:tcPr>
          <w:p w14:paraId="76F5AA58" w14:textId="5FDBA6BF" w:rsidR="002125F7" w:rsidRPr="00920F77" w:rsidRDefault="004A2450" w:rsidP="005B1061">
            <w:pPr>
              <w:pStyle w:val="Bodyjustified"/>
            </w:pPr>
            <w:r w:rsidRPr="00920F77">
              <w:t>M</w:t>
            </w:r>
            <w:r w:rsidR="002125F7" w:rsidRPr="00920F77">
              <w:t>Ω</w:t>
            </w:r>
          </w:p>
          <w:p w14:paraId="4994EFEC" w14:textId="3D667C23" w:rsidR="002125F7" w:rsidRPr="00920F77" w:rsidRDefault="00983E84" w:rsidP="005B1061">
            <w:pPr>
              <w:pStyle w:val="Bodyjustified"/>
            </w:pPr>
            <w:r w:rsidRPr="00920F77">
              <w:t>MΩ</w:t>
            </w:r>
            <w:r w:rsidR="002125F7" w:rsidRPr="00920F77">
              <w:t>.</w:t>
            </w:r>
            <w:r w:rsidRPr="00920F77">
              <w:rPr>
                <w:rFonts w:cs="Arial"/>
              </w:rPr>
              <w:t>µ</w:t>
            </w:r>
            <w:r w:rsidR="002125F7" w:rsidRPr="00920F77">
              <w:t>F</w:t>
            </w:r>
          </w:p>
          <w:p w14:paraId="71C5179C" w14:textId="4C46C74B" w:rsidR="00586E5A" w:rsidRPr="00920F77" w:rsidRDefault="00983E84" w:rsidP="00983E84">
            <w:pPr>
              <w:pStyle w:val="Bodyjustified"/>
            </w:pPr>
            <w:r w:rsidRPr="00920F77">
              <w:t>MΩ</w:t>
            </w:r>
            <w:r w:rsidR="00586E5A" w:rsidRPr="00920F77">
              <w:t>.</w:t>
            </w:r>
            <w:r w:rsidRPr="00920F77">
              <w:rPr>
                <w:rFonts w:cs="Arial"/>
              </w:rPr>
              <w:t>µ</w:t>
            </w:r>
            <w:r w:rsidR="00586E5A" w:rsidRPr="00920F77">
              <w:t>F</w:t>
            </w:r>
          </w:p>
        </w:tc>
      </w:tr>
      <w:tr w:rsidR="00DF7D81" w:rsidRPr="00920F77" w14:paraId="53B3EFD8" w14:textId="77777777" w:rsidTr="005372C7">
        <w:trPr>
          <w:cantSplit/>
          <w:trHeight w:val="284"/>
        </w:trPr>
        <w:tc>
          <w:tcPr>
            <w:tcW w:w="2750" w:type="dxa"/>
            <w:tcBorders>
              <w:top w:val="single" w:sz="4" w:space="0" w:color="auto"/>
              <w:bottom w:val="nil"/>
            </w:tcBorders>
          </w:tcPr>
          <w:p w14:paraId="3691C12D" w14:textId="77777777" w:rsidR="00DF7D81" w:rsidRPr="00920F77" w:rsidRDefault="00DF7D81" w:rsidP="00B67D37">
            <w:pPr>
              <w:pStyle w:val="Bodyjustified"/>
              <w:keepNext/>
              <w:jc w:val="left"/>
              <w:rPr>
                <w:rFonts w:eastAsiaTheme="minorHAnsi"/>
              </w:rPr>
            </w:pPr>
            <w:r w:rsidRPr="00920F77">
              <w:rPr>
                <w:rFonts w:eastAsiaTheme="minorHAnsi"/>
              </w:rPr>
              <w:lastRenderedPageBreak/>
              <w:t>Operating Life</w:t>
            </w:r>
          </w:p>
        </w:tc>
        <w:tc>
          <w:tcPr>
            <w:tcW w:w="2776" w:type="dxa"/>
            <w:tcBorders>
              <w:top w:val="single" w:sz="4" w:space="0" w:color="auto"/>
              <w:bottom w:val="nil"/>
            </w:tcBorders>
          </w:tcPr>
          <w:p w14:paraId="10ACA934" w14:textId="77777777" w:rsidR="00DF7D81" w:rsidRPr="00920F77" w:rsidRDefault="00DF7D81" w:rsidP="00B66F09">
            <w:pPr>
              <w:pStyle w:val="Bodyjustified"/>
              <w:keepNext/>
              <w:jc w:val="left"/>
            </w:pPr>
          </w:p>
        </w:tc>
        <w:tc>
          <w:tcPr>
            <w:tcW w:w="958" w:type="dxa"/>
            <w:tcBorders>
              <w:top w:val="single" w:sz="4" w:space="0" w:color="auto"/>
              <w:bottom w:val="nil"/>
            </w:tcBorders>
          </w:tcPr>
          <w:p w14:paraId="4AE3D8CD" w14:textId="77777777" w:rsidR="00DF7D81" w:rsidRPr="00920F77" w:rsidRDefault="00DF7D81" w:rsidP="00B66F09">
            <w:pPr>
              <w:pStyle w:val="Bodyjustified"/>
              <w:keepNext/>
            </w:pPr>
          </w:p>
        </w:tc>
        <w:tc>
          <w:tcPr>
            <w:tcW w:w="1918" w:type="dxa"/>
            <w:gridSpan w:val="2"/>
            <w:tcBorders>
              <w:top w:val="single" w:sz="4" w:space="0" w:color="auto"/>
              <w:bottom w:val="nil"/>
            </w:tcBorders>
          </w:tcPr>
          <w:p w14:paraId="2201110F" w14:textId="77777777" w:rsidR="00DF7D81" w:rsidRPr="00920F77" w:rsidRDefault="00DF7D81" w:rsidP="00B66F09">
            <w:pPr>
              <w:pStyle w:val="Bodyjustified"/>
              <w:keepNext/>
            </w:pPr>
          </w:p>
        </w:tc>
        <w:tc>
          <w:tcPr>
            <w:tcW w:w="850" w:type="dxa"/>
            <w:tcBorders>
              <w:top w:val="single" w:sz="4" w:space="0" w:color="auto"/>
              <w:bottom w:val="nil"/>
            </w:tcBorders>
          </w:tcPr>
          <w:p w14:paraId="1DF82519" w14:textId="77777777" w:rsidR="00DF7D81" w:rsidRPr="00920F77" w:rsidRDefault="00DF7D81" w:rsidP="00B66F09">
            <w:pPr>
              <w:pStyle w:val="Bodyjustified"/>
              <w:keepNext/>
            </w:pPr>
          </w:p>
        </w:tc>
      </w:tr>
      <w:tr w:rsidR="009543BD" w:rsidRPr="00920F77" w14:paraId="07DE8A8C" w14:textId="77777777" w:rsidTr="005372C7">
        <w:trPr>
          <w:cantSplit/>
          <w:trHeight w:val="397"/>
        </w:trPr>
        <w:tc>
          <w:tcPr>
            <w:tcW w:w="2750" w:type="dxa"/>
            <w:tcBorders>
              <w:top w:val="nil"/>
              <w:bottom w:val="nil"/>
            </w:tcBorders>
          </w:tcPr>
          <w:p w14:paraId="3905216A" w14:textId="77777777" w:rsidR="009543BD" w:rsidRPr="00920F77" w:rsidRDefault="009543BD" w:rsidP="00B67D37">
            <w:pPr>
              <w:pStyle w:val="Bodyjustified"/>
              <w:keepNext/>
              <w:jc w:val="left"/>
              <w:rPr>
                <w:rFonts w:eastAsiaTheme="minorHAnsi"/>
              </w:rPr>
            </w:pPr>
            <w:r w:rsidRPr="00920F77">
              <w:rPr>
                <w:rFonts w:eastAsiaTheme="minorHAnsi"/>
              </w:rPr>
              <w:t>Initial Measurements</w:t>
            </w:r>
          </w:p>
        </w:tc>
        <w:tc>
          <w:tcPr>
            <w:tcW w:w="2776" w:type="dxa"/>
            <w:tcBorders>
              <w:top w:val="nil"/>
              <w:bottom w:val="nil"/>
            </w:tcBorders>
          </w:tcPr>
          <w:p w14:paraId="14DFA139" w14:textId="77777777" w:rsidR="009543BD" w:rsidRPr="00920F77" w:rsidRDefault="009543BD" w:rsidP="00B66F09">
            <w:pPr>
              <w:pStyle w:val="Bodyjustified"/>
              <w:keepNext/>
              <w:jc w:val="left"/>
            </w:pPr>
            <w:r w:rsidRPr="00920F77">
              <w:t>Capacitance</w:t>
            </w:r>
          </w:p>
        </w:tc>
        <w:tc>
          <w:tcPr>
            <w:tcW w:w="958" w:type="dxa"/>
            <w:tcBorders>
              <w:top w:val="nil"/>
              <w:bottom w:val="nil"/>
            </w:tcBorders>
          </w:tcPr>
          <w:p w14:paraId="6238C6A5" w14:textId="77777777" w:rsidR="009543BD" w:rsidRPr="00920F77" w:rsidRDefault="009543BD" w:rsidP="00B66F09">
            <w:pPr>
              <w:pStyle w:val="Bodyjustified"/>
              <w:keepNext/>
            </w:pPr>
            <w:r w:rsidRPr="00920F77">
              <w:t>C</w:t>
            </w:r>
          </w:p>
        </w:tc>
        <w:tc>
          <w:tcPr>
            <w:tcW w:w="1918" w:type="dxa"/>
            <w:gridSpan w:val="2"/>
            <w:tcBorders>
              <w:top w:val="nil"/>
              <w:bottom w:val="nil"/>
            </w:tcBorders>
          </w:tcPr>
          <w:p w14:paraId="372997F6" w14:textId="77777777" w:rsidR="009543BD" w:rsidRPr="00920F77" w:rsidRDefault="009543BD" w:rsidP="00B66F09">
            <w:pPr>
              <w:pStyle w:val="Bodyjustified"/>
              <w:keepNext/>
            </w:pPr>
            <w:r w:rsidRPr="00920F77">
              <w:t>Note 1</w:t>
            </w:r>
          </w:p>
        </w:tc>
        <w:tc>
          <w:tcPr>
            <w:tcW w:w="850" w:type="dxa"/>
            <w:tcBorders>
              <w:top w:val="nil"/>
              <w:bottom w:val="nil"/>
            </w:tcBorders>
          </w:tcPr>
          <w:p w14:paraId="51B7810C" w14:textId="77777777" w:rsidR="009543BD" w:rsidRPr="00920F77" w:rsidRDefault="000D2A1E" w:rsidP="00B66F09">
            <w:pPr>
              <w:pStyle w:val="Bodyjustified"/>
              <w:keepNext/>
            </w:pPr>
            <w:r w:rsidRPr="00920F77">
              <w:rPr>
                <w:rFonts w:cs="Arial"/>
              </w:rPr>
              <w:t>µ</w:t>
            </w:r>
            <w:r w:rsidR="009543BD" w:rsidRPr="00920F77">
              <w:t>F</w:t>
            </w:r>
          </w:p>
        </w:tc>
      </w:tr>
      <w:tr w:rsidR="00E520FA" w:rsidRPr="00920F77" w14:paraId="30CEB76C" w14:textId="77777777" w:rsidTr="005372C7">
        <w:trPr>
          <w:cantSplit/>
          <w:trHeight w:val="283"/>
        </w:trPr>
        <w:tc>
          <w:tcPr>
            <w:tcW w:w="2750" w:type="dxa"/>
            <w:vMerge w:val="restart"/>
            <w:tcBorders>
              <w:top w:val="nil"/>
            </w:tcBorders>
          </w:tcPr>
          <w:p w14:paraId="7F75C086" w14:textId="77777777" w:rsidR="00E520FA" w:rsidRPr="00920F77" w:rsidRDefault="00E520FA" w:rsidP="001F19EE">
            <w:pPr>
              <w:pStyle w:val="Bodyjustified"/>
              <w:keepNext/>
              <w:jc w:val="left"/>
              <w:rPr>
                <w:rFonts w:eastAsiaTheme="minorHAnsi"/>
              </w:rPr>
            </w:pPr>
            <w:r w:rsidRPr="00920F77">
              <w:rPr>
                <w:rFonts w:eastAsiaTheme="minorHAnsi"/>
              </w:rPr>
              <w:t>Intermediate Measurements</w:t>
            </w:r>
          </w:p>
          <w:p w14:paraId="6367C033" w14:textId="77777777" w:rsidR="00E520FA" w:rsidRPr="00920F77" w:rsidRDefault="00E520FA" w:rsidP="001F19EE">
            <w:pPr>
              <w:pStyle w:val="Bodyjustified"/>
              <w:keepNext/>
              <w:jc w:val="left"/>
            </w:pPr>
            <w:r w:rsidRPr="00920F77">
              <w:rPr>
                <w:rFonts w:eastAsiaTheme="minorHAnsi"/>
              </w:rPr>
              <w:t>(1000 hours)</w:t>
            </w:r>
          </w:p>
        </w:tc>
        <w:tc>
          <w:tcPr>
            <w:tcW w:w="2776" w:type="dxa"/>
            <w:tcBorders>
              <w:top w:val="nil"/>
              <w:bottom w:val="nil"/>
            </w:tcBorders>
          </w:tcPr>
          <w:p w14:paraId="1E45578B" w14:textId="77777777" w:rsidR="00E520FA" w:rsidRPr="00920F77" w:rsidRDefault="00E520FA" w:rsidP="001F19EE">
            <w:pPr>
              <w:pStyle w:val="Bodyjustified"/>
              <w:keepNext/>
              <w:jc w:val="left"/>
            </w:pPr>
            <w:r w:rsidRPr="00920F77">
              <w:t>Capacitance</w:t>
            </w:r>
          </w:p>
        </w:tc>
        <w:tc>
          <w:tcPr>
            <w:tcW w:w="958" w:type="dxa"/>
            <w:tcBorders>
              <w:top w:val="nil"/>
              <w:bottom w:val="nil"/>
            </w:tcBorders>
          </w:tcPr>
          <w:p w14:paraId="653C425D" w14:textId="77777777" w:rsidR="00E520FA" w:rsidRPr="00920F77" w:rsidRDefault="00E520FA" w:rsidP="001F19EE">
            <w:pPr>
              <w:pStyle w:val="Bodyjustified"/>
              <w:keepNext/>
            </w:pPr>
            <w:r w:rsidRPr="00920F77">
              <w:t>C</w:t>
            </w:r>
          </w:p>
        </w:tc>
        <w:tc>
          <w:tcPr>
            <w:tcW w:w="1918" w:type="dxa"/>
            <w:gridSpan w:val="2"/>
            <w:tcBorders>
              <w:top w:val="nil"/>
              <w:bottom w:val="nil"/>
            </w:tcBorders>
          </w:tcPr>
          <w:p w14:paraId="53CAE5F1" w14:textId="77777777" w:rsidR="00E520FA" w:rsidRPr="00920F77" w:rsidRDefault="00E520FA" w:rsidP="001F19EE">
            <w:pPr>
              <w:pStyle w:val="Bodyjustified"/>
              <w:keepNext/>
            </w:pPr>
            <w:r w:rsidRPr="00920F77">
              <w:t>Note 1</w:t>
            </w:r>
          </w:p>
        </w:tc>
        <w:tc>
          <w:tcPr>
            <w:tcW w:w="850" w:type="dxa"/>
            <w:tcBorders>
              <w:top w:val="nil"/>
              <w:bottom w:val="nil"/>
            </w:tcBorders>
          </w:tcPr>
          <w:p w14:paraId="29E42791" w14:textId="77777777" w:rsidR="00E520FA" w:rsidRPr="00920F77" w:rsidRDefault="000D2A1E" w:rsidP="001F19EE">
            <w:pPr>
              <w:pStyle w:val="Bodyjustified"/>
              <w:keepNext/>
            </w:pPr>
            <w:r w:rsidRPr="00920F77">
              <w:rPr>
                <w:rFonts w:cs="Arial"/>
              </w:rPr>
              <w:t>µ</w:t>
            </w:r>
            <w:r w:rsidR="00E520FA" w:rsidRPr="00920F77">
              <w:t>F</w:t>
            </w:r>
          </w:p>
        </w:tc>
      </w:tr>
      <w:tr w:rsidR="00E520FA" w:rsidRPr="00920F77" w14:paraId="51ABF54D" w14:textId="77777777" w:rsidTr="005372C7">
        <w:trPr>
          <w:cantSplit/>
          <w:trHeight w:val="397"/>
        </w:trPr>
        <w:tc>
          <w:tcPr>
            <w:tcW w:w="2750" w:type="dxa"/>
            <w:vMerge/>
            <w:tcBorders>
              <w:bottom w:val="nil"/>
            </w:tcBorders>
          </w:tcPr>
          <w:p w14:paraId="055F8A99" w14:textId="77777777" w:rsidR="00E520FA" w:rsidRPr="00920F77" w:rsidRDefault="00E520FA" w:rsidP="001F19EE">
            <w:pPr>
              <w:pStyle w:val="Bodyjustified"/>
              <w:keepNext/>
              <w:jc w:val="left"/>
            </w:pPr>
          </w:p>
        </w:tc>
        <w:tc>
          <w:tcPr>
            <w:tcW w:w="2776" w:type="dxa"/>
            <w:tcBorders>
              <w:top w:val="nil"/>
              <w:bottom w:val="nil"/>
            </w:tcBorders>
          </w:tcPr>
          <w:p w14:paraId="3D54B353" w14:textId="77777777" w:rsidR="00E520FA" w:rsidRPr="00920F77" w:rsidRDefault="00E520FA" w:rsidP="001F19EE">
            <w:pPr>
              <w:pStyle w:val="Bodyjustified"/>
              <w:keepNext/>
              <w:jc w:val="left"/>
            </w:pPr>
            <w:r w:rsidRPr="00920F77">
              <w:t>Change in Capacitance</w:t>
            </w:r>
          </w:p>
        </w:tc>
        <w:tc>
          <w:tcPr>
            <w:tcW w:w="958" w:type="dxa"/>
            <w:tcBorders>
              <w:top w:val="nil"/>
              <w:bottom w:val="nil"/>
            </w:tcBorders>
          </w:tcPr>
          <w:p w14:paraId="75704347" w14:textId="77777777" w:rsidR="00E520FA" w:rsidRPr="00920F77" w:rsidRDefault="00E520FA" w:rsidP="001F19EE">
            <w:pPr>
              <w:pStyle w:val="Bodyjustified"/>
              <w:keepNext/>
            </w:pPr>
            <w:r w:rsidRPr="00920F77">
              <w:t>ΔC/C</w:t>
            </w:r>
          </w:p>
        </w:tc>
        <w:tc>
          <w:tcPr>
            <w:tcW w:w="956" w:type="dxa"/>
            <w:tcBorders>
              <w:top w:val="nil"/>
              <w:bottom w:val="nil"/>
            </w:tcBorders>
          </w:tcPr>
          <w:p w14:paraId="6ED1E99C" w14:textId="77777777" w:rsidR="00E520FA" w:rsidRPr="00920F77" w:rsidRDefault="00E520FA" w:rsidP="001F19EE">
            <w:pPr>
              <w:pStyle w:val="Bodyjustified"/>
              <w:keepNext/>
            </w:pPr>
            <w:r w:rsidRPr="00920F77">
              <w:t>-5</w:t>
            </w:r>
          </w:p>
        </w:tc>
        <w:tc>
          <w:tcPr>
            <w:tcW w:w="962" w:type="dxa"/>
            <w:tcBorders>
              <w:top w:val="nil"/>
              <w:bottom w:val="nil"/>
            </w:tcBorders>
          </w:tcPr>
          <w:p w14:paraId="05FBF864" w14:textId="77777777" w:rsidR="00E520FA" w:rsidRPr="00920F77" w:rsidRDefault="00E520FA" w:rsidP="001F19EE">
            <w:pPr>
              <w:pStyle w:val="Bodyjustified"/>
              <w:keepNext/>
            </w:pPr>
            <w:r w:rsidRPr="00920F77">
              <w:t>+5</w:t>
            </w:r>
          </w:p>
        </w:tc>
        <w:tc>
          <w:tcPr>
            <w:tcW w:w="850" w:type="dxa"/>
            <w:tcBorders>
              <w:top w:val="nil"/>
              <w:bottom w:val="nil"/>
            </w:tcBorders>
          </w:tcPr>
          <w:p w14:paraId="2E74CB67" w14:textId="77777777" w:rsidR="00E520FA" w:rsidRPr="00920F77" w:rsidRDefault="00E520FA" w:rsidP="001F19EE">
            <w:pPr>
              <w:pStyle w:val="Bodyjustified"/>
              <w:keepNext/>
            </w:pPr>
            <w:r w:rsidRPr="00920F77">
              <w:t>%</w:t>
            </w:r>
          </w:p>
        </w:tc>
      </w:tr>
      <w:tr w:rsidR="00E520FA" w:rsidRPr="00920F77" w14:paraId="19AE0D5F" w14:textId="77777777" w:rsidTr="005372C7">
        <w:trPr>
          <w:cantSplit/>
          <w:trHeight w:val="284"/>
        </w:trPr>
        <w:tc>
          <w:tcPr>
            <w:tcW w:w="2750" w:type="dxa"/>
            <w:vMerge w:val="restart"/>
            <w:tcBorders>
              <w:top w:val="nil"/>
            </w:tcBorders>
          </w:tcPr>
          <w:p w14:paraId="4CEE5E5E" w14:textId="77777777" w:rsidR="00E520FA" w:rsidRPr="00920F77" w:rsidRDefault="00E520FA" w:rsidP="001F19EE">
            <w:pPr>
              <w:pStyle w:val="Bodyjustified"/>
              <w:keepNext/>
              <w:jc w:val="left"/>
              <w:rPr>
                <w:rFonts w:eastAsiaTheme="minorHAnsi"/>
              </w:rPr>
            </w:pPr>
            <w:r w:rsidRPr="00920F77">
              <w:rPr>
                <w:rFonts w:eastAsiaTheme="minorHAnsi"/>
              </w:rPr>
              <w:t>Final Measurements</w:t>
            </w:r>
          </w:p>
          <w:p w14:paraId="5A790EEF" w14:textId="77777777" w:rsidR="00EC51CC" w:rsidRPr="00920F77" w:rsidRDefault="00E520FA" w:rsidP="001F19EE">
            <w:pPr>
              <w:pStyle w:val="Bodyjustified"/>
              <w:keepNext/>
              <w:jc w:val="left"/>
              <w:rPr>
                <w:rFonts w:eastAsiaTheme="minorHAnsi"/>
              </w:rPr>
            </w:pPr>
            <w:r w:rsidRPr="00920F77">
              <w:rPr>
                <w:rFonts w:eastAsiaTheme="minorHAnsi"/>
              </w:rPr>
              <w:t>(1000 or 2000 hours)</w:t>
            </w:r>
          </w:p>
          <w:p w14:paraId="6FA71C5B" w14:textId="713EC59B" w:rsidR="00E520FA" w:rsidRPr="00920F77" w:rsidRDefault="00E520FA" w:rsidP="001F19EE">
            <w:pPr>
              <w:pStyle w:val="Bodyjustified"/>
              <w:keepNext/>
              <w:jc w:val="left"/>
            </w:pPr>
            <w:r w:rsidRPr="00920F77">
              <w:rPr>
                <w:rFonts w:eastAsiaTheme="minorHAnsi"/>
              </w:rPr>
              <w:t xml:space="preserve">(Note </w:t>
            </w:r>
            <w:r w:rsidR="00983E84" w:rsidRPr="00920F77">
              <w:rPr>
                <w:rFonts w:eastAsiaTheme="minorHAnsi"/>
              </w:rPr>
              <w:t>7</w:t>
            </w:r>
            <w:r w:rsidRPr="00920F77">
              <w:rPr>
                <w:rFonts w:eastAsiaTheme="minorHAnsi"/>
              </w:rPr>
              <w:t>)</w:t>
            </w:r>
          </w:p>
        </w:tc>
        <w:tc>
          <w:tcPr>
            <w:tcW w:w="2776" w:type="dxa"/>
            <w:tcBorders>
              <w:top w:val="nil"/>
              <w:bottom w:val="nil"/>
            </w:tcBorders>
          </w:tcPr>
          <w:p w14:paraId="78F7B196" w14:textId="77777777" w:rsidR="00E520FA" w:rsidRPr="00920F77" w:rsidRDefault="00E520FA" w:rsidP="001F19EE">
            <w:pPr>
              <w:pStyle w:val="Bodyjustified"/>
              <w:keepNext/>
              <w:jc w:val="left"/>
            </w:pPr>
            <w:r w:rsidRPr="00920F77">
              <w:t>Capacitance</w:t>
            </w:r>
          </w:p>
        </w:tc>
        <w:tc>
          <w:tcPr>
            <w:tcW w:w="958" w:type="dxa"/>
            <w:tcBorders>
              <w:top w:val="nil"/>
              <w:bottom w:val="nil"/>
            </w:tcBorders>
          </w:tcPr>
          <w:p w14:paraId="5164C24D" w14:textId="77777777" w:rsidR="00E520FA" w:rsidRPr="00920F77" w:rsidRDefault="00E520FA" w:rsidP="001F19EE">
            <w:pPr>
              <w:pStyle w:val="Bodyjustified"/>
              <w:keepNext/>
            </w:pPr>
            <w:r w:rsidRPr="00920F77">
              <w:t>C</w:t>
            </w:r>
          </w:p>
        </w:tc>
        <w:tc>
          <w:tcPr>
            <w:tcW w:w="1918" w:type="dxa"/>
            <w:gridSpan w:val="2"/>
            <w:tcBorders>
              <w:top w:val="nil"/>
              <w:bottom w:val="nil"/>
            </w:tcBorders>
          </w:tcPr>
          <w:p w14:paraId="217ED2B9" w14:textId="77777777" w:rsidR="00E520FA" w:rsidRPr="00920F77" w:rsidRDefault="00E520FA" w:rsidP="001F19EE">
            <w:pPr>
              <w:pStyle w:val="Bodyjustified"/>
              <w:keepNext/>
            </w:pPr>
            <w:r w:rsidRPr="00920F77">
              <w:t>Note 1</w:t>
            </w:r>
          </w:p>
        </w:tc>
        <w:tc>
          <w:tcPr>
            <w:tcW w:w="850" w:type="dxa"/>
            <w:tcBorders>
              <w:top w:val="nil"/>
              <w:bottom w:val="nil"/>
            </w:tcBorders>
          </w:tcPr>
          <w:p w14:paraId="1966D961" w14:textId="77777777" w:rsidR="00E520FA" w:rsidRPr="00920F77" w:rsidRDefault="000D2A1E" w:rsidP="001F19EE">
            <w:pPr>
              <w:pStyle w:val="Bodyjustified"/>
              <w:keepNext/>
            </w:pPr>
            <w:r w:rsidRPr="00920F77">
              <w:rPr>
                <w:rFonts w:cs="Arial"/>
              </w:rPr>
              <w:t>µ</w:t>
            </w:r>
            <w:r w:rsidR="00E520FA" w:rsidRPr="00920F77">
              <w:t>F</w:t>
            </w:r>
          </w:p>
        </w:tc>
      </w:tr>
      <w:tr w:rsidR="00E520FA" w:rsidRPr="00920F77" w14:paraId="55A1ECE0" w14:textId="77777777" w:rsidTr="005372C7">
        <w:trPr>
          <w:cantSplit/>
          <w:trHeight w:val="284"/>
        </w:trPr>
        <w:tc>
          <w:tcPr>
            <w:tcW w:w="2750" w:type="dxa"/>
            <w:vMerge/>
            <w:tcBorders>
              <w:bottom w:val="nil"/>
            </w:tcBorders>
          </w:tcPr>
          <w:p w14:paraId="4543B2A7" w14:textId="77777777" w:rsidR="00E520FA" w:rsidRPr="00920F77" w:rsidRDefault="00E520FA" w:rsidP="005B1061">
            <w:pPr>
              <w:pStyle w:val="Bodyjustified"/>
              <w:jc w:val="left"/>
            </w:pPr>
          </w:p>
        </w:tc>
        <w:tc>
          <w:tcPr>
            <w:tcW w:w="2776" w:type="dxa"/>
            <w:tcBorders>
              <w:top w:val="nil"/>
              <w:bottom w:val="nil"/>
            </w:tcBorders>
          </w:tcPr>
          <w:p w14:paraId="512992E6" w14:textId="77777777" w:rsidR="00E520FA" w:rsidRPr="00920F77" w:rsidRDefault="00E520FA" w:rsidP="005B1061">
            <w:pPr>
              <w:pStyle w:val="Bodyjustified"/>
              <w:jc w:val="left"/>
            </w:pPr>
            <w:r w:rsidRPr="00920F77">
              <w:t>Change in Capacitance</w:t>
            </w:r>
          </w:p>
        </w:tc>
        <w:tc>
          <w:tcPr>
            <w:tcW w:w="958" w:type="dxa"/>
            <w:tcBorders>
              <w:top w:val="nil"/>
              <w:bottom w:val="nil"/>
            </w:tcBorders>
          </w:tcPr>
          <w:p w14:paraId="42F5606A" w14:textId="77777777" w:rsidR="00E520FA" w:rsidRPr="00920F77" w:rsidRDefault="00E520FA" w:rsidP="005B1061">
            <w:pPr>
              <w:pStyle w:val="Bodyjustified"/>
            </w:pPr>
            <w:r w:rsidRPr="00920F77">
              <w:t>ΔC/C</w:t>
            </w:r>
          </w:p>
        </w:tc>
        <w:tc>
          <w:tcPr>
            <w:tcW w:w="956" w:type="dxa"/>
            <w:tcBorders>
              <w:top w:val="nil"/>
              <w:bottom w:val="nil"/>
            </w:tcBorders>
          </w:tcPr>
          <w:p w14:paraId="5A809AB2" w14:textId="77777777" w:rsidR="00E520FA" w:rsidRPr="00920F77" w:rsidRDefault="00E520FA" w:rsidP="005B1061">
            <w:pPr>
              <w:pStyle w:val="Bodyjustified"/>
            </w:pPr>
            <w:r w:rsidRPr="00920F77">
              <w:t>-5</w:t>
            </w:r>
          </w:p>
        </w:tc>
        <w:tc>
          <w:tcPr>
            <w:tcW w:w="962" w:type="dxa"/>
            <w:tcBorders>
              <w:top w:val="nil"/>
              <w:bottom w:val="nil"/>
            </w:tcBorders>
          </w:tcPr>
          <w:p w14:paraId="12BB96DA" w14:textId="77777777" w:rsidR="00E520FA" w:rsidRPr="00920F77" w:rsidRDefault="00E520FA" w:rsidP="005B1061">
            <w:pPr>
              <w:pStyle w:val="Bodyjustified"/>
            </w:pPr>
            <w:r w:rsidRPr="00920F77">
              <w:t>+5</w:t>
            </w:r>
          </w:p>
        </w:tc>
        <w:tc>
          <w:tcPr>
            <w:tcW w:w="850" w:type="dxa"/>
            <w:tcBorders>
              <w:top w:val="nil"/>
              <w:bottom w:val="nil"/>
            </w:tcBorders>
          </w:tcPr>
          <w:p w14:paraId="4196EA29" w14:textId="77777777" w:rsidR="00E520FA" w:rsidRPr="00920F77" w:rsidRDefault="00E520FA" w:rsidP="005B1061">
            <w:pPr>
              <w:pStyle w:val="Bodyjustified"/>
            </w:pPr>
            <w:r w:rsidRPr="00920F77">
              <w:t>%</w:t>
            </w:r>
          </w:p>
        </w:tc>
      </w:tr>
      <w:tr w:rsidR="00001D1C" w:rsidRPr="00920F77" w14:paraId="253D2014" w14:textId="77777777" w:rsidTr="005372C7">
        <w:trPr>
          <w:cantSplit/>
          <w:trHeight w:val="283"/>
        </w:trPr>
        <w:tc>
          <w:tcPr>
            <w:tcW w:w="2750" w:type="dxa"/>
            <w:tcBorders>
              <w:top w:val="nil"/>
              <w:bottom w:val="nil"/>
            </w:tcBorders>
          </w:tcPr>
          <w:p w14:paraId="4009403E" w14:textId="77777777" w:rsidR="00001D1C" w:rsidRPr="00920F77" w:rsidRDefault="00001D1C" w:rsidP="005B1061">
            <w:pPr>
              <w:pStyle w:val="Bodyjustified"/>
              <w:jc w:val="left"/>
            </w:pPr>
          </w:p>
        </w:tc>
        <w:tc>
          <w:tcPr>
            <w:tcW w:w="2776" w:type="dxa"/>
            <w:tcBorders>
              <w:top w:val="nil"/>
              <w:bottom w:val="nil"/>
            </w:tcBorders>
          </w:tcPr>
          <w:p w14:paraId="3DF24F75" w14:textId="77777777" w:rsidR="00001D1C" w:rsidRPr="00920F77" w:rsidRDefault="00001D1C" w:rsidP="005B1061">
            <w:pPr>
              <w:pStyle w:val="Bodyjustified"/>
              <w:jc w:val="left"/>
            </w:pPr>
            <w:r w:rsidRPr="00920F77">
              <w:t>Tangent of Loss Angle</w:t>
            </w:r>
          </w:p>
        </w:tc>
        <w:tc>
          <w:tcPr>
            <w:tcW w:w="958" w:type="dxa"/>
            <w:tcBorders>
              <w:top w:val="nil"/>
              <w:bottom w:val="nil"/>
            </w:tcBorders>
          </w:tcPr>
          <w:p w14:paraId="13DF198B" w14:textId="77777777" w:rsidR="00001D1C" w:rsidRPr="00920F77" w:rsidRDefault="00001D1C" w:rsidP="005B1061">
            <w:pPr>
              <w:pStyle w:val="Bodyjustified"/>
            </w:pPr>
            <w:proofErr w:type="spellStart"/>
            <w:r w:rsidRPr="00920F77">
              <w:t>tgδ</w:t>
            </w:r>
            <w:proofErr w:type="spellEnd"/>
          </w:p>
        </w:tc>
        <w:tc>
          <w:tcPr>
            <w:tcW w:w="956" w:type="dxa"/>
            <w:tcBorders>
              <w:top w:val="nil"/>
              <w:bottom w:val="nil"/>
            </w:tcBorders>
          </w:tcPr>
          <w:p w14:paraId="70E39B65" w14:textId="77777777" w:rsidR="00001D1C" w:rsidRPr="00920F77" w:rsidRDefault="00001D1C" w:rsidP="005B1061">
            <w:pPr>
              <w:pStyle w:val="Bodyjustified"/>
            </w:pPr>
            <w:r w:rsidRPr="00920F77">
              <w:t>-</w:t>
            </w:r>
          </w:p>
        </w:tc>
        <w:tc>
          <w:tcPr>
            <w:tcW w:w="962" w:type="dxa"/>
            <w:tcBorders>
              <w:top w:val="nil"/>
              <w:bottom w:val="nil"/>
            </w:tcBorders>
          </w:tcPr>
          <w:p w14:paraId="66CD70D8" w14:textId="59DBB2C5" w:rsidR="00001D1C" w:rsidRPr="00920F77" w:rsidRDefault="00983E84" w:rsidP="005B1061">
            <w:pPr>
              <w:pStyle w:val="Bodyjustified"/>
            </w:pPr>
            <w:r w:rsidRPr="00920F77">
              <w:t>Note 4</w:t>
            </w:r>
          </w:p>
        </w:tc>
        <w:tc>
          <w:tcPr>
            <w:tcW w:w="850" w:type="dxa"/>
            <w:tcBorders>
              <w:top w:val="nil"/>
              <w:bottom w:val="nil"/>
            </w:tcBorders>
          </w:tcPr>
          <w:p w14:paraId="726EF1BF" w14:textId="77777777" w:rsidR="00001D1C" w:rsidRPr="00920F77" w:rsidRDefault="00001D1C" w:rsidP="005B1061">
            <w:pPr>
              <w:pStyle w:val="Bodyjustified"/>
            </w:pPr>
            <w:r w:rsidRPr="00920F77">
              <w:t>-</w:t>
            </w:r>
          </w:p>
        </w:tc>
      </w:tr>
      <w:tr w:rsidR="00001D1C" w:rsidRPr="00920F77" w14:paraId="4BFDA0A2" w14:textId="77777777" w:rsidTr="00803D1E">
        <w:trPr>
          <w:cantSplit/>
          <w:trHeight w:val="284"/>
        </w:trPr>
        <w:tc>
          <w:tcPr>
            <w:tcW w:w="2750" w:type="dxa"/>
            <w:tcBorders>
              <w:top w:val="nil"/>
              <w:bottom w:val="nil"/>
            </w:tcBorders>
          </w:tcPr>
          <w:p w14:paraId="35046420" w14:textId="77777777" w:rsidR="00001D1C" w:rsidRPr="00920F77" w:rsidRDefault="00001D1C" w:rsidP="005B1061">
            <w:pPr>
              <w:pStyle w:val="Bodyjustified"/>
              <w:jc w:val="left"/>
            </w:pPr>
          </w:p>
        </w:tc>
        <w:tc>
          <w:tcPr>
            <w:tcW w:w="2776" w:type="dxa"/>
            <w:tcBorders>
              <w:top w:val="nil"/>
              <w:bottom w:val="nil"/>
            </w:tcBorders>
          </w:tcPr>
          <w:p w14:paraId="0481F6B2" w14:textId="5C661F0F" w:rsidR="00001D1C" w:rsidRPr="00920F77" w:rsidRDefault="00001D1C" w:rsidP="00983E84">
            <w:pPr>
              <w:pStyle w:val="Bodyjustified"/>
              <w:jc w:val="left"/>
            </w:pPr>
            <w:r w:rsidRPr="00920F77">
              <w:t>Insulation Resistance</w:t>
            </w:r>
            <w:r w:rsidR="00983E84" w:rsidRPr="00920F77">
              <w:t>, Dielectric</w:t>
            </w:r>
          </w:p>
        </w:tc>
        <w:tc>
          <w:tcPr>
            <w:tcW w:w="958" w:type="dxa"/>
            <w:tcBorders>
              <w:top w:val="nil"/>
              <w:bottom w:val="nil"/>
            </w:tcBorders>
          </w:tcPr>
          <w:p w14:paraId="08E1C0B1" w14:textId="77777777" w:rsidR="00001D1C" w:rsidRPr="00920F77" w:rsidRDefault="00001D1C" w:rsidP="005B1061">
            <w:pPr>
              <w:pStyle w:val="Bodyjustified"/>
            </w:pPr>
            <w:r w:rsidRPr="00920F77">
              <w:t>R</w:t>
            </w:r>
            <w:r w:rsidRPr="00920F77">
              <w:rPr>
                <w:vertAlign w:val="subscript"/>
              </w:rPr>
              <w:t>I</w:t>
            </w:r>
          </w:p>
        </w:tc>
        <w:tc>
          <w:tcPr>
            <w:tcW w:w="956" w:type="dxa"/>
            <w:tcBorders>
              <w:top w:val="nil"/>
              <w:bottom w:val="nil"/>
            </w:tcBorders>
          </w:tcPr>
          <w:p w14:paraId="57A9F85A" w14:textId="77777777" w:rsidR="00001D1C" w:rsidRPr="00920F77" w:rsidRDefault="00001D1C" w:rsidP="005B1061">
            <w:pPr>
              <w:pStyle w:val="Bodyjustified"/>
            </w:pPr>
          </w:p>
        </w:tc>
        <w:tc>
          <w:tcPr>
            <w:tcW w:w="962" w:type="dxa"/>
            <w:tcBorders>
              <w:top w:val="nil"/>
              <w:bottom w:val="nil"/>
            </w:tcBorders>
          </w:tcPr>
          <w:p w14:paraId="2EA97B6C" w14:textId="77777777" w:rsidR="00001D1C" w:rsidRPr="00920F77" w:rsidRDefault="00001D1C" w:rsidP="005B1061">
            <w:pPr>
              <w:pStyle w:val="Bodyjustified"/>
            </w:pPr>
          </w:p>
        </w:tc>
        <w:tc>
          <w:tcPr>
            <w:tcW w:w="850" w:type="dxa"/>
            <w:tcBorders>
              <w:top w:val="nil"/>
              <w:bottom w:val="nil"/>
            </w:tcBorders>
          </w:tcPr>
          <w:p w14:paraId="36F0B933" w14:textId="77777777" w:rsidR="00001D1C" w:rsidRPr="00920F77" w:rsidRDefault="00001D1C" w:rsidP="005B1061">
            <w:pPr>
              <w:pStyle w:val="Bodyjustified"/>
            </w:pPr>
          </w:p>
        </w:tc>
      </w:tr>
      <w:tr w:rsidR="005D322C" w:rsidRPr="00920F77" w14:paraId="07CFBFBC" w14:textId="77777777" w:rsidTr="00803D1E">
        <w:trPr>
          <w:cantSplit/>
          <w:trHeight w:val="284"/>
        </w:trPr>
        <w:tc>
          <w:tcPr>
            <w:tcW w:w="2750" w:type="dxa"/>
            <w:tcBorders>
              <w:top w:val="nil"/>
              <w:bottom w:val="single" w:sz="4" w:space="0" w:color="auto"/>
            </w:tcBorders>
          </w:tcPr>
          <w:p w14:paraId="5C084F26" w14:textId="77777777" w:rsidR="005D322C" w:rsidRPr="00920F77" w:rsidRDefault="005D322C" w:rsidP="005D322C">
            <w:pPr>
              <w:pStyle w:val="Bodyjustified"/>
              <w:jc w:val="left"/>
            </w:pPr>
          </w:p>
        </w:tc>
        <w:tc>
          <w:tcPr>
            <w:tcW w:w="2776" w:type="dxa"/>
            <w:tcBorders>
              <w:top w:val="nil"/>
              <w:bottom w:val="single" w:sz="4" w:space="0" w:color="auto"/>
            </w:tcBorders>
          </w:tcPr>
          <w:p w14:paraId="45D15F03" w14:textId="77777777" w:rsidR="005D322C" w:rsidRPr="00920F77" w:rsidRDefault="005D322C" w:rsidP="005D322C">
            <w:pPr>
              <w:pStyle w:val="Bodyjustified"/>
              <w:keepNext/>
              <w:jc w:val="right"/>
            </w:pPr>
            <w:r w:rsidRPr="00920F77">
              <w:t xml:space="preserve">C </w:t>
            </w:r>
            <w:r w:rsidRPr="00920F77">
              <w:rPr>
                <w:rFonts w:cs="Arial"/>
              </w:rPr>
              <w:t>≤</w:t>
            </w:r>
            <w:r w:rsidRPr="00920F77">
              <w:t xml:space="preserve"> 0.33µF; U</w:t>
            </w:r>
            <w:r w:rsidRPr="00920F77">
              <w:rPr>
                <w:vertAlign w:val="subscript"/>
              </w:rPr>
              <w:t>R</w:t>
            </w:r>
            <w:r w:rsidRPr="00920F77">
              <w:t xml:space="preserve"> &gt; 100V </w:t>
            </w:r>
          </w:p>
          <w:p w14:paraId="0C36D9BF" w14:textId="77777777" w:rsidR="005D322C" w:rsidRPr="00920F77" w:rsidRDefault="005D322C" w:rsidP="005D322C">
            <w:pPr>
              <w:pStyle w:val="Bodyjustified"/>
              <w:keepNext/>
              <w:jc w:val="right"/>
            </w:pPr>
            <w:r w:rsidRPr="00920F77">
              <w:t>C</w:t>
            </w:r>
            <w:r w:rsidRPr="00920F77">
              <w:rPr>
                <w:rFonts w:cs="Arial"/>
              </w:rPr>
              <w:t xml:space="preserve"> &gt;</w:t>
            </w:r>
            <w:r w:rsidRPr="00920F77">
              <w:t xml:space="preserve"> 0.33µF; U</w:t>
            </w:r>
            <w:r w:rsidRPr="00920F77">
              <w:rPr>
                <w:vertAlign w:val="subscript"/>
              </w:rPr>
              <w:t>R</w:t>
            </w:r>
            <w:r w:rsidRPr="00920F77">
              <w:t xml:space="preserve"> &gt; 100V</w:t>
            </w:r>
          </w:p>
          <w:p w14:paraId="2F4C3E31" w14:textId="77777777" w:rsidR="005D322C" w:rsidRPr="00920F77" w:rsidRDefault="005D322C" w:rsidP="005D322C">
            <w:pPr>
              <w:pStyle w:val="Bodyjustified"/>
              <w:jc w:val="right"/>
            </w:pPr>
            <w:r w:rsidRPr="00920F77">
              <w:t>U</w:t>
            </w:r>
            <w:r w:rsidRPr="00920F77">
              <w:rPr>
                <w:vertAlign w:val="subscript"/>
              </w:rPr>
              <w:t>R</w:t>
            </w:r>
            <w:r w:rsidRPr="00920F77">
              <w:t xml:space="preserve"> </w:t>
            </w:r>
            <w:r w:rsidRPr="00920F77">
              <w:rPr>
                <w:rFonts w:cs="Arial"/>
              </w:rPr>
              <w:t>≤</w:t>
            </w:r>
            <w:r w:rsidRPr="00920F77">
              <w:t xml:space="preserve"> 100</w:t>
            </w:r>
            <w:commentRangeStart w:id="47"/>
            <w:r w:rsidRPr="00920F77">
              <w:t>V</w:t>
            </w:r>
            <w:commentRangeEnd w:id="47"/>
            <w:r w:rsidR="003C6C44">
              <w:rPr>
                <w:rStyle w:val="CommentReference"/>
                <w:rFonts w:eastAsia="Times New Roman" w:cs="Times New Roman"/>
                <w:color w:val="auto"/>
                <w:w w:val="100"/>
              </w:rPr>
              <w:commentReference w:id="47"/>
            </w:r>
          </w:p>
        </w:tc>
        <w:tc>
          <w:tcPr>
            <w:tcW w:w="958" w:type="dxa"/>
            <w:tcBorders>
              <w:top w:val="nil"/>
              <w:bottom w:val="single" w:sz="4" w:space="0" w:color="auto"/>
            </w:tcBorders>
          </w:tcPr>
          <w:p w14:paraId="1AFAB46C" w14:textId="77777777" w:rsidR="005D322C" w:rsidRPr="00920F77" w:rsidRDefault="005D322C" w:rsidP="005D322C">
            <w:pPr>
              <w:pStyle w:val="Bodyjustified"/>
            </w:pPr>
          </w:p>
        </w:tc>
        <w:tc>
          <w:tcPr>
            <w:tcW w:w="956" w:type="dxa"/>
            <w:tcBorders>
              <w:top w:val="nil"/>
              <w:bottom w:val="single" w:sz="4" w:space="0" w:color="auto"/>
            </w:tcBorders>
          </w:tcPr>
          <w:p w14:paraId="1EE845D0" w14:textId="54C26714" w:rsidR="005D322C" w:rsidRPr="00920F77" w:rsidRDefault="00881D7F" w:rsidP="005D322C">
            <w:pPr>
              <w:pStyle w:val="Bodyjustified"/>
            </w:pPr>
            <w:r w:rsidRPr="00920F77">
              <w:t>Note 6</w:t>
            </w:r>
          </w:p>
          <w:p w14:paraId="4FCB0757" w14:textId="39FDF63F" w:rsidR="005D322C" w:rsidRPr="00920F77" w:rsidRDefault="00881D7F" w:rsidP="005D322C">
            <w:pPr>
              <w:pStyle w:val="Bodyjustified"/>
            </w:pPr>
            <w:r w:rsidRPr="00920F77">
              <w:t>Note 6</w:t>
            </w:r>
          </w:p>
          <w:p w14:paraId="3AE57916" w14:textId="5EDC923F" w:rsidR="005D322C" w:rsidRPr="00920F77" w:rsidRDefault="00881D7F" w:rsidP="005D322C">
            <w:pPr>
              <w:pStyle w:val="Bodyjustified"/>
            </w:pPr>
            <w:r w:rsidRPr="00920F77">
              <w:t>Note 6</w:t>
            </w:r>
          </w:p>
        </w:tc>
        <w:tc>
          <w:tcPr>
            <w:tcW w:w="962" w:type="dxa"/>
            <w:tcBorders>
              <w:top w:val="nil"/>
              <w:bottom w:val="single" w:sz="4" w:space="0" w:color="auto"/>
            </w:tcBorders>
          </w:tcPr>
          <w:p w14:paraId="10630ABA" w14:textId="77777777" w:rsidR="005D322C" w:rsidRPr="00920F77" w:rsidRDefault="005D322C" w:rsidP="005D322C">
            <w:pPr>
              <w:pStyle w:val="Bodyjustified"/>
            </w:pPr>
            <w:r w:rsidRPr="00920F77">
              <w:t>-</w:t>
            </w:r>
          </w:p>
          <w:p w14:paraId="429F2ADB" w14:textId="77777777" w:rsidR="005D322C" w:rsidRPr="00920F77" w:rsidRDefault="005D322C" w:rsidP="005D322C">
            <w:pPr>
              <w:pStyle w:val="Bodyjustified"/>
            </w:pPr>
            <w:r w:rsidRPr="00920F77">
              <w:t>-</w:t>
            </w:r>
          </w:p>
          <w:p w14:paraId="6F3BF09E" w14:textId="77777777" w:rsidR="005D322C" w:rsidRPr="00920F77" w:rsidRDefault="005D322C" w:rsidP="005D322C">
            <w:pPr>
              <w:pStyle w:val="Bodyjustified"/>
            </w:pPr>
            <w:r w:rsidRPr="00920F77">
              <w:t>-</w:t>
            </w:r>
          </w:p>
        </w:tc>
        <w:tc>
          <w:tcPr>
            <w:tcW w:w="850" w:type="dxa"/>
            <w:tcBorders>
              <w:top w:val="nil"/>
              <w:bottom w:val="single" w:sz="4" w:space="0" w:color="auto"/>
            </w:tcBorders>
          </w:tcPr>
          <w:p w14:paraId="698ACE2A" w14:textId="67F4AFAE" w:rsidR="005D322C" w:rsidRPr="00920F77" w:rsidRDefault="004A2450" w:rsidP="005D322C">
            <w:pPr>
              <w:pStyle w:val="Bodyjustified"/>
            </w:pPr>
            <w:r w:rsidRPr="00920F77">
              <w:t>M</w:t>
            </w:r>
            <w:r w:rsidR="005D322C" w:rsidRPr="00920F77">
              <w:t>Ω</w:t>
            </w:r>
          </w:p>
          <w:p w14:paraId="0D140956" w14:textId="002DDA68" w:rsidR="005D322C" w:rsidRPr="00920F77" w:rsidRDefault="00881D7F" w:rsidP="005D322C">
            <w:pPr>
              <w:pStyle w:val="Bodyjustified"/>
            </w:pPr>
            <w:r w:rsidRPr="00920F77">
              <w:t>MΩ</w:t>
            </w:r>
            <w:r w:rsidR="005D322C" w:rsidRPr="00920F77">
              <w:t>.</w:t>
            </w:r>
            <w:r w:rsidRPr="00920F77">
              <w:rPr>
                <w:rFonts w:cs="Arial"/>
              </w:rPr>
              <w:t>µ</w:t>
            </w:r>
            <w:r w:rsidR="005D322C" w:rsidRPr="00920F77">
              <w:t>F</w:t>
            </w:r>
          </w:p>
          <w:p w14:paraId="54B6E72E" w14:textId="5CC78275" w:rsidR="005D322C" w:rsidRPr="00920F77" w:rsidRDefault="00881D7F" w:rsidP="00881D7F">
            <w:pPr>
              <w:pStyle w:val="Bodyjustified"/>
            </w:pPr>
            <w:r w:rsidRPr="00920F77">
              <w:t>MΩ</w:t>
            </w:r>
            <w:r w:rsidR="005D322C" w:rsidRPr="00920F77">
              <w:t>.</w:t>
            </w:r>
            <w:r w:rsidRPr="00920F77">
              <w:rPr>
                <w:rFonts w:cs="Arial"/>
              </w:rPr>
              <w:t>µ</w:t>
            </w:r>
            <w:r w:rsidR="005D322C" w:rsidRPr="00920F77">
              <w:t>F</w:t>
            </w:r>
          </w:p>
        </w:tc>
      </w:tr>
    </w:tbl>
    <w:p w14:paraId="356F1938" w14:textId="77777777" w:rsidR="001B3FD4" w:rsidRPr="00920F77" w:rsidRDefault="006172EC" w:rsidP="008D3B76">
      <w:pPr>
        <w:pStyle w:val="NOTES"/>
        <w:keepNext w:val="0"/>
      </w:pPr>
      <w:r w:rsidRPr="00920F77">
        <w:t>NOTES:</w:t>
      </w:r>
    </w:p>
    <w:p w14:paraId="02274134" w14:textId="25E67D4C" w:rsidR="002D1F7F" w:rsidRPr="00920F77" w:rsidRDefault="002D1F7F" w:rsidP="00C66B96">
      <w:pPr>
        <w:pStyle w:val="numericallist"/>
        <w:spacing w:after="60"/>
      </w:pPr>
      <w:r w:rsidRPr="00920F77">
        <w:t xml:space="preserve">As specified in </w:t>
      </w:r>
      <w:r w:rsidR="00617EEF" w:rsidRPr="00920F77">
        <w:t xml:space="preserve">Para. </w:t>
      </w:r>
      <w:r w:rsidR="00617EEF" w:rsidRPr="00920F77">
        <w:fldChar w:fldCharType="begin"/>
      </w:r>
      <w:r w:rsidR="00617EEF" w:rsidRPr="00920F77">
        <w:instrText xml:space="preserve"> REF _Ref476234945 \r \h </w:instrText>
      </w:r>
      <w:r w:rsidR="00C46BB2" w:rsidRPr="00920F77">
        <w:instrText xml:space="preserve"> \* MERGEFORMAT </w:instrText>
      </w:r>
      <w:r w:rsidR="00617EEF" w:rsidRPr="00920F77">
        <w:fldChar w:fldCharType="separate"/>
      </w:r>
      <w:r w:rsidR="0097504E">
        <w:t>2.4.1</w:t>
      </w:r>
      <w:r w:rsidR="00617EEF" w:rsidRPr="00920F77">
        <w:fldChar w:fldCharType="end"/>
      </w:r>
      <w:r w:rsidRPr="00920F77">
        <w:t>.</w:t>
      </w:r>
    </w:p>
    <w:p w14:paraId="36FD22C9" w14:textId="385B7C8F" w:rsidR="002D1F7F" w:rsidRPr="00920F77" w:rsidRDefault="00881D7F" w:rsidP="00C66B96">
      <w:pPr>
        <w:pStyle w:val="numericallist"/>
        <w:spacing w:after="60"/>
      </w:pPr>
      <w:r w:rsidRPr="00920F77">
        <w:t xml:space="preserve">The test method and test conditions shall be as specified in </w:t>
      </w:r>
      <w:r w:rsidR="00617EEF" w:rsidRPr="00920F77">
        <w:t xml:space="preserve">Para. </w:t>
      </w:r>
      <w:r w:rsidR="00617EEF" w:rsidRPr="00920F77">
        <w:fldChar w:fldCharType="begin"/>
      </w:r>
      <w:r w:rsidR="00617EEF" w:rsidRPr="00920F77">
        <w:instrText xml:space="preserve"> REF _Ref476235025 \r \h </w:instrText>
      </w:r>
      <w:r w:rsidR="00C46BB2" w:rsidRPr="00920F77">
        <w:instrText xml:space="preserve"> \* MERGEFORMAT </w:instrText>
      </w:r>
      <w:r w:rsidR="00617EEF" w:rsidRPr="00920F77">
        <w:fldChar w:fldCharType="separate"/>
      </w:r>
      <w:r w:rsidR="0097504E">
        <w:t>2.4.2</w:t>
      </w:r>
      <w:r w:rsidR="00617EEF" w:rsidRPr="00920F77">
        <w:fldChar w:fldCharType="end"/>
      </w:r>
      <w:r w:rsidRPr="00920F77">
        <w:t>.</w:t>
      </w:r>
    </w:p>
    <w:p w14:paraId="7DDD699A" w14:textId="58981FF0" w:rsidR="00881D7F" w:rsidRPr="00920F77" w:rsidRDefault="00881D7F" w:rsidP="00C66B96">
      <w:pPr>
        <w:pStyle w:val="numericallist"/>
        <w:spacing w:after="60"/>
      </w:pPr>
      <w:r w:rsidRPr="00920F77">
        <w:t xml:space="preserve">As specified in </w:t>
      </w:r>
      <w:r w:rsidR="00617EEF" w:rsidRPr="00920F77">
        <w:t xml:space="preserve">Para. </w:t>
      </w:r>
      <w:r w:rsidR="00617EEF" w:rsidRPr="00920F77">
        <w:fldChar w:fldCharType="begin"/>
      </w:r>
      <w:r w:rsidR="00617EEF" w:rsidRPr="00920F77">
        <w:instrText xml:space="preserve"> REF _Ref476235025 \r \h </w:instrText>
      </w:r>
      <w:r w:rsidR="00C46BB2" w:rsidRPr="00920F77">
        <w:instrText xml:space="preserve"> \* MERGEFORMAT </w:instrText>
      </w:r>
      <w:r w:rsidR="00617EEF" w:rsidRPr="00920F77">
        <w:fldChar w:fldCharType="separate"/>
      </w:r>
      <w:r w:rsidR="0097504E">
        <w:t>2.4.2</w:t>
      </w:r>
      <w:r w:rsidR="00617EEF" w:rsidRPr="00920F77">
        <w:fldChar w:fldCharType="end"/>
      </w:r>
      <w:r w:rsidRPr="00920F77">
        <w:t>.</w:t>
      </w:r>
    </w:p>
    <w:p w14:paraId="0E70E726" w14:textId="3AE6996C" w:rsidR="00881D7F" w:rsidRPr="00920F77" w:rsidRDefault="00921F2D" w:rsidP="00C66B96">
      <w:pPr>
        <w:pStyle w:val="numericallist"/>
        <w:spacing w:after="60"/>
      </w:pPr>
      <w:r w:rsidRPr="00920F77">
        <w:t>1.5</w:t>
      </w:r>
      <w:r w:rsidR="00881D7F" w:rsidRPr="00920F77">
        <w:rPr>
          <w:rFonts w:cs="Arial"/>
        </w:rPr>
        <w:t>×</w:t>
      </w:r>
      <w:r w:rsidR="00881D7F" w:rsidRPr="00920F77">
        <w:t xml:space="preserve"> the limit specified in </w:t>
      </w:r>
      <w:r w:rsidR="00617EEF" w:rsidRPr="00920F77">
        <w:t xml:space="preserve">Para. </w:t>
      </w:r>
      <w:r w:rsidR="00617EEF" w:rsidRPr="00920F77">
        <w:fldChar w:fldCharType="begin"/>
      </w:r>
      <w:r w:rsidR="00617EEF" w:rsidRPr="00920F77">
        <w:instrText xml:space="preserve"> REF _Ref476234945 \r \h </w:instrText>
      </w:r>
      <w:r w:rsidR="00C46BB2" w:rsidRPr="00920F77">
        <w:instrText xml:space="preserve"> \* MERGEFORMAT </w:instrText>
      </w:r>
      <w:r w:rsidR="00617EEF" w:rsidRPr="00920F77">
        <w:fldChar w:fldCharType="separate"/>
      </w:r>
      <w:r w:rsidR="0097504E">
        <w:t>2.4.1</w:t>
      </w:r>
      <w:r w:rsidR="00617EEF" w:rsidRPr="00920F77">
        <w:fldChar w:fldCharType="end"/>
      </w:r>
      <w:r w:rsidR="00881D7F" w:rsidRPr="00920F77">
        <w:t>.</w:t>
      </w:r>
    </w:p>
    <w:p w14:paraId="282C4A05" w14:textId="3038E5DD" w:rsidR="00586E5A" w:rsidRPr="00920F77" w:rsidRDefault="00586E5A" w:rsidP="00C66B96">
      <w:pPr>
        <w:pStyle w:val="numericallist"/>
        <w:spacing w:after="60"/>
      </w:pPr>
      <w:r w:rsidRPr="00920F77">
        <w:t>1.6×U</w:t>
      </w:r>
      <w:r w:rsidRPr="00920F77">
        <w:rPr>
          <w:vertAlign w:val="subscript"/>
        </w:rPr>
        <w:t>R</w:t>
      </w:r>
      <w:r w:rsidRPr="00920F77">
        <w:t xml:space="preserve"> </w:t>
      </w:r>
      <w:r w:rsidR="00962F6A" w:rsidRPr="00920F77">
        <w:t>or</w:t>
      </w:r>
      <w:r w:rsidRPr="00920F77">
        <w:t xml:space="preserve"> 200V</w:t>
      </w:r>
      <w:r w:rsidR="00962F6A" w:rsidRPr="00920F77">
        <w:t>, whichever is greater</w:t>
      </w:r>
      <w:r w:rsidRPr="00920F77">
        <w:t>. For the applicable Rated Voltage (U</w:t>
      </w:r>
      <w:r w:rsidRPr="00920F77">
        <w:rPr>
          <w:vertAlign w:val="subscript"/>
        </w:rPr>
        <w:t>R</w:t>
      </w:r>
      <w:r w:rsidRPr="00920F77">
        <w:t xml:space="preserve">) see </w:t>
      </w:r>
      <w:r w:rsidR="00617EEF" w:rsidRPr="00920F77">
        <w:t xml:space="preserve">Para. </w:t>
      </w:r>
      <w:r w:rsidR="003455C2">
        <w:rPr>
          <w:rFonts w:cs="Arial"/>
        </w:rPr>
        <w:fldChar w:fldCharType="begin"/>
      </w:r>
      <w:r w:rsidR="003455C2">
        <w:instrText xml:space="preserve"> REF _Ref158041156 \r \h </w:instrText>
      </w:r>
      <w:r w:rsidR="003455C2">
        <w:rPr>
          <w:rFonts w:cs="Arial"/>
        </w:rPr>
      </w:r>
      <w:r w:rsidR="003455C2">
        <w:rPr>
          <w:rFonts w:cs="Arial"/>
        </w:rPr>
        <w:fldChar w:fldCharType="separate"/>
      </w:r>
      <w:r w:rsidR="003455C2">
        <w:t>1.4.2.2</w:t>
      </w:r>
      <w:r w:rsidR="003455C2">
        <w:rPr>
          <w:rFonts w:cs="Arial"/>
        </w:rPr>
        <w:fldChar w:fldCharType="end"/>
      </w:r>
      <w:r w:rsidRPr="00920F77">
        <w:t>.</w:t>
      </w:r>
    </w:p>
    <w:p w14:paraId="7D9CA83E" w14:textId="5305691F" w:rsidR="00881D7F" w:rsidRPr="00920F77" w:rsidRDefault="00881D7F" w:rsidP="00C66B96">
      <w:pPr>
        <w:pStyle w:val="numericallist"/>
        <w:spacing w:after="60"/>
      </w:pPr>
      <w:r w:rsidRPr="00920F77">
        <w:t xml:space="preserve">50% of the limit specified in </w:t>
      </w:r>
      <w:r w:rsidR="00617EEF" w:rsidRPr="00920F77">
        <w:t xml:space="preserve">Para. </w:t>
      </w:r>
      <w:r w:rsidR="00617EEF" w:rsidRPr="00920F77">
        <w:fldChar w:fldCharType="begin"/>
      </w:r>
      <w:r w:rsidR="00617EEF" w:rsidRPr="00920F77">
        <w:instrText xml:space="preserve"> REF _Ref476234945 \r \h </w:instrText>
      </w:r>
      <w:r w:rsidR="00C46BB2" w:rsidRPr="00920F77">
        <w:instrText xml:space="preserve"> \* MERGEFORMAT </w:instrText>
      </w:r>
      <w:r w:rsidR="00617EEF" w:rsidRPr="00920F77">
        <w:fldChar w:fldCharType="separate"/>
      </w:r>
      <w:r w:rsidR="0097504E">
        <w:t>2.4.1</w:t>
      </w:r>
      <w:r w:rsidR="00617EEF" w:rsidRPr="00920F77">
        <w:fldChar w:fldCharType="end"/>
      </w:r>
      <w:r w:rsidRPr="00920F77">
        <w:t>.</w:t>
      </w:r>
    </w:p>
    <w:p w14:paraId="462079DB" w14:textId="77777777" w:rsidR="002D1F7F" w:rsidRPr="00920F77" w:rsidRDefault="002D1F7F" w:rsidP="00C66B96">
      <w:pPr>
        <w:pStyle w:val="numericallist"/>
        <w:spacing w:after="60"/>
      </w:pPr>
      <w:r w:rsidRPr="00920F77">
        <w:t>1000 hours is applicable to Periodic Testing for extension of qualification. 2000 hours is applicable to Qualification Testing, and to Periodic Testing for renewal of qualification after lapse.</w:t>
      </w:r>
    </w:p>
    <w:p w14:paraId="11BB6105" w14:textId="77777777" w:rsidR="001B3FD4" w:rsidRPr="00920F77" w:rsidRDefault="001B3FD4" w:rsidP="00DD53E5">
      <w:pPr>
        <w:pStyle w:val="Heading2"/>
      </w:pPr>
      <w:bookmarkStart w:id="48" w:name="_Toc145420047"/>
      <w:r w:rsidRPr="00920F77">
        <w:t>BURN-IN</w:t>
      </w:r>
      <w:r w:rsidR="003C077D" w:rsidRPr="00920F77">
        <w:t xml:space="preserve"> conditions</w:t>
      </w:r>
      <w:bookmarkEnd w:id="48"/>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rsidRPr="00920F77" w14:paraId="7D80BDEE" w14:textId="77777777" w:rsidTr="00F372B1">
        <w:trPr>
          <w:trHeight w:val="340"/>
        </w:trPr>
        <w:tc>
          <w:tcPr>
            <w:tcW w:w="2324" w:type="dxa"/>
          </w:tcPr>
          <w:p w14:paraId="5C85A9FF" w14:textId="77777777" w:rsidR="00F372B1" w:rsidRPr="00920F77" w:rsidRDefault="00F372B1" w:rsidP="008D3B76">
            <w:pPr>
              <w:pStyle w:val="Bodyjustified"/>
              <w:keepNext/>
            </w:pPr>
            <w:r w:rsidRPr="00920F77">
              <w:t>Characteristics</w:t>
            </w:r>
          </w:p>
        </w:tc>
        <w:tc>
          <w:tcPr>
            <w:tcW w:w="964" w:type="dxa"/>
          </w:tcPr>
          <w:p w14:paraId="0ED789C9" w14:textId="77777777" w:rsidR="00F372B1" w:rsidRPr="00920F77" w:rsidRDefault="00F372B1" w:rsidP="008D3B76">
            <w:pPr>
              <w:pStyle w:val="Bodyjustified"/>
              <w:keepNext/>
            </w:pPr>
            <w:r w:rsidRPr="00920F77">
              <w:t>Symbols</w:t>
            </w:r>
          </w:p>
        </w:tc>
        <w:tc>
          <w:tcPr>
            <w:tcW w:w="2721" w:type="dxa"/>
          </w:tcPr>
          <w:p w14:paraId="7DCD97F1" w14:textId="77777777" w:rsidR="00F372B1" w:rsidRPr="00920F77" w:rsidRDefault="00F372B1" w:rsidP="008D3B76">
            <w:pPr>
              <w:pStyle w:val="Bodyjustified"/>
              <w:keepNext/>
            </w:pPr>
            <w:r w:rsidRPr="00920F77">
              <w:t>Conditions (Note 1)</w:t>
            </w:r>
          </w:p>
        </w:tc>
        <w:tc>
          <w:tcPr>
            <w:tcW w:w="850" w:type="dxa"/>
          </w:tcPr>
          <w:p w14:paraId="534AF408" w14:textId="77777777" w:rsidR="00F372B1" w:rsidRPr="00920F77" w:rsidRDefault="00F372B1" w:rsidP="008D3B76">
            <w:pPr>
              <w:pStyle w:val="Bodyjustified"/>
              <w:keepNext/>
            </w:pPr>
            <w:r w:rsidRPr="00920F77">
              <w:t>Units</w:t>
            </w:r>
          </w:p>
        </w:tc>
      </w:tr>
      <w:tr w:rsidR="00F372B1" w:rsidRPr="00920F77" w14:paraId="7D0479C4" w14:textId="77777777" w:rsidTr="00F372B1">
        <w:trPr>
          <w:trHeight w:val="318"/>
        </w:trPr>
        <w:tc>
          <w:tcPr>
            <w:tcW w:w="2324" w:type="dxa"/>
            <w:vAlign w:val="center"/>
          </w:tcPr>
          <w:p w14:paraId="4F034A4C" w14:textId="77777777" w:rsidR="00F372B1" w:rsidRPr="00920F77" w:rsidRDefault="00F372B1" w:rsidP="008D3B76">
            <w:pPr>
              <w:pStyle w:val="Bodyjustified"/>
              <w:keepNext/>
              <w:jc w:val="left"/>
            </w:pPr>
            <w:r w:rsidRPr="00920F77">
              <w:t>Ambient Temperature</w:t>
            </w:r>
          </w:p>
        </w:tc>
        <w:tc>
          <w:tcPr>
            <w:tcW w:w="964" w:type="dxa"/>
            <w:vAlign w:val="center"/>
          </w:tcPr>
          <w:p w14:paraId="4C4622BF" w14:textId="77777777" w:rsidR="00F372B1" w:rsidRPr="00920F77" w:rsidRDefault="00F372B1" w:rsidP="008D3B76">
            <w:pPr>
              <w:pStyle w:val="Bodyjustified"/>
              <w:keepNext/>
            </w:pPr>
            <w:proofErr w:type="spellStart"/>
            <w:r w:rsidRPr="00920F77">
              <w:t>T</w:t>
            </w:r>
            <w:r w:rsidRPr="00920F77">
              <w:rPr>
                <w:vertAlign w:val="subscript"/>
              </w:rPr>
              <w:t>amb</w:t>
            </w:r>
            <w:proofErr w:type="spellEnd"/>
          </w:p>
        </w:tc>
        <w:tc>
          <w:tcPr>
            <w:tcW w:w="2721" w:type="dxa"/>
            <w:vAlign w:val="center"/>
          </w:tcPr>
          <w:p w14:paraId="39AFCAC2" w14:textId="5D4275E9" w:rsidR="00F372B1" w:rsidRPr="007D7116" w:rsidRDefault="00F372B1" w:rsidP="008D3B76">
            <w:pPr>
              <w:pStyle w:val="Bodyjustified"/>
              <w:keepNext/>
            </w:pPr>
            <w:r w:rsidRPr="007D7116">
              <w:t>+1</w:t>
            </w:r>
            <w:r w:rsidR="00AF3EDB" w:rsidRPr="007D7116">
              <w:t>25</w:t>
            </w:r>
            <w:r w:rsidRPr="007D7116">
              <w:t xml:space="preserve"> (+0 -</w:t>
            </w:r>
            <w:r w:rsidR="00AF3EDB" w:rsidRPr="007D7116">
              <w:t>3</w:t>
            </w:r>
            <w:r w:rsidRPr="007D7116">
              <w:t>)</w:t>
            </w:r>
          </w:p>
        </w:tc>
        <w:tc>
          <w:tcPr>
            <w:tcW w:w="850" w:type="dxa"/>
            <w:vAlign w:val="center"/>
          </w:tcPr>
          <w:p w14:paraId="2802585C" w14:textId="77777777" w:rsidR="00F372B1" w:rsidRPr="00920F77" w:rsidRDefault="00F372B1" w:rsidP="008D3B76">
            <w:pPr>
              <w:pStyle w:val="Bodyjustified"/>
              <w:keepNext/>
            </w:pPr>
            <w:r w:rsidRPr="00920F77">
              <w:t>°C</w:t>
            </w:r>
          </w:p>
        </w:tc>
      </w:tr>
      <w:tr w:rsidR="00F372B1" w:rsidRPr="00920F77" w14:paraId="1FF222CD" w14:textId="77777777" w:rsidTr="00F372B1">
        <w:trPr>
          <w:trHeight w:val="318"/>
        </w:trPr>
        <w:tc>
          <w:tcPr>
            <w:tcW w:w="2324" w:type="dxa"/>
            <w:vAlign w:val="center"/>
          </w:tcPr>
          <w:p w14:paraId="2FC044D2" w14:textId="77777777" w:rsidR="00F372B1" w:rsidRPr="00920F77" w:rsidRDefault="00F372B1" w:rsidP="00F372B1">
            <w:pPr>
              <w:pStyle w:val="Bodyjustified"/>
              <w:keepNext/>
              <w:jc w:val="left"/>
            </w:pPr>
            <w:r w:rsidRPr="00920F77">
              <w:t>Test Voltage</w:t>
            </w:r>
          </w:p>
        </w:tc>
        <w:tc>
          <w:tcPr>
            <w:tcW w:w="964" w:type="dxa"/>
            <w:vAlign w:val="center"/>
          </w:tcPr>
          <w:p w14:paraId="7E1D066D" w14:textId="77777777" w:rsidR="00F372B1" w:rsidRPr="00920F77" w:rsidRDefault="00F372B1" w:rsidP="00F372B1">
            <w:pPr>
              <w:pStyle w:val="Bodyjustified"/>
              <w:keepNext/>
            </w:pPr>
            <w:r w:rsidRPr="00920F77">
              <w:t>V</w:t>
            </w:r>
            <w:r w:rsidRPr="00920F77">
              <w:rPr>
                <w:vertAlign w:val="subscript"/>
              </w:rPr>
              <w:t>T</w:t>
            </w:r>
          </w:p>
        </w:tc>
        <w:tc>
          <w:tcPr>
            <w:tcW w:w="2721" w:type="dxa"/>
            <w:vAlign w:val="center"/>
          </w:tcPr>
          <w:p w14:paraId="3A8C7125" w14:textId="294B3EC3" w:rsidR="00F372B1" w:rsidRPr="007D7116" w:rsidRDefault="00F372B1" w:rsidP="00AC49A2">
            <w:pPr>
              <w:pStyle w:val="Bodyjustified"/>
              <w:keepNext/>
            </w:pPr>
            <w:r w:rsidRPr="007D7116">
              <w:t>1.</w:t>
            </w:r>
            <w:r w:rsidR="00AC49A2" w:rsidRPr="007D7116">
              <w:t>2</w:t>
            </w:r>
            <w:r w:rsidRPr="007D7116">
              <w:t>5</w:t>
            </w:r>
            <w:r w:rsidRPr="007D7116">
              <w:rPr>
                <w:rFonts w:cs="Arial"/>
              </w:rPr>
              <w:t>×</w:t>
            </w:r>
            <w:r w:rsidRPr="007D7116">
              <w:t>U</w:t>
            </w:r>
            <w:r w:rsidR="00AF3EDB" w:rsidRPr="007D7116">
              <w:rPr>
                <w:vertAlign w:val="subscript"/>
              </w:rPr>
              <w:t>C</w:t>
            </w:r>
            <w:r w:rsidRPr="007D7116">
              <w:t xml:space="preserve"> (Note 2)</w:t>
            </w:r>
          </w:p>
        </w:tc>
        <w:tc>
          <w:tcPr>
            <w:tcW w:w="850" w:type="dxa"/>
            <w:vAlign w:val="center"/>
          </w:tcPr>
          <w:p w14:paraId="38DD617F" w14:textId="77777777" w:rsidR="00F372B1" w:rsidRPr="00920F77" w:rsidRDefault="00F372B1" w:rsidP="00F372B1">
            <w:pPr>
              <w:pStyle w:val="Bodyjustified"/>
            </w:pPr>
            <w:r w:rsidRPr="00920F77">
              <w:t>V</w:t>
            </w:r>
          </w:p>
        </w:tc>
      </w:tr>
    </w:tbl>
    <w:p w14:paraId="272DC7E6" w14:textId="77777777" w:rsidR="00F372B1" w:rsidRPr="00920F77" w:rsidRDefault="00F372B1" w:rsidP="00F372B1">
      <w:pPr>
        <w:pStyle w:val="NOTES"/>
      </w:pPr>
      <w:r w:rsidRPr="00920F77">
        <w:t>NOTES:</w:t>
      </w:r>
    </w:p>
    <w:p w14:paraId="225A8997" w14:textId="77777777" w:rsidR="00042F80" w:rsidRPr="00920F77" w:rsidRDefault="00B352B0" w:rsidP="00000FAD">
      <w:pPr>
        <w:pStyle w:val="numericallist"/>
        <w:spacing w:after="60"/>
      </w:pPr>
      <w:r w:rsidRPr="00920F77">
        <w:t>On completion of Burn-in t</w:t>
      </w:r>
      <w:r w:rsidR="00A9440B" w:rsidRPr="00920F77">
        <w:t>he c</w:t>
      </w:r>
      <w:r w:rsidR="00007CC7" w:rsidRPr="00920F77">
        <w:t xml:space="preserve">omponents shall be removed from the </w:t>
      </w:r>
      <w:r w:rsidR="00A9440B" w:rsidRPr="00920F77">
        <w:t xml:space="preserve">burn-in </w:t>
      </w:r>
      <w:r w:rsidR="00007CC7" w:rsidRPr="00920F77">
        <w:t>chamber and allowed to cool</w:t>
      </w:r>
      <w:r w:rsidR="00A9440B" w:rsidRPr="00920F77">
        <w:t>,</w:t>
      </w:r>
      <w:r w:rsidR="00007CC7" w:rsidRPr="00920F77">
        <w:t xml:space="preserve"> under normal atmospheric conditions</w:t>
      </w:r>
      <w:r w:rsidR="00A9440B" w:rsidRPr="00920F77">
        <w:t>,</w:t>
      </w:r>
      <w:r w:rsidR="00007CC7" w:rsidRPr="00920F77">
        <w:t xml:space="preserve"> </w:t>
      </w:r>
      <w:r w:rsidR="00120C31" w:rsidRPr="00920F77">
        <w:t xml:space="preserve">for recovery for 24 </w:t>
      </w:r>
      <w:r w:rsidR="00F372B1" w:rsidRPr="00920F77">
        <w:t>±2</w:t>
      </w:r>
      <w:r w:rsidR="00A9440B" w:rsidRPr="00920F77">
        <w:t xml:space="preserve"> </w:t>
      </w:r>
      <w:r w:rsidR="00120C31" w:rsidRPr="00920F77">
        <w:t>hours</w:t>
      </w:r>
      <w:r w:rsidR="00F372B1" w:rsidRPr="00920F77">
        <w:t>.</w:t>
      </w:r>
    </w:p>
    <w:p w14:paraId="065D20D4" w14:textId="1C5A8BD6" w:rsidR="00F372B1" w:rsidRPr="007D7116" w:rsidRDefault="00AF3EDB" w:rsidP="00F372B1">
      <w:pPr>
        <w:pStyle w:val="numericallist"/>
      </w:pPr>
      <w:r w:rsidRPr="007D7116">
        <w:t>U</w:t>
      </w:r>
      <w:r w:rsidRPr="007D7116">
        <w:rPr>
          <w:vertAlign w:val="subscript"/>
        </w:rPr>
        <w:t>C</w:t>
      </w:r>
      <w:r w:rsidR="00F372B1" w:rsidRPr="007D7116">
        <w:t xml:space="preserve"> </w:t>
      </w:r>
      <w:r w:rsidRPr="007D7116">
        <w:t xml:space="preserve">is </w:t>
      </w:r>
      <w:r w:rsidR="00F372B1" w:rsidRPr="007D7116">
        <w:t xml:space="preserve">the applicable </w:t>
      </w:r>
      <w:r w:rsidRPr="007D7116">
        <w:t>C</w:t>
      </w:r>
      <w:r w:rsidR="00F372B1" w:rsidRPr="007D7116">
        <w:t>ate</w:t>
      </w:r>
      <w:r w:rsidRPr="007D7116">
        <w:t>gory</w:t>
      </w:r>
      <w:r w:rsidR="00F372B1" w:rsidRPr="007D7116">
        <w:t xml:space="preserve"> Voltage</w:t>
      </w:r>
      <w:r w:rsidRPr="007D7116">
        <w:t>;</w:t>
      </w:r>
      <w:r w:rsidR="00F372B1" w:rsidRPr="007D7116">
        <w:t xml:space="preserve"> see </w:t>
      </w:r>
      <w:r w:rsidR="00617EEF" w:rsidRPr="007D7116">
        <w:t>Para</w:t>
      </w:r>
      <w:r w:rsidRPr="007D7116">
        <w:t>s</w:t>
      </w:r>
      <w:r w:rsidR="00617EEF" w:rsidRPr="007D7116">
        <w:t>.</w:t>
      </w:r>
      <w:r w:rsidRPr="007D7116">
        <w:t xml:space="preserve"> </w:t>
      </w:r>
      <w:r w:rsidRPr="007D7116">
        <w:fldChar w:fldCharType="begin"/>
      </w:r>
      <w:r w:rsidRPr="007D7116">
        <w:instrText xml:space="preserve"> REF _Ref164257289 \r \h  \* MERGEFORMAT </w:instrText>
      </w:r>
      <w:r w:rsidRPr="007D7116">
        <w:fldChar w:fldCharType="separate"/>
      </w:r>
      <w:r w:rsidRPr="007D7116">
        <w:t>1.5</w:t>
      </w:r>
      <w:r w:rsidRPr="007D7116">
        <w:fldChar w:fldCharType="end"/>
      </w:r>
      <w:r w:rsidRPr="007D7116">
        <w:t xml:space="preserve"> and</w:t>
      </w:r>
      <w:r w:rsidR="00617EEF" w:rsidRPr="007D7116">
        <w:t xml:space="preserve"> </w:t>
      </w:r>
      <w:r w:rsidR="003455C2" w:rsidRPr="007D7116">
        <w:rPr>
          <w:rFonts w:cs="Arial"/>
        </w:rPr>
        <w:fldChar w:fldCharType="begin"/>
      </w:r>
      <w:r w:rsidR="003455C2" w:rsidRPr="007D7116">
        <w:instrText xml:space="preserve"> REF _Ref158041156 \r \h </w:instrText>
      </w:r>
      <w:r w:rsidRPr="007D7116">
        <w:rPr>
          <w:rFonts w:cs="Arial"/>
        </w:rPr>
        <w:instrText xml:space="preserve"> \* MERGEFORMAT </w:instrText>
      </w:r>
      <w:r w:rsidR="003455C2" w:rsidRPr="007D7116">
        <w:rPr>
          <w:rFonts w:cs="Arial"/>
        </w:rPr>
      </w:r>
      <w:r w:rsidR="003455C2" w:rsidRPr="007D7116">
        <w:rPr>
          <w:rFonts w:cs="Arial"/>
        </w:rPr>
        <w:fldChar w:fldCharType="separate"/>
      </w:r>
      <w:r w:rsidR="003455C2" w:rsidRPr="007D7116">
        <w:t>1.4.2.2</w:t>
      </w:r>
      <w:r w:rsidR="003455C2" w:rsidRPr="007D7116">
        <w:rPr>
          <w:rFonts w:cs="Arial"/>
        </w:rPr>
        <w:fldChar w:fldCharType="end"/>
      </w:r>
      <w:r w:rsidR="00F372B1" w:rsidRPr="007D7116">
        <w:t>.</w:t>
      </w:r>
    </w:p>
    <w:p w14:paraId="3DC1169E" w14:textId="77777777" w:rsidR="008D3B76" w:rsidRPr="00920F77" w:rsidRDefault="008D3B76">
      <w:pPr>
        <w:spacing w:after="0" w:line="240" w:lineRule="auto"/>
        <w:ind w:left="0" w:right="0"/>
        <w:jc w:val="left"/>
        <w:rPr>
          <w:b/>
          <w:caps/>
          <w:spacing w:val="5"/>
          <w:u w:val="single"/>
        </w:rPr>
      </w:pPr>
      <w:r w:rsidRPr="00920F77">
        <w:br w:type="page"/>
      </w:r>
    </w:p>
    <w:p w14:paraId="338D8EAE" w14:textId="77777777" w:rsidR="008D3B76" w:rsidRPr="00920F77" w:rsidRDefault="008D3B76" w:rsidP="00061EE0">
      <w:pPr>
        <w:pStyle w:val="AppendixTitle"/>
        <w:outlineLvl w:val="1"/>
      </w:pPr>
      <w:bookmarkStart w:id="49" w:name="_Toc145420048"/>
      <w:r w:rsidRPr="00920F77">
        <w:lastRenderedPageBreak/>
        <w:t>APPENDIX ‘A’</w:t>
      </w:r>
      <w:bookmarkEnd w:id="49"/>
    </w:p>
    <w:p w14:paraId="58A77689" w14:textId="77777777" w:rsidR="008D3B76" w:rsidRPr="00920F77" w:rsidRDefault="008D3B76" w:rsidP="008D3B76">
      <w:pPr>
        <w:pStyle w:val="Title2"/>
      </w:pPr>
      <w:r w:rsidRPr="00920F77">
        <w:t>AGREED DEVIATIONS FOR EXXELIA TECHNOLOGIES (F)</w:t>
      </w:r>
    </w:p>
    <w:tbl>
      <w:tblPr>
        <w:tblStyle w:val="TableGrid"/>
        <w:tblW w:w="0" w:type="auto"/>
        <w:tblInd w:w="846" w:type="dxa"/>
        <w:tblCellMar>
          <w:top w:w="28" w:type="dxa"/>
          <w:left w:w="57" w:type="dxa"/>
          <w:bottom w:w="28" w:type="dxa"/>
          <w:right w:w="57" w:type="dxa"/>
        </w:tblCellMar>
        <w:tblLook w:val="04A0" w:firstRow="1" w:lastRow="0" w:firstColumn="1" w:lastColumn="0" w:noHBand="0" w:noVBand="1"/>
      </w:tblPr>
      <w:tblGrid>
        <w:gridCol w:w="2778"/>
        <w:gridCol w:w="6463"/>
      </w:tblGrid>
      <w:tr w:rsidR="008D3B76" w:rsidRPr="00920F77" w14:paraId="68C3A0FD" w14:textId="77777777" w:rsidTr="008D3B76">
        <w:trPr>
          <w:trHeight w:val="340"/>
        </w:trPr>
        <w:tc>
          <w:tcPr>
            <w:tcW w:w="2778" w:type="dxa"/>
          </w:tcPr>
          <w:p w14:paraId="2B7B50FE" w14:textId="77777777" w:rsidR="008D3B76" w:rsidRPr="00920F77" w:rsidRDefault="008D3B76" w:rsidP="008D3B76">
            <w:pPr>
              <w:pStyle w:val="Bodyjustified"/>
            </w:pPr>
            <w:r w:rsidRPr="00920F77">
              <w:t>Items Affected</w:t>
            </w:r>
          </w:p>
        </w:tc>
        <w:tc>
          <w:tcPr>
            <w:tcW w:w="6463" w:type="dxa"/>
          </w:tcPr>
          <w:p w14:paraId="34DEF757" w14:textId="77777777" w:rsidR="008D3B76" w:rsidRPr="00920F77" w:rsidRDefault="008D3B76" w:rsidP="008D3B76">
            <w:pPr>
              <w:pStyle w:val="Bodyjustified"/>
            </w:pPr>
            <w:r w:rsidRPr="00920F77">
              <w:t>Description of Deviations</w:t>
            </w:r>
          </w:p>
        </w:tc>
      </w:tr>
      <w:tr w:rsidR="00B85A3A" w:rsidRPr="00920F77" w14:paraId="328D242D" w14:textId="77777777" w:rsidTr="00B85A3A">
        <w:trPr>
          <w:trHeight w:val="340"/>
        </w:trPr>
        <w:tc>
          <w:tcPr>
            <w:tcW w:w="2778" w:type="dxa"/>
          </w:tcPr>
          <w:p w14:paraId="6828FF9E" w14:textId="4E14B681" w:rsidR="00B85A3A" w:rsidRPr="00920F77" w:rsidRDefault="00B85A3A" w:rsidP="00C66B96">
            <w:pPr>
              <w:pStyle w:val="Bodyjustified"/>
              <w:spacing w:line="276" w:lineRule="auto"/>
              <w:jc w:val="left"/>
            </w:pPr>
            <w:r w:rsidRPr="00920F77">
              <w:rPr>
                <w:lang w:val="en-GB"/>
              </w:rPr>
              <w:t xml:space="preserve">Para. </w:t>
            </w:r>
            <w:r w:rsidRPr="00920F77">
              <w:fldChar w:fldCharType="begin"/>
            </w:r>
            <w:r w:rsidRPr="00920F77">
              <w:rPr>
                <w:lang w:val="en-GB"/>
              </w:rPr>
              <w:instrText xml:space="preserve"> REF _Ref43892989 \r \h </w:instrText>
            </w:r>
            <w:r w:rsidRPr="00920F77">
              <w:instrText xml:space="preserve"> \* MERGEFORMAT </w:instrText>
            </w:r>
            <w:r w:rsidRPr="00920F77">
              <w:fldChar w:fldCharType="separate"/>
            </w:r>
            <w:r w:rsidR="0097504E">
              <w:rPr>
                <w:lang w:val="en-GB"/>
              </w:rPr>
              <w:t>2.1.1</w:t>
            </w:r>
            <w:r w:rsidRPr="00920F77">
              <w:fldChar w:fldCharType="end"/>
            </w:r>
            <w:r w:rsidRPr="00920F77">
              <w:rPr>
                <w:lang w:val="en-GB"/>
              </w:rPr>
              <w:t>, Deviations from the Generic Specification: Deviations from Screening Tests – Chart F3</w:t>
            </w:r>
          </w:p>
        </w:tc>
        <w:tc>
          <w:tcPr>
            <w:tcW w:w="6463" w:type="dxa"/>
          </w:tcPr>
          <w:p w14:paraId="07E335A1" w14:textId="5B896951" w:rsidR="00B85A3A" w:rsidRPr="00920F77" w:rsidRDefault="00B85A3A" w:rsidP="00C66B96">
            <w:pPr>
              <w:pStyle w:val="Bodyjustified"/>
              <w:spacing w:line="276" w:lineRule="auto"/>
              <w:jc w:val="left"/>
            </w:pPr>
            <w:r w:rsidRPr="00920F77">
              <w:rPr>
                <w:lang w:val="en-GB"/>
              </w:rPr>
              <w:t xml:space="preserve">If a particular lot is required to undergo testing in accordance with Chart F4 then the results of the Temperature Coefficient measurements, made during High and Low Temperatures Electrical Measurements on a sample of 6 </w:t>
            </w:r>
            <w:proofErr w:type="gramStart"/>
            <w:r w:rsidRPr="00920F77">
              <w:rPr>
                <w:lang w:val="en-GB"/>
              </w:rPr>
              <w:t>randomly-selected</w:t>
            </w:r>
            <w:proofErr w:type="gramEnd"/>
            <w:r w:rsidRPr="00920F77">
              <w:rPr>
                <w:lang w:val="en-GB"/>
              </w:rPr>
              <w:t xml:space="preserve"> capacitors, shall be recorded.</w:t>
            </w:r>
          </w:p>
        </w:tc>
      </w:tr>
      <w:tr w:rsidR="00495FD6" w:rsidRPr="00920F77" w14:paraId="4AC74FCE" w14:textId="77777777" w:rsidTr="00B85A3A">
        <w:trPr>
          <w:trHeight w:val="340"/>
        </w:trPr>
        <w:tc>
          <w:tcPr>
            <w:tcW w:w="2778" w:type="dxa"/>
            <w:vMerge w:val="restart"/>
          </w:tcPr>
          <w:p w14:paraId="43E23F5D" w14:textId="213BD0D2" w:rsidR="00495FD6" w:rsidRPr="00920F77" w:rsidRDefault="00495FD6" w:rsidP="00C66B96">
            <w:pPr>
              <w:pStyle w:val="Bodyjustified"/>
              <w:spacing w:line="276" w:lineRule="auto"/>
              <w:jc w:val="left"/>
            </w:pPr>
            <w:r w:rsidRPr="00920F77">
              <w:t xml:space="preserve">Para. </w:t>
            </w:r>
            <w:r w:rsidRPr="00920F77">
              <w:fldChar w:fldCharType="begin"/>
            </w:r>
            <w:r w:rsidRPr="00920F77">
              <w:instrText xml:space="preserve"> REF _Ref476305542 \r \h </w:instrText>
            </w:r>
            <w:r w:rsidR="00C46BB2" w:rsidRPr="00920F77">
              <w:instrText xml:space="preserve"> \* MERGEFORMAT </w:instrText>
            </w:r>
            <w:r w:rsidRPr="00920F77">
              <w:fldChar w:fldCharType="separate"/>
            </w:r>
            <w:r w:rsidR="0097504E">
              <w:t>2.1.1.1</w:t>
            </w:r>
            <w:r w:rsidRPr="00920F77">
              <w:fldChar w:fldCharType="end"/>
            </w:r>
            <w:r w:rsidRPr="00920F77">
              <w:t>, Deviations from</w:t>
            </w:r>
          </w:p>
          <w:p w14:paraId="59A5A6A1" w14:textId="534093C4" w:rsidR="00495FD6" w:rsidRPr="00920F77" w:rsidRDefault="00495FD6" w:rsidP="00C66B96">
            <w:pPr>
              <w:pStyle w:val="Bodyjustified"/>
              <w:spacing w:line="276" w:lineRule="auto"/>
              <w:jc w:val="left"/>
            </w:pPr>
            <w:r w:rsidRPr="00920F77">
              <w:t>Qualification and Periodic Tests – Chart F4</w:t>
            </w:r>
          </w:p>
        </w:tc>
        <w:tc>
          <w:tcPr>
            <w:tcW w:w="6463" w:type="dxa"/>
          </w:tcPr>
          <w:p w14:paraId="7EBA1F3E" w14:textId="77777777" w:rsidR="00495FD6" w:rsidRPr="00920F77" w:rsidRDefault="00495FD6" w:rsidP="00C66B96">
            <w:pPr>
              <w:pStyle w:val="Bodyjustified"/>
              <w:spacing w:line="276" w:lineRule="auto"/>
              <w:jc w:val="left"/>
            </w:pPr>
            <w:r w:rsidRPr="00920F77">
              <w:t>Robustness of Terminations shall be performed as follows:</w:t>
            </w:r>
          </w:p>
          <w:p w14:paraId="454D8A81" w14:textId="110AB39B" w:rsidR="00495FD6" w:rsidRPr="00920F77" w:rsidRDefault="00495FD6" w:rsidP="00C66B96">
            <w:pPr>
              <w:pStyle w:val="Bodyjustified"/>
              <w:spacing w:line="276" w:lineRule="auto"/>
              <w:jc w:val="left"/>
            </w:pPr>
            <w:r w:rsidRPr="00920F77">
              <w:t xml:space="preserve">The components shall be mounted on a suitable substrate. After mounting, examination shall be made for good tinning as evidenced by flowing of the solder with wetting of the terminations. A force of 10N shall be applied </w:t>
            </w:r>
            <w:proofErr w:type="gramStart"/>
            <w:r w:rsidRPr="00920F77">
              <w:t>normal</w:t>
            </w:r>
            <w:proofErr w:type="gramEnd"/>
            <w:r w:rsidRPr="00920F77">
              <w:t xml:space="preserve"> to the line joining the terminals and</w:t>
            </w:r>
            <w:r w:rsidR="00C66B96">
              <w:t>,</w:t>
            </w:r>
            <w:r w:rsidRPr="00920F77">
              <w:t xml:space="preserve"> in a plane parallel to the substrate, for a duration of 10 ±1s. The components shall then be examined and there shall be no evidence of damage or loosening of the components from the substrate.</w:t>
            </w:r>
          </w:p>
        </w:tc>
      </w:tr>
      <w:tr w:rsidR="00EE1032" w:rsidRPr="008D3B76" w14:paraId="2556CFAF" w14:textId="77777777" w:rsidTr="00B85A3A">
        <w:trPr>
          <w:trHeight w:val="340"/>
        </w:trPr>
        <w:tc>
          <w:tcPr>
            <w:tcW w:w="2778" w:type="dxa"/>
            <w:vMerge/>
          </w:tcPr>
          <w:p w14:paraId="04683597" w14:textId="77777777" w:rsidR="00EE1032" w:rsidRPr="00920F77" w:rsidRDefault="00EE1032" w:rsidP="00C66B96">
            <w:pPr>
              <w:pStyle w:val="Bodyjustified"/>
              <w:spacing w:line="276" w:lineRule="auto"/>
              <w:jc w:val="left"/>
            </w:pPr>
          </w:p>
        </w:tc>
        <w:tc>
          <w:tcPr>
            <w:tcW w:w="6463" w:type="dxa"/>
          </w:tcPr>
          <w:p w14:paraId="2CDC9542" w14:textId="1CD22205" w:rsidR="00EE1032" w:rsidRDefault="00EE1032" w:rsidP="00C66B96">
            <w:pPr>
              <w:pStyle w:val="Bodyjustified"/>
              <w:spacing w:line="276" w:lineRule="auto"/>
              <w:jc w:val="left"/>
            </w:pPr>
            <w:r w:rsidRPr="00920F77">
              <w:t>The Temperature Coefficient measurements recorded during Screening Tests may be used in lieu of the performance of the Temperature Coefficient test as specified in Subgroup 2B of Chart F4.</w:t>
            </w:r>
          </w:p>
        </w:tc>
      </w:tr>
    </w:tbl>
    <w:p w14:paraId="5B4D5C9D" w14:textId="77777777" w:rsidR="008D3B76" w:rsidRDefault="008D3B76" w:rsidP="008D3B76">
      <w:pPr>
        <w:pStyle w:val="Bodyjustified"/>
        <w:jc w:val="left"/>
      </w:pPr>
    </w:p>
    <w:sectPr w:rsidR="008D3B76" w:rsidSect="00341D65">
      <w:headerReference w:type="even" r:id="rId35"/>
      <w:headerReference w:type="default" r:id="rId36"/>
      <w:footerReference w:type="even" r:id="rId37"/>
      <w:footerReference w:type="default" r:id="rId38"/>
      <w:headerReference w:type="first" r:id="rId39"/>
      <w:footerReference w:type="first" r:id="rId40"/>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41" w:author="Steve Jeffery" w:date="2024-12-20T09:57:00Z" w:initials="SJ">
    <w:p w14:paraId="0DF2943F" w14:textId="77777777" w:rsidR="006826D2" w:rsidRDefault="006826D2" w:rsidP="006826D2">
      <w:pPr>
        <w:pStyle w:val="CommentText"/>
        <w:ind w:left="0"/>
        <w:jc w:val="left"/>
      </w:pPr>
      <w:r>
        <w:rPr>
          <w:rStyle w:val="CommentReference"/>
        </w:rPr>
        <w:annotationRef/>
      </w:r>
      <w:r>
        <w:t>The Voltage Proof, Terminal to Case Characteristic is unnecessary and so has been removed</w:t>
      </w:r>
    </w:p>
  </w:comment>
  <w:comment w:id="45" w:author="Steve Jeffery" w:date="2024-12-20T10:00:00Z" w:initials="SJ">
    <w:p w14:paraId="47DD2015" w14:textId="77777777" w:rsidR="00234A12" w:rsidRDefault="00234A12" w:rsidP="00234A12">
      <w:pPr>
        <w:pStyle w:val="CommentText"/>
        <w:ind w:left="0"/>
        <w:jc w:val="left"/>
      </w:pPr>
      <w:r>
        <w:rPr>
          <w:rStyle w:val="CommentReference"/>
        </w:rPr>
        <w:annotationRef/>
      </w:r>
      <w:r>
        <w:t>The Voltage Proof, Terminal to Case Characteristic is unnecessary and so has been removed</w:t>
      </w:r>
    </w:p>
  </w:comment>
  <w:comment w:id="46" w:author="Steve Jeffery" w:date="2024-12-20T10:01:00Z" w:initials="SJ">
    <w:p w14:paraId="31E5B907" w14:textId="77777777" w:rsidR="000E79A0" w:rsidRDefault="000E79A0" w:rsidP="000E79A0">
      <w:pPr>
        <w:pStyle w:val="CommentText"/>
        <w:ind w:left="0"/>
        <w:jc w:val="left"/>
      </w:pPr>
      <w:r>
        <w:rPr>
          <w:rStyle w:val="CommentReference"/>
        </w:rPr>
        <w:annotationRef/>
      </w:r>
      <w:r>
        <w:rPr>
          <w:color w:val="000000"/>
        </w:rPr>
        <w:t>Insulation Resistance, Body Insulation deleted (should have been removed in an earlier update, but was kept by mistake)</w:t>
      </w:r>
    </w:p>
  </w:comment>
  <w:comment w:id="47" w:author="Steve Jeffery" w:date="2024-12-20T10:02:00Z" w:initials="SJ">
    <w:p w14:paraId="3E6022FF" w14:textId="77777777" w:rsidR="003C6C44" w:rsidRDefault="003C6C44" w:rsidP="003C6C44">
      <w:pPr>
        <w:pStyle w:val="CommentText"/>
        <w:ind w:left="0"/>
        <w:jc w:val="left"/>
      </w:pPr>
      <w:r>
        <w:rPr>
          <w:rStyle w:val="CommentReference"/>
        </w:rPr>
        <w:annotationRef/>
      </w:r>
      <w:r>
        <w:rPr>
          <w:color w:val="000000"/>
        </w:rPr>
        <w:t>Insulation Resistance, Body Insulation deleted (should have been removed in an earlier update, but was kept by mistake)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DF2943F" w15:done="0"/>
  <w15:commentEx w15:paraId="47DD2015" w15:done="0"/>
  <w15:commentEx w15:paraId="31E5B907" w15:done="0"/>
  <w15:commentEx w15:paraId="3E6022F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220A135" w16cex:dateUtc="2024-12-20T09:57:00Z"/>
  <w16cex:commentExtensible w16cex:durableId="3B2610E7" w16cex:dateUtc="2024-12-20T10:00:00Z"/>
  <w16cex:commentExtensible w16cex:durableId="71C92520" w16cex:dateUtc="2024-12-20T10:01:00Z"/>
  <w16cex:commentExtensible w16cex:durableId="1EB7BFEA" w16cex:dateUtc="2024-12-20T10: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DF2943F" w16cid:durableId="5220A135"/>
  <w16cid:commentId w16cid:paraId="47DD2015" w16cid:durableId="3B2610E7"/>
  <w16cid:commentId w16cid:paraId="31E5B907" w16cid:durableId="71C92520"/>
  <w16cid:commentId w16cid:paraId="3E6022FF" w16cid:durableId="1EB7BFE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D795C7" w14:textId="77777777" w:rsidR="00371BBF" w:rsidRDefault="00371BBF" w:rsidP="000347F0">
      <w:pPr>
        <w:spacing w:after="0" w:line="240" w:lineRule="auto"/>
      </w:pPr>
      <w:r>
        <w:separator/>
      </w:r>
    </w:p>
  </w:endnote>
  <w:endnote w:type="continuationSeparator" w:id="0">
    <w:p w14:paraId="2E11F207" w14:textId="77777777" w:rsidR="00371BBF" w:rsidRDefault="00371BBF" w:rsidP="000347F0">
      <w:pPr>
        <w:spacing w:after="0" w:line="240" w:lineRule="auto"/>
      </w:pPr>
      <w:r>
        <w:continuationSeparator/>
      </w:r>
    </w:p>
  </w:endnote>
  <w:endnote w:type="continuationNotice" w:id="1">
    <w:p w14:paraId="75E275BE" w14:textId="77777777" w:rsidR="00371BBF" w:rsidRDefault="00371B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44998D" w14:textId="77777777" w:rsidR="008F0E0B" w:rsidRDefault="008F0E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6CD62C" w14:textId="77777777" w:rsidR="008F0E0B" w:rsidRDefault="008F0E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DFBA97" w14:textId="77777777" w:rsidR="008F0E0B" w:rsidRDefault="008F0E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3F4FEB" w14:textId="77777777" w:rsidR="00371BBF" w:rsidRDefault="00371BBF" w:rsidP="000347F0">
      <w:pPr>
        <w:spacing w:after="0" w:line="240" w:lineRule="auto"/>
      </w:pPr>
      <w:r>
        <w:separator/>
      </w:r>
    </w:p>
  </w:footnote>
  <w:footnote w:type="continuationSeparator" w:id="0">
    <w:p w14:paraId="2C7BDDF4" w14:textId="77777777" w:rsidR="00371BBF" w:rsidRDefault="00371BBF" w:rsidP="000347F0">
      <w:pPr>
        <w:spacing w:after="0" w:line="240" w:lineRule="auto"/>
      </w:pPr>
      <w:r>
        <w:continuationSeparator/>
      </w:r>
    </w:p>
  </w:footnote>
  <w:footnote w:type="continuationNotice" w:id="1">
    <w:p w14:paraId="127D9B46" w14:textId="77777777" w:rsidR="00371BBF" w:rsidRDefault="00371BB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7C2C2" w14:textId="77777777" w:rsidR="008F0E0B" w:rsidRDefault="008F0E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14" w:type="dxa"/>
      <w:tblLook w:val="04A0" w:firstRow="1" w:lastRow="0" w:firstColumn="1" w:lastColumn="0" w:noHBand="0" w:noVBand="1"/>
    </w:tblPr>
    <w:tblGrid>
      <w:gridCol w:w="3554"/>
      <w:gridCol w:w="3925"/>
      <w:gridCol w:w="2835"/>
    </w:tblGrid>
    <w:tr w:rsidR="005F6F63" w:rsidRPr="000347F0" w14:paraId="6B3113E0" w14:textId="77777777" w:rsidTr="0054588C">
      <w:trPr>
        <w:trHeight w:val="668"/>
      </w:trPr>
      <w:tc>
        <w:tcPr>
          <w:tcW w:w="3554" w:type="dxa"/>
          <w:shd w:val="clear" w:color="auto" w:fill="auto"/>
        </w:tcPr>
        <w:p w14:paraId="170DE0AD" w14:textId="77777777" w:rsidR="005F6F63" w:rsidRPr="000347F0" w:rsidRDefault="005F6F63" w:rsidP="000347F0">
          <w:pPr>
            <w:spacing w:after="0"/>
            <w:ind w:left="0"/>
            <w:jc w:val="left"/>
          </w:pPr>
          <w:r w:rsidRPr="000347F0">
            <w:rPr>
              <w:noProof/>
              <w:lang w:eastAsia="en-GB"/>
            </w:rPr>
            <w:drawing>
              <wp:inline distT="0" distB="0" distL="0" distR="0" wp14:anchorId="44F92214" wp14:editId="249D3DE5">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0A70FFCD" w14:textId="77777777" w:rsidR="005F6F63" w:rsidRDefault="005F6F63" w:rsidP="00523216">
          <w:pPr>
            <w:ind w:left="0"/>
            <w:jc w:val="center"/>
          </w:pPr>
          <w:r>
            <w:t>ESCC Detail Specification</w:t>
          </w:r>
        </w:p>
        <w:p w14:paraId="2C1222BB" w14:textId="77777777" w:rsidR="005F6F63" w:rsidRPr="00437498" w:rsidRDefault="005F6F63" w:rsidP="00D9008F">
          <w:pPr>
            <w:spacing w:after="0"/>
            <w:ind w:left="0"/>
            <w:jc w:val="center"/>
          </w:pPr>
          <w:r w:rsidRPr="00437498">
            <w:t xml:space="preserve">No. </w:t>
          </w:r>
          <w:r>
            <w:t>3006/024</w:t>
          </w:r>
        </w:p>
      </w:tc>
      <w:tc>
        <w:tcPr>
          <w:tcW w:w="2835" w:type="dxa"/>
          <w:shd w:val="clear" w:color="auto" w:fill="auto"/>
        </w:tcPr>
        <w:p w14:paraId="4ECB2FCE" w14:textId="77777777" w:rsidR="005F6F63" w:rsidRDefault="005F6F63"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DA7A9E">
            <w:rPr>
              <w:noProof/>
            </w:rPr>
            <w:t>2</w:t>
          </w:r>
          <w:r w:rsidRPr="00BD3A1C">
            <w:fldChar w:fldCharType="end"/>
          </w:r>
        </w:p>
        <w:p w14:paraId="63F5E3CD" w14:textId="659FB4DF" w:rsidR="005F6F63" w:rsidRPr="00BD3A1C" w:rsidRDefault="005F6F63" w:rsidP="00CE76AC">
          <w:pPr>
            <w:spacing w:after="0"/>
            <w:ind w:left="1026"/>
            <w:jc w:val="left"/>
          </w:pPr>
          <w:r w:rsidRPr="00BD3A1C">
            <w:t xml:space="preserve">ISSUE </w:t>
          </w:r>
          <w:r w:rsidR="00D112EB" w:rsidRPr="004D1ECA">
            <w:rPr>
              <w:highlight w:val="yellow"/>
            </w:rPr>
            <w:t>1</w:t>
          </w:r>
          <w:r w:rsidR="004D1ECA" w:rsidRPr="004D1ECA">
            <w:rPr>
              <w:highlight w:val="yellow"/>
            </w:rPr>
            <w:t xml:space="preserve">3 </w:t>
          </w:r>
          <w:proofErr w:type="spellStart"/>
          <w:r w:rsidR="004D1ECA" w:rsidRPr="004D1ECA">
            <w:rPr>
              <w:highlight w:val="yellow"/>
            </w:rPr>
            <w:t>DftA</w:t>
          </w:r>
          <w:proofErr w:type="spellEnd"/>
        </w:p>
      </w:tc>
    </w:tr>
  </w:tbl>
  <w:p w14:paraId="54D46180" w14:textId="77777777" w:rsidR="005F6F63" w:rsidRDefault="005F6F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1E72B6" w14:textId="77777777" w:rsidR="008F0E0B" w:rsidRDefault="008F0E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F773D"/>
    <w:multiLevelType w:val="hybridMultilevel"/>
    <w:tmpl w:val="6298FB30"/>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2065176053">
    <w:abstractNumId w:val="13"/>
  </w:num>
  <w:num w:numId="2" w16cid:durableId="582761007">
    <w:abstractNumId w:val="14"/>
  </w:num>
  <w:num w:numId="3" w16cid:durableId="1736079561">
    <w:abstractNumId w:val="8"/>
  </w:num>
  <w:num w:numId="4" w16cid:durableId="1028217239">
    <w:abstractNumId w:val="3"/>
  </w:num>
  <w:num w:numId="5" w16cid:durableId="1374427650">
    <w:abstractNumId w:val="27"/>
  </w:num>
  <w:num w:numId="6" w16cid:durableId="1272006398">
    <w:abstractNumId w:val="19"/>
  </w:num>
  <w:num w:numId="7" w16cid:durableId="708144539">
    <w:abstractNumId w:val="20"/>
  </w:num>
  <w:num w:numId="8" w16cid:durableId="139352539">
    <w:abstractNumId w:val="16"/>
  </w:num>
  <w:num w:numId="9" w16cid:durableId="861937320">
    <w:abstractNumId w:val="26"/>
    <w:lvlOverride w:ilvl="0">
      <w:startOverride w:val="1"/>
    </w:lvlOverride>
  </w:num>
  <w:num w:numId="10" w16cid:durableId="1108432762">
    <w:abstractNumId w:val="26"/>
    <w:lvlOverride w:ilvl="0">
      <w:startOverride w:val="1"/>
    </w:lvlOverride>
  </w:num>
  <w:num w:numId="11" w16cid:durableId="159275046">
    <w:abstractNumId w:val="26"/>
    <w:lvlOverride w:ilvl="0">
      <w:startOverride w:val="1"/>
    </w:lvlOverride>
  </w:num>
  <w:num w:numId="12" w16cid:durableId="559369061">
    <w:abstractNumId w:val="26"/>
    <w:lvlOverride w:ilvl="0">
      <w:startOverride w:val="1"/>
    </w:lvlOverride>
  </w:num>
  <w:num w:numId="13" w16cid:durableId="1175419427">
    <w:abstractNumId w:val="26"/>
    <w:lvlOverride w:ilvl="0">
      <w:startOverride w:val="1"/>
    </w:lvlOverride>
  </w:num>
  <w:num w:numId="14" w16cid:durableId="2008511256">
    <w:abstractNumId w:val="26"/>
    <w:lvlOverride w:ilvl="0">
      <w:startOverride w:val="1"/>
    </w:lvlOverride>
  </w:num>
  <w:num w:numId="15" w16cid:durableId="997999727">
    <w:abstractNumId w:val="26"/>
    <w:lvlOverride w:ilvl="0">
      <w:startOverride w:val="1"/>
    </w:lvlOverride>
  </w:num>
  <w:num w:numId="16" w16cid:durableId="2070029192">
    <w:abstractNumId w:val="26"/>
    <w:lvlOverride w:ilvl="0">
      <w:startOverride w:val="1"/>
    </w:lvlOverride>
  </w:num>
  <w:num w:numId="17" w16cid:durableId="1229921042">
    <w:abstractNumId w:val="26"/>
    <w:lvlOverride w:ilvl="0">
      <w:startOverride w:val="1"/>
    </w:lvlOverride>
  </w:num>
  <w:num w:numId="18" w16cid:durableId="1762682676">
    <w:abstractNumId w:val="26"/>
  </w:num>
  <w:num w:numId="19" w16cid:durableId="1744641757">
    <w:abstractNumId w:val="24"/>
  </w:num>
  <w:num w:numId="20" w16cid:durableId="1149205832">
    <w:abstractNumId w:val="25"/>
  </w:num>
  <w:num w:numId="21" w16cid:durableId="131024440">
    <w:abstractNumId w:val="23"/>
  </w:num>
  <w:num w:numId="22" w16cid:durableId="1668442960">
    <w:abstractNumId w:val="0"/>
  </w:num>
  <w:num w:numId="23" w16cid:durableId="358504723">
    <w:abstractNumId w:val="12"/>
  </w:num>
  <w:num w:numId="24" w16cid:durableId="1273397010">
    <w:abstractNumId w:val="18"/>
  </w:num>
  <w:num w:numId="25" w16cid:durableId="270210909">
    <w:abstractNumId w:val="22"/>
  </w:num>
  <w:num w:numId="26" w16cid:durableId="46688739">
    <w:abstractNumId w:val="21"/>
  </w:num>
  <w:num w:numId="27" w16cid:durableId="1835950635">
    <w:abstractNumId w:val="17"/>
  </w:num>
  <w:num w:numId="28" w16cid:durableId="846679706">
    <w:abstractNumId w:val="11"/>
  </w:num>
  <w:num w:numId="29" w16cid:durableId="632443746">
    <w:abstractNumId w:val="9"/>
  </w:num>
  <w:num w:numId="30" w16cid:durableId="455607773">
    <w:abstractNumId w:val="7"/>
  </w:num>
  <w:num w:numId="31" w16cid:durableId="1100679799">
    <w:abstractNumId w:val="6"/>
  </w:num>
  <w:num w:numId="32" w16cid:durableId="2081248726">
    <w:abstractNumId w:val="5"/>
  </w:num>
  <w:num w:numId="33" w16cid:durableId="386683016">
    <w:abstractNumId w:val="4"/>
  </w:num>
  <w:num w:numId="34" w16cid:durableId="385303689">
    <w:abstractNumId w:val="2"/>
  </w:num>
  <w:num w:numId="35" w16cid:durableId="1690522554">
    <w:abstractNumId w:val="1"/>
  </w:num>
  <w:num w:numId="36" w16cid:durableId="578904113">
    <w:abstractNumId w:val="28"/>
  </w:num>
  <w:num w:numId="37" w16cid:durableId="14017542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129493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25532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86070254">
    <w:abstractNumId w:val="14"/>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98854164">
    <w:abstractNumId w:val="10"/>
  </w:num>
  <w:num w:numId="42" w16cid:durableId="1835610755">
    <w:abstractNumId w:val="15"/>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eve Jeffery">
    <w15:presenceInfo w15:providerId="AD" w15:userId="S::steve.jeffery@morphelogin.com::497bf66a-9b41-42e6-aa10-ae53367715f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0FAD"/>
    <w:rsid w:val="00001D1C"/>
    <w:rsid w:val="00005BD6"/>
    <w:rsid w:val="00007CC7"/>
    <w:rsid w:val="00012870"/>
    <w:rsid w:val="00015FBD"/>
    <w:rsid w:val="00016227"/>
    <w:rsid w:val="000205DB"/>
    <w:rsid w:val="0002308F"/>
    <w:rsid w:val="00025779"/>
    <w:rsid w:val="000347F0"/>
    <w:rsid w:val="000365B5"/>
    <w:rsid w:val="00037DFF"/>
    <w:rsid w:val="0004097F"/>
    <w:rsid w:val="00042F80"/>
    <w:rsid w:val="00044AE8"/>
    <w:rsid w:val="00045FA7"/>
    <w:rsid w:val="00046C37"/>
    <w:rsid w:val="00047D71"/>
    <w:rsid w:val="00051F33"/>
    <w:rsid w:val="00052054"/>
    <w:rsid w:val="0005371E"/>
    <w:rsid w:val="000545D3"/>
    <w:rsid w:val="00061EE0"/>
    <w:rsid w:val="0007294F"/>
    <w:rsid w:val="00073656"/>
    <w:rsid w:val="000746AE"/>
    <w:rsid w:val="00080096"/>
    <w:rsid w:val="00092D26"/>
    <w:rsid w:val="00092FDA"/>
    <w:rsid w:val="000B4DD2"/>
    <w:rsid w:val="000B533A"/>
    <w:rsid w:val="000C7CC3"/>
    <w:rsid w:val="000D1315"/>
    <w:rsid w:val="000D25F9"/>
    <w:rsid w:val="000D2A1E"/>
    <w:rsid w:val="000D54C3"/>
    <w:rsid w:val="000D74F1"/>
    <w:rsid w:val="000E0C75"/>
    <w:rsid w:val="000E2507"/>
    <w:rsid w:val="000E2B1A"/>
    <w:rsid w:val="000E5CAA"/>
    <w:rsid w:val="000E6943"/>
    <w:rsid w:val="000E79A0"/>
    <w:rsid w:val="000F573F"/>
    <w:rsid w:val="000F5D44"/>
    <w:rsid w:val="000F76C4"/>
    <w:rsid w:val="000F7F18"/>
    <w:rsid w:val="000F7FD7"/>
    <w:rsid w:val="00101849"/>
    <w:rsid w:val="00105E0E"/>
    <w:rsid w:val="00111501"/>
    <w:rsid w:val="00111B68"/>
    <w:rsid w:val="0011775C"/>
    <w:rsid w:val="00120C31"/>
    <w:rsid w:val="00126910"/>
    <w:rsid w:val="00127339"/>
    <w:rsid w:val="0013347F"/>
    <w:rsid w:val="0013536D"/>
    <w:rsid w:val="00140585"/>
    <w:rsid w:val="0014231A"/>
    <w:rsid w:val="001474EC"/>
    <w:rsid w:val="001646CC"/>
    <w:rsid w:val="00167ABA"/>
    <w:rsid w:val="00171A59"/>
    <w:rsid w:val="00175E13"/>
    <w:rsid w:val="00176A06"/>
    <w:rsid w:val="00177A86"/>
    <w:rsid w:val="001854F5"/>
    <w:rsid w:val="00186552"/>
    <w:rsid w:val="00187D51"/>
    <w:rsid w:val="00193EE5"/>
    <w:rsid w:val="001B3CB0"/>
    <w:rsid w:val="001B3FD4"/>
    <w:rsid w:val="001B6191"/>
    <w:rsid w:val="001B76B8"/>
    <w:rsid w:val="001C4F72"/>
    <w:rsid w:val="001C607F"/>
    <w:rsid w:val="001D4257"/>
    <w:rsid w:val="001D6644"/>
    <w:rsid w:val="001E1B85"/>
    <w:rsid w:val="001E3479"/>
    <w:rsid w:val="001E5F9C"/>
    <w:rsid w:val="001F0D61"/>
    <w:rsid w:val="001F19EE"/>
    <w:rsid w:val="0020226F"/>
    <w:rsid w:val="00205590"/>
    <w:rsid w:val="002069D9"/>
    <w:rsid w:val="0021087B"/>
    <w:rsid w:val="0021221C"/>
    <w:rsid w:val="002125F7"/>
    <w:rsid w:val="00213220"/>
    <w:rsid w:val="00216EA9"/>
    <w:rsid w:val="00223150"/>
    <w:rsid w:val="002254E0"/>
    <w:rsid w:val="0023163D"/>
    <w:rsid w:val="00234A12"/>
    <w:rsid w:val="00242CA4"/>
    <w:rsid w:val="00251F93"/>
    <w:rsid w:val="0025652E"/>
    <w:rsid w:val="00257652"/>
    <w:rsid w:val="002603FD"/>
    <w:rsid w:val="002668AF"/>
    <w:rsid w:val="00270F62"/>
    <w:rsid w:val="002738F3"/>
    <w:rsid w:val="002766AA"/>
    <w:rsid w:val="00285507"/>
    <w:rsid w:val="00286920"/>
    <w:rsid w:val="002903BA"/>
    <w:rsid w:val="002907B7"/>
    <w:rsid w:val="00294CC4"/>
    <w:rsid w:val="002A25EE"/>
    <w:rsid w:val="002C209E"/>
    <w:rsid w:val="002C2E27"/>
    <w:rsid w:val="002C6E66"/>
    <w:rsid w:val="002D0CA6"/>
    <w:rsid w:val="002D1F7F"/>
    <w:rsid w:val="002D31BC"/>
    <w:rsid w:val="002D5CD9"/>
    <w:rsid w:val="002D68B5"/>
    <w:rsid w:val="002D73F5"/>
    <w:rsid w:val="002E31BB"/>
    <w:rsid w:val="002E5A2E"/>
    <w:rsid w:val="002F1AC3"/>
    <w:rsid w:val="00315B40"/>
    <w:rsid w:val="00324A53"/>
    <w:rsid w:val="0032609D"/>
    <w:rsid w:val="003266F6"/>
    <w:rsid w:val="00333435"/>
    <w:rsid w:val="00341D65"/>
    <w:rsid w:val="003455C2"/>
    <w:rsid w:val="00350C56"/>
    <w:rsid w:val="003537E6"/>
    <w:rsid w:val="00356D5F"/>
    <w:rsid w:val="003573FC"/>
    <w:rsid w:val="00364677"/>
    <w:rsid w:val="003665E6"/>
    <w:rsid w:val="00366A8E"/>
    <w:rsid w:val="00371BBF"/>
    <w:rsid w:val="003758A2"/>
    <w:rsid w:val="00375E0C"/>
    <w:rsid w:val="00377032"/>
    <w:rsid w:val="0038194B"/>
    <w:rsid w:val="0038214A"/>
    <w:rsid w:val="00385C3F"/>
    <w:rsid w:val="0038683A"/>
    <w:rsid w:val="00390F10"/>
    <w:rsid w:val="00392611"/>
    <w:rsid w:val="003A04AA"/>
    <w:rsid w:val="003A162B"/>
    <w:rsid w:val="003A270B"/>
    <w:rsid w:val="003A3DC8"/>
    <w:rsid w:val="003A566B"/>
    <w:rsid w:val="003A7A06"/>
    <w:rsid w:val="003B0A33"/>
    <w:rsid w:val="003B143F"/>
    <w:rsid w:val="003B4AF9"/>
    <w:rsid w:val="003B589D"/>
    <w:rsid w:val="003B5BC4"/>
    <w:rsid w:val="003B674F"/>
    <w:rsid w:val="003C077D"/>
    <w:rsid w:val="003C6C44"/>
    <w:rsid w:val="003D6605"/>
    <w:rsid w:val="003E36BA"/>
    <w:rsid w:val="003F4951"/>
    <w:rsid w:val="00406A8A"/>
    <w:rsid w:val="00420029"/>
    <w:rsid w:val="00427809"/>
    <w:rsid w:val="00427E8F"/>
    <w:rsid w:val="00437498"/>
    <w:rsid w:val="00442F22"/>
    <w:rsid w:val="004436B2"/>
    <w:rsid w:val="00451BEF"/>
    <w:rsid w:val="00452280"/>
    <w:rsid w:val="00453117"/>
    <w:rsid w:val="00455088"/>
    <w:rsid w:val="004566FA"/>
    <w:rsid w:val="00456A4B"/>
    <w:rsid w:val="00456E6B"/>
    <w:rsid w:val="00463341"/>
    <w:rsid w:val="004668D7"/>
    <w:rsid w:val="0046723A"/>
    <w:rsid w:val="004674A3"/>
    <w:rsid w:val="004721F2"/>
    <w:rsid w:val="00472F94"/>
    <w:rsid w:val="004752E7"/>
    <w:rsid w:val="00476507"/>
    <w:rsid w:val="004802AD"/>
    <w:rsid w:val="00484D4B"/>
    <w:rsid w:val="00491EC9"/>
    <w:rsid w:val="00493447"/>
    <w:rsid w:val="00495FD6"/>
    <w:rsid w:val="004A03E2"/>
    <w:rsid w:val="004A2450"/>
    <w:rsid w:val="004A3BF6"/>
    <w:rsid w:val="004A4E63"/>
    <w:rsid w:val="004A6C46"/>
    <w:rsid w:val="004B0630"/>
    <w:rsid w:val="004B2825"/>
    <w:rsid w:val="004B5358"/>
    <w:rsid w:val="004C0905"/>
    <w:rsid w:val="004C2FAA"/>
    <w:rsid w:val="004C7D4F"/>
    <w:rsid w:val="004D0468"/>
    <w:rsid w:val="004D1ECA"/>
    <w:rsid w:val="004E1558"/>
    <w:rsid w:val="004E1A83"/>
    <w:rsid w:val="004E774D"/>
    <w:rsid w:val="004E7C3E"/>
    <w:rsid w:val="004F21C6"/>
    <w:rsid w:val="004F4671"/>
    <w:rsid w:val="00503A37"/>
    <w:rsid w:val="00505996"/>
    <w:rsid w:val="00505F4E"/>
    <w:rsid w:val="00511D89"/>
    <w:rsid w:val="00514F5E"/>
    <w:rsid w:val="00521340"/>
    <w:rsid w:val="00523216"/>
    <w:rsid w:val="00524508"/>
    <w:rsid w:val="0052710C"/>
    <w:rsid w:val="005372C7"/>
    <w:rsid w:val="00540EBC"/>
    <w:rsid w:val="00543D13"/>
    <w:rsid w:val="0054588C"/>
    <w:rsid w:val="005530A6"/>
    <w:rsid w:val="0056530C"/>
    <w:rsid w:val="00570E30"/>
    <w:rsid w:val="00573E45"/>
    <w:rsid w:val="00574C0D"/>
    <w:rsid w:val="00582442"/>
    <w:rsid w:val="00586DB8"/>
    <w:rsid w:val="00586E5A"/>
    <w:rsid w:val="005942F4"/>
    <w:rsid w:val="005A1C00"/>
    <w:rsid w:val="005B1061"/>
    <w:rsid w:val="005B7239"/>
    <w:rsid w:val="005C0432"/>
    <w:rsid w:val="005C0CF6"/>
    <w:rsid w:val="005C4820"/>
    <w:rsid w:val="005C659A"/>
    <w:rsid w:val="005D248D"/>
    <w:rsid w:val="005D322C"/>
    <w:rsid w:val="005D357E"/>
    <w:rsid w:val="005E0175"/>
    <w:rsid w:val="005E0307"/>
    <w:rsid w:val="005E0436"/>
    <w:rsid w:val="005E6038"/>
    <w:rsid w:val="005F21EB"/>
    <w:rsid w:val="005F24B2"/>
    <w:rsid w:val="005F48D1"/>
    <w:rsid w:val="005F5E5C"/>
    <w:rsid w:val="005F6342"/>
    <w:rsid w:val="005F6F63"/>
    <w:rsid w:val="00600FEB"/>
    <w:rsid w:val="00606B0D"/>
    <w:rsid w:val="006172EC"/>
    <w:rsid w:val="00617EEF"/>
    <w:rsid w:val="006376E4"/>
    <w:rsid w:val="00641D0F"/>
    <w:rsid w:val="00642458"/>
    <w:rsid w:val="006474AD"/>
    <w:rsid w:val="006569EC"/>
    <w:rsid w:val="00656F7B"/>
    <w:rsid w:val="0065769E"/>
    <w:rsid w:val="00662071"/>
    <w:rsid w:val="00673495"/>
    <w:rsid w:val="006757A2"/>
    <w:rsid w:val="00675BD8"/>
    <w:rsid w:val="00680AA5"/>
    <w:rsid w:val="006826D2"/>
    <w:rsid w:val="00690265"/>
    <w:rsid w:val="006B0F47"/>
    <w:rsid w:val="006B355E"/>
    <w:rsid w:val="006B4A0F"/>
    <w:rsid w:val="006B4E0C"/>
    <w:rsid w:val="006B7695"/>
    <w:rsid w:val="006B79E3"/>
    <w:rsid w:val="006C2A32"/>
    <w:rsid w:val="006C6D72"/>
    <w:rsid w:val="006C7C32"/>
    <w:rsid w:val="006D0EF2"/>
    <w:rsid w:val="006D178E"/>
    <w:rsid w:val="006D3FDE"/>
    <w:rsid w:val="006D7357"/>
    <w:rsid w:val="006E721B"/>
    <w:rsid w:val="006F0096"/>
    <w:rsid w:val="006F198E"/>
    <w:rsid w:val="00700439"/>
    <w:rsid w:val="00700805"/>
    <w:rsid w:val="00703B63"/>
    <w:rsid w:val="007207E1"/>
    <w:rsid w:val="007217D5"/>
    <w:rsid w:val="00727701"/>
    <w:rsid w:val="00734900"/>
    <w:rsid w:val="00735458"/>
    <w:rsid w:val="00736F31"/>
    <w:rsid w:val="00737C54"/>
    <w:rsid w:val="00742F33"/>
    <w:rsid w:val="00746D01"/>
    <w:rsid w:val="0076026E"/>
    <w:rsid w:val="0077297E"/>
    <w:rsid w:val="00795A36"/>
    <w:rsid w:val="0079683D"/>
    <w:rsid w:val="007A0700"/>
    <w:rsid w:val="007A18DD"/>
    <w:rsid w:val="007A4FED"/>
    <w:rsid w:val="007A6EF9"/>
    <w:rsid w:val="007B1D4C"/>
    <w:rsid w:val="007C22C2"/>
    <w:rsid w:val="007C339D"/>
    <w:rsid w:val="007C7549"/>
    <w:rsid w:val="007D7116"/>
    <w:rsid w:val="007E2CF0"/>
    <w:rsid w:val="007E3398"/>
    <w:rsid w:val="007F39F0"/>
    <w:rsid w:val="007F6AC2"/>
    <w:rsid w:val="007F6D2E"/>
    <w:rsid w:val="00803D1E"/>
    <w:rsid w:val="00804D40"/>
    <w:rsid w:val="00813C7C"/>
    <w:rsid w:val="008167EE"/>
    <w:rsid w:val="00820270"/>
    <w:rsid w:val="00822FCE"/>
    <w:rsid w:val="00826564"/>
    <w:rsid w:val="00827398"/>
    <w:rsid w:val="00831B07"/>
    <w:rsid w:val="00831CED"/>
    <w:rsid w:val="00833D4A"/>
    <w:rsid w:val="00845DBE"/>
    <w:rsid w:val="008516DF"/>
    <w:rsid w:val="0085480A"/>
    <w:rsid w:val="00861F18"/>
    <w:rsid w:val="008665BB"/>
    <w:rsid w:val="00881D3A"/>
    <w:rsid w:val="00881D7F"/>
    <w:rsid w:val="0088494D"/>
    <w:rsid w:val="008854BC"/>
    <w:rsid w:val="00885F27"/>
    <w:rsid w:val="00890E72"/>
    <w:rsid w:val="008920CD"/>
    <w:rsid w:val="008928C2"/>
    <w:rsid w:val="00893EA5"/>
    <w:rsid w:val="00894EC6"/>
    <w:rsid w:val="008954D2"/>
    <w:rsid w:val="00896421"/>
    <w:rsid w:val="008A47BF"/>
    <w:rsid w:val="008A5E9E"/>
    <w:rsid w:val="008A7035"/>
    <w:rsid w:val="008A7319"/>
    <w:rsid w:val="008C6DDD"/>
    <w:rsid w:val="008C7276"/>
    <w:rsid w:val="008C7877"/>
    <w:rsid w:val="008D3B76"/>
    <w:rsid w:val="008D4EF7"/>
    <w:rsid w:val="008D77E0"/>
    <w:rsid w:val="008E4114"/>
    <w:rsid w:val="008F0E0B"/>
    <w:rsid w:val="008F34C6"/>
    <w:rsid w:val="008F35DB"/>
    <w:rsid w:val="00901600"/>
    <w:rsid w:val="00907685"/>
    <w:rsid w:val="0091158D"/>
    <w:rsid w:val="00913A08"/>
    <w:rsid w:val="009207C6"/>
    <w:rsid w:val="00920F77"/>
    <w:rsid w:val="00921C04"/>
    <w:rsid w:val="00921F2D"/>
    <w:rsid w:val="00924467"/>
    <w:rsid w:val="00933ACB"/>
    <w:rsid w:val="00934B0D"/>
    <w:rsid w:val="009543BD"/>
    <w:rsid w:val="00955749"/>
    <w:rsid w:val="00961638"/>
    <w:rsid w:val="00962083"/>
    <w:rsid w:val="00962F6A"/>
    <w:rsid w:val="0097504E"/>
    <w:rsid w:val="0097631F"/>
    <w:rsid w:val="00980034"/>
    <w:rsid w:val="00983E84"/>
    <w:rsid w:val="00984576"/>
    <w:rsid w:val="00986095"/>
    <w:rsid w:val="009940AB"/>
    <w:rsid w:val="009964E1"/>
    <w:rsid w:val="00997C2F"/>
    <w:rsid w:val="009A284A"/>
    <w:rsid w:val="009A560D"/>
    <w:rsid w:val="009A5A40"/>
    <w:rsid w:val="009A6922"/>
    <w:rsid w:val="009B3D0B"/>
    <w:rsid w:val="009B50C1"/>
    <w:rsid w:val="009C21DC"/>
    <w:rsid w:val="009C66A9"/>
    <w:rsid w:val="009D092F"/>
    <w:rsid w:val="009E6D83"/>
    <w:rsid w:val="009F2CB4"/>
    <w:rsid w:val="009F75F6"/>
    <w:rsid w:val="00A061D7"/>
    <w:rsid w:val="00A1367F"/>
    <w:rsid w:val="00A14E83"/>
    <w:rsid w:val="00A1551C"/>
    <w:rsid w:val="00A15B4B"/>
    <w:rsid w:val="00A202F2"/>
    <w:rsid w:val="00A214D2"/>
    <w:rsid w:val="00A252F6"/>
    <w:rsid w:val="00A26CF0"/>
    <w:rsid w:val="00A36A1F"/>
    <w:rsid w:val="00A36BA6"/>
    <w:rsid w:val="00A37C27"/>
    <w:rsid w:val="00A41CF9"/>
    <w:rsid w:val="00A45C2F"/>
    <w:rsid w:val="00A61135"/>
    <w:rsid w:val="00A61EC6"/>
    <w:rsid w:val="00A63D9D"/>
    <w:rsid w:val="00A72DF9"/>
    <w:rsid w:val="00A7534C"/>
    <w:rsid w:val="00A77E02"/>
    <w:rsid w:val="00A81D94"/>
    <w:rsid w:val="00A91D19"/>
    <w:rsid w:val="00A92F6A"/>
    <w:rsid w:val="00A931B2"/>
    <w:rsid w:val="00A933D9"/>
    <w:rsid w:val="00A9440B"/>
    <w:rsid w:val="00A96432"/>
    <w:rsid w:val="00AA14FD"/>
    <w:rsid w:val="00AB08C8"/>
    <w:rsid w:val="00AB0A00"/>
    <w:rsid w:val="00AB1C01"/>
    <w:rsid w:val="00AB61B4"/>
    <w:rsid w:val="00AC0B57"/>
    <w:rsid w:val="00AC188F"/>
    <w:rsid w:val="00AC4759"/>
    <w:rsid w:val="00AC49A2"/>
    <w:rsid w:val="00AD067A"/>
    <w:rsid w:val="00AD1599"/>
    <w:rsid w:val="00AD7A48"/>
    <w:rsid w:val="00AE6F50"/>
    <w:rsid w:val="00AF1728"/>
    <w:rsid w:val="00AF199B"/>
    <w:rsid w:val="00AF2C2F"/>
    <w:rsid w:val="00AF3EDB"/>
    <w:rsid w:val="00B02747"/>
    <w:rsid w:val="00B034B0"/>
    <w:rsid w:val="00B17F9D"/>
    <w:rsid w:val="00B352B0"/>
    <w:rsid w:val="00B42BAC"/>
    <w:rsid w:val="00B4472F"/>
    <w:rsid w:val="00B4646B"/>
    <w:rsid w:val="00B50782"/>
    <w:rsid w:val="00B52C1C"/>
    <w:rsid w:val="00B62425"/>
    <w:rsid w:val="00B6363D"/>
    <w:rsid w:val="00B65779"/>
    <w:rsid w:val="00B667CF"/>
    <w:rsid w:val="00B66F09"/>
    <w:rsid w:val="00B67D37"/>
    <w:rsid w:val="00B73926"/>
    <w:rsid w:val="00B742A2"/>
    <w:rsid w:val="00B762B3"/>
    <w:rsid w:val="00B82309"/>
    <w:rsid w:val="00B85A3A"/>
    <w:rsid w:val="00B876E8"/>
    <w:rsid w:val="00B91536"/>
    <w:rsid w:val="00B94B6D"/>
    <w:rsid w:val="00B95491"/>
    <w:rsid w:val="00BA2FAA"/>
    <w:rsid w:val="00BB186F"/>
    <w:rsid w:val="00BC0BFD"/>
    <w:rsid w:val="00BC11CF"/>
    <w:rsid w:val="00BC2B0B"/>
    <w:rsid w:val="00BC3C7C"/>
    <w:rsid w:val="00BC4CCD"/>
    <w:rsid w:val="00BC7838"/>
    <w:rsid w:val="00BD1FA7"/>
    <w:rsid w:val="00BD3A1C"/>
    <w:rsid w:val="00BD53EB"/>
    <w:rsid w:val="00BE4386"/>
    <w:rsid w:val="00BF5A2E"/>
    <w:rsid w:val="00C00BB0"/>
    <w:rsid w:val="00C02C17"/>
    <w:rsid w:val="00C17C27"/>
    <w:rsid w:val="00C2539C"/>
    <w:rsid w:val="00C33223"/>
    <w:rsid w:val="00C4350F"/>
    <w:rsid w:val="00C46BB2"/>
    <w:rsid w:val="00C50DFB"/>
    <w:rsid w:val="00C576EF"/>
    <w:rsid w:val="00C57A35"/>
    <w:rsid w:val="00C64DBE"/>
    <w:rsid w:val="00C66B96"/>
    <w:rsid w:val="00C67B39"/>
    <w:rsid w:val="00C711EE"/>
    <w:rsid w:val="00C726B7"/>
    <w:rsid w:val="00C7343D"/>
    <w:rsid w:val="00C76C2F"/>
    <w:rsid w:val="00C81139"/>
    <w:rsid w:val="00C85E90"/>
    <w:rsid w:val="00C86E5A"/>
    <w:rsid w:val="00C87297"/>
    <w:rsid w:val="00C876B3"/>
    <w:rsid w:val="00C9456F"/>
    <w:rsid w:val="00C94B7A"/>
    <w:rsid w:val="00C97ACE"/>
    <w:rsid w:val="00CB0789"/>
    <w:rsid w:val="00CB7660"/>
    <w:rsid w:val="00CC2128"/>
    <w:rsid w:val="00CD1154"/>
    <w:rsid w:val="00CD5749"/>
    <w:rsid w:val="00CD664D"/>
    <w:rsid w:val="00CE6676"/>
    <w:rsid w:val="00CE76AC"/>
    <w:rsid w:val="00CF1181"/>
    <w:rsid w:val="00D10971"/>
    <w:rsid w:val="00D112EB"/>
    <w:rsid w:val="00D21714"/>
    <w:rsid w:val="00D2268C"/>
    <w:rsid w:val="00D23D62"/>
    <w:rsid w:val="00D3341E"/>
    <w:rsid w:val="00D37234"/>
    <w:rsid w:val="00D41EB5"/>
    <w:rsid w:val="00D52650"/>
    <w:rsid w:val="00D554D1"/>
    <w:rsid w:val="00D621E9"/>
    <w:rsid w:val="00D67096"/>
    <w:rsid w:val="00D71361"/>
    <w:rsid w:val="00D71AB4"/>
    <w:rsid w:val="00D81763"/>
    <w:rsid w:val="00D83AAE"/>
    <w:rsid w:val="00D85FEF"/>
    <w:rsid w:val="00D86B4D"/>
    <w:rsid w:val="00D9008F"/>
    <w:rsid w:val="00D90CF8"/>
    <w:rsid w:val="00D9338B"/>
    <w:rsid w:val="00DA0295"/>
    <w:rsid w:val="00DA2D3D"/>
    <w:rsid w:val="00DA7A9E"/>
    <w:rsid w:val="00DB0D68"/>
    <w:rsid w:val="00DB44B7"/>
    <w:rsid w:val="00DB47BC"/>
    <w:rsid w:val="00DB4AE2"/>
    <w:rsid w:val="00DC13FE"/>
    <w:rsid w:val="00DC2476"/>
    <w:rsid w:val="00DC4151"/>
    <w:rsid w:val="00DD163E"/>
    <w:rsid w:val="00DD305D"/>
    <w:rsid w:val="00DD53E5"/>
    <w:rsid w:val="00DD7C09"/>
    <w:rsid w:val="00DE1EDA"/>
    <w:rsid w:val="00DE5C86"/>
    <w:rsid w:val="00DF7D81"/>
    <w:rsid w:val="00E03182"/>
    <w:rsid w:val="00E26383"/>
    <w:rsid w:val="00E27490"/>
    <w:rsid w:val="00E45076"/>
    <w:rsid w:val="00E5206A"/>
    <w:rsid w:val="00E520FA"/>
    <w:rsid w:val="00E63B48"/>
    <w:rsid w:val="00E66781"/>
    <w:rsid w:val="00E712BB"/>
    <w:rsid w:val="00E7166C"/>
    <w:rsid w:val="00E73AB2"/>
    <w:rsid w:val="00E75534"/>
    <w:rsid w:val="00E8046B"/>
    <w:rsid w:val="00E80AF5"/>
    <w:rsid w:val="00E815B4"/>
    <w:rsid w:val="00E82C14"/>
    <w:rsid w:val="00E82F7C"/>
    <w:rsid w:val="00E860FF"/>
    <w:rsid w:val="00E87D81"/>
    <w:rsid w:val="00E907DE"/>
    <w:rsid w:val="00E94EBD"/>
    <w:rsid w:val="00E959D1"/>
    <w:rsid w:val="00EA01B8"/>
    <w:rsid w:val="00EA174E"/>
    <w:rsid w:val="00EA5B74"/>
    <w:rsid w:val="00EA69AB"/>
    <w:rsid w:val="00EB1CF0"/>
    <w:rsid w:val="00EC51CC"/>
    <w:rsid w:val="00EC5CC4"/>
    <w:rsid w:val="00EC72D4"/>
    <w:rsid w:val="00ED3305"/>
    <w:rsid w:val="00ED50A5"/>
    <w:rsid w:val="00EE1032"/>
    <w:rsid w:val="00EE6FC5"/>
    <w:rsid w:val="00EE7614"/>
    <w:rsid w:val="00EF4A11"/>
    <w:rsid w:val="00EF6858"/>
    <w:rsid w:val="00F0020B"/>
    <w:rsid w:val="00F23633"/>
    <w:rsid w:val="00F2421F"/>
    <w:rsid w:val="00F306EB"/>
    <w:rsid w:val="00F35A00"/>
    <w:rsid w:val="00F36A28"/>
    <w:rsid w:val="00F372B1"/>
    <w:rsid w:val="00F41DE1"/>
    <w:rsid w:val="00F4557B"/>
    <w:rsid w:val="00F50E32"/>
    <w:rsid w:val="00F51DE0"/>
    <w:rsid w:val="00F52294"/>
    <w:rsid w:val="00F53FC3"/>
    <w:rsid w:val="00F54500"/>
    <w:rsid w:val="00F55918"/>
    <w:rsid w:val="00F62AB9"/>
    <w:rsid w:val="00F70999"/>
    <w:rsid w:val="00F7129B"/>
    <w:rsid w:val="00F92EE0"/>
    <w:rsid w:val="00F94E9B"/>
    <w:rsid w:val="00F95499"/>
    <w:rsid w:val="00F95C6F"/>
    <w:rsid w:val="00FA6CED"/>
    <w:rsid w:val="00FB0CDF"/>
    <w:rsid w:val="00FB4BF4"/>
    <w:rsid w:val="00FB7021"/>
    <w:rsid w:val="00FB710F"/>
    <w:rsid w:val="00FC0497"/>
    <w:rsid w:val="00FC0BBF"/>
    <w:rsid w:val="00FE5E7B"/>
    <w:rsid w:val="00FE70BC"/>
    <w:rsid w:val="00FF2CD0"/>
    <w:rsid w:val="00FF425D"/>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B58259"/>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E6B"/>
    <w:pPr>
      <w:spacing w:after="240" w:line="276" w:lineRule="auto"/>
      <w:ind w:left="1418" w:right="-57"/>
      <w:jc w:val="both"/>
    </w:pPr>
  </w:style>
  <w:style w:type="paragraph" w:styleId="Heading1">
    <w:name w:val="heading 1"/>
    <w:basedOn w:val="Normal"/>
    <w:next w:val="Normal"/>
    <w:link w:val="Heading1Char"/>
    <w:autoRedefine/>
    <w:qFormat/>
    <w:rsid w:val="00456E6B"/>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56E6B"/>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456E6B"/>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456E6B"/>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456E6B"/>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456E6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56E6B"/>
    <w:pPr>
      <w:spacing w:after="0"/>
      <w:ind w:left="0"/>
      <w:outlineLvl w:val="6"/>
    </w:pPr>
    <w:rPr>
      <w:i/>
      <w:iCs/>
    </w:rPr>
  </w:style>
  <w:style w:type="paragraph" w:styleId="Heading8">
    <w:name w:val="heading 8"/>
    <w:basedOn w:val="Normal"/>
    <w:next w:val="Normal"/>
    <w:link w:val="Heading8Char"/>
    <w:uiPriority w:val="9"/>
    <w:semiHidden/>
    <w:qFormat/>
    <w:rsid w:val="00456E6B"/>
    <w:pPr>
      <w:numPr>
        <w:ilvl w:val="7"/>
        <w:numId w:val="2"/>
      </w:numPr>
      <w:spacing w:after="0"/>
      <w:outlineLvl w:val="7"/>
    </w:pPr>
  </w:style>
  <w:style w:type="paragraph" w:styleId="Heading9">
    <w:name w:val="heading 9"/>
    <w:basedOn w:val="Normal"/>
    <w:next w:val="Normal"/>
    <w:link w:val="Heading9Char"/>
    <w:uiPriority w:val="9"/>
    <w:semiHidden/>
    <w:qFormat/>
    <w:rsid w:val="00456E6B"/>
    <w:pPr>
      <w:spacing w:after="0"/>
      <w:ind w:left="1584" w:hanging="1584"/>
      <w:outlineLvl w:val="8"/>
    </w:pPr>
    <w:rPr>
      <w:i/>
      <w:iCs/>
      <w:spacing w:val="5"/>
    </w:rPr>
  </w:style>
  <w:style w:type="character" w:default="1" w:styleId="DefaultParagraphFont">
    <w:name w:val="Default Paragraph Font"/>
    <w:uiPriority w:val="1"/>
    <w:semiHidden/>
    <w:unhideWhenUsed/>
    <w:rsid w:val="00456E6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56E6B"/>
  </w:style>
  <w:style w:type="paragraph" w:customStyle="1" w:styleId="alphabeticallist">
    <w:name w:val="alphabetical list"/>
    <w:basedOn w:val="BodyText"/>
    <w:link w:val="alphabeticallistChar"/>
    <w:qFormat/>
    <w:rsid w:val="00456E6B"/>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56E6B"/>
    <w:rPr>
      <w:lang w:eastAsia="fr-FR"/>
    </w:rPr>
  </w:style>
  <w:style w:type="paragraph" w:styleId="BodyText">
    <w:name w:val="Body Text"/>
    <w:aliases w:val="Body Left Aligned"/>
    <w:link w:val="BodyTextChar"/>
    <w:rsid w:val="00456E6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56E6B"/>
    <w:rPr>
      <w:lang w:val="fr-FR" w:eastAsia="fr-FR"/>
    </w:rPr>
  </w:style>
  <w:style w:type="paragraph" w:styleId="ListParagraph">
    <w:name w:val="List Paragraph"/>
    <w:basedOn w:val="Normal"/>
    <w:link w:val="ListParagraphChar"/>
    <w:uiPriority w:val="34"/>
    <w:rsid w:val="00456E6B"/>
    <w:pPr>
      <w:ind w:left="720"/>
      <w:contextualSpacing/>
    </w:pPr>
  </w:style>
  <w:style w:type="paragraph" w:customStyle="1" w:styleId="Dashlist">
    <w:name w:val="Dash list"/>
    <w:basedOn w:val="Normal"/>
    <w:link w:val="DashlistChar"/>
    <w:qFormat/>
    <w:rsid w:val="00456E6B"/>
    <w:pPr>
      <w:numPr>
        <w:numId w:val="5"/>
      </w:numPr>
      <w:spacing w:after="0" w:line="240" w:lineRule="auto"/>
      <w:ind w:left="1777" w:right="0"/>
    </w:pPr>
  </w:style>
  <w:style w:type="character" w:customStyle="1" w:styleId="DashlistChar">
    <w:name w:val="Dash list Char"/>
    <w:link w:val="Dashlist"/>
    <w:rsid w:val="00456E6B"/>
  </w:style>
  <w:style w:type="paragraph" w:customStyle="1" w:styleId="numericallist">
    <w:name w:val="numerical list"/>
    <w:basedOn w:val="Normal"/>
    <w:link w:val="numericallistChar"/>
    <w:qFormat/>
    <w:rsid w:val="00456E6B"/>
    <w:pPr>
      <w:numPr>
        <w:ilvl w:val="6"/>
        <w:numId w:val="2"/>
      </w:numPr>
      <w:spacing w:after="0" w:line="240" w:lineRule="auto"/>
    </w:pPr>
  </w:style>
  <w:style w:type="character" w:customStyle="1" w:styleId="numericallistChar">
    <w:name w:val="numerical list Char"/>
    <w:link w:val="numericallist"/>
    <w:rsid w:val="00456E6B"/>
  </w:style>
  <w:style w:type="paragraph" w:styleId="TOC1">
    <w:name w:val="toc 1"/>
    <w:basedOn w:val="Normal"/>
    <w:next w:val="Normal"/>
    <w:autoRedefine/>
    <w:uiPriority w:val="39"/>
    <w:unhideWhenUsed/>
    <w:rsid w:val="00456E6B"/>
    <w:pPr>
      <w:tabs>
        <w:tab w:val="right" w:pos="10149"/>
      </w:tabs>
      <w:spacing w:after="100"/>
      <w:ind w:left="1077" w:hanging="1077"/>
    </w:pPr>
    <w:rPr>
      <w:caps/>
    </w:rPr>
  </w:style>
  <w:style w:type="character" w:customStyle="1" w:styleId="Heading1Char">
    <w:name w:val="Heading 1 Char"/>
    <w:link w:val="Heading1"/>
    <w:rsid w:val="00456E6B"/>
    <w:rPr>
      <w:b/>
      <w:bCs/>
      <w:caps/>
      <w:u w:val="single"/>
    </w:rPr>
  </w:style>
  <w:style w:type="character" w:customStyle="1" w:styleId="Heading2Char">
    <w:name w:val="Heading 2 Char"/>
    <w:link w:val="Heading2"/>
    <w:rsid w:val="00456E6B"/>
    <w:rPr>
      <w:bCs/>
      <w:caps/>
      <w:u w:val="single"/>
    </w:rPr>
  </w:style>
  <w:style w:type="character" w:customStyle="1" w:styleId="Heading3Char">
    <w:name w:val="Heading 3 Char"/>
    <w:link w:val="Heading3"/>
    <w:rsid w:val="00456E6B"/>
    <w:rPr>
      <w:bCs/>
      <w:u w:val="single"/>
    </w:rPr>
  </w:style>
  <w:style w:type="character" w:customStyle="1" w:styleId="Heading4Char">
    <w:name w:val="Heading 4 Char"/>
    <w:link w:val="Heading4"/>
    <w:rsid w:val="00456E6B"/>
    <w:rPr>
      <w:bCs/>
      <w:i/>
      <w:iCs/>
    </w:rPr>
  </w:style>
  <w:style w:type="paragraph" w:styleId="Title">
    <w:name w:val="Title"/>
    <w:aliases w:val="Title Bold"/>
    <w:basedOn w:val="Normal"/>
    <w:next w:val="Normal"/>
    <w:link w:val="TitleChar"/>
    <w:qFormat/>
    <w:rsid w:val="00456E6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56E6B"/>
    <w:rPr>
      <w:b/>
      <w:caps/>
      <w:spacing w:val="5"/>
      <w:u w:val="single"/>
    </w:rPr>
  </w:style>
  <w:style w:type="character" w:customStyle="1" w:styleId="Heading7Char">
    <w:name w:val="Heading 7 Char"/>
    <w:link w:val="Heading7"/>
    <w:uiPriority w:val="9"/>
    <w:semiHidden/>
    <w:rsid w:val="00456E6B"/>
    <w:rPr>
      <w:i/>
      <w:iCs/>
    </w:rPr>
  </w:style>
  <w:style w:type="character" w:customStyle="1" w:styleId="Heading8Char">
    <w:name w:val="Heading 8 Char"/>
    <w:link w:val="Heading8"/>
    <w:uiPriority w:val="9"/>
    <w:semiHidden/>
    <w:rsid w:val="00456E6B"/>
  </w:style>
  <w:style w:type="character" w:customStyle="1" w:styleId="Heading9Char">
    <w:name w:val="Heading 9 Char"/>
    <w:link w:val="Heading9"/>
    <w:uiPriority w:val="9"/>
    <w:semiHidden/>
    <w:rsid w:val="00456E6B"/>
    <w:rPr>
      <w:i/>
      <w:iCs/>
      <w:spacing w:val="5"/>
    </w:rPr>
  </w:style>
  <w:style w:type="paragraph" w:styleId="Header">
    <w:name w:val="header"/>
    <w:basedOn w:val="Normal"/>
    <w:link w:val="HeaderChar"/>
    <w:uiPriority w:val="99"/>
    <w:unhideWhenUsed/>
    <w:rsid w:val="00456E6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56E6B"/>
  </w:style>
  <w:style w:type="paragraph" w:styleId="Footer">
    <w:name w:val="footer"/>
    <w:basedOn w:val="Normal"/>
    <w:link w:val="FooterChar"/>
    <w:uiPriority w:val="99"/>
    <w:unhideWhenUsed/>
    <w:rsid w:val="00456E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6E6B"/>
  </w:style>
  <w:style w:type="paragraph" w:styleId="BalloonText">
    <w:name w:val="Balloon Text"/>
    <w:basedOn w:val="Normal"/>
    <w:link w:val="BalloonTextChar"/>
    <w:uiPriority w:val="99"/>
    <w:semiHidden/>
    <w:unhideWhenUsed/>
    <w:rsid w:val="00456E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6E6B"/>
    <w:rPr>
      <w:rFonts w:ascii="Tahoma" w:hAnsi="Tahoma" w:cs="Tahoma"/>
      <w:sz w:val="16"/>
      <w:szCs w:val="16"/>
    </w:rPr>
  </w:style>
  <w:style w:type="table" w:styleId="TableGrid">
    <w:name w:val="Table Grid"/>
    <w:basedOn w:val="TableNormal"/>
    <w:uiPriority w:val="59"/>
    <w:rsid w:val="00456E6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456E6B"/>
    <w:rPr>
      <w:color w:val="0000FF" w:themeColor="hyperlink"/>
      <w:u w:val="none"/>
    </w:rPr>
  </w:style>
  <w:style w:type="paragraph" w:styleId="TOC2">
    <w:name w:val="toc 2"/>
    <w:basedOn w:val="Normal"/>
    <w:next w:val="Normal"/>
    <w:autoRedefine/>
    <w:uiPriority w:val="39"/>
    <w:unhideWhenUsed/>
    <w:rsid w:val="00456E6B"/>
    <w:pPr>
      <w:tabs>
        <w:tab w:val="right" w:pos="10147"/>
      </w:tabs>
      <w:spacing w:after="100"/>
      <w:ind w:left="1077" w:hanging="1077"/>
    </w:pPr>
    <w:rPr>
      <w:caps/>
    </w:rPr>
  </w:style>
  <w:style w:type="paragraph" w:styleId="TOC3">
    <w:name w:val="toc 3"/>
    <w:basedOn w:val="Normal"/>
    <w:next w:val="Normal"/>
    <w:autoRedefine/>
    <w:uiPriority w:val="39"/>
    <w:unhideWhenUsed/>
    <w:rsid w:val="00456E6B"/>
    <w:pPr>
      <w:tabs>
        <w:tab w:val="right" w:pos="10149"/>
      </w:tabs>
      <w:spacing w:after="100"/>
      <w:ind w:left="1077" w:hanging="1077"/>
    </w:pPr>
  </w:style>
  <w:style w:type="paragraph" w:styleId="TOC4">
    <w:name w:val="toc 4"/>
    <w:basedOn w:val="Normal"/>
    <w:next w:val="Normal"/>
    <w:autoRedefine/>
    <w:uiPriority w:val="39"/>
    <w:unhideWhenUsed/>
    <w:rsid w:val="00456E6B"/>
    <w:pPr>
      <w:tabs>
        <w:tab w:val="right" w:pos="10149"/>
      </w:tabs>
      <w:spacing w:after="100"/>
      <w:ind w:left="1077" w:hanging="1077"/>
    </w:pPr>
  </w:style>
  <w:style w:type="paragraph" w:styleId="TOC5">
    <w:name w:val="toc 5"/>
    <w:basedOn w:val="Normal"/>
    <w:next w:val="Normal"/>
    <w:autoRedefine/>
    <w:uiPriority w:val="39"/>
    <w:unhideWhenUsed/>
    <w:rsid w:val="00456E6B"/>
    <w:pPr>
      <w:tabs>
        <w:tab w:val="right" w:pos="10149"/>
      </w:tabs>
      <w:spacing w:after="100"/>
      <w:ind w:left="1077" w:hanging="1077"/>
    </w:pPr>
  </w:style>
  <w:style w:type="character" w:styleId="PlaceholderText">
    <w:name w:val="Placeholder Text"/>
    <w:basedOn w:val="DefaultParagraphFont"/>
    <w:uiPriority w:val="99"/>
    <w:semiHidden/>
    <w:rsid w:val="00456E6B"/>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456E6B"/>
    <w:rPr>
      <w:bCs/>
      <w:color w:val="000000"/>
    </w:rPr>
  </w:style>
  <w:style w:type="character" w:customStyle="1" w:styleId="Heading6Char">
    <w:name w:val="Heading 6 Char"/>
    <w:link w:val="Heading6"/>
    <w:uiPriority w:val="59"/>
    <w:semiHidden/>
    <w:rsid w:val="00456E6B"/>
    <w:rPr>
      <w:b/>
      <w:bCs/>
      <w:i/>
      <w:iCs/>
      <w:color w:val="7F7F7F"/>
    </w:rPr>
  </w:style>
  <w:style w:type="paragraph" w:styleId="Subtitle">
    <w:name w:val="Subtitle"/>
    <w:basedOn w:val="Normal"/>
    <w:next w:val="Normal"/>
    <w:link w:val="SubtitleChar"/>
    <w:qFormat/>
    <w:rsid w:val="00456E6B"/>
    <w:pPr>
      <w:spacing w:after="600"/>
    </w:pPr>
    <w:rPr>
      <w:i/>
      <w:iCs/>
      <w:spacing w:val="13"/>
      <w:sz w:val="24"/>
      <w:szCs w:val="24"/>
    </w:rPr>
  </w:style>
  <w:style w:type="character" w:customStyle="1" w:styleId="SubtitleChar">
    <w:name w:val="Subtitle Char"/>
    <w:link w:val="Subtitle"/>
    <w:rsid w:val="00456E6B"/>
    <w:rPr>
      <w:i/>
      <w:iCs/>
      <w:spacing w:val="13"/>
      <w:sz w:val="24"/>
      <w:szCs w:val="24"/>
    </w:rPr>
  </w:style>
  <w:style w:type="paragraph" w:customStyle="1" w:styleId="CoverPageTitle">
    <w:name w:val="Cover Page Title"/>
    <w:basedOn w:val="Normal"/>
    <w:link w:val="CoverPageTitleChar"/>
    <w:qFormat/>
    <w:rsid w:val="00456E6B"/>
    <w:pPr>
      <w:spacing w:line="360" w:lineRule="auto"/>
      <w:ind w:left="1701" w:right="1650"/>
      <w:jc w:val="center"/>
    </w:pPr>
    <w:rPr>
      <w:rFonts w:cs="Arial"/>
      <w:b/>
      <w:sz w:val="28"/>
      <w:szCs w:val="28"/>
    </w:rPr>
  </w:style>
  <w:style w:type="character" w:customStyle="1" w:styleId="CoverPageTitleChar">
    <w:name w:val="Cover Page Title Char"/>
    <w:link w:val="CoverPageTitle"/>
    <w:rsid w:val="00456E6B"/>
    <w:rPr>
      <w:rFonts w:cs="Arial"/>
      <w:b/>
      <w:sz w:val="28"/>
      <w:szCs w:val="28"/>
    </w:rPr>
  </w:style>
  <w:style w:type="character" w:customStyle="1" w:styleId="ListParagraphChar">
    <w:name w:val="List Paragraph Char"/>
    <w:link w:val="ListParagraph"/>
    <w:uiPriority w:val="34"/>
    <w:rsid w:val="00456E6B"/>
  </w:style>
  <w:style w:type="paragraph" w:customStyle="1" w:styleId="Bodyjustified">
    <w:name w:val="Body justified"/>
    <w:link w:val="BodyjustifiedChar"/>
    <w:uiPriority w:val="99"/>
    <w:rsid w:val="00456E6B"/>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456E6B"/>
    <w:rPr>
      <w:rFonts w:eastAsia="Arial" w:cs="Helvetica"/>
      <w:color w:val="000000"/>
      <w:w w:val="0"/>
    </w:rPr>
  </w:style>
  <w:style w:type="paragraph" w:customStyle="1" w:styleId="BulletList">
    <w:name w:val="Bullet List"/>
    <w:basedOn w:val="ListParagraph"/>
    <w:link w:val="BulletListChar"/>
    <w:qFormat/>
    <w:rsid w:val="00456E6B"/>
    <w:pPr>
      <w:numPr>
        <w:numId w:val="1"/>
      </w:numPr>
      <w:ind w:left="1777" w:right="0"/>
    </w:pPr>
  </w:style>
  <w:style w:type="character" w:customStyle="1" w:styleId="BulletListChar">
    <w:name w:val="Bullet List Char"/>
    <w:link w:val="BulletList"/>
    <w:rsid w:val="00456E6B"/>
  </w:style>
  <w:style w:type="paragraph" w:customStyle="1" w:styleId="Leftalign">
    <w:name w:val="Left align"/>
    <w:basedOn w:val="Normal"/>
    <w:link w:val="LeftalignChar"/>
    <w:qFormat/>
    <w:rsid w:val="00456E6B"/>
    <w:pPr>
      <w:spacing w:after="0" w:line="240" w:lineRule="auto"/>
      <w:ind w:left="0" w:right="0"/>
    </w:pPr>
    <w:rPr>
      <w:rFonts w:eastAsia="Arial" w:cs="Arial"/>
    </w:rPr>
  </w:style>
  <w:style w:type="character" w:customStyle="1" w:styleId="LeftalignChar">
    <w:name w:val="Left align Char"/>
    <w:link w:val="Leftalign"/>
    <w:rsid w:val="00456E6B"/>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456E6B"/>
    <w:pPr>
      <w:spacing w:before="360" w:after="480"/>
    </w:pPr>
    <w:rPr>
      <w:caps/>
    </w:rPr>
  </w:style>
  <w:style w:type="character" w:customStyle="1" w:styleId="BASEDONChar">
    <w:name w:val="BASED ON Char"/>
    <w:link w:val="BASEDON"/>
    <w:rsid w:val="00456E6B"/>
    <w:rPr>
      <w:rFonts w:cs="Arial"/>
      <w:b/>
      <w:caps/>
      <w:sz w:val="28"/>
      <w:szCs w:val="28"/>
    </w:rPr>
  </w:style>
  <w:style w:type="paragraph" w:customStyle="1" w:styleId="NOTES">
    <w:name w:val="NOTES"/>
    <w:link w:val="NOTESChar"/>
    <w:qFormat/>
    <w:rsid w:val="00456E6B"/>
    <w:pPr>
      <w:keepNext/>
      <w:spacing w:before="240"/>
      <w:ind w:firstLine="1440"/>
    </w:pPr>
    <w:rPr>
      <w:rFonts w:eastAsia="Arial" w:cs="Helvetica"/>
      <w:b/>
      <w:caps/>
      <w:color w:val="000000"/>
      <w:u w:val="single"/>
    </w:rPr>
  </w:style>
  <w:style w:type="character" w:customStyle="1" w:styleId="NOTESChar">
    <w:name w:val="NOTES Char"/>
    <w:link w:val="NOTES"/>
    <w:rsid w:val="00456E6B"/>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456E6B"/>
    <w:pPr>
      <w:keepNext/>
      <w:keepLines/>
      <w:spacing w:before="120" w:after="80"/>
      <w:ind w:left="1418" w:right="-57"/>
      <w:jc w:val="center"/>
    </w:pPr>
    <w:rPr>
      <w:b/>
      <w:caps/>
      <w:u w:val="single"/>
      <w:lang w:val="en-US"/>
    </w:rPr>
  </w:style>
  <w:style w:type="character" w:customStyle="1" w:styleId="TableTitleChar">
    <w:name w:val="Table Title Char"/>
    <w:link w:val="TableTitle"/>
    <w:rsid w:val="00456E6B"/>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456E6B"/>
    <w:pPr>
      <w:numPr>
        <w:numId w:val="6"/>
      </w:numPr>
      <w:ind w:left="2344"/>
    </w:pPr>
  </w:style>
  <w:style w:type="paragraph" w:customStyle="1" w:styleId="Aligncenter">
    <w:name w:val="Align center"/>
    <w:basedOn w:val="Bodyjustified"/>
    <w:link w:val="AligncenterChar"/>
    <w:qFormat/>
    <w:rsid w:val="00456E6B"/>
    <w:pPr>
      <w:keepNext/>
    </w:pPr>
  </w:style>
  <w:style w:type="character" w:customStyle="1" w:styleId="AligncenterChar">
    <w:name w:val="Align center Char"/>
    <w:link w:val="Aligncenter"/>
    <w:rsid w:val="00456E6B"/>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456E6B"/>
    <w:pPr>
      <w:numPr>
        <w:numId w:val="3"/>
      </w:numPr>
      <w:contextualSpacing/>
    </w:pPr>
  </w:style>
  <w:style w:type="paragraph" w:styleId="ListNumber2">
    <w:name w:val="List Number 2"/>
    <w:basedOn w:val="Normal"/>
    <w:uiPriority w:val="99"/>
    <w:semiHidden/>
    <w:unhideWhenUsed/>
    <w:rsid w:val="00456E6B"/>
    <w:pPr>
      <w:numPr>
        <w:numId w:val="4"/>
      </w:numPr>
      <w:contextualSpacing/>
    </w:pPr>
  </w:style>
  <w:style w:type="paragraph" w:customStyle="1" w:styleId="Title2">
    <w:name w:val="Title 2"/>
    <w:basedOn w:val="Normal"/>
    <w:link w:val="Title2Char"/>
    <w:qFormat/>
    <w:rsid w:val="00456E6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56E6B"/>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456E6B"/>
    <w:pPr>
      <w:keepNext/>
      <w:spacing w:before="240"/>
      <w:ind w:left="1418"/>
    </w:pPr>
    <w:rPr>
      <w:b/>
      <w:caps/>
      <w:u w:val="single"/>
    </w:rPr>
  </w:style>
  <w:style w:type="character" w:customStyle="1" w:styleId="NBChar">
    <w:name w:val="N.B. Char"/>
    <w:basedOn w:val="DefaultParagraphFont"/>
    <w:link w:val="NB"/>
    <w:rsid w:val="00456E6B"/>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456E6B"/>
    <w:pPr>
      <w:keepNext/>
      <w:keepLines/>
      <w:spacing w:after="0"/>
      <w:jc w:val="center"/>
    </w:pPr>
    <w:rPr>
      <w:b/>
      <w:caps/>
      <w:spacing w:val="5"/>
      <w:u w:val="single"/>
    </w:rPr>
  </w:style>
  <w:style w:type="paragraph" w:customStyle="1" w:styleId="FigureTitle">
    <w:name w:val="Figure Title"/>
    <w:basedOn w:val="Normal"/>
    <w:link w:val="FigureTitleChar"/>
    <w:qFormat/>
    <w:rsid w:val="00456E6B"/>
    <w:pPr>
      <w:keepNext/>
      <w:keepLines/>
      <w:spacing w:before="240" w:after="80"/>
      <w:jc w:val="center"/>
    </w:pPr>
    <w:rPr>
      <w:b/>
      <w:caps/>
      <w:u w:val="single"/>
    </w:rPr>
  </w:style>
  <w:style w:type="character" w:customStyle="1" w:styleId="FigureTitleChar">
    <w:name w:val="Figure Title Char"/>
    <w:basedOn w:val="DefaultParagraphFont"/>
    <w:link w:val="FigureTitle"/>
    <w:rsid w:val="00456E6B"/>
    <w:rPr>
      <w:b/>
      <w:caps/>
      <w:u w:val="single"/>
    </w:rPr>
  </w:style>
  <w:style w:type="paragraph" w:customStyle="1" w:styleId="Rightalign">
    <w:name w:val="Right align"/>
    <w:basedOn w:val="Normal"/>
    <w:link w:val="RightalignChar"/>
    <w:qFormat/>
    <w:rsid w:val="00456E6B"/>
    <w:pPr>
      <w:spacing w:after="0" w:line="240" w:lineRule="auto"/>
      <w:ind w:left="0" w:right="0"/>
    </w:pPr>
    <w:rPr>
      <w:rFonts w:eastAsia="Arial" w:cs="Arial"/>
    </w:rPr>
  </w:style>
  <w:style w:type="character" w:customStyle="1" w:styleId="RightalignChar">
    <w:name w:val="Right align Char"/>
    <w:link w:val="Rightalign"/>
    <w:rsid w:val="00456E6B"/>
    <w:rPr>
      <w:rFonts w:eastAsia="Arial" w:cs="Arial"/>
    </w:rPr>
  </w:style>
  <w:style w:type="numbering" w:customStyle="1" w:styleId="NoList1">
    <w:name w:val="No List1"/>
    <w:next w:val="NoList"/>
    <w:uiPriority w:val="99"/>
    <w:semiHidden/>
    <w:unhideWhenUsed/>
    <w:rsid w:val="00456E6B"/>
  </w:style>
  <w:style w:type="paragraph" w:customStyle="1" w:styleId="Tableofcontents">
    <w:name w:val="Table of contents"/>
    <w:basedOn w:val="Normal"/>
    <w:link w:val="TableofcontentsChar"/>
    <w:qFormat/>
    <w:rsid w:val="00456E6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56E6B"/>
    <w:rPr>
      <w:b/>
      <w:bCs/>
      <w:caps/>
      <w:u w:val="single"/>
      <w:lang w:bidi="en-US"/>
    </w:rPr>
  </w:style>
  <w:style w:type="paragraph" w:customStyle="1" w:styleId="superscript">
    <w:name w:val="superscript"/>
    <w:basedOn w:val="Normal"/>
    <w:link w:val="superscriptChar"/>
    <w:qFormat/>
    <w:rsid w:val="00456E6B"/>
    <w:pPr>
      <w:spacing w:after="0" w:line="240" w:lineRule="auto"/>
      <w:ind w:left="0" w:right="0"/>
    </w:pPr>
    <w:rPr>
      <w:vertAlign w:val="superscript"/>
    </w:rPr>
  </w:style>
  <w:style w:type="character" w:customStyle="1" w:styleId="superscriptChar">
    <w:name w:val="superscript Char"/>
    <w:link w:val="superscript"/>
    <w:rsid w:val="00456E6B"/>
    <w:rPr>
      <w:vertAlign w:val="superscript"/>
    </w:rPr>
  </w:style>
  <w:style w:type="paragraph" w:customStyle="1" w:styleId="subscript">
    <w:name w:val="subscript"/>
    <w:basedOn w:val="Normal"/>
    <w:link w:val="subscriptChar"/>
    <w:qFormat/>
    <w:rsid w:val="00456E6B"/>
    <w:pPr>
      <w:spacing w:after="0" w:line="240" w:lineRule="auto"/>
      <w:ind w:left="0" w:right="0"/>
    </w:pPr>
    <w:rPr>
      <w:vertAlign w:val="subscript"/>
    </w:rPr>
  </w:style>
  <w:style w:type="character" w:customStyle="1" w:styleId="subscriptChar">
    <w:name w:val="subscript Char"/>
    <w:link w:val="subscript"/>
    <w:rsid w:val="00456E6B"/>
    <w:rPr>
      <w:vertAlign w:val="subscript"/>
    </w:rPr>
  </w:style>
  <w:style w:type="numbering" w:customStyle="1" w:styleId="NoList2">
    <w:name w:val="No List2"/>
    <w:next w:val="NoList"/>
    <w:uiPriority w:val="99"/>
    <w:semiHidden/>
    <w:unhideWhenUsed/>
    <w:rsid w:val="00456E6B"/>
  </w:style>
  <w:style w:type="numbering" w:customStyle="1" w:styleId="NoList11">
    <w:name w:val="No List11"/>
    <w:next w:val="NoList"/>
    <w:uiPriority w:val="99"/>
    <w:semiHidden/>
    <w:unhideWhenUsed/>
    <w:rsid w:val="00456E6B"/>
  </w:style>
  <w:style w:type="paragraph" w:customStyle="1" w:styleId="rightindent">
    <w:name w:val="right indent"/>
    <w:basedOn w:val="Rightalign"/>
    <w:link w:val="rightindentChar"/>
    <w:qFormat/>
    <w:rsid w:val="00456E6B"/>
    <w:pPr>
      <w:tabs>
        <w:tab w:val="left" w:pos="7920"/>
      </w:tabs>
    </w:pPr>
  </w:style>
  <w:style w:type="character" w:customStyle="1" w:styleId="rightindentChar">
    <w:name w:val="right indent Char"/>
    <w:link w:val="rightindent"/>
    <w:rsid w:val="00456E6B"/>
    <w:rPr>
      <w:rFonts w:eastAsia="Arial" w:cs="Arial"/>
    </w:rPr>
  </w:style>
  <w:style w:type="paragraph" w:styleId="TOCHeading">
    <w:name w:val="TOC Heading"/>
    <w:basedOn w:val="Heading1"/>
    <w:next w:val="Normal"/>
    <w:link w:val="TOCHeadingChar"/>
    <w:uiPriority w:val="39"/>
    <w:semiHidden/>
    <w:unhideWhenUsed/>
    <w:qFormat/>
    <w:rsid w:val="00456E6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56E6B"/>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456E6B"/>
    <w:pPr>
      <w:numPr>
        <w:numId w:val="7"/>
      </w:numPr>
      <w:ind w:left="2344"/>
    </w:pPr>
  </w:style>
  <w:style w:type="paragraph" w:customStyle="1" w:styleId="numericalroman">
    <w:name w:val="numerical roman"/>
    <w:basedOn w:val="ListParagraph"/>
    <w:qFormat/>
    <w:rsid w:val="00456E6B"/>
    <w:pPr>
      <w:numPr>
        <w:numId w:val="8"/>
      </w:numPr>
      <w:ind w:right="0"/>
    </w:pPr>
  </w:style>
  <w:style w:type="paragraph" w:styleId="Caption">
    <w:name w:val="caption"/>
    <w:basedOn w:val="Normal"/>
    <w:next w:val="Normal"/>
    <w:rsid w:val="00456E6B"/>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56E6B"/>
    <w:rPr>
      <w:color w:val="800080" w:themeColor="followedHyperlink"/>
      <w:u w:val="single"/>
    </w:rPr>
  </w:style>
  <w:style w:type="character" w:styleId="BookTitle">
    <w:name w:val="Book Title"/>
    <w:basedOn w:val="DefaultParagraphFont"/>
    <w:uiPriority w:val="99"/>
    <w:rsid w:val="00456E6B"/>
    <w:rPr>
      <w:b/>
      <w:bCs/>
      <w:i/>
      <w:iCs/>
      <w:spacing w:val="5"/>
    </w:rPr>
  </w:style>
  <w:style w:type="character" w:styleId="Emphasis">
    <w:name w:val="Emphasis"/>
    <w:basedOn w:val="DefaultParagraphFont"/>
    <w:uiPriority w:val="20"/>
    <w:rsid w:val="00456E6B"/>
    <w:rPr>
      <w:i/>
      <w:iCs/>
    </w:rPr>
  </w:style>
  <w:style w:type="character" w:styleId="IntenseEmphasis">
    <w:name w:val="Intense Emphasis"/>
    <w:basedOn w:val="DefaultParagraphFont"/>
    <w:uiPriority w:val="21"/>
    <w:rsid w:val="00456E6B"/>
    <w:rPr>
      <w:i/>
      <w:iCs/>
      <w:color w:val="4F81BD" w:themeColor="accent1"/>
    </w:rPr>
  </w:style>
  <w:style w:type="paragraph" w:styleId="IntenseQuote">
    <w:name w:val="Intense Quote"/>
    <w:basedOn w:val="Normal"/>
    <w:next w:val="Normal"/>
    <w:link w:val="IntenseQuoteChar"/>
    <w:uiPriority w:val="30"/>
    <w:rsid w:val="00456E6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56E6B"/>
    <w:rPr>
      <w:i/>
      <w:iCs/>
      <w:color w:val="4F81BD" w:themeColor="accent1"/>
    </w:rPr>
  </w:style>
  <w:style w:type="character" w:styleId="IntenseReference">
    <w:name w:val="Intense Reference"/>
    <w:basedOn w:val="DefaultParagraphFont"/>
    <w:uiPriority w:val="32"/>
    <w:rsid w:val="00456E6B"/>
    <w:rPr>
      <w:b/>
      <w:bCs/>
      <w:smallCaps/>
      <w:color w:val="4F81BD" w:themeColor="accent1"/>
      <w:spacing w:val="5"/>
    </w:rPr>
  </w:style>
  <w:style w:type="paragraph" w:styleId="NoSpacing">
    <w:name w:val="No Spacing"/>
    <w:uiPriority w:val="1"/>
    <w:rsid w:val="00456E6B"/>
    <w:pPr>
      <w:ind w:left="1418" w:right="-57"/>
      <w:jc w:val="both"/>
    </w:pPr>
  </w:style>
  <w:style w:type="paragraph" w:styleId="Quote">
    <w:name w:val="Quote"/>
    <w:basedOn w:val="Normal"/>
    <w:next w:val="Normal"/>
    <w:link w:val="QuoteChar"/>
    <w:uiPriority w:val="29"/>
    <w:rsid w:val="00456E6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56E6B"/>
    <w:rPr>
      <w:i/>
      <w:iCs/>
      <w:color w:val="404040" w:themeColor="text1" w:themeTint="BF"/>
    </w:rPr>
  </w:style>
  <w:style w:type="character" w:styleId="Strong">
    <w:name w:val="Strong"/>
    <w:basedOn w:val="DefaultParagraphFont"/>
    <w:uiPriority w:val="22"/>
    <w:rsid w:val="00456E6B"/>
    <w:rPr>
      <w:b/>
      <w:bCs/>
    </w:rPr>
  </w:style>
  <w:style w:type="character" w:styleId="SubtleEmphasis">
    <w:name w:val="Subtle Emphasis"/>
    <w:basedOn w:val="DefaultParagraphFont"/>
    <w:uiPriority w:val="19"/>
    <w:rsid w:val="00456E6B"/>
    <w:rPr>
      <w:i/>
      <w:iCs/>
      <w:color w:val="404040" w:themeColor="text1" w:themeTint="BF"/>
    </w:rPr>
  </w:style>
  <w:style w:type="character" w:styleId="SubtleReference">
    <w:name w:val="Subtle Reference"/>
    <w:basedOn w:val="DefaultParagraphFont"/>
    <w:uiPriority w:val="31"/>
    <w:rsid w:val="00456E6B"/>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character" w:styleId="UnresolvedMention">
    <w:name w:val="Unresolved Mention"/>
    <w:basedOn w:val="DefaultParagraphFont"/>
    <w:uiPriority w:val="99"/>
    <w:semiHidden/>
    <w:unhideWhenUsed/>
    <w:rsid w:val="002903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microsoft.com/office/2011/relationships/commentsExtended" Target="commentsExtended.xml"/><Relationship Id="rId39"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hyperlink" Target="http://escies.org/escc-specs/published/3006.pdf" TargetMode="External"/><Relationship Id="rId42" Type="http://schemas.microsoft.com/office/2011/relationships/people" Target="peop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comments" Target="comments.xml"/><Relationship Id="rId33" Type="http://schemas.openxmlformats.org/officeDocument/2006/relationships/hyperlink" Target="http://escies.org/escc-specs/published/3006.pdf" TargetMode="External"/><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image" Target="media/image3.gif"/><Relationship Id="rId29" Type="http://schemas.openxmlformats.org/officeDocument/2006/relationships/hyperlink" Target="http://escies.org/escc-specs/published/3006.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escies.org/escc-specs/published/3006.pdf"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3500.pdf" TargetMode="External"/><Relationship Id="rId28" Type="http://schemas.microsoft.com/office/2018/08/relationships/commentsExtensible" Target="commentsExtensible.xml"/><Relationship Id="rId36"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emf"/><Relationship Id="rId27" Type="http://schemas.microsoft.com/office/2016/09/relationships/commentsIds" Target="commentsIds.xml"/><Relationship Id="rId30" Type="http://schemas.openxmlformats.org/officeDocument/2006/relationships/hyperlink" Target="http://escies.org/escc-specs/published/3006.pdf" TargetMode="External"/><Relationship Id="rId35" Type="http://schemas.openxmlformats.org/officeDocument/2006/relationships/header" Target="header1.xml"/><Relationship Id="rId43"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F9ADC2-7624-4DCF-84D7-754C72E15A5F}">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C3454936-3B54-4957-9151-2D0C2F802F6B}">
  <ds:schemaRefs>
    <ds:schemaRef ds:uri="http://schemas.openxmlformats.org/officeDocument/2006/bibliography"/>
  </ds:schemaRefs>
</ds:datastoreItem>
</file>

<file path=customXml/itemProps3.xml><?xml version="1.0" encoding="utf-8"?>
<ds:datastoreItem xmlns:ds="http://schemas.openxmlformats.org/officeDocument/2006/customXml" ds:itemID="{42CEACF7-6133-44BF-913C-CCF67B71FBF4}">
  <ds:schemaRefs>
    <ds:schemaRef ds:uri="http://schemas.microsoft.com/sharepoint/v3/contenttype/forms"/>
  </ds:schemaRefs>
</ds:datastoreItem>
</file>

<file path=customXml/itemProps4.xml><?xml version="1.0" encoding="utf-8"?>
<ds:datastoreItem xmlns:ds="http://schemas.openxmlformats.org/officeDocument/2006/customXml" ds:itemID="{05EBC842-8710-4EA1-9B46-EBB92EBF32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440</TotalTime>
  <Pages>21</Pages>
  <Words>3817</Words>
  <Characters>21761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95</cp:revision>
  <cp:lastPrinted>2016-10-26T07:27:00Z</cp:lastPrinted>
  <dcterms:created xsi:type="dcterms:W3CDTF">2017-03-01T13:22:00Z</dcterms:created>
  <dcterms:modified xsi:type="dcterms:W3CDTF">2024-12-20T10:05:00Z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