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0AE23" w14:textId="5EE578CF" w:rsidR="00AC2C60" w:rsidRPr="00A67578" w:rsidRDefault="00A67578" w:rsidP="00AC2C60">
      <w:pPr>
        <w:pStyle w:val="Default"/>
        <w:rPr>
          <w:sz w:val="20"/>
          <w:szCs w:val="20"/>
          <w:lang w:val="en-US"/>
        </w:rPr>
      </w:pPr>
      <w:r w:rsidRPr="00A67578">
        <w:rPr>
          <w:sz w:val="20"/>
          <w:szCs w:val="20"/>
          <w:lang w:val="en-US"/>
        </w:rPr>
        <w:t>PAGE 7</w:t>
      </w:r>
    </w:p>
    <w:p w14:paraId="2F060DD0" w14:textId="77777777" w:rsidR="00A67578" w:rsidRDefault="00A67578" w:rsidP="00AC2C60">
      <w:pPr>
        <w:pStyle w:val="Default"/>
        <w:rPr>
          <w:sz w:val="20"/>
          <w:szCs w:val="20"/>
        </w:rPr>
      </w:pPr>
    </w:p>
    <w:p w14:paraId="3BB46450" w14:textId="418539C5" w:rsidR="00AC2C60" w:rsidRDefault="00AC2C60" w:rsidP="00AC2C60">
      <w:pPr>
        <w:pStyle w:val="Default"/>
        <w:rPr>
          <w:sz w:val="20"/>
          <w:szCs w:val="20"/>
          <w:lang w:val="en-US"/>
        </w:rPr>
      </w:pPr>
      <w:r>
        <w:rPr>
          <w:sz w:val="20"/>
          <w:szCs w:val="20"/>
        </w:rPr>
        <w:t>1.7 FUNCTIONAL DIAGRAM</w:t>
      </w:r>
    </w:p>
    <w:p w14:paraId="49E91A33" w14:textId="431DC19F" w:rsidR="00AC2C60" w:rsidRDefault="00AC2C60" w:rsidP="00AC2C60">
      <w:pPr>
        <w:pStyle w:val="Default"/>
        <w:rPr>
          <w:sz w:val="20"/>
          <w:szCs w:val="20"/>
          <w:lang w:val="en-US"/>
        </w:rPr>
      </w:pPr>
    </w:p>
    <w:p w14:paraId="6799C91A" w14:textId="38454CB1" w:rsidR="00A67578" w:rsidRDefault="005C624D" w:rsidP="00AC2C60">
      <w:pPr>
        <w:pStyle w:val="Default"/>
        <w:rPr>
          <w:sz w:val="20"/>
          <w:szCs w:val="20"/>
          <w:lang w:val="en-US"/>
        </w:rPr>
      </w:pPr>
      <w:r>
        <w:rPr>
          <w:noProof/>
          <w:sz w:val="20"/>
          <w:szCs w:val="20"/>
          <w:lang w:val="en-US"/>
        </w:rPr>
        <w:drawing>
          <wp:inline distT="0" distB="0" distL="0" distR="0" wp14:anchorId="15A996FC" wp14:editId="1C06E537">
            <wp:extent cx="2027879" cy="18891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74" cy="191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67ACD" w14:textId="77777777" w:rsidR="00AC2C60" w:rsidRDefault="00AC2C60" w:rsidP="00AC2C60">
      <w:pPr>
        <w:pStyle w:val="Default"/>
        <w:rPr>
          <w:sz w:val="20"/>
          <w:szCs w:val="20"/>
          <w:lang w:val="en-US"/>
        </w:rPr>
      </w:pPr>
    </w:p>
    <w:p w14:paraId="72E035EB" w14:textId="6F5CB41C" w:rsidR="00AC2C60" w:rsidRDefault="00AC2C60" w:rsidP="00AC2C60">
      <w:pPr>
        <w:pStyle w:val="Default"/>
        <w:rPr>
          <w:sz w:val="20"/>
          <w:szCs w:val="20"/>
          <w:lang w:val="en-US"/>
        </w:rPr>
      </w:pPr>
      <w:bookmarkStart w:id="0" w:name="_GoBack"/>
      <w:r>
        <w:rPr>
          <w:sz w:val="20"/>
          <w:szCs w:val="20"/>
          <w:lang w:val="en-US"/>
        </w:rPr>
        <w:t>PAGE 10</w:t>
      </w:r>
    </w:p>
    <w:bookmarkEnd w:id="0"/>
    <w:p w14:paraId="6771775B" w14:textId="77777777" w:rsidR="00AC2C60" w:rsidRDefault="00AC2C60" w:rsidP="00AC2C60">
      <w:pPr>
        <w:pStyle w:val="Default"/>
        <w:rPr>
          <w:sz w:val="20"/>
          <w:szCs w:val="20"/>
          <w:lang w:val="en-US"/>
        </w:rPr>
      </w:pPr>
    </w:p>
    <w:p w14:paraId="68053779" w14:textId="1E8174FB" w:rsidR="00AC2C60" w:rsidRPr="00AC2C60" w:rsidRDefault="00AC2C60" w:rsidP="00AC2C60">
      <w:pPr>
        <w:pStyle w:val="Default"/>
        <w:rPr>
          <w:sz w:val="20"/>
          <w:szCs w:val="20"/>
          <w:lang w:val="en-US"/>
        </w:rPr>
      </w:pPr>
      <w:r w:rsidRPr="00AC2C60">
        <w:rPr>
          <w:sz w:val="20"/>
          <w:szCs w:val="20"/>
          <w:lang w:val="en-US"/>
        </w:rPr>
        <w:t>3. t</w:t>
      </w:r>
      <w:r w:rsidRPr="00AC2C60">
        <w:rPr>
          <w:sz w:val="13"/>
          <w:szCs w:val="13"/>
          <w:lang w:val="en-US"/>
        </w:rPr>
        <w:t xml:space="preserve">on </w:t>
      </w:r>
      <w:r w:rsidRPr="00AC2C60">
        <w:rPr>
          <w:sz w:val="20"/>
          <w:szCs w:val="20"/>
          <w:lang w:val="en-US"/>
        </w:rPr>
        <w:t>and t</w:t>
      </w:r>
      <w:r w:rsidRPr="00AC2C60">
        <w:rPr>
          <w:sz w:val="13"/>
          <w:szCs w:val="13"/>
          <w:lang w:val="en-US"/>
        </w:rPr>
        <w:t xml:space="preserve">off </w:t>
      </w:r>
      <w:r w:rsidRPr="00AC2C60">
        <w:rPr>
          <w:sz w:val="20"/>
          <w:szCs w:val="20"/>
          <w:lang w:val="en-US"/>
        </w:rPr>
        <w:t>shall be measured as follows:</w:t>
      </w:r>
      <w:r>
        <w:rPr>
          <w:sz w:val="20"/>
          <w:szCs w:val="20"/>
          <w:lang w:val="en-US"/>
        </w:rPr>
        <w:t xml:space="preserve"> </w:t>
      </w:r>
    </w:p>
    <w:p w14:paraId="14DF3307" w14:textId="51B55E3F" w:rsidR="00AC2C60" w:rsidRPr="00AC2C60" w:rsidRDefault="00AC2C60">
      <w:pPr>
        <w:rPr>
          <w:noProof/>
          <w:sz w:val="18"/>
          <w:szCs w:val="18"/>
        </w:rPr>
      </w:pPr>
    </w:p>
    <w:p w14:paraId="35ED7466" w14:textId="2EC91BB7" w:rsidR="00AC2C60" w:rsidRPr="00AC2C60" w:rsidRDefault="00AC2C60">
      <w:pPr>
        <w:rPr>
          <w:sz w:val="18"/>
          <w:szCs w:val="18"/>
          <w:lang w:val="fr-FR"/>
        </w:rPr>
      </w:pPr>
      <w:r>
        <w:rPr>
          <w:noProof/>
          <w:sz w:val="18"/>
          <w:szCs w:val="18"/>
          <w:lang w:val="fr-FR"/>
        </w:rPr>
        <w:drawing>
          <wp:inline distT="0" distB="0" distL="0" distR="0" wp14:anchorId="0794E861" wp14:editId="56106984">
            <wp:extent cx="4661911" cy="5244908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669" cy="5270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2C60" w:rsidRPr="00AC2C60" w:rsidSect="005C62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F3903" w14:textId="77777777" w:rsidR="00AC2C60" w:rsidRDefault="00AC2C60" w:rsidP="00D95F43">
      <w:pPr>
        <w:spacing w:line="240" w:lineRule="auto"/>
      </w:pPr>
      <w:r>
        <w:separator/>
      </w:r>
    </w:p>
  </w:endnote>
  <w:endnote w:type="continuationSeparator" w:id="0">
    <w:p w14:paraId="481B949F" w14:textId="77777777" w:rsidR="00AC2C60" w:rsidRDefault="00AC2C60" w:rsidP="00D95F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ACF1F" w14:textId="77777777" w:rsidR="00D95F43" w:rsidRDefault="00D95F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C155D" w14:textId="77777777" w:rsidR="00D95F43" w:rsidRDefault="00D95F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E58DF" w14:textId="77777777" w:rsidR="00D95F43" w:rsidRDefault="00D95F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EE135" w14:textId="77777777" w:rsidR="00AC2C60" w:rsidRDefault="00AC2C60" w:rsidP="00D95F43">
      <w:pPr>
        <w:spacing w:line="240" w:lineRule="auto"/>
      </w:pPr>
      <w:r>
        <w:separator/>
      </w:r>
    </w:p>
  </w:footnote>
  <w:footnote w:type="continuationSeparator" w:id="0">
    <w:p w14:paraId="204E16AD" w14:textId="77777777" w:rsidR="00AC2C60" w:rsidRDefault="00AC2C60" w:rsidP="00D95F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017FA" w14:textId="77777777" w:rsidR="00D95F43" w:rsidRDefault="00D95F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B4D60" w14:textId="77777777" w:rsidR="00D95F43" w:rsidRDefault="00D95F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C7431" w14:textId="77777777" w:rsidR="00D95F43" w:rsidRDefault="00D95F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Ver" w:val="ᕅᕀᕂ"/>
    <w:docVar w:name="CheckSum" w:val="ᕆᕅᕄᕉ"/>
    <w:docVar w:name="CLIName" w:val="ᕧᖀᕕᕾᕳᖅᖅᕻᕸᕻᕷᕶ"/>
    <w:docVar w:name="DateTime" w:val="ᕃᕁᕄᕋᕁᕄᕂᕄᕂᔲᔲᕃᕈᕌᕃᕆᔲᔺᕙᕟᕦᔽᕃᕌᕂᔻ"/>
    <w:docVar w:name="DoneBy" w:val="ᕥᕦᕮᖆᕳᖇᕸᖁᖇᖄᖈ"/>
    <w:docVar w:name="IPAddress" w:val="ᕙᕠᕔᕕᕩᕞᕃᕋᕆᕂ"/>
    <w:docVar w:name="Random" w:val="18"/>
  </w:docVars>
  <w:rsids>
    <w:rsidRoot w:val="00AC2C60"/>
    <w:rsid w:val="000A0967"/>
    <w:rsid w:val="00120E7E"/>
    <w:rsid w:val="00456A1B"/>
    <w:rsid w:val="005C624D"/>
    <w:rsid w:val="007852AB"/>
    <w:rsid w:val="00960D4A"/>
    <w:rsid w:val="00A0594D"/>
    <w:rsid w:val="00A67578"/>
    <w:rsid w:val="00AB5118"/>
    <w:rsid w:val="00AC2C60"/>
    <w:rsid w:val="00C81EC6"/>
    <w:rsid w:val="00CC589F"/>
    <w:rsid w:val="00CE1F47"/>
    <w:rsid w:val="00CF530E"/>
    <w:rsid w:val="00CF6B4A"/>
    <w:rsid w:val="00D95F43"/>
    <w:rsid w:val="00F9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78DB1599"/>
  <w15:chartTrackingRefBased/>
  <w15:docId w15:val="{759C4625-4DC9-4D8C-9FC8-53EA9A395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color w:val="002052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uiPriority w:val="9"/>
    <w:qFormat/>
    <w:rsid w:val="00D95F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3234B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5F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3234B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5F43"/>
    <w:rPr>
      <w:rFonts w:asciiTheme="majorHAnsi" w:eastAsiaTheme="majorEastAsia" w:hAnsiTheme="majorHAnsi" w:cstheme="majorBidi"/>
      <w:color w:val="03234B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5F43"/>
    <w:rPr>
      <w:rFonts w:asciiTheme="majorHAnsi" w:eastAsiaTheme="majorEastAsia" w:hAnsiTheme="majorHAnsi" w:cstheme="majorBidi"/>
      <w:color w:val="03234B" w:themeColor="tex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95F43"/>
    <w:pPr>
      <w:spacing w:line="240" w:lineRule="auto"/>
      <w:contextualSpacing/>
    </w:pPr>
    <w:rPr>
      <w:rFonts w:asciiTheme="majorHAnsi" w:eastAsiaTheme="majorEastAsia" w:hAnsiTheme="majorHAnsi" w:cstheme="majorBidi"/>
      <w:color w:val="03234B" w:themeColor="tex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5F43"/>
    <w:rPr>
      <w:rFonts w:asciiTheme="majorHAnsi" w:eastAsiaTheme="majorEastAsia" w:hAnsiTheme="majorHAnsi" w:cstheme="majorBidi"/>
      <w:color w:val="03234B" w:themeColor="text1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5F43"/>
    <w:pPr>
      <w:numPr>
        <w:ilvl w:val="1"/>
      </w:numPr>
      <w:spacing w:after="160"/>
    </w:pPr>
    <w:rPr>
      <w:rFonts w:asciiTheme="minorHAnsi" w:eastAsiaTheme="minorEastAsia" w:hAnsiTheme="minorHAnsi"/>
      <w:color w:val="03234B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95F43"/>
    <w:rPr>
      <w:rFonts w:asciiTheme="minorHAnsi" w:eastAsiaTheme="minorEastAsia" w:hAnsiTheme="minorHAnsi"/>
      <w:color w:val="03234B" w:themeColor="text1"/>
      <w:spacing w:val="15"/>
    </w:rPr>
  </w:style>
  <w:style w:type="character" w:styleId="Strong">
    <w:name w:val="Strong"/>
    <w:basedOn w:val="DefaultParagraphFont"/>
    <w:uiPriority w:val="22"/>
    <w:qFormat/>
    <w:rsid w:val="00D95F43"/>
    <w:rPr>
      <w:b/>
      <w:bCs/>
      <w:color w:val="03234B" w:themeColor="text1"/>
    </w:rPr>
  </w:style>
  <w:style w:type="character" w:styleId="Emphasis">
    <w:name w:val="Emphasis"/>
    <w:basedOn w:val="DefaultParagraphFont"/>
    <w:uiPriority w:val="20"/>
    <w:qFormat/>
    <w:rsid w:val="00D95F43"/>
    <w:rPr>
      <w:i/>
      <w:iCs/>
      <w:color w:val="E6007E" w:themeColor="accent2"/>
    </w:rPr>
  </w:style>
  <w:style w:type="paragraph" w:styleId="NoSpacing">
    <w:name w:val="No Spacing"/>
    <w:aliases w:val="ST body"/>
    <w:next w:val="Normal"/>
    <w:uiPriority w:val="1"/>
    <w:qFormat/>
    <w:rsid w:val="00CF6B4A"/>
    <w:pPr>
      <w:spacing w:line="360" w:lineRule="auto"/>
    </w:pPr>
    <w:rPr>
      <w:color w:val="03234B" w:themeColor="text1"/>
    </w:rPr>
  </w:style>
  <w:style w:type="paragraph" w:styleId="ListParagraph">
    <w:name w:val="List Paragraph"/>
    <w:basedOn w:val="Normal"/>
    <w:uiPriority w:val="34"/>
    <w:qFormat/>
    <w:rsid w:val="00D95F43"/>
    <w:pPr>
      <w:ind w:left="720"/>
      <w:contextualSpacing/>
    </w:pPr>
    <w:rPr>
      <w:color w:val="03234B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D95F43"/>
    <w:pPr>
      <w:spacing w:before="200" w:after="160"/>
      <w:ind w:left="864" w:right="864"/>
      <w:jc w:val="center"/>
    </w:pPr>
    <w:rPr>
      <w:i/>
      <w:iCs/>
      <w:color w:val="3CB4E6" w:themeColor="accent3"/>
    </w:rPr>
  </w:style>
  <w:style w:type="character" w:customStyle="1" w:styleId="QuoteChar">
    <w:name w:val="Quote Char"/>
    <w:basedOn w:val="DefaultParagraphFont"/>
    <w:link w:val="Quote"/>
    <w:uiPriority w:val="29"/>
    <w:rsid w:val="00D95F43"/>
    <w:rPr>
      <w:i/>
      <w:iCs/>
      <w:color w:val="3CB4E6" w:themeColor="accent3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5F43"/>
    <w:pPr>
      <w:pBdr>
        <w:top w:val="single" w:sz="4" w:space="10" w:color="03234B" w:themeColor="accent1"/>
        <w:bottom w:val="single" w:sz="4" w:space="10" w:color="03234B" w:themeColor="accent1"/>
      </w:pBdr>
      <w:spacing w:before="360" w:after="360"/>
      <w:ind w:left="864" w:right="864"/>
      <w:jc w:val="center"/>
    </w:pPr>
    <w:rPr>
      <w:i/>
      <w:iCs/>
      <w:color w:val="03234B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5F43"/>
    <w:rPr>
      <w:i/>
      <w:iCs/>
      <w:color w:val="03234B" w:themeColor="text1"/>
    </w:rPr>
  </w:style>
  <w:style w:type="character" w:styleId="SubtleEmphasis">
    <w:name w:val="Subtle Emphasis"/>
    <w:basedOn w:val="DefaultParagraphFont"/>
    <w:uiPriority w:val="19"/>
    <w:qFormat/>
    <w:rsid w:val="00D95F43"/>
    <w:rPr>
      <w:i/>
      <w:iCs/>
      <w:color w:val="3CB4E6" w:themeColor="accent3"/>
    </w:rPr>
  </w:style>
  <w:style w:type="character" w:styleId="IntenseEmphasis">
    <w:name w:val="Intense Emphasis"/>
    <w:basedOn w:val="DefaultParagraphFont"/>
    <w:uiPriority w:val="21"/>
    <w:qFormat/>
    <w:rsid w:val="00D95F43"/>
    <w:rPr>
      <w:i/>
      <w:iCs/>
      <w:color w:val="03234B" w:themeColor="text1"/>
    </w:rPr>
  </w:style>
  <w:style w:type="character" w:styleId="SubtleReference">
    <w:name w:val="Subtle Reference"/>
    <w:basedOn w:val="DefaultParagraphFont"/>
    <w:uiPriority w:val="31"/>
    <w:qFormat/>
    <w:rsid w:val="00D95F43"/>
    <w:rPr>
      <w:smallCaps/>
      <w:color w:val="3CB4E6" w:themeColor="accent3"/>
    </w:rPr>
  </w:style>
  <w:style w:type="character" w:styleId="IntenseReference">
    <w:name w:val="Intense Reference"/>
    <w:basedOn w:val="DefaultParagraphFont"/>
    <w:uiPriority w:val="32"/>
    <w:qFormat/>
    <w:rsid w:val="00D95F43"/>
    <w:rPr>
      <w:b/>
      <w:bCs/>
      <w:smallCaps/>
      <w:color w:val="03234B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D95F43"/>
    <w:rPr>
      <w:b/>
      <w:bCs/>
      <w:i/>
      <w:iCs/>
      <w:color w:val="03234B" w:themeColor="text1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95F4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43"/>
  </w:style>
  <w:style w:type="paragraph" w:styleId="Footer">
    <w:name w:val="footer"/>
    <w:basedOn w:val="Normal"/>
    <w:link w:val="FooterChar"/>
    <w:uiPriority w:val="99"/>
    <w:unhideWhenUsed/>
    <w:rsid w:val="00D95F4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43"/>
  </w:style>
  <w:style w:type="paragraph" w:customStyle="1" w:styleId="Default">
    <w:name w:val="Default"/>
    <w:rsid w:val="00AC2C60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STMicroelectronics 2020">
      <a:dk1>
        <a:srgbClr val="03234B"/>
      </a:dk1>
      <a:lt1>
        <a:srgbClr val="FFFFFF"/>
      </a:lt1>
      <a:dk2>
        <a:srgbClr val="464650"/>
      </a:dk2>
      <a:lt2>
        <a:srgbClr val="E8E8E9"/>
      </a:lt2>
      <a:accent1>
        <a:srgbClr val="03234B"/>
      </a:accent1>
      <a:accent2>
        <a:srgbClr val="E6007E"/>
      </a:accent2>
      <a:accent3>
        <a:srgbClr val="3CB4E6"/>
      </a:accent3>
      <a:accent4>
        <a:srgbClr val="FFD200"/>
      </a:accent4>
      <a:accent5>
        <a:srgbClr val="49B170"/>
      </a:accent5>
      <a:accent6>
        <a:srgbClr val="8C0078"/>
      </a:accent6>
      <a:hlink>
        <a:srgbClr val="03234B"/>
      </a:hlink>
      <a:folHlink>
        <a:srgbClr val="03234B"/>
      </a:folHlink>
    </a:clrScheme>
    <a:fontScheme name="STMicroelectronics 2020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5FF0D5DCD3F4393A1A20D53FD37AD" ma:contentTypeVersion="13" ma:contentTypeDescription="Create a new document." ma:contentTypeScope="" ma:versionID="7e6463c61e5ff12d310884eefd64c979">
  <xsd:schema xmlns:xsd="http://www.w3.org/2001/XMLSchema" xmlns:xs="http://www.w3.org/2001/XMLSchema" xmlns:p="http://schemas.microsoft.com/office/2006/metadata/properties" xmlns:ns3="2a51de35-bad8-42de-899d-0c7747a1add7" xmlns:ns4="b46fbd81-3943-40db-80ab-c2fdc0654264" targetNamespace="http://schemas.microsoft.com/office/2006/metadata/properties" ma:root="true" ma:fieldsID="06eea7c16cfd24448b1f343293dffa9e" ns3:_="" ns4:_="">
    <xsd:import namespace="2a51de35-bad8-42de-899d-0c7747a1add7"/>
    <xsd:import namespace="b46fbd81-3943-40db-80ab-c2fdc0654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1de35-bad8-42de-899d-0c7747a1ad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6fbd81-3943-40db-80ab-c2fdc0654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9DC86A-4193-4EB2-ADF1-12B829C92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1de35-bad8-42de-899d-0c7747a1add7"/>
    <ds:schemaRef ds:uri="b46fbd81-3943-40db-80ab-c2fdc0654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080C53-3937-4D83-AD08-52D02F26A891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2a51de35-bad8-42de-899d-0c7747a1add7"/>
    <ds:schemaRef ds:uri="b46fbd81-3943-40db-80ab-c2fdc065426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6AB0126-2DBD-4312-A539-54B96EE1B5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STMicroelectronics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Aissa NEHDI</dc:creator>
  <cp:keywords>STMicroelectronics</cp:keywords>
  <dc:description/>
  <cp:lastModifiedBy>Aissa NEHDI</cp:lastModifiedBy>
  <cp:revision>2</cp:revision>
  <dcterms:created xsi:type="dcterms:W3CDTF">2020-09-17T12:42:00Z</dcterms:created>
  <dcterms:modified xsi:type="dcterms:W3CDTF">2020-09-17T12:42:00Z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0x0101005C85FF0D5DCD3F4393A1A20D53FD37AD</vt:lpwstr>
  </property>
</Properties>
</file>