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4D40E1">
          <w:rPr>
            <w:noProof/>
          </w:rPr>
          <w:t>18</w:t>
        </w:r>
      </w:fldSimple>
    </w:p>
    <w:p w14:paraId="7D01FED8" w14:textId="77777777" w:rsidR="00437498" w:rsidRPr="00E040F8" w:rsidRDefault="00437498" w:rsidP="00364677">
      <w:pPr>
        <w:tabs>
          <w:tab w:val="left" w:pos="9072"/>
        </w:tabs>
        <w:ind w:right="567"/>
        <w:jc w:val="right"/>
      </w:pPr>
      <w:r w:rsidRPr="00E040F8">
        <w:tab/>
      </w:r>
    </w:p>
    <w:p w14:paraId="509AA92B" w14:textId="106FBA76"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A20F9B">
        <w:t>, 0.</w:t>
      </w:r>
      <w:r w:rsidR="00ED40A0">
        <w:t>6</w:t>
      </w:r>
      <w:r w:rsidR="00914319">
        <w:t xml:space="preserve"> TO </w:t>
      </w:r>
      <w:r w:rsidR="00ED40A0">
        <w:t>3.5</w:t>
      </w:r>
      <w:r w:rsidR="00914319">
        <w:t xml:space="preserve">pF, BODY DIAMETER </w:t>
      </w:r>
      <w:r w:rsidR="00ED40A0">
        <w:t>4.</w:t>
      </w:r>
      <w:r w:rsidR="00A20F9B">
        <w:t>6</w:t>
      </w:r>
      <w:r w:rsidR="00914319">
        <w:t>mm</w:t>
      </w:r>
    </w:p>
    <w:p w14:paraId="5BAA853B" w14:textId="22A65B0A" w:rsidR="00A63D9D" w:rsidRPr="00AB61B4" w:rsidRDefault="00052054" w:rsidP="00AB61B4">
      <w:pPr>
        <w:pStyle w:val="CoverPageTitle"/>
      </w:pPr>
      <w:r w:rsidRPr="00AB61B4">
        <w:t>ES</w:t>
      </w:r>
      <w:r w:rsidR="00D81763" w:rsidRPr="00AB61B4">
        <w:t xml:space="preserve">CC Detail Specification No. </w:t>
      </w:r>
      <w:r w:rsidR="00914319">
        <w:t>3010</w:t>
      </w:r>
      <w:r w:rsidR="00ED40A0">
        <w:t>/012</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E65B02" w:rsidRPr="005A2BA9" w14:paraId="0A6CDEBE" w14:textId="77777777" w:rsidTr="00B91536">
                              <w:trPr>
                                <w:trHeight w:val="365"/>
                              </w:trPr>
                              <w:tc>
                                <w:tcPr>
                                  <w:tcW w:w="4384" w:type="dxa"/>
                                  <w:shd w:val="clear" w:color="auto" w:fill="auto"/>
                                  <w:vAlign w:val="center"/>
                                </w:tcPr>
                                <w:p w14:paraId="57212979" w14:textId="4C00312F" w:rsidR="00E65B02" w:rsidRPr="005A2BA9" w:rsidRDefault="00E65B02" w:rsidP="00914319">
                                  <w:pPr>
                                    <w:pStyle w:val="Leftalign"/>
                                    <w:jc w:val="left"/>
                                  </w:pPr>
                                  <w:r>
                                    <w:t>Issue 3 Draft A</w:t>
                                  </w:r>
                                </w:p>
                              </w:tc>
                              <w:tc>
                                <w:tcPr>
                                  <w:tcW w:w="4366" w:type="dxa"/>
                                  <w:shd w:val="clear" w:color="auto" w:fill="auto"/>
                                  <w:vAlign w:val="center"/>
                                </w:tcPr>
                                <w:p w14:paraId="2E40E3B8" w14:textId="7373EE10" w:rsidR="00E65B02" w:rsidRPr="005A2BA9" w:rsidRDefault="00E65B02" w:rsidP="00914319">
                                  <w:pPr>
                                    <w:pStyle w:val="Leftalign"/>
                                    <w:jc w:val="left"/>
                                  </w:pPr>
                                  <w:r>
                                    <w:t>July 2017</w:t>
                                  </w:r>
                                </w:p>
                              </w:tc>
                            </w:tr>
                          </w:tbl>
                          <w:p w14:paraId="0DA9CAC9" w14:textId="77777777" w:rsidR="00E65B02" w:rsidRDefault="00E65B02" w:rsidP="003E733E"/>
                          <w:p w14:paraId="45D5377E" w14:textId="77777777" w:rsidR="00E65B02" w:rsidRDefault="00E65B02" w:rsidP="003E733E">
                            <w:pPr>
                              <w:ind w:left="3261"/>
                            </w:pPr>
                          </w:p>
                          <w:p w14:paraId="1FBEB8A3" w14:textId="77777777" w:rsidR="00E65B02" w:rsidRDefault="00E65B02"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5B02" w:rsidRDefault="00E65B02" w:rsidP="003E733E">
                            <w:pPr>
                              <w:pStyle w:val="CoverPageTitle"/>
                              <w:spacing w:after="0"/>
                            </w:pPr>
                          </w:p>
                          <w:p w14:paraId="00F40232" w14:textId="77777777" w:rsidR="00E65B02" w:rsidRDefault="00E65B02" w:rsidP="003E733E">
                            <w:pPr>
                              <w:pStyle w:val="CoverPageTitle"/>
                            </w:pPr>
                          </w:p>
                          <w:p w14:paraId="2C04EA25" w14:textId="77777777" w:rsidR="00E65B02" w:rsidRPr="00BA1FF3" w:rsidRDefault="00E65B02"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E65B02" w:rsidRPr="005A2BA9" w14:paraId="0A6CDEBE" w14:textId="77777777" w:rsidTr="00B91536">
                        <w:trPr>
                          <w:trHeight w:val="365"/>
                        </w:trPr>
                        <w:tc>
                          <w:tcPr>
                            <w:tcW w:w="4384" w:type="dxa"/>
                            <w:shd w:val="clear" w:color="auto" w:fill="auto"/>
                            <w:vAlign w:val="center"/>
                          </w:tcPr>
                          <w:p w14:paraId="57212979" w14:textId="4C00312F" w:rsidR="00E65B02" w:rsidRPr="005A2BA9" w:rsidRDefault="00E65B02" w:rsidP="00914319">
                            <w:pPr>
                              <w:pStyle w:val="Leftalign"/>
                              <w:jc w:val="left"/>
                            </w:pPr>
                            <w:r>
                              <w:t>Issue 3 Draft A</w:t>
                            </w:r>
                          </w:p>
                        </w:tc>
                        <w:tc>
                          <w:tcPr>
                            <w:tcW w:w="4366" w:type="dxa"/>
                            <w:shd w:val="clear" w:color="auto" w:fill="auto"/>
                            <w:vAlign w:val="center"/>
                          </w:tcPr>
                          <w:p w14:paraId="2E40E3B8" w14:textId="7373EE10" w:rsidR="00E65B02" w:rsidRPr="005A2BA9" w:rsidRDefault="00E65B02" w:rsidP="00914319">
                            <w:pPr>
                              <w:pStyle w:val="Leftalign"/>
                              <w:jc w:val="left"/>
                            </w:pPr>
                            <w:r>
                              <w:t>July 2017</w:t>
                            </w:r>
                          </w:p>
                        </w:tc>
                      </w:tr>
                    </w:tbl>
                    <w:p w14:paraId="0DA9CAC9" w14:textId="77777777" w:rsidR="00E65B02" w:rsidRDefault="00E65B02" w:rsidP="003E733E"/>
                    <w:p w14:paraId="45D5377E" w14:textId="77777777" w:rsidR="00E65B02" w:rsidRDefault="00E65B02" w:rsidP="003E733E">
                      <w:pPr>
                        <w:ind w:left="3261"/>
                      </w:pPr>
                    </w:p>
                    <w:p w14:paraId="1FBEB8A3" w14:textId="77777777" w:rsidR="00E65B02" w:rsidRDefault="00E65B02"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5B02" w:rsidRDefault="00E65B02" w:rsidP="003E733E">
                      <w:pPr>
                        <w:pStyle w:val="CoverPageTitle"/>
                        <w:spacing w:after="0"/>
                      </w:pPr>
                    </w:p>
                    <w:p w14:paraId="00F40232" w14:textId="77777777" w:rsidR="00E65B02" w:rsidRDefault="00E65B02" w:rsidP="003E733E">
                      <w:pPr>
                        <w:pStyle w:val="CoverPageTitle"/>
                      </w:pPr>
                    </w:p>
                    <w:p w14:paraId="2C04EA25" w14:textId="77777777" w:rsidR="00E65B02" w:rsidRPr="00BA1FF3" w:rsidRDefault="00E65B02"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5A7F402B" w14:textId="77777777" w:rsidR="009D32F5"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710" w:history="1">
        <w:r w:rsidR="009D32F5" w:rsidRPr="007B0B4C">
          <w:rPr>
            <w:rStyle w:val="Hyperlink"/>
            <w:noProof/>
          </w:rPr>
          <w:t>1</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GENERAL</w:t>
        </w:r>
        <w:r w:rsidR="009D32F5">
          <w:rPr>
            <w:noProof/>
            <w:webHidden/>
          </w:rPr>
          <w:tab/>
        </w:r>
        <w:r w:rsidR="009D32F5">
          <w:rPr>
            <w:noProof/>
            <w:webHidden/>
          </w:rPr>
          <w:fldChar w:fldCharType="begin"/>
        </w:r>
        <w:r w:rsidR="009D32F5">
          <w:rPr>
            <w:noProof/>
            <w:webHidden/>
          </w:rPr>
          <w:instrText xml:space="preserve"> PAGEREF _Toc494716710 \h </w:instrText>
        </w:r>
        <w:r w:rsidR="009D32F5">
          <w:rPr>
            <w:noProof/>
            <w:webHidden/>
          </w:rPr>
        </w:r>
        <w:r w:rsidR="009D32F5">
          <w:rPr>
            <w:noProof/>
            <w:webHidden/>
          </w:rPr>
          <w:fldChar w:fldCharType="separate"/>
        </w:r>
        <w:r w:rsidR="009D32F5">
          <w:rPr>
            <w:noProof/>
            <w:webHidden/>
          </w:rPr>
          <w:t>5</w:t>
        </w:r>
        <w:r w:rsidR="009D32F5">
          <w:rPr>
            <w:noProof/>
            <w:webHidden/>
          </w:rPr>
          <w:fldChar w:fldCharType="end"/>
        </w:r>
      </w:hyperlink>
    </w:p>
    <w:p w14:paraId="5ECDA635"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11" w:history="1">
        <w:r w:rsidR="009D32F5" w:rsidRPr="007B0B4C">
          <w:rPr>
            <w:rStyle w:val="Hyperlink"/>
            <w:noProof/>
          </w:rPr>
          <w:t>1.1</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SCOPE</w:t>
        </w:r>
        <w:r w:rsidR="009D32F5">
          <w:rPr>
            <w:noProof/>
            <w:webHidden/>
          </w:rPr>
          <w:tab/>
        </w:r>
        <w:r w:rsidR="009D32F5">
          <w:rPr>
            <w:noProof/>
            <w:webHidden/>
          </w:rPr>
          <w:fldChar w:fldCharType="begin"/>
        </w:r>
        <w:r w:rsidR="009D32F5">
          <w:rPr>
            <w:noProof/>
            <w:webHidden/>
          </w:rPr>
          <w:instrText xml:space="preserve"> PAGEREF _Toc494716711 \h </w:instrText>
        </w:r>
        <w:r w:rsidR="009D32F5">
          <w:rPr>
            <w:noProof/>
            <w:webHidden/>
          </w:rPr>
        </w:r>
        <w:r w:rsidR="009D32F5">
          <w:rPr>
            <w:noProof/>
            <w:webHidden/>
          </w:rPr>
          <w:fldChar w:fldCharType="separate"/>
        </w:r>
        <w:r w:rsidR="009D32F5">
          <w:rPr>
            <w:noProof/>
            <w:webHidden/>
          </w:rPr>
          <w:t>5</w:t>
        </w:r>
        <w:r w:rsidR="009D32F5">
          <w:rPr>
            <w:noProof/>
            <w:webHidden/>
          </w:rPr>
          <w:fldChar w:fldCharType="end"/>
        </w:r>
      </w:hyperlink>
    </w:p>
    <w:p w14:paraId="126E315F"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12" w:history="1">
        <w:r w:rsidR="009D32F5" w:rsidRPr="007B0B4C">
          <w:rPr>
            <w:rStyle w:val="Hyperlink"/>
            <w:noProof/>
          </w:rPr>
          <w:t>1.2</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APPLICABLE DOCUMENTS</w:t>
        </w:r>
        <w:r w:rsidR="009D32F5">
          <w:rPr>
            <w:noProof/>
            <w:webHidden/>
          </w:rPr>
          <w:tab/>
        </w:r>
        <w:r w:rsidR="009D32F5">
          <w:rPr>
            <w:noProof/>
            <w:webHidden/>
          </w:rPr>
          <w:fldChar w:fldCharType="begin"/>
        </w:r>
        <w:r w:rsidR="009D32F5">
          <w:rPr>
            <w:noProof/>
            <w:webHidden/>
          </w:rPr>
          <w:instrText xml:space="preserve"> PAGEREF _Toc494716712 \h </w:instrText>
        </w:r>
        <w:r w:rsidR="009D32F5">
          <w:rPr>
            <w:noProof/>
            <w:webHidden/>
          </w:rPr>
        </w:r>
        <w:r w:rsidR="009D32F5">
          <w:rPr>
            <w:noProof/>
            <w:webHidden/>
          </w:rPr>
          <w:fldChar w:fldCharType="separate"/>
        </w:r>
        <w:r w:rsidR="009D32F5">
          <w:rPr>
            <w:noProof/>
            <w:webHidden/>
          </w:rPr>
          <w:t>5</w:t>
        </w:r>
        <w:r w:rsidR="009D32F5">
          <w:rPr>
            <w:noProof/>
            <w:webHidden/>
          </w:rPr>
          <w:fldChar w:fldCharType="end"/>
        </w:r>
      </w:hyperlink>
    </w:p>
    <w:p w14:paraId="2868D57E"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13" w:history="1">
        <w:r w:rsidR="009D32F5" w:rsidRPr="007B0B4C">
          <w:rPr>
            <w:rStyle w:val="Hyperlink"/>
            <w:noProof/>
          </w:rPr>
          <w:t>1.3</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TERMS, DEFINITIONS, ABBREVIATIONS, SYMBOLS AND UNITS</w:t>
        </w:r>
        <w:r w:rsidR="009D32F5">
          <w:rPr>
            <w:noProof/>
            <w:webHidden/>
          </w:rPr>
          <w:tab/>
        </w:r>
        <w:r w:rsidR="009D32F5">
          <w:rPr>
            <w:noProof/>
            <w:webHidden/>
          </w:rPr>
          <w:fldChar w:fldCharType="begin"/>
        </w:r>
        <w:r w:rsidR="009D32F5">
          <w:rPr>
            <w:noProof/>
            <w:webHidden/>
          </w:rPr>
          <w:instrText xml:space="preserve"> PAGEREF _Toc494716713 \h </w:instrText>
        </w:r>
        <w:r w:rsidR="009D32F5">
          <w:rPr>
            <w:noProof/>
            <w:webHidden/>
          </w:rPr>
        </w:r>
        <w:r w:rsidR="009D32F5">
          <w:rPr>
            <w:noProof/>
            <w:webHidden/>
          </w:rPr>
          <w:fldChar w:fldCharType="separate"/>
        </w:r>
        <w:r w:rsidR="009D32F5">
          <w:rPr>
            <w:noProof/>
            <w:webHidden/>
          </w:rPr>
          <w:t>5</w:t>
        </w:r>
        <w:r w:rsidR="009D32F5">
          <w:rPr>
            <w:noProof/>
            <w:webHidden/>
          </w:rPr>
          <w:fldChar w:fldCharType="end"/>
        </w:r>
      </w:hyperlink>
    </w:p>
    <w:p w14:paraId="58D2FD4B"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14" w:history="1">
        <w:r w:rsidR="009D32F5" w:rsidRPr="007B0B4C">
          <w:rPr>
            <w:rStyle w:val="Hyperlink"/>
            <w:noProof/>
          </w:rPr>
          <w:t>1.4</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THE ESCC COMPONENT NUMBER AND Component Type Variants</w:t>
        </w:r>
        <w:r w:rsidR="009D32F5">
          <w:rPr>
            <w:noProof/>
            <w:webHidden/>
          </w:rPr>
          <w:tab/>
        </w:r>
        <w:r w:rsidR="009D32F5">
          <w:rPr>
            <w:noProof/>
            <w:webHidden/>
          </w:rPr>
          <w:fldChar w:fldCharType="begin"/>
        </w:r>
        <w:r w:rsidR="009D32F5">
          <w:rPr>
            <w:noProof/>
            <w:webHidden/>
          </w:rPr>
          <w:instrText xml:space="preserve"> PAGEREF _Toc494716714 \h </w:instrText>
        </w:r>
        <w:r w:rsidR="009D32F5">
          <w:rPr>
            <w:noProof/>
            <w:webHidden/>
          </w:rPr>
        </w:r>
        <w:r w:rsidR="009D32F5">
          <w:rPr>
            <w:noProof/>
            <w:webHidden/>
          </w:rPr>
          <w:fldChar w:fldCharType="separate"/>
        </w:r>
        <w:r w:rsidR="009D32F5">
          <w:rPr>
            <w:noProof/>
            <w:webHidden/>
          </w:rPr>
          <w:t>5</w:t>
        </w:r>
        <w:r w:rsidR="009D32F5">
          <w:rPr>
            <w:noProof/>
            <w:webHidden/>
          </w:rPr>
          <w:fldChar w:fldCharType="end"/>
        </w:r>
      </w:hyperlink>
    </w:p>
    <w:p w14:paraId="314BFAC4"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15" w:history="1">
        <w:r w:rsidR="009D32F5" w:rsidRPr="007B0B4C">
          <w:rPr>
            <w:rStyle w:val="Hyperlink"/>
            <w:noProof/>
          </w:rPr>
          <w:t>1.4.1</w:t>
        </w:r>
        <w:r w:rsidR="009D32F5">
          <w:rPr>
            <w:rFonts w:asciiTheme="minorHAnsi" w:eastAsiaTheme="minorEastAsia" w:hAnsiTheme="minorHAnsi" w:cstheme="minorBidi"/>
            <w:noProof/>
            <w:sz w:val="22"/>
            <w:szCs w:val="22"/>
            <w:lang w:eastAsia="en-GB"/>
          </w:rPr>
          <w:tab/>
        </w:r>
        <w:r w:rsidR="009D32F5" w:rsidRPr="007B0B4C">
          <w:rPr>
            <w:rStyle w:val="Hyperlink"/>
            <w:noProof/>
          </w:rPr>
          <w:t>The ESCC Component Number</w:t>
        </w:r>
        <w:r w:rsidR="009D32F5">
          <w:rPr>
            <w:noProof/>
            <w:webHidden/>
          </w:rPr>
          <w:tab/>
        </w:r>
        <w:r w:rsidR="009D32F5">
          <w:rPr>
            <w:noProof/>
            <w:webHidden/>
          </w:rPr>
          <w:fldChar w:fldCharType="begin"/>
        </w:r>
        <w:r w:rsidR="009D32F5">
          <w:rPr>
            <w:noProof/>
            <w:webHidden/>
          </w:rPr>
          <w:instrText xml:space="preserve"> PAGEREF _Toc494716715 \h </w:instrText>
        </w:r>
        <w:r w:rsidR="009D32F5">
          <w:rPr>
            <w:noProof/>
            <w:webHidden/>
          </w:rPr>
        </w:r>
        <w:r w:rsidR="009D32F5">
          <w:rPr>
            <w:noProof/>
            <w:webHidden/>
          </w:rPr>
          <w:fldChar w:fldCharType="separate"/>
        </w:r>
        <w:r w:rsidR="009D32F5">
          <w:rPr>
            <w:noProof/>
            <w:webHidden/>
          </w:rPr>
          <w:t>5</w:t>
        </w:r>
        <w:r w:rsidR="009D32F5">
          <w:rPr>
            <w:noProof/>
            <w:webHidden/>
          </w:rPr>
          <w:fldChar w:fldCharType="end"/>
        </w:r>
      </w:hyperlink>
    </w:p>
    <w:p w14:paraId="4AE006D9"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16" w:history="1">
        <w:r w:rsidR="009D32F5" w:rsidRPr="007B0B4C">
          <w:rPr>
            <w:rStyle w:val="Hyperlink"/>
            <w:noProof/>
          </w:rPr>
          <w:t>1.4.2</w:t>
        </w:r>
        <w:r w:rsidR="009D32F5">
          <w:rPr>
            <w:rFonts w:asciiTheme="minorHAnsi" w:eastAsiaTheme="minorEastAsia" w:hAnsiTheme="minorHAnsi" w:cstheme="minorBidi"/>
            <w:noProof/>
            <w:sz w:val="22"/>
            <w:szCs w:val="22"/>
            <w:lang w:eastAsia="en-GB"/>
          </w:rPr>
          <w:tab/>
        </w:r>
        <w:r w:rsidR="009D32F5" w:rsidRPr="007B0B4C">
          <w:rPr>
            <w:rStyle w:val="Hyperlink"/>
            <w:noProof/>
          </w:rPr>
          <w:t>Component Type Variants</w:t>
        </w:r>
        <w:r w:rsidR="009D32F5">
          <w:rPr>
            <w:noProof/>
            <w:webHidden/>
          </w:rPr>
          <w:tab/>
        </w:r>
        <w:r w:rsidR="009D32F5">
          <w:rPr>
            <w:noProof/>
            <w:webHidden/>
          </w:rPr>
          <w:fldChar w:fldCharType="begin"/>
        </w:r>
        <w:r w:rsidR="009D32F5">
          <w:rPr>
            <w:noProof/>
            <w:webHidden/>
          </w:rPr>
          <w:instrText xml:space="preserve"> PAGEREF _Toc494716716 \h </w:instrText>
        </w:r>
        <w:r w:rsidR="009D32F5">
          <w:rPr>
            <w:noProof/>
            <w:webHidden/>
          </w:rPr>
        </w:r>
        <w:r w:rsidR="009D32F5">
          <w:rPr>
            <w:noProof/>
            <w:webHidden/>
          </w:rPr>
          <w:fldChar w:fldCharType="separate"/>
        </w:r>
        <w:r w:rsidR="009D32F5">
          <w:rPr>
            <w:noProof/>
            <w:webHidden/>
          </w:rPr>
          <w:t>5</w:t>
        </w:r>
        <w:r w:rsidR="009D32F5">
          <w:rPr>
            <w:noProof/>
            <w:webHidden/>
          </w:rPr>
          <w:fldChar w:fldCharType="end"/>
        </w:r>
      </w:hyperlink>
    </w:p>
    <w:p w14:paraId="0F737DEA"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17" w:history="1">
        <w:r w:rsidR="009D32F5" w:rsidRPr="007B0B4C">
          <w:rPr>
            <w:rStyle w:val="Hyperlink"/>
            <w:noProof/>
          </w:rPr>
          <w:t>1.5</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MAXIMUM RATINGS</w:t>
        </w:r>
        <w:r w:rsidR="009D32F5">
          <w:rPr>
            <w:noProof/>
            <w:webHidden/>
          </w:rPr>
          <w:tab/>
        </w:r>
        <w:r w:rsidR="009D32F5">
          <w:rPr>
            <w:noProof/>
            <w:webHidden/>
          </w:rPr>
          <w:fldChar w:fldCharType="begin"/>
        </w:r>
        <w:r w:rsidR="009D32F5">
          <w:rPr>
            <w:noProof/>
            <w:webHidden/>
          </w:rPr>
          <w:instrText xml:space="preserve"> PAGEREF _Toc494716717 \h </w:instrText>
        </w:r>
        <w:r w:rsidR="009D32F5">
          <w:rPr>
            <w:noProof/>
            <w:webHidden/>
          </w:rPr>
        </w:r>
        <w:r w:rsidR="009D32F5">
          <w:rPr>
            <w:noProof/>
            <w:webHidden/>
          </w:rPr>
          <w:fldChar w:fldCharType="separate"/>
        </w:r>
        <w:r w:rsidR="009D32F5">
          <w:rPr>
            <w:noProof/>
            <w:webHidden/>
          </w:rPr>
          <w:t>6</w:t>
        </w:r>
        <w:r w:rsidR="009D32F5">
          <w:rPr>
            <w:noProof/>
            <w:webHidden/>
          </w:rPr>
          <w:fldChar w:fldCharType="end"/>
        </w:r>
      </w:hyperlink>
    </w:p>
    <w:p w14:paraId="5CB22DA2"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18" w:history="1">
        <w:r w:rsidR="009D32F5" w:rsidRPr="007B0B4C">
          <w:rPr>
            <w:rStyle w:val="Hyperlink"/>
            <w:noProof/>
          </w:rPr>
          <w:t>1.6</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PHYSICAL DIMENSIONS</w:t>
        </w:r>
        <w:r w:rsidR="009D32F5">
          <w:rPr>
            <w:noProof/>
            <w:webHidden/>
          </w:rPr>
          <w:tab/>
        </w:r>
        <w:r w:rsidR="009D32F5">
          <w:rPr>
            <w:noProof/>
            <w:webHidden/>
          </w:rPr>
          <w:fldChar w:fldCharType="begin"/>
        </w:r>
        <w:r w:rsidR="009D32F5">
          <w:rPr>
            <w:noProof/>
            <w:webHidden/>
          </w:rPr>
          <w:instrText xml:space="preserve"> PAGEREF _Toc494716718 \h </w:instrText>
        </w:r>
        <w:r w:rsidR="009D32F5">
          <w:rPr>
            <w:noProof/>
            <w:webHidden/>
          </w:rPr>
        </w:r>
        <w:r w:rsidR="009D32F5">
          <w:rPr>
            <w:noProof/>
            <w:webHidden/>
          </w:rPr>
          <w:fldChar w:fldCharType="separate"/>
        </w:r>
        <w:r w:rsidR="009D32F5">
          <w:rPr>
            <w:noProof/>
            <w:webHidden/>
          </w:rPr>
          <w:t>7</w:t>
        </w:r>
        <w:r w:rsidR="009D32F5">
          <w:rPr>
            <w:noProof/>
            <w:webHidden/>
          </w:rPr>
          <w:fldChar w:fldCharType="end"/>
        </w:r>
      </w:hyperlink>
    </w:p>
    <w:p w14:paraId="3A8D7F76"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19" w:history="1">
        <w:r w:rsidR="009D32F5" w:rsidRPr="007B0B4C">
          <w:rPr>
            <w:rStyle w:val="Hyperlink"/>
            <w:noProof/>
          </w:rPr>
          <w:t>1.6.1</w:t>
        </w:r>
        <w:r w:rsidR="009D32F5">
          <w:rPr>
            <w:rFonts w:asciiTheme="minorHAnsi" w:eastAsiaTheme="minorEastAsia" w:hAnsiTheme="minorHAnsi" w:cstheme="minorBidi"/>
            <w:noProof/>
            <w:sz w:val="22"/>
            <w:szCs w:val="22"/>
            <w:lang w:eastAsia="en-GB"/>
          </w:rPr>
          <w:tab/>
        </w:r>
        <w:r w:rsidR="009D32F5" w:rsidRPr="007B0B4C">
          <w:rPr>
            <w:rStyle w:val="Hyperlink"/>
            <w:noProof/>
          </w:rPr>
          <w:t>Component Type Variant 01 (Lug Panel Mount)</w:t>
        </w:r>
        <w:r w:rsidR="009D32F5">
          <w:rPr>
            <w:noProof/>
            <w:webHidden/>
          </w:rPr>
          <w:tab/>
        </w:r>
        <w:r w:rsidR="009D32F5">
          <w:rPr>
            <w:noProof/>
            <w:webHidden/>
          </w:rPr>
          <w:fldChar w:fldCharType="begin"/>
        </w:r>
        <w:r w:rsidR="009D32F5">
          <w:rPr>
            <w:noProof/>
            <w:webHidden/>
          </w:rPr>
          <w:instrText xml:space="preserve"> PAGEREF _Toc494716719 \h </w:instrText>
        </w:r>
        <w:r w:rsidR="009D32F5">
          <w:rPr>
            <w:noProof/>
            <w:webHidden/>
          </w:rPr>
        </w:r>
        <w:r w:rsidR="009D32F5">
          <w:rPr>
            <w:noProof/>
            <w:webHidden/>
          </w:rPr>
          <w:fldChar w:fldCharType="separate"/>
        </w:r>
        <w:r w:rsidR="009D32F5">
          <w:rPr>
            <w:noProof/>
            <w:webHidden/>
          </w:rPr>
          <w:t>7</w:t>
        </w:r>
        <w:r w:rsidR="009D32F5">
          <w:rPr>
            <w:noProof/>
            <w:webHidden/>
          </w:rPr>
          <w:fldChar w:fldCharType="end"/>
        </w:r>
      </w:hyperlink>
    </w:p>
    <w:p w14:paraId="615FA303"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20" w:history="1">
        <w:r w:rsidR="009D32F5" w:rsidRPr="007B0B4C">
          <w:rPr>
            <w:rStyle w:val="Hyperlink"/>
            <w:noProof/>
          </w:rPr>
          <w:t>1.6.2</w:t>
        </w:r>
        <w:r w:rsidR="009D32F5">
          <w:rPr>
            <w:rFonts w:asciiTheme="minorHAnsi" w:eastAsiaTheme="minorEastAsia" w:hAnsiTheme="minorHAnsi" w:cstheme="minorBidi"/>
            <w:noProof/>
            <w:sz w:val="22"/>
            <w:szCs w:val="22"/>
            <w:lang w:eastAsia="en-GB"/>
          </w:rPr>
          <w:tab/>
        </w:r>
        <w:r w:rsidR="009D32F5" w:rsidRPr="007B0B4C">
          <w:rPr>
            <w:rStyle w:val="Hyperlink"/>
            <w:noProof/>
          </w:rPr>
          <w:t>Component Type Variant 02 (Turret Panel Mount)</w:t>
        </w:r>
        <w:r w:rsidR="009D32F5">
          <w:rPr>
            <w:noProof/>
            <w:webHidden/>
          </w:rPr>
          <w:tab/>
        </w:r>
        <w:r w:rsidR="009D32F5">
          <w:rPr>
            <w:noProof/>
            <w:webHidden/>
          </w:rPr>
          <w:fldChar w:fldCharType="begin"/>
        </w:r>
        <w:r w:rsidR="009D32F5">
          <w:rPr>
            <w:noProof/>
            <w:webHidden/>
          </w:rPr>
          <w:instrText xml:space="preserve"> PAGEREF _Toc494716720 \h </w:instrText>
        </w:r>
        <w:r w:rsidR="009D32F5">
          <w:rPr>
            <w:noProof/>
            <w:webHidden/>
          </w:rPr>
        </w:r>
        <w:r w:rsidR="009D32F5">
          <w:rPr>
            <w:noProof/>
            <w:webHidden/>
          </w:rPr>
          <w:fldChar w:fldCharType="separate"/>
        </w:r>
        <w:r w:rsidR="009D32F5">
          <w:rPr>
            <w:noProof/>
            <w:webHidden/>
          </w:rPr>
          <w:t>8</w:t>
        </w:r>
        <w:r w:rsidR="009D32F5">
          <w:rPr>
            <w:noProof/>
            <w:webHidden/>
          </w:rPr>
          <w:fldChar w:fldCharType="end"/>
        </w:r>
      </w:hyperlink>
    </w:p>
    <w:p w14:paraId="2CFD9F6E"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21" w:history="1">
        <w:r w:rsidR="009D32F5" w:rsidRPr="007B0B4C">
          <w:rPr>
            <w:rStyle w:val="Hyperlink"/>
            <w:noProof/>
          </w:rPr>
          <w:t>1.6.3</w:t>
        </w:r>
        <w:r w:rsidR="009D32F5">
          <w:rPr>
            <w:rFonts w:asciiTheme="minorHAnsi" w:eastAsiaTheme="minorEastAsia" w:hAnsiTheme="minorHAnsi" w:cstheme="minorBidi"/>
            <w:noProof/>
            <w:sz w:val="22"/>
            <w:szCs w:val="22"/>
            <w:lang w:eastAsia="en-GB"/>
          </w:rPr>
          <w:tab/>
        </w:r>
        <w:r w:rsidR="009D32F5" w:rsidRPr="007B0B4C">
          <w:rPr>
            <w:rStyle w:val="Hyperlink"/>
            <w:noProof/>
          </w:rPr>
          <w:t>Component Type Variant 03 (PCB Mount)</w:t>
        </w:r>
        <w:r w:rsidR="009D32F5">
          <w:rPr>
            <w:noProof/>
            <w:webHidden/>
          </w:rPr>
          <w:tab/>
        </w:r>
        <w:r w:rsidR="009D32F5">
          <w:rPr>
            <w:noProof/>
            <w:webHidden/>
          </w:rPr>
          <w:fldChar w:fldCharType="begin"/>
        </w:r>
        <w:r w:rsidR="009D32F5">
          <w:rPr>
            <w:noProof/>
            <w:webHidden/>
          </w:rPr>
          <w:instrText xml:space="preserve"> PAGEREF _Toc494716721 \h </w:instrText>
        </w:r>
        <w:r w:rsidR="009D32F5">
          <w:rPr>
            <w:noProof/>
            <w:webHidden/>
          </w:rPr>
        </w:r>
        <w:r w:rsidR="009D32F5">
          <w:rPr>
            <w:noProof/>
            <w:webHidden/>
          </w:rPr>
          <w:fldChar w:fldCharType="separate"/>
        </w:r>
        <w:r w:rsidR="009D32F5">
          <w:rPr>
            <w:noProof/>
            <w:webHidden/>
          </w:rPr>
          <w:t>9</w:t>
        </w:r>
        <w:r w:rsidR="009D32F5">
          <w:rPr>
            <w:noProof/>
            <w:webHidden/>
          </w:rPr>
          <w:fldChar w:fldCharType="end"/>
        </w:r>
      </w:hyperlink>
    </w:p>
    <w:p w14:paraId="18DA03AC"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22" w:history="1">
        <w:r w:rsidR="009D32F5" w:rsidRPr="007B0B4C">
          <w:rPr>
            <w:rStyle w:val="Hyperlink"/>
            <w:noProof/>
          </w:rPr>
          <w:t>1.6.4</w:t>
        </w:r>
        <w:r w:rsidR="009D32F5">
          <w:rPr>
            <w:rFonts w:asciiTheme="minorHAnsi" w:eastAsiaTheme="minorEastAsia" w:hAnsiTheme="minorHAnsi" w:cstheme="minorBidi"/>
            <w:noProof/>
            <w:sz w:val="22"/>
            <w:szCs w:val="22"/>
            <w:lang w:eastAsia="en-GB"/>
          </w:rPr>
          <w:tab/>
        </w:r>
        <w:r w:rsidR="009D32F5" w:rsidRPr="007B0B4C">
          <w:rPr>
            <w:rStyle w:val="Hyperlink"/>
            <w:noProof/>
          </w:rPr>
          <w:t>Component Type Variant 04 (Vertical Mount)</w:t>
        </w:r>
        <w:r w:rsidR="009D32F5">
          <w:rPr>
            <w:noProof/>
            <w:webHidden/>
          </w:rPr>
          <w:tab/>
        </w:r>
        <w:r w:rsidR="009D32F5">
          <w:rPr>
            <w:noProof/>
            <w:webHidden/>
          </w:rPr>
          <w:fldChar w:fldCharType="begin"/>
        </w:r>
        <w:r w:rsidR="009D32F5">
          <w:rPr>
            <w:noProof/>
            <w:webHidden/>
          </w:rPr>
          <w:instrText xml:space="preserve"> PAGEREF _Toc494716722 \h </w:instrText>
        </w:r>
        <w:r w:rsidR="009D32F5">
          <w:rPr>
            <w:noProof/>
            <w:webHidden/>
          </w:rPr>
        </w:r>
        <w:r w:rsidR="009D32F5">
          <w:rPr>
            <w:noProof/>
            <w:webHidden/>
          </w:rPr>
          <w:fldChar w:fldCharType="separate"/>
        </w:r>
        <w:r w:rsidR="009D32F5">
          <w:rPr>
            <w:noProof/>
            <w:webHidden/>
          </w:rPr>
          <w:t>10</w:t>
        </w:r>
        <w:r w:rsidR="009D32F5">
          <w:rPr>
            <w:noProof/>
            <w:webHidden/>
          </w:rPr>
          <w:fldChar w:fldCharType="end"/>
        </w:r>
      </w:hyperlink>
    </w:p>
    <w:p w14:paraId="7ECBA69C"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23" w:history="1">
        <w:r w:rsidR="009D32F5" w:rsidRPr="007B0B4C">
          <w:rPr>
            <w:rStyle w:val="Hyperlink"/>
            <w:noProof/>
          </w:rPr>
          <w:t>1.6.5</w:t>
        </w:r>
        <w:r w:rsidR="009D32F5">
          <w:rPr>
            <w:rFonts w:asciiTheme="minorHAnsi" w:eastAsiaTheme="minorEastAsia" w:hAnsiTheme="minorHAnsi" w:cstheme="minorBidi"/>
            <w:noProof/>
            <w:sz w:val="22"/>
            <w:szCs w:val="22"/>
            <w:lang w:eastAsia="en-GB"/>
          </w:rPr>
          <w:tab/>
        </w:r>
        <w:r w:rsidR="009D32F5" w:rsidRPr="007B0B4C">
          <w:rPr>
            <w:rStyle w:val="Hyperlink"/>
            <w:noProof/>
          </w:rPr>
          <w:t>Component Type Variant 05 (Stripline Mount)</w:t>
        </w:r>
        <w:r w:rsidR="009D32F5">
          <w:rPr>
            <w:noProof/>
            <w:webHidden/>
          </w:rPr>
          <w:tab/>
        </w:r>
        <w:r w:rsidR="009D32F5">
          <w:rPr>
            <w:noProof/>
            <w:webHidden/>
          </w:rPr>
          <w:fldChar w:fldCharType="begin"/>
        </w:r>
        <w:r w:rsidR="009D32F5">
          <w:rPr>
            <w:noProof/>
            <w:webHidden/>
          </w:rPr>
          <w:instrText xml:space="preserve"> PAGEREF _Toc494716723 \h </w:instrText>
        </w:r>
        <w:r w:rsidR="009D32F5">
          <w:rPr>
            <w:noProof/>
            <w:webHidden/>
          </w:rPr>
        </w:r>
        <w:r w:rsidR="009D32F5">
          <w:rPr>
            <w:noProof/>
            <w:webHidden/>
          </w:rPr>
          <w:fldChar w:fldCharType="separate"/>
        </w:r>
        <w:r w:rsidR="009D32F5">
          <w:rPr>
            <w:noProof/>
            <w:webHidden/>
          </w:rPr>
          <w:t>11</w:t>
        </w:r>
        <w:r w:rsidR="009D32F5">
          <w:rPr>
            <w:noProof/>
            <w:webHidden/>
          </w:rPr>
          <w:fldChar w:fldCharType="end"/>
        </w:r>
      </w:hyperlink>
    </w:p>
    <w:p w14:paraId="65C3B9A9"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24" w:history="1">
        <w:r w:rsidR="009D32F5" w:rsidRPr="007B0B4C">
          <w:rPr>
            <w:rStyle w:val="Hyperlink"/>
            <w:noProof/>
          </w:rPr>
          <w:t>1.7</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FUNCTIONAL DIAGRAM</w:t>
        </w:r>
        <w:r w:rsidR="009D32F5">
          <w:rPr>
            <w:noProof/>
            <w:webHidden/>
          </w:rPr>
          <w:tab/>
        </w:r>
        <w:r w:rsidR="009D32F5">
          <w:rPr>
            <w:noProof/>
            <w:webHidden/>
          </w:rPr>
          <w:fldChar w:fldCharType="begin"/>
        </w:r>
        <w:r w:rsidR="009D32F5">
          <w:rPr>
            <w:noProof/>
            <w:webHidden/>
          </w:rPr>
          <w:instrText xml:space="preserve"> PAGEREF _Toc494716724 \h </w:instrText>
        </w:r>
        <w:r w:rsidR="009D32F5">
          <w:rPr>
            <w:noProof/>
            <w:webHidden/>
          </w:rPr>
        </w:r>
        <w:r w:rsidR="009D32F5">
          <w:rPr>
            <w:noProof/>
            <w:webHidden/>
          </w:rPr>
          <w:fldChar w:fldCharType="separate"/>
        </w:r>
        <w:r w:rsidR="009D32F5">
          <w:rPr>
            <w:noProof/>
            <w:webHidden/>
          </w:rPr>
          <w:t>11</w:t>
        </w:r>
        <w:r w:rsidR="009D32F5">
          <w:rPr>
            <w:noProof/>
            <w:webHidden/>
          </w:rPr>
          <w:fldChar w:fldCharType="end"/>
        </w:r>
      </w:hyperlink>
    </w:p>
    <w:p w14:paraId="20B68680"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25" w:history="1">
        <w:r w:rsidR="009D32F5" w:rsidRPr="007B0B4C">
          <w:rPr>
            <w:rStyle w:val="Hyperlink"/>
            <w:noProof/>
          </w:rPr>
          <w:t>1.8</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MATERIALS AND FINISHES</w:t>
        </w:r>
        <w:r w:rsidR="009D32F5">
          <w:rPr>
            <w:noProof/>
            <w:webHidden/>
          </w:rPr>
          <w:tab/>
        </w:r>
        <w:r w:rsidR="009D32F5">
          <w:rPr>
            <w:noProof/>
            <w:webHidden/>
          </w:rPr>
          <w:fldChar w:fldCharType="begin"/>
        </w:r>
        <w:r w:rsidR="009D32F5">
          <w:rPr>
            <w:noProof/>
            <w:webHidden/>
          </w:rPr>
          <w:instrText xml:space="preserve"> PAGEREF _Toc494716725 \h </w:instrText>
        </w:r>
        <w:r w:rsidR="009D32F5">
          <w:rPr>
            <w:noProof/>
            <w:webHidden/>
          </w:rPr>
        </w:r>
        <w:r w:rsidR="009D32F5">
          <w:rPr>
            <w:noProof/>
            <w:webHidden/>
          </w:rPr>
          <w:fldChar w:fldCharType="separate"/>
        </w:r>
        <w:r w:rsidR="009D32F5">
          <w:rPr>
            <w:noProof/>
            <w:webHidden/>
          </w:rPr>
          <w:t>11</w:t>
        </w:r>
        <w:r w:rsidR="009D32F5">
          <w:rPr>
            <w:noProof/>
            <w:webHidden/>
          </w:rPr>
          <w:fldChar w:fldCharType="end"/>
        </w:r>
      </w:hyperlink>
    </w:p>
    <w:p w14:paraId="1552AAE1"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26" w:history="1">
        <w:r w:rsidR="009D32F5" w:rsidRPr="007B0B4C">
          <w:rPr>
            <w:rStyle w:val="Hyperlink"/>
            <w:noProof/>
          </w:rPr>
          <w:t>1.8.1</w:t>
        </w:r>
        <w:r w:rsidR="009D32F5">
          <w:rPr>
            <w:rFonts w:asciiTheme="minorHAnsi" w:eastAsiaTheme="minorEastAsia" w:hAnsiTheme="minorHAnsi" w:cstheme="minorBidi"/>
            <w:noProof/>
            <w:sz w:val="22"/>
            <w:szCs w:val="22"/>
            <w:lang w:eastAsia="en-GB"/>
          </w:rPr>
          <w:tab/>
        </w:r>
        <w:r w:rsidR="009D32F5" w:rsidRPr="007B0B4C">
          <w:rPr>
            <w:rStyle w:val="Hyperlink"/>
            <w:noProof/>
          </w:rPr>
          <w:t>Case</w:t>
        </w:r>
        <w:r w:rsidR="009D32F5">
          <w:rPr>
            <w:noProof/>
            <w:webHidden/>
          </w:rPr>
          <w:tab/>
        </w:r>
        <w:r w:rsidR="009D32F5">
          <w:rPr>
            <w:noProof/>
            <w:webHidden/>
          </w:rPr>
          <w:fldChar w:fldCharType="begin"/>
        </w:r>
        <w:r w:rsidR="009D32F5">
          <w:rPr>
            <w:noProof/>
            <w:webHidden/>
          </w:rPr>
          <w:instrText xml:space="preserve"> PAGEREF _Toc494716726 \h </w:instrText>
        </w:r>
        <w:r w:rsidR="009D32F5">
          <w:rPr>
            <w:noProof/>
            <w:webHidden/>
          </w:rPr>
        </w:r>
        <w:r w:rsidR="009D32F5">
          <w:rPr>
            <w:noProof/>
            <w:webHidden/>
          </w:rPr>
          <w:fldChar w:fldCharType="separate"/>
        </w:r>
        <w:r w:rsidR="009D32F5">
          <w:rPr>
            <w:noProof/>
            <w:webHidden/>
          </w:rPr>
          <w:t>11</w:t>
        </w:r>
        <w:r w:rsidR="009D32F5">
          <w:rPr>
            <w:noProof/>
            <w:webHidden/>
          </w:rPr>
          <w:fldChar w:fldCharType="end"/>
        </w:r>
      </w:hyperlink>
    </w:p>
    <w:p w14:paraId="1F722D11"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27" w:history="1">
        <w:r w:rsidR="009D32F5" w:rsidRPr="007B0B4C">
          <w:rPr>
            <w:rStyle w:val="Hyperlink"/>
            <w:noProof/>
          </w:rPr>
          <w:t>1.8.2</w:t>
        </w:r>
        <w:r w:rsidR="009D32F5">
          <w:rPr>
            <w:rFonts w:asciiTheme="minorHAnsi" w:eastAsiaTheme="minorEastAsia" w:hAnsiTheme="minorHAnsi" w:cstheme="minorBidi"/>
            <w:noProof/>
            <w:sz w:val="22"/>
            <w:szCs w:val="22"/>
            <w:lang w:eastAsia="en-GB"/>
          </w:rPr>
          <w:tab/>
        </w:r>
        <w:r w:rsidR="009D32F5" w:rsidRPr="007B0B4C">
          <w:rPr>
            <w:rStyle w:val="Hyperlink"/>
            <w:noProof/>
          </w:rPr>
          <w:t>Terminals</w:t>
        </w:r>
        <w:r w:rsidR="009D32F5">
          <w:rPr>
            <w:noProof/>
            <w:webHidden/>
          </w:rPr>
          <w:tab/>
        </w:r>
        <w:r w:rsidR="009D32F5">
          <w:rPr>
            <w:noProof/>
            <w:webHidden/>
          </w:rPr>
          <w:fldChar w:fldCharType="begin"/>
        </w:r>
        <w:r w:rsidR="009D32F5">
          <w:rPr>
            <w:noProof/>
            <w:webHidden/>
          </w:rPr>
          <w:instrText xml:space="preserve"> PAGEREF _Toc494716727 \h </w:instrText>
        </w:r>
        <w:r w:rsidR="009D32F5">
          <w:rPr>
            <w:noProof/>
            <w:webHidden/>
          </w:rPr>
        </w:r>
        <w:r w:rsidR="009D32F5">
          <w:rPr>
            <w:noProof/>
            <w:webHidden/>
          </w:rPr>
          <w:fldChar w:fldCharType="separate"/>
        </w:r>
        <w:r w:rsidR="009D32F5">
          <w:rPr>
            <w:noProof/>
            <w:webHidden/>
          </w:rPr>
          <w:t>11</w:t>
        </w:r>
        <w:r w:rsidR="009D32F5">
          <w:rPr>
            <w:noProof/>
            <w:webHidden/>
          </w:rPr>
          <w:fldChar w:fldCharType="end"/>
        </w:r>
      </w:hyperlink>
    </w:p>
    <w:p w14:paraId="7A37A8E8" w14:textId="77777777" w:rsidR="009D32F5" w:rsidRDefault="002D1FBB">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728" w:history="1">
        <w:r w:rsidR="009D32F5" w:rsidRPr="007B0B4C">
          <w:rPr>
            <w:rStyle w:val="Hyperlink"/>
            <w:noProof/>
          </w:rPr>
          <w:t>2</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REQUIREMENTS</w:t>
        </w:r>
        <w:r w:rsidR="009D32F5">
          <w:rPr>
            <w:noProof/>
            <w:webHidden/>
          </w:rPr>
          <w:tab/>
        </w:r>
        <w:r w:rsidR="009D32F5">
          <w:rPr>
            <w:noProof/>
            <w:webHidden/>
          </w:rPr>
          <w:fldChar w:fldCharType="begin"/>
        </w:r>
        <w:r w:rsidR="009D32F5">
          <w:rPr>
            <w:noProof/>
            <w:webHidden/>
          </w:rPr>
          <w:instrText xml:space="preserve"> PAGEREF _Toc494716728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4457D447"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29" w:history="1">
        <w:r w:rsidR="009D32F5" w:rsidRPr="007B0B4C">
          <w:rPr>
            <w:rStyle w:val="Hyperlink"/>
            <w:noProof/>
          </w:rPr>
          <w:t>2.1</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GENERAL</w:t>
        </w:r>
        <w:r w:rsidR="009D32F5">
          <w:rPr>
            <w:noProof/>
            <w:webHidden/>
          </w:rPr>
          <w:tab/>
        </w:r>
        <w:r w:rsidR="009D32F5">
          <w:rPr>
            <w:noProof/>
            <w:webHidden/>
          </w:rPr>
          <w:fldChar w:fldCharType="begin"/>
        </w:r>
        <w:r w:rsidR="009D32F5">
          <w:rPr>
            <w:noProof/>
            <w:webHidden/>
          </w:rPr>
          <w:instrText xml:space="preserve"> PAGEREF _Toc494716729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78777557"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30" w:history="1">
        <w:r w:rsidR="009D32F5" w:rsidRPr="007B0B4C">
          <w:rPr>
            <w:rStyle w:val="Hyperlink"/>
            <w:noProof/>
          </w:rPr>
          <w:t>2.1.1</w:t>
        </w:r>
        <w:r w:rsidR="009D32F5">
          <w:rPr>
            <w:rFonts w:asciiTheme="minorHAnsi" w:eastAsiaTheme="minorEastAsia" w:hAnsiTheme="minorHAnsi" w:cstheme="minorBidi"/>
            <w:noProof/>
            <w:sz w:val="22"/>
            <w:szCs w:val="22"/>
            <w:lang w:eastAsia="en-GB"/>
          </w:rPr>
          <w:tab/>
        </w:r>
        <w:r w:rsidR="009D32F5" w:rsidRPr="007B0B4C">
          <w:rPr>
            <w:rStyle w:val="Hyperlink"/>
            <w:noProof/>
          </w:rPr>
          <w:t>Deviations from the Generic Specification</w:t>
        </w:r>
        <w:r w:rsidR="009D32F5">
          <w:rPr>
            <w:noProof/>
            <w:webHidden/>
          </w:rPr>
          <w:tab/>
        </w:r>
        <w:r w:rsidR="009D32F5">
          <w:rPr>
            <w:noProof/>
            <w:webHidden/>
          </w:rPr>
          <w:fldChar w:fldCharType="begin"/>
        </w:r>
        <w:r w:rsidR="009D32F5">
          <w:rPr>
            <w:noProof/>
            <w:webHidden/>
          </w:rPr>
          <w:instrText xml:space="preserve"> PAGEREF _Toc494716730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19DD8ABC" w14:textId="77777777" w:rsidR="009D32F5" w:rsidRDefault="002D1FBB">
      <w:pPr>
        <w:pStyle w:val="TOC4"/>
        <w:tabs>
          <w:tab w:val="left" w:pos="1080"/>
          <w:tab w:val="right" w:pos="10196"/>
        </w:tabs>
        <w:rPr>
          <w:rFonts w:asciiTheme="minorHAnsi" w:eastAsiaTheme="minorEastAsia" w:hAnsiTheme="minorHAnsi" w:cstheme="minorBidi"/>
          <w:noProof/>
          <w:sz w:val="22"/>
          <w:szCs w:val="22"/>
          <w:lang w:eastAsia="en-GB"/>
        </w:rPr>
      </w:pPr>
      <w:hyperlink w:anchor="_Toc494716731" w:history="1">
        <w:r w:rsidR="009D32F5" w:rsidRPr="007B0B4C">
          <w:rPr>
            <w:rStyle w:val="Hyperlink"/>
            <w:noProof/>
          </w:rPr>
          <w:t>2.1.1.1</w:t>
        </w:r>
        <w:r w:rsidR="009D32F5">
          <w:rPr>
            <w:rFonts w:asciiTheme="minorHAnsi" w:eastAsiaTheme="minorEastAsia" w:hAnsiTheme="minorHAnsi" w:cstheme="minorBidi"/>
            <w:noProof/>
            <w:sz w:val="22"/>
            <w:szCs w:val="22"/>
            <w:lang w:eastAsia="en-GB"/>
          </w:rPr>
          <w:tab/>
        </w:r>
        <w:r w:rsidR="009D32F5" w:rsidRPr="007B0B4C">
          <w:rPr>
            <w:rStyle w:val="Hyperlink"/>
            <w:noProof/>
          </w:rPr>
          <w:t>Deviations from Screening Tests – Chart F3</w:t>
        </w:r>
        <w:r w:rsidR="009D32F5">
          <w:rPr>
            <w:noProof/>
            <w:webHidden/>
          </w:rPr>
          <w:tab/>
        </w:r>
        <w:r w:rsidR="009D32F5">
          <w:rPr>
            <w:noProof/>
            <w:webHidden/>
          </w:rPr>
          <w:fldChar w:fldCharType="begin"/>
        </w:r>
        <w:r w:rsidR="009D32F5">
          <w:rPr>
            <w:noProof/>
            <w:webHidden/>
          </w:rPr>
          <w:instrText xml:space="preserve"> PAGEREF _Toc494716731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63201926" w14:textId="77777777" w:rsidR="009D32F5" w:rsidRDefault="002D1FBB">
      <w:pPr>
        <w:pStyle w:val="TOC4"/>
        <w:tabs>
          <w:tab w:val="left" w:pos="1080"/>
          <w:tab w:val="right" w:pos="10196"/>
        </w:tabs>
        <w:rPr>
          <w:rFonts w:asciiTheme="minorHAnsi" w:eastAsiaTheme="minorEastAsia" w:hAnsiTheme="minorHAnsi" w:cstheme="minorBidi"/>
          <w:noProof/>
          <w:sz w:val="22"/>
          <w:szCs w:val="22"/>
          <w:lang w:eastAsia="en-GB"/>
        </w:rPr>
      </w:pPr>
      <w:hyperlink w:anchor="_Toc494716732" w:history="1">
        <w:r w:rsidR="009D32F5" w:rsidRPr="007B0B4C">
          <w:rPr>
            <w:rStyle w:val="Hyperlink"/>
            <w:noProof/>
          </w:rPr>
          <w:t>2.1.1.2</w:t>
        </w:r>
        <w:r w:rsidR="009D32F5">
          <w:rPr>
            <w:rFonts w:asciiTheme="minorHAnsi" w:eastAsiaTheme="minorEastAsia" w:hAnsiTheme="minorHAnsi" w:cstheme="minorBidi"/>
            <w:noProof/>
            <w:sz w:val="22"/>
            <w:szCs w:val="22"/>
            <w:lang w:eastAsia="en-GB"/>
          </w:rPr>
          <w:tab/>
        </w:r>
        <w:r w:rsidR="009D32F5" w:rsidRPr="007B0B4C">
          <w:rPr>
            <w:rStyle w:val="Hyperlink"/>
            <w:noProof/>
          </w:rPr>
          <w:t>Deviations from Qualification and Periodic Tests – Chart F4</w:t>
        </w:r>
        <w:r w:rsidR="009D32F5">
          <w:rPr>
            <w:noProof/>
            <w:webHidden/>
          </w:rPr>
          <w:tab/>
        </w:r>
        <w:r w:rsidR="009D32F5">
          <w:rPr>
            <w:noProof/>
            <w:webHidden/>
          </w:rPr>
          <w:fldChar w:fldCharType="begin"/>
        </w:r>
        <w:r w:rsidR="009D32F5">
          <w:rPr>
            <w:noProof/>
            <w:webHidden/>
          </w:rPr>
          <w:instrText xml:space="preserve"> PAGEREF _Toc494716732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6171B240"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33" w:history="1">
        <w:r w:rsidR="009D32F5" w:rsidRPr="007B0B4C">
          <w:rPr>
            <w:rStyle w:val="Hyperlink"/>
            <w:noProof/>
          </w:rPr>
          <w:t>2.2</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MARKING</w:t>
        </w:r>
        <w:r w:rsidR="009D32F5">
          <w:rPr>
            <w:noProof/>
            <w:webHidden/>
          </w:rPr>
          <w:tab/>
        </w:r>
        <w:r w:rsidR="009D32F5">
          <w:rPr>
            <w:noProof/>
            <w:webHidden/>
          </w:rPr>
          <w:fldChar w:fldCharType="begin"/>
        </w:r>
        <w:r w:rsidR="009D32F5">
          <w:rPr>
            <w:noProof/>
            <w:webHidden/>
          </w:rPr>
          <w:instrText xml:space="preserve"> PAGEREF _Toc494716733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61D02D38"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34" w:history="1">
        <w:r w:rsidR="009D32F5" w:rsidRPr="007B0B4C">
          <w:rPr>
            <w:rStyle w:val="Hyperlink"/>
            <w:noProof/>
          </w:rPr>
          <w:t>2.3</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Robustness of terminations</w:t>
        </w:r>
        <w:r w:rsidR="009D32F5">
          <w:rPr>
            <w:noProof/>
            <w:webHidden/>
          </w:rPr>
          <w:tab/>
        </w:r>
        <w:r w:rsidR="009D32F5">
          <w:rPr>
            <w:noProof/>
            <w:webHidden/>
          </w:rPr>
          <w:fldChar w:fldCharType="begin"/>
        </w:r>
        <w:r w:rsidR="009D32F5">
          <w:rPr>
            <w:noProof/>
            <w:webHidden/>
          </w:rPr>
          <w:instrText xml:space="preserve"> PAGEREF _Toc494716734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0A63B3BC"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35" w:history="1">
        <w:r w:rsidR="009D32F5" w:rsidRPr="007B0B4C">
          <w:rPr>
            <w:rStyle w:val="Hyperlink"/>
            <w:noProof/>
          </w:rPr>
          <w:t>2.4</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RESISTANCE TO SOLDERING HEAT</w:t>
        </w:r>
        <w:r w:rsidR="009D32F5">
          <w:rPr>
            <w:noProof/>
            <w:webHidden/>
          </w:rPr>
          <w:tab/>
        </w:r>
        <w:r w:rsidR="009D32F5">
          <w:rPr>
            <w:noProof/>
            <w:webHidden/>
          </w:rPr>
          <w:fldChar w:fldCharType="begin"/>
        </w:r>
        <w:r w:rsidR="009D32F5">
          <w:rPr>
            <w:noProof/>
            <w:webHidden/>
          </w:rPr>
          <w:instrText xml:space="preserve"> PAGEREF _Toc494716735 \h </w:instrText>
        </w:r>
        <w:r w:rsidR="009D32F5">
          <w:rPr>
            <w:noProof/>
            <w:webHidden/>
          </w:rPr>
        </w:r>
        <w:r w:rsidR="009D32F5">
          <w:rPr>
            <w:noProof/>
            <w:webHidden/>
          </w:rPr>
          <w:fldChar w:fldCharType="separate"/>
        </w:r>
        <w:r w:rsidR="009D32F5">
          <w:rPr>
            <w:noProof/>
            <w:webHidden/>
          </w:rPr>
          <w:t>12</w:t>
        </w:r>
        <w:r w:rsidR="009D32F5">
          <w:rPr>
            <w:noProof/>
            <w:webHidden/>
          </w:rPr>
          <w:fldChar w:fldCharType="end"/>
        </w:r>
      </w:hyperlink>
    </w:p>
    <w:p w14:paraId="2DF2E679"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36" w:history="1">
        <w:r w:rsidR="009D32F5" w:rsidRPr="007B0B4C">
          <w:rPr>
            <w:rStyle w:val="Hyperlink"/>
            <w:noProof/>
          </w:rPr>
          <w:t>2.5</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ELECTRICAL AND MECHANICAL MEASUREMENTS AT ROOM, HIGH AND LOW TEMPERATURES</w:t>
        </w:r>
        <w:r w:rsidR="009D32F5">
          <w:rPr>
            <w:noProof/>
            <w:webHidden/>
          </w:rPr>
          <w:tab/>
        </w:r>
        <w:r w:rsidR="009D32F5">
          <w:rPr>
            <w:noProof/>
            <w:webHidden/>
          </w:rPr>
          <w:fldChar w:fldCharType="begin"/>
        </w:r>
        <w:r w:rsidR="009D32F5">
          <w:rPr>
            <w:noProof/>
            <w:webHidden/>
          </w:rPr>
          <w:instrText xml:space="preserve"> PAGEREF _Toc494716736 \h </w:instrText>
        </w:r>
        <w:r w:rsidR="009D32F5">
          <w:rPr>
            <w:noProof/>
            <w:webHidden/>
          </w:rPr>
        </w:r>
        <w:r w:rsidR="009D32F5">
          <w:rPr>
            <w:noProof/>
            <w:webHidden/>
          </w:rPr>
          <w:fldChar w:fldCharType="separate"/>
        </w:r>
        <w:r w:rsidR="009D32F5">
          <w:rPr>
            <w:noProof/>
            <w:webHidden/>
          </w:rPr>
          <w:t>13</w:t>
        </w:r>
        <w:r w:rsidR="009D32F5">
          <w:rPr>
            <w:noProof/>
            <w:webHidden/>
          </w:rPr>
          <w:fldChar w:fldCharType="end"/>
        </w:r>
      </w:hyperlink>
    </w:p>
    <w:p w14:paraId="5A808C1E"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37" w:history="1">
        <w:r w:rsidR="009D32F5" w:rsidRPr="007B0B4C">
          <w:rPr>
            <w:rStyle w:val="Hyperlink"/>
            <w:noProof/>
          </w:rPr>
          <w:t>2.5.1</w:t>
        </w:r>
        <w:r w:rsidR="009D32F5">
          <w:rPr>
            <w:rFonts w:asciiTheme="minorHAnsi" w:eastAsiaTheme="minorEastAsia" w:hAnsiTheme="minorHAnsi" w:cstheme="minorBidi"/>
            <w:noProof/>
            <w:sz w:val="22"/>
            <w:szCs w:val="22"/>
            <w:lang w:eastAsia="en-GB"/>
          </w:rPr>
          <w:tab/>
        </w:r>
        <w:r w:rsidR="009D32F5" w:rsidRPr="007B0B4C">
          <w:rPr>
            <w:rStyle w:val="Hyperlink"/>
            <w:noProof/>
          </w:rPr>
          <w:t>Room Temperature Electrical and Mechanical Measurements</w:t>
        </w:r>
        <w:r w:rsidR="009D32F5">
          <w:rPr>
            <w:noProof/>
            <w:webHidden/>
          </w:rPr>
          <w:tab/>
        </w:r>
        <w:r w:rsidR="009D32F5">
          <w:rPr>
            <w:noProof/>
            <w:webHidden/>
          </w:rPr>
          <w:fldChar w:fldCharType="begin"/>
        </w:r>
        <w:r w:rsidR="009D32F5">
          <w:rPr>
            <w:noProof/>
            <w:webHidden/>
          </w:rPr>
          <w:instrText xml:space="preserve"> PAGEREF _Toc494716737 \h </w:instrText>
        </w:r>
        <w:r w:rsidR="009D32F5">
          <w:rPr>
            <w:noProof/>
            <w:webHidden/>
          </w:rPr>
        </w:r>
        <w:r w:rsidR="009D32F5">
          <w:rPr>
            <w:noProof/>
            <w:webHidden/>
          </w:rPr>
          <w:fldChar w:fldCharType="separate"/>
        </w:r>
        <w:r w:rsidR="009D32F5">
          <w:rPr>
            <w:noProof/>
            <w:webHidden/>
          </w:rPr>
          <w:t>13</w:t>
        </w:r>
        <w:r w:rsidR="009D32F5">
          <w:rPr>
            <w:noProof/>
            <w:webHidden/>
          </w:rPr>
          <w:fldChar w:fldCharType="end"/>
        </w:r>
      </w:hyperlink>
    </w:p>
    <w:p w14:paraId="108C44C6" w14:textId="77777777" w:rsidR="009D32F5" w:rsidRDefault="002D1FBB">
      <w:pPr>
        <w:pStyle w:val="TOC3"/>
        <w:tabs>
          <w:tab w:val="left" w:pos="1080"/>
          <w:tab w:val="right" w:pos="10196"/>
        </w:tabs>
        <w:rPr>
          <w:rFonts w:asciiTheme="minorHAnsi" w:eastAsiaTheme="minorEastAsia" w:hAnsiTheme="minorHAnsi" w:cstheme="minorBidi"/>
          <w:noProof/>
          <w:sz w:val="22"/>
          <w:szCs w:val="22"/>
          <w:lang w:eastAsia="en-GB"/>
        </w:rPr>
      </w:pPr>
      <w:hyperlink w:anchor="_Toc494716738" w:history="1">
        <w:r w:rsidR="009D32F5" w:rsidRPr="007B0B4C">
          <w:rPr>
            <w:rStyle w:val="Hyperlink"/>
            <w:noProof/>
          </w:rPr>
          <w:t>2.5.2</w:t>
        </w:r>
        <w:r w:rsidR="009D32F5">
          <w:rPr>
            <w:rFonts w:asciiTheme="minorHAnsi" w:eastAsiaTheme="minorEastAsia" w:hAnsiTheme="minorHAnsi" w:cstheme="minorBidi"/>
            <w:noProof/>
            <w:sz w:val="22"/>
            <w:szCs w:val="22"/>
            <w:lang w:eastAsia="en-GB"/>
          </w:rPr>
          <w:tab/>
        </w:r>
        <w:r w:rsidR="009D32F5" w:rsidRPr="007B0B4C">
          <w:rPr>
            <w:rStyle w:val="Hyperlink"/>
            <w:noProof/>
          </w:rPr>
          <w:t>High and Low Temperatures Electrical Measurements</w:t>
        </w:r>
        <w:r w:rsidR="009D32F5">
          <w:rPr>
            <w:noProof/>
            <w:webHidden/>
          </w:rPr>
          <w:tab/>
        </w:r>
        <w:r w:rsidR="009D32F5">
          <w:rPr>
            <w:noProof/>
            <w:webHidden/>
          </w:rPr>
          <w:fldChar w:fldCharType="begin"/>
        </w:r>
        <w:r w:rsidR="009D32F5">
          <w:rPr>
            <w:noProof/>
            <w:webHidden/>
          </w:rPr>
          <w:instrText xml:space="preserve"> PAGEREF _Toc494716738 \h </w:instrText>
        </w:r>
        <w:r w:rsidR="009D32F5">
          <w:rPr>
            <w:noProof/>
            <w:webHidden/>
          </w:rPr>
        </w:r>
        <w:r w:rsidR="009D32F5">
          <w:rPr>
            <w:noProof/>
            <w:webHidden/>
          </w:rPr>
          <w:fldChar w:fldCharType="separate"/>
        </w:r>
        <w:r w:rsidR="009D32F5">
          <w:rPr>
            <w:noProof/>
            <w:webHidden/>
          </w:rPr>
          <w:t>13</w:t>
        </w:r>
        <w:r w:rsidR="009D32F5">
          <w:rPr>
            <w:noProof/>
            <w:webHidden/>
          </w:rPr>
          <w:fldChar w:fldCharType="end"/>
        </w:r>
      </w:hyperlink>
    </w:p>
    <w:p w14:paraId="70372CA7"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39" w:history="1">
        <w:r w:rsidR="009D32F5" w:rsidRPr="007B0B4C">
          <w:rPr>
            <w:rStyle w:val="Hyperlink"/>
            <w:noProof/>
          </w:rPr>
          <w:t>2.6</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INTERMEDIATE AND END-POINT ELECTRICAL AND MECHANICAL MEASUREMENTS</w:t>
        </w:r>
        <w:r w:rsidR="009D32F5">
          <w:rPr>
            <w:noProof/>
            <w:webHidden/>
          </w:rPr>
          <w:tab/>
        </w:r>
        <w:r w:rsidR="009D32F5">
          <w:rPr>
            <w:noProof/>
            <w:webHidden/>
          </w:rPr>
          <w:fldChar w:fldCharType="begin"/>
        </w:r>
        <w:r w:rsidR="009D32F5">
          <w:rPr>
            <w:noProof/>
            <w:webHidden/>
          </w:rPr>
          <w:instrText xml:space="preserve"> PAGEREF _Toc494716739 \h </w:instrText>
        </w:r>
        <w:r w:rsidR="009D32F5">
          <w:rPr>
            <w:noProof/>
            <w:webHidden/>
          </w:rPr>
        </w:r>
        <w:r w:rsidR="009D32F5">
          <w:rPr>
            <w:noProof/>
            <w:webHidden/>
          </w:rPr>
          <w:fldChar w:fldCharType="separate"/>
        </w:r>
        <w:r w:rsidR="009D32F5">
          <w:rPr>
            <w:noProof/>
            <w:webHidden/>
          </w:rPr>
          <w:t>14</w:t>
        </w:r>
        <w:r w:rsidR="009D32F5">
          <w:rPr>
            <w:noProof/>
            <w:webHidden/>
          </w:rPr>
          <w:fldChar w:fldCharType="end"/>
        </w:r>
      </w:hyperlink>
    </w:p>
    <w:p w14:paraId="0FB902E0"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40" w:history="1">
        <w:r w:rsidR="009D32F5" w:rsidRPr="007B0B4C">
          <w:rPr>
            <w:rStyle w:val="Hyperlink"/>
            <w:noProof/>
          </w:rPr>
          <w:t>2.7</w:t>
        </w:r>
        <w:r w:rsidR="009D32F5">
          <w:rPr>
            <w:rFonts w:asciiTheme="minorHAnsi" w:eastAsiaTheme="minorEastAsia" w:hAnsiTheme="minorHAnsi" w:cstheme="minorBidi"/>
            <w:caps w:val="0"/>
            <w:noProof/>
            <w:sz w:val="22"/>
            <w:szCs w:val="22"/>
            <w:lang w:eastAsia="en-GB"/>
          </w:rPr>
          <w:tab/>
        </w:r>
        <w:r w:rsidR="009D32F5" w:rsidRPr="007B0B4C">
          <w:rPr>
            <w:rStyle w:val="Hyperlink"/>
            <w:noProof/>
          </w:rPr>
          <w:t>OPERATING LIFE conditions</w:t>
        </w:r>
        <w:r w:rsidR="009D32F5">
          <w:rPr>
            <w:noProof/>
            <w:webHidden/>
          </w:rPr>
          <w:tab/>
        </w:r>
        <w:r w:rsidR="009D32F5">
          <w:rPr>
            <w:noProof/>
            <w:webHidden/>
          </w:rPr>
          <w:fldChar w:fldCharType="begin"/>
        </w:r>
        <w:r w:rsidR="009D32F5">
          <w:rPr>
            <w:noProof/>
            <w:webHidden/>
          </w:rPr>
          <w:instrText xml:space="preserve"> PAGEREF _Toc494716740 \h </w:instrText>
        </w:r>
        <w:r w:rsidR="009D32F5">
          <w:rPr>
            <w:noProof/>
            <w:webHidden/>
          </w:rPr>
        </w:r>
        <w:r w:rsidR="009D32F5">
          <w:rPr>
            <w:noProof/>
            <w:webHidden/>
          </w:rPr>
          <w:fldChar w:fldCharType="separate"/>
        </w:r>
        <w:r w:rsidR="009D32F5">
          <w:rPr>
            <w:noProof/>
            <w:webHidden/>
          </w:rPr>
          <w:t>17</w:t>
        </w:r>
        <w:r w:rsidR="009D32F5">
          <w:rPr>
            <w:noProof/>
            <w:webHidden/>
          </w:rPr>
          <w:fldChar w:fldCharType="end"/>
        </w:r>
      </w:hyperlink>
    </w:p>
    <w:p w14:paraId="47AFF6C2" w14:textId="77777777" w:rsidR="009D32F5" w:rsidRDefault="002D1FBB">
      <w:pPr>
        <w:pStyle w:val="TOC2"/>
        <w:rPr>
          <w:rFonts w:asciiTheme="minorHAnsi" w:eastAsiaTheme="minorEastAsia" w:hAnsiTheme="minorHAnsi" w:cstheme="minorBidi"/>
          <w:caps w:val="0"/>
          <w:noProof/>
          <w:sz w:val="22"/>
          <w:szCs w:val="22"/>
          <w:lang w:eastAsia="en-GB"/>
        </w:rPr>
      </w:pPr>
      <w:hyperlink w:anchor="_Toc494716741" w:history="1">
        <w:r w:rsidR="009D32F5" w:rsidRPr="007B0B4C">
          <w:rPr>
            <w:rStyle w:val="Hyperlink"/>
            <w:noProof/>
          </w:rPr>
          <w:t>APPENDIX ‘A’</w:t>
        </w:r>
        <w:r w:rsidR="009D32F5">
          <w:rPr>
            <w:noProof/>
            <w:webHidden/>
          </w:rPr>
          <w:tab/>
        </w:r>
        <w:r w:rsidR="009D32F5">
          <w:rPr>
            <w:noProof/>
            <w:webHidden/>
          </w:rPr>
          <w:fldChar w:fldCharType="begin"/>
        </w:r>
        <w:r w:rsidR="009D32F5">
          <w:rPr>
            <w:noProof/>
            <w:webHidden/>
          </w:rPr>
          <w:instrText xml:space="preserve"> PAGEREF _Toc494716741 \h </w:instrText>
        </w:r>
        <w:r w:rsidR="009D32F5">
          <w:rPr>
            <w:noProof/>
            <w:webHidden/>
          </w:rPr>
        </w:r>
        <w:r w:rsidR="009D32F5">
          <w:rPr>
            <w:noProof/>
            <w:webHidden/>
          </w:rPr>
          <w:fldChar w:fldCharType="separate"/>
        </w:r>
        <w:r w:rsidR="009D32F5">
          <w:rPr>
            <w:noProof/>
            <w:webHidden/>
          </w:rPr>
          <w:t>18</w:t>
        </w:r>
        <w:r w:rsidR="009D32F5">
          <w:rPr>
            <w:noProof/>
            <w:webHidden/>
          </w:rPr>
          <w:fldChar w:fldCharType="end"/>
        </w:r>
      </w:hyperlink>
    </w:p>
    <w:p w14:paraId="56790529" w14:textId="77777777" w:rsidR="00052054" w:rsidRDefault="003B4AF9" w:rsidP="00443DD9">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94716710"/>
      <w:r>
        <w:lastRenderedPageBreak/>
        <w:t>GENERAL</w:t>
      </w:r>
      <w:bookmarkEnd w:id="1"/>
    </w:p>
    <w:p w14:paraId="65E3A32E" w14:textId="77777777" w:rsidR="00052054" w:rsidRDefault="00052054" w:rsidP="00D9788A">
      <w:pPr>
        <w:pStyle w:val="Heading2"/>
      </w:pPr>
      <w:bookmarkStart w:id="2" w:name="_Toc494716711"/>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94716712"/>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696087C9"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94716713"/>
      <w:r>
        <w:t>TERMS, DEFINITIONS, ABBREVIATIONS, SYMBOLS AND UNITS</w:t>
      </w:r>
      <w:bookmarkEnd w:id="4"/>
    </w:p>
    <w:p w14:paraId="3CCADCDA" w14:textId="3A22268F"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94716714"/>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715"/>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2D5038E1" w:rsidR="00052054" w:rsidRDefault="006C6D72" w:rsidP="006C6D72">
      <w:r>
        <w:t xml:space="preserve">Example: </w:t>
      </w:r>
      <w:r w:rsidR="00914319">
        <w:t>301</w:t>
      </w:r>
      <w:r w:rsidR="00ED40A0">
        <w:t>0012</w:t>
      </w:r>
      <w:r w:rsidR="00F0020B">
        <w:t>0</w:t>
      </w:r>
      <w:r w:rsidR="004E2372">
        <w:t>1</w:t>
      </w:r>
    </w:p>
    <w:p w14:paraId="69A16EA1" w14:textId="76472E35" w:rsidR="00052054" w:rsidRDefault="00052054" w:rsidP="0013347F">
      <w:pPr>
        <w:pStyle w:val="BulletList"/>
      </w:pPr>
      <w:r>
        <w:t xml:space="preserve">Detail Specification Reference: </w:t>
      </w:r>
      <w:r w:rsidR="00914319">
        <w:t>301</w:t>
      </w:r>
      <w:r w:rsidR="00ED40A0">
        <w:t>0012</w:t>
      </w:r>
    </w:p>
    <w:p w14:paraId="4E645D77" w14:textId="7BB38252" w:rsidR="00052054" w:rsidRDefault="00052054" w:rsidP="00D247F0">
      <w:pPr>
        <w:pStyle w:val="BulletList"/>
      </w:pPr>
      <w:r>
        <w:t>Component Type Variant Number: 0</w:t>
      </w:r>
      <w:r w:rsidR="004E2372">
        <w:t>1</w:t>
      </w:r>
      <w:r w:rsidR="00B17F9D">
        <w:t xml:space="preserve"> (as required)</w:t>
      </w:r>
    </w:p>
    <w:p w14:paraId="016835E4" w14:textId="3157FF66" w:rsidR="00052054" w:rsidRDefault="0038683A" w:rsidP="005A6262">
      <w:pPr>
        <w:pStyle w:val="Heading3"/>
      </w:pPr>
      <w:bookmarkStart w:id="8" w:name="_Ref476219901"/>
      <w:bookmarkStart w:id="9" w:name="_Toc494716716"/>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26AC538E" w:rsidR="00DE38B4" w:rsidRPr="00A313CA" w:rsidRDefault="00A20F9B" w:rsidP="00ED40A0">
            <w:pPr>
              <w:pStyle w:val="Bodyjustified"/>
            </w:pPr>
            <w:r>
              <w:t>0.</w:t>
            </w:r>
            <w:r w:rsidR="00ED40A0">
              <w:t>6</w:t>
            </w:r>
          </w:p>
        </w:tc>
        <w:tc>
          <w:tcPr>
            <w:tcW w:w="1247" w:type="dxa"/>
            <w:vAlign w:val="center"/>
          </w:tcPr>
          <w:p w14:paraId="0998D208" w14:textId="08257E4E" w:rsidR="00DE38B4" w:rsidRDefault="00ED40A0" w:rsidP="00DE38B4">
            <w:pPr>
              <w:pStyle w:val="Bodyjustified"/>
            </w:pPr>
            <w:r>
              <w:t>3.5</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772F3E29" w:rsidR="00DE38B4" w:rsidRPr="00A313CA" w:rsidRDefault="00ED40A0" w:rsidP="00AC7DFB">
            <w:pPr>
              <w:pStyle w:val="Bodyjustified"/>
            </w:pPr>
            <w:r>
              <w:t>0.8</w:t>
            </w:r>
          </w:p>
        </w:tc>
      </w:tr>
      <w:tr w:rsidR="00ED40A0" w:rsidRPr="00A313CA" w14:paraId="70F90C73" w14:textId="77777777" w:rsidTr="00DE38B4">
        <w:trPr>
          <w:trHeight w:val="317"/>
        </w:trPr>
        <w:tc>
          <w:tcPr>
            <w:tcW w:w="964" w:type="dxa"/>
            <w:vAlign w:val="center"/>
          </w:tcPr>
          <w:p w14:paraId="6537880B" w14:textId="69CD1C1E" w:rsidR="00ED40A0" w:rsidRPr="00A313CA" w:rsidRDefault="00ED40A0" w:rsidP="00ED40A0">
            <w:pPr>
              <w:pStyle w:val="Bodyjustified"/>
            </w:pPr>
            <w:r>
              <w:t>02</w:t>
            </w:r>
          </w:p>
        </w:tc>
        <w:tc>
          <w:tcPr>
            <w:tcW w:w="1247" w:type="dxa"/>
            <w:vAlign w:val="center"/>
          </w:tcPr>
          <w:p w14:paraId="1E6AE7FD" w14:textId="3ACB6220" w:rsidR="00ED40A0" w:rsidRPr="00A313CA" w:rsidRDefault="00ED40A0" w:rsidP="00ED40A0">
            <w:pPr>
              <w:pStyle w:val="Bodyjustified"/>
            </w:pPr>
            <w:r>
              <w:t>0.6</w:t>
            </w:r>
          </w:p>
        </w:tc>
        <w:tc>
          <w:tcPr>
            <w:tcW w:w="1247" w:type="dxa"/>
            <w:vAlign w:val="center"/>
          </w:tcPr>
          <w:p w14:paraId="0B5E19BD" w14:textId="7C1B6067" w:rsidR="00ED40A0" w:rsidRDefault="00ED40A0" w:rsidP="00ED40A0">
            <w:pPr>
              <w:pStyle w:val="Bodyjustified"/>
            </w:pPr>
            <w:r>
              <w:t>3.5</w:t>
            </w:r>
          </w:p>
        </w:tc>
        <w:tc>
          <w:tcPr>
            <w:tcW w:w="2778" w:type="dxa"/>
            <w:vAlign w:val="center"/>
          </w:tcPr>
          <w:p w14:paraId="175D9330" w14:textId="46BE3E05" w:rsidR="00ED40A0" w:rsidRPr="00A313CA" w:rsidRDefault="00ED40A0" w:rsidP="00ED40A0">
            <w:pPr>
              <w:pStyle w:val="Bodyjustified"/>
            </w:pPr>
            <w:r>
              <w:t>Turret Panel Mount</w:t>
            </w:r>
          </w:p>
        </w:tc>
        <w:tc>
          <w:tcPr>
            <w:tcW w:w="964" w:type="dxa"/>
            <w:vAlign w:val="center"/>
          </w:tcPr>
          <w:p w14:paraId="02D643F0" w14:textId="775FC208" w:rsidR="00ED40A0" w:rsidRPr="00A313CA" w:rsidRDefault="00ED40A0" w:rsidP="00ED40A0">
            <w:pPr>
              <w:pStyle w:val="Bodyjustified"/>
            </w:pPr>
            <w:r>
              <w:t>0.8</w:t>
            </w:r>
          </w:p>
        </w:tc>
      </w:tr>
      <w:tr w:rsidR="00ED40A0" w:rsidRPr="00A313CA" w14:paraId="63EB8694" w14:textId="77777777" w:rsidTr="00DE38B4">
        <w:trPr>
          <w:trHeight w:val="317"/>
        </w:trPr>
        <w:tc>
          <w:tcPr>
            <w:tcW w:w="964" w:type="dxa"/>
            <w:vAlign w:val="center"/>
          </w:tcPr>
          <w:p w14:paraId="1D5F95D0" w14:textId="7CBCA04F" w:rsidR="00ED40A0" w:rsidRPr="00A313CA" w:rsidRDefault="00ED40A0" w:rsidP="00ED40A0">
            <w:pPr>
              <w:pStyle w:val="Bodyjustified"/>
            </w:pPr>
            <w:r>
              <w:t>03</w:t>
            </w:r>
          </w:p>
        </w:tc>
        <w:tc>
          <w:tcPr>
            <w:tcW w:w="1247" w:type="dxa"/>
            <w:vAlign w:val="center"/>
          </w:tcPr>
          <w:p w14:paraId="770304AE" w14:textId="7279EDB7" w:rsidR="00ED40A0" w:rsidRPr="00A313CA" w:rsidRDefault="00ED40A0" w:rsidP="00ED40A0">
            <w:pPr>
              <w:pStyle w:val="Bodyjustified"/>
            </w:pPr>
            <w:r>
              <w:t>0.6</w:t>
            </w:r>
          </w:p>
        </w:tc>
        <w:tc>
          <w:tcPr>
            <w:tcW w:w="1247" w:type="dxa"/>
            <w:vAlign w:val="center"/>
          </w:tcPr>
          <w:p w14:paraId="1EB7C26C" w14:textId="30590A7E" w:rsidR="00ED40A0" w:rsidRDefault="00ED40A0" w:rsidP="00ED40A0">
            <w:pPr>
              <w:pStyle w:val="Bodyjustified"/>
            </w:pPr>
            <w:r>
              <w:t>3.5</w:t>
            </w:r>
          </w:p>
        </w:tc>
        <w:tc>
          <w:tcPr>
            <w:tcW w:w="2778" w:type="dxa"/>
            <w:vAlign w:val="center"/>
          </w:tcPr>
          <w:p w14:paraId="4DFD785E" w14:textId="340E2BEC" w:rsidR="00ED40A0" w:rsidRPr="00A313CA" w:rsidRDefault="00ED40A0" w:rsidP="00ED40A0">
            <w:pPr>
              <w:pStyle w:val="Bodyjustified"/>
            </w:pPr>
            <w:r>
              <w:t>PCB Mount</w:t>
            </w:r>
          </w:p>
        </w:tc>
        <w:tc>
          <w:tcPr>
            <w:tcW w:w="964" w:type="dxa"/>
            <w:vAlign w:val="center"/>
          </w:tcPr>
          <w:p w14:paraId="58C04A34" w14:textId="3676CE6F" w:rsidR="00ED40A0" w:rsidRPr="00A313CA" w:rsidRDefault="00ED40A0" w:rsidP="00ED40A0">
            <w:pPr>
              <w:pStyle w:val="Bodyjustified"/>
            </w:pPr>
            <w:r>
              <w:t>0.8</w:t>
            </w:r>
          </w:p>
        </w:tc>
      </w:tr>
      <w:tr w:rsidR="00ED40A0" w:rsidRPr="00A313CA" w14:paraId="3EE4446B" w14:textId="77777777" w:rsidTr="00DE38B4">
        <w:trPr>
          <w:trHeight w:val="317"/>
        </w:trPr>
        <w:tc>
          <w:tcPr>
            <w:tcW w:w="964" w:type="dxa"/>
            <w:vAlign w:val="center"/>
          </w:tcPr>
          <w:p w14:paraId="5D18432A" w14:textId="56219715" w:rsidR="00ED40A0" w:rsidRDefault="00ED40A0" w:rsidP="00ED40A0">
            <w:pPr>
              <w:pStyle w:val="Bodyjustified"/>
            </w:pPr>
            <w:r>
              <w:t>04</w:t>
            </w:r>
          </w:p>
        </w:tc>
        <w:tc>
          <w:tcPr>
            <w:tcW w:w="1247" w:type="dxa"/>
            <w:vAlign w:val="center"/>
          </w:tcPr>
          <w:p w14:paraId="06D57B5A" w14:textId="54113DB2" w:rsidR="00ED40A0" w:rsidRDefault="00ED40A0" w:rsidP="00ED40A0">
            <w:pPr>
              <w:pStyle w:val="Bodyjustified"/>
            </w:pPr>
            <w:r>
              <w:t>0.6</w:t>
            </w:r>
          </w:p>
        </w:tc>
        <w:tc>
          <w:tcPr>
            <w:tcW w:w="1247" w:type="dxa"/>
            <w:vAlign w:val="center"/>
          </w:tcPr>
          <w:p w14:paraId="46E9DE0C" w14:textId="18BA6DF4" w:rsidR="00ED40A0" w:rsidRDefault="00ED40A0" w:rsidP="00ED40A0">
            <w:pPr>
              <w:pStyle w:val="Bodyjustified"/>
            </w:pPr>
            <w:r>
              <w:t>3.5</w:t>
            </w:r>
          </w:p>
        </w:tc>
        <w:tc>
          <w:tcPr>
            <w:tcW w:w="2778" w:type="dxa"/>
            <w:vAlign w:val="center"/>
          </w:tcPr>
          <w:p w14:paraId="14F84E99" w14:textId="51AB12F4" w:rsidR="00ED40A0" w:rsidRDefault="00ED40A0" w:rsidP="00ED40A0">
            <w:pPr>
              <w:pStyle w:val="Bodyjustified"/>
            </w:pPr>
            <w:r>
              <w:t>Vertical Mount</w:t>
            </w:r>
          </w:p>
        </w:tc>
        <w:tc>
          <w:tcPr>
            <w:tcW w:w="964" w:type="dxa"/>
            <w:vAlign w:val="center"/>
          </w:tcPr>
          <w:p w14:paraId="14EC0E10" w14:textId="015AFDC0" w:rsidR="00ED40A0" w:rsidRDefault="00ED40A0" w:rsidP="00ED40A0">
            <w:pPr>
              <w:pStyle w:val="Bodyjustified"/>
            </w:pPr>
            <w:r>
              <w:t>0.8</w:t>
            </w:r>
          </w:p>
        </w:tc>
      </w:tr>
      <w:tr w:rsidR="00ED40A0" w:rsidRPr="00A313CA" w14:paraId="14BE9190" w14:textId="77777777" w:rsidTr="00DE38B4">
        <w:trPr>
          <w:trHeight w:val="317"/>
        </w:trPr>
        <w:tc>
          <w:tcPr>
            <w:tcW w:w="964" w:type="dxa"/>
            <w:vAlign w:val="center"/>
          </w:tcPr>
          <w:p w14:paraId="04DB7D2F" w14:textId="61ADF524" w:rsidR="00ED40A0" w:rsidRDefault="00ED40A0" w:rsidP="00ED40A0">
            <w:pPr>
              <w:pStyle w:val="Bodyjustified"/>
            </w:pPr>
            <w:r>
              <w:t>05</w:t>
            </w:r>
          </w:p>
        </w:tc>
        <w:tc>
          <w:tcPr>
            <w:tcW w:w="1247" w:type="dxa"/>
            <w:vAlign w:val="center"/>
          </w:tcPr>
          <w:p w14:paraId="735E2659" w14:textId="306E0574" w:rsidR="00ED40A0" w:rsidRDefault="00ED40A0" w:rsidP="00ED40A0">
            <w:pPr>
              <w:pStyle w:val="Bodyjustified"/>
            </w:pPr>
            <w:r>
              <w:t>0.6</w:t>
            </w:r>
          </w:p>
        </w:tc>
        <w:tc>
          <w:tcPr>
            <w:tcW w:w="1247" w:type="dxa"/>
            <w:vAlign w:val="center"/>
          </w:tcPr>
          <w:p w14:paraId="7DF21FF6" w14:textId="6B453EE6" w:rsidR="00ED40A0" w:rsidRDefault="00ED40A0" w:rsidP="00ED40A0">
            <w:pPr>
              <w:pStyle w:val="Bodyjustified"/>
            </w:pPr>
            <w:r>
              <w:t>3.5</w:t>
            </w:r>
          </w:p>
        </w:tc>
        <w:tc>
          <w:tcPr>
            <w:tcW w:w="2778" w:type="dxa"/>
            <w:vAlign w:val="center"/>
          </w:tcPr>
          <w:p w14:paraId="4CC1157B" w14:textId="2B02FCA6" w:rsidR="00ED40A0" w:rsidRDefault="00ED40A0" w:rsidP="00ED40A0">
            <w:pPr>
              <w:pStyle w:val="Bodyjustified"/>
            </w:pPr>
            <w:r>
              <w:t>Stripline Mount</w:t>
            </w:r>
          </w:p>
        </w:tc>
        <w:tc>
          <w:tcPr>
            <w:tcW w:w="964" w:type="dxa"/>
            <w:vAlign w:val="center"/>
          </w:tcPr>
          <w:p w14:paraId="2661E5EE" w14:textId="2369E4D2" w:rsidR="00ED40A0" w:rsidRDefault="00ED40A0" w:rsidP="00ED40A0">
            <w:pPr>
              <w:pStyle w:val="Bodyjustified"/>
            </w:pPr>
            <w:r>
              <w:t>0.8</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1" w:name="_Ref476220291"/>
      <w:bookmarkStart w:id="12" w:name="_Toc494716717"/>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2272A865" w:rsidR="00CA0261" w:rsidRDefault="00ED40A0" w:rsidP="000742A0">
            <w:pPr>
              <w:pStyle w:val="Bodyjustified"/>
            </w:pPr>
            <w:r>
              <w:t>1</w:t>
            </w:r>
            <w:r w:rsidR="00CA0261">
              <w:t>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23CEED85" w:rsidR="00CA0261" w:rsidRDefault="00ED40A0" w:rsidP="00CA0261">
            <w:pPr>
              <w:pStyle w:val="Bodyjustified"/>
            </w:pPr>
            <w:r>
              <w:t>3</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94716718"/>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94716719"/>
      <w:r>
        <w:t>Component T</w:t>
      </w:r>
      <w:r w:rsidR="0080199D">
        <w:t>ype Variant</w:t>
      </w:r>
      <w:r w:rsidR="007E38AB">
        <w:t xml:space="preserve"> 01</w:t>
      </w:r>
      <w:r w:rsidR="0080199D">
        <w:t xml:space="preserve"> (Lug Panel Mount)</w:t>
      </w:r>
      <w:bookmarkEnd w:id="19"/>
    </w:p>
    <w:p w14:paraId="7122B8C8" w14:textId="18389C7B" w:rsidR="00EE74F4" w:rsidRDefault="00CC7D72" w:rsidP="004D388E">
      <w:pPr>
        <w:pStyle w:val="Bodyjustified"/>
        <w:keepNext/>
        <w:spacing w:after="120"/>
        <w:ind w:left="1418"/>
        <w:jc w:val="left"/>
      </w:pPr>
      <w:r>
        <w:rPr>
          <w:noProof/>
          <w:lang w:eastAsia="en-GB"/>
        </w:rPr>
        <w:drawing>
          <wp:inline distT="0" distB="0" distL="0" distR="0" wp14:anchorId="4ED7CE9C" wp14:editId="6030FB2D">
            <wp:extent cx="5594963" cy="25020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94963" cy="2502000"/>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22F22355" w:rsidR="0080199D" w:rsidRPr="00703B63" w:rsidRDefault="00ED40A0" w:rsidP="0080199D">
            <w:pPr>
              <w:pStyle w:val="Bodyjustified"/>
            </w:pPr>
            <w:r>
              <w:t>4.6</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235C56C7" w:rsidR="0080199D" w:rsidRPr="00703B63" w:rsidRDefault="00ED40A0" w:rsidP="0080199D">
            <w:pPr>
              <w:pStyle w:val="Bodyjustified"/>
            </w:pPr>
            <w:r>
              <w:t>6.5</w:t>
            </w:r>
          </w:p>
        </w:tc>
        <w:tc>
          <w:tcPr>
            <w:tcW w:w="1134" w:type="dxa"/>
            <w:vAlign w:val="center"/>
          </w:tcPr>
          <w:p w14:paraId="551ACC86" w14:textId="3E422EFF" w:rsidR="0080199D" w:rsidRPr="00703B63" w:rsidRDefault="00ED40A0" w:rsidP="0080199D">
            <w:pPr>
              <w:pStyle w:val="Bodyjustified"/>
            </w:pPr>
            <w:r>
              <w:t>6.9</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6DE9477A" w:rsidR="0080199D" w:rsidRPr="00703B63" w:rsidRDefault="00ED40A0" w:rsidP="0080199D">
            <w:pPr>
              <w:pStyle w:val="Bodyjustified"/>
            </w:pPr>
            <w:r>
              <w:t>14.7</w:t>
            </w:r>
          </w:p>
        </w:tc>
        <w:tc>
          <w:tcPr>
            <w:tcW w:w="1134" w:type="dxa"/>
            <w:vAlign w:val="center"/>
          </w:tcPr>
          <w:p w14:paraId="6D878B16" w14:textId="0C11D28B" w:rsidR="0080199D" w:rsidRPr="00703B63" w:rsidRDefault="00ED40A0" w:rsidP="0080199D">
            <w:pPr>
              <w:pStyle w:val="Bodyjustified"/>
            </w:pPr>
            <w:r>
              <w:t>15.2</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29681087" w:rsidR="0080199D" w:rsidRPr="00703B63" w:rsidRDefault="00ED40A0" w:rsidP="0080199D">
            <w:pPr>
              <w:pStyle w:val="Bodyjustified"/>
            </w:pPr>
            <w:r>
              <w:t>1.4</w:t>
            </w:r>
          </w:p>
        </w:tc>
        <w:tc>
          <w:tcPr>
            <w:tcW w:w="1134" w:type="dxa"/>
            <w:vAlign w:val="center"/>
          </w:tcPr>
          <w:p w14:paraId="6E303725" w14:textId="22C6D32C" w:rsidR="0080199D" w:rsidRPr="00703B63" w:rsidRDefault="00ED40A0" w:rsidP="00332978">
            <w:pPr>
              <w:pStyle w:val="Bodyjustified"/>
            </w:pPr>
            <w:r>
              <w:t>1.6</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184ED29A" w:rsidR="0080199D" w:rsidRPr="00703B63" w:rsidRDefault="00ED40A0" w:rsidP="0080199D">
            <w:pPr>
              <w:pStyle w:val="Bodyjustified"/>
            </w:pPr>
            <w:r>
              <w:t>3.1</w:t>
            </w:r>
          </w:p>
        </w:tc>
        <w:tc>
          <w:tcPr>
            <w:tcW w:w="1134" w:type="dxa"/>
            <w:vAlign w:val="center"/>
          </w:tcPr>
          <w:p w14:paraId="6F36EA76" w14:textId="40A00D0F" w:rsidR="0080199D" w:rsidRPr="00703B63" w:rsidRDefault="00ED40A0" w:rsidP="0080199D">
            <w:pPr>
              <w:pStyle w:val="Bodyjustified"/>
            </w:pPr>
            <w:r>
              <w:t>3.3</w:t>
            </w:r>
          </w:p>
        </w:tc>
      </w:tr>
      <w:tr w:rsidR="0080199D" w:rsidRPr="00703B63" w14:paraId="450254B9" w14:textId="77777777" w:rsidTr="004D388E">
        <w:trPr>
          <w:trHeight w:val="283"/>
        </w:trPr>
        <w:tc>
          <w:tcPr>
            <w:tcW w:w="964" w:type="dxa"/>
            <w:vAlign w:val="center"/>
          </w:tcPr>
          <w:p w14:paraId="2CFF6AE4" w14:textId="547ABFA0" w:rsidR="0080199D" w:rsidRPr="00703B63" w:rsidRDefault="0080199D" w:rsidP="0080199D">
            <w:pPr>
              <w:pStyle w:val="Bodyjustified"/>
            </w:pPr>
            <w:r>
              <w:t>F</w:t>
            </w:r>
          </w:p>
        </w:tc>
        <w:tc>
          <w:tcPr>
            <w:tcW w:w="1134" w:type="dxa"/>
            <w:vAlign w:val="center"/>
          </w:tcPr>
          <w:p w14:paraId="5DB46A58" w14:textId="609A87E5" w:rsidR="0080199D" w:rsidRPr="00703B63" w:rsidRDefault="00ED40A0" w:rsidP="0080199D">
            <w:pPr>
              <w:pStyle w:val="Bodyjustified"/>
            </w:pPr>
            <w:r>
              <w:t>-</w:t>
            </w:r>
          </w:p>
        </w:tc>
        <w:tc>
          <w:tcPr>
            <w:tcW w:w="1134" w:type="dxa"/>
            <w:vAlign w:val="center"/>
          </w:tcPr>
          <w:p w14:paraId="6D6090AD" w14:textId="5721DCA1" w:rsidR="0080199D" w:rsidRPr="00703B63" w:rsidRDefault="00ED40A0" w:rsidP="0080199D">
            <w:pPr>
              <w:pStyle w:val="Bodyjustified"/>
            </w:pPr>
            <w:r>
              <w:t>3.2</w:t>
            </w:r>
          </w:p>
        </w:tc>
      </w:tr>
    </w:tbl>
    <w:p w14:paraId="617F94CA" w14:textId="2F7D20EA" w:rsidR="007E38AB" w:rsidRDefault="007E38AB" w:rsidP="005A6262">
      <w:pPr>
        <w:pStyle w:val="Heading3"/>
      </w:pPr>
      <w:bookmarkStart w:id="20" w:name="_Toc494716720"/>
      <w:r>
        <w:lastRenderedPageBreak/>
        <w:t>Component Type Variant 0</w:t>
      </w:r>
      <w:r w:rsidR="0080199D">
        <w:t>2</w:t>
      </w:r>
      <w:r>
        <w:t xml:space="preserve"> (</w:t>
      </w:r>
      <w:r w:rsidR="0080199D">
        <w:t xml:space="preserve">Turret </w:t>
      </w:r>
      <w:r>
        <w:t>P</w:t>
      </w:r>
      <w:r w:rsidR="0080199D">
        <w:t>anel Mount</w:t>
      </w:r>
      <w:r>
        <w:t>)</w:t>
      </w:r>
      <w:bookmarkEnd w:id="20"/>
    </w:p>
    <w:p w14:paraId="0AF985AD" w14:textId="4F2466FF" w:rsidR="00EE74F4" w:rsidRDefault="00CC7D72" w:rsidP="00780C51">
      <w:pPr>
        <w:pStyle w:val="Bodyjustified"/>
        <w:keepNext/>
        <w:spacing w:after="120"/>
        <w:ind w:left="1418"/>
        <w:jc w:val="left"/>
      </w:pPr>
      <w:r>
        <w:rPr>
          <w:noProof/>
          <w:lang w:eastAsia="en-GB"/>
        </w:rPr>
        <w:drawing>
          <wp:inline distT="0" distB="0" distL="0" distR="0" wp14:anchorId="4290218C" wp14:editId="54618754">
            <wp:extent cx="5760000" cy="251089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000" cy="2510899"/>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2BD36E3C" w:rsidR="00820312" w:rsidRPr="00703B63" w:rsidRDefault="00ED40A0" w:rsidP="00DE38B4">
            <w:pPr>
              <w:pStyle w:val="Bodyjustified"/>
            </w:pPr>
            <w:r>
              <w:t>4.6</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5B4A1AE3" w:rsidR="00820312" w:rsidRPr="00703B63" w:rsidRDefault="00ED40A0" w:rsidP="00DE38B4">
            <w:pPr>
              <w:pStyle w:val="Bodyjustified"/>
            </w:pPr>
            <w:r>
              <w:t>6.5</w:t>
            </w:r>
          </w:p>
        </w:tc>
        <w:tc>
          <w:tcPr>
            <w:tcW w:w="1134" w:type="dxa"/>
            <w:vAlign w:val="center"/>
          </w:tcPr>
          <w:p w14:paraId="7D304570" w14:textId="6938AE9D" w:rsidR="00820312" w:rsidRPr="00703B63" w:rsidRDefault="00ED40A0" w:rsidP="00DE38B4">
            <w:pPr>
              <w:pStyle w:val="Bodyjustified"/>
            </w:pPr>
            <w:r>
              <w:t>6.9</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44F66668" w:rsidR="00820312" w:rsidRPr="00703B63" w:rsidRDefault="00ED40A0" w:rsidP="00DE38B4">
            <w:pPr>
              <w:pStyle w:val="Bodyjustified"/>
            </w:pPr>
            <w:r>
              <w:t>5</w:t>
            </w:r>
          </w:p>
        </w:tc>
        <w:tc>
          <w:tcPr>
            <w:tcW w:w="1134" w:type="dxa"/>
            <w:vAlign w:val="center"/>
          </w:tcPr>
          <w:p w14:paraId="17BE1F3E" w14:textId="3E8FAD6E" w:rsidR="00820312" w:rsidRPr="00703B63" w:rsidRDefault="00ED40A0" w:rsidP="00DE38B4">
            <w:pPr>
              <w:pStyle w:val="Bodyjustified"/>
            </w:pPr>
            <w:r>
              <w:t>5.1</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3BC38BDB" w:rsidR="00820312" w:rsidRPr="00703B63" w:rsidRDefault="00ED40A0" w:rsidP="00DE38B4">
            <w:pPr>
              <w:pStyle w:val="Bodyjustified"/>
            </w:pPr>
            <w:r>
              <w:t>1.4</w:t>
            </w:r>
          </w:p>
        </w:tc>
        <w:tc>
          <w:tcPr>
            <w:tcW w:w="1134" w:type="dxa"/>
            <w:vAlign w:val="center"/>
          </w:tcPr>
          <w:p w14:paraId="03B75E0F" w14:textId="28FD1A1F" w:rsidR="00820312" w:rsidRPr="00703B63" w:rsidRDefault="00ED40A0" w:rsidP="00DE38B4">
            <w:pPr>
              <w:pStyle w:val="Bodyjustified"/>
            </w:pPr>
            <w:r>
              <w:t>1.6</w:t>
            </w:r>
          </w:p>
        </w:tc>
      </w:tr>
      <w:tr w:rsidR="00820312" w:rsidRPr="00703B63" w14:paraId="3DD18A09" w14:textId="77777777" w:rsidTr="00DE38B4">
        <w:trPr>
          <w:trHeight w:val="283"/>
        </w:trPr>
        <w:tc>
          <w:tcPr>
            <w:tcW w:w="964" w:type="dxa"/>
            <w:vAlign w:val="center"/>
          </w:tcPr>
          <w:p w14:paraId="1710F4F1" w14:textId="4F80DC09" w:rsidR="00820312" w:rsidRPr="00703B63" w:rsidRDefault="00820312" w:rsidP="00DE38B4">
            <w:pPr>
              <w:pStyle w:val="Bodyjustified"/>
            </w:pPr>
            <w:r>
              <w:t>E</w:t>
            </w:r>
          </w:p>
        </w:tc>
        <w:tc>
          <w:tcPr>
            <w:tcW w:w="1134" w:type="dxa"/>
            <w:vAlign w:val="center"/>
          </w:tcPr>
          <w:p w14:paraId="009182F8" w14:textId="57D935DC" w:rsidR="00820312" w:rsidRPr="00703B63" w:rsidRDefault="00ED40A0" w:rsidP="00DE38B4">
            <w:pPr>
              <w:pStyle w:val="Bodyjustified"/>
            </w:pPr>
            <w:r>
              <w:t>1.8</w:t>
            </w:r>
          </w:p>
        </w:tc>
        <w:tc>
          <w:tcPr>
            <w:tcW w:w="1134" w:type="dxa"/>
            <w:vAlign w:val="center"/>
          </w:tcPr>
          <w:p w14:paraId="695A0728" w14:textId="10DFE3D7" w:rsidR="00820312" w:rsidRPr="00703B63" w:rsidRDefault="00ED40A0" w:rsidP="00DE38B4">
            <w:pPr>
              <w:pStyle w:val="Bodyjustified"/>
            </w:pPr>
            <w:r>
              <w:t>2.2</w:t>
            </w:r>
          </w:p>
        </w:tc>
      </w:tr>
      <w:tr w:rsidR="00820312" w:rsidRPr="00703B63" w14:paraId="2F6FB1AF" w14:textId="77777777" w:rsidTr="00DE38B4">
        <w:trPr>
          <w:trHeight w:val="283"/>
        </w:trPr>
        <w:tc>
          <w:tcPr>
            <w:tcW w:w="964" w:type="dxa"/>
            <w:vAlign w:val="center"/>
          </w:tcPr>
          <w:p w14:paraId="2AA94DEB" w14:textId="1D86181B" w:rsidR="00820312" w:rsidRPr="00703B63" w:rsidRDefault="00ED40A0" w:rsidP="00DE38B4">
            <w:pPr>
              <w:pStyle w:val="Bodyjustified"/>
            </w:pPr>
            <w:r>
              <w:rPr>
                <w:rFonts w:cs="Arial"/>
              </w:rPr>
              <w:t>Ø</w:t>
            </w:r>
            <w:r w:rsidR="00820312">
              <w:t>F</w:t>
            </w:r>
          </w:p>
        </w:tc>
        <w:tc>
          <w:tcPr>
            <w:tcW w:w="1134" w:type="dxa"/>
            <w:vAlign w:val="center"/>
          </w:tcPr>
          <w:p w14:paraId="3C1EF142" w14:textId="42F428F1" w:rsidR="00820312" w:rsidRPr="00703B63" w:rsidRDefault="00ED40A0" w:rsidP="00DE38B4">
            <w:pPr>
              <w:pStyle w:val="Bodyjustified"/>
            </w:pPr>
            <w:r>
              <w:t>1.1</w:t>
            </w:r>
          </w:p>
        </w:tc>
        <w:tc>
          <w:tcPr>
            <w:tcW w:w="1134" w:type="dxa"/>
            <w:vAlign w:val="center"/>
          </w:tcPr>
          <w:p w14:paraId="0A1A565C" w14:textId="78347B01" w:rsidR="00820312" w:rsidRPr="00703B63" w:rsidRDefault="00ED40A0" w:rsidP="00DE38B4">
            <w:pPr>
              <w:pStyle w:val="Bodyjustified"/>
            </w:pPr>
            <w:r>
              <w:t>1.3</w:t>
            </w:r>
          </w:p>
        </w:tc>
      </w:tr>
    </w:tbl>
    <w:p w14:paraId="2008C975" w14:textId="02040077" w:rsidR="00820312" w:rsidRDefault="00820312" w:rsidP="005A6262">
      <w:pPr>
        <w:pStyle w:val="Heading3"/>
      </w:pPr>
      <w:bookmarkStart w:id="21" w:name="_Toc494716721"/>
      <w:r>
        <w:lastRenderedPageBreak/>
        <w:t>Component Type Variant 03 (PCB Mount)</w:t>
      </w:r>
      <w:bookmarkEnd w:id="21"/>
    </w:p>
    <w:p w14:paraId="0C25476D" w14:textId="37D979D4" w:rsidR="00820312" w:rsidRDefault="00CC7D72" w:rsidP="00820312">
      <w:pPr>
        <w:pStyle w:val="Bodyjustified"/>
        <w:keepNext/>
        <w:spacing w:after="120"/>
        <w:ind w:left="1418"/>
        <w:jc w:val="left"/>
      </w:pPr>
      <w:r>
        <w:rPr>
          <w:noProof/>
          <w:lang w:eastAsia="en-GB"/>
        </w:rPr>
        <w:drawing>
          <wp:inline distT="0" distB="0" distL="0" distR="0" wp14:anchorId="2D239AE6" wp14:editId="1D9829DD">
            <wp:extent cx="5760000" cy="2337071"/>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00" cy="2337071"/>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284429BA" w:rsidR="00820312" w:rsidRPr="00703B63" w:rsidRDefault="00ED40A0" w:rsidP="00820312">
            <w:pPr>
              <w:pStyle w:val="Bodyjustified"/>
              <w:keepNext/>
            </w:pPr>
            <w:r>
              <w:t>4.6</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67537041" w:rsidR="00820312" w:rsidRPr="00703B63" w:rsidRDefault="00ED40A0" w:rsidP="00820312">
            <w:pPr>
              <w:pStyle w:val="Bodyjustified"/>
              <w:keepNext/>
            </w:pPr>
            <w:r>
              <w:t>6.8</w:t>
            </w:r>
          </w:p>
        </w:tc>
        <w:tc>
          <w:tcPr>
            <w:tcW w:w="1134" w:type="dxa"/>
            <w:vAlign w:val="center"/>
          </w:tcPr>
          <w:p w14:paraId="77B02949" w14:textId="5A019B56" w:rsidR="00820312" w:rsidRPr="00703B63" w:rsidRDefault="00ED40A0" w:rsidP="00820312">
            <w:pPr>
              <w:pStyle w:val="Bodyjustified"/>
              <w:keepNext/>
            </w:pPr>
            <w:r>
              <w:t>7.2</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07065A6A" w:rsidR="00820312" w:rsidRPr="00703B63" w:rsidRDefault="00ED40A0" w:rsidP="00DE38B4">
            <w:pPr>
              <w:pStyle w:val="Bodyjustified"/>
            </w:pPr>
            <w:r>
              <w:t>11.7</w:t>
            </w:r>
          </w:p>
        </w:tc>
        <w:tc>
          <w:tcPr>
            <w:tcW w:w="1134" w:type="dxa"/>
            <w:vAlign w:val="center"/>
          </w:tcPr>
          <w:p w14:paraId="1C2F4ECA" w14:textId="0AB1191F" w:rsidR="00820312" w:rsidRPr="00703B63" w:rsidRDefault="00ED40A0" w:rsidP="00DE38B4">
            <w:pPr>
              <w:pStyle w:val="Bodyjustified"/>
            </w:pPr>
            <w:r>
              <w:t>12.1</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19C73E18" w:rsidR="00820312" w:rsidRPr="00703B63" w:rsidRDefault="00ED40A0" w:rsidP="00DE38B4">
            <w:pPr>
              <w:pStyle w:val="Bodyjustified"/>
            </w:pPr>
            <w:r>
              <w:t>6.3</w:t>
            </w:r>
          </w:p>
        </w:tc>
        <w:tc>
          <w:tcPr>
            <w:tcW w:w="1134" w:type="dxa"/>
            <w:vAlign w:val="center"/>
          </w:tcPr>
          <w:p w14:paraId="006572E6" w14:textId="471D7CCC" w:rsidR="00820312" w:rsidRPr="00703B63" w:rsidRDefault="00ED40A0" w:rsidP="00DE38B4">
            <w:pPr>
              <w:pStyle w:val="Bodyjustified"/>
            </w:pPr>
            <w:r>
              <w:t>6.7</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0BA5F14B" w:rsidR="00820312" w:rsidRPr="00703B63" w:rsidRDefault="00ED40A0" w:rsidP="00DE38B4">
            <w:pPr>
              <w:pStyle w:val="Bodyjustified"/>
            </w:pPr>
            <w:r>
              <w:t>0.2</w:t>
            </w:r>
          </w:p>
        </w:tc>
        <w:tc>
          <w:tcPr>
            <w:tcW w:w="1134" w:type="dxa"/>
            <w:vAlign w:val="center"/>
          </w:tcPr>
          <w:p w14:paraId="32BC08A1" w14:textId="51498356" w:rsidR="00820312" w:rsidRPr="00703B63" w:rsidRDefault="00ED40A0" w:rsidP="00DE38B4">
            <w:pPr>
              <w:pStyle w:val="Bodyjustified"/>
            </w:pPr>
            <w:r>
              <w:t>0.3</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5C6D89FE" w:rsidR="00820312" w:rsidRPr="00703B63" w:rsidRDefault="00ED40A0" w:rsidP="00DE38B4">
            <w:pPr>
              <w:pStyle w:val="Bodyjustified"/>
            </w:pPr>
            <w:r>
              <w:t>-</w:t>
            </w:r>
          </w:p>
        </w:tc>
        <w:tc>
          <w:tcPr>
            <w:tcW w:w="1134" w:type="dxa"/>
            <w:vAlign w:val="center"/>
          </w:tcPr>
          <w:p w14:paraId="2683F594" w14:textId="0C40634C" w:rsidR="00820312" w:rsidRPr="00703B63" w:rsidRDefault="00ED40A0" w:rsidP="00DE38B4">
            <w:pPr>
              <w:pStyle w:val="Bodyjustified"/>
            </w:pPr>
            <w:r>
              <w:t>0.5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7826842A" w:rsidR="00820312" w:rsidRPr="00703B63" w:rsidRDefault="00ED40A0" w:rsidP="00DE38B4">
            <w:pPr>
              <w:pStyle w:val="Bodyjustified"/>
            </w:pPr>
            <w:r>
              <w:t>0.75</w:t>
            </w:r>
          </w:p>
        </w:tc>
        <w:tc>
          <w:tcPr>
            <w:tcW w:w="1134" w:type="dxa"/>
            <w:vAlign w:val="center"/>
          </w:tcPr>
          <w:p w14:paraId="70B3CF95" w14:textId="1D2E010D" w:rsidR="00820312" w:rsidRPr="00703B63" w:rsidRDefault="00ED40A0" w:rsidP="00DE38B4">
            <w:pPr>
              <w:pStyle w:val="Bodyjustified"/>
            </w:pPr>
            <w:r>
              <w:t>0.85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0C8D6ABA" w:rsidR="00820312" w:rsidRPr="00703B63" w:rsidRDefault="00ED40A0" w:rsidP="00DE38B4">
            <w:pPr>
              <w:pStyle w:val="Bodyjustified"/>
            </w:pPr>
            <w:r>
              <w:t>9.4</w:t>
            </w:r>
          </w:p>
        </w:tc>
        <w:tc>
          <w:tcPr>
            <w:tcW w:w="1134" w:type="dxa"/>
            <w:vAlign w:val="center"/>
          </w:tcPr>
          <w:p w14:paraId="40288A17" w14:textId="5E1B3D52" w:rsidR="00820312" w:rsidRPr="00703B63" w:rsidRDefault="00820312" w:rsidP="00DE38B4">
            <w:pPr>
              <w:pStyle w:val="Bodyjustified"/>
            </w:pPr>
            <w:r>
              <w:t>-</w:t>
            </w:r>
          </w:p>
        </w:tc>
      </w:tr>
    </w:tbl>
    <w:p w14:paraId="5F450F6F" w14:textId="1EAF095C" w:rsidR="00D70919" w:rsidRDefault="00D70919" w:rsidP="00E65B02">
      <w:pPr>
        <w:pStyle w:val="Heading3"/>
      </w:pPr>
      <w:bookmarkStart w:id="22" w:name="_Toc494716722"/>
      <w:r>
        <w:lastRenderedPageBreak/>
        <w:t>Component Type Variant 04 (Vertical Mount)</w:t>
      </w:r>
      <w:bookmarkEnd w:id="22"/>
    </w:p>
    <w:p w14:paraId="7F814E8A" w14:textId="72EDF8DC" w:rsidR="00D70919" w:rsidRDefault="00CC7D72" w:rsidP="00E65B02">
      <w:pPr>
        <w:pStyle w:val="Bodyjustified"/>
        <w:keepNext/>
        <w:spacing w:after="120"/>
        <w:ind w:left="1417"/>
        <w:jc w:val="left"/>
      </w:pPr>
      <w:r>
        <w:rPr>
          <w:noProof/>
          <w:lang w:eastAsia="en-GB"/>
        </w:rPr>
        <w:drawing>
          <wp:inline distT="0" distB="0" distL="0" distR="0" wp14:anchorId="2E710FD3" wp14:editId="4EAADDA9">
            <wp:extent cx="5558427" cy="250200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58427" cy="2502000"/>
                    </a:xfrm>
                    <a:prstGeom prst="rect">
                      <a:avLst/>
                    </a:prstGeom>
                  </pic:spPr>
                </pic:pic>
              </a:graphicData>
            </a:graphic>
          </wp:inline>
        </w:drawing>
      </w:r>
    </w:p>
    <w:p w14:paraId="3C06C066" w14:textId="4F3A1F57" w:rsidR="00D70919" w:rsidRDefault="00D70919" w:rsidP="00E65B02">
      <w:pPr>
        <w:keepNext/>
        <w:spacing w:after="120"/>
      </w:pPr>
      <w:r w:rsidRPr="00D70919">
        <w:t>S1, S2</w:t>
      </w:r>
      <w:r>
        <w:t>, S3</w:t>
      </w:r>
      <w:r w:rsidRPr="00D70919">
        <w:t xml:space="preserve"> – Vibration and Shock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332978" w:rsidRPr="00703B63" w14:paraId="628A6417" w14:textId="77777777" w:rsidTr="00E65B02">
        <w:trPr>
          <w:trHeight w:val="340"/>
        </w:trPr>
        <w:tc>
          <w:tcPr>
            <w:tcW w:w="964" w:type="dxa"/>
            <w:vMerge w:val="restart"/>
          </w:tcPr>
          <w:p w14:paraId="63DF8805" w14:textId="77777777" w:rsidR="00332978" w:rsidRDefault="00332978" w:rsidP="00E65B02">
            <w:pPr>
              <w:pStyle w:val="Bodyjustified"/>
              <w:keepNext/>
            </w:pPr>
            <w:r>
              <w:t>Symbols</w:t>
            </w:r>
          </w:p>
        </w:tc>
        <w:tc>
          <w:tcPr>
            <w:tcW w:w="2268" w:type="dxa"/>
            <w:gridSpan w:val="2"/>
          </w:tcPr>
          <w:p w14:paraId="117221E1" w14:textId="77777777" w:rsidR="00332978" w:rsidRPr="00703B63" w:rsidRDefault="00332978" w:rsidP="00E65B02">
            <w:pPr>
              <w:pStyle w:val="Bodyjustified"/>
              <w:keepNext/>
            </w:pPr>
            <w:r>
              <w:t>Dimensions (mm)</w:t>
            </w:r>
          </w:p>
        </w:tc>
      </w:tr>
      <w:tr w:rsidR="00332978" w:rsidRPr="00703B63" w14:paraId="2118FF0D" w14:textId="77777777" w:rsidTr="00E65B02">
        <w:trPr>
          <w:trHeight w:val="340"/>
        </w:trPr>
        <w:tc>
          <w:tcPr>
            <w:tcW w:w="964" w:type="dxa"/>
            <w:vMerge/>
          </w:tcPr>
          <w:p w14:paraId="722EBEC3" w14:textId="77777777" w:rsidR="00332978" w:rsidRPr="00703B63" w:rsidRDefault="00332978" w:rsidP="00E65B02">
            <w:pPr>
              <w:pStyle w:val="Bodyjustified"/>
              <w:keepNext/>
            </w:pPr>
          </w:p>
        </w:tc>
        <w:tc>
          <w:tcPr>
            <w:tcW w:w="1134" w:type="dxa"/>
          </w:tcPr>
          <w:p w14:paraId="06593B13" w14:textId="77777777" w:rsidR="00332978" w:rsidRPr="00703B63" w:rsidRDefault="00332978" w:rsidP="00E65B02">
            <w:pPr>
              <w:pStyle w:val="Bodyjustified"/>
              <w:keepNext/>
            </w:pPr>
            <w:r>
              <w:t>Min</w:t>
            </w:r>
          </w:p>
        </w:tc>
        <w:tc>
          <w:tcPr>
            <w:tcW w:w="1134" w:type="dxa"/>
          </w:tcPr>
          <w:p w14:paraId="283C01AD" w14:textId="77777777" w:rsidR="00332978" w:rsidRPr="00703B63" w:rsidRDefault="00332978" w:rsidP="00E65B02">
            <w:pPr>
              <w:pStyle w:val="Bodyjustified"/>
              <w:keepNext/>
            </w:pPr>
            <w:r>
              <w:t>Max</w:t>
            </w:r>
          </w:p>
        </w:tc>
      </w:tr>
      <w:tr w:rsidR="00332978" w:rsidRPr="00703B63" w14:paraId="67FADDF2" w14:textId="77777777" w:rsidTr="00E65B02">
        <w:trPr>
          <w:trHeight w:val="283"/>
        </w:trPr>
        <w:tc>
          <w:tcPr>
            <w:tcW w:w="964" w:type="dxa"/>
            <w:vAlign w:val="center"/>
          </w:tcPr>
          <w:p w14:paraId="56FD47D9" w14:textId="77777777" w:rsidR="00332978" w:rsidRPr="00703B63" w:rsidRDefault="00332978" w:rsidP="00E65B02">
            <w:pPr>
              <w:pStyle w:val="Bodyjustified"/>
              <w:keepNext/>
            </w:pPr>
            <w:r>
              <w:rPr>
                <w:rFonts w:cs="Arial"/>
              </w:rPr>
              <w:t>Ø</w:t>
            </w:r>
            <w:r>
              <w:t>A</w:t>
            </w:r>
          </w:p>
        </w:tc>
        <w:tc>
          <w:tcPr>
            <w:tcW w:w="1134" w:type="dxa"/>
            <w:vAlign w:val="center"/>
          </w:tcPr>
          <w:p w14:paraId="4DBA3D87" w14:textId="77777777" w:rsidR="00332978" w:rsidRPr="00703B63" w:rsidRDefault="00332978" w:rsidP="00E65B02">
            <w:pPr>
              <w:pStyle w:val="Bodyjustified"/>
              <w:keepNext/>
            </w:pPr>
            <w:r>
              <w:t>-</w:t>
            </w:r>
          </w:p>
        </w:tc>
        <w:tc>
          <w:tcPr>
            <w:tcW w:w="1134" w:type="dxa"/>
            <w:vAlign w:val="center"/>
          </w:tcPr>
          <w:p w14:paraId="7CD73AE2" w14:textId="0A55DB6E" w:rsidR="00332978" w:rsidRPr="00703B63" w:rsidRDefault="00ED40A0" w:rsidP="00E65B02">
            <w:pPr>
              <w:pStyle w:val="Bodyjustified"/>
              <w:keepNext/>
            </w:pPr>
            <w:r>
              <w:t>4.6</w:t>
            </w:r>
          </w:p>
        </w:tc>
      </w:tr>
      <w:tr w:rsidR="00332978" w:rsidRPr="00703B63" w14:paraId="2A4C6361" w14:textId="77777777" w:rsidTr="00E65B02">
        <w:trPr>
          <w:trHeight w:val="283"/>
        </w:trPr>
        <w:tc>
          <w:tcPr>
            <w:tcW w:w="964" w:type="dxa"/>
            <w:vAlign w:val="center"/>
          </w:tcPr>
          <w:p w14:paraId="1E2171D8" w14:textId="77777777" w:rsidR="00332978" w:rsidRPr="00703B63" w:rsidRDefault="00332978" w:rsidP="00E65B02">
            <w:pPr>
              <w:pStyle w:val="Bodyjustified"/>
              <w:keepNext/>
            </w:pPr>
            <w:r>
              <w:t>B</w:t>
            </w:r>
          </w:p>
        </w:tc>
        <w:tc>
          <w:tcPr>
            <w:tcW w:w="1134" w:type="dxa"/>
            <w:vAlign w:val="center"/>
          </w:tcPr>
          <w:p w14:paraId="041938A6" w14:textId="528FC5CE" w:rsidR="00332978" w:rsidRPr="00703B63" w:rsidRDefault="00ED40A0" w:rsidP="00E65B02">
            <w:pPr>
              <w:pStyle w:val="Bodyjustified"/>
              <w:keepNext/>
            </w:pPr>
            <w:r>
              <w:t>6.8</w:t>
            </w:r>
          </w:p>
        </w:tc>
        <w:tc>
          <w:tcPr>
            <w:tcW w:w="1134" w:type="dxa"/>
            <w:vAlign w:val="center"/>
          </w:tcPr>
          <w:p w14:paraId="569EEF3A" w14:textId="1ACFB3F3" w:rsidR="00332978" w:rsidRPr="00703B63" w:rsidRDefault="00ED40A0" w:rsidP="00E65B02">
            <w:pPr>
              <w:pStyle w:val="Bodyjustified"/>
              <w:keepNext/>
            </w:pPr>
            <w:r>
              <w:t>7.2</w:t>
            </w:r>
          </w:p>
        </w:tc>
      </w:tr>
      <w:tr w:rsidR="00332978" w:rsidRPr="00703B63" w14:paraId="4FF322EE" w14:textId="77777777" w:rsidTr="00E65B02">
        <w:trPr>
          <w:trHeight w:val="283"/>
        </w:trPr>
        <w:tc>
          <w:tcPr>
            <w:tcW w:w="964" w:type="dxa"/>
            <w:vAlign w:val="center"/>
          </w:tcPr>
          <w:p w14:paraId="4F8D5BE0" w14:textId="77777777" w:rsidR="00332978" w:rsidRPr="00703B63" w:rsidRDefault="00332978" w:rsidP="00E65B02">
            <w:pPr>
              <w:pStyle w:val="Bodyjustified"/>
            </w:pPr>
            <w:r>
              <w:t>C</w:t>
            </w:r>
          </w:p>
        </w:tc>
        <w:tc>
          <w:tcPr>
            <w:tcW w:w="1134" w:type="dxa"/>
            <w:vAlign w:val="center"/>
          </w:tcPr>
          <w:p w14:paraId="7D0A7FD5" w14:textId="3F1C4533" w:rsidR="00332978" w:rsidRPr="00703B63" w:rsidRDefault="00ED40A0" w:rsidP="00E65B02">
            <w:pPr>
              <w:pStyle w:val="Bodyjustified"/>
            </w:pPr>
            <w:r>
              <w:t>11.6</w:t>
            </w:r>
          </w:p>
        </w:tc>
        <w:tc>
          <w:tcPr>
            <w:tcW w:w="1134" w:type="dxa"/>
            <w:vAlign w:val="center"/>
          </w:tcPr>
          <w:p w14:paraId="16D6F7F5" w14:textId="2D373277" w:rsidR="00332978" w:rsidRPr="00703B63" w:rsidRDefault="00ED40A0" w:rsidP="00E65B02">
            <w:pPr>
              <w:pStyle w:val="Bodyjustified"/>
            </w:pPr>
            <w:r>
              <w:t>12</w:t>
            </w:r>
          </w:p>
        </w:tc>
      </w:tr>
      <w:tr w:rsidR="00332978" w:rsidRPr="00703B63" w14:paraId="4D6DCA92" w14:textId="77777777" w:rsidTr="00E65B02">
        <w:trPr>
          <w:trHeight w:val="283"/>
        </w:trPr>
        <w:tc>
          <w:tcPr>
            <w:tcW w:w="964" w:type="dxa"/>
            <w:vAlign w:val="center"/>
          </w:tcPr>
          <w:p w14:paraId="3D8FF5C1" w14:textId="77777777" w:rsidR="00332978" w:rsidRPr="00703B63" w:rsidRDefault="00332978" w:rsidP="00E65B02">
            <w:pPr>
              <w:pStyle w:val="Bodyjustified"/>
            </w:pPr>
            <w:r>
              <w:t>D</w:t>
            </w:r>
          </w:p>
        </w:tc>
        <w:tc>
          <w:tcPr>
            <w:tcW w:w="1134" w:type="dxa"/>
            <w:vAlign w:val="center"/>
          </w:tcPr>
          <w:p w14:paraId="56D3B92A" w14:textId="3A97943D" w:rsidR="00332978" w:rsidRPr="00703B63" w:rsidRDefault="00ED40A0" w:rsidP="00E65B02">
            <w:pPr>
              <w:pStyle w:val="Bodyjustified"/>
            </w:pPr>
            <w:r>
              <w:t>3</w:t>
            </w:r>
          </w:p>
        </w:tc>
        <w:tc>
          <w:tcPr>
            <w:tcW w:w="1134" w:type="dxa"/>
            <w:vAlign w:val="center"/>
          </w:tcPr>
          <w:p w14:paraId="1373681D" w14:textId="3997DA1F" w:rsidR="00332978" w:rsidRPr="00703B63" w:rsidRDefault="00ED40A0" w:rsidP="00E65B02">
            <w:pPr>
              <w:pStyle w:val="Bodyjustified"/>
            </w:pPr>
            <w:r>
              <w:t>3.4</w:t>
            </w:r>
          </w:p>
        </w:tc>
      </w:tr>
      <w:tr w:rsidR="00332978" w:rsidRPr="00703B63" w14:paraId="0E0199A8" w14:textId="77777777" w:rsidTr="00E65B02">
        <w:trPr>
          <w:trHeight w:val="283"/>
        </w:trPr>
        <w:tc>
          <w:tcPr>
            <w:tcW w:w="964" w:type="dxa"/>
            <w:vAlign w:val="center"/>
          </w:tcPr>
          <w:p w14:paraId="0801190F" w14:textId="77777777" w:rsidR="00332978" w:rsidRPr="00703B63" w:rsidRDefault="00332978" w:rsidP="00E65B02">
            <w:pPr>
              <w:pStyle w:val="Bodyjustified"/>
            </w:pPr>
            <w:r>
              <w:t>E</w:t>
            </w:r>
          </w:p>
        </w:tc>
        <w:tc>
          <w:tcPr>
            <w:tcW w:w="1134" w:type="dxa"/>
            <w:vAlign w:val="center"/>
          </w:tcPr>
          <w:p w14:paraId="2D2B1C02" w14:textId="641EB26A" w:rsidR="00332978" w:rsidRPr="00703B63" w:rsidRDefault="00ED40A0" w:rsidP="00E65B02">
            <w:pPr>
              <w:pStyle w:val="Bodyjustified"/>
            </w:pPr>
            <w:r>
              <w:t>0.2</w:t>
            </w:r>
          </w:p>
        </w:tc>
        <w:tc>
          <w:tcPr>
            <w:tcW w:w="1134" w:type="dxa"/>
            <w:vAlign w:val="center"/>
          </w:tcPr>
          <w:p w14:paraId="69DE3E1C" w14:textId="11979767" w:rsidR="00332978" w:rsidRPr="00703B63" w:rsidRDefault="00ED40A0" w:rsidP="00E65B02">
            <w:pPr>
              <w:pStyle w:val="Bodyjustified"/>
            </w:pPr>
            <w:r>
              <w:t>0.3</w:t>
            </w:r>
          </w:p>
        </w:tc>
      </w:tr>
      <w:tr w:rsidR="00332978" w:rsidRPr="00703B63" w14:paraId="5F5467BB" w14:textId="77777777" w:rsidTr="00E65B02">
        <w:trPr>
          <w:trHeight w:val="283"/>
        </w:trPr>
        <w:tc>
          <w:tcPr>
            <w:tcW w:w="964" w:type="dxa"/>
            <w:vAlign w:val="center"/>
          </w:tcPr>
          <w:p w14:paraId="6E708191" w14:textId="77777777" w:rsidR="00332978" w:rsidRPr="00703B63" w:rsidRDefault="00332978" w:rsidP="00E65B02">
            <w:pPr>
              <w:pStyle w:val="Bodyjustified"/>
            </w:pPr>
            <w:r>
              <w:t>F</w:t>
            </w:r>
          </w:p>
        </w:tc>
        <w:tc>
          <w:tcPr>
            <w:tcW w:w="1134" w:type="dxa"/>
            <w:vAlign w:val="center"/>
          </w:tcPr>
          <w:p w14:paraId="6D279913" w14:textId="08AF6693" w:rsidR="00332978" w:rsidRPr="00703B63" w:rsidRDefault="00ED40A0" w:rsidP="00E65B02">
            <w:pPr>
              <w:pStyle w:val="Bodyjustified"/>
            </w:pPr>
            <w:r>
              <w:t>0.45</w:t>
            </w:r>
          </w:p>
        </w:tc>
        <w:tc>
          <w:tcPr>
            <w:tcW w:w="1134" w:type="dxa"/>
            <w:vAlign w:val="center"/>
          </w:tcPr>
          <w:p w14:paraId="2328626B" w14:textId="7F981079" w:rsidR="00332978" w:rsidRPr="00703B63" w:rsidRDefault="00ED40A0" w:rsidP="00E65B02">
            <w:pPr>
              <w:pStyle w:val="Bodyjustified"/>
            </w:pPr>
            <w:r>
              <w:t>0.55</w:t>
            </w:r>
          </w:p>
        </w:tc>
      </w:tr>
      <w:tr w:rsidR="00332978" w:rsidRPr="00703B63" w14:paraId="344FC9F7" w14:textId="77777777" w:rsidTr="00E65B02">
        <w:trPr>
          <w:trHeight w:val="283"/>
        </w:trPr>
        <w:tc>
          <w:tcPr>
            <w:tcW w:w="964" w:type="dxa"/>
            <w:vAlign w:val="center"/>
          </w:tcPr>
          <w:p w14:paraId="441C4800" w14:textId="7E0F804A" w:rsidR="00332978" w:rsidRPr="00703B63" w:rsidRDefault="00ED40A0" w:rsidP="00E65B02">
            <w:pPr>
              <w:pStyle w:val="Bodyjustified"/>
            </w:pPr>
            <w:r>
              <w:rPr>
                <w:rFonts w:cs="Arial"/>
              </w:rPr>
              <w:t>Ø</w:t>
            </w:r>
            <w:r w:rsidR="00332978">
              <w:t>G</w:t>
            </w:r>
          </w:p>
        </w:tc>
        <w:tc>
          <w:tcPr>
            <w:tcW w:w="1134" w:type="dxa"/>
            <w:vAlign w:val="center"/>
          </w:tcPr>
          <w:p w14:paraId="0C030464" w14:textId="4BFED59E" w:rsidR="00332978" w:rsidRPr="00703B63" w:rsidRDefault="00ED40A0" w:rsidP="00E65B02">
            <w:pPr>
              <w:pStyle w:val="Bodyjustified"/>
            </w:pPr>
            <w:r>
              <w:t>0.78</w:t>
            </w:r>
          </w:p>
        </w:tc>
        <w:tc>
          <w:tcPr>
            <w:tcW w:w="1134" w:type="dxa"/>
            <w:vAlign w:val="center"/>
          </w:tcPr>
          <w:p w14:paraId="6ACC2261" w14:textId="07BCEBCB" w:rsidR="00332978" w:rsidRPr="00703B63" w:rsidRDefault="00ED40A0" w:rsidP="00E65B02">
            <w:pPr>
              <w:pStyle w:val="Bodyjustified"/>
            </w:pPr>
            <w:r>
              <w:t>0.82</w:t>
            </w:r>
          </w:p>
        </w:tc>
      </w:tr>
      <w:tr w:rsidR="00332978" w:rsidRPr="00703B63" w14:paraId="6E637B6F" w14:textId="77777777" w:rsidTr="00E65B02">
        <w:trPr>
          <w:trHeight w:val="283"/>
        </w:trPr>
        <w:tc>
          <w:tcPr>
            <w:tcW w:w="964" w:type="dxa"/>
            <w:vAlign w:val="center"/>
          </w:tcPr>
          <w:p w14:paraId="7403E3C4" w14:textId="77777777" w:rsidR="00332978" w:rsidRDefault="00332978" w:rsidP="00E65B02">
            <w:pPr>
              <w:pStyle w:val="Bodyjustified"/>
            </w:pPr>
            <w:r>
              <w:t>H</w:t>
            </w:r>
          </w:p>
        </w:tc>
        <w:tc>
          <w:tcPr>
            <w:tcW w:w="1134" w:type="dxa"/>
            <w:vAlign w:val="center"/>
          </w:tcPr>
          <w:p w14:paraId="5445CAA4" w14:textId="144B2A99" w:rsidR="00332978" w:rsidRPr="00703B63" w:rsidRDefault="00332978" w:rsidP="00E65B02">
            <w:pPr>
              <w:pStyle w:val="Bodyjustified"/>
            </w:pPr>
            <w:r>
              <w:t>-</w:t>
            </w:r>
          </w:p>
        </w:tc>
        <w:tc>
          <w:tcPr>
            <w:tcW w:w="1134" w:type="dxa"/>
            <w:vAlign w:val="center"/>
          </w:tcPr>
          <w:p w14:paraId="147BD9E9" w14:textId="75AE8BB5" w:rsidR="00332978" w:rsidRPr="00703B63" w:rsidRDefault="00ED40A0" w:rsidP="00E65B02">
            <w:pPr>
              <w:pStyle w:val="Bodyjustified"/>
            </w:pPr>
            <w:r>
              <w:t>2.8</w:t>
            </w:r>
          </w:p>
        </w:tc>
      </w:tr>
    </w:tbl>
    <w:p w14:paraId="6A0FE8D0" w14:textId="2066710A" w:rsidR="00D70919" w:rsidRDefault="00D70919" w:rsidP="00E65B02">
      <w:pPr>
        <w:pStyle w:val="Heading3"/>
      </w:pPr>
      <w:bookmarkStart w:id="23" w:name="_Toc494716723"/>
      <w:r>
        <w:lastRenderedPageBreak/>
        <w:t>Component Type Variant 05 (Stripline Mount)</w:t>
      </w:r>
      <w:bookmarkEnd w:id="23"/>
    </w:p>
    <w:p w14:paraId="7F6352A5" w14:textId="59EE3077" w:rsidR="00D70919" w:rsidRDefault="003344B3" w:rsidP="00E65B02">
      <w:pPr>
        <w:pStyle w:val="Bodyjustified"/>
        <w:keepNext/>
        <w:spacing w:after="120"/>
        <w:ind w:left="1417"/>
        <w:jc w:val="left"/>
      </w:pPr>
      <w:r>
        <w:rPr>
          <w:noProof/>
          <w:lang w:eastAsia="en-GB"/>
        </w:rPr>
        <w:drawing>
          <wp:inline distT="0" distB="0" distL="0" distR="0" wp14:anchorId="21C62CC9" wp14:editId="57E07729">
            <wp:extent cx="5760000" cy="188105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000" cy="1881058"/>
                    </a:xfrm>
                    <a:prstGeom prst="rect">
                      <a:avLst/>
                    </a:prstGeom>
                  </pic:spPr>
                </pic:pic>
              </a:graphicData>
            </a:graphic>
          </wp:inline>
        </w:drawing>
      </w:r>
    </w:p>
    <w:p w14:paraId="150B5218" w14:textId="001BD4EF" w:rsidR="00D70919" w:rsidRDefault="00D70919" w:rsidP="00E65B02">
      <w:pPr>
        <w:keepNext/>
        <w:spacing w:after="120"/>
      </w:pPr>
      <w:r>
        <w:t>S1, S2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332978" w:rsidRPr="00703B63" w14:paraId="79F5248E" w14:textId="77777777" w:rsidTr="00E65B02">
        <w:trPr>
          <w:trHeight w:val="340"/>
        </w:trPr>
        <w:tc>
          <w:tcPr>
            <w:tcW w:w="964" w:type="dxa"/>
            <w:vMerge w:val="restart"/>
          </w:tcPr>
          <w:p w14:paraId="0BF4096A" w14:textId="77777777" w:rsidR="00332978" w:rsidRDefault="00332978" w:rsidP="00E65B02">
            <w:pPr>
              <w:pStyle w:val="Bodyjustified"/>
              <w:keepNext/>
            </w:pPr>
            <w:r>
              <w:t>Symbols</w:t>
            </w:r>
          </w:p>
        </w:tc>
        <w:tc>
          <w:tcPr>
            <w:tcW w:w="2268" w:type="dxa"/>
            <w:gridSpan w:val="2"/>
          </w:tcPr>
          <w:p w14:paraId="2C19EF11" w14:textId="77777777" w:rsidR="00332978" w:rsidRPr="00703B63" w:rsidRDefault="00332978" w:rsidP="00E65B02">
            <w:pPr>
              <w:pStyle w:val="Bodyjustified"/>
              <w:keepNext/>
            </w:pPr>
            <w:r>
              <w:t>Dimensions (mm)</w:t>
            </w:r>
          </w:p>
        </w:tc>
      </w:tr>
      <w:tr w:rsidR="00332978" w:rsidRPr="00703B63" w14:paraId="3AB9351E" w14:textId="77777777" w:rsidTr="00E65B02">
        <w:trPr>
          <w:trHeight w:val="340"/>
        </w:trPr>
        <w:tc>
          <w:tcPr>
            <w:tcW w:w="964" w:type="dxa"/>
            <w:vMerge/>
          </w:tcPr>
          <w:p w14:paraId="4C88636E" w14:textId="77777777" w:rsidR="00332978" w:rsidRPr="00703B63" w:rsidRDefault="00332978" w:rsidP="00E65B02">
            <w:pPr>
              <w:pStyle w:val="Bodyjustified"/>
              <w:keepNext/>
            </w:pPr>
          </w:p>
        </w:tc>
        <w:tc>
          <w:tcPr>
            <w:tcW w:w="1134" w:type="dxa"/>
          </w:tcPr>
          <w:p w14:paraId="275B58F1" w14:textId="77777777" w:rsidR="00332978" w:rsidRPr="00703B63" w:rsidRDefault="00332978" w:rsidP="00E65B02">
            <w:pPr>
              <w:pStyle w:val="Bodyjustified"/>
              <w:keepNext/>
            </w:pPr>
            <w:r>
              <w:t>Min</w:t>
            </w:r>
          </w:p>
        </w:tc>
        <w:tc>
          <w:tcPr>
            <w:tcW w:w="1134" w:type="dxa"/>
          </w:tcPr>
          <w:p w14:paraId="766FD131" w14:textId="77777777" w:rsidR="00332978" w:rsidRPr="00703B63" w:rsidRDefault="00332978" w:rsidP="00E65B02">
            <w:pPr>
              <w:pStyle w:val="Bodyjustified"/>
              <w:keepNext/>
            </w:pPr>
            <w:r>
              <w:t>Max</w:t>
            </w:r>
          </w:p>
        </w:tc>
      </w:tr>
      <w:tr w:rsidR="00332978" w:rsidRPr="00703B63" w14:paraId="5B18C13B" w14:textId="77777777" w:rsidTr="00E65B02">
        <w:trPr>
          <w:trHeight w:val="283"/>
        </w:trPr>
        <w:tc>
          <w:tcPr>
            <w:tcW w:w="964" w:type="dxa"/>
            <w:vAlign w:val="center"/>
          </w:tcPr>
          <w:p w14:paraId="6E37A486" w14:textId="77777777" w:rsidR="00332978" w:rsidRPr="00703B63" w:rsidRDefault="00332978" w:rsidP="00E65B02">
            <w:pPr>
              <w:pStyle w:val="Bodyjustified"/>
              <w:keepNext/>
            </w:pPr>
            <w:r>
              <w:rPr>
                <w:rFonts w:cs="Arial"/>
              </w:rPr>
              <w:t>Ø</w:t>
            </w:r>
            <w:r>
              <w:t>A</w:t>
            </w:r>
          </w:p>
        </w:tc>
        <w:tc>
          <w:tcPr>
            <w:tcW w:w="1134" w:type="dxa"/>
            <w:vAlign w:val="center"/>
          </w:tcPr>
          <w:p w14:paraId="67AFA6B5" w14:textId="77777777" w:rsidR="00332978" w:rsidRPr="00703B63" w:rsidRDefault="00332978" w:rsidP="00E65B02">
            <w:pPr>
              <w:pStyle w:val="Bodyjustified"/>
              <w:keepNext/>
            </w:pPr>
            <w:r>
              <w:t>-</w:t>
            </w:r>
          </w:p>
        </w:tc>
        <w:tc>
          <w:tcPr>
            <w:tcW w:w="1134" w:type="dxa"/>
            <w:vAlign w:val="center"/>
          </w:tcPr>
          <w:p w14:paraId="589B5BAC" w14:textId="0CF85148" w:rsidR="00332978" w:rsidRPr="00703B63" w:rsidRDefault="00ED40A0" w:rsidP="00E65B02">
            <w:pPr>
              <w:pStyle w:val="Bodyjustified"/>
              <w:keepNext/>
            </w:pPr>
            <w:r>
              <w:t>4.6</w:t>
            </w:r>
          </w:p>
        </w:tc>
      </w:tr>
      <w:tr w:rsidR="00332978" w:rsidRPr="00703B63" w14:paraId="7A0EE7B9" w14:textId="77777777" w:rsidTr="00E65B02">
        <w:trPr>
          <w:trHeight w:val="283"/>
        </w:trPr>
        <w:tc>
          <w:tcPr>
            <w:tcW w:w="964" w:type="dxa"/>
            <w:vAlign w:val="center"/>
          </w:tcPr>
          <w:p w14:paraId="5FB9D5EA" w14:textId="77777777" w:rsidR="00332978" w:rsidRPr="00703B63" w:rsidRDefault="00332978" w:rsidP="00E65B02">
            <w:pPr>
              <w:pStyle w:val="Bodyjustified"/>
              <w:keepNext/>
            </w:pPr>
            <w:r>
              <w:t>B</w:t>
            </w:r>
          </w:p>
        </w:tc>
        <w:tc>
          <w:tcPr>
            <w:tcW w:w="1134" w:type="dxa"/>
            <w:vAlign w:val="center"/>
          </w:tcPr>
          <w:p w14:paraId="775057E8" w14:textId="6D0A1DFF" w:rsidR="00332978" w:rsidRPr="00703B63" w:rsidRDefault="00ED40A0" w:rsidP="00E65B02">
            <w:pPr>
              <w:pStyle w:val="Bodyjustified"/>
              <w:keepNext/>
            </w:pPr>
            <w:r>
              <w:t>6.8</w:t>
            </w:r>
          </w:p>
        </w:tc>
        <w:tc>
          <w:tcPr>
            <w:tcW w:w="1134" w:type="dxa"/>
            <w:vAlign w:val="center"/>
          </w:tcPr>
          <w:p w14:paraId="604960AE" w14:textId="2D52FA4B" w:rsidR="00332978" w:rsidRPr="00703B63" w:rsidRDefault="00ED40A0" w:rsidP="00E65B02">
            <w:pPr>
              <w:pStyle w:val="Bodyjustified"/>
              <w:keepNext/>
            </w:pPr>
            <w:r>
              <w:t>7.2</w:t>
            </w:r>
          </w:p>
        </w:tc>
      </w:tr>
      <w:tr w:rsidR="00332978" w:rsidRPr="00703B63" w14:paraId="2F424475" w14:textId="77777777" w:rsidTr="00E65B02">
        <w:trPr>
          <w:trHeight w:val="283"/>
        </w:trPr>
        <w:tc>
          <w:tcPr>
            <w:tcW w:w="964" w:type="dxa"/>
            <w:vAlign w:val="center"/>
          </w:tcPr>
          <w:p w14:paraId="28DC8F5B" w14:textId="77777777" w:rsidR="00332978" w:rsidRPr="00703B63" w:rsidRDefault="00332978" w:rsidP="00E65B02">
            <w:pPr>
              <w:pStyle w:val="Bodyjustified"/>
            </w:pPr>
            <w:r>
              <w:t>C</w:t>
            </w:r>
          </w:p>
        </w:tc>
        <w:tc>
          <w:tcPr>
            <w:tcW w:w="1134" w:type="dxa"/>
            <w:vAlign w:val="center"/>
          </w:tcPr>
          <w:p w14:paraId="3074664F" w14:textId="382DA251" w:rsidR="00332978" w:rsidRPr="00703B63" w:rsidRDefault="00ED40A0" w:rsidP="00E65B02">
            <w:pPr>
              <w:pStyle w:val="Bodyjustified"/>
            </w:pPr>
            <w:r>
              <w:t>11.7</w:t>
            </w:r>
          </w:p>
        </w:tc>
        <w:tc>
          <w:tcPr>
            <w:tcW w:w="1134" w:type="dxa"/>
            <w:vAlign w:val="center"/>
          </w:tcPr>
          <w:p w14:paraId="7C85ACC7" w14:textId="6358DF7E" w:rsidR="00332978" w:rsidRPr="00703B63" w:rsidRDefault="00ED40A0" w:rsidP="00E65B02">
            <w:pPr>
              <w:pStyle w:val="Bodyjustified"/>
            </w:pPr>
            <w:r>
              <w:t>12.1</w:t>
            </w:r>
          </w:p>
        </w:tc>
      </w:tr>
      <w:tr w:rsidR="00332978" w:rsidRPr="00703B63" w14:paraId="65871223" w14:textId="77777777" w:rsidTr="00E65B02">
        <w:trPr>
          <w:trHeight w:val="283"/>
        </w:trPr>
        <w:tc>
          <w:tcPr>
            <w:tcW w:w="964" w:type="dxa"/>
            <w:vAlign w:val="center"/>
          </w:tcPr>
          <w:p w14:paraId="1C490137" w14:textId="77777777" w:rsidR="00332978" w:rsidRPr="00703B63" w:rsidRDefault="00332978" w:rsidP="00E65B02">
            <w:pPr>
              <w:pStyle w:val="Bodyjustified"/>
            </w:pPr>
            <w:r>
              <w:t>D</w:t>
            </w:r>
          </w:p>
        </w:tc>
        <w:tc>
          <w:tcPr>
            <w:tcW w:w="1134" w:type="dxa"/>
            <w:vAlign w:val="center"/>
          </w:tcPr>
          <w:p w14:paraId="37C0641C" w14:textId="49B8DFCE" w:rsidR="00332978" w:rsidRPr="00703B63" w:rsidRDefault="00ED40A0" w:rsidP="00E65B02">
            <w:pPr>
              <w:pStyle w:val="Bodyjustified"/>
            </w:pPr>
            <w:r>
              <w:t>6.5</w:t>
            </w:r>
          </w:p>
        </w:tc>
        <w:tc>
          <w:tcPr>
            <w:tcW w:w="1134" w:type="dxa"/>
            <w:vAlign w:val="center"/>
          </w:tcPr>
          <w:p w14:paraId="6ACD6ACC" w14:textId="6382D337" w:rsidR="00332978" w:rsidRPr="00703B63" w:rsidRDefault="00ED40A0" w:rsidP="00E65B02">
            <w:pPr>
              <w:pStyle w:val="Bodyjustified"/>
            </w:pPr>
            <w:r>
              <w:t>6.9</w:t>
            </w:r>
          </w:p>
        </w:tc>
      </w:tr>
      <w:tr w:rsidR="00332978" w:rsidRPr="00703B63" w14:paraId="55284EB7" w14:textId="77777777" w:rsidTr="00E65B02">
        <w:trPr>
          <w:trHeight w:val="283"/>
        </w:trPr>
        <w:tc>
          <w:tcPr>
            <w:tcW w:w="964" w:type="dxa"/>
            <w:vAlign w:val="center"/>
          </w:tcPr>
          <w:p w14:paraId="09CFB6A3" w14:textId="77777777" w:rsidR="00332978" w:rsidRPr="00703B63" w:rsidRDefault="00332978" w:rsidP="00E65B02">
            <w:pPr>
              <w:pStyle w:val="Bodyjustified"/>
            </w:pPr>
            <w:r>
              <w:t>E</w:t>
            </w:r>
          </w:p>
        </w:tc>
        <w:tc>
          <w:tcPr>
            <w:tcW w:w="1134" w:type="dxa"/>
            <w:vAlign w:val="center"/>
          </w:tcPr>
          <w:p w14:paraId="009E509A" w14:textId="546ECEA2" w:rsidR="00332978" w:rsidRPr="00703B63" w:rsidRDefault="00ED40A0" w:rsidP="00E65B02">
            <w:pPr>
              <w:pStyle w:val="Bodyjustified"/>
            </w:pPr>
            <w:r>
              <w:t>0.35</w:t>
            </w:r>
          </w:p>
        </w:tc>
        <w:tc>
          <w:tcPr>
            <w:tcW w:w="1134" w:type="dxa"/>
            <w:vAlign w:val="center"/>
          </w:tcPr>
          <w:p w14:paraId="5486DF10" w14:textId="2CEDDB25" w:rsidR="00332978" w:rsidRPr="00703B63" w:rsidRDefault="00ED40A0" w:rsidP="00E65B02">
            <w:pPr>
              <w:pStyle w:val="Bodyjustified"/>
            </w:pPr>
            <w:r>
              <w:t>0.45</w:t>
            </w:r>
          </w:p>
        </w:tc>
      </w:tr>
      <w:tr w:rsidR="00332978" w:rsidRPr="00703B63" w14:paraId="4D274B78" w14:textId="77777777" w:rsidTr="00E65B02">
        <w:trPr>
          <w:trHeight w:val="283"/>
        </w:trPr>
        <w:tc>
          <w:tcPr>
            <w:tcW w:w="964" w:type="dxa"/>
            <w:vAlign w:val="center"/>
          </w:tcPr>
          <w:p w14:paraId="0660A8FC" w14:textId="77777777" w:rsidR="00332978" w:rsidRPr="00703B63" w:rsidRDefault="00332978" w:rsidP="00E65B02">
            <w:pPr>
              <w:pStyle w:val="Bodyjustified"/>
            </w:pPr>
            <w:r>
              <w:t>F</w:t>
            </w:r>
          </w:p>
        </w:tc>
        <w:tc>
          <w:tcPr>
            <w:tcW w:w="1134" w:type="dxa"/>
            <w:vAlign w:val="center"/>
          </w:tcPr>
          <w:p w14:paraId="453F919B" w14:textId="28916631" w:rsidR="00332978" w:rsidRPr="00703B63" w:rsidRDefault="00ED40A0" w:rsidP="00E65B02">
            <w:pPr>
              <w:pStyle w:val="Bodyjustified"/>
            </w:pPr>
            <w:r>
              <w:t>-</w:t>
            </w:r>
          </w:p>
        </w:tc>
        <w:tc>
          <w:tcPr>
            <w:tcW w:w="1134" w:type="dxa"/>
            <w:vAlign w:val="center"/>
          </w:tcPr>
          <w:p w14:paraId="32C1BAC8" w14:textId="3BFCDF14" w:rsidR="00332978" w:rsidRPr="00703B63" w:rsidRDefault="00ED40A0" w:rsidP="00E65B02">
            <w:pPr>
              <w:pStyle w:val="Bodyjustified"/>
            </w:pPr>
            <w:r>
              <w:t>0.5</w:t>
            </w:r>
          </w:p>
        </w:tc>
      </w:tr>
      <w:tr w:rsidR="00332978" w:rsidRPr="00703B63" w14:paraId="08765603" w14:textId="77777777" w:rsidTr="00E65B02">
        <w:trPr>
          <w:trHeight w:val="283"/>
        </w:trPr>
        <w:tc>
          <w:tcPr>
            <w:tcW w:w="964" w:type="dxa"/>
            <w:vAlign w:val="center"/>
          </w:tcPr>
          <w:p w14:paraId="77871900" w14:textId="77777777" w:rsidR="00332978" w:rsidRPr="00703B63" w:rsidRDefault="00332978" w:rsidP="00E65B02">
            <w:pPr>
              <w:pStyle w:val="Bodyjustified"/>
            </w:pPr>
            <w:r>
              <w:t>G</w:t>
            </w:r>
          </w:p>
        </w:tc>
        <w:tc>
          <w:tcPr>
            <w:tcW w:w="1134" w:type="dxa"/>
            <w:vAlign w:val="center"/>
          </w:tcPr>
          <w:p w14:paraId="14D7101C" w14:textId="39F9ECCD" w:rsidR="00332978" w:rsidRPr="00703B63" w:rsidRDefault="00ED40A0" w:rsidP="00332978">
            <w:pPr>
              <w:pStyle w:val="Bodyjustified"/>
            </w:pPr>
            <w:r>
              <w:t>3.7</w:t>
            </w:r>
          </w:p>
        </w:tc>
        <w:tc>
          <w:tcPr>
            <w:tcW w:w="1134" w:type="dxa"/>
            <w:vAlign w:val="center"/>
          </w:tcPr>
          <w:p w14:paraId="1991C66F" w14:textId="6F06C46D" w:rsidR="00332978" w:rsidRPr="00703B63" w:rsidRDefault="00ED40A0" w:rsidP="00E65B02">
            <w:pPr>
              <w:pStyle w:val="Bodyjustified"/>
            </w:pPr>
            <w:r>
              <w:t>3.9</w:t>
            </w:r>
          </w:p>
        </w:tc>
      </w:tr>
      <w:tr w:rsidR="00332978" w:rsidRPr="00703B63" w14:paraId="00F592BB" w14:textId="77777777" w:rsidTr="00E65B02">
        <w:trPr>
          <w:trHeight w:val="283"/>
        </w:trPr>
        <w:tc>
          <w:tcPr>
            <w:tcW w:w="964" w:type="dxa"/>
            <w:vAlign w:val="center"/>
          </w:tcPr>
          <w:p w14:paraId="3ECE61B8" w14:textId="77777777" w:rsidR="00332978" w:rsidRDefault="00332978" w:rsidP="00E65B02">
            <w:pPr>
              <w:pStyle w:val="Bodyjustified"/>
            </w:pPr>
            <w:r>
              <w:t>H</w:t>
            </w:r>
          </w:p>
        </w:tc>
        <w:tc>
          <w:tcPr>
            <w:tcW w:w="1134" w:type="dxa"/>
            <w:vAlign w:val="center"/>
          </w:tcPr>
          <w:p w14:paraId="0E87A544" w14:textId="43FE470B" w:rsidR="00332978" w:rsidRPr="00703B63" w:rsidRDefault="00ED40A0" w:rsidP="00E65B02">
            <w:pPr>
              <w:pStyle w:val="Bodyjustified"/>
            </w:pPr>
            <w:r>
              <w:t>2.1</w:t>
            </w:r>
          </w:p>
        </w:tc>
        <w:tc>
          <w:tcPr>
            <w:tcW w:w="1134" w:type="dxa"/>
            <w:vAlign w:val="center"/>
          </w:tcPr>
          <w:p w14:paraId="04DBD7E1" w14:textId="71AA7258" w:rsidR="00332978" w:rsidRPr="00703B63" w:rsidRDefault="00ED40A0" w:rsidP="00E65B02">
            <w:pPr>
              <w:pStyle w:val="Bodyjustified"/>
            </w:pPr>
            <w:r>
              <w:t>2.3</w:t>
            </w:r>
          </w:p>
        </w:tc>
      </w:tr>
    </w:tbl>
    <w:p w14:paraId="2CA46EBD" w14:textId="77777777" w:rsidR="00052054" w:rsidRDefault="00052054" w:rsidP="00D9788A">
      <w:pPr>
        <w:pStyle w:val="Heading2"/>
      </w:pPr>
      <w:bookmarkStart w:id="24" w:name="_Toc494716724"/>
      <w:r w:rsidRPr="00B94B6D">
        <w:t>FUNCTIONAL DIAGRAM</w:t>
      </w:r>
      <w:bookmarkEnd w:id="24"/>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5" w:name="_Toc494716725"/>
      <w:r>
        <w:t>MATERIALS AND FINISHES</w:t>
      </w:r>
      <w:bookmarkEnd w:id="25"/>
    </w:p>
    <w:p w14:paraId="76723860" w14:textId="44837941" w:rsidR="00D9788A" w:rsidRDefault="00C41179" w:rsidP="005A6262">
      <w:pPr>
        <w:pStyle w:val="Heading3"/>
      </w:pPr>
      <w:bookmarkStart w:id="26" w:name="_Toc494716726"/>
      <w:r>
        <w:t>Case</w:t>
      </w:r>
      <w:bookmarkEnd w:id="26"/>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7" w:name="_Toc494716727"/>
      <w:r>
        <w:t>Terminals</w:t>
      </w:r>
      <w:bookmarkEnd w:id="27"/>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8" w:name="_Toc494716728"/>
      <w:r>
        <w:lastRenderedPageBreak/>
        <w:t>REQUIREMENTS</w:t>
      </w:r>
      <w:bookmarkEnd w:id="28"/>
    </w:p>
    <w:p w14:paraId="16811C66" w14:textId="77777777" w:rsidR="00052054" w:rsidRDefault="00052054" w:rsidP="00D9788A">
      <w:pPr>
        <w:pStyle w:val="Heading2"/>
      </w:pPr>
      <w:bookmarkStart w:id="29" w:name="_Toc494716729"/>
      <w:r>
        <w:t>GENERAL</w:t>
      </w:r>
      <w:bookmarkEnd w:id="29"/>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0" w:name="_Ref486856564"/>
      <w:bookmarkStart w:id="31" w:name="_Toc494716730"/>
      <w:r>
        <w:t xml:space="preserve">Deviations from the Generic </w:t>
      </w:r>
      <w:commentRangeStart w:id="32"/>
      <w:r>
        <w:t>Specification</w:t>
      </w:r>
      <w:commentRangeEnd w:id="32"/>
      <w:r w:rsidR="0040708D">
        <w:rPr>
          <w:rStyle w:val="CommentReference"/>
          <w:bCs w:val="0"/>
          <w:u w:val="none"/>
        </w:rPr>
        <w:commentReference w:id="32"/>
      </w:r>
      <w:bookmarkEnd w:id="30"/>
      <w:bookmarkEnd w:id="31"/>
    </w:p>
    <w:p w14:paraId="1C61A5EE" w14:textId="46BB68B7" w:rsidR="00D9008F" w:rsidRDefault="00D9008F" w:rsidP="00BF5A2E">
      <w:pPr>
        <w:pStyle w:val="Heading4"/>
      </w:pPr>
      <w:bookmarkStart w:id="33" w:name="_Ref486856454"/>
      <w:bookmarkStart w:id="34" w:name="_Toc494716731"/>
      <w:r>
        <w:t xml:space="preserve">Deviations from </w:t>
      </w:r>
      <w:r w:rsidR="0040708D">
        <w:t>Screening</w:t>
      </w:r>
      <w:r>
        <w:t xml:space="preserve"> Test</w:t>
      </w:r>
      <w:r w:rsidR="0040708D">
        <w:t>s</w:t>
      </w:r>
      <w:r w:rsidR="00735068">
        <w:t xml:space="preserve"> </w:t>
      </w:r>
      <w:r w:rsidR="009B0D14">
        <w:t>– Ch</w:t>
      </w:r>
      <w:r>
        <w:t>art F</w:t>
      </w:r>
      <w:r w:rsidR="0040708D">
        <w:t>3</w:t>
      </w:r>
      <w:bookmarkEnd w:id="33"/>
      <w:bookmarkEnd w:id="34"/>
    </w:p>
    <w:p w14:paraId="692755FA" w14:textId="5F330E79" w:rsidR="003E0E0F" w:rsidRDefault="0040708D" w:rsidP="00586DB8">
      <w:pPr>
        <w:pStyle w:val="alphabeticallist"/>
      </w:pPr>
      <w:r>
        <w:t>Burn-in: Not</w:t>
      </w:r>
      <w:r w:rsidR="003E0E0F">
        <w:t xml:space="preserve"> applicable.</w:t>
      </w:r>
    </w:p>
    <w:p w14:paraId="7F231BA7" w14:textId="039AE154" w:rsidR="007426ED" w:rsidRDefault="007426ED" w:rsidP="007426ED">
      <w:pPr>
        <w:pStyle w:val="Heading4"/>
      </w:pPr>
      <w:bookmarkStart w:id="35" w:name="_Ref488392948"/>
      <w:bookmarkStart w:id="36" w:name="_Toc494716732"/>
      <w:r>
        <w:t>Deviations from Qualification and Periodic Test</w:t>
      </w:r>
      <w:r w:rsidR="009D32F5">
        <w:t>s</w:t>
      </w:r>
      <w:r>
        <w:t xml:space="preserve"> – Chart F4</w:t>
      </w:r>
      <w:bookmarkEnd w:id="35"/>
      <w:bookmarkEnd w:id="36"/>
    </w:p>
    <w:p w14:paraId="51347EA3" w14:textId="44B7D9AA" w:rsidR="007426ED" w:rsidRPr="007426ED" w:rsidRDefault="00CF3078" w:rsidP="00A41B20">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D9788A">
      <w:pPr>
        <w:pStyle w:val="Heading2"/>
      </w:pPr>
      <w:bookmarkStart w:id="37" w:name="_Toc494716733"/>
      <w:r>
        <w:t>MARKING</w:t>
      </w:r>
      <w:bookmarkEnd w:id="37"/>
    </w:p>
    <w:p w14:paraId="6D48F1A8" w14:textId="391664FC" w:rsidR="00B66963" w:rsidRDefault="00052054" w:rsidP="00E97148">
      <w:pPr>
        <w:keepNext/>
      </w:pPr>
      <w:r>
        <w:t xml:space="preserve">The marking shall be in accordance with the requirements of ESCC Basic Specification No. </w:t>
      </w:r>
      <w:hyperlink r:id="rId23" w:history="1">
        <w:r w:rsidRPr="008D4EF7">
          <w:rPr>
            <w:rStyle w:val="Hyperlink"/>
          </w:rPr>
          <w:t>21700</w:t>
        </w:r>
      </w:hyperlink>
      <w:r w:rsidR="00B66963">
        <w:rPr>
          <w:rStyle w:val="Hyperlink"/>
        </w:rPr>
        <w:t xml:space="preserve"> </w:t>
      </w:r>
      <w:r w:rsidR="00B66963" w:rsidRPr="00B66963">
        <w:t>and as follows</w:t>
      </w:r>
      <w:r>
        <w:t>.</w:t>
      </w:r>
    </w:p>
    <w:p w14:paraId="67D36D52" w14:textId="154B15CB" w:rsidR="00052054" w:rsidRDefault="00052054" w:rsidP="00E97148">
      <w:pPr>
        <w:keepNext/>
      </w:pPr>
      <w:r>
        <w:t xml:space="preserve">The information to be marked </w:t>
      </w:r>
      <w:r w:rsidR="00B66963">
        <w:t xml:space="preserve">on the component or its primary package </w:t>
      </w:r>
      <w:r>
        <w:t>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8" w:name="_Toc494716734"/>
      <w:r>
        <w:t>Robustness of terminations</w:t>
      </w:r>
      <w:bookmarkEnd w:id="38"/>
    </w:p>
    <w:p w14:paraId="55F42FFD" w14:textId="1CB846E3" w:rsidR="00986095" w:rsidRDefault="00A925FE" w:rsidP="00452280">
      <w:pPr>
        <w:keepNext/>
      </w:pPr>
      <w:r>
        <w:t>Component Type Variant</w:t>
      </w:r>
      <w:r w:rsidR="00422D8F">
        <w:t>s</w:t>
      </w:r>
      <w:r>
        <w:t xml:space="preserve"> 0</w:t>
      </w:r>
      <w:r w:rsidR="00B95621">
        <w:t>3</w:t>
      </w:r>
      <w:r w:rsidR="00422D8F">
        <w:t xml:space="preserve"> and 04</w:t>
      </w:r>
      <w:r>
        <w:t xml:space="preserve"> </w:t>
      </w:r>
      <w:r w:rsidR="00B95621">
        <w:t>shall be subjected to</w:t>
      </w:r>
      <w:r w:rsidR="00986095">
        <w:t xml:space="preserve"> Robustness of Terminations as specified in the ESCC Generic Specification</w:t>
      </w:r>
      <w:r w:rsidR="00B95621">
        <w:t>.</w:t>
      </w:r>
    </w:p>
    <w:p w14:paraId="7F5C929E" w14:textId="3990E733" w:rsidR="008A5E9E" w:rsidRDefault="00B95621" w:rsidP="00737C54">
      <w:pPr>
        <w:spacing w:before="240"/>
      </w:pPr>
      <w:r>
        <w:t>Not applicable to C</w:t>
      </w:r>
      <w:r w:rsidR="009B50C1">
        <w:t>omponent</w:t>
      </w:r>
      <w:r w:rsidR="008A5E9E">
        <w:t xml:space="preserve"> </w:t>
      </w:r>
      <w:r>
        <w:t>Type Variants 01, 02</w:t>
      </w:r>
      <w:r w:rsidR="00422D8F">
        <w:t>, 05.</w:t>
      </w:r>
    </w:p>
    <w:p w14:paraId="21B751B3" w14:textId="06D30A7D" w:rsidR="00B95621" w:rsidRDefault="00B95621" w:rsidP="00B95621">
      <w:pPr>
        <w:pStyle w:val="Heading2"/>
      </w:pPr>
      <w:bookmarkStart w:id="39" w:name="_Toc494716735"/>
      <w:r>
        <w:t>RESISTANCE TO SOLDERING HEAT</w:t>
      </w:r>
      <w:bookmarkEnd w:id="39"/>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40" w:name="_Toc494716736"/>
      <w:r>
        <w:lastRenderedPageBreak/>
        <w:t>ELECTRICAL</w:t>
      </w:r>
      <w:r w:rsidR="00C31416">
        <w:t xml:space="preserve"> AND MECHANICAL</w:t>
      </w:r>
      <w:r>
        <w:t xml:space="preserve"> MEASUREMENTS AT ROOM, HIGH AND LOW TEMPERATURES</w:t>
      </w:r>
      <w:bookmarkEnd w:id="40"/>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41" w:name="_Ref476220809"/>
      <w:bookmarkStart w:id="42" w:name="_Toc494716737"/>
      <w:r>
        <w:t>Room Temperature Electrical</w:t>
      </w:r>
      <w:r w:rsidR="00C31416">
        <w:t xml:space="preserve"> and Mechanical</w:t>
      </w:r>
      <w:r>
        <w:t xml:space="preserve"> Measurements</w:t>
      </w:r>
      <w:bookmarkEnd w:id="41"/>
      <w:bookmarkEnd w:id="42"/>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32A2D75A" w:rsidR="003B5BC4" w:rsidRDefault="003B5BC4" w:rsidP="003B5BC4">
            <w:pPr>
              <w:pStyle w:val="Bodyjustified"/>
              <w:keepNext/>
              <w:jc w:val="left"/>
            </w:pPr>
            <w:r w:rsidRPr="00E26383">
              <w:t xml:space="preserve">ESCC No. </w:t>
            </w:r>
            <w:hyperlink r:id="rId24" w:history="1">
              <w:r w:rsidR="00ED3353"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7A7E5E4A" w:rsidR="003B5BC4" w:rsidRPr="00E26383" w:rsidRDefault="00A20F9B" w:rsidP="009540DA">
            <w:pPr>
              <w:pStyle w:val="Bodyjustified"/>
              <w:keepNext/>
            </w:pPr>
            <w:r>
              <w:t>0.</w:t>
            </w:r>
            <w:r w:rsidR="009540DA">
              <w:t>6</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3C3552AC" w:rsidR="00256D4D" w:rsidRDefault="00256D4D" w:rsidP="00256D4D">
            <w:pPr>
              <w:pStyle w:val="Bodyjustified"/>
              <w:keepNext/>
              <w:jc w:val="left"/>
            </w:pPr>
            <w:r w:rsidRPr="00E26383">
              <w:t xml:space="preserve">ESCC No. </w:t>
            </w:r>
            <w:hyperlink r:id="rId25" w:history="1">
              <w:r w:rsidR="00ED3353"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49D8E87E" w:rsidR="00256D4D" w:rsidRPr="00E26383" w:rsidRDefault="009540DA" w:rsidP="00256D4D">
            <w:pPr>
              <w:pStyle w:val="Bodyjustified"/>
              <w:keepNext/>
            </w:pPr>
            <w:r>
              <w:t>3.5</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03B655EF" w:rsidR="00662451" w:rsidRDefault="00662451" w:rsidP="00662451">
            <w:pPr>
              <w:pStyle w:val="Bodyjustified"/>
              <w:keepNext/>
              <w:jc w:val="left"/>
            </w:pPr>
            <w:r w:rsidRPr="00E26383">
              <w:t xml:space="preserve">ESCC No. </w:t>
            </w:r>
            <w:hyperlink r:id="rId26" w:history="1">
              <w:r w:rsidR="00ED3353"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7ECC353C" w:rsidR="00662451" w:rsidRPr="00FA6CED" w:rsidRDefault="00662451" w:rsidP="003332D8">
            <w:pPr>
              <w:pStyle w:val="Bodyjustified"/>
              <w:keepNext/>
            </w:pPr>
            <w:commentRangeStart w:id="43"/>
            <w:r>
              <w:t>Note</w:t>
            </w:r>
            <w:r w:rsidR="003332D8">
              <w:t xml:space="preserve"> 1</w:t>
            </w:r>
            <w:commentRangeEnd w:id="43"/>
            <w:r w:rsidR="00E35513">
              <w:rPr>
                <w:rStyle w:val="CommentReference"/>
                <w:rFonts w:eastAsia="Times New Roman" w:cs="Times New Roman"/>
                <w:color w:val="auto"/>
                <w:w w:val="100"/>
                <w:lang w:val="en-GB"/>
              </w:rPr>
              <w:commentReference w:id="43"/>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21624AD6" w:rsidR="00512E79" w:rsidRDefault="00512E79" w:rsidP="00512E79">
            <w:pPr>
              <w:pStyle w:val="Bodyjustified"/>
              <w:keepNext/>
              <w:jc w:val="left"/>
            </w:pPr>
            <w:r w:rsidRPr="00E26383">
              <w:t xml:space="preserve">ESCC No. </w:t>
            </w:r>
            <w:hyperlink r:id="rId27" w:history="1">
              <w:r w:rsidR="00ED3353"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1F2DC0F2" w:rsidR="00256D4D" w:rsidRPr="00E26383" w:rsidRDefault="00256D4D" w:rsidP="00256D4D">
            <w:pPr>
              <w:pStyle w:val="Bodyjustified"/>
              <w:jc w:val="left"/>
            </w:pPr>
            <w:r w:rsidRPr="00E26383">
              <w:t xml:space="preserve">ESCC No. </w:t>
            </w:r>
            <w:hyperlink r:id="rId28" w:history="1">
              <w:r w:rsidR="00ED3353" w:rsidRPr="00D247F0">
                <w:rPr>
                  <w:rStyle w:val="Hyperlink"/>
                </w:rPr>
                <w:t>3010</w:t>
              </w:r>
            </w:hyperlink>
          </w:p>
        </w:tc>
        <w:tc>
          <w:tcPr>
            <w:tcW w:w="964" w:type="dxa"/>
            <w:tcBorders>
              <w:top w:val="single" w:sz="4" w:space="0" w:color="auto"/>
              <w:bottom w:val="single" w:sz="4" w:space="0" w:color="auto"/>
            </w:tcBorders>
          </w:tcPr>
          <w:p w14:paraId="3982C83B" w14:textId="016EB9E3" w:rsidR="00256D4D" w:rsidRPr="00DE5C86" w:rsidRDefault="00422D8F" w:rsidP="00256D4D">
            <w:pPr>
              <w:pStyle w:val="Bodyjustified"/>
            </w:pPr>
            <w:r>
              <w:t>5</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443AF1FB" w:rsidR="00662451" w:rsidRDefault="00662451" w:rsidP="00662451">
            <w:pPr>
              <w:pStyle w:val="Bodyjustified"/>
              <w:keepNext/>
              <w:jc w:val="left"/>
            </w:pPr>
            <w:r w:rsidRPr="00E26383">
              <w:t xml:space="preserve">ESCC No. </w:t>
            </w:r>
            <w:hyperlink r:id="rId29" w:history="1">
              <w:r w:rsidR="00ED3353" w:rsidRPr="00D247F0">
                <w:rPr>
                  <w:rStyle w:val="Hyperlink"/>
                </w:rPr>
                <w:t>3010</w:t>
              </w:r>
            </w:hyperlink>
          </w:p>
          <w:p w14:paraId="68DA690E" w14:textId="77777777" w:rsidR="00662451" w:rsidRDefault="00662451" w:rsidP="00662451">
            <w:pPr>
              <w:pStyle w:val="Bodyjustified"/>
              <w:jc w:val="left"/>
            </w:pPr>
            <w:r>
              <w:t>Frequency: 100 ±5MHz</w:t>
            </w:r>
          </w:p>
          <w:p w14:paraId="2F97DE1A" w14:textId="5102A573" w:rsidR="00662451" w:rsidRPr="00E26383" w:rsidRDefault="00662451" w:rsidP="00662451">
            <w:pPr>
              <w:pStyle w:val="Bodyjustified"/>
              <w:jc w:val="left"/>
            </w:pPr>
            <w:r>
              <w:t xml:space="preserve">Note </w:t>
            </w:r>
            <w:r w:rsidR="003332D8">
              <w:t>2</w:t>
            </w:r>
          </w:p>
        </w:tc>
        <w:tc>
          <w:tcPr>
            <w:tcW w:w="964" w:type="dxa"/>
            <w:tcBorders>
              <w:top w:val="single" w:sz="4" w:space="0" w:color="auto"/>
              <w:bottom w:val="single" w:sz="4" w:space="0" w:color="auto"/>
            </w:tcBorders>
          </w:tcPr>
          <w:p w14:paraId="7030558C" w14:textId="5EFC39AC" w:rsidR="00662451" w:rsidRDefault="00422D8F" w:rsidP="00662451">
            <w:pPr>
              <w:pStyle w:val="Bodyjustified"/>
            </w:pPr>
            <w:r>
              <w:t>10</w:t>
            </w:r>
            <w:r w:rsidR="00662451">
              <w:t>000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57E8B1EE" w:rsidR="00662451" w:rsidRDefault="00662451" w:rsidP="00662451">
            <w:pPr>
              <w:pStyle w:val="Bodyjustified"/>
              <w:keepNext/>
              <w:jc w:val="left"/>
            </w:pPr>
            <w:r w:rsidRPr="00E26383">
              <w:t xml:space="preserve">ESCC No. </w:t>
            </w:r>
            <w:hyperlink r:id="rId30" w:history="1">
              <w:r w:rsidR="00ED3353"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617F35A7" w:rsidR="00662451" w:rsidRDefault="00662451" w:rsidP="009540DA">
            <w:pPr>
              <w:pStyle w:val="Bodyjustified"/>
            </w:pPr>
            <w:r>
              <w:t>0.</w:t>
            </w:r>
            <w:r w:rsidR="009540DA">
              <w:t>2</w:t>
            </w:r>
          </w:p>
        </w:tc>
        <w:tc>
          <w:tcPr>
            <w:tcW w:w="964" w:type="dxa"/>
            <w:tcBorders>
              <w:top w:val="single" w:sz="4" w:space="0" w:color="auto"/>
              <w:bottom w:val="single" w:sz="4" w:space="0" w:color="auto"/>
            </w:tcBorders>
          </w:tcPr>
          <w:p w14:paraId="4E746C84" w14:textId="1E7C8C57" w:rsidR="00662451" w:rsidRPr="00E26383" w:rsidRDefault="00422D8F" w:rsidP="009540DA">
            <w:pPr>
              <w:pStyle w:val="Bodyjustified"/>
            </w:pPr>
            <w:r>
              <w:t>2</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4" w:name="_Ref476220857"/>
      <w:bookmarkStart w:id="45" w:name="_Toc494716738"/>
      <w:r w:rsidRPr="0013347F">
        <w:t>High and Low Temperatures Electrical Measurements</w:t>
      </w:r>
      <w:bookmarkEnd w:id="44"/>
      <w:bookmarkEnd w:id="45"/>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0DF850ED" w:rsidR="00DA170B" w:rsidRDefault="00DA170B" w:rsidP="00DA170B">
            <w:pPr>
              <w:pStyle w:val="Bodyjustified"/>
              <w:keepNext/>
              <w:jc w:val="left"/>
            </w:pPr>
            <w:r w:rsidRPr="00E26383">
              <w:t xml:space="preserve">ESCC No. </w:t>
            </w:r>
            <w:hyperlink r:id="rId31" w:history="1">
              <w:r w:rsidR="00ED3353" w:rsidRPr="00D247F0">
                <w:rPr>
                  <w:rStyle w:val="Hyperlink"/>
                </w:rPr>
                <w:t>3010</w:t>
              </w:r>
            </w:hyperlink>
          </w:p>
          <w:p w14:paraId="7B696359" w14:textId="225DA284" w:rsidR="00DA170B" w:rsidRDefault="00DA170B" w:rsidP="00EE7614">
            <w:pPr>
              <w:pStyle w:val="Bodyjustified"/>
              <w:keepNext/>
              <w:jc w:val="left"/>
            </w:pPr>
            <w:r>
              <w:t xml:space="preserve">Test voltage = </w:t>
            </w:r>
            <w:r w:rsidR="00422D8F">
              <w:t>5</w:t>
            </w:r>
            <w:r>
              <w:t>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6"/>
            <w:r>
              <w:rPr>
                <w:rFonts w:cs="Arial"/>
              </w:rPr>
              <w:t>(+0 -3)</w:t>
            </w:r>
            <w:commentRangeEnd w:id="46"/>
            <w:r w:rsidR="00BF00FA">
              <w:rPr>
                <w:rStyle w:val="CommentReference"/>
                <w:rFonts w:eastAsia="Times New Roman" w:cs="Times New Roman"/>
                <w:color w:val="auto"/>
                <w:w w:val="100"/>
                <w:lang w:val="en-GB"/>
              </w:rPr>
              <w:commentReference w:id="46"/>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1E0E6D21" w:rsidR="00685C04" w:rsidRPr="00DA170B" w:rsidRDefault="00685C04" w:rsidP="00685C04">
            <w:pPr>
              <w:pStyle w:val="Bodyjustified"/>
              <w:keepNext/>
              <w:jc w:val="left"/>
            </w:pPr>
            <w:r w:rsidRPr="00E26383">
              <w:t xml:space="preserve">ESCC No. </w:t>
            </w:r>
            <w:hyperlink r:id="rId32" w:history="1">
              <w:r w:rsidR="00ED3353"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218893A8" w:rsidR="00EF4A11" w:rsidRPr="001D6644" w:rsidRDefault="00EF4A11" w:rsidP="009540DA">
            <w:pPr>
              <w:pStyle w:val="Bodyjustified"/>
              <w:keepNext/>
            </w:pPr>
            <w:r>
              <w:t>-</w:t>
            </w:r>
            <w:r w:rsidR="00422D8F">
              <w:t>5</w:t>
            </w:r>
            <w:r w:rsidR="009540DA">
              <w:t>0</w:t>
            </w:r>
          </w:p>
        </w:tc>
        <w:tc>
          <w:tcPr>
            <w:tcW w:w="964" w:type="dxa"/>
            <w:tcBorders>
              <w:top w:val="nil"/>
              <w:bottom w:val="nil"/>
            </w:tcBorders>
          </w:tcPr>
          <w:p w14:paraId="15BAFB43" w14:textId="7B31928A" w:rsidR="00213220" w:rsidRPr="001D6644" w:rsidRDefault="00DA170B" w:rsidP="009540DA">
            <w:pPr>
              <w:pStyle w:val="Bodyjustified"/>
              <w:keepNext/>
            </w:pPr>
            <w:r>
              <w:t>+</w:t>
            </w:r>
            <w:r w:rsidR="00422D8F">
              <w:t>5</w:t>
            </w:r>
            <w:r w:rsidR="009540DA">
              <w:t>0</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7248D9D2" w:rsidR="00DA170B" w:rsidRDefault="00DA170B" w:rsidP="009540DA">
            <w:pPr>
              <w:pStyle w:val="Bodyjustified"/>
              <w:keepNext/>
            </w:pPr>
            <w:r>
              <w:t>-</w:t>
            </w:r>
            <w:r w:rsidR="00422D8F">
              <w:t>5</w:t>
            </w:r>
            <w:r w:rsidR="009540DA">
              <w:t>0</w:t>
            </w:r>
          </w:p>
        </w:tc>
        <w:tc>
          <w:tcPr>
            <w:tcW w:w="964" w:type="dxa"/>
            <w:tcBorders>
              <w:top w:val="nil"/>
              <w:bottom w:val="single" w:sz="4" w:space="0" w:color="auto"/>
            </w:tcBorders>
          </w:tcPr>
          <w:p w14:paraId="1C0CC865" w14:textId="35755D49" w:rsidR="00DA170B" w:rsidRDefault="00DA170B" w:rsidP="009540DA">
            <w:pPr>
              <w:pStyle w:val="Bodyjustified"/>
              <w:keepNext/>
            </w:pPr>
            <w:r>
              <w:t>+</w:t>
            </w:r>
            <w:r w:rsidR="00422D8F">
              <w:t>5</w:t>
            </w:r>
            <w:r w:rsidR="009540DA">
              <w:t>0</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7" w:name="_Toc494716739"/>
      <w:r>
        <w:lastRenderedPageBreak/>
        <w:t>INTERMEDIATE AND END-POINT ELECTRICAL</w:t>
      </w:r>
      <w:r w:rsidR="00685C04">
        <w:t xml:space="preserve"> AND MECHANICAL</w:t>
      </w:r>
      <w:r>
        <w:t xml:space="preserve"> MEASUREMENTS</w:t>
      </w:r>
      <w:bookmarkEnd w:id="47"/>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24BD8B48" w:rsidR="00933ACB" w:rsidRPr="006B355E" w:rsidRDefault="00933ACB" w:rsidP="005B1061">
            <w:pPr>
              <w:pStyle w:val="Bodyjustified"/>
            </w:pPr>
            <w:r w:rsidRPr="006B355E">
              <w:t>Test Reference per ESCC No.</w:t>
            </w:r>
            <w:r>
              <w:t> </w:t>
            </w:r>
            <w:hyperlink r:id="rId33" w:history="1">
              <w:r w:rsidR="00ED3353"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1CD9CD08" w:rsidR="00BD2EF2" w:rsidRPr="006B355E" w:rsidRDefault="00C629BE" w:rsidP="00551666">
            <w:pPr>
              <w:pStyle w:val="Bodyjustified"/>
            </w:pPr>
            <w:r>
              <w:t xml:space="preserve">Note </w:t>
            </w:r>
            <w:r w:rsidR="00551666">
              <w:t>1</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7DA39656" w:rsidR="00BD2EF2" w:rsidRPr="006B355E" w:rsidRDefault="00C629BE" w:rsidP="00551666">
            <w:pPr>
              <w:pStyle w:val="Bodyjustified"/>
            </w:pPr>
            <w:r>
              <w:t xml:space="preserve">Note </w:t>
            </w:r>
            <w:r w:rsidR="00551666">
              <w:t>1</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1D481AF7" w:rsidR="009D6DF4" w:rsidRPr="006B355E" w:rsidRDefault="008A15B6" w:rsidP="00551666">
            <w:pPr>
              <w:pStyle w:val="Bodyjustified"/>
              <w:keepNext/>
            </w:pPr>
            <w:r>
              <w:t xml:space="preserve">Note </w:t>
            </w:r>
            <w:r w:rsidR="00551666">
              <w:t>1</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922E0" w:rsidR="00DF7D81" w:rsidRPr="006B355E" w:rsidRDefault="008A15B6" w:rsidP="00551666">
            <w:pPr>
              <w:pStyle w:val="Bodyjustified"/>
            </w:pPr>
            <w:r>
              <w:t xml:space="preserve">Note </w:t>
            </w:r>
            <w:r w:rsidR="00551666">
              <w:t>1</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6A35DCE8" w:rsidR="008A15B6" w:rsidRPr="00FA6CED" w:rsidRDefault="008A15B6" w:rsidP="00551666">
            <w:pPr>
              <w:pStyle w:val="Bodyjustified"/>
            </w:pPr>
            <w:r>
              <w:t xml:space="preserve">Note </w:t>
            </w:r>
            <w:r w:rsidR="00551666">
              <w:t>1</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2A5438BE" w:rsidR="000E11D5" w:rsidRPr="006B355E" w:rsidRDefault="000E11D5" w:rsidP="00551666">
            <w:pPr>
              <w:pStyle w:val="Bodyjustified"/>
              <w:jc w:val="left"/>
            </w:pPr>
            <w:r>
              <w:t xml:space="preserve">(Note </w:t>
            </w:r>
            <w:r w:rsidR="00551666">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4769D56D" w:rsidR="000E11D5" w:rsidRDefault="000E11D5" w:rsidP="00551666">
            <w:pPr>
              <w:pStyle w:val="Bodyjustified"/>
            </w:pPr>
            <w:r>
              <w:t xml:space="preserve">Note </w:t>
            </w:r>
            <w:r w:rsidR="00551666">
              <w:t>1</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43B44A58" w:rsidR="000E11D5" w:rsidRDefault="000E11D5" w:rsidP="00551666">
            <w:pPr>
              <w:pStyle w:val="Bodyjustified"/>
            </w:pPr>
            <w:r>
              <w:t xml:space="preserve">Note </w:t>
            </w:r>
            <w:r w:rsidR="00551666">
              <w:t>1</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3CFEFF9D" w:rsidR="000E11D5" w:rsidRPr="00FA6CED" w:rsidRDefault="000E11D5" w:rsidP="00551666">
            <w:pPr>
              <w:pStyle w:val="Bodyjustified"/>
            </w:pPr>
            <w:r>
              <w:t xml:space="preserve">Note </w:t>
            </w:r>
            <w:r w:rsidR="00551666">
              <w:t>1</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8"/>
            <w:r w:rsidRPr="006B355E">
              <w:rPr>
                <w:rFonts w:eastAsiaTheme="minorHAnsi"/>
              </w:rPr>
              <w:t>Operating Life</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4BAB0FAF" w:rsidR="00CB1EF5" w:rsidRDefault="00CB1EF5" w:rsidP="00CB1EF5">
            <w:pPr>
              <w:pStyle w:val="Bodyjustified"/>
              <w:jc w:val="left"/>
              <w:rPr>
                <w:rFonts w:eastAsiaTheme="minorHAnsi"/>
              </w:rPr>
            </w:pPr>
            <w:r w:rsidRPr="006B355E">
              <w:rPr>
                <w:rFonts w:eastAsiaTheme="minorHAnsi"/>
              </w:rPr>
              <w:t>(</w:t>
            </w:r>
            <w:r>
              <w:rPr>
                <w:rFonts w:eastAsiaTheme="minorHAnsi"/>
              </w:rPr>
              <w:t xml:space="preserve">500 hours) (Note </w:t>
            </w:r>
            <w:r w:rsidR="00551666">
              <w:rPr>
                <w:rFonts w:eastAsiaTheme="minorHAnsi"/>
              </w:rPr>
              <w:t>5</w:t>
            </w:r>
            <w:r>
              <w:rPr>
                <w:rFonts w:eastAsiaTheme="minorHAnsi"/>
              </w:rPr>
              <w:t>)</w:t>
            </w:r>
          </w:p>
          <w:p w14:paraId="1432E9D0" w14:textId="1178DE6A" w:rsidR="00CB1EF5" w:rsidRPr="006B355E" w:rsidRDefault="00CB1EF5" w:rsidP="00551666">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w:t>
            </w:r>
            <w:r w:rsidR="00551666">
              <w:rPr>
                <w:rFonts w:eastAsiaTheme="minorHAnsi"/>
              </w:rPr>
              <w:t>6</w:t>
            </w:r>
            <w:r>
              <w:rPr>
                <w:rFonts w:eastAsiaTheme="minorHAnsi"/>
              </w:rPr>
              <w:t>)</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1EBF044" w:rsidR="00CB1EF5" w:rsidRPr="006B355E" w:rsidRDefault="00CB1EF5" w:rsidP="00551666">
            <w:pPr>
              <w:pStyle w:val="Bodyjustified"/>
            </w:pPr>
            <w:r>
              <w:t xml:space="preserve">Note </w:t>
            </w:r>
            <w:r w:rsidR="00551666">
              <w:t>1</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6D57560D" w:rsidR="001E0149" w:rsidRPr="006B355E" w:rsidRDefault="001E0149" w:rsidP="00551666">
            <w:pPr>
              <w:pStyle w:val="Bodyjustified"/>
            </w:pPr>
            <w:r>
              <w:t xml:space="preserve">Note </w:t>
            </w:r>
            <w:r w:rsidR="00551666">
              <w:t>1</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63ACE5D6" w:rsidR="001E0149" w:rsidRPr="006B355E" w:rsidRDefault="001E0149" w:rsidP="00551666">
            <w:pPr>
              <w:pStyle w:val="Bodyjustified"/>
            </w:pPr>
            <w:r>
              <w:t xml:space="preserve">Note </w:t>
            </w:r>
            <w:r w:rsidR="00551666">
              <w:t>1</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830C63F" w:rsidR="001E0149" w:rsidRPr="006B355E" w:rsidRDefault="001E0149" w:rsidP="00551666">
            <w:pPr>
              <w:pStyle w:val="Bodyjustified"/>
            </w:pPr>
            <w:r>
              <w:t xml:space="preserve">Note </w:t>
            </w:r>
            <w:r w:rsidR="00551666">
              <w:t>1</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D42084" w:rsidRPr="006B355E" w14:paraId="6C25FBA3" w14:textId="77777777" w:rsidTr="00E65B02">
        <w:trPr>
          <w:cantSplit/>
          <w:trHeight w:val="284"/>
        </w:trPr>
        <w:tc>
          <w:tcPr>
            <w:tcW w:w="2864" w:type="dxa"/>
            <w:vMerge w:val="restart"/>
            <w:tcBorders>
              <w:top w:val="nil"/>
            </w:tcBorders>
          </w:tcPr>
          <w:p w14:paraId="1CA0EF3D" w14:textId="6506C8D4" w:rsidR="00D42084" w:rsidRDefault="00D42084" w:rsidP="001E0149">
            <w:pPr>
              <w:pStyle w:val="Bodyjustified"/>
              <w:keepNext/>
              <w:jc w:val="left"/>
              <w:rPr>
                <w:rFonts w:eastAsiaTheme="minorHAnsi"/>
              </w:rPr>
            </w:pPr>
            <w:r>
              <w:rPr>
                <w:rFonts w:eastAsiaTheme="minorHAnsi"/>
              </w:rPr>
              <w:lastRenderedPageBreak/>
              <w:t>Operating Life</w:t>
            </w:r>
          </w:p>
          <w:p w14:paraId="435FB1E4" w14:textId="77777777" w:rsidR="00D42084" w:rsidRDefault="00D42084" w:rsidP="001E0149">
            <w:pPr>
              <w:pStyle w:val="Bodyjustified"/>
              <w:keepNext/>
              <w:jc w:val="left"/>
              <w:rPr>
                <w:rFonts w:eastAsiaTheme="minorHAnsi"/>
              </w:rPr>
            </w:pPr>
            <w:r w:rsidRPr="006B355E">
              <w:rPr>
                <w:rFonts w:eastAsiaTheme="minorHAnsi"/>
              </w:rPr>
              <w:t>Final Measurements</w:t>
            </w:r>
          </w:p>
          <w:p w14:paraId="49384C7F" w14:textId="012FC4ED" w:rsidR="00D42084" w:rsidRPr="006B355E" w:rsidRDefault="00D42084" w:rsidP="00551666">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7)</w:t>
            </w:r>
          </w:p>
        </w:tc>
        <w:tc>
          <w:tcPr>
            <w:tcW w:w="2891" w:type="dxa"/>
            <w:tcBorders>
              <w:top w:val="nil"/>
              <w:bottom w:val="nil"/>
            </w:tcBorders>
          </w:tcPr>
          <w:p w14:paraId="50536CC5" w14:textId="77777777" w:rsidR="00D42084" w:rsidRDefault="00D42084" w:rsidP="001E0149">
            <w:pPr>
              <w:pStyle w:val="Bodyjustified"/>
              <w:keepNext/>
              <w:jc w:val="left"/>
            </w:pPr>
          </w:p>
          <w:p w14:paraId="0FDB87B8" w14:textId="2D179A2B" w:rsidR="00D42084" w:rsidRPr="006B355E" w:rsidRDefault="00D42084" w:rsidP="001E0149">
            <w:pPr>
              <w:pStyle w:val="Bodyjustified"/>
              <w:keepNext/>
              <w:jc w:val="left"/>
            </w:pPr>
            <w:r w:rsidRPr="006B355E">
              <w:t>Capacitance</w:t>
            </w:r>
          </w:p>
        </w:tc>
        <w:tc>
          <w:tcPr>
            <w:tcW w:w="964" w:type="dxa"/>
            <w:tcBorders>
              <w:top w:val="nil"/>
              <w:bottom w:val="nil"/>
            </w:tcBorders>
          </w:tcPr>
          <w:p w14:paraId="2B808FCB" w14:textId="77777777" w:rsidR="00D42084" w:rsidRDefault="00D42084" w:rsidP="001E0149">
            <w:pPr>
              <w:pStyle w:val="Bodyjustified"/>
              <w:keepNext/>
            </w:pPr>
          </w:p>
          <w:p w14:paraId="73F260AD" w14:textId="7D823B6F" w:rsidR="00D42084" w:rsidRPr="006B355E" w:rsidRDefault="00D42084" w:rsidP="001E0149">
            <w:pPr>
              <w:pStyle w:val="Bodyjustified"/>
              <w:keepNext/>
            </w:pPr>
            <w:r w:rsidRPr="006B355E">
              <w:t>C</w:t>
            </w:r>
            <w:r>
              <w:t>M</w:t>
            </w:r>
          </w:p>
        </w:tc>
        <w:tc>
          <w:tcPr>
            <w:tcW w:w="964" w:type="dxa"/>
            <w:tcBorders>
              <w:top w:val="nil"/>
              <w:bottom w:val="nil"/>
            </w:tcBorders>
          </w:tcPr>
          <w:p w14:paraId="2224160A" w14:textId="77777777" w:rsidR="00D42084" w:rsidRDefault="00D42084" w:rsidP="001E0149">
            <w:pPr>
              <w:pStyle w:val="Bodyjustified"/>
              <w:keepNext/>
            </w:pPr>
          </w:p>
          <w:p w14:paraId="5B067785" w14:textId="7090F3A7" w:rsidR="00D42084" w:rsidRDefault="00D42084" w:rsidP="001E0149">
            <w:pPr>
              <w:pStyle w:val="Bodyjustified"/>
              <w:keepNext/>
            </w:pPr>
            <w:r w:rsidRPr="00D42084">
              <w:t>Note 1</w:t>
            </w:r>
          </w:p>
        </w:tc>
        <w:tc>
          <w:tcPr>
            <w:tcW w:w="964" w:type="dxa"/>
            <w:tcBorders>
              <w:top w:val="nil"/>
              <w:bottom w:val="nil"/>
            </w:tcBorders>
          </w:tcPr>
          <w:p w14:paraId="03E044BC" w14:textId="77777777" w:rsidR="00D42084" w:rsidRDefault="00D42084" w:rsidP="001E0149">
            <w:pPr>
              <w:pStyle w:val="Bodyjustified"/>
              <w:keepNext/>
            </w:pPr>
          </w:p>
          <w:p w14:paraId="3473CDF3" w14:textId="4DB98589" w:rsidR="00D42084" w:rsidRPr="006B355E" w:rsidRDefault="00D42084" w:rsidP="001E0149">
            <w:pPr>
              <w:pStyle w:val="Bodyjustified"/>
              <w:keepNext/>
            </w:pPr>
            <w:r>
              <w:t>-</w:t>
            </w:r>
          </w:p>
        </w:tc>
        <w:tc>
          <w:tcPr>
            <w:tcW w:w="850" w:type="dxa"/>
            <w:tcBorders>
              <w:top w:val="nil"/>
              <w:bottom w:val="nil"/>
            </w:tcBorders>
          </w:tcPr>
          <w:p w14:paraId="26803C7B" w14:textId="77777777" w:rsidR="00D42084" w:rsidRDefault="00D42084" w:rsidP="001E0149">
            <w:pPr>
              <w:pStyle w:val="Bodyjustified"/>
              <w:keepNext/>
            </w:pPr>
          </w:p>
          <w:p w14:paraId="59B0BBEB" w14:textId="0DB666E7" w:rsidR="00D42084" w:rsidRPr="006B355E" w:rsidRDefault="00D42084"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3997903"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3E6F8707"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64D1F9AF" w:rsidR="001E0149" w:rsidRPr="00FA6CED" w:rsidRDefault="001E0149" w:rsidP="00551666">
            <w:pPr>
              <w:pStyle w:val="Bodyjustified"/>
            </w:pPr>
            <w:r>
              <w:t xml:space="preserve">Note </w:t>
            </w:r>
            <w:r w:rsidR="00551666">
              <w:t>1</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50E1451" w:rsidR="001E0149" w:rsidRPr="00FA6CED" w:rsidRDefault="001E0149" w:rsidP="00551666">
            <w:pPr>
              <w:pStyle w:val="Bodyjustified"/>
            </w:pPr>
            <w:r>
              <w:t xml:space="preserve">Note </w:t>
            </w:r>
            <w:r w:rsidR="00551666">
              <w:t>1</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343920A1" w:rsidR="00CB1EF5" w:rsidRPr="006B355E" w:rsidRDefault="00871E79" w:rsidP="00551666">
            <w:pPr>
              <w:pStyle w:val="Bodyjustified"/>
              <w:jc w:val="left"/>
            </w:pPr>
            <w:r>
              <w:t xml:space="preserve">Axial Thrust (Note </w:t>
            </w:r>
            <w:r w:rsidR="00551666">
              <w:t>8</w:t>
            </w:r>
            <w:r>
              <w:t>)</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9"/>
            <w:r>
              <w:t>Mechanical Endurance</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489416F0" w:rsidR="00C9581C" w:rsidRDefault="00C9581C" w:rsidP="00551666">
            <w:pPr>
              <w:pStyle w:val="Bodyjustified"/>
            </w:pPr>
            <w:r>
              <w:t xml:space="preserve">Note </w:t>
            </w:r>
            <w:r w:rsidR="00551666">
              <w:t>1</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3A598B7A" w:rsidR="00C9581C" w:rsidRDefault="00C9581C" w:rsidP="00551666">
            <w:pPr>
              <w:pStyle w:val="Bodyjustified"/>
            </w:pPr>
            <w:r>
              <w:t xml:space="preserve">Deviation ±10% max. (Note </w:t>
            </w:r>
            <w:r w:rsidR="00551666">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7288880B" w:rsidR="00C9581C" w:rsidRDefault="00C9581C" w:rsidP="009540DA">
            <w:pPr>
              <w:pStyle w:val="Bodyjustified"/>
            </w:pPr>
            <w:r>
              <w:t>0.</w:t>
            </w:r>
            <w:r w:rsidR="00A20F9B">
              <w:t>1</w:t>
            </w:r>
          </w:p>
        </w:tc>
        <w:tc>
          <w:tcPr>
            <w:tcW w:w="964" w:type="dxa"/>
            <w:tcBorders>
              <w:top w:val="nil"/>
              <w:bottom w:val="nil"/>
            </w:tcBorders>
          </w:tcPr>
          <w:p w14:paraId="3F03747C" w14:textId="18CB8DBA" w:rsidR="00C9581C" w:rsidRDefault="009540DA" w:rsidP="00C9581C">
            <w:pPr>
              <w:pStyle w:val="Bodyjustified"/>
            </w:pPr>
            <w:r>
              <w:t>2.75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40606511" w:rsidR="00C9581C" w:rsidRDefault="00C9581C" w:rsidP="00551666">
            <w:pPr>
              <w:pStyle w:val="Bodyjustified"/>
            </w:pPr>
            <w:r>
              <w:t xml:space="preserve">Note </w:t>
            </w:r>
            <w:r w:rsidR="00551666">
              <w:t>1</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5192BB5" w:rsidR="00C9581C" w:rsidRDefault="00C9581C" w:rsidP="00551666">
            <w:pPr>
              <w:pStyle w:val="Bodyjustified"/>
            </w:pPr>
            <w:r>
              <w:t xml:space="preserve">Note </w:t>
            </w:r>
            <w:r w:rsidR="00551666">
              <w:t>1</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6619E136" w:rsidR="000A28C4" w:rsidRDefault="000A28C4" w:rsidP="00551666">
            <w:pPr>
              <w:pStyle w:val="Bodyjustified"/>
            </w:pPr>
            <w:r>
              <w:t xml:space="preserve">Note </w:t>
            </w:r>
            <w:r w:rsidR="00551666">
              <w:t>1</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4942455" w:rsidR="000A28C4" w:rsidRDefault="000A28C4" w:rsidP="00551666">
            <w:pPr>
              <w:pStyle w:val="Bodyjustified"/>
            </w:pPr>
            <w:r>
              <w:t xml:space="preserve">Note </w:t>
            </w:r>
            <w:r w:rsidR="00551666">
              <w:t>1</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7772CA7F" w:rsidR="000A28C4" w:rsidRDefault="000A28C4" w:rsidP="00551666">
            <w:pPr>
              <w:pStyle w:val="Bodyjustified"/>
            </w:pPr>
            <w:r>
              <w:t xml:space="preserve">Note </w:t>
            </w:r>
            <w:r w:rsidR="00551666">
              <w:t>1</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5AD581AF" w:rsidR="000A28C4" w:rsidRDefault="000A28C4" w:rsidP="00551666">
            <w:pPr>
              <w:pStyle w:val="Bodyjustified"/>
            </w:pPr>
            <w:r>
              <w:t xml:space="preserve">Note </w:t>
            </w:r>
            <w:r w:rsidR="00551666">
              <w:t>1</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381236E" w:rsidR="000A28C4" w:rsidRDefault="000A28C4" w:rsidP="00551666">
            <w:pPr>
              <w:pStyle w:val="Bodyjustified"/>
            </w:pPr>
            <w:r>
              <w:t xml:space="preserve">Note </w:t>
            </w:r>
            <w:r w:rsidR="00551666">
              <w:t>1</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50"/>
            <w:r>
              <w:t>(Note 3)</w:t>
            </w:r>
            <w:commentRangeEnd w:id="50"/>
            <w:r w:rsidR="0049019F">
              <w:rPr>
                <w:rStyle w:val="CommentReference"/>
                <w:rFonts w:eastAsia="Times New Roman" w:cs="Times New Roman"/>
                <w:color w:val="auto"/>
                <w:w w:val="100"/>
              </w:rPr>
              <w:commentReference w:id="50"/>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543625BA" w:rsidR="000E0067" w:rsidRDefault="000E0067" w:rsidP="00551666">
            <w:pPr>
              <w:pStyle w:val="Bodyjustified"/>
            </w:pPr>
            <w:r>
              <w:t>Note 1</w:t>
            </w:r>
            <w:r w:rsidR="00551666">
              <w:t>0</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3ABB2469" w:rsidR="000E0067" w:rsidRDefault="000E0067" w:rsidP="00551666">
            <w:pPr>
              <w:pStyle w:val="Bodyjustified"/>
            </w:pPr>
            <w:r>
              <w:t>Note 1</w:t>
            </w:r>
            <w:r w:rsidR="00551666">
              <w:t>0</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0F6CA637" w:rsidR="000A28C4" w:rsidRDefault="007568DC" w:rsidP="00551666">
            <w:pPr>
              <w:pStyle w:val="Bodyjustified"/>
              <w:jc w:val="left"/>
            </w:pPr>
            <w:r>
              <w:t xml:space="preserve">End-Stop Torque </w:t>
            </w:r>
            <w:commentRangeStart w:id="51"/>
            <w:r>
              <w:t>(Note 1</w:t>
            </w:r>
            <w:r w:rsidR="00551666">
              <w:t>1</w:t>
            </w:r>
            <w:r>
              <w:t>)</w:t>
            </w:r>
            <w:commentRangeEnd w:id="51"/>
            <w:r w:rsidR="0049019F">
              <w:rPr>
                <w:rStyle w:val="CommentReference"/>
                <w:rFonts w:eastAsia="Times New Roman" w:cs="Times New Roman"/>
                <w:color w:val="auto"/>
                <w:w w:val="100"/>
              </w:rPr>
              <w:commentReference w:id="51"/>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01660889" w:rsidR="002D1F7F" w:rsidRDefault="002D1F7F" w:rsidP="008D3B76">
      <w:pPr>
        <w:pStyle w:val="numericallist"/>
      </w:pPr>
      <w:r w:rsidRPr="002D1F7F">
        <w:t xml:space="preserve">As specified in </w:t>
      </w:r>
      <w:r w:rsidR="002349EC">
        <w:t>Para.</w:t>
      </w:r>
      <w:r w:rsidR="00551666">
        <w:t xml:space="preserve"> </w:t>
      </w:r>
      <w:r w:rsidR="00551666">
        <w:fldChar w:fldCharType="begin"/>
      </w:r>
      <w:r w:rsidR="00551666">
        <w:instrText xml:space="preserve"> REF _Ref476220809 \r \h </w:instrText>
      </w:r>
      <w:r w:rsidR="00551666">
        <w:fldChar w:fldCharType="separate"/>
      </w:r>
      <w:r w:rsidR="00551666">
        <w:t>2.5.1</w:t>
      </w:r>
      <w:r w:rsidR="00551666">
        <w:fldChar w:fldCharType="end"/>
      </w:r>
      <w:r w:rsidRPr="002D1F7F">
        <w:t>.</w:t>
      </w:r>
    </w:p>
    <w:p w14:paraId="69528E88" w14:textId="1F32F00B" w:rsidR="00A84A3F" w:rsidRPr="002D1F7F" w:rsidRDefault="00A84A3F" w:rsidP="008D3B76">
      <w:pPr>
        <w:pStyle w:val="numericallist"/>
      </w:pPr>
      <w:r>
        <w:t xml:space="preserve">Whichever is </w:t>
      </w:r>
      <w:proofErr w:type="gramStart"/>
      <w:r>
        <w:t>greater.</w:t>
      </w:r>
      <w:proofErr w:type="gramEnd"/>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2A977593" w:rsidR="00871E79" w:rsidRDefault="00871E79" w:rsidP="00BD2EF2">
      <w:pPr>
        <w:pStyle w:val="numericallist"/>
      </w:pPr>
      <w:r>
        <w:t xml:space="preserve">Thrust: </w:t>
      </w:r>
      <w:r w:rsidR="00256536">
        <w:t>4</w:t>
      </w:r>
      <w:r>
        <w:t>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2CB0ED08" w:rsidR="007568DC" w:rsidRDefault="007568DC" w:rsidP="00C9581C">
      <w:pPr>
        <w:pStyle w:val="numericallist"/>
      </w:pPr>
      <w:r>
        <w:t xml:space="preserve">Torque: </w:t>
      </w:r>
      <w:r w:rsidR="00256536">
        <w:t>3</w:t>
      </w:r>
      <w:r>
        <w:t>N.cm</w:t>
      </w:r>
    </w:p>
    <w:p w14:paraId="481B8357" w14:textId="16CF8558" w:rsidR="001B3FD4" w:rsidRDefault="00611799" w:rsidP="00D621A3">
      <w:pPr>
        <w:pStyle w:val="Heading2"/>
      </w:pPr>
      <w:bookmarkStart w:id="52" w:name="_Toc494716740"/>
      <w:r>
        <w:t>OPERAT</w:t>
      </w:r>
      <w:r w:rsidR="001B3FD4" w:rsidRPr="0013347F">
        <w:t>IN</w:t>
      </w:r>
      <w:r>
        <w:t>G LIFE</w:t>
      </w:r>
      <w:r w:rsidR="003C077D">
        <w:t xml:space="preserve"> conditions</w:t>
      </w:r>
      <w:bookmarkEnd w:id="52"/>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68BA1E57" w:rsidR="00F372B1" w:rsidRPr="00FA6CED" w:rsidRDefault="009C1E52"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3" w:name="_Toc494716741"/>
      <w:r>
        <w:lastRenderedPageBreak/>
        <w:t>APPENDIX ‘A’</w:t>
      </w:r>
      <w:bookmarkEnd w:id="53"/>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6D02E0A4" w:rsidR="00637C9E" w:rsidRDefault="000822E1" w:rsidP="002C748A">
            <w:pPr>
              <w:pStyle w:val="BulletList"/>
              <w:ind w:left="360"/>
            </w:pPr>
            <w:r>
              <w:t xml:space="preserve">Quality Factor per Electrical and Mechanical Measurements in ESCC Generic Specification No. </w:t>
            </w:r>
            <w:hyperlink r:id="rId34" w:history="1">
              <w:r w:rsidR="00ED3353"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195161FE" w:rsidR="00637C9E" w:rsidRDefault="00637C9E" w:rsidP="009D32F5">
            <w:pPr>
              <w:pStyle w:val="Bodyjustified"/>
              <w:jc w:val="left"/>
            </w:pPr>
            <w:r>
              <w:t xml:space="preserve">Para. </w:t>
            </w:r>
            <w:r w:rsidR="001170C8">
              <w:fldChar w:fldCharType="begin"/>
            </w:r>
            <w:r w:rsidR="001170C8">
              <w:instrText xml:space="preserve"> REF _Ref488392948 \r \h </w:instrText>
            </w:r>
            <w:r w:rsidR="001170C8">
              <w:fldChar w:fldCharType="separate"/>
            </w:r>
            <w:r w:rsidR="001170C8">
              <w:t>2.1.1.2</w:t>
            </w:r>
            <w:r w:rsidR="001170C8">
              <w:fldChar w:fldCharType="end"/>
            </w:r>
            <w:r>
              <w:t xml:space="preserve">, </w:t>
            </w:r>
            <w:r w:rsidR="001170C8" w:rsidRPr="001170C8">
              <w:t>Deviations from Qualification and Periodic Test</w:t>
            </w:r>
            <w:r w:rsidR="009D32F5">
              <w:t>s</w:t>
            </w:r>
            <w:r w:rsidR="001170C8" w:rsidRPr="001170C8">
              <w:t xml:space="preserve"> – Chart F4</w:t>
            </w:r>
          </w:p>
        </w:tc>
        <w:tc>
          <w:tcPr>
            <w:tcW w:w="6917" w:type="dxa"/>
          </w:tcPr>
          <w:p w14:paraId="345F2923" w14:textId="60EC20EC" w:rsidR="006B1089" w:rsidRDefault="006B1089" w:rsidP="002C748A">
            <w:pPr>
              <w:pStyle w:val="BulletList"/>
              <w:ind w:left="360"/>
            </w:pPr>
            <w:r>
              <w:t xml:space="preserve">Quality Factor per Electrical and Mechanical Measurements in ESCC Generic Specification No. </w:t>
            </w:r>
            <w:hyperlink r:id="rId35" w:history="1">
              <w:r w:rsidR="00ED3353"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5ECC7AA" w:rsidR="00637C9E" w:rsidRDefault="00007C14" w:rsidP="00C45E89">
            <w:pPr>
              <w:pStyle w:val="BulletList"/>
              <w:spacing w:after="120"/>
              <w:ind w:left="360"/>
            </w:pPr>
            <w:r>
              <w:t xml:space="preserve">Electrical Subgroup (Subgroup 3), </w:t>
            </w:r>
            <w:r w:rsidR="006B1089">
              <w:t xml:space="preserve">Electrical and Mechanical Measurements: Quality Factor measurements </w:t>
            </w:r>
            <w:r w:rsidR="00C45E89">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6"/>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E65B02" w:rsidRDefault="00E65B02">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3" w:author="Steve Jeffery" w:date="2017-07-04T08:18:00Z" w:initials="SJ">
    <w:p w14:paraId="726A9C7E" w14:textId="36908337" w:rsidR="00E65B02" w:rsidRDefault="00E65B02">
      <w:pPr>
        <w:pStyle w:val="CommentText"/>
      </w:pPr>
      <w:r>
        <w:rPr>
          <w:rStyle w:val="CommentReference"/>
        </w:rPr>
        <w:annotationRef/>
      </w:r>
      <w:r>
        <w:t>Units for torque characteristics corrected to “N.cm”</w:t>
      </w:r>
    </w:p>
  </w:comment>
  <w:comment w:id="14" w:author="Steve Jeffery" w:date="2017-07-04T08:18:00Z" w:initials="SJ">
    <w:p w14:paraId="6106A527" w14:textId="6A577DDC" w:rsidR="00E65B02" w:rsidRDefault="00E65B02">
      <w:pPr>
        <w:pStyle w:val="CommentText"/>
      </w:pPr>
      <w:r>
        <w:rPr>
          <w:rStyle w:val="CommentReference"/>
        </w:rPr>
        <w:annotationRef/>
      </w:r>
      <w:r>
        <w:t>Added for clarification.</w:t>
      </w:r>
    </w:p>
  </w:comment>
  <w:comment w:id="18" w:author="Steve Jeffery" w:date="2017-07-04T08:34:00Z" w:initials="SJ">
    <w:p w14:paraId="688910BE" w14:textId="554DAA75" w:rsidR="00E65B02" w:rsidRDefault="00E65B02">
      <w:pPr>
        <w:pStyle w:val="CommentText"/>
      </w:pPr>
      <w:r>
        <w:rPr>
          <w:rStyle w:val="CommentReference"/>
        </w:rPr>
        <w:annotationRef/>
      </w:r>
      <w:r>
        <w:t>Added for clarification.</w:t>
      </w:r>
    </w:p>
  </w:comment>
  <w:comment w:id="32" w:author="Steve Jeffery" w:date="2017-06-30T16:00:00Z" w:initials="SJ">
    <w:p w14:paraId="7F75A08E" w14:textId="0AE328A7" w:rsidR="00E65B02" w:rsidRDefault="00E65B02">
      <w:pPr>
        <w:pStyle w:val="CommentText"/>
      </w:pPr>
      <w:r>
        <w:rPr>
          <w:rStyle w:val="CommentReference"/>
        </w:rPr>
        <w:annotationRef/>
      </w:r>
      <w:r>
        <w:t>The “old” Paras. 4.2.2(a) and 4.2.3(b) are no longer necessary / no longer apply as the ESCC Testing Level is equivalent to “old” ESA/SCC Level C.</w:t>
      </w:r>
    </w:p>
  </w:comment>
  <w:comment w:id="43" w:author="Steve Jeffery" w:date="2017-07-04T10:29:00Z" w:initials="SJ">
    <w:p w14:paraId="1C21C0FB" w14:textId="57CAF064" w:rsidR="00E65B02" w:rsidRDefault="00E65B02">
      <w:pPr>
        <w:pStyle w:val="CommentText"/>
      </w:pPr>
      <w:r>
        <w:rPr>
          <w:rStyle w:val="CommentReference"/>
        </w:rPr>
        <w:annotationRef/>
      </w:r>
      <w:r>
        <w:t>This note is relocated as it is not considered to be a “condition”</w:t>
      </w:r>
    </w:p>
  </w:comment>
  <w:comment w:id="46" w:author="Steve Jeffery" w:date="2017-07-04T10:57:00Z" w:initials="SJ">
    <w:p w14:paraId="28B76718" w14:textId="473EE7AE" w:rsidR="00E65B02" w:rsidRDefault="00E65B02">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8" w:author="Steve Jeffery" w:date="2017-07-04T11:23:00Z" w:initials="SJ">
    <w:p w14:paraId="68438DCA" w14:textId="694F9F9F" w:rsidR="00E65B02" w:rsidRDefault="00E65B02">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9" w:author="Steve Jeffery" w:date="2017-07-04T11:26:00Z" w:initials="SJ">
    <w:p w14:paraId="6BB56206" w14:textId="77777777" w:rsidR="00E65B02" w:rsidRDefault="00E65B02">
      <w:pPr>
        <w:pStyle w:val="CommentText"/>
      </w:pPr>
      <w:r>
        <w:rPr>
          <w:rStyle w:val="CommentReference"/>
        </w:rPr>
        <w:annotationRef/>
      </w:r>
      <w:r>
        <w:t>Various amendments made based on the existing Mechanical Endurance test requirements in Generic 3010.</w:t>
      </w:r>
    </w:p>
    <w:p w14:paraId="17078D40" w14:textId="77777777" w:rsidR="00E65B02" w:rsidRDefault="00E65B02">
      <w:pPr>
        <w:pStyle w:val="CommentText"/>
      </w:pPr>
    </w:p>
    <w:p w14:paraId="2EAB8429" w14:textId="240176F6" w:rsidR="00E65B02" w:rsidRDefault="00E65B02">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50" w:author="Steve Jeffery" w:date="2017-07-04T11:28:00Z" w:initials="SJ">
    <w:p w14:paraId="1A618EAD" w14:textId="0D4F434B" w:rsidR="00E65B02" w:rsidRDefault="00E65B02">
      <w:pPr>
        <w:pStyle w:val="CommentText"/>
      </w:pPr>
      <w:r>
        <w:rPr>
          <w:rStyle w:val="CommentReference"/>
        </w:rPr>
        <w:annotationRef/>
      </w:r>
      <w:r>
        <w:t>Rotor position details are added for clarification.</w:t>
      </w:r>
    </w:p>
  </w:comment>
  <w:comment w:id="51" w:author="Steve Jeffery" w:date="2017-07-04T11:28:00Z" w:initials="SJ">
    <w:p w14:paraId="34D55ECD" w14:textId="3FABA8BE" w:rsidR="00E65B02" w:rsidRDefault="00E65B02">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E0BCF" w14:textId="77777777" w:rsidR="002D1FBB" w:rsidRDefault="002D1FBB" w:rsidP="000347F0">
      <w:pPr>
        <w:spacing w:after="0" w:line="240" w:lineRule="auto"/>
      </w:pPr>
      <w:r>
        <w:separator/>
      </w:r>
    </w:p>
  </w:endnote>
  <w:endnote w:type="continuationSeparator" w:id="0">
    <w:p w14:paraId="2A84A127" w14:textId="77777777" w:rsidR="002D1FBB" w:rsidRDefault="002D1FB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238E27" w14:textId="77777777" w:rsidR="002D1FBB" w:rsidRDefault="002D1FBB" w:rsidP="000347F0">
      <w:pPr>
        <w:spacing w:after="0" w:line="240" w:lineRule="auto"/>
      </w:pPr>
      <w:r>
        <w:separator/>
      </w:r>
    </w:p>
  </w:footnote>
  <w:footnote w:type="continuationSeparator" w:id="0">
    <w:p w14:paraId="586172D4" w14:textId="77777777" w:rsidR="002D1FBB" w:rsidRDefault="002D1FBB"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E65B02" w:rsidRPr="000347F0" w14:paraId="61678384" w14:textId="77777777" w:rsidTr="0054588C">
      <w:trPr>
        <w:trHeight w:val="668"/>
      </w:trPr>
      <w:tc>
        <w:tcPr>
          <w:tcW w:w="3554" w:type="dxa"/>
          <w:shd w:val="clear" w:color="auto" w:fill="auto"/>
        </w:tcPr>
        <w:p w14:paraId="4124594F" w14:textId="77777777" w:rsidR="00E65B02" w:rsidRPr="000347F0" w:rsidRDefault="00E65B02"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E65B02" w:rsidRDefault="00E65B02" w:rsidP="00523216">
          <w:pPr>
            <w:ind w:left="0"/>
            <w:jc w:val="center"/>
          </w:pPr>
          <w:r>
            <w:t>ESCC Detail Specification</w:t>
          </w:r>
        </w:p>
        <w:p w14:paraId="7FDFCC25" w14:textId="76A071F1" w:rsidR="00E65B02" w:rsidRPr="00437498" w:rsidRDefault="00E65B02" w:rsidP="00D9008F">
          <w:pPr>
            <w:spacing w:after="0"/>
            <w:ind w:left="0"/>
            <w:jc w:val="center"/>
          </w:pPr>
          <w:r w:rsidRPr="00437498">
            <w:t xml:space="preserve">No. </w:t>
          </w:r>
          <w:r>
            <w:t>3010</w:t>
          </w:r>
          <w:r w:rsidR="00ED40A0">
            <w:t>/012</w:t>
          </w:r>
        </w:p>
      </w:tc>
      <w:tc>
        <w:tcPr>
          <w:tcW w:w="2835" w:type="dxa"/>
          <w:shd w:val="clear" w:color="auto" w:fill="auto"/>
        </w:tcPr>
        <w:p w14:paraId="47A7AC4A" w14:textId="77777777" w:rsidR="00E65B02" w:rsidRDefault="00E65B02"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ED3353">
            <w:rPr>
              <w:noProof/>
            </w:rPr>
            <w:t>18</w:t>
          </w:r>
          <w:r w:rsidRPr="00BD3A1C">
            <w:fldChar w:fldCharType="end"/>
          </w:r>
        </w:p>
        <w:p w14:paraId="06896EAC" w14:textId="04919DCB" w:rsidR="00E65B02" w:rsidRPr="00BD3A1C" w:rsidRDefault="00E65B02" w:rsidP="00914319">
          <w:pPr>
            <w:spacing w:after="0"/>
            <w:ind w:left="1026"/>
            <w:jc w:val="left"/>
          </w:pPr>
          <w:r w:rsidRPr="00BD3A1C">
            <w:t xml:space="preserve">ISSUE </w:t>
          </w:r>
          <w:r>
            <w:t>3</w:t>
          </w:r>
          <w:r w:rsidRPr="00BD3A1C">
            <w:t xml:space="preserve"> Draft </w:t>
          </w:r>
          <w:r>
            <w:t>A</w:t>
          </w:r>
        </w:p>
      </w:tc>
    </w:tr>
  </w:tbl>
  <w:p w14:paraId="5B2D4049" w14:textId="77777777" w:rsidR="00E65B02" w:rsidRDefault="00E65B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0C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A3FA1"/>
    <w:rsid w:val="001B3CB0"/>
    <w:rsid w:val="001B3FD4"/>
    <w:rsid w:val="001B76B8"/>
    <w:rsid w:val="001C0E0C"/>
    <w:rsid w:val="001C1252"/>
    <w:rsid w:val="001D4257"/>
    <w:rsid w:val="001D6644"/>
    <w:rsid w:val="001E0149"/>
    <w:rsid w:val="001E1B85"/>
    <w:rsid w:val="001E3479"/>
    <w:rsid w:val="001F0D61"/>
    <w:rsid w:val="001F34A1"/>
    <w:rsid w:val="0020226F"/>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6536"/>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E66"/>
    <w:rsid w:val="002C748A"/>
    <w:rsid w:val="002D0CA6"/>
    <w:rsid w:val="002D1F7F"/>
    <w:rsid w:val="002D1FBB"/>
    <w:rsid w:val="002D55F2"/>
    <w:rsid w:val="002D5CD9"/>
    <w:rsid w:val="002D68B5"/>
    <w:rsid w:val="002D6A71"/>
    <w:rsid w:val="002E31BB"/>
    <w:rsid w:val="002E401D"/>
    <w:rsid w:val="002F6450"/>
    <w:rsid w:val="0031073A"/>
    <w:rsid w:val="0031235B"/>
    <w:rsid w:val="00315B40"/>
    <w:rsid w:val="00324A53"/>
    <w:rsid w:val="003266F6"/>
    <w:rsid w:val="003272DC"/>
    <w:rsid w:val="00332978"/>
    <w:rsid w:val="003332D8"/>
    <w:rsid w:val="003344B3"/>
    <w:rsid w:val="00335939"/>
    <w:rsid w:val="00346D0C"/>
    <w:rsid w:val="00350C56"/>
    <w:rsid w:val="00351D05"/>
    <w:rsid w:val="00356016"/>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2D8F"/>
    <w:rsid w:val="00425557"/>
    <w:rsid w:val="00427809"/>
    <w:rsid w:val="0043397F"/>
    <w:rsid w:val="004344CD"/>
    <w:rsid w:val="0043484D"/>
    <w:rsid w:val="00437498"/>
    <w:rsid w:val="00442F22"/>
    <w:rsid w:val="004436B2"/>
    <w:rsid w:val="00443DD9"/>
    <w:rsid w:val="004444EF"/>
    <w:rsid w:val="00451BEF"/>
    <w:rsid w:val="00452280"/>
    <w:rsid w:val="00452E38"/>
    <w:rsid w:val="00454D8B"/>
    <w:rsid w:val="00455088"/>
    <w:rsid w:val="004566FA"/>
    <w:rsid w:val="00456A4B"/>
    <w:rsid w:val="00457107"/>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40E1"/>
    <w:rsid w:val="004D5FD2"/>
    <w:rsid w:val="004E1558"/>
    <w:rsid w:val="004E2372"/>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1666"/>
    <w:rsid w:val="005530A6"/>
    <w:rsid w:val="00562951"/>
    <w:rsid w:val="0056530C"/>
    <w:rsid w:val="00566E67"/>
    <w:rsid w:val="00573E45"/>
    <w:rsid w:val="00582442"/>
    <w:rsid w:val="00586DB8"/>
    <w:rsid w:val="00586E5A"/>
    <w:rsid w:val="005942F4"/>
    <w:rsid w:val="005A1C00"/>
    <w:rsid w:val="005A6262"/>
    <w:rsid w:val="005B1061"/>
    <w:rsid w:val="005B7153"/>
    <w:rsid w:val="005B7239"/>
    <w:rsid w:val="005C0432"/>
    <w:rsid w:val="005C24DB"/>
    <w:rsid w:val="005D19AA"/>
    <w:rsid w:val="005D322C"/>
    <w:rsid w:val="005D357E"/>
    <w:rsid w:val="005D3F7D"/>
    <w:rsid w:val="005D4D0E"/>
    <w:rsid w:val="005E0436"/>
    <w:rsid w:val="005E4B5D"/>
    <w:rsid w:val="005F21EB"/>
    <w:rsid w:val="005F48D1"/>
    <w:rsid w:val="005F5E5C"/>
    <w:rsid w:val="005F6342"/>
    <w:rsid w:val="005F6A69"/>
    <w:rsid w:val="00600FEB"/>
    <w:rsid w:val="00606B0D"/>
    <w:rsid w:val="00611799"/>
    <w:rsid w:val="006172EC"/>
    <w:rsid w:val="00633E78"/>
    <w:rsid w:val="00636E18"/>
    <w:rsid w:val="006376E4"/>
    <w:rsid w:val="00637C9E"/>
    <w:rsid w:val="00641D0F"/>
    <w:rsid w:val="00642458"/>
    <w:rsid w:val="00644654"/>
    <w:rsid w:val="006474AD"/>
    <w:rsid w:val="006537E3"/>
    <w:rsid w:val="006569EC"/>
    <w:rsid w:val="00662071"/>
    <w:rsid w:val="00662451"/>
    <w:rsid w:val="006646CB"/>
    <w:rsid w:val="00664F0C"/>
    <w:rsid w:val="00671D83"/>
    <w:rsid w:val="00673495"/>
    <w:rsid w:val="006757A2"/>
    <w:rsid w:val="00680AA5"/>
    <w:rsid w:val="00685C04"/>
    <w:rsid w:val="00687436"/>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1DD"/>
    <w:rsid w:val="006F198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6ED"/>
    <w:rsid w:val="007428ED"/>
    <w:rsid w:val="00746D01"/>
    <w:rsid w:val="00750450"/>
    <w:rsid w:val="00755E63"/>
    <w:rsid w:val="007568DC"/>
    <w:rsid w:val="0076026E"/>
    <w:rsid w:val="00775499"/>
    <w:rsid w:val="00780C51"/>
    <w:rsid w:val="00784183"/>
    <w:rsid w:val="00787547"/>
    <w:rsid w:val="00795A36"/>
    <w:rsid w:val="0079683D"/>
    <w:rsid w:val="007A4FED"/>
    <w:rsid w:val="007A5D94"/>
    <w:rsid w:val="007B1D4C"/>
    <w:rsid w:val="007B1F78"/>
    <w:rsid w:val="007B6A31"/>
    <w:rsid w:val="007C2082"/>
    <w:rsid w:val="007C22C2"/>
    <w:rsid w:val="007C7549"/>
    <w:rsid w:val="007D2AE9"/>
    <w:rsid w:val="007D6755"/>
    <w:rsid w:val="007E0387"/>
    <w:rsid w:val="007E2C7A"/>
    <w:rsid w:val="007E2CF0"/>
    <w:rsid w:val="007E3398"/>
    <w:rsid w:val="007E38AB"/>
    <w:rsid w:val="007E4FD2"/>
    <w:rsid w:val="007F121F"/>
    <w:rsid w:val="007F2664"/>
    <w:rsid w:val="007F6D2E"/>
    <w:rsid w:val="0080199D"/>
    <w:rsid w:val="00802188"/>
    <w:rsid w:val="008033DF"/>
    <w:rsid w:val="008167EE"/>
    <w:rsid w:val="00820270"/>
    <w:rsid w:val="00820312"/>
    <w:rsid w:val="00826564"/>
    <w:rsid w:val="00827398"/>
    <w:rsid w:val="00831832"/>
    <w:rsid w:val="00831B07"/>
    <w:rsid w:val="00831CED"/>
    <w:rsid w:val="0083425C"/>
    <w:rsid w:val="0083622F"/>
    <w:rsid w:val="008370ED"/>
    <w:rsid w:val="00841826"/>
    <w:rsid w:val="00845DBE"/>
    <w:rsid w:val="00854EEA"/>
    <w:rsid w:val="0085791F"/>
    <w:rsid w:val="00861F18"/>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B6D7E"/>
    <w:rsid w:val="008C7276"/>
    <w:rsid w:val="008C7877"/>
    <w:rsid w:val="008D2CF9"/>
    <w:rsid w:val="008D3B76"/>
    <w:rsid w:val="008D4EF7"/>
    <w:rsid w:val="008D77E0"/>
    <w:rsid w:val="008E4114"/>
    <w:rsid w:val="008E4EA5"/>
    <w:rsid w:val="008F34C6"/>
    <w:rsid w:val="00904317"/>
    <w:rsid w:val="009047A2"/>
    <w:rsid w:val="00907685"/>
    <w:rsid w:val="0091158D"/>
    <w:rsid w:val="0091315C"/>
    <w:rsid w:val="00913A08"/>
    <w:rsid w:val="00914319"/>
    <w:rsid w:val="00914D5A"/>
    <w:rsid w:val="00921C04"/>
    <w:rsid w:val="00924467"/>
    <w:rsid w:val="00933ACB"/>
    <w:rsid w:val="00934B0D"/>
    <w:rsid w:val="00934CD5"/>
    <w:rsid w:val="00940161"/>
    <w:rsid w:val="00942F00"/>
    <w:rsid w:val="00945DC3"/>
    <w:rsid w:val="009540DA"/>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1E52"/>
    <w:rsid w:val="009C21DC"/>
    <w:rsid w:val="009C66A9"/>
    <w:rsid w:val="009D32F5"/>
    <w:rsid w:val="009D6DF4"/>
    <w:rsid w:val="009E6D83"/>
    <w:rsid w:val="00A01F58"/>
    <w:rsid w:val="00A06F3D"/>
    <w:rsid w:val="00A141E4"/>
    <w:rsid w:val="00A14E83"/>
    <w:rsid w:val="00A15B4B"/>
    <w:rsid w:val="00A202F2"/>
    <w:rsid w:val="00A20F9B"/>
    <w:rsid w:val="00A214D2"/>
    <w:rsid w:val="00A21580"/>
    <w:rsid w:val="00A252F6"/>
    <w:rsid w:val="00A27B89"/>
    <w:rsid w:val="00A313CA"/>
    <w:rsid w:val="00A36A1F"/>
    <w:rsid w:val="00A36BA6"/>
    <w:rsid w:val="00A37C27"/>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E0C05"/>
    <w:rsid w:val="00AE25BB"/>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576"/>
    <w:rsid w:val="00B65779"/>
    <w:rsid w:val="00B667CF"/>
    <w:rsid w:val="00B66963"/>
    <w:rsid w:val="00B73926"/>
    <w:rsid w:val="00B82309"/>
    <w:rsid w:val="00B876E8"/>
    <w:rsid w:val="00B903D0"/>
    <w:rsid w:val="00B91536"/>
    <w:rsid w:val="00B94B6D"/>
    <w:rsid w:val="00B94C50"/>
    <w:rsid w:val="00B95621"/>
    <w:rsid w:val="00BB186F"/>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5A2E"/>
    <w:rsid w:val="00C16638"/>
    <w:rsid w:val="00C22627"/>
    <w:rsid w:val="00C22EE2"/>
    <w:rsid w:val="00C24FDD"/>
    <w:rsid w:val="00C259C8"/>
    <w:rsid w:val="00C31416"/>
    <w:rsid w:val="00C35A77"/>
    <w:rsid w:val="00C41179"/>
    <w:rsid w:val="00C4350F"/>
    <w:rsid w:val="00C45E89"/>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D72"/>
    <w:rsid w:val="00CC7FF4"/>
    <w:rsid w:val="00CD1210"/>
    <w:rsid w:val="00CD664D"/>
    <w:rsid w:val="00CE6676"/>
    <w:rsid w:val="00CF1181"/>
    <w:rsid w:val="00CF2E26"/>
    <w:rsid w:val="00CF3078"/>
    <w:rsid w:val="00D03354"/>
    <w:rsid w:val="00D11186"/>
    <w:rsid w:val="00D23D62"/>
    <w:rsid w:val="00D247F0"/>
    <w:rsid w:val="00D249AE"/>
    <w:rsid w:val="00D37234"/>
    <w:rsid w:val="00D40291"/>
    <w:rsid w:val="00D40934"/>
    <w:rsid w:val="00D41EB5"/>
    <w:rsid w:val="00D42084"/>
    <w:rsid w:val="00D52650"/>
    <w:rsid w:val="00D573ED"/>
    <w:rsid w:val="00D621A3"/>
    <w:rsid w:val="00D621E9"/>
    <w:rsid w:val="00D67096"/>
    <w:rsid w:val="00D70919"/>
    <w:rsid w:val="00D71361"/>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555B"/>
    <w:rsid w:val="00E26383"/>
    <w:rsid w:val="00E27490"/>
    <w:rsid w:val="00E331A9"/>
    <w:rsid w:val="00E35513"/>
    <w:rsid w:val="00E43F68"/>
    <w:rsid w:val="00E45076"/>
    <w:rsid w:val="00E5206A"/>
    <w:rsid w:val="00E520FA"/>
    <w:rsid w:val="00E615C7"/>
    <w:rsid w:val="00E65B02"/>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D3353"/>
    <w:rsid w:val="00ED40A0"/>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C22C3"/>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353"/>
    <w:pPr>
      <w:spacing w:after="240" w:line="276" w:lineRule="auto"/>
      <w:ind w:left="1418" w:right="-57"/>
      <w:jc w:val="both"/>
    </w:pPr>
  </w:style>
  <w:style w:type="paragraph" w:styleId="Heading1">
    <w:name w:val="heading 1"/>
    <w:basedOn w:val="Normal"/>
    <w:next w:val="Normal"/>
    <w:link w:val="Heading1Char"/>
    <w:autoRedefine/>
    <w:qFormat/>
    <w:rsid w:val="00ED335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D335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ED335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ED335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ED335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ED335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D3353"/>
    <w:pPr>
      <w:spacing w:after="0"/>
      <w:ind w:left="0"/>
      <w:outlineLvl w:val="6"/>
    </w:pPr>
    <w:rPr>
      <w:i/>
      <w:iCs/>
    </w:rPr>
  </w:style>
  <w:style w:type="paragraph" w:styleId="Heading8">
    <w:name w:val="heading 8"/>
    <w:basedOn w:val="Normal"/>
    <w:next w:val="Normal"/>
    <w:link w:val="Heading8Char"/>
    <w:uiPriority w:val="9"/>
    <w:semiHidden/>
    <w:qFormat/>
    <w:rsid w:val="00ED3353"/>
    <w:pPr>
      <w:numPr>
        <w:ilvl w:val="7"/>
        <w:numId w:val="2"/>
      </w:numPr>
      <w:spacing w:after="0"/>
      <w:outlineLvl w:val="7"/>
    </w:pPr>
  </w:style>
  <w:style w:type="paragraph" w:styleId="Heading9">
    <w:name w:val="heading 9"/>
    <w:basedOn w:val="Normal"/>
    <w:next w:val="Normal"/>
    <w:link w:val="Heading9Char"/>
    <w:uiPriority w:val="9"/>
    <w:semiHidden/>
    <w:qFormat/>
    <w:rsid w:val="00ED3353"/>
    <w:pPr>
      <w:spacing w:after="0"/>
      <w:ind w:left="1584" w:hanging="1584"/>
      <w:outlineLvl w:val="8"/>
    </w:pPr>
    <w:rPr>
      <w:i/>
      <w:iCs/>
      <w:spacing w:val="5"/>
    </w:rPr>
  </w:style>
  <w:style w:type="character" w:default="1" w:styleId="DefaultParagraphFont">
    <w:name w:val="Default Paragraph Font"/>
    <w:uiPriority w:val="1"/>
    <w:semiHidden/>
    <w:unhideWhenUsed/>
    <w:rsid w:val="00ED335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D3353"/>
  </w:style>
  <w:style w:type="paragraph" w:customStyle="1" w:styleId="alphabeticallist">
    <w:name w:val="alphabetical list"/>
    <w:basedOn w:val="BodyText"/>
    <w:link w:val="alphabeticallistChar"/>
    <w:qFormat/>
    <w:rsid w:val="00ED335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D3353"/>
    <w:rPr>
      <w:lang w:eastAsia="fr-FR"/>
    </w:rPr>
  </w:style>
  <w:style w:type="paragraph" w:styleId="BodyText">
    <w:name w:val="Body Text"/>
    <w:aliases w:val="Body Left Aligned"/>
    <w:link w:val="BodyTextChar"/>
    <w:rsid w:val="00ED335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D3353"/>
    <w:rPr>
      <w:lang w:val="fr-FR" w:eastAsia="fr-FR"/>
    </w:rPr>
  </w:style>
  <w:style w:type="paragraph" w:styleId="ListParagraph">
    <w:name w:val="List Paragraph"/>
    <w:basedOn w:val="Normal"/>
    <w:link w:val="ListParagraphChar"/>
    <w:uiPriority w:val="34"/>
    <w:rsid w:val="00ED3353"/>
    <w:pPr>
      <w:ind w:left="720"/>
      <w:contextualSpacing/>
    </w:pPr>
  </w:style>
  <w:style w:type="paragraph" w:customStyle="1" w:styleId="Dashlist">
    <w:name w:val="Dash list"/>
    <w:basedOn w:val="Normal"/>
    <w:link w:val="DashlistChar"/>
    <w:qFormat/>
    <w:rsid w:val="00ED3353"/>
    <w:pPr>
      <w:numPr>
        <w:numId w:val="5"/>
      </w:numPr>
      <w:spacing w:after="0" w:line="240" w:lineRule="auto"/>
      <w:ind w:left="1777" w:right="0"/>
    </w:pPr>
  </w:style>
  <w:style w:type="character" w:customStyle="1" w:styleId="DashlistChar">
    <w:name w:val="Dash list Char"/>
    <w:link w:val="Dashlist"/>
    <w:rsid w:val="00ED3353"/>
  </w:style>
  <w:style w:type="paragraph" w:customStyle="1" w:styleId="numericallist">
    <w:name w:val="numerical list"/>
    <w:basedOn w:val="Normal"/>
    <w:link w:val="numericallistChar"/>
    <w:qFormat/>
    <w:rsid w:val="00ED3353"/>
    <w:pPr>
      <w:numPr>
        <w:ilvl w:val="6"/>
        <w:numId w:val="2"/>
      </w:numPr>
      <w:spacing w:after="0" w:line="240" w:lineRule="auto"/>
    </w:pPr>
  </w:style>
  <w:style w:type="character" w:customStyle="1" w:styleId="numericallistChar">
    <w:name w:val="numerical list Char"/>
    <w:link w:val="numericallist"/>
    <w:rsid w:val="00ED3353"/>
  </w:style>
  <w:style w:type="paragraph" w:styleId="TOC1">
    <w:name w:val="toc 1"/>
    <w:basedOn w:val="Normal"/>
    <w:next w:val="Normal"/>
    <w:autoRedefine/>
    <w:uiPriority w:val="39"/>
    <w:unhideWhenUsed/>
    <w:rsid w:val="00ED3353"/>
    <w:pPr>
      <w:spacing w:after="100"/>
      <w:ind w:left="0"/>
    </w:pPr>
    <w:rPr>
      <w:caps/>
    </w:rPr>
  </w:style>
  <w:style w:type="character" w:customStyle="1" w:styleId="Heading1Char">
    <w:name w:val="Heading 1 Char"/>
    <w:link w:val="Heading1"/>
    <w:rsid w:val="00ED3353"/>
    <w:rPr>
      <w:b/>
      <w:bCs/>
      <w:caps/>
      <w:u w:val="single"/>
    </w:rPr>
  </w:style>
  <w:style w:type="character" w:customStyle="1" w:styleId="Heading2Char">
    <w:name w:val="Heading 2 Char"/>
    <w:link w:val="Heading2"/>
    <w:rsid w:val="00ED3353"/>
    <w:rPr>
      <w:bCs/>
      <w:caps/>
      <w:u w:val="single"/>
    </w:rPr>
  </w:style>
  <w:style w:type="character" w:customStyle="1" w:styleId="Heading3Char">
    <w:name w:val="Heading 3 Char"/>
    <w:link w:val="Heading3"/>
    <w:rsid w:val="00ED3353"/>
    <w:rPr>
      <w:bCs/>
      <w:u w:val="single"/>
    </w:rPr>
  </w:style>
  <w:style w:type="character" w:customStyle="1" w:styleId="Heading4Char">
    <w:name w:val="Heading 4 Char"/>
    <w:link w:val="Heading4"/>
    <w:rsid w:val="00ED3353"/>
    <w:rPr>
      <w:bCs/>
      <w:i/>
      <w:iCs/>
    </w:rPr>
  </w:style>
  <w:style w:type="paragraph" w:styleId="Title">
    <w:name w:val="Title"/>
    <w:aliases w:val="Title Bold"/>
    <w:basedOn w:val="Normal"/>
    <w:next w:val="Normal"/>
    <w:link w:val="TitleChar"/>
    <w:qFormat/>
    <w:rsid w:val="00ED335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D3353"/>
    <w:rPr>
      <w:b/>
      <w:caps/>
      <w:spacing w:val="5"/>
      <w:u w:val="single"/>
    </w:rPr>
  </w:style>
  <w:style w:type="character" w:customStyle="1" w:styleId="Heading7Char">
    <w:name w:val="Heading 7 Char"/>
    <w:link w:val="Heading7"/>
    <w:uiPriority w:val="9"/>
    <w:semiHidden/>
    <w:rsid w:val="00ED3353"/>
    <w:rPr>
      <w:i/>
      <w:iCs/>
    </w:rPr>
  </w:style>
  <w:style w:type="character" w:customStyle="1" w:styleId="Heading8Char">
    <w:name w:val="Heading 8 Char"/>
    <w:link w:val="Heading8"/>
    <w:uiPriority w:val="9"/>
    <w:semiHidden/>
    <w:rsid w:val="00ED3353"/>
  </w:style>
  <w:style w:type="character" w:customStyle="1" w:styleId="Heading9Char">
    <w:name w:val="Heading 9 Char"/>
    <w:link w:val="Heading9"/>
    <w:uiPriority w:val="9"/>
    <w:semiHidden/>
    <w:rsid w:val="00ED3353"/>
    <w:rPr>
      <w:i/>
      <w:iCs/>
      <w:spacing w:val="5"/>
    </w:rPr>
  </w:style>
  <w:style w:type="paragraph" w:styleId="Header">
    <w:name w:val="header"/>
    <w:basedOn w:val="Normal"/>
    <w:link w:val="HeaderChar"/>
    <w:uiPriority w:val="99"/>
    <w:unhideWhenUsed/>
    <w:rsid w:val="00ED335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D3353"/>
  </w:style>
  <w:style w:type="paragraph" w:styleId="Footer">
    <w:name w:val="footer"/>
    <w:basedOn w:val="Normal"/>
    <w:link w:val="FooterChar"/>
    <w:uiPriority w:val="99"/>
    <w:unhideWhenUsed/>
    <w:rsid w:val="00ED33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353"/>
  </w:style>
  <w:style w:type="paragraph" w:styleId="BalloonText">
    <w:name w:val="Balloon Text"/>
    <w:basedOn w:val="Normal"/>
    <w:link w:val="BalloonTextChar"/>
    <w:uiPriority w:val="99"/>
    <w:semiHidden/>
    <w:unhideWhenUsed/>
    <w:rsid w:val="00ED33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353"/>
    <w:rPr>
      <w:rFonts w:ascii="Tahoma" w:hAnsi="Tahoma" w:cs="Tahoma"/>
      <w:sz w:val="16"/>
      <w:szCs w:val="16"/>
    </w:rPr>
  </w:style>
  <w:style w:type="table" w:styleId="TableGrid">
    <w:name w:val="Table Grid"/>
    <w:basedOn w:val="TableNormal"/>
    <w:uiPriority w:val="59"/>
    <w:rsid w:val="00ED335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D3353"/>
    <w:rPr>
      <w:color w:val="0000FF" w:themeColor="hyperlink"/>
      <w:u w:val="none"/>
    </w:rPr>
  </w:style>
  <w:style w:type="paragraph" w:styleId="TOC2">
    <w:name w:val="toc 2"/>
    <w:basedOn w:val="Normal"/>
    <w:next w:val="Normal"/>
    <w:autoRedefine/>
    <w:uiPriority w:val="39"/>
    <w:unhideWhenUsed/>
    <w:rsid w:val="00ED335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D3353"/>
    <w:pPr>
      <w:spacing w:after="100"/>
      <w:ind w:left="0"/>
    </w:pPr>
  </w:style>
  <w:style w:type="paragraph" w:styleId="TOC4">
    <w:name w:val="toc 4"/>
    <w:basedOn w:val="Normal"/>
    <w:next w:val="Normal"/>
    <w:autoRedefine/>
    <w:uiPriority w:val="39"/>
    <w:unhideWhenUsed/>
    <w:rsid w:val="00ED3353"/>
    <w:pPr>
      <w:spacing w:after="100"/>
      <w:ind w:left="0"/>
    </w:pPr>
  </w:style>
  <w:style w:type="paragraph" w:styleId="TOC5">
    <w:name w:val="toc 5"/>
    <w:basedOn w:val="Normal"/>
    <w:next w:val="Normal"/>
    <w:autoRedefine/>
    <w:uiPriority w:val="39"/>
    <w:unhideWhenUsed/>
    <w:rsid w:val="00ED3353"/>
    <w:pPr>
      <w:spacing w:after="100"/>
      <w:ind w:left="0"/>
    </w:pPr>
  </w:style>
  <w:style w:type="character" w:styleId="PlaceholderText">
    <w:name w:val="Placeholder Text"/>
    <w:basedOn w:val="DefaultParagraphFont"/>
    <w:uiPriority w:val="99"/>
    <w:semiHidden/>
    <w:rsid w:val="00ED335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ED3353"/>
    <w:rPr>
      <w:bCs/>
      <w:color w:val="000000"/>
    </w:rPr>
  </w:style>
  <w:style w:type="character" w:customStyle="1" w:styleId="Heading6Char">
    <w:name w:val="Heading 6 Char"/>
    <w:link w:val="Heading6"/>
    <w:uiPriority w:val="59"/>
    <w:semiHidden/>
    <w:rsid w:val="00ED3353"/>
    <w:rPr>
      <w:b/>
      <w:bCs/>
      <w:i/>
      <w:iCs/>
      <w:color w:val="7F7F7F"/>
    </w:rPr>
  </w:style>
  <w:style w:type="paragraph" w:styleId="Subtitle">
    <w:name w:val="Subtitle"/>
    <w:basedOn w:val="Normal"/>
    <w:next w:val="Normal"/>
    <w:link w:val="SubtitleChar"/>
    <w:qFormat/>
    <w:rsid w:val="00ED3353"/>
    <w:pPr>
      <w:spacing w:after="600"/>
    </w:pPr>
    <w:rPr>
      <w:i/>
      <w:iCs/>
      <w:spacing w:val="13"/>
      <w:sz w:val="24"/>
      <w:szCs w:val="24"/>
    </w:rPr>
  </w:style>
  <w:style w:type="character" w:customStyle="1" w:styleId="SubtitleChar">
    <w:name w:val="Subtitle Char"/>
    <w:link w:val="Subtitle"/>
    <w:rsid w:val="00ED3353"/>
    <w:rPr>
      <w:i/>
      <w:iCs/>
      <w:spacing w:val="13"/>
      <w:sz w:val="24"/>
      <w:szCs w:val="24"/>
    </w:rPr>
  </w:style>
  <w:style w:type="paragraph" w:customStyle="1" w:styleId="CoverPageTitle">
    <w:name w:val="Cover Page Title"/>
    <w:basedOn w:val="Normal"/>
    <w:link w:val="CoverPageTitleChar"/>
    <w:qFormat/>
    <w:rsid w:val="00ED3353"/>
    <w:pPr>
      <w:spacing w:line="360" w:lineRule="auto"/>
      <w:ind w:left="1701" w:right="1650"/>
      <w:jc w:val="center"/>
    </w:pPr>
    <w:rPr>
      <w:rFonts w:cs="Arial"/>
      <w:b/>
      <w:sz w:val="28"/>
      <w:szCs w:val="28"/>
    </w:rPr>
  </w:style>
  <w:style w:type="character" w:customStyle="1" w:styleId="CoverPageTitleChar">
    <w:name w:val="Cover Page Title Char"/>
    <w:link w:val="CoverPageTitle"/>
    <w:rsid w:val="00ED3353"/>
    <w:rPr>
      <w:rFonts w:cs="Arial"/>
      <w:b/>
      <w:sz w:val="28"/>
      <w:szCs w:val="28"/>
    </w:rPr>
  </w:style>
  <w:style w:type="character" w:customStyle="1" w:styleId="ListParagraphChar">
    <w:name w:val="List Paragraph Char"/>
    <w:link w:val="ListParagraph"/>
    <w:uiPriority w:val="34"/>
    <w:rsid w:val="00ED3353"/>
  </w:style>
  <w:style w:type="paragraph" w:customStyle="1" w:styleId="Bodyjustified">
    <w:name w:val="Body justified"/>
    <w:link w:val="BodyjustifiedChar"/>
    <w:uiPriority w:val="99"/>
    <w:rsid w:val="00ED335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ED3353"/>
    <w:rPr>
      <w:rFonts w:eastAsia="Arial" w:cs="Helvetica"/>
      <w:color w:val="000000"/>
      <w:w w:val="0"/>
    </w:rPr>
  </w:style>
  <w:style w:type="paragraph" w:customStyle="1" w:styleId="BulletList">
    <w:name w:val="Bullet List"/>
    <w:basedOn w:val="ListParagraph"/>
    <w:link w:val="BulletListChar"/>
    <w:qFormat/>
    <w:rsid w:val="00ED3353"/>
    <w:pPr>
      <w:numPr>
        <w:numId w:val="1"/>
      </w:numPr>
      <w:ind w:left="1777" w:right="0"/>
    </w:pPr>
  </w:style>
  <w:style w:type="character" w:customStyle="1" w:styleId="BulletListChar">
    <w:name w:val="Bullet List Char"/>
    <w:link w:val="BulletList"/>
    <w:rsid w:val="00ED3353"/>
  </w:style>
  <w:style w:type="paragraph" w:customStyle="1" w:styleId="Leftalign">
    <w:name w:val="Left align"/>
    <w:basedOn w:val="Normal"/>
    <w:link w:val="LeftalignChar"/>
    <w:qFormat/>
    <w:rsid w:val="00ED3353"/>
    <w:pPr>
      <w:spacing w:after="0" w:line="240" w:lineRule="auto"/>
      <w:ind w:left="0" w:right="0"/>
    </w:pPr>
    <w:rPr>
      <w:rFonts w:eastAsia="Arial" w:cs="Arial"/>
    </w:rPr>
  </w:style>
  <w:style w:type="character" w:customStyle="1" w:styleId="LeftalignChar">
    <w:name w:val="Left align Char"/>
    <w:link w:val="Leftalign"/>
    <w:rsid w:val="00ED3353"/>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ED3353"/>
    <w:pPr>
      <w:spacing w:before="360" w:after="480"/>
    </w:pPr>
    <w:rPr>
      <w:caps/>
    </w:rPr>
  </w:style>
  <w:style w:type="character" w:customStyle="1" w:styleId="BASEDONChar">
    <w:name w:val="BASED ON Char"/>
    <w:link w:val="BASEDON"/>
    <w:rsid w:val="00ED3353"/>
    <w:rPr>
      <w:rFonts w:cs="Arial"/>
      <w:b/>
      <w:caps/>
      <w:sz w:val="28"/>
      <w:szCs w:val="28"/>
    </w:rPr>
  </w:style>
  <w:style w:type="paragraph" w:customStyle="1" w:styleId="NOTES">
    <w:name w:val="NOTES"/>
    <w:link w:val="NOTESChar"/>
    <w:qFormat/>
    <w:rsid w:val="00ED3353"/>
    <w:pPr>
      <w:keepNext/>
      <w:spacing w:before="240"/>
      <w:ind w:firstLine="1440"/>
    </w:pPr>
    <w:rPr>
      <w:rFonts w:eastAsia="Arial" w:cs="Helvetica"/>
      <w:b/>
      <w:caps/>
      <w:color w:val="000000"/>
      <w:u w:val="single"/>
    </w:rPr>
  </w:style>
  <w:style w:type="character" w:customStyle="1" w:styleId="NOTESChar">
    <w:name w:val="NOTES Char"/>
    <w:link w:val="NOTES"/>
    <w:rsid w:val="00ED335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ED3353"/>
    <w:pPr>
      <w:keepNext/>
      <w:keepLines/>
      <w:spacing w:before="120" w:after="80"/>
      <w:ind w:left="1418" w:right="-57"/>
      <w:jc w:val="center"/>
    </w:pPr>
    <w:rPr>
      <w:b/>
      <w:caps/>
      <w:u w:val="single"/>
      <w:lang w:val="en-US"/>
    </w:rPr>
  </w:style>
  <w:style w:type="character" w:customStyle="1" w:styleId="TableTitleChar">
    <w:name w:val="Table Title Char"/>
    <w:link w:val="TableTitle"/>
    <w:rsid w:val="00ED3353"/>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D3353"/>
    <w:pPr>
      <w:numPr>
        <w:numId w:val="6"/>
      </w:numPr>
      <w:ind w:left="2344"/>
    </w:pPr>
  </w:style>
  <w:style w:type="paragraph" w:customStyle="1" w:styleId="Aligncenter">
    <w:name w:val="Align center"/>
    <w:basedOn w:val="Bodyjustified"/>
    <w:link w:val="AligncenterChar"/>
    <w:qFormat/>
    <w:rsid w:val="00ED3353"/>
    <w:pPr>
      <w:keepNext/>
    </w:pPr>
  </w:style>
  <w:style w:type="character" w:customStyle="1" w:styleId="AligncenterChar">
    <w:name w:val="Align center Char"/>
    <w:link w:val="Aligncenter"/>
    <w:rsid w:val="00ED3353"/>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ED3353"/>
    <w:pPr>
      <w:numPr>
        <w:numId w:val="3"/>
      </w:numPr>
      <w:contextualSpacing/>
    </w:pPr>
  </w:style>
  <w:style w:type="paragraph" w:styleId="ListNumber2">
    <w:name w:val="List Number 2"/>
    <w:basedOn w:val="Normal"/>
    <w:uiPriority w:val="99"/>
    <w:semiHidden/>
    <w:unhideWhenUsed/>
    <w:rsid w:val="00ED3353"/>
    <w:pPr>
      <w:numPr>
        <w:numId w:val="4"/>
      </w:numPr>
      <w:contextualSpacing/>
    </w:pPr>
  </w:style>
  <w:style w:type="paragraph" w:customStyle="1" w:styleId="Title2">
    <w:name w:val="Title 2"/>
    <w:basedOn w:val="Normal"/>
    <w:link w:val="Title2Char"/>
    <w:qFormat/>
    <w:rsid w:val="00ED335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D3353"/>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D3353"/>
    <w:pPr>
      <w:keepNext/>
      <w:spacing w:before="240"/>
      <w:ind w:left="1418"/>
    </w:pPr>
    <w:rPr>
      <w:b/>
      <w:caps/>
      <w:u w:val="single"/>
    </w:rPr>
  </w:style>
  <w:style w:type="character" w:customStyle="1" w:styleId="NBChar">
    <w:name w:val="N.B. Char"/>
    <w:basedOn w:val="DefaultParagraphFont"/>
    <w:link w:val="NB"/>
    <w:rsid w:val="00ED3353"/>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D3353"/>
    <w:pPr>
      <w:keepNext/>
      <w:keepLines/>
      <w:spacing w:after="0"/>
      <w:jc w:val="center"/>
    </w:pPr>
    <w:rPr>
      <w:b/>
      <w:caps/>
      <w:spacing w:val="5"/>
      <w:u w:val="single"/>
    </w:rPr>
  </w:style>
  <w:style w:type="paragraph" w:customStyle="1" w:styleId="FigureTitle">
    <w:name w:val="Figure Title"/>
    <w:basedOn w:val="Normal"/>
    <w:link w:val="FigureTitleChar"/>
    <w:qFormat/>
    <w:rsid w:val="00ED3353"/>
    <w:pPr>
      <w:keepNext/>
      <w:keepLines/>
      <w:spacing w:before="240" w:after="80"/>
      <w:jc w:val="center"/>
    </w:pPr>
    <w:rPr>
      <w:b/>
      <w:caps/>
      <w:u w:val="single"/>
    </w:rPr>
  </w:style>
  <w:style w:type="character" w:customStyle="1" w:styleId="FigureTitleChar">
    <w:name w:val="Figure Title Char"/>
    <w:basedOn w:val="DefaultParagraphFont"/>
    <w:link w:val="FigureTitle"/>
    <w:rsid w:val="00ED3353"/>
    <w:rPr>
      <w:b/>
      <w:caps/>
      <w:u w:val="single"/>
    </w:rPr>
  </w:style>
  <w:style w:type="paragraph" w:customStyle="1" w:styleId="Rightalign">
    <w:name w:val="Right align"/>
    <w:basedOn w:val="Normal"/>
    <w:link w:val="RightalignChar"/>
    <w:qFormat/>
    <w:rsid w:val="00ED3353"/>
    <w:pPr>
      <w:spacing w:after="0" w:line="240" w:lineRule="auto"/>
      <w:ind w:left="0" w:right="0"/>
    </w:pPr>
    <w:rPr>
      <w:rFonts w:eastAsia="Arial" w:cs="Arial"/>
    </w:rPr>
  </w:style>
  <w:style w:type="character" w:customStyle="1" w:styleId="RightalignChar">
    <w:name w:val="Right align Char"/>
    <w:link w:val="Rightalign"/>
    <w:rsid w:val="00ED3353"/>
    <w:rPr>
      <w:rFonts w:eastAsia="Arial" w:cs="Arial"/>
    </w:rPr>
  </w:style>
  <w:style w:type="numbering" w:customStyle="1" w:styleId="NoList1">
    <w:name w:val="No List1"/>
    <w:next w:val="NoList"/>
    <w:uiPriority w:val="99"/>
    <w:semiHidden/>
    <w:unhideWhenUsed/>
    <w:rsid w:val="00ED3353"/>
  </w:style>
  <w:style w:type="paragraph" w:customStyle="1" w:styleId="Tableofcontents">
    <w:name w:val="Table of contents"/>
    <w:basedOn w:val="Normal"/>
    <w:link w:val="TableofcontentsChar"/>
    <w:qFormat/>
    <w:rsid w:val="00ED335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D3353"/>
    <w:rPr>
      <w:b/>
      <w:bCs/>
      <w:caps/>
      <w:u w:val="single"/>
      <w:lang w:bidi="en-US"/>
    </w:rPr>
  </w:style>
  <w:style w:type="paragraph" w:customStyle="1" w:styleId="superscript">
    <w:name w:val="superscript"/>
    <w:basedOn w:val="Normal"/>
    <w:link w:val="superscriptChar"/>
    <w:qFormat/>
    <w:rsid w:val="00ED3353"/>
    <w:pPr>
      <w:spacing w:after="0" w:line="240" w:lineRule="auto"/>
      <w:ind w:left="0" w:right="0"/>
    </w:pPr>
    <w:rPr>
      <w:vertAlign w:val="superscript"/>
    </w:rPr>
  </w:style>
  <w:style w:type="character" w:customStyle="1" w:styleId="superscriptChar">
    <w:name w:val="superscript Char"/>
    <w:link w:val="superscript"/>
    <w:rsid w:val="00ED3353"/>
    <w:rPr>
      <w:vertAlign w:val="superscript"/>
    </w:rPr>
  </w:style>
  <w:style w:type="paragraph" w:customStyle="1" w:styleId="subscript">
    <w:name w:val="subscript"/>
    <w:basedOn w:val="Normal"/>
    <w:link w:val="subscriptChar"/>
    <w:qFormat/>
    <w:rsid w:val="00ED3353"/>
    <w:pPr>
      <w:spacing w:after="0" w:line="240" w:lineRule="auto"/>
      <w:ind w:left="0" w:right="0"/>
    </w:pPr>
    <w:rPr>
      <w:vertAlign w:val="subscript"/>
    </w:rPr>
  </w:style>
  <w:style w:type="character" w:customStyle="1" w:styleId="subscriptChar">
    <w:name w:val="subscript Char"/>
    <w:link w:val="subscript"/>
    <w:rsid w:val="00ED3353"/>
    <w:rPr>
      <w:vertAlign w:val="subscript"/>
    </w:rPr>
  </w:style>
  <w:style w:type="numbering" w:customStyle="1" w:styleId="NoList2">
    <w:name w:val="No List2"/>
    <w:next w:val="NoList"/>
    <w:uiPriority w:val="99"/>
    <w:semiHidden/>
    <w:unhideWhenUsed/>
    <w:rsid w:val="00ED3353"/>
  </w:style>
  <w:style w:type="numbering" w:customStyle="1" w:styleId="NoList11">
    <w:name w:val="No List11"/>
    <w:next w:val="NoList"/>
    <w:uiPriority w:val="99"/>
    <w:semiHidden/>
    <w:unhideWhenUsed/>
    <w:rsid w:val="00ED3353"/>
  </w:style>
  <w:style w:type="paragraph" w:customStyle="1" w:styleId="rightindent">
    <w:name w:val="right indent"/>
    <w:basedOn w:val="Rightalign"/>
    <w:link w:val="rightindentChar"/>
    <w:qFormat/>
    <w:rsid w:val="00ED3353"/>
    <w:pPr>
      <w:tabs>
        <w:tab w:val="left" w:pos="7920"/>
      </w:tabs>
    </w:pPr>
  </w:style>
  <w:style w:type="character" w:customStyle="1" w:styleId="rightindentChar">
    <w:name w:val="right indent Char"/>
    <w:link w:val="rightindent"/>
    <w:rsid w:val="00ED3353"/>
    <w:rPr>
      <w:rFonts w:eastAsia="Arial" w:cs="Arial"/>
    </w:rPr>
  </w:style>
  <w:style w:type="paragraph" w:styleId="TOCHeading">
    <w:name w:val="TOC Heading"/>
    <w:basedOn w:val="Heading1"/>
    <w:next w:val="Normal"/>
    <w:link w:val="TOCHeadingChar"/>
    <w:uiPriority w:val="39"/>
    <w:semiHidden/>
    <w:unhideWhenUsed/>
    <w:qFormat/>
    <w:rsid w:val="00ED335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D335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ED3353"/>
    <w:pPr>
      <w:numPr>
        <w:numId w:val="7"/>
      </w:numPr>
      <w:ind w:left="2344"/>
    </w:pPr>
  </w:style>
  <w:style w:type="paragraph" w:customStyle="1" w:styleId="numericalroman">
    <w:name w:val="numerical roman"/>
    <w:basedOn w:val="ListParagraph"/>
    <w:qFormat/>
    <w:rsid w:val="00ED3353"/>
    <w:pPr>
      <w:numPr>
        <w:numId w:val="8"/>
      </w:numPr>
      <w:ind w:right="0"/>
    </w:pPr>
  </w:style>
  <w:style w:type="paragraph" w:styleId="Caption">
    <w:name w:val="caption"/>
    <w:basedOn w:val="Normal"/>
    <w:next w:val="Normal"/>
    <w:rsid w:val="00ED335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D3353"/>
    <w:rPr>
      <w:color w:val="800080" w:themeColor="followedHyperlink"/>
      <w:u w:val="single"/>
    </w:rPr>
  </w:style>
  <w:style w:type="character" w:styleId="BookTitle">
    <w:name w:val="Book Title"/>
    <w:basedOn w:val="DefaultParagraphFont"/>
    <w:uiPriority w:val="99"/>
    <w:rsid w:val="00ED3353"/>
    <w:rPr>
      <w:b/>
      <w:bCs/>
      <w:i/>
      <w:iCs/>
      <w:spacing w:val="5"/>
    </w:rPr>
  </w:style>
  <w:style w:type="character" w:styleId="Emphasis">
    <w:name w:val="Emphasis"/>
    <w:basedOn w:val="DefaultParagraphFont"/>
    <w:uiPriority w:val="20"/>
    <w:rsid w:val="00ED3353"/>
    <w:rPr>
      <w:i/>
      <w:iCs/>
    </w:rPr>
  </w:style>
  <w:style w:type="character" w:styleId="IntenseEmphasis">
    <w:name w:val="Intense Emphasis"/>
    <w:basedOn w:val="DefaultParagraphFont"/>
    <w:uiPriority w:val="21"/>
    <w:rsid w:val="00ED3353"/>
    <w:rPr>
      <w:i/>
      <w:iCs/>
      <w:color w:val="4F81BD" w:themeColor="accent1"/>
    </w:rPr>
  </w:style>
  <w:style w:type="paragraph" w:styleId="IntenseQuote">
    <w:name w:val="Intense Quote"/>
    <w:basedOn w:val="Normal"/>
    <w:next w:val="Normal"/>
    <w:link w:val="IntenseQuoteChar"/>
    <w:uiPriority w:val="30"/>
    <w:rsid w:val="00ED335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D3353"/>
    <w:rPr>
      <w:i/>
      <w:iCs/>
      <w:color w:val="4F81BD" w:themeColor="accent1"/>
    </w:rPr>
  </w:style>
  <w:style w:type="character" w:styleId="IntenseReference">
    <w:name w:val="Intense Reference"/>
    <w:basedOn w:val="DefaultParagraphFont"/>
    <w:uiPriority w:val="32"/>
    <w:rsid w:val="00ED3353"/>
    <w:rPr>
      <w:b/>
      <w:bCs/>
      <w:smallCaps/>
      <w:color w:val="4F81BD" w:themeColor="accent1"/>
      <w:spacing w:val="5"/>
    </w:rPr>
  </w:style>
  <w:style w:type="paragraph" w:styleId="NoSpacing">
    <w:name w:val="No Spacing"/>
    <w:uiPriority w:val="1"/>
    <w:rsid w:val="00ED3353"/>
    <w:pPr>
      <w:ind w:left="1418" w:right="-57"/>
      <w:jc w:val="both"/>
    </w:pPr>
  </w:style>
  <w:style w:type="paragraph" w:styleId="Quote">
    <w:name w:val="Quote"/>
    <w:basedOn w:val="Normal"/>
    <w:next w:val="Normal"/>
    <w:link w:val="QuoteChar"/>
    <w:uiPriority w:val="29"/>
    <w:rsid w:val="00ED335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D3353"/>
    <w:rPr>
      <w:i/>
      <w:iCs/>
      <w:color w:val="404040" w:themeColor="text1" w:themeTint="BF"/>
    </w:rPr>
  </w:style>
  <w:style w:type="character" w:styleId="Strong">
    <w:name w:val="Strong"/>
    <w:basedOn w:val="DefaultParagraphFont"/>
    <w:uiPriority w:val="22"/>
    <w:rsid w:val="00ED3353"/>
    <w:rPr>
      <w:b/>
      <w:bCs/>
    </w:rPr>
  </w:style>
  <w:style w:type="character" w:styleId="SubtleEmphasis">
    <w:name w:val="Subtle Emphasis"/>
    <w:basedOn w:val="DefaultParagraphFont"/>
    <w:uiPriority w:val="19"/>
    <w:rsid w:val="00ED3353"/>
    <w:rPr>
      <w:i/>
      <w:iCs/>
      <w:color w:val="404040" w:themeColor="text1" w:themeTint="BF"/>
    </w:rPr>
  </w:style>
  <w:style w:type="character" w:styleId="SubtleReference">
    <w:name w:val="Subtle Reference"/>
    <w:basedOn w:val="DefaultParagraphFont"/>
    <w:uiPriority w:val="31"/>
    <w:rsid w:val="00ED3353"/>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10.pdf" TargetMode="External"/><Relationship Id="rId36" Type="http://schemas.openxmlformats.org/officeDocument/2006/relationships/header" Target="header1.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C0B34-FAAC-456D-8F89-90315183B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116</TotalTime>
  <Pages>18</Pages>
  <Words>2829</Words>
  <Characters>16130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16</cp:revision>
  <cp:lastPrinted>2017-07-03T15:01:00Z</cp:lastPrinted>
  <dcterms:created xsi:type="dcterms:W3CDTF">2017-07-21T10:25:00Z</dcterms:created>
  <dcterms:modified xsi:type="dcterms:W3CDTF">2017-11-09T15:54:00Z</dcterms:modified>
</cp:coreProperties>
</file>