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fldSimple w:instr=" NUMPAGES  \* Arabic  \* MERGEFORMAT ">
        <w:r w:rsidR="003332D8">
          <w:rPr>
            <w:noProof/>
          </w:rPr>
          <w:t>16</w:t>
        </w:r>
      </w:fldSimple>
    </w:p>
    <w:p w14:paraId="7D01FED8" w14:textId="77777777" w:rsidR="00437498" w:rsidRPr="00E040F8" w:rsidRDefault="00437498" w:rsidP="00364677">
      <w:pPr>
        <w:tabs>
          <w:tab w:val="left" w:pos="9072"/>
        </w:tabs>
        <w:ind w:right="567"/>
        <w:jc w:val="right"/>
      </w:pPr>
      <w:r w:rsidRPr="00E040F8">
        <w:tab/>
      </w:r>
    </w:p>
    <w:p w14:paraId="509AA92B" w14:textId="2575B213"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A</w:t>
      </w:r>
      <w:r w:rsidR="00914319">
        <w:t>IR</w:t>
      </w:r>
      <w:r w:rsidR="007A4FED">
        <w:t xml:space="preserve"> DIELECTRIC</w:t>
      </w:r>
      <w:r w:rsidR="00914319">
        <w:t xml:space="preserve">, 1 TO </w:t>
      </w:r>
      <w:r w:rsidR="00EA6680">
        <w:t>2</w:t>
      </w:r>
      <w:r w:rsidR="00914319">
        <w:t xml:space="preserve">0pF, BODY DIAMETER </w:t>
      </w:r>
      <w:r w:rsidR="004E2372">
        <w:t>8</w:t>
      </w:r>
      <w:r w:rsidR="00914319">
        <w:t>mm</w:t>
      </w:r>
    </w:p>
    <w:p w14:paraId="5BAA853B" w14:textId="5A6A5843" w:rsidR="00A63D9D" w:rsidRPr="00AB61B4" w:rsidRDefault="00052054" w:rsidP="00AB61B4">
      <w:pPr>
        <w:pStyle w:val="CoverPageTitle"/>
      </w:pPr>
      <w:r w:rsidRPr="00AB61B4">
        <w:t>ES</w:t>
      </w:r>
      <w:r w:rsidR="00D81763" w:rsidRPr="00AB61B4">
        <w:t xml:space="preserve">CC Detail Specification No. </w:t>
      </w:r>
      <w:r w:rsidR="00914319">
        <w:t>3010</w:t>
      </w:r>
      <w:r w:rsidR="00EA6680">
        <w:t>/008</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616480" w:rsidRPr="005A2BA9" w14:paraId="0A6CDEBE" w14:textId="77777777" w:rsidTr="00B91536">
                              <w:trPr>
                                <w:trHeight w:val="365"/>
                              </w:trPr>
                              <w:tc>
                                <w:tcPr>
                                  <w:tcW w:w="4384" w:type="dxa"/>
                                  <w:shd w:val="clear" w:color="auto" w:fill="auto"/>
                                  <w:vAlign w:val="center"/>
                                </w:tcPr>
                                <w:p w14:paraId="57212979" w14:textId="4C00312F" w:rsidR="00616480" w:rsidRPr="005A2BA9" w:rsidRDefault="00616480" w:rsidP="00914319">
                                  <w:pPr>
                                    <w:pStyle w:val="Leftalign"/>
                                    <w:jc w:val="left"/>
                                  </w:pPr>
                                  <w:r>
                                    <w:t>Issue 3 Draft A</w:t>
                                  </w:r>
                                </w:p>
                              </w:tc>
                              <w:tc>
                                <w:tcPr>
                                  <w:tcW w:w="4366" w:type="dxa"/>
                                  <w:shd w:val="clear" w:color="auto" w:fill="auto"/>
                                  <w:vAlign w:val="center"/>
                                </w:tcPr>
                                <w:p w14:paraId="2E40E3B8" w14:textId="7373EE10" w:rsidR="00616480" w:rsidRPr="005A2BA9" w:rsidRDefault="00616480" w:rsidP="00914319">
                                  <w:pPr>
                                    <w:pStyle w:val="Leftalign"/>
                                    <w:jc w:val="left"/>
                                  </w:pPr>
                                  <w:r>
                                    <w:t>July 2017</w:t>
                                  </w:r>
                                </w:p>
                              </w:tc>
                            </w:tr>
                          </w:tbl>
                          <w:p w14:paraId="0DA9CAC9" w14:textId="77777777" w:rsidR="00616480" w:rsidRDefault="00616480" w:rsidP="003E733E"/>
                          <w:p w14:paraId="45D5377E" w14:textId="77777777" w:rsidR="00616480" w:rsidRDefault="00616480" w:rsidP="003E733E">
                            <w:pPr>
                              <w:ind w:left="3261"/>
                            </w:pPr>
                          </w:p>
                          <w:p w14:paraId="1FBEB8A3" w14:textId="77777777" w:rsidR="00616480" w:rsidRDefault="00616480"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616480" w:rsidRDefault="00616480" w:rsidP="003E733E">
                            <w:pPr>
                              <w:pStyle w:val="CoverPageTitle"/>
                              <w:spacing w:after="0"/>
                            </w:pPr>
                          </w:p>
                          <w:p w14:paraId="00F40232" w14:textId="77777777" w:rsidR="00616480" w:rsidRDefault="00616480" w:rsidP="003E733E">
                            <w:pPr>
                              <w:pStyle w:val="CoverPageTitle"/>
                            </w:pPr>
                          </w:p>
                          <w:p w14:paraId="2C04EA25" w14:textId="77777777" w:rsidR="00616480" w:rsidRPr="00BA1FF3" w:rsidRDefault="00616480"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298"/>
                      </w:tblGrid>
                      <w:tr w:rsidR="00616480" w:rsidRPr="005A2BA9" w14:paraId="0A6CDEBE" w14:textId="77777777" w:rsidTr="00B91536">
                        <w:trPr>
                          <w:trHeight w:val="365"/>
                        </w:trPr>
                        <w:tc>
                          <w:tcPr>
                            <w:tcW w:w="4384" w:type="dxa"/>
                            <w:shd w:val="clear" w:color="auto" w:fill="auto"/>
                            <w:vAlign w:val="center"/>
                          </w:tcPr>
                          <w:p w14:paraId="57212979" w14:textId="4C00312F" w:rsidR="00616480" w:rsidRPr="005A2BA9" w:rsidRDefault="00616480" w:rsidP="00914319">
                            <w:pPr>
                              <w:pStyle w:val="Leftalign"/>
                              <w:jc w:val="left"/>
                            </w:pPr>
                            <w:r>
                              <w:t>Issue 3 Draft A</w:t>
                            </w:r>
                          </w:p>
                        </w:tc>
                        <w:tc>
                          <w:tcPr>
                            <w:tcW w:w="4366" w:type="dxa"/>
                            <w:shd w:val="clear" w:color="auto" w:fill="auto"/>
                            <w:vAlign w:val="center"/>
                          </w:tcPr>
                          <w:p w14:paraId="2E40E3B8" w14:textId="7373EE10" w:rsidR="00616480" w:rsidRPr="005A2BA9" w:rsidRDefault="00616480" w:rsidP="00914319">
                            <w:pPr>
                              <w:pStyle w:val="Leftalign"/>
                              <w:jc w:val="left"/>
                            </w:pPr>
                            <w:r>
                              <w:t>July 2017</w:t>
                            </w:r>
                          </w:p>
                        </w:tc>
                      </w:tr>
                    </w:tbl>
                    <w:p w14:paraId="0DA9CAC9" w14:textId="77777777" w:rsidR="00616480" w:rsidRDefault="00616480" w:rsidP="003E733E"/>
                    <w:p w14:paraId="45D5377E" w14:textId="77777777" w:rsidR="00616480" w:rsidRDefault="00616480" w:rsidP="003E733E">
                      <w:pPr>
                        <w:ind w:left="3261"/>
                      </w:pPr>
                    </w:p>
                    <w:p w14:paraId="1FBEB8A3" w14:textId="77777777" w:rsidR="00616480" w:rsidRDefault="00616480"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616480" w:rsidRDefault="00616480" w:rsidP="003E733E">
                      <w:pPr>
                        <w:pStyle w:val="CoverPageTitle"/>
                        <w:spacing w:after="0"/>
                      </w:pPr>
                    </w:p>
                    <w:p w14:paraId="00F40232" w14:textId="77777777" w:rsidR="00616480" w:rsidRDefault="00616480" w:rsidP="003E733E">
                      <w:pPr>
                        <w:pStyle w:val="CoverPageTitle"/>
                      </w:pPr>
                    </w:p>
                    <w:p w14:paraId="2C04EA25" w14:textId="77777777" w:rsidR="00616480" w:rsidRPr="00BA1FF3" w:rsidRDefault="00616480"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2CAAEDAF" w14:textId="77777777" w:rsidR="004D4B31" w:rsidRDefault="003B4AF9" w:rsidP="00F140FD">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88303818" w:history="1">
        <w:r w:rsidR="004D4B31" w:rsidRPr="00624B2D">
          <w:rPr>
            <w:rStyle w:val="Hyperlink"/>
            <w:noProof/>
          </w:rPr>
          <w:t>1</w:t>
        </w:r>
        <w:r w:rsidR="004D4B31">
          <w:rPr>
            <w:rFonts w:asciiTheme="minorHAnsi" w:eastAsiaTheme="minorEastAsia" w:hAnsiTheme="minorHAnsi" w:cstheme="minorBidi"/>
            <w:noProof/>
            <w:sz w:val="22"/>
            <w:szCs w:val="22"/>
            <w:lang w:eastAsia="en-GB"/>
          </w:rPr>
          <w:tab/>
        </w:r>
        <w:r w:rsidR="004D4B31" w:rsidRPr="00624B2D">
          <w:rPr>
            <w:rStyle w:val="Hyperlink"/>
            <w:noProof/>
          </w:rPr>
          <w:t>GENERAL</w:t>
        </w:r>
        <w:r w:rsidR="004D4B31">
          <w:rPr>
            <w:noProof/>
            <w:webHidden/>
          </w:rPr>
          <w:tab/>
        </w:r>
        <w:r w:rsidR="004D4B31">
          <w:rPr>
            <w:noProof/>
            <w:webHidden/>
          </w:rPr>
          <w:fldChar w:fldCharType="begin"/>
        </w:r>
        <w:r w:rsidR="004D4B31">
          <w:rPr>
            <w:noProof/>
            <w:webHidden/>
          </w:rPr>
          <w:instrText xml:space="preserve"> PAGEREF _Toc488303818 \h </w:instrText>
        </w:r>
        <w:r w:rsidR="004D4B31">
          <w:rPr>
            <w:noProof/>
            <w:webHidden/>
          </w:rPr>
        </w:r>
        <w:r w:rsidR="004D4B31">
          <w:rPr>
            <w:noProof/>
            <w:webHidden/>
          </w:rPr>
          <w:fldChar w:fldCharType="separate"/>
        </w:r>
        <w:r w:rsidR="004D4B31">
          <w:rPr>
            <w:noProof/>
            <w:webHidden/>
          </w:rPr>
          <w:t>5</w:t>
        </w:r>
        <w:r w:rsidR="004D4B31">
          <w:rPr>
            <w:noProof/>
            <w:webHidden/>
          </w:rPr>
          <w:fldChar w:fldCharType="end"/>
        </w:r>
      </w:hyperlink>
    </w:p>
    <w:p w14:paraId="346D18EF"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19" w:history="1">
        <w:r w:rsidR="004D4B31" w:rsidRPr="00624B2D">
          <w:rPr>
            <w:rStyle w:val="Hyperlink"/>
            <w:noProof/>
          </w:rPr>
          <w:t>1.1</w:t>
        </w:r>
        <w:r w:rsidR="004D4B31">
          <w:rPr>
            <w:rFonts w:asciiTheme="minorHAnsi" w:eastAsiaTheme="minorEastAsia" w:hAnsiTheme="minorHAnsi" w:cstheme="minorBidi"/>
            <w:noProof/>
            <w:sz w:val="22"/>
            <w:szCs w:val="22"/>
            <w:lang w:eastAsia="en-GB"/>
          </w:rPr>
          <w:tab/>
        </w:r>
        <w:r w:rsidR="004D4B31" w:rsidRPr="00624B2D">
          <w:rPr>
            <w:rStyle w:val="Hyperlink"/>
            <w:noProof/>
          </w:rPr>
          <w:t>SCOPE</w:t>
        </w:r>
        <w:r w:rsidR="004D4B31">
          <w:rPr>
            <w:noProof/>
            <w:webHidden/>
          </w:rPr>
          <w:tab/>
        </w:r>
        <w:r w:rsidR="004D4B31">
          <w:rPr>
            <w:noProof/>
            <w:webHidden/>
          </w:rPr>
          <w:fldChar w:fldCharType="begin"/>
        </w:r>
        <w:r w:rsidR="004D4B31">
          <w:rPr>
            <w:noProof/>
            <w:webHidden/>
          </w:rPr>
          <w:instrText xml:space="preserve"> PAGEREF _Toc488303819 \h </w:instrText>
        </w:r>
        <w:r w:rsidR="004D4B31">
          <w:rPr>
            <w:noProof/>
            <w:webHidden/>
          </w:rPr>
        </w:r>
        <w:r w:rsidR="004D4B31">
          <w:rPr>
            <w:noProof/>
            <w:webHidden/>
          </w:rPr>
          <w:fldChar w:fldCharType="separate"/>
        </w:r>
        <w:r w:rsidR="004D4B31">
          <w:rPr>
            <w:noProof/>
            <w:webHidden/>
          </w:rPr>
          <w:t>5</w:t>
        </w:r>
        <w:r w:rsidR="004D4B31">
          <w:rPr>
            <w:noProof/>
            <w:webHidden/>
          </w:rPr>
          <w:fldChar w:fldCharType="end"/>
        </w:r>
      </w:hyperlink>
    </w:p>
    <w:p w14:paraId="586251CE"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20" w:history="1">
        <w:r w:rsidR="004D4B31" w:rsidRPr="00624B2D">
          <w:rPr>
            <w:rStyle w:val="Hyperlink"/>
            <w:noProof/>
          </w:rPr>
          <w:t>1.2</w:t>
        </w:r>
        <w:r w:rsidR="004D4B31">
          <w:rPr>
            <w:rFonts w:asciiTheme="minorHAnsi" w:eastAsiaTheme="minorEastAsia" w:hAnsiTheme="minorHAnsi" w:cstheme="minorBidi"/>
            <w:noProof/>
            <w:sz w:val="22"/>
            <w:szCs w:val="22"/>
            <w:lang w:eastAsia="en-GB"/>
          </w:rPr>
          <w:tab/>
        </w:r>
        <w:r w:rsidR="004D4B31" w:rsidRPr="00624B2D">
          <w:rPr>
            <w:rStyle w:val="Hyperlink"/>
            <w:noProof/>
          </w:rPr>
          <w:t>APPLICABLE DOCUMENTS</w:t>
        </w:r>
        <w:r w:rsidR="004D4B31">
          <w:rPr>
            <w:noProof/>
            <w:webHidden/>
          </w:rPr>
          <w:tab/>
        </w:r>
        <w:r w:rsidR="004D4B31">
          <w:rPr>
            <w:noProof/>
            <w:webHidden/>
          </w:rPr>
          <w:fldChar w:fldCharType="begin"/>
        </w:r>
        <w:r w:rsidR="004D4B31">
          <w:rPr>
            <w:noProof/>
            <w:webHidden/>
          </w:rPr>
          <w:instrText xml:space="preserve"> PAGEREF _Toc488303820 \h </w:instrText>
        </w:r>
        <w:r w:rsidR="004D4B31">
          <w:rPr>
            <w:noProof/>
            <w:webHidden/>
          </w:rPr>
        </w:r>
        <w:r w:rsidR="004D4B31">
          <w:rPr>
            <w:noProof/>
            <w:webHidden/>
          </w:rPr>
          <w:fldChar w:fldCharType="separate"/>
        </w:r>
        <w:r w:rsidR="004D4B31">
          <w:rPr>
            <w:noProof/>
            <w:webHidden/>
          </w:rPr>
          <w:t>5</w:t>
        </w:r>
        <w:r w:rsidR="004D4B31">
          <w:rPr>
            <w:noProof/>
            <w:webHidden/>
          </w:rPr>
          <w:fldChar w:fldCharType="end"/>
        </w:r>
      </w:hyperlink>
    </w:p>
    <w:p w14:paraId="4EE92287"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21" w:history="1">
        <w:r w:rsidR="004D4B31" w:rsidRPr="00624B2D">
          <w:rPr>
            <w:rStyle w:val="Hyperlink"/>
            <w:noProof/>
          </w:rPr>
          <w:t>1.3</w:t>
        </w:r>
        <w:r w:rsidR="004D4B31">
          <w:rPr>
            <w:rFonts w:asciiTheme="minorHAnsi" w:eastAsiaTheme="minorEastAsia" w:hAnsiTheme="minorHAnsi" w:cstheme="minorBidi"/>
            <w:noProof/>
            <w:sz w:val="22"/>
            <w:szCs w:val="22"/>
            <w:lang w:eastAsia="en-GB"/>
          </w:rPr>
          <w:tab/>
        </w:r>
        <w:r w:rsidR="004D4B31" w:rsidRPr="00624B2D">
          <w:rPr>
            <w:rStyle w:val="Hyperlink"/>
            <w:noProof/>
          </w:rPr>
          <w:t>TERMS, DEFINITIONS, ABBREVIATIONS, SYMBOLS AND UNITS</w:t>
        </w:r>
        <w:r w:rsidR="004D4B31">
          <w:rPr>
            <w:noProof/>
            <w:webHidden/>
          </w:rPr>
          <w:tab/>
        </w:r>
        <w:r w:rsidR="004D4B31">
          <w:rPr>
            <w:noProof/>
            <w:webHidden/>
          </w:rPr>
          <w:fldChar w:fldCharType="begin"/>
        </w:r>
        <w:r w:rsidR="004D4B31">
          <w:rPr>
            <w:noProof/>
            <w:webHidden/>
          </w:rPr>
          <w:instrText xml:space="preserve"> PAGEREF _Toc488303821 \h </w:instrText>
        </w:r>
        <w:r w:rsidR="004D4B31">
          <w:rPr>
            <w:noProof/>
            <w:webHidden/>
          </w:rPr>
        </w:r>
        <w:r w:rsidR="004D4B31">
          <w:rPr>
            <w:noProof/>
            <w:webHidden/>
          </w:rPr>
          <w:fldChar w:fldCharType="separate"/>
        </w:r>
        <w:r w:rsidR="004D4B31">
          <w:rPr>
            <w:noProof/>
            <w:webHidden/>
          </w:rPr>
          <w:t>5</w:t>
        </w:r>
        <w:r w:rsidR="004D4B31">
          <w:rPr>
            <w:noProof/>
            <w:webHidden/>
          </w:rPr>
          <w:fldChar w:fldCharType="end"/>
        </w:r>
      </w:hyperlink>
    </w:p>
    <w:p w14:paraId="60DE74F3"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22" w:history="1">
        <w:r w:rsidR="004D4B31" w:rsidRPr="00624B2D">
          <w:rPr>
            <w:rStyle w:val="Hyperlink"/>
            <w:noProof/>
          </w:rPr>
          <w:t>1.4</w:t>
        </w:r>
        <w:r w:rsidR="004D4B31">
          <w:rPr>
            <w:rFonts w:asciiTheme="minorHAnsi" w:eastAsiaTheme="minorEastAsia" w:hAnsiTheme="minorHAnsi" w:cstheme="minorBidi"/>
            <w:noProof/>
            <w:sz w:val="22"/>
            <w:szCs w:val="22"/>
            <w:lang w:eastAsia="en-GB"/>
          </w:rPr>
          <w:tab/>
        </w:r>
        <w:r w:rsidR="004D4B31" w:rsidRPr="00624B2D">
          <w:rPr>
            <w:rStyle w:val="Hyperlink"/>
            <w:noProof/>
          </w:rPr>
          <w:t>THE ESCC COMPONENT NUMBER AND Component Type Variants</w:t>
        </w:r>
        <w:r w:rsidR="004D4B31">
          <w:rPr>
            <w:noProof/>
            <w:webHidden/>
          </w:rPr>
          <w:tab/>
        </w:r>
        <w:r w:rsidR="004D4B31">
          <w:rPr>
            <w:noProof/>
            <w:webHidden/>
          </w:rPr>
          <w:fldChar w:fldCharType="begin"/>
        </w:r>
        <w:r w:rsidR="004D4B31">
          <w:rPr>
            <w:noProof/>
            <w:webHidden/>
          </w:rPr>
          <w:instrText xml:space="preserve"> PAGEREF _Toc488303822 \h </w:instrText>
        </w:r>
        <w:r w:rsidR="004D4B31">
          <w:rPr>
            <w:noProof/>
            <w:webHidden/>
          </w:rPr>
        </w:r>
        <w:r w:rsidR="004D4B31">
          <w:rPr>
            <w:noProof/>
            <w:webHidden/>
          </w:rPr>
          <w:fldChar w:fldCharType="separate"/>
        </w:r>
        <w:r w:rsidR="004D4B31">
          <w:rPr>
            <w:noProof/>
            <w:webHidden/>
          </w:rPr>
          <w:t>5</w:t>
        </w:r>
        <w:r w:rsidR="004D4B31">
          <w:rPr>
            <w:noProof/>
            <w:webHidden/>
          </w:rPr>
          <w:fldChar w:fldCharType="end"/>
        </w:r>
      </w:hyperlink>
    </w:p>
    <w:p w14:paraId="51397B4C" w14:textId="5D0AA518" w:rsidR="004D4B31" w:rsidRDefault="0016502A" w:rsidP="00F140FD">
      <w:pPr>
        <w:pStyle w:val="TOC2"/>
        <w:rPr>
          <w:rFonts w:asciiTheme="minorHAnsi" w:eastAsiaTheme="minorEastAsia" w:hAnsiTheme="minorHAnsi" w:cstheme="minorBidi"/>
          <w:noProof/>
          <w:sz w:val="22"/>
          <w:szCs w:val="22"/>
          <w:lang w:eastAsia="en-GB"/>
        </w:rPr>
      </w:pPr>
      <w:hyperlink w:anchor="_Toc488303823" w:history="1">
        <w:r w:rsidR="004D4B31" w:rsidRPr="00624B2D">
          <w:rPr>
            <w:rStyle w:val="Hyperlink"/>
            <w:noProof/>
          </w:rPr>
          <w:t>1.4.1</w:t>
        </w:r>
        <w:r w:rsidR="004D4B31">
          <w:rPr>
            <w:rFonts w:asciiTheme="minorHAnsi" w:eastAsiaTheme="minorEastAsia" w:hAnsiTheme="minorHAnsi" w:cstheme="minorBidi"/>
            <w:noProof/>
            <w:sz w:val="22"/>
            <w:szCs w:val="22"/>
            <w:lang w:eastAsia="en-GB"/>
          </w:rPr>
          <w:tab/>
        </w:r>
        <w:r w:rsidR="004D4B31" w:rsidRPr="00624B2D">
          <w:rPr>
            <w:rStyle w:val="Hyperlink"/>
            <w:noProof/>
          </w:rPr>
          <w:t>T</w:t>
        </w:r>
        <w:r w:rsidR="00A37DDC" w:rsidRPr="00624B2D">
          <w:rPr>
            <w:rStyle w:val="Hyperlink"/>
            <w:caps w:val="0"/>
            <w:noProof/>
          </w:rPr>
          <w:t>he</w:t>
        </w:r>
        <w:r w:rsidR="004D4B31" w:rsidRPr="00624B2D">
          <w:rPr>
            <w:rStyle w:val="Hyperlink"/>
            <w:noProof/>
          </w:rPr>
          <w:t xml:space="preserve"> ESCC </w:t>
        </w:r>
        <w:r w:rsidR="00A37DDC" w:rsidRPr="00624B2D">
          <w:rPr>
            <w:rStyle w:val="Hyperlink"/>
            <w:caps w:val="0"/>
            <w:noProof/>
          </w:rPr>
          <w:t>Component Number</w:t>
        </w:r>
        <w:r w:rsidR="004D4B31">
          <w:rPr>
            <w:noProof/>
            <w:webHidden/>
          </w:rPr>
          <w:tab/>
        </w:r>
        <w:r w:rsidR="004D4B31">
          <w:rPr>
            <w:noProof/>
            <w:webHidden/>
          </w:rPr>
          <w:fldChar w:fldCharType="begin"/>
        </w:r>
        <w:r w:rsidR="004D4B31">
          <w:rPr>
            <w:noProof/>
            <w:webHidden/>
          </w:rPr>
          <w:instrText xml:space="preserve"> PAGEREF _Toc488303823 \h </w:instrText>
        </w:r>
        <w:r w:rsidR="004D4B31">
          <w:rPr>
            <w:noProof/>
            <w:webHidden/>
          </w:rPr>
        </w:r>
        <w:r w:rsidR="004D4B31">
          <w:rPr>
            <w:noProof/>
            <w:webHidden/>
          </w:rPr>
          <w:fldChar w:fldCharType="separate"/>
        </w:r>
        <w:r w:rsidR="004D4B31">
          <w:rPr>
            <w:noProof/>
            <w:webHidden/>
          </w:rPr>
          <w:t>5</w:t>
        </w:r>
        <w:r w:rsidR="004D4B31">
          <w:rPr>
            <w:noProof/>
            <w:webHidden/>
          </w:rPr>
          <w:fldChar w:fldCharType="end"/>
        </w:r>
      </w:hyperlink>
    </w:p>
    <w:p w14:paraId="253BF777" w14:textId="1B15B629" w:rsidR="004D4B31" w:rsidRDefault="0016502A" w:rsidP="00F140FD">
      <w:pPr>
        <w:pStyle w:val="TOC2"/>
        <w:rPr>
          <w:rFonts w:asciiTheme="minorHAnsi" w:eastAsiaTheme="minorEastAsia" w:hAnsiTheme="minorHAnsi" w:cstheme="minorBidi"/>
          <w:noProof/>
          <w:sz w:val="22"/>
          <w:szCs w:val="22"/>
          <w:lang w:eastAsia="en-GB"/>
        </w:rPr>
      </w:pPr>
      <w:hyperlink w:anchor="_Toc488303824" w:history="1">
        <w:r w:rsidR="00A37DDC" w:rsidRPr="00624B2D">
          <w:rPr>
            <w:rStyle w:val="Hyperlink"/>
            <w:caps w:val="0"/>
            <w:noProof/>
          </w:rPr>
          <w:t>1.4.2</w:t>
        </w:r>
        <w:r w:rsidR="00A37DDC">
          <w:rPr>
            <w:rFonts w:asciiTheme="minorHAnsi" w:eastAsiaTheme="minorEastAsia" w:hAnsiTheme="minorHAnsi" w:cstheme="minorBidi"/>
            <w:caps w:val="0"/>
            <w:noProof/>
            <w:sz w:val="22"/>
            <w:szCs w:val="22"/>
            <w:lang w:eastAsia="en-GB"/>
          </w:rPr>
          <w:tab/>
        </w:r>
        <w:r w:rsidR="00A37DDC" w:rsidRPr="00624B2D">
          <w:rPr>
            <w:rStyle w:val="Hyperlink"/>
            <w:caps w:val="0"/>
            <w:noProof/>
          </w:rPr>
          <w:t>Component Type Variants</w:t>
        </w:r>
        <w:r w:rsidR="00A37DDC">
          <w:rPr>
            <w:caps w:val="0"/>
            <w:noProof/>
            <w:webHidden/>
          </w:rPr>
          <w:tab/>
        </w:r>
        <w:r w:rsidR="004D4B31">
          <w:rPr>
            <w:noProof/>
            <w:webHidden/>
          </w:rPr>
          <w:fldChar w:fldCharType="begin"/>
        </w:r>
        <w:r w:rsidR="004D4B31">
          <w:rPr>
            <w:noProof/>
            <w:webHidden/>
          </w:rPr>
          <w:instrText xml:space="preserve"> PAGEREF _Toc488303824 \h </w:instrText>
        </w:r>
        <w:r w:rsidR="004D4B31">
          <w:rPr>
            <w:noProof/>
            <w:webHidden/>
          </w:rPr>
        </w:r>
        <w:r w:rsidR="004D4B31">
          <w:rPr>
            <w:noProof/>
            <w:webHidden/>
          </w:rPr>
          <w:fldChar w:fldCharType="separate"/>
        </w:r>
        <w:r w:rsidR="00A37DDC">
          <w:rPr>
            <w:caps w:val="0"/>
            <w:noProof/>
            <w:webHidden/>
          </w:rPr>
          <w:t>5</w:t>
        </w:r>
        <w:r w:rsidR="004D4B31">
          <w:rPr>
            <w:noProof/>
            <w:webHidden/>
          </w:rPr>
          <w:fldChar w:fldCharType="end"/>
        </w:r>
      </w:hyperlink>
    </w:p>
    <w:p w14:paraId="08915671"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25" w:history="1">
        <w:r w:rsidR="004D4B31" w:rsidRPr="00624B2D">
          <w:rPr>
            <w:rStyle w:val="Hyperlink"/>
            <w:noProof/>
          </w:rPr>
          <w:t>1.5</w:t>
        </w:r>
        <w:r w:rsidR="004D4B31">
          <w:rPr>
            <w:rFonts w:asciiTheme="minorHAnsi" w:eastAsiaTheme="minorEastAsia" w:hAnsiTheme="minorHAnsi" w:cstheme="minorBidi"/>
            <w:noProof/>
            <w:sz w:val="22"/>
            <w:szCs w:val="22"/>
            <w:lang w:eastAsia="en-GB"/>
          </w:rPr>
          <w:tab/>
        </w:r>
        <w:r w:rsidR="004D4B31" w:rsidRPr="00624B2D">
          <w:rPr>
            <w:rStyle w:val="Hyperlink"/>
            <w:noProof/>
          </w:rPr>
          <w:t>MAXIMUM RATINGS</w:t>
        </w:r>
        <w:r w:rsidR="004D4B31">
          <w:rPr>
            <w:noProof/>
            <w:webHidden/>
          </w:rPr>
          <w:tab/>
        </w:r>
        <w:r w:rsidR="004D4B31">
          <w:rPr>
            <w:noProof/>
            <w:webHidden/>
          </w:rPr>
          <w:fldChar w:fldCharType="begin"/>
        </w:r>
        <w:r w:rsidR="004D4B31">
          <w:rPr>
            <w:noProof/>
            <w:webHidden/>
          </w:rPr>
          <w:instrText xml:space="preserve"> PAGEREF _Toc488303825 \h </w:instrText>
        </w:r>
        <w:r w:rsidR="004D4B31">
          <w:rPr>
            <w:noProof/>
            <w:webHidden/>
          </w:rPr>
        </w:r>
        <w:r w:rsidR="004D4B31">
          <w:rPr>
            <w:noProof/>
            <w:webHidden/>
          </w:rPr>
          <w:fldChar w:fldCharType="separate"/>
        </w:r>
        <w:r w:rsidR="004D4B31">
          <w:rPr>
            <w:noProof/>
            <w:webHidden/>
          </w:rPr>
          <w:t>6</w:t>
        </w:r>
        <w:r w:rsidR="004D4B31">
          <w:rPr>
            <w:noProof/>
            <w:webHidden/>
          </w:rPr>
          <w:fldChar w:fldCharType="end"/>
        </w:r>
      </w:hyperlink>
    </w:p>
    <w:p w14:paraId="4AADE818"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26" w:history="1">
        <w:r w:rsidR="004D4B31" w:rsidRPr="00624B2D">
          <w:rPr>
            <w:rStyle w:val="Hyperlink"/>
            <w:noProof/>
          </w:rPr>
          <w:t>1.6</w:t>
        </w:r>
        <w:r w:rsidR="004D4B31">
          <w:rPr>
            <w:rFonts w:asciiTheme="minorHAnsi" w:eastAsiaTheme="minorEastAsia" w:hAnsiTheme="minorHAnsi" w:cstheme="minorBidi"/>
            <w:noProof/>
            <w:sz w:val="22"/>
            <w:szCs w:val="22"/>
            <w:lang w:eastAsia="en-GB"/>
          </w:rPr>
          <w:tab/>
        </w:r>
        <w:r w:rsidR="004D4B31" w:rsidRPr="00624B2D">
          <w:rPr>
            <w:rStyle w:val="Hyperlink"/>
            <w:noProof/>
          </w:rPr>
          <w:t>PHYSICAL DIMENSIONS</w:t>
        </w:r>
        <w:r w:rsidR="004D4B31">
          <w:rPr>
            <w:noProof/>
            <w:webHidden/>
          </w:rPr>
          <w:tab/>
        </w:r>
        <w:r w:rsidR="004D4B31">
          <w:rPr>
            <w:noProof/>
            <w:webHidden/>
          </w:rPr>
          <w:fldChar w:fldCharType="begin"/>
        </w:r>
        <w:r w:rsidR="004D4B31">
          <w:rPr>
            <w:noProof/>
            <w:webHidden/>
          </w:rPr>
          <w:instrText xml:space="preserve"> PAGEREF _Toc488303826 \h </w:instrText>
        </w:r>
        <w:r w:rsidR="004D4B31">
          <w:rPr>
            <w:noProof/>
            <w:webHidden/>
          </w:rPr>
        </w:r>
        <w:r w:rsidR="004D4B31">
          <w:rPr>
            <w:noProof/>
            <w:webHidden/>
          </w:rPr>
          <w:fldChar w:fldCharType="separate"/>
        </w:r>
        <w:r w:rsidR="004D4B31">
          <w:rPr>
            <w:noProof/>
            <w:webHidden/>
          </w:rPr>
          <w:t>7</w:t>
        </w:r>
        <w:r w:rsidR="004D4B31">
          <w:rPr>
            <w:noProof/>
            <w:webHidden/>
          </w:rPr>
          <w:fldChar w:fldCharType="end"/>
        </w:r>
      </w:hyperlink>
    </w:p>
    <w:p w14:paraId="0CADBFA8" w14:textId="7F27E54D" w:rsidR="004D4B31" w:rsidRDefault="0016502A" w:rsidP="00F140FD">
      <w:pPr>
        <w:pStyle w:val="TOC2"/>
        <w:rPr>
          <w:rFonts w:asciiTheme="minorHAnsi" w:eastAsiaTheme="minorEastAsia" w:hAnsiTheme="minorHAnsi" w:cstheme="minorBidi"/>
          <w:noProof/>
          <w:sz w:val="22"/>
          <w:szCs w:val="22"/>
          <w:lang w:eastAsia="en-GB"/>
        </w:rPr>
      </w:pPr>
      <w:hyperlink w:anchor="_Toc488303827" w:history="1">
        <w:r w:rsidR="004D4B31" w:rsidRPr="00624B2D">
          <w:rPr>
            <w:rStyle w:val="Hyperlink"/>
            <w:noProof/>
          </w:rPr>
          <w:t>1.6.1</w:t>
        </w:r>
        <w:r w:rsidR="004D4B31">
          <w:rPr>
            <w:rFonts w:asciiTheme="minorHAnsi" w:eastAsiaTheme="minorEastAsia" w:hAnsiTheme="minorHAnsi" w:cstheme="minorBidi"/>
            <w:noProof/>
            <w:sz w:val="22"/>
            <w:szCs w:val="22"/>
            <w:lang w:eastAsia="en-GB"/>
          </w:rPr>
          <w:tab/>
        </w:r>
        <w:r w:rsidR="00A37DDC" w:rsidRPr="00624B2D">
          <w:rPr>
            <w:rStyle w:val="Hyperlink"/>
            <w:caps w:val="0"/>
            <w:noProof/>
          </w:rPr>
          <w:t>Component Type Variant 01 (Lug Panel Mount)</w:t>
        </w:r>
        <w:r w:rsidR="004D4B31">
          <w:rPr>
            <w:noProof/>
            <w:webHidden/>
          </w:rPr>
          <w:tab/>
        </w:r>
        <w:r w:rsidR="004D4B31">
          <w:rPr>
            <w:noProof/>
            <w:webHidden/>
          </w:rPr>
          <w:fldChar w:fldCharType="begin"/>
        </w:r>
        <w:r w:rsidR="004D4B31">
          <w:rPr>
            <w:noProof/>
            <w:webHidden/>
          </w:rPr>
          <w:instrText xml:space="preserve"> PAGEREF _Toc488303827 \h </w:instrText>
        </w:r>
        <w:r w:rsidR="004D4B31">
          <w:rPr>
            <w:noProof/>
            <w:webHidden/>
          </w:rPr>
        </w:r>
        <w:r w:rsidR="004D4B31">
          <w:rPr>
            <w:noProof/>
            <w:webHidden/>
          </w:rPr>
          <w:fldChar w:fldCharType="separate"/>
        </w:r>
        <w:r w:rsidR="004D4B31">
          <w:rPr>
            <w:noProof/>
            <w:webHidden/>
          </w:rPr>
          <w:t>7</w:t>
        </w:r>
        <w:r w:rsidR="004D4B31">
          <w:rPr>
            <w:noProof/>
            <w:webHidden/>
          </w:rPr>
          <w:fldChar w:fldCharType="end"/>
        </w:r>
      </w:hyperlink>
    </w:p>
    <w:p w14:paraId="009E48D5" w14:textId="18ACA69E" w:rsidR="004D4B31" w:rsidRDefault="0016502A" w:rsidP="00F140FD">
      <w:pPr>
        <w:pStyle w:val="TOC2"/>
        <w:rPr>
          <w:rFonts w:asciiTheme="minorHAnsi" w:eastAsiaTheme="minorEastAsia" w:hAnsiTheme="minorHAnsi" w:cstheme="minorBidi"/>
          <w:noProof/>
          <w:sz w:val="22"/>
          <w:szCs w:val="22"/>
          <w:lang w:eastAsia="en-GB"/>
        </w:rPr>
      </w:pPr>
      <w:hyperlink w:anchor="_Toc488303828" w:history="1">
        <w:r w:rsidR="004D4B31" w:rsidRPr="00624B2D">
          <w:rPr>
            <w:rStyle w:val="Hyperlink"/>
            <w:noProof/>
          </w:rPr>
          <w:t>1.6.2</w:t>
        </w:r>
        <w:r w:rsidR="004D4B31">
          <w:rPr>
            <w:rFonts w:asciiTheme="minorHAnsi" w:eastAsiaTheme="minorEastAsia" w:hAnsiTheme="minorHAnsi" w:cstheme="minorBidi"/>
            <w:noProof/>
            <w:sz w:val="22"/>
            <w:szCs w:val="22"/>
            <w:lang w:eastAsia="en-GB"/>
          </w:rPr>
          <w:tab/>
        </w:r>
        <w:r w:rsidR="00A37DDC" w:rsidRPr="00624B2D">
          <w:rPr>
            <w:rStyle w:val="Hyperlink"/>
            <w:caps w:val="0"/>
            <w:noProof/>
          </w:rPr>
          <w:t>Component Type Variant 02 (Turret Panel Mount)</w:t>
        </w:r>
        <w:r w:rsidR="004D4B31">
          <w:rPr>
            <w:noProof/>
            <w:webHidden/>
          </w:rPr>
          <w:tab/>
        </w:r>
        <w:r w:rsidR="004D4B31">
          <w:rPr>
            <w:noProof/>
            <w:webHidden/>
          </w:rPr>
          <w:fldChar w:fldCharType="begin"/>
        </w:r>
        <w:r w:rsidR="004D4B31">
          <w:rPr>
            <w:noProof/>
            <w:webHidden/>
          </w:rPr>
          <w:instrText xml:space="preserve"> PAGEREF _Toc488303828 \h </w:instrText>
        </w:r>
        <w:r w:rsidR="004D4B31">
          <w:rPr>
            <w:noProof/>
            <w:webHidden/>
          </w:rPr>
        </w:r>
        <w:r w:rsidR="004D4B31">
          <w:rPr>
            <w:noProof/>
            <w:webHidden/>
          </w:rPr>
          <w:fldChar w:fldCharType="separate"/>
        </w:r>
        <w:r w:rsidR="004D4B31">
          <w:rPr>
            <w:noProof/>
            <w:webHidden/>
          </w:rPr>
          <w:t>8</w:t>
        </w:r>
        <w:r w:rsidR="004D4B31">
          <w:rPr>
            <w:noProof/>
            <w:webHidden/>
          </w:rPr>
          <w:fldChar w:fldCharType="end"/>
        </w:r>
      </w:hyperlink>
    </w:p>
    <w:p w14:paraId="535CBAB7" w14:textId="4B8DD76A" w:rsidR="004D4B31" w:rsidRDefault="0016502A" w:rsidP="00F140FD">
      <w:pPr>
        <w:pStyle w:val="TOC2"/>
        <w:rPr>
          <w:rFonts w:asciiTheme="minorHAnsi" w:eastAsiaTheme="minorEastAsia" w:hAnsiTheme="minorHAnsi" w:cstheme="minorBidi"/>
          <w:noProof/>
          <w:sz w:val="22"/>
          <w:szCs w:val="22"/>
          <w:lang w:eastAsia="en-GB"/>
        </w:rPr>
      </w:pPr>
      <w:hyperlink w:anchor="_Toc488303829" w:history="1">
        <w:r w:rsidR="004D4B31" w:rsidRPr="00624B2D">
          <w:rPr>
            <w:rStyle w:val="Hyperlink"/>
            <w:noProof/>
          </w:rPr>
          <w:t>1.6.3</w:t>
        </w:r>
        <w:r w:rsidR="004D4B31">
          <w:rPr>
            <w:rFonts w:asciiTheme="minorHAnsi" w:eastAsiaTheme="minorEastAsia" w:hAnsiTheme="minorHAnsi" w:cstheme="minorBidi"/>
            <w:noProof/>
            <w:sz w:val="22"/>
            <w:szCs w:val="22"/>
            <w:lang w:eastAsia="en-GB"/>
          </w:rPr>
          <w:tab/>
        </w:r>
        <w:r w:rsidR="00A37DDC" w:rsidRPr="00624B2D">
          <w:rPr>
            <w:rStyle w:val="Hyperlink"/>
            <w:caps w:val="0"/>
            <w:noProof/>
          </w:rPr>
          <w:t>Component Type Variant</w:t>
        </w:r>
        <w:r w:rsidR="004D4B31" w:rsidRPr="00624B2D">
          <w:rPr>
            <w:rStyle w:val="Hyperlink"/>
            <w:noProof/>
          </w:rPr>
          <w:t xml:space="preserve"> 03 (PCB M</w:t>
        </w:r>
        <w:r w:rsidR="00A37DDC" w:rsidRPr="00624B2D">
          <w:rPr>
            <w:rStyle w:val="Hyperlink"/>
            <w:caps w:val="0"/>
            <w:noProof/>
          </w:rPr>
          <w:t>ount</w:t>
        </w:r>
        <w:r w:rsidR="004D4B31" w:rsidRPr="00624B2D">
          <w:rPr>
            <w:rStyle w:val="Hyperlink"/>
            <w:noProof/>
          </w:rPr>
          <w:t>)</w:t>
        </w:r>
        <w:r w:rsidR="004D4B31">
          <w:rPr>
            <w:noProof/>
            <w:webHidden/>
          </w:rPr>
          <w:tab/>
        </w:r>
        <w:r w:rsidR="004D4B31">
          <w:rPr>
            <w:noProof/>
            <w:webHidden/>
          </w:rPr>
          <w:fldChar w:fldCharType="begin"/>
        </w:r>
        <w:r w:rsidR="004D4B31">
          <w:rPr>
            <w:noProof/>
            <w:webHidden/>
          </w:rPr>
          <w:instrText xml:space="preserve"> PAGEREF _Toc488303829 \h </w:instrText>
        </w:r>
        <w:r w:rsidR="004D4B31">
          <w:rPr>
            <w:noProof/>
            <w:webHidden/>
          </w:rPr>
        </w:r>
        <w:r w:rsidR="004D4B31">
          <w:rPr>
            <w:noProof/>
            <w:webHidden/>
          </w:rPr>
          <w:fldChar w:fldCharType="separate"/>
        </w:r>
        <w:r w:rsidR="004D4B31">
          <w:rPr>
            <w:noProof/>
            <w:webHidden/>
          </w:rPr>
          <w:t>9</w:t>
        </w:r>
        <w:r w:rsidR="004D4B31">
          <w:rPr>
            <w:noProof/>
            <w:webHidden/>
          </w:rPr>
          <w:fldChar w:fldCharType="end"/>
        </w:r>
      </w:hyperlink>
    </w:p>
    <w:p w14:paraId="2773E62F"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30" w:history="1">
        <w:r w:rsidR="004D4B31" w:rsidRPr="00624B2D">
          <w:rPr>
            <w:rStyle w:val="Hyperlink"/>
            <w:noProof/>
          </w:rPr>
          <w:t>1.7</w:t>
        </w:r>
        <w:r w:rsidR="004D4B31">
          <w:rPr>
            <w:rFonts w:asciiTheme="minorHAnsi" w:eastAsiaTheme="minorEastAsia" w:hAnsiTheme="minorHAnsi" w:cstheme="minorBidi"/>
            <w:noProof/>
            <w:sz w:val="22"/>
            <w:szCs w:val="22"/>
            <w:lang w:eastAsia="en-GB"/>
          </w:rPr>
          <w:tab/>
        </w:r>
        <w:r w:rsidR="004D4B31" w:rsidRPr="00624B2D">
          <w:rPr>
            <w:rStyle w:val="Hyperlink"/>
            <w:noProof/>
          </w:rPr>
          <w:t>FUNCTIONAL DIAGRAM</w:t>
        </w:r>
        <w:r w:rsidR="004D4B31">
          <w:rPr>
            <w:noProof/>
            <w:webHidden/>
          </w:rPr>
          <w:tab/>
        </w:r>
        <w:r w:rsidR="004D4B31">
          <w:rPr>
            <w:noProof/>
            <w:webHidden/>
          </w:rPr>
          <w:fldChar w:fldCharType="begin"/>
        </w:r>
        <w:r w:rsidR="004D4B31">
          <w:rPr>
            <w:noProof/>
            <w:webHidden/>
          </w:rPr>
          <w:instrText xml:space="preserve"> PAGEREF _Toc488303830 \h </w:instrText>
        </w:r>
        <w:r w:rsidR="004D4B31">
          <w:rPr>
            <w:noProof/>
            <w:webHidden/>
          </w:rPr>
        </w:r>
        <w:r w:rsidR="004D4B31">
          <w:rPr>
            <w:noProof/>
            <w:webHidden/>
          </w:rPr>
          <w:fldChar w:fldCharType="separate"/>
        </w:r>
        <w:r w:rsidR="004D4B31">
          <w:rPr>
            <w:noProof/>
            <w:webHidden/>
          </w:rPr>
          <w:t>9</w:t>
        </w:r>
        <w:r w:rsidR="004D4B31">
          <w:rPr>
            <w:noProof/>
            <w:webHidden/>
          </w:rPr>
          <w:fldChar w:fldCharType="end"/>
        </w:r>
      </w:hyperlink>
    </w:p>
    <w:p w14:paraId="24526700"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31" w:history="1">
        <w:r w:rsidR="004D4B31" w:rsidRPr="00624B2D">
          <w:rPr>
            <w:rStyle w:val="Hyperlink"/>
            <w:noProof/>
          </w:rPr>
          <w:t>1.8</w:t>
        </w:r>
        <w:r w:rsidR="004D4B31">
          <w:rPr>
            <w:rFonts w:asciiTheme="minorHAnsi" w:eastAsiaTheme="minorEastAsia" w:hAnsiTheme="minorHAnsi" w:cstheme="minorBidi"/>
            <w:noProof/>
            <w:sz w:val="22"/>
            <w:szCs w:val="22"/>
            <w:lang w:eastAsia="en-GB"/>
          </w:rPr>
          <w:tab/>
        </w:r>
        <w:r w:rsidR="004D4B31" w:rsidRPr="00624B2D">
          <w:rPr>
            <w:rStyle w:val="Hyperlink"/>
            <w:noProof/>
          </w:rPr>
          <w:t>MATERIALS AND FINISHES</w:t>
        </w:r>
        <w:r w:rsidR="004D4B31">
          <w:rPr>
            <w:noProof/>
            <w:webHidden/>
          </w:rPr>
          <w:tab/>
        </w:r>
        <w:r w:rsidR="004D4B31">
          <w:rPr>
            <w:noProof/>
            <w:webHidden/>
          </w:rPr>
          <w:fldChar w:fldCharType="begin"/>
        </w:r>
        <w:r w:rsidR="004D4B31">
          <w:rPr>
            <w:noProof/>
            <w:webHidden/>
          </w:rPr>
          <w:instrText xml:space="preserve"> PAGEREF _Toc488303831 \h </w:instrText>
        </w:r>
        <w:r w:rsidR="004D4B31">
          <w:rPr>
            <w:noProof/>
            <w:webHidden/>
          </w:rPr>
        </w:r>
        <w:r w:rsidR="004D4B31">
          <w:rPr>
            <w:noProof/>
            <w:webHidden/>
          </w:rPr>
          <w:fldChar w:fldCharType="separate"/>
        </w:r>
        <w:r w:rsidR="004D4B31">
          <w:rPr>
            <w:noProof/>
            <w:webHidden/>
          </w:rPr>
          <w:t>9</w:t>
        </w:r>
        <w:r w:rsidR="004D4B31">
          <w:rPr>
            <w:noProof/>
            <w:webHidden/>
          </w:rPr>
          <w:fldChar w:fldCharType="end"/>
        </w:r>
      </w:hyperlink>
    </w:p>
    <w:p w14:paraId="0846413F" w14:textId="2CC1B50A" w:rsidR="004D4B31" w:rsidRDefault="0016502A" w:rsidP="00F140FD">
      <w:pPr>
        <w:pStyle w:val="TOC2"/>
        <w:rPr>
          <w:rFonts w:asciiTheme="minorHAnsi" w:eastAsiaTheme="minorEastAsia" w:hAnsiTheme="minorHAnsi" w:cstheme="minorBidi"/>
          <w:noProof/>
          <w:sz w:val="22"/>
          <w:szCs w:val="22"/>
          <w:lang w:eastAsia="en-GB"/>
        </w:rPr>
      </w:pPr>
      <w:hyperlink w:anchor="_Toc488303832" w:history="1">
        <w:r w:rsidR="004D4B31" w:rsidRPr="00624B2D">
          <w:rPr>
            <w:rStyle w:val="Hyperlink"/>
            <w:noProof/>
          </w:rPr>
          <w:t>1.8.1</w:t>
        </w:r>
        <w:r w:rsidR="004D4B31">
          <w:rPr>
            <w:rFonts w:asciiTheme="minorHAnsi" w:eastAsiaTheme="minorEastAsia" w:hAnsiTheme="minorHAnsi" w:cstheme="minorBidi"/>
            <w:noProof/>
            <w:sz w:val="22"/>
            <w:szCs w:val="22"/>
            <w:lang w:eastAsia="en-GB"/>
          </w:rPr>
          <w:tab/>
        </w:r>
        <w:r w:rsidR="004D4B31" w:rsidRPr="00624B2D">
          <w:rPr>
            <w:rStyle w:val="Hyperlink"/>
            <w:noProof/>
          </w:rPr>
          <w:t>C</w:t>
        </w:r>
        <w:r w:rsidR="00A37DDC" w:rsidRPr="00624B2D">
          <w:rPr>
            <w:rStyle w:val="Hyperlink"/>
            <w:caps w:val="0"/>
            <w:noProof/>
          </w:rPr>
          <w:t>ase</w:t>
        </w:r>
        <w:r w:rsidR="004D4B31">
          <w:rPr>
            <w:noProof/>
            <w:webHidden/>
          </w:rPr>
          <w:tab/>
        </w:r>
        <w:r w:rsidR="004D4B31">
          <w:rPr>
            <w:noProof/>
            <w:webHidden/>
          </w:rPr>
          <w:fldChar w:fldCharType="begin"/>
        </w:r>
        <w:r w:rsidR="004D4B31">
          <w:rPr>
            <w:noProof/>
            <w:webHidden/>
          </w:rPr>
          <w:instrText xml:space="preserve"> PAGEREF _Toc488303832 \h </w:instrText>
        </w:r>
        <w:r w:rsidR="004D4B31">
          <w:rPr>
            <w:noProof/>
            <w:webHidden/>
          </w:rPr>
        </w:r>
        <w:r w:rsidR="004D4B31">
          <w:rPr>
            <w:noProof/>
            <w:webHidden/>
          </w:rPr>
          <w:fldChar w:fldCharType="separate"/>
        </w:r>
        <w:r w:rsidR="004D4B31">
          <w:rPr>
            <w:noProof/>
            <w:webHidden/>
          </w:rPr>
          <w:t>9</w:t>
        </w:r>
        <w:r w:rsidR="004D4B31">
          <w:rPr>
            <w:noProof/>
            <w:webHidden/>
          </w:rPr>
          <w:fldChar w:fldCharType="end"/>
        </w:r>
      </w:hyperlink>
    </w:p>
    <w:p w14:paraId="0A41C3FD" w14:textId="3EBCCE3D" w:rsidR="004D4B31" w:rsidRDefault="0016502A" w:rsidP="00F140FD">
      <w:pPr>
        <w:pStyle w:val="TOC2"/>
        <w:rPr>
          <w:rFonts w:asciiTheme="minorHAnsi" w:eastAsiaTheme="minorEastAsia" w:hAnsiTheme="minorHAnsi" w:cstheme="minorBidi"/>
          <w:noProof/>
          <w:sz w:val="22"/>
          <w:szCs w:val="22"/>
          <w:lang w:eastAsia="en-GB"/>
        </w:rPr>
      </w:pPr>
      <w:hyperlink w:anchor="_Toc488303833" w:history="1">
        <w:r w:rsidR="004D4B31" w:rsidRPr="00624B2D">
          <w:rPr>
            <w:rStyle w:val="Hyperlink"/>
            <w:noProof/>
          </w:rPr>
          <w:t>1.8.2</w:t>
        </w:r>
        <w:r w:rsidR="004D4B31">
          <w:rPr>
            <w:rFonts w:asciiTheme="minorHAnsi" w:eastAsiaTheme="minorEastAsia" w:hAnsiTheme="minorHAnsi" w:cstheme="minorBidi"/>
            <w:noProof/>
            <w:sz w:val="22"/>
            <w:szCs w:val="22"/>
            <w:lang w:eastAsia="en-GB"/>
          </w:rPr>
          <w:tab/>
        </w:r>
        <w:r w:rsidR="004D4B31" w:rsidRPr="00624B2D">
          <w:rPr>
            <w:rStyle w:val="Hyperlink"/>
            <w:noProof/>
          </w:rPr>
          <w:t>T</w:t>
        </w:r>
        <w:r w:rsidR="00A37DDC" w:rsidRPr="00624B2D">
          <w:rPr>
            <w:rStyle w:val="Hyperlink"/>
            <w:caps w:val="0"/>
            <w:noProof/>
          </w:rPr>
          <w:t>erminals</w:t>
        </w:r>
        <w:r w:rsidR="004D4B31">
          <w:rPr>
            <w:noProof/>
            <w:webHidden/>
          </w:rPr>
          <w:tab/>
        </w:r>
        <w:r w:rsidR="004D4B31">
          <w:rPr>
            <w:noProof/>
            <w:webHidden/>
          </w:rPr>
          <w:fldChar w:fldCharType="begin"/>
        </w:r>
        <w:r w:rsidR="004D4B31">
          <w:rPr>
            <w:noProof/>
            <w:webHidden/>
          </w:rPr>
          <w:instrText xml:space="preserve"> PAGEREF _Toc488303833 \h </w:instrText>
        </w:r>
        <w:r w:rsidR="004D4B31">
          <w:rPr>
            <w:noProof/>
            <w:webHidden/>
          </w:rPr>
        </w:r>
        <w:r w:rsidR="004D4B31">
          <w:rPr>
            <w:noProof/>
            <w:webHidden/>
          </w:rPr>
          <w:fldChar w:fldCharType="separate"/>
        </w:r>
        <w:r w:rsidR="004D4B31">
          <w:rPr>
            <w:noProof/>
            <w:webHidden/>
          </w:rPr>
          <w:t>9</w:t>
        </w:r>
        <w:r w:rsidR="004D4B31">
          <w:rPr>
            <w:noProof/>
            <w:webHidden/>
          </w:rPr>
          <w:fldChar w:fldCharType="end"/>
        </w:r>
      </w:hyperlink>
    </w:p>
    <w:p w14:paraId="180879EF"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34" w:history="1">
        <w:r w:rsidR="004D4B31" w:rsidRPr="00624B2D">
          <w:rPr>
            <w:rStyle w:val="Hyperlink"/>
            <w:noProof/>
          </w:rPr>
          <w:t>2</w:t>
        </w:r>
        <w:r w:rsidR="004D4B31">
          <w:rPr>
            <w:rFonts w:asciiTheme="minorHAnsi" w:eastAsiaTheme="minorEastAsia" w:hAnsiTheme="minorHAnsi" w:cstheme="minorBidi"/>
            <w:noProof/>
            <w:sz w:val="22"/>
            <w:szCs w:val="22"/>
            <w:lang w:eastAsia="en-GB"/>
          </w:rPr>
          <w:tab/>
        </w:r>
        <w:r w:rsidR="004D4B31" w:rsidRPr="00624B2D">
          <w:rPr>
            <w:rStyle w:val="Hyperlink"/>
            <w:noProof/>
          </w:rPr>
          <w:t>REQUIREMENTS</w:t>
        </w:r>
        <w:r w:rsidR="004D4B31">
          <w:rPr>
            <w:noProof/>
            <w:webHidden/>
          </w:rPr>
          <w:tab/>
        </w:r>
        <w:r w:rsidR="004D4B31">
          <w:rPr>
            <w:noProof/>
            <w:webHidden/>
          </w:rPr>
          <w:fldChar w:fldCharType="begin"/>
        </w:r>
        <w:r w:rsidR="004D4B31">
          <w:rPr>
            <w:noProof/>
            <w:webHidden/>
          </w:rPr>
          <w:instrText xml:space="preserve"> PAGEREF _Toc488303834 \h </w:instrText>
        </w:r>
        <w:r w:rsidR="004D4B31">
          <w:rPr>
            <w:noProof/>
            <w:webHidden/>
          </w:rPr>
        </w:r>
        <w:r w:rsidR="004D4B31">
          <w:rPr>
            <w:noProof/>
            <w:webHidden/>
          </w:rPr>
          <w:fldChar w:fldCharType="separate"/>
        </w:r>
        <w:r w:rsidR="004D4B31">
          <w:rPr>
            <w:noProof/>
            <w:webHidden/>
          </w:rPr>
          <w:t>10</w:t>
        </w:r>
        <w:r w:rsidR="004D4B31">
          <w:rPr>
            <w:noProof/>
            <w:webHidden/>
          </w:rPr>
          <w:fldChar w:fldCharType="end"/>
        </w:r>
      </w:hyperlink>
    </w:p>
    <w:p w14:paraId="183A8212"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35" w:history="1">
        <w:r w:rsidR="004D4B31" w:rsidRPr="00624B2D">
          <w:rPr>
            <w:rStyle w:val="Hyperlink"/>
            <w:noProof/>
          </w:rPr>
          <w:t>2.1</w:t>
        </w:r>
        <w:r w:rsidR="004D4B31">
          <w:rPr>
            <w:rFonts w:asciiTheme="minorHAnsi" w:eastAsiaTheme="minorEastAsia" w:hAnsiTheme="minorHAnsi" w:cstheme="minorBidi"/>
            <w:noProof/>
            <w:sz w:val="22"/>
            <w:szCs w:val="22"/>
            <w:lang w:eastAsia="en-GB"/>
          </w:rPr>
          <w:tab/>
        </w:r>
        <w:r w:rsidR="004D4B31" w:rsidRPr="00624B2D">
          <w:rPr>
            <w:rStyle w:val="Hyperlink"/>
            <w:noProof/>
          </w:rPr>
          <w:t>GENERAL</w:t>
        </w:r>
        <w:r w:rsidR="004D4B31">
          <w:rPr>
            <w:noProof/>
            <w:webHidden/>
          </w:rPr>
          <w:tab/>
        </w:r>
        <w:r w:rsidR="004D4B31">
          <w:rPr>
            <w:noProof/>
            <w:webHidden/>
          </w:rPr>
          <w:fldChar w:fldCharType="begin"/>
        </w:r>
        <w:r w:rsidR="004D4B31">
          <w:rPr>
            <w:noProof/>
            <w:webHidden/>
          </w:rPr>
          <w:instrText xml:space="preserve"> PAGEREF _Toc488303835 \h </w:instrText>
        </w:r>
        <w:r w:rsidR="004D4B31">
          <w:rPr>
            <w:noProof/>
            <w:webHidden/>
          </w:rPr>
        </w:r>
        <w:r w:rsidR="004D4B31">
          <w:rPr>
            <w:noProof/>
            <w:webHidden/>
          </w:rPr>
          <w:fldChar w:fldCharType="separate"/>
        </w:r>
        <w:r w:rsidR="004D4B31">
          <w:rPr>
            <w:noProof/>
            <w:webHidden/>
          </w:rPr>
          <w:t>10</w:t>
        </w:r>
        <w:r w:rsidR="004D4B31">
          <w:rPr>
            <w:noProof/>
            <w:webHidden/>
          </w:rPr>
          <w:fldChar w:fldCharType="end"/>
        </w:r>
      </w:hyperlink>
    </w:p>
    <w:p w14:paraId="179CA184" w14:textId="14C30570" w:rsidR="004D4B31" w:rsidRDefault="0016502A" w:rsidP="00F140FD">
      <w:pPr>
        <w:pStyle w:val="TOC2"/>
        <w:rPr>
          <w:rFonts w:asciiTheme="minorHAnsi" w:eastAsiaTheme="minorEastAsia" w:hAnsiTheme="minorHAnsi" w:cstheme="minorBidi"/>
          <w:noProof/>
          <w:sz w:val="22"/>
          <w:szCs w:val="22"/>
          <w:lang w:eastAsia="en-GB"/>
        </w:rPr>
      </w:pPr>
      <w:hyperlink w:anchor="_Toc488303836" w:history="1">
        <w:r w:rsidR="004D4B31" w:rsidRPr="00624B2D">
          <w:rPr>
            <w:rStyle w:val="Hyperlink"/>
            <w:noProof/>
          </w:rPr>
          <w:t>2.1.1</w:t>
        </w:r>
        <w:r w:rsidR="004D4B31">
          <w:rPr>
            <w:rFonts w:asciiTheme="minorHAnsi" w:eastAsiaTheme="minorEastAsia" w:hAnsiTheme="minorHAnsi" w:cstheme="minorBidi"/>
            <w:noProof/>
            <w:sz w:val="22"/>
            <w:szCs w:val="22"/>
            <w:lang w:eastAsia="en-GB"/>
          </w:rPr>
          <w:tab/>
        </w:r>
        <w:r w:rsidR="00A37DDC" w:rsidRPr="00624B2D">
          <w:rPr>
            <w:rStyle w:val="Hyperlink"/>
            <w:caps w:val="0"/>
            <w:noProof/>
          </w:rPr>
          <w:t>Deviations from the Generic Specification</w:t>
        </w:r>
        <w:r w:rsidR="004D4B31">
          <w:rPr>
            <w:noProof/>
            <w:webHidden/>
          </w:rPr>
          <w:tab/>
        </w:r>
        <w:r w:rsidR="004D4B31">
          <w:rPr>
            <w:noProof/>
            <w:webHidden/>
          </w:rPr>
          <w:fldChar w:fldCharType="begin"/>
        </w:r>
        <w:r w:rsidR="004D4B31">
          <w:rPr>
            <w:noProof/>
            <w:webHidden/>
          </w:rPr>
          <w:instrText xml:space="preserve"> PAGEREF _Toc488303836 \h </w:instrText>
        </w:r>
        <w:r w:rsidR="004D4B31">
          <w:rPr>
            <w:noProof/>
            <w:webHidden/>
          </w:rPr>
        </w:r>
        <w:r w:rsidR="004D4B31">
          <w:rPr>
            <w:noProof/>
            <w:webHidden/>
          </w:rPr>
          <w:fldChar w:fldCharType="separate"/>
        </w:r>
        <w:r w:rsidR="004D4B31">
          <w:rPr>
            <w:noProof/>
            <w:webHidden/>
          </w:rPr>
          <w:t>10</w:t>
        </w:r>
        <w:r w:rsidR="004D4B31">
          <w:rPr>
            <w:noProof/>
            <w:webHidden/>
          </w:rPr>
          <w:fldChar w:fldCharType="end"/>
        </w:r>
      </w:hyperlink>
    </w:p>
    <w:p w14:paraId="6EED0889" w14:textId="74AF3564" w:rsidR="004D4B31" w:rsidRDefault="0016502A" w:rsidP="00F140FD">
      <w:pPr>
        <w:pStyle w:val="TOC2"/>
        <w:rPr>
          <w:rFonts w:asciiTheme="minorHAnsi" w:eastAsiaTheme="minorEastAsia" w:hAnsiTheme="minorHAnsi" w:cstheme="minorBidi"/>
          <w:noProof/>
          <w:sz w:val="22"/>
          <w:szCs w:val="22"/>
          <w:lang w:eastAsia="en-GB"/>
        </w:rPr>
      </w:pPr>
      <w:hyperlink w:anchor="_Toc488303837" w:history="1">
        <w:r w:rsidR="004D4B31" w:rsidRPr="00624B2D">
          <w:rPr>
            <w:rStyle w:val="Hyperlink"/>
            <w:noProof/>
          </w:rPr>
          <w:t>2.1.1.1</w:t>
        </w:r>
        <w:r w:rsidR="004D4B31">
          <w:rPr>
            <w:rFonts w:asciiTheme="minorHAnsi" w:eastAsiaTheme="minorEastAsia" w:hAnsiTheme="minorHAnsi" w:cstheme="minorBidi"/>
            <w:noProof/>
            <w:sz w:val="22"/>
            <w:szCs w:val="22"/>
            <w:lang w:eastAsia="en-GB"/>
          </w:rPr>
          <w:tab/>
        </w:r>
        <w:r w:rsidR="00A37DDC" w:rsidRPr="00624B2D">
          <w:rPr>
            <w:rStyle w:val="Hyperlink"/>
            <w:caps w:val="0"/>
            <w:noProof/>
          </w:rPr>
          <w:t>Deviations from Screening Tests – Chart</w:t>
        </w:r>
        <w:r w:rsidR="004D4B31" w:rsidRPr="00624B2D">
          <w:rPr>
            <w:rStyle w:val="Hyperlink"/>
            <w:noProof/>
          </w:rPr>
          <w:t xml:space="preserve"> F3</w:t>
        </w:r>
        <w:r w:rsidR="004D4B31">
          <w:rPr>
            <w:noProof/>
            <w:webHidden/>
          </w:rPr>
          <w:tab/>
        </w:r>
        <w:r w:rsidR="004D4B31">
          <w:rPr>
            <w:noProof/>
            <w:webHidden/>
          </w:rPr>
          <w:fldChar w:fldCharType="begin"/>
        </w:r>
        <w:r w:rsidR="004D4B31">
          <w:rPr>
            <w:noProof/>
            <w:webHidden/>
          </w:rPr>
          <w:instrText xml:space="preserve"> PAGEREF _Toc488303837 \h </w:instrText>
        </w:r>
        <w:r w:rsidR="004D4B31">
          <w:rPr>
            <w:noProof/>
            <w:webHidden/>
          </w:rPr>
        </w:r>
        <w:r w:rsidR="004D4B31">
          <w:rPr>
            <w:noProof/>
            <w:webHidden/>
          </w:rPr>
          <w:fldChar w:fldCharType="separate"/>
        </w:r>
        <w:r w:rsidR="004D4B31">
          <w:rPr>
            <w:noProof/>
            <w:webHidden/>
          </w:rPr>
          <w:t>10</w:t>
        </w:r>
        <w:r w:rsidR="004D4B31">
          <w:rPr>
            <w:noProof/>
            <w:webHidden/>
          </w:rPr>
          <w:fldChar w:fldCharType="end"/>
        </w:r>
      </w:hyperlink>
    </w:p>
    <w:p w14:paraId="166D69D5"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38" w:history="1">
        <w:r w:rsidR="004D4B31" w:rsidRPr="00624B2D">
          <w:rPr>
            <w:rStyle w:val="Hyperlink"/>
            <w:noProof/>
          </w:rPr>
          <w:t>2.2</w:t>
        </w:r>
        <w:r w:rsidR="004D4B31">
          <w:rPr>
            <w:rFonts w:asciiTheme="minorHAnsi" w:eastAsiaTheme="minorEastAsia" w:hAnsiTheme="minorHAnsi" w:cstheme="minorBidi"/>
            <w:noProof/>
            <w:sz w:val="22"/>
            <w:szCs w:val="22"/>
            <w:lang w:eastAsia="en-GB"/>
          </w:rPr>
          <w:tab/>
        </w:r>
        <w:r w:rsidR="004D4B31" w:rsidRPr="00624B2D">
          <w:rPr>
            <w:rStyle w:val="Hyperlink"/>
            <w:noProof/>
          </w:rPr>
          <w:t>MARKING</w:t>
        </w:r>
        <w:r w:rsidR="004D4B31">
          <w:rPr>
            <w:noProof/>
            <w:webHidden/>
          </w:rPr>
          <w:tab/>
        </w:r>
        <w:r w:rsidR="004D4B31">
          <w:rPr>
            <w:noProof/>
            <w:webHidden/>
          </w:rPr>
          <w:fldChar w:fldCharType="begin"/>
        </w:r>
        <w:r w:rsidR="004D4B31">
          <w:rPr>
            <w:noProof/>
            <w:webHidden/>
          </w:rPr>
          <w:instrText xml:space="preserve"> PAGEREF _Toc488303838 \h </w:instrText>
        </w:r>
        <w:r w:rsidR="004D4B31">
          <w:rPr>
            <w:noProof/>
            <w:webHidden/>
          </w:rPr>
        </w:r>
        <w:r w:rsidR="004D4B31">
          <w:rPr>
            <w:noProof/>
            <w:webHidden/>
          </w:rPr>
          <w:fldChar w:fldCharType="separate"/>
        </w:r>
        <w:r w:rsidR="004D4B31">
          <w:rPr>
            <w:noProof/>
            <w:webHidden/>
          </w:rPr>
          <w:t>10</w:t>
        </w:r>
        <w:r w:rsidR="004D4B31">
          <w:rPr>
            <w:noProof/>
            <w:webHidden/>
          </w:rPr>
          <w:fldChar w:fldCharType="end"/>
        </w:r>
      </w:hyperlink>
    </w:p>
    <w:p w14:paraId="7E81BFCE"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39" w:history="1">
        <w:r w:rsidR="004D4B31" w:rsidRPr="00624B2D">
          <w:rPr>
            <w:rStyle w:val="Hyperlink"/>
            <w:noProof/>
          </w:rPr>
          <w:t>2.3</w:t>
        </w:r>
        <w:r w:rsidR="004D4B31">
          <w:rPr>
            <w:rFonts w:asciiTheme="minorHAnsi" w:eastAsiaTheme="minorEastAsia" w:hAnsiTheme="minorHAnsi" w:cstheme="minorBidi"/>
            <w:noProof/>
            <w:sz w:val="22"/>
            <w:szCs w:val="22"/>
            <w:lang w:eastAsia="en-GB"/>
          </w:rPr>
          <w:tab/>
        </w:r>
        <w:r w:rsidR="004D4B31" w:rsidRPr="00624B2D">
          <w:rPr>
            <w:rStyle w:val="Hyperlink"/>
            <w:noProof/>
          </w:rPr>
          <w:t>Robustness of terminations</w:t>
        </w:r>
        <w:r w:rsidR="004D4B31">
          <w:rPr>
            <w:noProof/>
            <w:webHidden/>
          </w:rPr>
          <w:tab/>
        </w:r>
        <w:r w:rsidR="004D4B31">
          <w:rPr>
            <w:noProof/>
            <w:webHidden/>
          </w:rPr>
          <w:fldChar w:fldCharType="begin"/>
        </w:r>
        <w:r w:rsidR="004D4B31">
          <w:rPr>
            <w:noProof/>
            <w:webHidden/>
          </w:rPr>
          <w:instrText xml:space="preserve"> PAGEREF _Toc488303839 \h </w:instrText>
        </w:r>
        <w:r w:rsidR="004D4B31">
          <w:rPr>
            <w:noProof/>
            <w:webHidden/>
          </w:rPr>
        </w:r>
        <w:r w:rsidR="004D4B31">
          <w:rPr>
            <w:noProof/>
            <w:webHidden/>
          </w:rPr>
          <w:fldChar w:fldCharType="separate"/>
        </w:r>
        <w:r w:rsidR="004D4B31">
          <w:rPr>
            <w:noProof/>
            <w:webHidden/>
          </w:rPr>
          <w:t>10</w:t>
        </w:r>
        <w:r w:rsidR="004D4B31">
          <w:rPr>
            <w:noProof/>
            <w:webHidden/>
          </w:rPr>
          <w:fldChar w:fldCharType="end"/>
        </w:r>
      </w:hyperlink>
    </w:p>
    <w:p w14:paraId="52A84137"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40" w:history="1">
        <w:r w:rsidR="004D4B31" w:rsidRPr="00624B2D">
          <w:rPr>
            <w:rStyle w:val="Hyperlink"/>
            <w:noProof/>
          </w:rPr>
          <w:t>2.4</w:t>
        </w:r>
        <w:r w:rsidR="004D4B31">
          <w:rPr>
            <w:rFonts w:asciiTheme="minorHAnsi" w:eastAsiaTheme="minorEastAsia" w:hAnsiTheme="minorHAnsi" w:cstheme="minorBidi"/>
            <w:noProof/>
            <w:sz w:val="22"/>
            <w:szCs w:val="22"/>
            <w:lang w:eastAsia="en-GB"/>
          </w:rPr>
          <w:tab/>
        </w:r>
        <w:r w:rsidR="004D4B31" w:rsidRPr="00624B2D">
          <w:rPr>
            <w:rStyle w:val="Hyperlink"/>
            <w:noProof/>
          </w:rPr>
          <w:t>RESISTANCE TO SOLDERING HEAT</w:t>
        </w:r>
        <w:r w:rsidR="004D4B31">
          <w:rPr>
            <w:noProof/>
            <w:webHidden/>
          </w:rPr>
          <w:tab/>
        </w:r>
        <w:r w:rsidR="004D4B31">
          <w:rPr>
            <w:noProof/>
            <w:webHidden/>
          </w:rPr>
          <w:fldChar w:fldCharType="begin"/>
        </w:r>
        <w:r w:rsidR="004D4B31">
          <w:rPr>
            <w:noProof/>
            <w:webHidden/>
          </w:rPr>
          <w:instrText xml:space="preserve"> PAGEREF _Toc488303840 \h </w:instrText>
        </w:r>
        <w:r w:rsidR="004D4B31">
          <w:rPr>
            <w:noProof/>
            <w:webHidden/>
          </w:rPr>
        </w:r>
        <w:r w:rsidR="004D4B31">
          <w:rPr>
            <w:noProof/>
            <w:webHidden/>
          </w:rPr>
          <w:fldChar w:fldCharType="separate"/>
        </w:r>
        <w:r w:rsidR="004D4B31">
          <w:rPr>
            <w:noProof/>
            <w:webHidden/>
          </w:rPr>
          <w:t>10</w:t>
        </w:r>
        <w:r w:rsidR="004D4B31">
          <w:rPr>
            <w:noProof/>
            <w:webHidden/>
          </w:rPr>
          <w:fldChar w:fldCharType="end"/>
        </w:r>
      </w:hyperlink>
    </w:p>
    <w:p w14:paraId="1BDAACBB"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41" w:history="1">
        <w:r w:rsidR="004D4B31" w:rsidRPr="00624B2D">
          <w:rPr>
            <w:rStyle w:val="Hyperlink"/>
            <w:noProof/>
          </w:rPr>
          <w:t>2.5</w:t>
        </w:r>
        <w:r w:rsidR="004D4B31">
          <w:rPr>
            <w:rFonts w:asciiTheme="minorHAnsi" w:eastAsiaTheme="minorEastAsia" w:hAnsiTheme="minorHAnsi" w:cstheme="minorBidi"/>
            <w:noProof/>
            <w:sz w:val="22"/>
            <w:szCs w:val="22"/>
            <w:lang w:eastAsia="en-GB"/>
          </w:rPr>
          <w:tab/>
        </w:r>
        <w:r w:rsidR="004D4B31" w:rsidRPr="00624B2D">
          <w:rPr>
            <w:rStyle w:val="Hyperlink"/>
            <w:noProof/>
          </w:rPr>
          <w:t>ELECTRICAL AND MECHANICAL MEASUREMENTS AT ROOM, HIGH AND LOW TEMPERATURES</w:t>
        </w:r>
        <w:r w:rsidR="004D4B31">
          <w:rPr>
            <w:noProof/>
            <w:webHidden/>
          </w:rPr>
          <w:tab/>
        </w:r>
        <w:r w:rsidR="004D4B31">
          <w:rPr>
            <w:noProof/>
            <w:webHidden/>
          </w:rPr>
          <w:fldChar w:fldCharType="begin"/>
        </w:r>
        <w:r w:rsidR="004D4B31">
          <w:rPr>
            <w:noProof/>
            <w:webHidden/>
          </w:rPr>
          <w:instrText xml:space="preserve"> PAGEREF _Toc488303841 \h </w:instrText>
        </w:r>
        <w:r w:rsidR="004D4B31">
          <w:rPr>
            <w:noProof/>
            <w:webHidden/>
          </w:rPr>
        </w:r>
        <w:r w:rsidR="004D4B31">
          <w:rPr>
            <w:noProof/>
            <w:webHidden/>
          </w:rPr>
          <w:fldChar w:fldCharType="separate"/>
        </w:r>
        <w:r w:rsidR="004D4B31">
          <w:rPr>
            <w:noProof/>
            <w:webHidden/>
          </w:rPr>
          <w:t>11</w:t>
        </w:r>
        <w:r w:rsidR="004D4B31">
          <w:rPr>
            <w:noProof/>
            <w:webHidden/>
          </w:rPr>
          <w:fldChar w:fldCharType="end"/>
        </w:r>
      </w:hyperlink>
    </w:p>
    <w:p w14:paraId="2F213BEE" w14:textId="16B1ABBA" w:rsidR="004D4B31" w:rsidRDefault="0016502A" w:rsidP="00F140FD">
      <w:pPr>
        <w:pStyle w:val="TOC2"/>
        <w:rPr>
          <w:rFonts w:asciiTheme="minorHAnsi" w:eastAsiaTheme="minorEastAsia" w:hAnsiTheme="minorHAnsi" w:cstheme="minorBidi"/>
          <w:noProof/>
          <w:sz w:val="22"/>
          <w:szCs w:val="22"/>
          <w:lang w:eastAsia="en-GB"/>
        </w:rPr>
      </w:pPr>
      <w:hyperlink w:anchor="_Toc488303842" w:history="1">
        <w:r w:rsidR="004D4B31" w:rsidRPr="00624B2D">
          <w:rPr>
            <w:rStyle w:val="Hyperlink"/>
            <w:noProof/>
          </w:rPr>
          <w:t>2.5.1</w:t>
        </w:r>
        <w:r w:rsidR="004D4B31">
          <w:rPr>
            <w:rFonts w:asciiTheme="minorHAnsi" w:eastAsiaTheme="minorEastAsia" w:hAnsiTheme="minorHAnsi" w:cstheme="minorBidi"/>
            <w:noProof/>
            <w:sz w:val="22"/>
            <w:szCs w:val="22"/>
            <w:lang w:eastAsia="en-GB"/>
          </w:rPr>
          <w:tab/>
        </w:r>
        <w:r w:rsidR="00A37DDC" w:rsidRPr="00624B2D">
          <w:rPr>
            <w:rStyle w:val="Hyperlink"/>
            <w:caps w:val="0"/>
            <w:noProof/>
          </w:rPr>
          <w:t>Room Temperature Electrical and Mechanical Measurements</w:t>
        </w:r>
        <w:r w:rsidR="004D4B31">
          <w:rPr>
            <w:noProof/>
            <w:webHidden/>
          </w:rPr>
          <w:tab/>
        </w:r>
        <w:r w:rsidR="004D4B31">
          <w:rPr>
            <w:noProof/>
            <w:webHidden/>
          </w:rPr>
          <w:fldChar w:fldCharType="begin"/>
        </w:r>
        <w:r w:rsidR="004D4B31">
          <w:rPr>
            <w:noProof/>
            <w:webHidden/>
          </w:rPr>
          <w:instrText xml:space="preserve"> PAGEREF _Toc488303842 \h </w:instrText>
        </w:r>
        <w:r w:rsidR="004D4B31">
          <w:rPr>
            <w:noProof/>
            <w:webHidden/>
          </w:rPr>
        </w:r>
        <w:r w:rsidR="004D4B31">
          <w:rPr>
            <w:noProof/>
            <w:webHidden/>
          </w:rPr>
          <w:fldChar w:fldCharType="separate"/>
        </w:r>
        <w:r w:rsidR="004D4B31">
          <w:rPr>
            <w:noProof/>
            <w:webHidden/>
          </w:rPr>
          <w:t>11</w:t>
        </w:r>
        <w:r w:rsidR="004D4B31">
          <w:rPr>
            <w:noProof/>
            <w:webHidden/>
          </w:rPr>
          <w:fldChar w:fldCharType="end"/>
        </w:r>
      </w:hyperlink>
    </w:p>
    <w:p w14:paraId="2904E391" w14:textId="45E33151" w:rsidR="004D4B31" w:rsidRDefault="0016502A" w:rsidP="00F140FD">
      <w:pPr>
        <w:pStyle w:val="TOC2"/>
        <w:rPr>
          <w:rFonts w:asciiTheme="minorHAnsi" w:eastAsiaTheme="minorEastAsia" w:hAnsiTheme="minorHAnsi" w:cstheme="minorBidi"/>
          <w:noProof/>
          <w:sz w:val="22"/>
          <w:szCs w:val="22"/>
          <w:lang w:eastAsia="en-GB"/>
        </w:rPr>
      </w:pPr>
      <w:hyperlink w:anchor="_Toc488303843" w:history="1">
        <w:r w:rsidR="004D4B31" w:rsidRPr="00624B2D">
          <w:rPr>
            <w:rStyle w:val="Hyperlink"/>
            <w:noProof/>
          </w:rPr>
          <w:t>2.5.2</w:t>
        </w:r>
        <w:r w:rsidR="004D4B31">
          <w:rPr>
            <w:rFonts w:asciiTheme="minorHAnsi" w:eastAsiaTheme="minorEastAsia" w:hAnsiTheme="minorHAnsi" w:cstheme="minorBidi"/>
            <w:noProof/>
            <w:sz w:val="22"/>
            <w:szCs w:val="22"/>
            <w:lang w:eastAsia="en-GB"/>
          </w:rPr>
          <w:tab/>
        </w:r>
        <w:r w:rsidR="00A37DDC" w:rsidRPr="00624B2D">
          <w:rPr>
            <w:rStyle w:val="Hyperlink"/>
            <w:caps w:val="0"/>
            <w:noProof/>
          </w:rPr>
          <w:t>High and Low Temperatures Electrical Measurements</w:t>
        </w:r>
        <w:r w:rsidR="004D4B31">
          <w:rPr>
            <w:noProof/>
            <w:webHidden/>
          </w:rPr>
          <w:tab/>
        </w:r>
        <w:r w:rsidR="004D4B31">
          <w:rPr>
            <w:noProof/>
            <w:webHidden/>
          </w:rPr>
          <w:fldChar w:fldCharType="begin"/>
        </w:r>
        <w:r w:rsidR="004D4B31">
          <w:rPr>
            <w:noProof/>
            <w:webHidden/>
          </w:rPr>
          <w:instrText xml:space="preserve"> PAGEREF _Toc488303843 \h </w:instrText>
        </w:r>
        <w:r w:rsidR="004D4B31">
          <w:rPr>
            <w:noProof/>
            <w:webHidden/>
          </w:rPr>
        </w:r>
        <w:r w:rsidR="004D4B31">
          <w:rPr>
            <w:noProof/>
            <w:webHidden/>
          </w:rPr>
          <w:fldChar w:fldCharType="separate"/>
        </w:r>
        <w:r w:rsidR="004D4B31">
          <w:rPr>
            <w:noProof/>
            <w:webHidden/>
          </w:rPr>
          <w:t>11</w:t>
        </w:r>
        <w:r w:rsidR="004D4B31">
          <w:rPr>
            <w:noProof/>
            <w:webHidden/>
          </w:rPr>
          <w:fldChar w:fldCharType="end"/>
        </w:r>
      </w:hyperlink>
    </w:p>
    <w:p w14:paraId="3B9AFDCE"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44" w:history="1">
        <w:r w:rsidR="004D4B31" w:rsidRPr="00624B2D">
          <w:rPr>
            <w:rStyle w:val="Hyperlink"/>
            <w:noProof/>
          </w:rPr>
          <w:t>2.6</w:t>
        </w:r>
        <w:r w:rsidR="004D4B31">
          <w:rPr>
            <w:rFonts w:asciiTheme="minorHAnsi" w:eastAsiaTheme="minorEastAsia" w:hAnsiTheme="minorHAnsi" w:cstheme="minorBidi"/>
            <w:noProof/>
            <w:sz w:val="22"/>
            <w:szCs w:val="22"/>
            <w:lang w:eastAsia="en-GB"/>
          </w:rPr>
          <w:tab/>
        </w:r>
        <w:r w:rsidR="004D4B31" w:rsidRPr="00624B2D">
          <w:rPr>
            <w:rStyle w:val="Hyperlink"/>
            <w:noProof/>
          </w:rPr>
          <w:t>INTERMEDIATE AND END-POINT ELECTRICAL AND MECHANICAL MEASUREMENTS</w:t>
        </w:r>
        <w:r w:rsidR="004D4B31">
          <w:rPr>
            <w:noProof/>
            <w:webHidden/>
          </w:rPr>
          <w:tab/>
        </w:r>
        <w:r w:rsidR="004D4B31">
          <w:rPr>
            <w:noProof/>
            <w:webHidden/>
          </w:rPr>
          <w:fldChar w:fldCharType="begin"/>
        </w:r>
        <w:r w:rsidR="004D4B31">
          <w:rPr>
            <w:noProof/>
            <w:webHidden/>
          </w:rPr>
          <w:instrText xml:space="preserve"> PAGEREF _Toc488303844 \h </w:instrText>
        </w:r>
        <w:r w:rsidR="004D4B31">
          <w:rPr>
            <w:noProof/>
            <w:webHidden/>
          </w:rPr>
        </w:r>
        <w:r w:rsidR="004D4B31">
          <w:rPr>
            <w:noProof/>
            <w:webHidden/>
          </w:rPr>
          <w:fldChar w:fldCharType="separate"/>
        </w:r>
        <w:r w:rsidR="004D4B31">
          <w:rPr>
            <w:noProof/>
            <w:webHidden/>
          </w:rPr>
          <w:t>12</w:t>
        </w:r>
        <w:r w:rsidR="004D4B31">
          <w:rPr>
            <w:noProof/>
            <w:webHidden/>
          </w:rPr>
          <w:fldChar w:fldCharType="end"/>
        </w:r>
      </w:hyperlink>
    </w:p>
    <w:p w14:paraId="4407904B"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45" w:history="1">
        <w:r w:rsidR="004D4B31" w:rsidRPr="00624B2D">
          <w:rPr>
            <w:rStyle w:val="Hyperlink"/>
            <w:noProof/>
          </w:rPr>
          <w:t>2.7</w:t>
        </w:r>
        <w:r w:rsidR="004D4B31">
          <w:rPr>
            <w:rFonts w:asciiTheme="minorHAnsi" w:eastAsiaTheme="minorEastAsia" w:hAnsiTheme="minorHAnsi" w:cstheme="minorBidi"/>
            <w:noProof/>
            <w:sz w:val="22"/>
            <w:szCs w:val="22"/>
            <w:lang w:eastAsia="en-GB"/>
          </w:rPr>
          <w:tab/>
        </w:r>
        <w:r w:rsidR="004D4B31" w:rsidRPr="00624B2D">
          <w:rPr>
            <w:rStyle w:val="Hyperlink"/>
            <w:noProof/>
          </w:rPr>
          <w:t>OPERATING LIFE conditions</w:t>
        </w:r>
        <w:r w:rsidR="004D4B31">
          <w:rPr>
            <w:noProof/>
            <w:webHidden/>
          </w:rPr>
          <w:tab/>
        </w:r>
        <w:r w:rsidR="004D4B31">
          <w:rPr>
            <w:noProof/>
            <w:webHidden/>
          </w:rPr>
          <w:fldChar w:fldCharType="begin"/>
        </w:r>
        <w:r w:rsidR="004D4B31">
          <w:rPr>
            <w:noProof/>
            <w:webHidden/>
          </w:rPr>
          <w:instrText xml:space="preserve"> PAGEREF _Toc488303845 \h </w:instrText>
        </w:r>
        <w:r w:rsidR="004D4B31">
          <w:rPr>
            <w:noProof/>
            <w:webHidden/>
          </w:rPr>
        </w:r>
        <w:r w:rsidR="004D4B31">
          <w:rPr>
            <w:noProof/>
            <w:webHidden/>
          </w:rPr>
          <w:fldChar w:fldCharType="separate"/>
        </w:r>
        <w:r w:rsidR="004D4B31">
          <w:rPr>
            <w:noProof/>
            <w:webHidden/>
          </w:rPr>
          <w:t>15</w:t>
        </w:r>
        <w:r w:rsidR="004D4B31">
          <w:rPr>
            <w:noProof/>
            <w:webHidden/>
          </w:rPr>
          <w:fldChar w:fldCharType="end"/>
        </w:r>
      </w:hyperlink>
    </w:p>
    <w:p w14:paraId="71375985" w14:textId="77777777" w:rsidR="004D4B31" w:rsidRDefault="0016502A" w:rsidP="00F140FD">
      <w:pPr>
        <w:pStyle w:val="TOC2"/>
        <w:rPr>
          <w:rFonts w:asciiTheme="minorHAnsi" w:eastAsiaTheme="minorEastAsia" w:hAnsiTheme="minorHAnsi" w:cstheme="minorBidi"/>
          <w:noProof/>
          <w:sz w:val="22"/>
          <w:szCs w:val="22"/>
          <w:lang w:eastAsia="en-GB"/>
        </w:rPr>
      </w:pPr>
      <w:hyperlink w:anchor="_Toc488303846" w:history="1">
        <w:r w:rsidR="004D4B31" w:rsidRPr="00624B2D">
          <w:rPr>
            <w:rStyle w:val="Hyperlink"/>
            <w:noProof/>
          </w:rPr>
          <w:t>APPENDIX ‘A’</w:t>
        </w:r>
        <w:r w:rsidR="004D4B31">
          <w:rPr>
            <w:noProof/>
            <w:webHidden/>
          </w:rPr>
          <w:tab/>
        </w:r>
        <w:r w:rsidR="004D4B31">
          <w:rPr>
            <w:noProof/>
            <w:webHidden/>
          </w:rPr>
          <w:fldChar w:fldCharType="begin"/>
        </w:r>
        <w:r w:rsidR="004D4B31">
          <w:rPr>
            <w:noProof/>
            <w:webHidden/>
          </w:rPr>
          <w:instrText xml:space="preserve"> PAGEREF _Toc488303846 \h </w:instrText>
        </w:r>
        <w:r w:rsidR="004D4B31">
          <w:rPr>
            <w:noProof/>
            <w:webHidden/>
          </w:rPr>
        </w:r>
        <w:r w:rsidR="004D4B31">
          <w:rPr>
            <w:noProof/>
            <w:webHidden/>
          </w:rPr>
          <w:fldChar w:fldCharType="separate"/>
        </w:r>
        <w:r w:rsidR="004D4B31">
          <w:rPr>
            <w:noProof/>
            <w:webHidden/>
          </w:rPr>
          <w:t>16</w:t>
        </w:r>
        <w:r w:rsidR="004D4B31">
          <w:rPr>
            <w:noProof/>
            <w:webHidden/>
          </w:rPr>
          <w:fldChar w:fldCharType="end"/>
        </w:r>
      </w:hyperlink>
    </w:p>
    <w:p w14:paraId="56790529" w14:textId="77777777" w:rsidR="00052054" w:rsidRDefault="003B4AF9" w:rsidP="00F140FD">
      <w:pPr>
        <w:pStyle w:val="TOC2"/>
      </w:pPr>
      <w:r>
        <w:fldChar w:fldCharType="end"/>
      </w:r>
      <w:r w:rsidR="00052054">
        <w:tab/>
      </w:r>
    </w:p>
    <w:p w14:paraId="7BC7EA08" w14:textId="77777777" w:rsidR="00052054" w:rsidRDefault="00052054">
      <w:pPr>
        <w:spacing w:after="0" w:line="240" w:lineRule="auto"/>
        <w:ind w:left="0" w:right="0"/>
        <w:jc w:val="left"/>
      </w:pPr>
      <w:r>
        <w:br w:type="page"/>
      </w:r>
    </w:p>
    <w:p w14:paraId="3F6A2393" w14:textId="77777777" w:rsidR="00052054" w:rsidRDefault="00052054" w:rsidP="00052054">
      <w:pPr>
        <w:pStyle w:val="Heading1"/>
      </w:pPr>
      <w:bookmarkStart w:id="1" w:name="_Toc488303818"/>
      <w:r>
        <w:lastRenderedPageBreak/>
        <w:t>GENERAL</w:t>
      </w:r>
      <w:bookmarkEnd w:id="1"/>
    </w:p>
    <w:p w14:paraId="65E3A32E" w14:textId="77777777" w:rsidR="00052054" w:rsidRDefault="00052054" w:rsidP="00D9788A">
      <w:pPr>
        <w:pStyle w:val="Heading2"/>
      </w:pPr>
      <w:bookmarkStart w:id="2" w:name="_Toc488303819"/>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D9788A">
      <w:pPr>
        <w:pStyle w:val="Heading2"/>
      </w:pPr>
      <w:bookmarkStart w:id="3" w:name="_Toc488303820"/>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403DE7A3"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D9788A">
      <w:pPr>
        <w:pStyle w:val="Heading2"/>
      </w:pPr>
      <w:bookmarkStart w:id="4" w:name="_Toc488303821"/>
      <w:r>
        <w:t>TERMS, DEFINITIONS, ABBREVIATIONS, SYMBOLS AND UNITS</w:t>
      </w:r>
      <w:bookmarkEnd w:id="4"/>
    </w:p>
    <w:p w14:paraId="3CCADCDA" w14:textId="4EEA8547"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D9788A">
      <w:pPr>
        <w:pStyle w:val="Heading2"/>
      </w:pPr>
      <w:bookmarkStart w:id="5" w:name="_Toc488303822"/>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88303823"/>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0DE3D758" w:rsidR="00052054" w:rsidRDefault="006C6D72" w:rsidP="006C6D72">
      <w:r>
        <w:t xml:space="preserve">Example: </w:t>
      </w:r>
      <w:r w:rsidR="00914319">
        <w:t>301</w:t>
      </w:r>
      <w:r w:rsidR="00EA6680">
        <w:t>0008</w:t>
      </w:r>
      <w:r w:rsidR="00F0020B">
        <w:t>0</w:t>
      </w:r>
      <w:r w:rsidR="004E2372">
        <w:t>1</w:t>
      </w:r>
    </w:p>
    <w:p w14:paraId="69A16EA1" w14:textId="51FE0F4D" w:rsidR="00052054" w:rsidRDefault="00052054" w:rsidP="0013347F">
      <w:pPr>
        <w:pStyle w:val="BulletList"/>
      </w:pPr>
      <w:r>
        <w:t xml:space="preserve">Detail Specification Reference: </w:t>
      </w:r>
      <w:r w:rsidR="00914319">
        <w:t>301</w:t>
      </w:r>
      <w:r w:rsidR="00EA6680">
        <w:t>0008</w:t>
      </w:r>
    </w:p>
    <w:p w14:paraId="4E645D77" w14:textId="7BB38252" w:rsidR="00052054" w:rsidRDefault="00052054" w:rsidP="00D247F0">
      <w:pPr>
        <w:pStyle w:val="BulletList"/>
      </w:pPr>
      <w:r>
        <w:t>Component Type Variant Number: 0</w:t>
      </w:r>
      <w:r w:rsidR="004E2372">
        <w:t>1</w:t>
      </w:r>
      <w:r w:rsidR="00B17F9D">
        <w:t xml:space="preserve"> (as required)</w:t>
      </w:r>
    </w:p>
    <w:p w14:paraId="016835E4" w14:textId="3157FF66" w:rsidR="00052054" w:rsidRDefault="0038683A" w:rsidP="005A6262">
      <w:pPr>
        <w:pStyle w:val="Heading3"/>
      </w:pPr>
      <w:bookmarkStart w:id="8" w:name="_Ref476219901"/>
      <w:bookmarkStart w:id="9" w:name="_Toc488303824"/>
      <w:commentRangeStart w:id="10"/>
      <w:r>
        <w:t>Component Type Variants</w:t>
      </w:r>
      <w:bookmarkEnd w:id="8"/>
      <w:commentRangeEnd w:id="10"/>
      <w:r w:rsidR="003956B9">
        <w:rPr>
          <w:rStyle w:val="CommentReference"/>
          <w:bCs w:val="0"/>
          <w:u w:val="none"/>
        </w:rPr>
        <w:commentReference w:id="10"/>
      </w:r>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7200"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778"/>
        <w:gridCol w:w="964"/>
      </w:tblGrid>
      <w:tr w:rsidR="00C700A0" w:rsidRPr="00A313CA" w14:paraId="09C8CEDE" w14:textId="77777777" w:rsidTr="00C700A0">
        <w:trPr>
          <w:trHeight w:val="737"/>
          <w:tblHeader/>
        </w:trPr>
        <w:tc>
          <w:tcPr>
            <w:tcW w:w="964" w:type="dxa"/>
            <w:vMerge w:val="restart"/>
          </w:tcPr>
          <w:p w14:paraId="1A0AC997" w14:textId="5001EED7" w:rsidR="00C700A0" w:rsidRPr="00A313CA" w:rsidRDefault="00C700A0" w:rsidP="00D247F0">
            <w:pPr>
              <w:pStyle w:val="Bodyjustified"/>
            </w:pPr>
            <w:r w:rsidRPr="00A313CA">
              <w:t>Type Variant</w:t>
            </w:r>
          </w:p>
        </w:tc>
        <w:tc>
          <w:tcPr>
            <w:tcW w:w="2494" w:type="dxa"/>
            <w:gridSpan w:val="2"/>
          </w:tcPr>
          <w:p w14:paraId="183AE1FD" w14:textId="77777777" w:rsidR="00C700A0" w:rsidRPr="00A313CA" w:rsidRDefault="00C700A0" w:rsidP="007B1F78">
            <w:pPr>
              <w:pStyle w:val="Bodyjustified"/>
            </w:pPr>
            <w:r>
              <w:t xml:space="preserve">Minimum and Maximum Specified </w:t>
            </w:r>
            <w:r w:rsidRPr="00A313CA">
              <w:t>Capacitance</w:t>
            </w:r>
            <w:r>
              <w:t xml:space="preserve"> </w:t>
            </w:r>
          </w:p>
          <w:p w14:paraId="01C1A9D5" w14:textId="25FC5EBC" w:rsidR="00C700A0" w:rsidRDefault="00C700A0" w:rsidP="007B1F78">
            <w:pPr>
              <w:pStyle w:val="Bodyjustified"/>
            </w:pPr>
            <w:r w:rsidRPr="00A313CA">
              <w:t>(</w:t>
            </w:r>
            <w:r>
              <w:t>p</w:t>
            </w:r>
            <w:r w:rsidRPr="00A313CA">
              <w:t>F)</w:t>
            </w:r>
          </w:p>
        </w:tc>
        <w:tc>
          <w:tcPr>
            <w:tcW w:w="2778" w:type="dxa"/>
            <w:vMerge w:val="restart"/>
          </w:tcPr>
          <w:p w14:paraId="5A01E086" w14:textId="69ABE01D" w:rsidR="00C700A0" w:rsidRPr="00A313CA" w:rsidRDefault="00C700A0" w:rsidP="007B1F78">
            <w:pPr>
              <w:pStyle w:val="Bodyjustified"/>
            </w:pPr>
            <w:r>
              <w:t>Case Description (Note 1)</w:t>
            </w:r>
          </w:p>
        </w:tc>
        <w:tc>
          <w:tcPr>
            <w:tcW w:w="964" w:type="dxa"/>
            <w:vMerge w:val="restart"/>
          </w:tcPr>
          <w:p w14:paraId="43D74303" w14:textId="77777777" w:rsidR="00C700A0" w:rsidRPr="00A313CA" w:rsidRDefault="00C700A0" w:rsidP="007B1F78">
            <w:pPr>
              <w:pStyle w:val="Bodyjustified"/>
            </w:pPr>
            <w:r w:rsidRPr="00A313CA">
              <w:t>Weight</w:t>
            </w:r>
          </w:p>
          <w:p w14:paraId="5CB3837A" w14:textId="77777777" w:rsidR="00C700A0" w:rsidRDefault="00C700A0" w:rsidP="007B1F78">
            <w:pPr>
              <w:pStyle w:val="Bodyjustified"/>
            </w:pPr>
            <w:r w:rsidRPr="00A313CA">
              <w:t>Max</w:t>
            </w:r>
          </w:p>
          <w:p w14:paraId="1526BA61" w14:textId="6DC7C4C5" w:rsidR="00C700A0" w:rsidRPr="00A313CA" w:rsidRDefault="00C700A0" w:rsidP="007B1F78">
            <w:pPr>
              <w:pStyle w:val="Bodyjustified"/>
            </w:pPr>
            <w:r>
              <w:t>(g)</w:t>
            </w:r>
          </w:p>
        </w:tc>
      </w:tr>
      <w:tr w:rsidR="00C700A0" w:rsidRPr="00A313CA" w14:paraId="5DFB4578" w14:textId="77777777" w:rsidTr="00DE38B4">
        <w:trPr>
          <w:trHeight w:val="317"/>
        </w:trPr>
        <w:tc>
          <w:tcPr>
            <w:tcW w:w="964" w:type="dxa"/>
            <w:vMerge/>
            <w:vAlign w:val="center"/>
          </w:tcPr>
          <w:p w14:paraId="3AD8C99A" w14:textId="77777777" w:rsidR="00C700A0" w:rsidRPr="00A313CA" w:rsidRDefault="00C700A0" w:rsidP="00AC7DFB">
            <w:pPr>
              <w:pStyle w:val="Bodyjustified"/>
            </w:pPr>
          </w:p>
        </w:tc>
        <w:tc>
          <w:tcPr>
            <w:tcW w:w="1247" w:type="dxa"/>
          </w:tcPr>
          <w:p w14:paraId="29BADB42" w14:textId="0BA4F08D" w:rsidR="00C700A0" w:rsidRDefault="00C700A0" w:rsidP="00DE38B4">
            <w:pPr>
              <w:pStyle w:val="Bodyjustified"/>
            </w:pPr>
            <w:r>
              <w:t>Cm</w:t>
            </w:r>
          </w:p>
        </w:tc>
        <w:tc>
          <w:tcPr>
            <w:tcW w:w="1247" w:type="dxa"/>
          </w:tcPr>
          <w:p w14:paraId="007A434E" w14:textId="51AD1089" w:rsidR="00C700A0" w:rsidRDefault="00C700A0" w:rsidP="00DE38B4">
            <w:pPr>
              <w:pStyle w:val="Bodyjustified"/>
            </w:pPr>
            <w:commentRangeStart w:id="11"/>
            <w:r>
              <w:t>CM</w:t>
            </w:r>
            <w:commentRangeEnd w:id="11"/>
            <w:r w:rsidR="00256941">
              <w:rPr>
                <w:rStyle w:val="CommentReference"/>
                <w:rFonts w:eastAsia="Times New Roman" w:cs="Times New Roman"/>
                <w:color w:val="auto"/>
                <w:w w:val="100"/>
              </w:rPr>
              <w:commentReference w:id="11"/>
            </w:r>
          </w:p>
        </w:tc>
        <w:tc>
          <w:tcPr>
            <w:tcW w:w="2778" w:type="dxa"/>
            <w:vMerge/>
            <w:vAlign w:val="center"/>
          </w:tcPr>
          <w:p w14:paraId="6D74B005" w14:textId="77777777" w:rsidR="00C700A0" w:rsidRDefault="00C700A0" w:rsidP="00AC7DFB">
            <w:pPr>
              <w:pStyle w:val="Bodyjustified"/>
            </w:pPr>
          </w:p>
        </w:tc>
        <w:tc>
          <w:tcPr>
            <w:tcW w:w="964" w:type="dxa"/>
            <w:vMerge/>
            <w:vAlign w:val="center"/>
          </w:tcPr>
          <w:p w14:paraId="3091A1DC" w14:textId="77777777" w:rsidR="00C700A0" w:rsidRDefault="00C700A0" w:rsidP="00AC7DFB">
            <w:pPr>
              <w:pStyle w:val="Bodyjustified"/>
            </w:pPr>
          </w:p>
        </w:tc>
      </w:tr>
      <w:tr w:rsidR="00DE38B4" w:rsidRPr="00A313CA" w14:paraId="0A1F1364" w14:textId="77777777" w:rsidTr="00DE38B4">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1D9B834C" w:rsidR="00DE38B4" w:rsidRPr="00A313CA" w:rsidRDefault="00DE38B4" w:rsidP="00AC7DFB">
            <w:pPr>
              <w:pStyle w:val="Bodyjustified"/>
            </w:pPr>
            <w:r>
              <w:t>1</w:t>
            </w:r>
          </w:p>
        </w:tc>
        <w:tc>
          <w:tcPr>
            <w:tcW w:w="1247" w:type="dxa"/>
            <w:vAlign w:val="center"/>
          </w:tcPr>
          <w:p w14:paraId="0998D208" w14:textId="7A5BD748" w:rsidR="00DE38B4" w:rsidRDefault="00256941" w:rsidP="00DE38B4">
            <w:pPr>
              <w:pStyle w:val="Bodyjustified"/>
            </w:pPr>
            <w:r>
              <w:t>2</w:t>
            </w:r>
            <w:r w:rsidR="00DE38B4">
              <w:t>0</w:t>
            </w:r>
          </w:p>
        </w:tc>
        <w:tc>
          <w:tcPr>
            <w:tcW w:w="2778" w:type="dxa"/>
            <w:vAlign w:val="center"/>
          </w:tcPr>
          <w:p w14:paraId="5A8987FF" w14:textId="7D9CF610" w:rsidR="00DE38B4" w:rsidRPr="00A313CA" w:rsidRDefault="00DE38B4" w:rsidP="00AC7DFB">
            <w:pPr>
              <w:pStyle w:val="Bodyjustified"/>
            </w:pPr>
            <w:r>
              <w:t>Lug Panel Mount</w:t>
            </w:r>
          </w:p>
        </w:tc>
        <w:tc>
          <w:tcPr>
            <w:tcW w:w="964" w:type="dxa"/>
            <w:vAlign w:val="center"/>
          </w:tcPr>
          <w:p w14:paraId="69C01CD5" w14:textId="15B88DBE" w:rsidR="00DE38B4" w:rsidRPr="00A313CA" w:rsidRDefault="001C0A87" w:rsidP="00AC7DFB">
            <w:pPr>
              <w:pStyle w:val="Bodyjustified"/>
            </w:pPr>
            <w:r>
              <w:t>3.</w:t>
            </w:r>
            <w:r w:rsidR="00DE38B4">
              <w:t>5</w:t>
            </w:r>
          </w:p>
        </w:tc>
      </w:tr>
      <w:tr w:rsidR="00DE38B4" w:rsidRPr="00A313CA" w14:paraId="70F90C73" w14:textId="77777777" w:rsidTr="00DE38B4">
        <w:trPr>
          <w:trHeight w:val="317"/>
        </w:trPr>
        <w:tc>
          <w:tcPr>
            <w:tcW w:w="964" w:type="dxa"/>
            <w:vAlign w:val="center"/>
          </w:tcPr>
          <w:p w14:paraId="6537880B" w14:textId="69CD1C1E" w:rsidR="00DE38B4" w:rsidRPr="00A313CA" w:rsidRDefault="00DE38B4" w:rsidP="00AC7DFB">
            <w:pPr>
              <w:pStyle w:val="Bodyjustified"/>
            </w:pPr>
            <w:r>
              <w:t>02</w:t>
            </w:r>
          </w:p>
        </w:tc>
        <w:tc>
          <w:tcPr>
            <w:tcW w:w="1247" w:type="dxa"/>
            <w:vAlign w:val="center"/>
          </w:tcPr>
          <w:p w14:paraId="1E6AE7FD" w14:textId="0439B458" w:rsidR="00DE38B4" w:rsidRPr="00A313CA" w:rsidRDefault="00DE38B4" w:rsidP="00AC7DFB">
            <w:pPr>
              <w:pStyle w:val="Bodyjustified"/>
            </w:pPr>
            <w:r>
              <w:t>1</w:t>
            </w:r>
          </w:p>
        </w:tc>
        <w:tc>
          <w:tcPr>
            <w:tcW w:w="1247" w:type="dxa"/>
            <w:vAlign w:val="center"/>
          </w:tcPr>
          <w:p w14:paraId="0B5E19BD" w14:textId="44CDFDF1" w:rsidR="00DE38B4" w:rsidRDefault="00256941" w:rsidP="00DE38B4">
            <w:pPr>
              <w:pStyle w:val="Bodyjustified"/>
            </w:pPr>
            <w:r>
              <w:t>2</w:t>
            </w:r>
            <w:r w:rsidR="00DE38B4">
              <w:t>0</w:t>
            </w:r>
          </w:p>
        </w:tc>
        <w:tc>
          <w:tcPr>
            <w:tcW w:w="2778" w:type="dxa"/>
            <w:vAlign w:val="center"/>
          </w:tcPr>
          <w:p w14:paraId="175D9330" w14:textId="46BE3E05" w:rsidR="00DE38B4" w:rsidRPr="00A313CA" w:rsidRDefault="00DE38B4" w:rsidP="00AC7DFB">
            <w:pPr>
              <w:pStyle w:val="Bodyjustified"/>
            </w:pPr>
            <w:r>
              <w:t>Turret Panel Mount</w:t>
            </w:r>
          </w:p>
        </w:tc>
        <w:tc>
          <w:tcPr>
            <w:tcW w:w="964" w:type="dxa"/>
            <w:vAlign w:val="center"/>
          </w:tcPr>
          <w:p w14:paraId="02D643F0" w14:textId="64227575" w:rsidR="00DE38B4" w:rsidRPr="00A313CA" w:rsidRDefault="001C0A87" w:rsidP="00AC7DFB">
            <w:pPr>
              <w:pStyle w:val="Bodyjustified"/>
            </w:pPr>
            <w:r>
              <w:t>3.</w:t>
            </w:r>
            <w:r w:rsidR="00DE38B4">
              <w:t>5</w:t>
            </w:r>
          </w:p>
        </w:tc>
      </w:tr>
      <w:tr w:rsidR="00DE38B4" w:rsidRPr="00A313CA" w14:paraId="63EB8694" w14:textId="77777777" w:rsidTr="00DE38B4">
        <w:trPr>
          <w:trHeight w:val="317"/>
        </w:trPr>
        <w:tc>
          <w:tcPr>
            <w:tcW w:w="964" w:type="dxa"/>
            <w:vAlign w:val="center"/>
          </w:tcPr>
          <w:p w14:paraId="1D5F95D0" w14:textId="7CBCA04F" w:rsidR="00DE38B4" w:rsidRPr="00A313CA" w:rsidRDefault="00DE38B4" w:rsidP="00AC7DFB">
            <w:pPr>
              <w:pStyle w:val="Bodyjustified"/>
            </w:pPr>
            <w:r>
              <w:t>03</w:t>
            </w:r>
          </w:p>
        </w:tc>
        <w:tc>
          <w:tcPr>
            <w:tcW w:w="1247" w:type="dxa"/>
            <w:vAlign w:val="center"/>
          </w:tcPr>
          <w:p w14:paraId="770304AE" w14:textId="44641CFE" w:rsidR="00DE38B4" w:rsidRPr="00A313CA" w:rsidRDefault="00DE38B4" w:rsidP="00AC7DFB">
            <w:pPr>
              <w:pStyle w:val="Bodyjustified"/>
            </w:pPr>
            <w:r>
              <w:t>1</w:t>
            </w:r>
          </w:p>
        </w:tc>
        <w:tc>
          <w:tcPr>
            <w:tcW w:w="1247" w:type="dxa"/>
            <w:vAlign w:val="center"/>
          </w:tcPr>
          <w:p w14:paraId="1EB7C26C" w14:textId="1F1C7698" w:rsidR="00DE38B4" w:rsidRDefault="00256941" w:rsidP="00DE38B4">
            <w:pPr>
              <w:pStyle w:val="Bodyjustified"/>
            </w:pPr>
            <w:r>
              <w:t>2</w:t>
            </w:r>
            <w:r w:rsidR="00DE38B4">
              <w:t>0</w:t>
            </w:r>
          </w:p>
        </w:tc>
        <w:tc>
          <w:tcPr>
            <w:tcW w:w="2778" w:type="dxa"/>
            <w:vAlign w:val="center"/>
          </w:tcPr>
          <w:p w14:paraId="4DFD785E" w14:textId="340E2BEC" w:rsidR="00DE38B4" w:rsidRPr="00A313CA" w:rsidRDefault="00DE38B4" w:rsidP="00AC7DFB">
            <w:pPr>
              <w:pStyle w:val="Bodyjustified"/>
            </w:pPr>
            <w:r>
              <w:t>PCB Mount</w:t>
            </w:r>
          </w:p>
        </w:tc>
        <w:tc>
          <w:tcPr>
            <w:tcW w:w="964" w:type="dxa"/>
            <w:vAlign w:val="center"/>
          </w:tcPr>
          <w:p w14:paraId="58C04A34" w14:textId="1900F5A1" w:rsidR="00DE38B4" w:rsidRPr="00A313CA" w:rsidRDefault="001C0A87" w:rsidP="00AC7DFB">
            <w:pPr>
              <w:pStyle w:val="Bodyjustified"/>
            </w:pPr>
            <w:r>
              <w:t>3.</w:t>
            </w:r>
            <w:r w:rsidR="00DE38B4">
              <w:t>5</w:t>
            </w:r>
          </w:p>
        </w:tc>
      </w:tr>
    </w:tbl>
    <w:p w14:paraId="7FD379F3" w14:textId="77777777" w:rsidR="00F54500" w:rsidRPr="00C81139" w:rsidRDefault="00C87297" w:rsidP="00C81139">
      <w:pPr>
        <w:pStyle w:val="NOTES"/>
      </w:pPr>
      <w:r w:rsidRPr="00C81139">
        <w:t>NOTES:</w:t>
      </w:r>
    </w:p>
    <w:p w14:paraId="6EFA4E18" w14:textId="0B6EAD61" w:rsidR="00477E45" w:rsidRDefault="00547470" w:rsidP="005E4B5D">
      <w:pPr>
        <w:pStyle w:val="numericallist"/>
      </w:pPr>
      <w:r>
        <w:t>See</w:t>
      </w:r>
      <w:r w:rsidR="00582442">
        <w:t xml:space="preserve"> </w:t>
      </w:r>
      <w:r w:rsidR="00D573ED">
        <w:t xml:space="preserve">Para. </w:t>
      </w:r>
      <w:r w:rsidR="00485C65">
        <w:fldChar w:fldCharType="begin"/>
      </w:r>
      <w:r w:rsidR="00485C65">
        <w:instrText xml:space="preserve"> REF _Ref486861973 \r \h </w:instrText>
      </w:r>
      <w:r w:rsidR="00485C65">
        <w:fldChar w:fldCharType="separate"/>
      </w:r>
      <w:r w:rsidR="00485C65">
        <w:t>1.6</w:t>
      </w:r>
      <w:r w:rsidR="00485C65">
        <w:fldChar w:fldCharType="end"/>
      </w:r>
      <w:r w:rsidR="00AC7DFB">
        <w:t xml:space="preserve"> </w:t>
      </w:r>
      <w:proofErr w:type="gramStart"/>
      <w:r w:rsidR="00AC7DFB">
        <w:t>for</w:t>
      </w:r>
      <w:proofErr w:type="gramEnd"/>
      <w:r w:rsidR="00AC7DFB">
        <w:t xml:space="preserve"> Physical Dimensions.</w:t>
      </w:r>
    </w:p>
    <w:p w14:paraId="3A33443F" w14:textId="77777777" w:rsidR="00052054" w:rsidRPr="00C87297" w:rsidRDefault="007E3398" w:rsidP="00D9788A">
      <w:pPr>
        <w:pStyle w:val="Heading2"/>
      </w:pPr>
      <w:bookmarkStart w:id="12" w:name="_Ref476220291"/>
      <w:bookmarkStart w:id="13" w:name="_Toc488303825"/>
      <w:r>
        <w:lastRenderedPageBreak/>
        <w:t>M</w:t>
      </w:r>
      <w:r w:rsidR="00052054">
        <w:t>AXIMUM RATINGS</w:t>
      </w:r>
      <w:bookmarkEnd w:id="12"/>
      <w:bookmarkEnd w:id="13"/>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commentRangeStart w:id="14"/>
            <w:r w:rsidRPr="00375E0C">
              <w:t>Units</w:t>
            </w:r>
            <w:commentRangeEnd w:id="14"/>
            <w:r w:rsidR="003956B9">
              <w:rPr>
                <w:rStyle w:val="CommentReference"/>
                <w:rFonts w:eastAsia="Times New Roman" w:cs="Times New Roman"/>
                <w:color w:val="auto"/>
                <w:w w:val="100"/>
                <w:lang w:val="en-GB"/>
              </w:rPr>
              <w:commentReference w:id="14"/>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02109BE8" w:rsidR="007E3398" w:rsidRPr="00375E0C" w:rsidRDefault="00111501" w:rsidP="00CA0261">
            <w:pPr>
              <w:pStyle w:val="Bodyjustified"/>
              <w:keepNext/>
              <w:keepLines/>
              <w:widowControl/>
            </w:pPr>
            <w:r>
              <w:t>2</w:t>
            </w:r>
            <w:r w:rsidR="003665E6">
              <w:t>50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77777777" w:rsidR="00035F95" w:rsidRPr="00375E0C" w:rsidRDefault="00035F95" w:rsidP="00CA0261">
            <w:pPr>
              <w:pStyle w:val="Bodyjustified"/>
            </w:pPr>
            <w:r>
              <w:t>+260</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A83C0C">
        <w:trPr>
          <w:trHeight w:val="510"/>
        </w:trPr>
        <w:tc>
          <w:tcPr>
            <w:tcW w:w="2948" w:type="dxa"/>
          </w:tcPr>
          <w:p w14:paraId="2821A5EE" w14:textId="5239BDEA" w:rsidR="00CA0261" w:rsidRPr="00375E0C" w:rsidRDefault="00CA0261" w:rsidP="000742A0">
            <w:pPr>
              <w:pStyle w:val="Bodyjustified"/>
              <w:jc w:val="left"/>
            </w:pPr>
            <w:r>
              <w:t>Panel Mounting Nut Tightening Torque</w:t>
            </w:r>
          </w:p>
        </w:tc>
        <w:tc>
          <w:tcPr>
            <w:tcW w:w="1049" w:type="dxa"/>
          </w:tcPr>
          <w:p w14:paraId="2DE7615F" w14:textId="1A0557FA" w:rsidR="00CA0261" w:rsidRPr="00375E0C" w:rsidRDefault="00CA0261" w:rsidP="000742A0">
            <w:pPr>
              <w:pStyle w:val="Bodyjustified"/>
            </w:pPr>
            <w:r>
              <w:t>-</w:t>
            </w:r>
          </w:p>
        </w:tc>
        <w:tc>
          <w:tcPr>
            <w:tcW w:w="2041" w:type="dxa"/>
          </w:tcPr>
          <w:p w14:paraId="208F3F0C" w14:textId="1976836B" w:rsidR="00CA0261" w:rsidRDefault="00616480" w:rsidP="000742A0">
            <w:pPr>
              <w:pStyle w:val="Bodyjustified"/>
            </w:pPr>
            <w:r>
              <w:t>4</w:t>
            </w:r>
            <w:r w:rsidR="00CA0261">
              <w:t>0</w:t>
            </w:r>
          </w:p>
        </w:tc>
        <w:tc>
          <w:tcPr>
            <w:tcW w:w="709" w:type="dxa"/>
          </w:tcPr>
          <w:p w14:paraId="3272786A" w14:textId="3710C53F" w:rsidR="00CA0261" w:rsidRPr="00375E0C" w:rsidRDefault="00CA0261" w:rsidP="000742A0">
            <w:pPr>
              <w:pStyle w:val="Bodyjustified"/>
            </w:pPr>
            <w:r>
              <w:t>N.cm</w:t>
            </w:r>
          </w:p>
        </w:tc>
        <w:tc>
          <w:tcPr>
            <w:tcW w:w="1587" w:type="dxa"/>
          </w:tcPr>
          <w:p w14:paraId="6C82582A" w14:textId="5A96F7B5" w:rsidR="00CA0261" w:rsidRDefault="00CA0261" w:rsidP="000742A0">
            <w:pPr>
              <w:pStyle w:val="Bodyjustified"/>
              <w:jc w:val="left"/>
            </w:pPr>
            <w:r>
              <w:t>Notes 2, 3</w:t>
            </w:r>
          </w:p>
        </w:tc>
      </w:tr>
      <w:tr w:rsidR="00CA0261" w14:paraId="469A29A5" w14:textId="77777777" w:rsidTr="00A83C0C">
        <w:trPr>
          <w:trHeight w:val="317"/>
        </w:trPr>
        <w:tc>
          <w:tcPr>
            <w:tcW w:w="2948" w:type="dxa"/>
            <w:vAlign w:val="center"/>
          </w:tcPr>
          <w:p w14:paraId="5DEDF6CE" w14:textId="0C37A16A" w:rsidR="00CA0261" w:rsidRPr="00375E0C" w:rsidRDefault="00CA0261" w:rsidP="00CA0261">
            <w:pPr>
              <w:pStyle w:val="Bodyjustified"/>
              <w:jc w:val="left"/>
            </w:pPr>
            <w:r>
              <w:t>Sealing Cap Tightening Torque</w:t>
            </w:r>
          </w:p>
        </w:tc>
        <w:tc>
          <w:tcPr>
            <w:tcW w:w="1049" w:type="dxa"/>
            <w:vAlign w:val="center"/>
          </w:tcPr>
          <w:p w14:paraId="0D2231A7" w14:textId="5A0CC5E5" w:rsidR="00CA0261" w:rsidRPr="00375E0C" w:rsidRDefault="00CA0261" w:rsidP="00CA0261">
            <w:pPr>
              <w:pStyle w:val="Bodyjustified"/>
            </w:pPr>
            <w:r>
              <w:t>-</w:t>
            </w:r>
          </w:p>
        </w:tc>
        <w:tc>
          <w:tcPr>
            <w:tcW w:w="2041" w:type="dxa"/>
            <w:vAlign w:val="center"/>
          </w:tcPr>
          <w:p w14:paraId="73D78DF6" w14:textId="7CC12DC2" w:rsidR="00CA0261" w:rsidRDefault="00CA0261" w:rsidP="00CA0261">
            <w:pPr>
              <w:pStyle w:val="Bodyjustified"/>
            </w:pPr>
            <w:r>
              <w:t>10</w:t>
            </w:r>
          </w:p>
        </w:tc>
        <w:tc>
          <w:tcPr>
            <w:tcW w:w="709" w:type="dxa"/>
            <w:vAlign w:val="center"/>
          </w:tcPr>
          <w:p w14:paraId="2F6DFC59" w14:textId="196BE0AC" w:rsidR="00CA0261" w:rsidRPr="00375E0C" w:rsidRDefault="00CA0261" w:rsidP="00CA0261">
            <w:pPr>
              <w:pStyle w:val="Bodyjustified"/>
            </w:pPr>
            <w:r>
              <w:t>N.cm</w:t>
            </w:r>
          </w:p>
        </w:tc>
        <w:tc>
          <w:tcPr>
            <w:tcW w:w="1587" w:type="dxa"/>
            <w:vAlign w:val="center"/>
          </w:tcPr>
          <w:p w14:paraId="29769E0D" w14:textId="6CA9B0B2" w:rsidR="00CA0261" w:rsidRDefault="00CA0261" w:rsidP="00CA0261">
            <w:pPr>
              <w:pStyle w:val="Bodyjustified"/>
              <w:jc w:val="left"/>
            </w:pPr>
            <w:r>
              <w:t>Note 3</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3A7D7EBA" w14:textId="547ED8B4" w:rsidR="0079683D" w:rsidRPr="007B1D4C" w:rsidRDefault="00566E67" w:rsidP="00DE38B4">
      <w:pPr>
        <w:pStyle w:val="numericallist"/>
        <w:spacing w:after="40"/>
      </w:pPr>
      <w:commentRangeStart w:id="15"/>
      <w:r>
        <w:rPr>
          <w:rFonts w:cs="Arial"/>
        </w:rPr>
        <w:t>O</w:t>
      </w:r>
      <w:r w:rsidR="001A34DB" w:rsidRPr="00566E67">
        <w:rPr>
          <w:rFonts w:cs="Arial"/>
        </w:rPr>
        <w:t>nly</w:t>
      </w:r>
      <w:r w:rsidR="002B6628" w:rsidRPr="00566E67">
        <w:rPr>
          <w:rFonts w:cs="Arial"/>
        </w:rPr>
        <w:t xml:space="preserve"> </w:t>
      </w:r>
      <w:r>
        <w:rPr>
          <w:rFonts w:cs="Arial"/>
        </w:rPr>
        <w:t>applicable to Variants 01 and 02</w:t>
      </w:r>
      <w:r w:rsidR="0079683D">
        <w:t>.</w:t>
      </w:r>
      <w:commentRangeEnd w:id="15"/>
      <w:r w:rsidR="007D2AE9">
        <w:rPr>
          <w:rStyle w:val="CommentReference"/>
        </w:rPr>
        <w:commentReference w:id="15"/>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44E540B1" w14:textId="577A0744" w:rsidR="00566E67" w:rsidRPr="00566E67" w:rsidRDefault="00566E67" w:rsidP="00566E67">
      <w:pPr>
        <w:pStyle w:val="Bullet2"/>
      </w:pPr>
      <w:r>
        <w:t xml:space="preserve">When cleaning with solvent, the sealing cap must be correctly fitted </w:t>
      </w:r>
      <w:r w:rsidR="0040708D">
        <w:t>and tightened to</w:t>
      </w:r>
      <w:r>
        <w:t xml:space="preserve"> the rated torque.</w:t>
      </w:r>
    </w:p>
    <w:p w14:paraId="46A5BD94" w14:textId="61E819D6" w:rsidR="00566E67" w:rsidRDefault="00566E67" w:rsidP="00566E67">
      <w:pPr>
        <w:pStyle w:val="Bullet2"/>
      </w:pPr>
      <w:r>
        <w:t>The sealing cap, which is supplied with all units, must be removed from all flight units prior to flight.</w:t>
      </w:r>
    </w:p>
    <w:p w14:paraId="37EE72DA" w14:textId="77777777" w:rsidR="004D388E" w:rsidRDefault="004D388E">
      <w:pPr>
        <w:spacing w:after="0" w:line="240" w:lineRule="auto"/>
        <w:ind w:left="0" w:right="0"/>
        <w:jc w:val="left"/>
        <w:rPr>
          <w:bCs/>
          <w:caps/>
          <w:u w:val="single"/>
        </w:rPr>
      </w:pPr>
      <w:bookmarkStart w:id="16" w:name="_Ref476219868"/>
      <w:r>
        <w:br w:type="page"/>
      </w:r>
    </w:p>
    <w:p w14:paraId="0534AAC0" w14:textId="28469C7F" w:rsidR="00052054" w:rsidRDefault="00052054" w:rsidP="004D388E">
      <w:pPr>
        <w:pStyle w:val="Heading2"/>
      </w:pPr>
      <w:bookmarkStart w:id="17" w:name="_Ref486861973"/>
      <w:bookmarkStart w:id="18" w:name="_Toc488303826"/>
      <w:r>
        <w:lastRenderedPageBreak/>
        <w:t>PHYSICAL DIMENSIONS</w:t>
      </w:r>
      <w:bookmarkEnd w:id="16"/>
      <w:bookmarkEnd w:id="17"/>
      <w:bookmarkEnd w:id="18"/>
    </w:p>
    <w:p w14:paraId="25E6F92D" w14:textId="28F1EA6C" w:rsidR="00335939" w:rsidRPr="00335939" w:rsidRDefault="00335939" w:rsidP="004D388E">
      <w:pPr>
        <w:keepNext/>
      </w:pPr>
      <w:commentRangeStart w:id="19"/>
      <w:r>
        <w:t>Note: The sealing cap is intentionally omitted from the case drawings.</w:t>
      </w:r>
      <w:commentRangeEnd w:id="19"/>
      <w:r w:rsidR="0043484D">
        <w:rPr>
          <w:rStyle w:val="CommentReference"/>
        </w:rPr>
        <w:commentReference w:id="19"/>
      </w:r>
    </w:p>
    <w:p w14:paraId="508749B0" w14:textId="63BAF81D" w:rsidR="00EE74F4" w:rsidRDefault="00FB202C" w:rsidP="005A6262">
      <w:pPr>
        <w:pStyle w:val="Heading3"/>
      </w:pPr>
      <w:bookmarkStart w:id="20" w:name="_Toc488303827"/>
      <w:r>
        <w:t>Component T</w:t>
      </w:r>
      <w:r w:rsidR="0080199D">
        <w:t>ype Variant</w:t>
      </w:r>
      <w:r w:rsidR="007E38AB">
        <w:t xml:space="preserve"> 01</w:t>
      </w:r>
      <w:r w:rsidR="0080199D">
        <w:t xml:space="preserve"> (Lug Panel Mount)</w:t>
      </w:r>
      <w:bookmarkEnd w:id="20"/>
    </w:p>
    <w:p w14:paraId="7122B8C8" w14:textId="476C3F86" w:rsidR="00EE74F4" w:rsidRDefault="00612C23" w:rsidP="004D388E">
      <w:pPr>
        <w:pStyle w:val="Bodyjustified"/>
        <w:keepNext/>
        <w:spacing w:after="120"/>
        <w:ind w:left="1418"/>
        <w:jc w:val="left"/>
      </w:pPr>
      <w:r>
        <w:rPr>
          <w:noProof/>
          <w:lang w:eastAsia="en-GB"/>
        </w:rPr>
        <w:drawing>
          <wp:inline distT="0" distB="0" distL="0" distR="0" wp14:anchorId="1ECDC6BB" wp14:editId="3B292377">
            <wp:extent cx="5544000" cy="2338519"/>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544000" cy="2338519"/>
                    </a:xfrm>
                    <a:prstGeom prst="rect">
                      <a:avLst/>
                    </a:prstGeom>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26B396C6" w:rsidR="0080199D" w:rsidRPr="00703B63" w:rsidRDefault="0080199D" w:rsidP="0080199D">
            <w:pPr>
              <w:pStyle w:val="Bodyjustified"/>
            </w:pPr>
            <w:r>
              <w:rPr>
                <w:rFonts w:cs="Arial"/>
              </w:rPr>
              <w:t>Ø</w:t>
            </w:r>
            <w:r>
              <w:t>A</w:t>
            </w:r>
          </w:p>
        </w:tc>
        <w:tc>
          <w:tcPr>
            <w:tcW w:w="1134" w:type="dxa"/>
            <w:vAlign w:val="center"/>
          </w:tcPr>
          <w:p w14:paraId="19F400A2" w14:textId="3CEA4ADF" w:rsidR="0080199D" w:rsidRPr="00703B63" w:rsidRDefault="0080199D" w:rsidP="0080199D">
            <w:pPr>
              <w:pStyle w:val="Bodyjustified"/>
            </w:pPr>
            <w:r>
              <w:t>-</w:t>
            </w:r>
          </w:p>
        </w:tc>
        <w:tc>
          <w:tcPr>
            <w:tcW w:w="1134" w:type="dxa"/>
            <w:vAlign w:val="center"/>
          </w:tcPr>
          <w:p w14:paraId="40C90EC8" w14:textId="54248A9C" w:rsidR="0080199D" w:rsidRPr="00703B63" w:rsidRDefault="003332D8" w:rsidP="0080199D">
            <w:pPr>
              <w:pStyle w:val="Bodyjustified"/>
            </w:pPr>
            <w:r>
              <w:t>8</w:t>
            </w:r>
          </w:p>
        </w:tc>
      </w:tr>
      <w:tr w:rsidR="0080199D" w:rsidRPr="00703B63" w14:paraId="398F4CA3" w14:textId="77777777" w:rsidTr="004D388E">
        <w:trPr>
          <w:trHeight w:val="283"/>
        </w:trPr>
        <w:tc>
          <w:tcPr>
            <w:tcW w:w="964" w:type="dxa"/>
            <w:vAlign w:val="center"/>
          </w:tcPr>
          <w:p w14:paraId="0AD9526A" w14:textId="52ABF7C8" w:rsidR="0080199D" w:rsidRPr="00703B63" w:rsidRDefault="0080199D" w:rsidP="0080199D">
            <w:pPr>
              <w:pStyle w:val="Bodyjustified"/>
            </w:pPr>
            <w:r>
              <w:t>B</w:t>
            </w:r>
          </w:p>
        </w:tc>
        <w:tc>
          <w:tcPr>
            <w:tcW w:w="1134" w:type="dxa"/>
            <w:vAlign w:val="center"/>
          </w:tcPr>
          <w:p w14:paraId="4E3B5438" w14:textId="759FF820" w:rsidR="0080199D" w:rsidRPr="00703B63" w:rsidRDefault="00616480" w:rsidP="0080199D">
            <w:pPr>
              <w:pStyle w:val="Bodyjustified"/>
            </w:pPr>
            <w:r>
              <w:t>12.1</w:t>
            </w:r>
          </w:p>
        </w:tc>
        <w:tc>
          <w:tcPr>
            <w:tcW w:w="1134" w:type="dxa"/>
            <w:vAlign w:val="center"/>
          </w:tcPr>
          <w:p w14:paraId="551ACC86" w14:textId="5C7D7C1A" w:rsidR="0080199D" w:rsidRPr="00703B63" w:rsidRDefault="00616480" w:rsidP="0080199D">
            <w:pPr>
              <w:pStyle w:val="Bodyjustified"/>
            </w:pPr>
            <w:r>
              <w:t>12.5</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33F57D0E" w:rsidR="0080199D" w:rsidRPr="00703B63" w:rsidRDefault="00616480" w:rsidP="0080199D">
            <w:pPr>
              <w:pStyle w:val="Bodyjustified"/>
            </w:pPr>
            <w:r>
              <w:t>-</w:t>
            </w:r>
          </w:p>
        </w:tc>
        <w:tc>
          <w:tcPr>
            <w:tcW w:w="1134" w:type="dxa"/>
            <w:vAlign w:val="center"/>
          </w:tcPr>
          <w:p w14:paraId="6D878B16" w14:textId="3EED901B" w:rsidR="0080199D" w:rsidRPr="00703B63" w:rsidRDefault="00616480" w:rsidP="0080199D">
            <w:pPr>
              <w:pStyle w:val="Bodyjustified"/>
            </w:pPr>
            <w:r>
              <w:t>5.6</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0A9E68D4" w:rsidR="0080199D" w:rsidRPr="00703B63" w:rsidRDefault="00616480" w:rsidP="0080199D">
            <w:pPr>
              <w:pStyle w:val="Bodyjustified"/>
            </w:pPr>
            <w:r>
              <w:t>0.9</w:t>
            </w:r>
          </w:p>
        </w:tc>
        <w:tc>
          <w:tcPr>
            <w:tcW w:w="1134" w:type="dxa"/>
            <w:vAlign w:val="center"/>
          </w:tcPr>
          <w:p w14:paraId="6E303725" w14:textId="750855E6" w:rsidR="0080199D" w:rsidRPr="00703B63" w:rsidRDefault="003332D8" w:rsidP="00616480">
            <w:pPr>
              <w:pStyle w:val="Bodyjustified"/>
            </w:pPr>
            <w:r>
              <w:t>1.</w:t>
            </w:r>
            <w:r w:rsidR="00616480">
              <w:t>1</w:t>
            </w:r>
          </w:p>
        </w:tc>
      </w:tr>
      <w:tr w:rsidR="0080199D" w:rsidRPr="00703B63" w14:paraId="54B7DF54" w14:textId="77777777" w:rsidTr="004D388E">
        <w:trPr>
          <w:trHeight w:val="283"/>
        </w:trPr>
        <w:tc>
          <w:tcPr>
            <w:tcW w:w="964" w:type="dxa"/>
            <w:vAlign w:val="center"/>
          </w:tcPr>
          <w:p w14:paraId="4670F7E3" w14:textId="5BC18956" w:rsidR="0080199D" w:rsidRPr="00703B63" w:rsidRDefault="0080199D" w:rsidP="0080199D">
            <w:pPr>
              <w:pStyle w:val="Bodyjustified"/>
            </w:pPr>
            <w:r>
              <w:t>E</w:t>
            </w:r>
          </w:p>
        </w:tc>
        <w:tc>
          <w:tcPr>
            <w:tcW w:w="1134" w:type="dxa"/>
            <w:vAlign w:val="center"/>
          </w:tcPr>
          <w:p w14:paraId="76E2A092" w14:textId="7C8BDA27" w:rsidR="0080199D" w:rsidRPr="00703B63" w:rsidRDefault="00616480" w:rsidP="0080199D">
            <w:pPr>
              <w:pStyle w:val="Bodyjustified"/>
            </w:pPr>
            <w:r>
              <w:t>6</w:t>
            </w:r>
            <w:r w:rsidR="003332D8">
              <w:t>.9</w:t>
            </w:r>
          </w:p>
        </w:tc>
        <w:tc>
          <w:tcPr>
            <w:tcW w:w="1134" w:type="dxa"/>
            <w:vAlign w:val="center"/>
          </w:tcPr>
          <w:p w14:paraId="6F36EA76" w14:textId="699BF4AC" w:rsidR="0080199D" w:rsidRPr="00703B63" w:rsidRDefault="00616480" w:rsidP="0080199D">
            <w:pPr>
              <w:pStyle w:val="Bodyjustified"/>
            </w:pPr>
            <w:r>
              <w:t>7</w:t>
            </w:r>
            <w:r w:rsidR="003332D8">
              <w:t>.1</w:t>
            </w:r>
          </w:p>
        </w:tc>
      </w:tr>
      <w:tr w:rsidR="0080199D" w:rsidRPr="00703B63" w14:paraId="450254B9" w14:textId="77777777" w:rsidTr="004D388E">
        <w:trPr>
          <w:trHeight w:val="283"/>
        </w:trPr>
        <w:tc>
          <w:tcPr>
            <w:tcW w:w="964" w:type="dxa"/>
            <w:vAlign w:val="center"/>
          </w:tcPr>
          <w:p w14:paraId="2CFF6AE4" w14:textId="02E10A7F" w:rsidR="0080199D" w:rsidRPr="00703B63" w:rsidRDefault="0080199D" w:rsidP="0080199D">
            <w:pPr>
              <w:pStyle w:val="Bodyjustified"/>
            </w:pPr>
            <w:r>
              <w:t>F</w:t>
            </w:r>
          </w:p>
        </w:tc>
        <w:tc>
          <w:tcPr>
            <w:tcW w:w="1134" w:type="dxa"/>
            <w:vAlign w:val="center"/>
          </w:tcPr>
          <w:p w14:paraId="5DB46A58" w14:textId="31B26E8C" w:rsidR="0080199D" w:rsidRPr="00703B63" w:rsidRDefault="0080199D" w:rsidP="0080199D">
            <w:pPr>
              <w:pStyle w:val="Bodyjustified"/>
            </w:pPr>
            <w:r>
              <w:t>-</w:t>
            </w:r>
          </w:p>
        </w:tc>
        <w:tc>
          <w:tcPr>
            <w:tcW w:w="1134" w:type="dxa"/>
            <w:vAlign w:val="center"/>
          </w:tcPr>
          <w:p w14:paraId="6D6090AD" w14:textId="518E7242" w:rsidR="0080199D" w:rsidRPr="00703B63" w:rsidRDefault="00616480" w:rsidP="0080199D">
            <w:pPr>
              <w:pStyle w:val="Bodyjustified"/>
            </w:pPr>
            <w:r>
              <w:t>6</w:t>
            </w:r>
          </w:p>
        </w:tc>
      </w:tr>
      <w:tr w:rsidR="0080199D" w:rsidRPr="00703B63" w14:paraId="69CE140C" w14:textId="77777777" w:rsidTr="004D388E">
        <w:trPr>
          <w:trHeight w:val="283"/>
        </w:trPr>
        <w:tc>
          <w:tcPr>
            <w:tcW w:w="964" w:type="dxa"/>
            <w:vAlign w:val="center"/>
          </w:tcPr>
          <w:p w14:paraId="05791D28" w14:textId="06105DC7" w:rsidR="0080199D" w:rsidRPr="00703B63" w:rsidRDefault="0080199D" w:rsidP="0080199D">
            <w:pPr>
              <w:pStyle w:val="Bodyjustified"/>
            </w:pPr>
            <w:r>
              <w:rPr>
                <w:rFonts w:cs="Arial"/>
              </w:rPr>
              <w:t>Ø</w:t>
            </w:r>
            <w:r>
              <w:t>G</w:t>
            </w:r>
          </w:p>
        </w:tc>
        <w:tc>
          <w:tcPr>
            <w:tcW w:w="1134" w:type="dxa"/>
            <w:vAlign w:val="center"/>
          </w:tcPr>
          <w:p w14:paraId="12603E88" w14:textId="1496D5F0" w:rsidR="0080199D" w:rsidRPr="00703B63" w:rsidRDefault="00616480" w:rsidP="0080199D">
            <w:pPr>
              <w:pStyle w:val="Bodyjustified"/>
            </w:pPr>
            <w:r>
              <w:t>1.1</w:t>
            </w:r>
          </w:p>
        </w:tc>
        <w:tc>
          <w:tcPr>
            <w:tcW w:w="1134" w:type="dxa"/>
            <w:vAlign w:val="center"/>
          </w:tcPr>
          <w:p w14:paraId="114BA753" w14:textId="6AE02711" w:rsidR="0080199D" w:rsidRPr="00703B63" w:rsidRDefault="00616480" w:rsidP="0080199D">
            <w:pPr>
              <w:pStyle w:val="Bodyjustified"/>
            </w:pPr>
            <w:r>
              <w:t>1.3</w:t>
            </w:r>
          </w:p>
        </w:tc>
      </w:tr>
    </w:tbl>
    <w:p w14:paraId="617F94CA" w14:textId="2F7D20EA" w:rsidR="007E38AB" w:rsidRDefault="007E38AB" w:rsidP="005A6262">
      <w:pPr>
        <w:pStyle w:val="Heading3"/>
      </w:pPr>
      <w:bookmarkStart w:id="21" w:name="_Toc488303828"/>
      <w:r>
        <w:lastRenderedPageBreak/>
        <w:t>Component Type Variant 0</w:t>
      </w:r>
      <w:r w:rsidR="0080199D">
        <w:t>2</w:t>
      </w:r>
      <w:r>
        <w:t xml:space="preserve"> (</w:t>
      </w:r>
      <w:r w:rsidR="0080199D">
        <w:t xml:space="preserve">Turret </w:t>
      </w:r>
      <w:r>
        <w:t>P</w:t>
      </w:r>
      <w:r w:rsidR="0080199D">
        <w:t>anel Mount</w:t>
      </w:r>
      <w:r>
        <w:t>)</w:t>
      </w:r>
      <w:bookmarkEnd w:id="21"/>
    </w:p>
    <w:p w14:paraId="0AF985AD" w14:textId="7EED91BA" w:rsidR="00EE74F4" w:rsidRDefault="0008388A" w:rsidP="00780C51">
      <w:pPr>
        <w:pStyle w:val="Bodyjustified"/>
        <w:keepNext/>
        <w:spacing w:after="120"/>
        <w:ind w:left="1418"/>
        <w:jc w:val="left"/>
      </w:pPr>
      <w:r>
        <w:rPr>
          <w:noProof/>
          <w:lang w:eastAsia="en-GB"/>
        </w:rPr>
        <w:drawing>
          <wp:inline distT="0" distB="0" distL="0" distR="0" wp14:anchorId="7AFC8128" wp14:editId="559A03E1">
            <wp:extent cx="5544000" cy="2224988"/>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44000" cy="2224988"/>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820312" w:rsidRPr="00703B63" w14:paraId="1E15C1D3" w14:textId="77777777" w:rsidTr="00DE38B4">
        <w:trPr>
          <w:trHeight w:val="283"/>
        </w:trPr>
        <w:tc>
          <w:tcPr>
            <w:tcW w:w="964" w:type="dxa"/>
            <w:vAlign w:val="center"/>
          </w:tcPr>
          <w:p w14:paraId="002A075E" w14:textId="77777777" w:rsidR="00820312" w:rsidRPr="00703B63" w:rsidRDefault="00820312" w:rsidP="00DE38B4">
            <w:pPr>
              <w:pStyle w:val="Bodyjustified"/>
            </w:pPr>
            <w:r>
              <w:rPr>
                <w:rFonts w:cs="Arial"/>
              </w:rPr>
              <w:t>Ø</w:t>
            </w:r>
            <w:r>
              <w:t>A</w:t>
            </w:r>
          </w:p>
        </w:tc>
        <w:tc>
          <w:tcPr>
            <w:tcW w:w="1134" w:type="dxa"/>
            <w:vAlign w:val="center"/>
          </w:tcPr>
          <w:p w14:paraId="676956B8" w14:textId="77777777" w:rsidR="00820312" w:rsidRPr="00703B63" w:rsidRDefault="00820312" w:rsidP="00DE38B4">
            <w:pPr>
              <w:pStyle w:val="Bodyjustified"/>
            </w:pPr>
            <w:r>
              <w:t>-</w:t>
            </w:r>
          </w:p>
        </w:tc>
        <w:tc>
          <w:tcPr>
            <w:tcW w:w="1134" w:type="dxa"/>
            <w:vAlign w:val="center"/>
          </w:tcPr>
          <w:p w14:paraId="4F30CC2D" w14:textId="2A2EFF89" w:rsidR="00820312" w:rsidRPr="00703B63" w:rsidRDefault="003332D8" w:rsidP="00DE38B4">
            <w:pPr>
              <w:pStyle w:val="Bodyjustified"/>
            </w:pPr>
            <w:r>
              <w:t>8</w:t>
            </w:r>
          </w:p>
        </w:tc>
      </w:tr>
      <w:tr w:rsidR="00820312" w:rsidRPr="00703B63" w14:paraId="3FE4D70B" w14:textId="77777777" w:rsidTr="00DE38B4">
        <w:trPr>
          <w:trHeight w:val="283"/>
        </w:trPr>
        <w:tc>
          <w:tcPr>
            <w:tcW w:w="964" w:type="dxa"/>
            <w:vAlign w:val="center"/>
          </w:tcPr>
          <w:p w14:paraId="43B98F92" w14:textId="77777777" w:rsidR="00820312" w:rsidRPr="00703B63" w:rsidRDefault="00820312" w:rsidP="00DE38B4">
            <w:pPr>
              <w:pStyle w:val="Bodyjustified"/>
            </w:pPr>
            <w:r>
              <w:t>B</w:t>
            </w:r>
          </w:p>
        </w:tc>
        <w:tc>
          <w:tcPr>
            <w:tcW w:w="1134" w:type="dxa"/>
            <w:vAlign w:val="center"/>
          </w:tcPr>
          <w:p w14:paraId="40C5BEAA" w14:textId="006BD9BB" w:rsidR="00820312" w:rsidRPr="00703B63" w:rsidRDefault="00616480" w:rsidP="00DE38B4">
            <w:pPr>
              <w:pStyle w:val="Bodyjustified"/>
            </w:pPr>
            <w:r>
              <w:t>12.2</w:t>
            </w:r>
          </w:p>
        </w:tc>
        <w:tc>
          <w:tcPr>
            <w:tcW w:w="1134" w:type="dxa"/>
            <w:vAlign w:val="center"/>
          </w:tcPr>
          <w:p w14:paraId="7D304570" w14:textId="2D623DF3" w:rsidR="00820312" w:rsidRPr="00703B63" w:rsidRDefault="003332D8" w:rsidP="00616480">
            <w:pPr>
              <w:pStyle w:val="Bodyjustified"/>
            </w:pPr>
            <w:r>
              <w:t>1</w:t>
            </w:r>
            <w:r w:rsidR="00616480">
              <w:t>2.6</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7506AE6D" w:rsidR="00820312" w:rsidRPr="00703B63" w:rsidRDefault="00616480" w:rsidP="00DE38B4">
            <w:pPr>
              <w:pStyle w:val="Bodyjustified"/>
            </w:pPr>
            <w:r>
              <w:t>-</w:t>
            </w:r>
          </w:p>
        </w:tc>
        <w:tc>
          <w:tcPr>
            <w:tcW w:w="1134" w:type="dxa"/>
            <w:vAlign w:val="center"/>
          </w:tcPr>
          <w:p w14:paraId="17BE1F3E" w14:textId="4663B207" w:rsidR="00820312" w:rsidRPr="00703B63" w:rsidRDefault="00616480" w:rsidP="00DE38B4">
            <w:pPr>
              <w:pStyle w:val="Bodyjustified"/>
            </w:pPr>
            <w:r>
              <w:t>5.6</w:t>
            </w:r>
          </w:p>
        </w:tc>
      </w:tr>
      <w:tr w:rsidR="00616480" w:rsidRPr="00703B63" w14:paraId="2CA02750" w14:textId="77777777" w:rsidTr="00DE38B4">
        <w:trPr>
          <w:trHeight w:val="283"/>
        </w:trPr>
        <w:tc>
          <w:tcPr>
            <w:tcW w:w="964" w:type="dxa"/>
            <w:vAlign w:val="center"/>
          </w:tcPr>
          <w:p w14:paraId="58A80601" w14:textId="77777777" w:rsidR="00616480" w:rsidRPr="00703B63" w:rsidRDefault="00616480" w:rsidP="00616480">
            <w:pPr>
              <w:pStyle w:val="Bodyjustified"/>
            </w:pPr>
            <w:r>
              <w:t>D</w:t>
            </w:r>
          </w:p>
        </w:tc>
        <w:tc>
          <w:tcPr>
            <w:tcW w:w="1134" w:type="dxa"/>
            <w:vAlign w:val="center"/>
          </w:tcPr>
          <w:p w14:paraId="40FB4CA0" w14:textId="775A0408" w:rsidR="00616480" w:rsidRPr="00703B63" w:rsidRDefault="00616480" w:rsidP="00616480">
            <w:pPr>
              <w:pStyle w:val="Bodyjustified"/>
            </w:pPr>
            <w:r>
              <w:t>0.9</w:t>
            </w:r>
          </w:p>
        </w:tc>
        <w:tc>
          <w:tcPr>
            <w:tcW w:w="1134" w:type="dxa"/>
            <w:vAlign w:val="center"/>
          </w:tcPr>
          <w:p w14:paraId="03B75E0F" w14:textId="2FD48149" w:rsidR="00616480" w:rsidRPr="00703B63" w:rsidRDefault="00616480" w:rsidP="00616480">
            <w:pPr>
              <w:pStyle w:val="Bodyjustified"/>
            </w:pPr>
            <w:r>
              <w:t>1.1</w:t>
            </w:r>
          </w:p>
        </w:tc>
      </w:tr>
      <w:tr w:rsidR="00616480" w:rsidRPr="00703B63" w14:paraId="3DD18A09" w14:textId="77777777" w:rsidTr="00DE38B4">
        <w:trPr>
          <w:trHeight w:val="283"/>
        </w:trPr>
        <w:tc>
          <w:tcPr>
            <w:tcW w:w="964" w:type="dxa"/>
            <w:vAlign w:val="center"/>
          </w:tcPr>
          <w:p w14:paraId="1710F4F1" w14:textId="77777777" w:rsidR="00616480" w:rsidRPr="00703B63" w:rsidRDefault="00616480" w:rsidP="00616480">
            <w:pPr>
              <w:pStyle w:val="Bodyjustified"/>
            </w:pPr>
            <w:r>
              <w:t>E</w:t>
            </w:r>
          </w:p>
        </w:tc>
        <w:tc>
          <w:tcPr>
            <w:tcW w:w="1134" w:type="dxa"/>
            <w:vAlign w:val="center"/>
          </w:tcPr>
          <w:p w14:paraId="009182F8" w14:textId="27814C3F" w:rsidR="00616480" w:rsidRPr="00703B63" w:rsidRDefault="00616480" w:rsidP="00616480">
            <w:pPr>
              <w:pStyle w:val="Bodyjustified"/>
            </w:pPr>
            <w:r>
              <w:t>6.9</w:t>
            </w:r>
          </w:p>
        </w:tc>
        <w:tc>
          <w:tcPr>
            <w:tcW w:w="1134" w:type="dxa"/>
            <w:vAlign w:val="center"/>
          </w:tcPr>
          <w:p w14:paraId="695A0728" w14:textId="6D03F494" w:rsidR="00616480" w:rsidRPr="00703B63" w:rsidRDefault="00616480" w:rsidP="00616480">
            <w:pPr>
              <w:pStyle w:val="Bodyjustified"/>
            </w:pPr>
            <w:r>
              <w:t>7.1</w:t>
            </w:r>
          </w:p>
        </w:tc>
      </w:tr>
      <w:tr w:rsidR="00820312" w:rsidRPr="00703B63" w14:paraId="2F6FB1AF" w14:textId="77777777" w:rsidTr="00DE38B4">
        <w:trPr>
          <w:trHeight w:val="283"/>
        </w:trPr>
        <w:tc>
          <w:tcPr>
            <w:tcW w:w="964" w:type="dxa"/>
            <w:vAlign w:val="center"/>
          </w:tcPr>
          <w:p w14:paraId="2AA94DEB" w14:textId="2767E5A5" w:rsidR="00820312" w:rsidRPr="00703B63" w:rsidRDefault="00820312" w:rsidP="00DE38B4">
            <w:pPr>
              <w:pStyle w:val="Bodyjustified"/>
            </w:pPr>
            <w:r>
              <w:rPr>
                <w:rFonts w:cs="Arial"/>
              </w:rPr>
              <w:t>Ø</w:t>
            </w:r>
            <w:r>
              <w:t>F</w:t>
            </w:r>
          </w:p>
        </w:tc>
        <w:tc>
          <w:tcPr>
            <w:tcW w:w="1134" w:type="dxa"/>
            <w:vAlign w:val="center"/>
          </w:tcPr>
          <w:p w14:paraId="3C1EF142" w14:textId="42B0B2AA" w:rsidR="00820312" w:rsidRPr="00703B63" w:rsidRDefault="00616480" w:rsidP="00DE38B4">
            <w:pPr>
              <w:pStyle w:val="Bodyjustified"/>
            </w:pPr>
            <w:r>
              <w:t>2.2</w:t>
            </w:r>
          </w:p>
        </w:tc>
        <w:tc>
          <w:tcPr>
            <w:tcW w:w="1134" w:type="dxa"/>
            <w:vAlign w:val="center"/>
          </w:tcPr>
          <w:p w14:paraId="0A1A565C" w14:textId="162A0C5B" w:rsidR="00820312" w:rsidRPr="00703B63" w:rsidRDefault="00616480" w:rsidP="00DE38B4">
            <w:pPr>
              <w:pStyle w:val="Bodyjustified"/>
            </w:pPr>
            <w:r>
              <w:t>2.4</w:t>
            </w:r>
          </w:p>
        </w:tc>
      </w:tr>
      <w:tr w:rsidR="00820312" w:rsidRPr="00703B63" w14:paraId="7F3CB3D3" w14:textId="77777777" w:rsidTr="00DE38B4">
        <w:trPr>
          <w:trHeight w:val="283"/>
        </w:trPr>
        <w:tc>
          <w:tcPr>
            <w:tcW w:w="964" w:type="dxa"/>
            <w:vAlign w:val="center"/>
          </w:tcPr>
          <w:p w14:paraId="6B004B22" w14:textId="7E83F556" w:rsidR="00820312" w:rsidRPr="00703B63" w:rsidRDefault="00820312" w:rsidP="00DE38B4">
            <w:pPr>
              <w:pStyle w:val="Bodyjustified"/>
            </w:pPr>
            <w:r>
              <w:t>G</w:t>
            </w:r>
          </w:p>
        </w:tc>
        <w:tc>
          <w:tcPr>
            <w:tcW w:w="1134" w:type="dxa"/>
            <w:vAlign w:val="center"/>
          </w:tcPr>
          <w:p w14:paraId="054F38EA" w14:textId="4AE0800A" w:rsidR="00820312" w:rsidRPr="00703B63" w:rsidRDefault="003332D8" w:rsidP="00DE38B4">
            <w:pPr>
              <w:pStyle w:val="Bodyjustified"/>
            </w:pPr>
            <w:r>
              <w:t>2.6</w:t>
            </w:r>
          </w:p>
        </w:tc>
        <w:tc>
          <w:tcPr>
            <w:tcW w:w="1134" w:type="dxa"/>
            <w:vAlign w:val="center"/>
          </w:tcPr>
          <w:p w14:paraId="4B47094D" w14:textId="219CE371" w:rsidR="00820312" w:rsidRPr="00703B63" w:rsidRDefault="003332D8" w:rsidP="00DE38B4">
            <w:pPr>
              <w:pStyle w:val="Bodyjustified"/>
            </w:pPr>
            <w:r>
              <w:t>3</w:t>
            </w:r>
          </w:p>
        </w:tc>
      </w:tr>
    </w:tbl>
    <w:p w14:paraId="2008C975" w14:textId="02040077" w:rsidR="00820312" w:rsidRDefault="00820312" w:rsidP="005A6262">
      <w:pPr>
        <w:pStyle w:val="Heading3"/>
      </w:pPr>
      <w:bookmarkStart w:id="22" w:name="_Toc488303829"/>
      <w:r>
        <w:lastRenderedPageBreak/>
        <w:t>Component Type Variant 03 (PCB Mount)</w:t>
      </w:r>
      <w:bookmarkEnd w:id="22"/>
    </w:p>
    <w:p w14:paraId="0C25476D" w14:textId="0BCE0668" w:rsidR="00820312" w:rsidRDefault="0008388A" w:rsidP="00820312">
      <w:pPr>
        <w:pStyle w:val="Bodyjustified"/>
        <w:keepNext/>
        <w:spacing w:after="120"/>
        <w:ind w:left="1418"/>
        <w:jc w:val="left"/>
      </w:pPr>
      <w:r>
        <w:rPr>
          <w:noProof/>
          <w:lang w:eastAsia="en-GB"/>
        </w:rPr>
        <w:drawing>
          <wp:inline distT="0" distB="0" distL="0" distR="0" wp14:anchorId="79D87C33" wp14:editId="3E89E7A2">
            <wp:extent cx="5724000" cy="2109346"/>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4000" cy="2109346"/>
                    </a:xfrm>
                    <a:prstGeom prst="rect">
                      <a:avLst/>
                    </a:prstGeom>
                  </pic:spPr>
                </pic:pic>
              </a:graphicData>
            </a:graphic>
          </wp:inline>
        </w:drawing>
      </w:r>
    </w:p>
    <w:p w14:paraId="0D31E3BD" w14:textId="3FC0AE11" w:rsidR="00820312" w:rsidRPr="0079683D" w:rsidRDefault="00820312" w:rsidP="00820312">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820312" w:rsidRPr="00703B63" w14:paraId="55445668" w14:textId="77777777" w:rsidTr="00DE38B4">
        <w:trPr>
          <w:trHeight w:val="283"/>
        </w:trPr>
        <w:tc>
          <w:tcPr>
            <w:tcW w:w="964" w:type="dxa"/>
            <w:vAlign w:val="center"/>
          </w:tcPr>
          <w:p w14:paraId="30C3C81F" w14:textId="77777777" w:rsidR="00820312" w:rsidRPr="00703B63" w:rsidRDefault="00820312" w:rsidP="00820312">
            <w:pPr>
              <w:pStyle w:val="Bodyjustified"/>
              <w:keepNext/>
            </w:pPr>
            <w:r>
              <w:rPr>
                <w:rFonts w:cs="Arial"/>
              </w:rPr>
              <w:t>Ø</w:t>
            </w:r>
            <w:r>
              <w:t>A</w:t>
            </w:r>
          </w:p>
        </w:tc>
        <w:tc>
          <w:tcPr>
            <w:tcW w:w="1134" w:type="dxa"/>
            <w:vAlign w:val="center"/>
          </w:tcPr>
          <w:p w14:paraId="61E11950" w14:textId="6F6047FA" w:rsidR="00820312" w:rsidRPr="00703B63" w:rsidRDefault="00820312" w:rsidP="00820312">
            <w:pPr>
              <w:pStyle w:val="Bodyjustified"/>
              <w:keepNext/>
            </w:pPr>
            <w:r>
              <w:t>-</w:t>
            </w:r>
          </w:p>
        </w:tc>
        <w:tc>
          <w:tcPr>
            <w:tcW w:w="1134" w:type="dxa"/>
            <w:vAlign w:val="center"/>
          </w:tcPr>
          <w:p w14:paraId="1394F9EB" w14:textId="4F76A28E" w:rsidR="00820312" w:rsidRPr="00703B63" w:rsidRDefault="003332D8" w:rsidP="00820312">
            <w:pPr>
              <w:pStyle w:val="Bodyjustified"/>
              <w:keepNext/>
            </w:pPr>
            <w:r>
              <w:t>8</w:t>
            </w:r>
          </w:p>
        </w:tc>
      </w:tr>
      <w:tr w:rsidR="00820312" w:rsidRPr="00703B63" w14:paraId="3C2CDD5D" w14:textId="77777777" w:rsidTr="00DE38B4">
        <w:trPr>
          <w:trHeight w:val="283"/>
        </w:trPr>
        <w:tc>
          <w:tcPr>
            <w:tcW w:w="964" w:type="dxa"/>
            <w:vAlign w:val="center"/>
          </w:tcPr>
          <w:p w14:paraId="39B3A9CD" w14:textId="77777777" w:rsidR="00820312" w:rsidRPr="00703B63" w:rsidRDefault="00820312" w:rsidP="00820312">
            <w:pPr>
              <w:pStyle w:val="Bodyjustified"/>
              <w:keepNext/>
            </w:pPr>
            <w:r>
              <w:t>B</w:t>
            </w:r>
          </w:p>
        </w:tc>
        <w:tc>
          <w:tcPr>
            <w:tcW w:w="1134" w:type="dxa"/>
            <w:vAlign w:val="center"/>
          </w:tcPr>
          <w:p w14:paraId="3C85E508" w14:textId="75FE55FA" w:rsidR="00820312" w:rsidRPr="00703B63" w:rsidRDefault="00616480" w:rsidP="00820312">
            <w:pPr>
              <w:pStyle w:val="Bodyjustified"/>
              <w:keepNext/>
            </w:pPr>
            <w:r>
              <w:t>14.5</w:t>
            </w:r>
          </w:p>
        </w:tc>
        <w:tc>
          <w:tcPr>
            <w:tcW w:w="1134" w:type="dxa"/>
            <w:vAlign w:val="center"/>
          </w:tcPr>
          <w:p w14:paraId="77B02949" w14:textId="0D51CFFA" w:rsidR="00820312" w:rsidRPr="00703B63" w:rsidRDefault="00616480" w:rsidP="00820312">
            <w:pPr>
              <w:pStyle w:val="Bodyjustified"/>
              <w:keepNext/>
            </w:pPr>
            <w:r>
              <w:t>14.9</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3C7EE88E" w:rsidR="00820312" w:rsidRPr="00703B63" w:rsidRDefault="00616480" w:rsidP="00DE38B4">
            <w:pPr>
              <w:pStyle w:val="Bodyjustified"/>
            </w:pPr>
            <w:r>
              <w:t>-</w:t>
            </w:r>
          </w:p>
        </w:tc>
        <w:tc>
          <w:tcPr>
            <w:tcW w:w="1134" w:type="dxa"/>
            <w:vAlign w:val="center"/>
          </w:tcPr>
          <w:p w14:paraId="1C2F4ECA" w14:textId="4FFF1026" w:rsidR="00820312" w:rsidRPr="00703B63" w:rsidRDefault="003332D8" w:rsidP="00616480">
            <w:pPr>
              <w:pStyle w:val="Bodyjustified"/>
            </w:pPr>
            <w:r>
              <w:t>18</w:t>
            </w:r>
          </w:p>
        </w:tc>
      </w:tr>
      <w:tr w:rsidR="00820312" w:rsidRPr="00703B63" w14:paraId="4EF58213" w14:textId="77777777" w:rsidTr="00DE38B4">
        <w:trPr>
          <w:trHeight w:val="283"/>
        </w:trPr>
        <w:tc>
          <w:tcPr>
            <w:tcW w:w="964" w:type="dxa"/>
            <w:vAlign w:val="center"/>
          </w:tcPr>
          <w:p w14:paraId="1BEF2D1A" w14:textId="77777777" w:rsidR="00820312" w:rsidRPr="00703B63" w:rsidRDefault="00820312" w:rsidP="00DE38B4">
            <w:pPr>
              <w:pStyle w:val="Bodyjustified"/>
            </w:pPr>
            <w:r>
              <w:t>D</w:t>
            </w:r>
          </w:p>
        </w:tc>
        <w:tc>
          <w:tcPr>
            <w:tcW w:w="1134" w:type="dxa"/>
            <w:vAlign w:val="center"/>
          </w:tcPr>
          <w:p w14:paraId="41A209F9" w14:textId="3BC7FE9E" w:rsidR="00820312" w:rsidRPr="00703B63" w:rsidRDefault="00616480" w:rsidP="00DE38B4">
            <w:pPr>
              <w:pStyle w:val="Bodyjustified"/>
            </w:pPr>
            <w:r>
              <w:t>14</w:t>
            </w:r>
          </w:p>
        </w:tc>
        <w:tc>
          <w:tcPr>
            <w:tcW w:w="1134" w:type="dxa"/>
            <w:vAlign w:val="center"/>
          </w:tcPr>
          <w:p w14:paraId="006572E6" w14:textId="0C68388D" w:rsidR="00820312" w:rsidRPr="00703B63" w:rsidRDefault="00616480" w:rsidP="00232585">
            <w:pPr>
              <w:pStyle w:val="Bodyjustified"/>
            </w:pPr>
            <w:r>
              <w:t>14.</w:t>
            </w:r>
            <w:r w:rsidR="00232585">
              <w:t>4</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00005671" w:rsidR="00820312" w:rsidRPr="00703B63" w:rsidRDefault="003332D8" w:rsidP="00DE38B4">
            <w:pPr>
              <w:pStyle w:val="Bodyjustified"/>
            </w:pPr>
            <w:r>
              <w:t>0.35</w:t>
            </w:r>
          </w:p>
        </w:tc>
        <w:tc>
          <w:tcPr>
            <w:tcW w:w="1134" w:type="dxa"/>
            <w:vAlign w:val="center"/>
          </w:tcPr>
          <w:p w14:paraId="32BC08A1" w14:textId="2800D8F6" w:rsidR="00820312" w:rsidRPr="00703B63" w:rsidRDefault="003332D8" w:rsidP="00DE38B4">
            <w:pPr>
              <w:pStyle w:val="Bodyjustified"/>
            </w:pPr>
            <w:r>
              <w:t>0.45</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439019C7" w:rsidR="00820312" w:rsidRPr="00703B63" w:rsidRDefault="003332D8" w:rsidP="00DE38B4">
            <w:pPr>
              <w:pStyle w:val="Bodyjustified"/>
            </w:pPr>
            <w:r>
              <w:t>0.75</w:t>
            </w:r>
          </w:p>
        </w:tc>
        <w:tc>
          <w:tcPr>
            <w:tcW w:w="1134" w:type="dxa"/>
            <w:vAlign w:val="center"/>
          </w:tcPr>
          <w:p w14:paraId="2683F594" w14:textId="0A39C8B4" w:rsidR="00820312" w:rsidRPr="00703B63" w:rsidRDefault="003332D8" w:rsidP="00DE38B4">
            <w:pPr>
              <w:pStyle w:val="Bodyjustified"/>
            </w:pPr>
            <w:r>
              <w:t>0.85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46D7F7AF" w:rsidR="00820312" w:rsidRPr="00703B63" w:rsidRDefault="00616480" w:rsidP="00DE38B4">
            <w:pPr>
              <w:pStyle w:val="Bodyjustified"/>
            </w:pPr>
            <w:r>
              <w:t>5.55</w:t>
            </w:r>
          </w:p>
        </w:tc>
        <w:tc>
          <w:tcPr>
            <w:tcW w:w="1134" w:type="dxa"/>
            <w:vAlign w:val="center"/>
          </w:tcPr>
          <w:p w14:paraId="70B3CF95" w14:textId="17BDCEA6" w:rsidR="00820312" w:rsidRPr="00703B63" w:rsidRDefault="00616480" w:rsidP="00DE38B4">
            <w:pPr>
              <w:pStyle w:val="Bodyjustified"/>
            </w:pPr>
            <w:r>
              <w:t>5.65</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1B9E969C" w:rsidR="00820312" w:rsidRPr="00703B63" w:rsidRDefault="00616480" w:rsidP="00DE38B4">
            <w:pPr>
              <w:pStyle w:val="Bodyjustified"/>
            </w:pPr>
            <w:r>
              <w:t>12</w:t>
            </w:r>
          </w:p>
        </w:tc>
        <w:tc>
          <w:tcPr>
            <w:tcW w:w="1134" w:type="dxa"/>
            <w:vAlign w:val="center"/>
          </w:tcPr>
          <w:p w14:paraId="40288A17" w14:textId="5E1B3D52" w:rsidR="00820312" w:rsidRPr="00703B63" w:rsidRDefault="00820312" w:rsidP="00DE38B4">
            <w:pPr>
              <w:pStyle w:val="Bodyjustified"/>
            </w:pPr>
            <w:r>
              <w:t>-</w:t>
            </w:r>
          </w:p>
        </w:tc>
      </w:tr>
      <w:tr w:rsidR="00820312" w:rsidRPr="00703B63" w14:paraId="4B6DED14" w14:textId="77777777" w:rsidTr="00DE38B4">
        <w:trPr>
          <w:trHeight w:val="283"/>
        </w:trPr>
        <w:tc>
          <w:tcPr>
            <w:tcW w:w="964" w:type="dxa"/>
            <w:vAlign w:val="center"/>
          </w:tcPr>
          <w:p w14:paraId="4F35A3CA" w14:textId="48DEB9DA" w:rsidR="00820312" w:rsidRDefault="00820312" w:rsidP="00DE38B4">
            <w:pPr>
              <w:pStyle w:val="Bodyjustified"/>
            </w:pPr>
            <w:r>
              <w:t>J</w:t>
            </w:r>
          </w:p>
        </w:tc>
        <w:tc>
          <w:tcPr>
            <w:tcW w:w="1134" w:type="dxa"/>
            <w:vAlign w:val="center"/>
          </w:tcPr>
          <w:p w14:paraId="57D951CD" w14:textId="560C58D7" w:rsidR="00820312" w:rsidRPr="00703B63" w:rsidRDefault="00820312" w:rsidP="00DE38B4">
            <w:pPr>
              <w:pStyle w:val="Bodyjustified"/>
            </w:pPr>
            <w:r>
              <w:t>-</w:t>
            </w:r>
          </w:p>
        </w:tc>
        <w:tc>
          <w:tcPr>
            <w:tcW w:w="1134" w:type="dxa"/>
            <w:vAlign w:val="center"/>
          </w:tcPr>
          <w:p w14:paraId="47240202" w14:textId="000E717D" w:rsidR="00820312" w:rsidRPr="00703B63" w:rsidRDefault="003332D8" w:rsidP="00616480">
            <w:pPr>
              <w:pStyle w:val="Bodyjustified"/>
            </w:pPr>
            <w:r>
              <w:t>0.</w:t>
            </w:r>
            <w:r w:rsidR="00616480">
              <w:t>5</w:t>
            </w:r>
          </w:p>
        </w:tc>
      </w:tr>
    </w:tbl>
    <w:p w14:paraId="2CA46EBD" w14:textId="77777777" w:rsidR="00052054" w:rsidRDefault="00052054" w:rsidP="00D9788A">
      <w:pPr>
        <w:pStyle w:val="Heading2"/>
      </w:pPr>
      <w:bookmarkStart w:id="23" w:name="_Toc488303830"/>
      <w:r w:rsidRPr="00B94B6D">
        <w:t>FUNCTIONAL DIAGRAM</w:t>
      </w:r>
      <w:bookmarkEnd w:id="23"/>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D9788A">
      <w:pPr>
        <w:pStyle w:val="Heading2"/>
      </w:pPr>
      <w:bookmarkStart w:id="24" w:name="_Toc488303831"/>
      <w:r>
        <w:t>MATERIALS AND FINISHES</w:t>
      </w:r>
      <w:bookmarkEnd w:id="24"/>
    </w:p>
    <w:p w14:paraId="76723860" w14:textId="44837941" w:rsidR="00D9788A" w:rsidRDefault="00C41179" w:rsidP="005A6262">
      <w:pPr>
        <w:pStyle w:val="Heading3"/>
      </w:pPr>
      <w:bookmarkStart w:id="25" w:name="_Toc488303832"/>
      <w:r>
        <w:t>Case</w:t>
      </w:r>
      <w:bookmarkEnd w:id="25"/>
    </w:p>
    <w:p w14:paraId="16E9BEE7" w14:textId="1AC552B5" w:rsidR="00D9788A" w:rsidRDefault="00B95621" w:rsidP="00D9788A">
      <w:r>
        <w:t>The body of the components shall be c</w:t>
      </w:r>
      <w:r w:rsidR="00C41179">
        <w:t>eramic</w:t>
      </w:r>
      <w:r w:rsidR="00D9788A" w:rsidRPr="00E71B3A">
        <w:t>.</w:t>
      </w:r>
    </w:p>
    <w:p w14:paraId="204D597E" w14:textId="28D2FBE2" w:rsidR="00D9788A" w:rsidRDefault="00D9788A" w:rsidP="005A6262">
      <w:pPr>
        <w:pStyle w:val="Heading3"/>
      </w:pPr>
      <w:bookmarkStart w:id="26" w:name="_Toc488303833"/>
      <w:r>
        <w:t>Terminals</w:t>
      </w:r>
      <w:bookmarkEnd w:id="26"/>
    </w:p>
    <w:p w14:paraId="526F0BBE" w14:textId="2187EB71" w:rsidR="00D9788A" w:rsidRPr="00E71B3A" w:rsidRDefault="00D9788A" w:rsidP="00D9788A">
      <w:r>
        <w:t xml:space="preserve">Terminals shall be </w:t>
      </w:r>
      <w:r w:rsidR="00C41179">
        <w:t>either gold plated or tinned.</w:t>
      </w:r>
    </w:p>
    <w:p w14:paraId="26D362C6" w14:textId="170D51DD" w:rsidR="00052054" w:rsidRDefault="00052054" w:rsidP="00820270">
      <w:pPr>
        <w:pStyle w:val="Heading1"/>
      </w:pPr>
      <w:bookmarkStart w:id="27" w:name="_Toc488303834"/>
      <w:r>
        <w:lastRenderedPageBreak/>
        <w:t>REQUIREMENTS</w:t>
      </w:r>
      <w:bookmarkEnd w:id="27"/>
    </w:p>
    <w:p w14:paraId="16811C66" w14:textId="77777777" w:rsidR="00052054" w:rsidRDefault="00052054" w:rsidP="00D9788A">
      <w:pPr>
        <w:pStyle w:val="Heading2"/>
      </w:pPr>
      <w:bookmarkStart w:id="28" w:name="_Toc488303835"/>
      <w:r>
        <w:t>GENERAL</w:t>
      </w:r>
      <w:bookmarkEnd w:id="28"/>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29" w:name="_Ref486856564"/>
      <w:bookmarkStart w:id="30" w:name="_Toc488303836"/>
      <w:r>
        <w:t xml:space="preserve">Deviations from the Generic </w:t>
      </w:r>
      <w:commentRangeStart w:id="31"/>
      <w:r>
        <w:t>Specification</w:t>
      </w:r>
      <w:commentRangeEnd w:id="31"/>
      <w:r w:rsidR="0040708D">
        <w:rPr>
          <w:rStyle w:val="CommentReference"/>
          <w:bCs w:val="0"/>
          <w:u w:val="none"/>
        </w:rPr>
        <w:commentReference w:id="31"/>
      </w:r>
      <w:bookmarkEnd w:id="29"/>
      <w:bookmarkEnd w:id="30"/>
    </w:p>
    <w:p w14:paraId="1C61A5EE" w14:textId="46BB68B7" w:rsidR="00D9008F" w:rsidRDefault="00D9008F" w:rsidP="00BF5A2E">
      <w:pPr>
        <w:pStyle w:val="Heading4"/>
      </w:pPr>
      <w:bookmarkStart w:id="32" w:name="_Ref486856454"/>
      <w:bookmarkStart w:id="33" w:name="_Toc488303837"/>
      <w:r>
        <w:t xml:space="preserve">Deviations from </w:t>
      </w:r>
      <w:r w:rsidR="0040708D">
        <w:t>Screening</w:t>
      </w:r>
      <w:r>
        <w:t xml:space="preserve"> Test</w:t>
      </w:r>
      <w:r w:rsidR="0040708D">
        <w:t>s</w:t>
      </w:r>
      <w:r w:rsidR="00735068">
        <w:t xml:space="preserve"> </w:t>
      </w:r>
      <w:r w:rsidR="009B0D14">
        <w:t>– Ch</w:t>
      </w:r>
      <w:r>
        <w:t>art F</w:t>
      </w:r>
      <w:r w:rsidR="0040708D">
        <w:t>3</w:t>
      </w:r>
      <w:bookmarkEnd w:id="32"/>
      <w:bookmarkEnd w:id="33"/>
    </w:p>
    <w:p w14:paraId="692755FA" w14:textId="5F330E79" w:rsidR="003E0E0F" w:rsidRDefault="0040708D" w:rsidP="00586DB8">
      <w:pPr>
        <w:pStyle w:val="alphabeticallist"/>
      </w:pPr>
      <w:r>
        <w:t>Burn-in: Not</w:t>
      </w:r>
      <w:r w:rsidR="003E0E0F">
        <w:t xml:space="preserve"> applicable.</w:t>
      </w:r>
    </w:p>
    <w:p w14:paraId="4D10511A" w14:textId="77777777" w:rsidR="00052054" w:rsidRDefault="00052054" w:rsidP="00D9788A">
      <w:pPr>
        <w:pStyle w:val="Heading2"/>
      </w:pPr>
      <w:bookmarkStart w:id="34" w:name="_Toc488303838"/>
      <w:r>
        <w:t>MARKING</w:t>
      </w:r>
      <w:bookmarkEnd w:id="34"/>
    </w:p>
    <w:p w14:paraId="581CC0B4" w14:textId="213C89DE" w:rsidR="00F148FC" w:rsidRDefault="00052054" w:rsidP="00E97148">
      <w:pPr>
        <w:keepNext/>
      </w:pPr>
      <w:r>
        <w:t xml:space="preserve">The marking shall be in accordance with the requirements of ESCC Basic Specification No. </w:t>
      </w:r>
      <w:hyperlink r:id="rId21" w:history="1">
        <w:r w:rsidRPr="008D4EF7">
          <w:rPr>
            <w:rStyle w:val="Hyperlink"/>
          </w:rPr>
          <w:t>21700</w:t>
        </w:r>
      </w:hyperlink>
      <w:r w:rsidR="00F148FC">
        <w:rPr>
          <w:rStyle w:val="Hyperlink"/>
        </w:rPr>
        <w:t xml:space="preserve"> </w:t>
      </w:r>
      <w:r w:rsidR="00F148FC" w:rsidRPr="00F148FC">
        <w:t>and as follows</w:t>
      </w:r>
      <w:r>
        <w:t>.</w:t>
      </w:r>
    </w:p>
    <w:p w14:paraId="67D36D52" w14:textId="0A01324F" w:rsidR="00052054" w:rsidRDefault="00052054" w:rsidP="00E97148">
      <w:pPr>
        <w:keepNext/>
      </w:pPr>
      <w:r>
        <w:t xml:space="preserve">The information to be marked </w:t>
      </w:r>
      <w:r w:rsidR="00F148FC">
        <w:t xml:space="preserve">on the component or its primary package </w:t>
      </w:r>
      <w:r>
        <w:t>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D9788A">
      <w:pPr>
        <w:pStyle w:val="Heading2"/>
      </w:pPr>
      <w:bookmarkStart w:id="35" w:name="_Toc488303839"/>
      <w:r>
        <w:t>Robustness of terminations</w:t>
      </w:r>
      <w:bookmarkEnd w:id="35"/>
    </w:p>
    <w:p w14:paraId="55F42FFD" w14:textId="6C864EBF" w:rsidR="00986095" w:rsidRDefault="00A925FE" w:rsidP="00452280">
      <w:pPr>
        <w:keepNext/>
      </w:pPr>
      <w:r>
        <w:t>Component Type Variant 0</w:t>
      </w:r>
      <w:r w:rsidR="00B95621">
        <w:t>3</w:t>
      </w:r>
      <w:r>
        <w:t xml:space="preserve"> </w:t>
      </w:r>
      <w:r w:rsidR="00B95621">
        <w:t>shall be subjected to</w:t>
      </w:r>
      <w:r w:rsidR="00986095">
        <w:t xml:space="preserve"> Robustness of Terminations as specified in the ESCC Generic Specification</w:t>
      </w:r>
      <w:r w:rsidR="00B95621">
        <w:t>.</w:t>
      </w:r>
    </w:p>
    <w:p w14:paraId="7F5C929E" w14:textId="4672E776" w:rsidR="008A5E9E" w:rsidRDefault="00B95621" w:rsidP="00737C54">
      <w:pPr>
        <w:spacing w:before="240"/>
      </w:pPr>
      <w:r>
        <w:t>Not applicable to C</w:t>
      </w:r>
      <w:r w:rsidR="009B50C1">
        <w:t>omponent</w:t>
      </w:r>
      <w:r w:rsidR="008A5E9E">
        <w:t xml:space="preserve"> </w:t>
      </w:r>
      <w:r>
        <w:t>Type Variants 01, 02</w:t>
      </w:r>
      <w:r w:rsidR="00452280">
        <w:t>.</w:t>
      </w:r>
    </w:p>
    <w:p w14:paraId="21B751B3" w14:textId="06D30A7D" w:rsidR="00B95621" w:rsidRDefault="00B95621" w:rsidP="00B95621">
      <w:pPr>
        <w:pStyle w:val="Heading2"/>
      </w:pPr>
      <w:bookmarkStart w:id="36" w:name="_Toc488303840"/>
      <w:r>
        <w:t>RESISTANCE TO SOLDERING HEAT</w:t>
      </w:r>
      <w:bookmarkEnd w:id="36"/>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D9788A">
      <w:pPr>
        <w:pStyle w:val="Heading2"/>
      </w:pPr>
      <w:bookmarkStart w:id="37" w:name="_Toc488303841"/>
      <w:r>
        <w:lastRenderedPageBreak/>
        <w:t>ELECTRICAL</w:t>
      </w:r>
      <w:r w:rsidR="00C31416">
        <w:t xml:space="preserve"> AND MECHANICAL</w:t>
      </w:r>
      <w:r>
        <w:t xml:space="preserve"> MEASUREMENTS AT ROOM, HIGH AND LOW TEMPERATURES</w:t>
      </w:r>
      <w:bookmarkEnd w:id="37"/>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38" w:name="_Ref476220809"/>
      <w:bookmarkStart w:id="39" w:name="_Toc488303842"/>
      <w:r>
        <w:t>Room Temperature Electrical</w:t>
      </w:r>
      <w:r w:rsidR="00C31416">
        <w:t xml:space="preserve"> and Mechanical</w:t>
      </w:r>
      <w:r>
        <w:t xml:space="preserve"> Measurements</w:t>
      </w:r>
      <w:bookmarkEnd w:id="38"/>
      <w:bookmarkEnd w:id="39"/>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6682CA91" w:rsidR="003B5BC4" w:rsidRDefault="003B5BC4" w:rsidP="003B5BC4">
            <w:pPr>
              <w:pStyle w:val="Bodyjustified"/>
              <w:keepNext/>
              <w:jc w:val="left"/>
            </w:pPr>
            <w:r w:rsidRPr="00E26383">
              <w:t xml:space="preserve">ESCC No. </w:t>
            </w:r>
            <w:hyperlink r:id="rId22" w:history="1">
              <w:r w:rsidR="00AF504A"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41267BA6" w:rsidR="003B5BC4" w:rsidRPr="00E26383" w:rsidRDefault="00256D4D" w:rsidP="00256D4D">
            <w:pPr>
              <w:pStyle w:val="Bodyjustified"/>
              <w:keepNext/>
            </w:pPr>
            <w:r>
              <w:t>1</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5F494046" w:rsidR="00256D4D" w:rsidRDefault="00256D4D" w:rsidP="00256D4D">
            <w:pPr>
              <w:pStyle w:val="Bodyjustified"/>
              <w:keepNext/>
              <w:jc w:val="left"/>
            </w:pPr>
            <w:r w:rsidRPr="00E26383">
              <w:t xml:space="preserve">ESCC No. </w:t>
            </w:r>
            <w:hyperlink r:id="rId23" w:history="1">
              <w:r w:rsidR="00AF504A"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6AECC46D" w:rsidR="00256D4D" w:rsidRPr="00E26383" w:rsidRDefault="00CD0618" w:rsidP="00256D4D">
            <w:pPr>
              <w:pStyle w:val="Bodyjustified"/>
              <w:keepNext/>
            </w:pPr>
            <w:r>
              <w:t>2</w:t>
            </w:r>
            <w:r w:rsidR="003332D8">
              <w:t>0</w:t>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0E5042F7" w:rsidR="00662451" w:rsidRDefault="00662451" w:rsidP="00662451">
            <w:pPr>
              <w:pStyle w:val="Bodyjustified"/>
              <w:keepNext/>
              <w:jc w:val="left"/>
            </w:pPr>
            <w:r w:rsidRPr="00E26383">
              <w:t xml:space="preserve">ESCC No. </w:t>
            </w:r>
            <w:hyperlink r:id="rId24" w:history="1">
              <w:r w:rsidR="00AF504A"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7ECC353C" w:rsidR="00662451" w:rsidRPr="00FA6CED" w:rsidRDefault="00662451" w:rsidP="003332D8">
            <w:pPr>
              <w:pStyle w:val="Bodyjustified"/>
              <w:keepNext/>
            </w:pPr>
            <w:commentRangeStart w:id="40"/>
            <w:r>
              <w:t>Note</w:t>
            </w:r>
            <w:r w:rsidR="003332D8">
              <w:t xml:space="preserve"> 1</w:t>
            </w:r>
            <w:commentRangeEnd w:id="40"/>
            <w:r w:rsidR="00E35513">
              <w:rPr>
                <w:rStyle w:val="CommentReference"/>
                <w:rFonts w:eastAsia="Times New Roman" w:cs="Times New Roman"/>
                <w:color w:val="auto"/>
                <w:w w:val="100"/>
                <w:lang w:val="en-GB"/>
              </w:rPr>
              <w:commentReference w:id="40"/>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2B45CF0" w14:textId="30813D53" w:rsidR="00512E79" w:rsidRDefault="00512E79" w:rsidP="00512E79">
            <w:pPr>
              <w:pStyle w:val="Bodyjustified"/>
              <w:keepNext/>
              <w:jc w:val="left"/>
            </w:pPr>
            <w:r w:rsidRPr="00E26383">
              <w:t xml:space="preserve">ESCC No. </w:t>
            </w:r>
            <w:hyperlink r:id="rId25" w:history="1">
              <w:r w:rsidR="00AF504A"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2A7994F4" w:rsidR="00512E79" w:rsidRDefault="00512E79" w:rsidP="00512E79">
            <w:pPr>
              <w:pStyle w:val="Bodyjustified"/>
              <w:keepNext/>
            </w:pPr>
            <w:r>
              <w:t>10</w:t>
            </w:r>
            <w:r>
              <w:rPr>
                <w:vertAlign w:val="superscript"/>
              </w:rPr>
              <w:t>6</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48FDF438" w:rsidR="00256D4D" w:rsidRPr="00E26383" w:rsidRDefault="00256D4D" w:rsidP="00256D4D">
            <w:pPr>
              <w:pStyle w:val="Bodyjustified"/>
              <w:jc w:val="left"/>
            </w:pPr>
            <w:r w:rsidRPr="00E26383">
              <w:t xml:space="preserve">ESCC No. </w:t>
            </w:r>
            <w:hyperlink r:id="rId26" w:history="1">
              <w:r w:rsidR="00AF504A" w:rsidRPr="00D247F0">
                <w:rPr>
                  <w:rStyle w:val="Hyperlink"/>
                </w:rPr>
                <w:t>3010</w:t>
              </w:r>
            </w:hyperlink>
          </w:p>
        </w:tc>
        <w:tc>
          <w:tcPr>
            <w:tcW w:w="964" w:type="dxa"/>
            <w:tcBorders>
              <w:top w:val="single" w:sz="4" w:space="0" w:color="auto"/>
              <w:bottom w:val="single" w:sz="4" w:space="0" w:color="auto"/>
            </w:tcBorders>
          </w:tcPr>
          <w:p w14:paraId="3982C83B" w14:textId="1A20B310" w:rsidR="00256D4D" w:rsidRPr="00DE5C86" w:rsidRDefault="00CD0618" w:rsidP="00256D4D">
            <w:pPr>
              <w:pStyle w:val="Bodyjustified"/>
            </w:pPr>
            <w:r>
              <w:t>5</w:t>
            </w:r>
            <w:r w:rsidR="00256D4D">
              <w:t>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72E0E739" w:rsidR="00662451" w:rsidRDefault="00662451" w:rsidP="00662451">
            <w:pPr>
              <w:pStyle w:val="Bodyjustified"/>
              <w:keepNext/>
              <w:jc w:val="left"/>
            </w:pPr>
            <w:r w:rsidRPr="00E26383">
              <w:t xml:space="preserve">ESCC No. </w:t>
            </w:r>
            <w:hyperlink r:id="rId27" w:history="1">
              <w:r w:rsidR="00AF504A" w:rsidRPr="00D247F0">
                <w:rPr>
                  <w:rStyle w:val="Hyperlink"/>
                </w:rPr>
                <w:t>3010</w:t>
              </w:r>
            </w:hyperlink>
          </w:p>
          <w:p w14:paraId="68DA690E" w14:textId="77777777" w:rsidR="00662451" w:rsidRDefault="00662451" w:rsidP="00662451">
            <w:pPr>
              <w:pStyle w:val="Bodyjustified"/>
              <w:jc w:val="left"/>
            </w:pPr>
            <w:r>
              <w:t>Frequency: 100 ±5MHz</w:t>
            </w:r>
          </w:p>
          <w:p w14:paraId="2F97DE1A" w14:textId="5102A573" w:rsidR="00662451" w:rsidRPr="00E26383" w:rsidRDefault="00662451" w:rsidP="00662451">
            <w:pPr>
              <w:pStyle w:val="Bodyjustified"/>
              <w:jc w:val="left"/>
            </w:pPr>
            <w:r>
              <w:t xml:space="preserve">Note </w:t>
            </w:r>
            <w:r w:rsidR="003332D8">
              <w:t>2</w:t>
            </w:r>
          </w:p>
        </w:tc>
        <w:tc>
          <w:tcPr>
            <w:tcW w:w="964" w:type="dxa"/>
            <w:tcBorders>
              <w:top w:val="single" w:sz="4" w:space="0" w:color="auto"/>
              <w:bottom w:val="single" w:sz="4" w:space="0" w:color="auto"/>
            </w:tcBorders>
          </w:tcPr>
          <w:p w14:paraId="7030558C" w14:textId="5F1315D9" w:rsidR="00662451" w:rsidRDefault="00CD0618" w:rsidP="00662451">
            <w:pPr>
              <w:pStyle w:val="Bodyjustified"/>
            </w:pPr>
            <w:r>
              <w:t>15</w:t>
            </w:r>
            <w:r w:rsidR="00662451">
              <w:t>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proofErr w:type="spellStart"/>
            <w:r>
              <w:t>T</w:t>
            </w:r>
            <w:r w:rsidRPr="00256D4D">
              <w:rPr>
                <w:vertAlign w:val="subscript"/>
              </w:rPr>
              <w:t>qo</w:t>
            </w:r>
            <w:proofErr w:type="spellEnd"/>
          </w:p>
        </w:tc>
        <w:tc>
          <w:tcPr>
            <w:tcW w:w="2381" w:type="dxa"/>
            <w:tcBorders>
              <w:bottom w:val="single" w:sz="4" w:space="0" w:color="auto"/>
            </w:tcBorders>
          </w:tcPr>
          <w:p w14:paraId="142BE745" w14:textId="3B2EF6ED" w:rsidR="00662451" w:rsidRDefault="00662451" w:rsidP="00662451">
            <w:pPr>
              <w:pStyle w:val="Bodyjustified"/>
              <w:keepNext/>
              <w:jc w:val="left"/>
            </w:pPr>
            <w:r w:rsidRPr="00E26383">
              <w:t xml:space="preserve">ESCC No. </w:t>
            </w:r>
            <w:hyperlink r:id="rId28" w:history="1">
              <w:r w:rsidR="00AF504A"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4CFBFB6B" w:rsidR="00662451" w:rsidRDefault="00662451" w:rsidP="00662451">
            <w:pPr>
              <w:pStyle w:val="Bodyjustified"/>
            </w:pPr>
            <w:r>
              <w:t>0.7</w:t>
            </w:r>
          </w:p>
        </w:tc>
        <w:tc>
          <w:tcPr>
            <w:tcW w:w="964" w:type="dxa"/>
            <w:tcBorders>
              <w:top w:val="single" w:sz="4" w:space="0" w:color="auto"/>
              <w:bottom w:val="single" w:sz="4" w:space="0" w:color="auto"/>
            </w:tcBorders>
          </w:tcPr>
          <w:p w14:paraId="4E746C84" w14:textId="388761C3" w:rsidR="00662451" w:rsidRPr="00E26383" w:rsidRDefault="00CD0618" w:rsidP="00662451">
            <w:pPr>
              <w:pStyle w:val="Bodyjustified"/>
            </w:pPr>
            <w:r>
              <w:t>3.5</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1" w:name="_Ref476220857"/>
      <w:bookmarkStart w:id="42" w:name="_Toc488303843"/>
      <w:r w:rsidRPr="0013347F">
        <w:t>High and Low Temperatures Electrical Measurements</w:t>
      </w:r>
      <w:bookmarkEnd w:id="41"/>
      <w:bookmarkEnd w:id="42"/>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Borders>
              <w:bottom w:val="nil"/>
            </w:tcBorders>
          </w:tcPr>
          <w:p w14:paraId="4F33F760" w14:textId="739046D3" w:rsidR="00DA170B" w:rsidRDefault="00DA170B" w:rsidP="00DA170B">
            <w:pPr>
              <w:pStyle w:val="Bodyjustified"/>
              <w:keepNext/>
              <w:jc w:val="left"/>
            </w:pPr>
            <w:r w:rsidRPr="00E26383">
              <w:t xml:space="preserve">ESCC No. </w:t>
            </w:r>
            <w:hyperlink r:id="rId29" w:history="1">
              <w:r w:rsidR="00AF504A" w:rsidRPr="00D247F0">
                <w:rPr>
                  <w:rStyle w:val="Hyperlink"/>
                </w:rPr>
                <w:t>3010</w:t>
              </w:r>
            </w:hyperlink>
          </w:p>
          <w:p w14:paraId="7B696359" w14:textId="2B7FE52A" w:rsidR="00DA170B" w:rsidRDefault="00DA170B" w:rsidP="00EE7614">
            <w:pPr>
              <w:pStyle w:val="Bodyjustified"/>
              <w:keepNext/>
              <w:jc w:val="left"/>
            </w:pPr>
            <w:r>
              <w:t xml:space="preserve">Test voltage = </w:t>
            </w:r>
            <w:r w:rsidR="00AE0C05">
              <w:t>10</w:t>
            </w:r>
            <w:r>
              <w:t>00 ±25V</w:t>
            </w:r>
          </w:p>
          <w:p w14:paraId="3FE7CF3D" w14:textId="205AA72A" w:rsidR="00DA170B" w:rsidRDefault="00DA170B" w:rsidP="00EE7614">
            <w:pPr>
              <w:pStyle w:val="Bodyjustified"/>
              <w:keepNext/>
              <w:jc w:val="left"/>
            </w:pPr>
            <w:proofErr w:type="spellStart"/>
            <w:r>
              <w:t>T</w:t>
            </w:r>
            <w:r w:rsidRPr="005B3577">
              <w:rPr>
                <w:vertAlign w:val="subscript"/>
              </w:rPr>
              <w:t>amb</w:t>
            </w:r>
            <w:proofErr w:type="spellEnd"/>
            <w:r>
              <w:t xml:space="preserve"> = +125 </w:t>
            </w:r>
            <w:commentRangeStart w:id="43"/>
            <w:r>
              <w:rPr>
                <w:rFonts w:cs="Arial"/>
              </w:rPr>
              <w:t>(+0 -3)</w:t>
            </w:r>
            <w:commentRangeEnd w:id="43"/>
            <w:r w:rsidR="00BF00FA">
              <w:rPr>
                <w:rStyle w:val="CommentReference"/>
                <w:rFonts w:eastAsia="Times New Roman" w:cs="Times New Roman"/>
                <w:color w:val="auto"/>
                <w:w w:val="100"/>
                <w:lang w:val="en-GB"/>
              </w:rPr>
              <w:commentReference w:id="43"/>
            </w:r>
            <w:r>
              <w:rPr>
                <w:rFonts w:cs="Arial"/>
              </w:rPr>
              <w:t>°</w:t>
            </w:r>
            <w:r>
              <w:t>C</w:t>
            </w:r>
          </w:p>
        </w:tc>
        <w:tc>
          <w:tcPr>
            <w:tcW w:w="964" w:type="dxa"/>
            <w:tcBorders>
              <w:bottom w:val="nil"/>
            </w:tcBorders>
          </w:tcPr>
          <w:p w14:paraId="3B06387E" w14:textId="10E22C67" w:rsidR="00DA170B" w:rsidRPr="001D6644" w:rsidRDefault="00DA170B" w:rsidP="00EE7614">
            <w:pPr>
              <w:pStyle w:val="Bodyjustified"/>
              <w:keepNext/>
            </w:pPr>
            <w:r>
              <w:t>10</w:t>
            </w:r>
            <w:r w:rsidRPr="00DA170B">
              <w:rPr>
                <w:vertAlign w:val="superscript"/>
              </w:rPr>
              <w:t>5</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685C04" w14:paraId="20EE3A76" w14:textId="77777777" w:rsidTr="00DA170B">
        <w:trPr>
          <w:trHeight w:val="284"/>
        </w:trPr>
        <w:tc>
          <w:tcPr>
            <w:tcW w:w="2098" w:type="dxa"/>
            <w:vMerge w:val="restart"/>
          </w:tcPr>
          <w:p w14:paraId="012AED37" w14:textId="15154346" w:rsidR="00685C04" w:rsidRPr="001D6644" w:rsidRDefault="00685C04" w:rsidP="00685C04">
            <w:pPr>
              <w:pStyle w:val="Bodyjustified"/>
              <w:keepNext/>
              <w:jc w:val="left"/>
            </w:pPr>
            <w:r>
              <w:t>Temperature Coefficient</w:t>
            </w:r>
          </w:p>
        </w:tc>
        <w:tc>
          <w:tcPr>
            <w:tcW w:w="964" w:type="dxa"/>
            <w:vMerge w:val="restart"/>
          </w:tcPr>
          <w:p w14:paraId="66DB1349" w14:textId="54E45BB5" w:rsidR="00685C04" w:rsidRPr="001D6644" w:rsidRDefault="00685C04" w:rsidP="00685C04">
            <w:pPr>
              <w:pStyle w:val="Bodyjustified"/>
              <w:keepNext/>
            </w:pPr>
            <w:r>
              <w:rPr>
                <w:rFonts w:cs="Arial"/>
              </w:rPr>
              <w:t>T</w:t>
            </w:r>
            <w:r>
              <w:t>C</w:t>
            </w:r>
          </w:p>
        </w:tc>
        <w:tc>
          <w:tcPr>
            <w:tcW w:w="2778" w:type="dxa"/>
            <w:tcBorders>
              <w:bottom w:val="nil"/>
            </w:tcBorders>
          </w:tcPr>
          <w:p w14:paraId="3C078C80" w14:textId="72B5332D" w:rsidR="00685C04" w:rsidRPr="00DA170B" w:rsidRDefault="00685C04" w:rsidP="00685C04">
            <w:pPr>
              <w:pStyle w:val="Bodyjustified"/>
              <w:keepNext/>
              <w:jc w:val="left"/>
            </w:pPr>
            <w:r w:rsidRPr="00E26383">
              <w:t xml:space="preserve">ESCC No. </w:t>
            </w:r>
            <w:hyperlink r:id="rId30" w:history="1">
              <w:r w:rsidR="00AF504A" w:rsidRPr="00D247F0">
                <w:rPr>
                  <w:rStyle w:val="Hyperlink"/>
                </w:rPr>
                <w:t>3010</w:t>
              </w:r>
            </w:hyperlink>
          </w:p>
          <w:p w14:paraId="2B7F3113" w14:textId="08A5E757" w:rsidR="00685C04" w:rsidRPr="001D6644" w:rsidRDefault="00685C04" w:rsidP="00685C04">
            <w:pPr>
              <w:pStyle w:val="Bodyjustified"/>
              <w:keepNext/>
              <w:jc w:val="left"/>
            </w:pPr>
            <w:r w:rsidRPr="00DA170B">
              <w:t>Note 2</w:t>
            </w:r>
          </w:p>
        </w:tc>
        <w:tc>
          <w:tcPr>
            <w:tcW w:w="964" w:type="dxa"/>
            <w:tcBorders>
              <w:bottom w:val="nil"/>
            </w:tcBorders>
          </w:tcPr>
          <w:p w14:paraId="498A6E0F" w14:textId="77777777" w:rsidR="00685C04" w:rsidRPr="001D6644" w:rsidRDefault="00685C04" w:rsidP="00685C04">
            <w:pPr>
              <w:pStyle w:val="Bodyjustified"/>
              <w:keepNext/>
            </w:pPr>
          </w:p>
        </w:tc>
        <w:tc>
          <w:tcPr>
            <w:tcW w:w="964" w:type="dxa"/>
            <w:tcBorders>
              <w:bottom w:val="nil"/>
            </w:tcBorders>
          </w:tcPr>
          <w:p w14:paraId="5EAD0C37" w14:textId="77777777" w:rsidR="00685C04" w:rsidRPr="001D6644" w:rsidRDefault="00685C04" w:rsidP="00685C04">
            <w:pPr>
              <w:pStyle w:val="Bodyjustified"/>
              <w:keepNext/>
            </w:pPr>
          </w:p>
        </w:tc>
        <w:tc>
          <w:tcPr>
            <w:tcW w:w="760" w:type="dxa"/>
            <w:tcBorders>
              <w:bottom w:val="nil"/>
            </w:tcBorders>
          </w:tcPr>
          <w:p w14:paraId="2FBA80DC" w14:textId="56380137" w:rsidR="00685C04" w:rsidRPr="00685C04" w:rsidRDefault="00685C04" w:rsidP="00685C04">
            <w:pPr>
              <w:pStyle w:val="Bodyjustified"/>
              <w:keepNext/>
            </w:pPr>
            <w:r w:rsidRPr="00685C04">
              <w:t>10</w:t>
            </w:r>
            <w:r>
              <w:rPr>
                <w:vertAlign w:val="superscript"/>
              </w:rPr>
              <w:t>-</w:t>
            </w:r>
            <w:r w:rsidRPr="00685C04">
              <w:rPr>
                <w:vertAlign w:val="superscript"/>
              </w:rPr>
              <w:t>6</w:t>
            </w:r>
            <w:r>
              <w:t>/°C</w:t>
            </w:r>
          </w:p>
        </w:tc>
      </w:tr>
      <w:tr w:rsidR="00213220" w14:paraId="32336441" w14:textId="77777777" w:rsidTr="00DA170B">
        <w:trPr>
          <w:trHeight w:val="284"/>
        </w:trPr>
        <w:tc>
          <w:tcPr>
            <w:tcW w:w="2098" w:type="dxa"/>
            <w:vMerge/>
          </w:tcPr>
          <w:p w14:paraId="6E457FBB" w14:textId="77777777" w:rsidR="00213220" w:rsidRPr="001D6644" w:rsidRDefault="00213220" w:rsidP="00EE7614">
            <w:pPr>
              <w:pStyle w:val="Bodyjustified"/>
              <w:keepNext/>
            </w:pPr>
          </w:p>
        </w:tc>
        <w:tc>
          <w:tcPr>
            <w:tcW w:w="964" w:type="dxa"/>
            <w:vMerge/>
          </w:tcPr>
          <w:p w14:paraId="7B4211FB" w14:textId="77777777" w:rsidR="00213220" w:rsidRPr="001D6644" w:rsidRDefault="00213220" w:rsidP="00EE7614">
            <w:pPr>
              <w:pStyle w:val="Bodyjustified"/>
              <w:keepNext/>
            </w:pPr>
          </w:p>
        </w:tc>
        <w:tc>
          <w:tcPr>
            <w:tcW w:w="2778" w:type="dxa"/>
            <w:tcBorders>
              <w:top w:val="nil"/>
              <w:bottom w:val="nil"/>
            </w:tcBorders>
          </w:tcPr>
          <w:p w14:paraId="30B8BD80" w14:textId="445BF036" w:rsidR="00213220" w:rsidRDefault="00DA170B" w:rsidP="00DA170B">
            <w:pPr>
              <w:pStyle w:val="Bodyjustified"/>
              <w:keepNext/>
              <w:jc w:val="right"/>
            </w:pPr>
            <w:r>
              <w:t>Between</w:t>
            </w:r>
            <w:r w:rsidR="00EF4A11">
              <w:t xml:space="preserve"> -55</w:t>
            </w:r>
            <w:r>
              <w:t>°C</w:t>
            </w:r>
            <w:r w:rsidR="00EF4A11">
              <w:t xml:space="preserve"> </w:t>
            </w:r>
            <w:r>
              <w:t>and +22</w:t>
            </w:r>
            <w:r w:rsidR="00EF4A11">
              <w:rPr>
                <w:rFonts w:cs="Arial"/>
              </w:rPr>
              <w:t>°</w:t>
            </w:r>
            <w:r w:rsidR="00EF4A11">
              <w:t>C</w:t>
            </w:r>
          </w:p>
        </w:tc>
        <w:tc>
          <w:tcPr>
            <w:tcW w:w="964" w:type="dxa"/>
            <w:tcBorders>
              <w:top w:val="nil"/>
              <w:bottom w:val="nil"/>
            </w:tcBorders>
          </w:tcPr>
          <w:p w14:paraId="5BE74648" w14:textId="6D7A5609" w:rsidR="00EF4A11" w:rsidRPr="001D6644" w:rsidRDefault="00EF4A11" w:rsidP="00CD0618">
            <w:pPr>
              <w:pStyle w:val="Bodyjustified"/>
              <w:keepNext/>
            </w:pPr>
            <w:r>
              <w:t>-</w:t>
            </w:r>
            <w:r w:rsidR="00CD0618">
              <w:t>3</w:t>
            </w:r>
            <w:r w:rsidR="00AE0C05">
              <w:t>0</w:t>
            </w:r>
          </w:p>
        </w:tc>
        <w:tc>
          <w:tcPr>
            <w:tcW w:w="964" w:type="dxa"/>
            <w:tcBorders>
              <w:top w:val="nil"/>
              <w:bottom w:val="nil"/>
            </w:tcBorders>
          </w:tcPr>
          <w:p w14:paraId="15BAFB43" w14:textId="6ED22332" w:rsidR="00213220" w:rsidRPr="001D6644" w:rsidRDefault="00DA170B" w:rsidP="00CD0618">
            <w:pPr>
              <w:pStyle w:val="Bodyjustified"/>
              <w:keepNext/>
            </w:pPr>
            <w:r>
              <w:t>+</w:t>
            </w:r>
            <w:r w:rsidR="00CD0618">
              <w:t>3</w:t>
            </w:r>
            <w:r w:rsidR="00AE0C05">
              <w:t>0</w:t>
            </w:r>
          </w:p>
        </w:tc>
        <w:tc>
          <w:tcPr>
            <w:tcW w:w="760" w:type="dxa"/>
            <w:tcBorders>
              <w:top w:val="nil"/>
              <w:bottom w:val="nil"/>
            </w:tcBorders>
          </w:tcPr>
          <w:p w14:paraId="4145EA1E" w14:textId="77777777" w:rsidR="00213220" w:rsidRPr="001D6644" w:rsidRDefault="00213220" w:rsidP="00EE7614">
            <w:pPr>
              <w:pStyle w:val="Bodyjustified"/>
              <w:keepNext/>
            </w:pPr>
          </w:p>
        </w:tc>
      </w:tr>
      <w:tr w:rsidR="00DA170B" w14:paraId="47F7B781" w14:textId="77777777" w:rsidTr="00DA170B">
        <w:trPr>
          <w:trHeight w:val="284"/>
        </w:trPr>
        <w:tc>
          <w:tcPr>
            <w:tcW w:w="2098" w:type="dxa"/>
            <w:vMerge/>
            <w:tcBorders>
              <w:bottom w:val="single" w:sz="4" w:space="0" w:color="auto"/>
            </w:tcBorders>
          </w:tcPr>
          <w:p w14:paraId="7899E5E8" w14:textId="77777777" w:rsidR="00DA170B" w:rsidRPr="001D6644" w:rsidRDefault="00DA170B" w:rsidP="00DA170B">
            <w:pPr>
              <w:pStyle w:val="Bodyjustified"/>
              <w:keepNext/>
            </w:pPr>
          </w:p>
        </w:tc>
        <w:tc>
          <w:tcPr>
            <w:tcW w:w="964" w:type="dxa"/>
            <w:vMerge/>
            <w:tcBorders>
              <w:bottom w:val="single" w:sz="4" w:space="0" w:color="auto"/>
            </w:tcBorders>
          </w:tcPr>
          <w:p w14:paraId="4315DC62" w14:textId="77777777" w:rsidR="00DA170B" w:rsidRPr="001D6644" w:rsidRDefault="00DA170B" w:rsidP="00DA170B">
            <w:pPr>
              <w:pStyle w:val="Bodyjustified"/>
              <w:keepNext/>
            </w:pPr>
          </w:p>
        </w:tc>
        <w:tc>
          <w:tcPr>
            <w:tcW w:w="2778" w:type="dxa"/>
            <w:tcBorders>
              <w:top w:val="nil"/>
              <w:bottom w:val="single" w:sz="4" w:space="0" w:color="auto"/>
            </w:tcBorders>
          </w:tcPr>
          <w:p w14:paraId="38B4730B" w14:textId="7EC739F6" w:rsidR="00DA170B" w:rsidRDefault="00DA170B" w:rsidP="00DA170B">
            <w:pPr>
              <w:pStyle w:val="Bodyjustified"/>
              <w:keepNext/>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7DAE45DC" w14:textId="7EFD46CF" w:rsidR="00DA170B" w:rsidRDefault="00DA170B" w:rsidP="00CD0618">
            <w:pPr>
              <w:pStyle w:val="Bodyjustified"/>
              <w:keepNext/>
            </w:pPr>
            <w:r>
              <w:t>-</w:t>
            </w:r>
            <w:r w:rsidR="00CD0618">
              <w:t>3</w:t>
            </w:r>
            <w:r w:rsidR="00AE0C05">
              <w:t>0</w:t>
            </w:r>
          </w:p>
        </w:tc>
        <w:tc>
          <w:tcPr>
            <w:tcW w:w="964" w:type="dxa"/>
            <w:tcBorders>
              <w:top w:val="nil"/>
              <w:bottom w:val="single" w:sz="4" w:space="0" w:color="auto"/>
            </w:tcBorders>
          </w:tcPr>
          <w:p w14:paraId="1C0CC865" w14:textId="3B440074" w:rsidR="00DA170B" w:rsidRDefault="00DA170B" w:rsidP="00CD0618">
            <w:pPr>
              <w:pStyle w:val="Bodyjustified"/>
              <w:keepNext/>
            </w:pPr>
            <w:r>
              <w:t>+</w:t>
            </w:r>
            <w:r w:rsidR="00CD0618">
              <w:t>3</w:t>
            </w:r>
            <w:r w:rsidR="00AE0C05">
              <w:t>0</w:t>
            </w:r>
          </w:p>
        </w:tc>
        <w:tc>
          <w:tcPr>
            <w:tcW w:w="760" w:type="dxa"/>
            <w:tcBorders>
              <w:top w:val="nil"/>
              <w:bottom w:val="single" w:sz="4" w:space="0" w:color="auto"/>
            </w:tcBorders>
          </w:tcPr>
          <w:p w14:paraId="31709B04" w14:textId="77777777" w:rsidR="00DA170B" w:rsidRPr="001D6644" w:rsidRDefault="00DA170B"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4B7EE53F" w:rsidR="00047D71" w:rsidRDefault="00DA170B" w:rsidP="00CF2E26">
      <w:pPr>
        <w:pStyle w:val="numericallist"/>
      </w:pPr>
      <w:r>
        <w:t>Rotor set at approximately 75% of the maximum specified capacitance value</w:t>
      </w:r>
      <w:r w:rsidR="00286920">
        <w:t>.</w:t>
      </w:r>
    </w:p>
    <w:p w14:paraId="50DE45E9" w14:textId="55912DEE" w:rsidR="00052054" w:rsidRDefault="00052054" w:rsidP="00D9788A">
      <w:pPr>
        <w:pStyle w:val="Heading2"/>
      </w:pPr>
      <w:bookmarkStart w:id="44" w:name="_Toc488303844"/>
      <w:r>
        <w:lastRenderedPageBreak/>
        <w:t>INTERMEDIATE AND END-POINT ELECTRICAL</w:t>
      </w:r>
      <w:r w:rsidR="00685C04">
        <w:t xml:space="preserve"> AND MECHANICAL</w:t>
      </w:r>
      <w:r>
        <w:t xml:space="preserve"> MEASUREMENTS</w:t>
      </w:r>
      <w:bookmarkEnd w:id="44"/>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75FB12C"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422D825A" w:rsidR="00933ACB" w:rsidRPr="006B355E" w:rsidRDefault="00933ACB" w:rsidP="005B1061">
            <w:pPr>
              <w:pStyle w:val="Bodyjustified"/>
            </w:pPr>
            <w:r w:rsidRPr="006B355E">
              <w:t>Test Reference per ESCC No.</w:t>
            </w:r>
            <w:r>
              <w:t> </w:t>
            </w:r>
            <w:hyperlink r:id="rId31" w:history="1">
              <w:r w:rsidR="00AF504A" w:rsidRPr="00D247F0">
                <w:rPr>
                  <w:rStyle w:val="Hyperlink"/>
                </w:rPr>
                <w:t>3010</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A84A3F">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A84A3F" w:rsidRPr="006B355E" w14:paraId="71ADF422" w14:textId="77777777" w:rsidTr="00A84A3F">
        <w:trPr>
          <w:cantSplit/>
          <w:trHeight w:val="284"/>
        </w:trPr>
        <w:tc>
          <w:tcPr>
            <w:tcW w:w="2864" w:type="dxa"/>
            <w:tcBorders>
              <w:bottom w:val="nil"/>
            </w:tcBorders>
          </w:tcPr>
          <w:p w14:paraId="132DDF8F" w14:textId="77777777" w:rsidR="00A84A3F" w:rsidRPr="006B355E" w:rsidRDefault="00A84A3F" w:rsidP="000C36AE">
            <w:pPr>
              <w:pStyle w:val="Bodyjustified"/>
              <w:keepNext/>
              <w:jc w:val="left"/>
            </w:pPr>
            <w:r w:rsidRPr="006B355E">
              <w:t>Rapid Change of</w:t>
            </w:r>
            <w:r>
              <w:t xml:space="preserve"> </w:t>
            </w:r>
            <w:r w:rsidRPr="006B355E">
              <w:t>Temperature</w:t>
            </w:r>
          </w:p>
        </w:tc>
        <w:tc>
          <w:tcPr>
            <w:tcW w:w="2891" w:type="dxa"/>
            <w:tcBorders>
              <w:bottom w:val="nil"/>
            </w:tcBorders>
          </w:tcPr>
          <w:p w14:paraId="61E63C7A" w14:textId="77777777" w:rsidR="00A84A3F" w:rsidRPr="006B355E" w:rsidRDefault="00A84A3F" w:rsidP="000C36AE">
            <w:pPr>
              <w:pStyle w:val="Bodyjustified"/>
              <w:keepNext/>
              <w:jc w:val="left"/>
            </w:pPr>
          </w:p>
        </w:tc>
        <w:tc>
          <w:tcPr>
            <w:tcW w:w="964" w:type="dxa"/>
            <w:tcBorders>
              <w:bottom w:val="nil"/>
            </w:tcBorders>
          </w:tcPr>
          <w:p w14:paraId="58AAF1C1" w14:textId="77777777" w:rsidR="00A84A3F" w:rsidRPr="006B355E" w:rsidRDefault="00A84A3F" w:rsidP="000C36AE">
            <w:pPr>
              <w:pStyle w:val="Bodyjustified"/>
              <w:keepNext/>
            </w:pPr>
          </w:p>
        </w:tc>
        <w:tc>
          <w:tcPr>
            <w:tcW w:w="1928" w:type="dxa"/>
            <w:gridSpan w:val="2"/>
            <w:tcBorders>
              <w:bottom w:val="nil"/>
            </w:tcBorders>
          </w:tcPr>
          <w:p w14:paraId="3109665C" w14:textId="77777777" w:rsidR="00A84A3F" w:rsidRPr="006B355E" w:rsidRDefault="00A84A3F" w:rsidP="000C36AE">
            <w:pPr>
              <w:pStyle w:val="Bodyjustified"/>
              <w:keepNext/>
            </w:pPr>
          </w:p>
        </w:tc>
        <w:tc>
          <w:tcPr>
            <w:tcW w:w="850" w:type="dxa"/>
            <w:tcBorders>
              <w:bottom w:val="nil"/>
            </w:tcBorders>
          </w:tcPr>
          <w:p w14:paraId="50A8AAD1" w14:textId="77777777" w:rsidR="00A84A3F" w:rsidRPr="006B355E" w:rsidRDefault="00A84A3F" w:rsidP="000C36AE">
            <w:pPr>
              <w:pStyle w:val="Bodyjustified"/>
              <w:keepNext/>
            </w:pPr>
          </w:p>
        </w:tc>
      </w:tr>
      <w:tr w:rsidR="00A84A3F" w:rsidRPr="006B355E" w14:paraId="325724E3" w14:textId="77777777" w:rsidTr="00A84A3F">
        <w:trPr>
          <w:cantSplit/>
          <w:trHeight w:val="510"/>
        </w:trPr>
        <w:tc>
          <w:tcPr>
            <w:tcW w:w="2864" w:type="dxa"/>
            <w:tcBorders>
              <w:top w:val="nil"/>
              <w:bottom w:val="nil"/>
            </w:tcBorders>
          </w:tcPr>
          <w:p w14:paraId="397B9EE2" w14:textId="77777777" w:rsidR="00A84A3F" w:rsidRPr="006B355E" w:rsidRDefault="00A84A3F" w:rsidP="000C36AE">
            <w:pPr>
              <w:pStyle w:val="Bodyjustified"/>
              <w:jc w:val="left"/>
            </w:pPr>
            <w:r w:rsidRPr="006B355E">
              <w:t>Initial Measurements</w:t>
            </w:r>
          </w:p>
        </w:tc>
        <w:tc>
          <w:tcPr>
            <w:tcW w:w="2891" w:type="dxa"/>
            <w:tcBorders>
              <w:top w:val="nil"/>
              <w:bottom w:val="nil"/>
            </w:tcBorders>
          </w:tcPr>
          <w:p w14:paraId="568B188B" w14:textId="77777777" w:rsidR="00A84A3F" w:rsidRPr="006B355E" w:rsidRDefault="00A84A3F" w:rsidP="000C36AE">
            <w:pPr>
              <w:pStyle w:val="Bodyjustified"/>
              <w:jc w:val="left"/>
            </w:pPr>
            <w:r w:rsidRPr="006B355E">
              <w:t>Capacitance</w:t>
            </w:r>
          </w:p>
        </w:tc>
        <w:tc>
          <w:tcPr>
            <w:tcW w:w="964" w:type="dxa"/>
            <w:tcBorders>
              <w:top w:val="nil"/>
              <w:bottom w:val="nil"/>
            </w:tcBorders>
          </w:tcPr>
          <w:p w14:paraId="27EE0A47" w14:textId="77777777" w:rsidR="00A84A3F" w:rsidRDefault="00A84A3F" w:rsidP="000C36AE">
            <w:pPr>
              <w:pStyle w:val="Bodyjustified"/>
            </w:pPr>
            <w:r w:rsidRPr="006B355E">
              <w:t>C</w:t>
            </w:r>
            <w:r>
              <w:t>M</w:t>
            </w:r>
          </w:p>
          <w:p w14:paraId="31398189" w14:textId="225EBFBA" w:rsidR="00A84A3F" w:rsidRPr="006B355E" w:rsidRDefault="00A84A3F" w:rsidP="000C36AE">
            <w:pPr>
              <w:pStyle w:val="Bodyjustified"/>
            </w:pPr>
            <w:r>
              <w:t>&amp; Cm</w:t>
            </w:r>
          </w:p>
        </w:tc>
        <w:tc>
          <w:tcPr>
            <w:tcW w:w="1928" w:type="dxa"/>
            <w:gridSpan w:val="2"/>
            <w:tcBorders>
              <w:top w:val="nil"/>
              <w:bottom w:val="nil"/>
            </w:tcBorders>
          </w:tcPr>
          <w:p w14:paraId="062B33F9" w14:textId="77777777" w:rsidR="00A84A3F" w:rsidRPr="006B355E" w:rsidRDefault="00A84A3F" w:rsidP="000C36AE">
            <w:pPr>
              <w:pStyle w:val="Bodyjustified"/>
            </w:pPr>
            <w:r w:rsidRPr="006B355E">
              <w:t>Note 1</w:t>
            </w:r>
          </w:p>
        </w:tc>
        <w:tc>
          <w:tcPr>
            <w:tcW w:w="850" w:type="dxa"/>
            <w:tcBorders>
              <w:top w:val="nil"/>
              <w:bottom w:val="nil"/>
            </w:tcBorders>
          </w:tcPr>
          <w:p w14:paraId="42758AB5" w14:textId="1039CFDC" w:rsidR="00A84A3F" w:rsidRPr="006B355E" w:rsidRDefault="00A84A3F" w:rsidP="000C36AE">
            <w:pPr>
              <w:pStyle w:val="Bodyjustified"/>
            </w:pPr>
            <w:r>
              <w:rPr>
                <w:rFonts w:cs="Arial"/>
              </w:rPr>
              <w:t>p</w:t>
            </w:r>
            <w:r>
              <w:t>F</w:t>
            </w:r>
          </w:p>
        </w:tc>
      </w:tr>
      <w:tr w:rsidR="00A84A3F" w:rsidRPr="006B355E" w14:paraId="70C54D64" w14:textId="77777777" w:rsidTr="00A84A3F">
        <w:trPr>
          <w:cantSplit/>
          <w:trHeight w:val="284"/>
        </w:trPr>
        <w:tc>
          <w:tcPr>
            <w:tcW w:w="2864" w:type="dxa"/>
            <w:tcBorders>
              <w:top w:val="nil"/>
              <w:bottom w:val="nil"/>
            </w:tcBorders>
          </w:tcPr>
          <w:p w14:paraId="542ED7DA" w14:textId="720D191C" w:rsidR="00A84A3F" w:rsidRPr="006B355E" w:rsidRDefault="00A84A3F" w:rsidP="00A84A3F">
            <w:pPr>
              <w:pStyle w:val="Bodyjustified"/>
              <w:jc w:val="left"/>
            </w:pPr>
            <w:r w:rsidRPr="006B355E">
              <w:t>Final Measurements</w:t>
            </w:r>
          </w:p>
        </w:tc>
        <w:tc>
          <w:tcPr>
            <w:tcW w:w="2891" w:type="dxa"/>
            <w:tcBorders>
              <w:top w:val="nil"/>
              <w:bottom w:val="nil"/>
            </w:tcBorders>
          </w:tcPr>
          <w:p w14:paraId="241BB9A9" w14:textId="77777777" w:rsidR="00A84A3F" w:rsidRPr="006B355E" w:rsidRDefault="00A84A3F" w:rsidP="00A84A3F">
            <w:pPr>
              <w:pStyle w:val="Bodyjustified"/>
              <w:jc w:val="left"/>
            </w:pPr>
            <w:r w:rsidRPr="006B355E">
              <w:t>Capacitance</w:t>
            </w:r>
          </w:p>
        </w:tc>
        <w:tc>
          <w:tcPr>
            <w:tcW w:w="964" w:type="dxa"/>
            <w:tcBorders>
              <w:top w:val="nil"/>
              <w:bottom w:val="nil"/>
            </w:tcBorders>
          </w:tcPr>
          <w:p w14:paraId="131283A9" w14:textId="77777777" w:rsidR="00A84A3F" w:rsidRDefault="00A84A3F" w:rsidP="00A84A3F">
            <w:pPr>
              <w:pStyle w:val="Bodyjustified"/>
            </w:pPr>
            <w:r w:rsidRPr="006B355E">
              <w:t>C</w:t>
            </w:r>
            <w:r>
              <w:t>M</w:t>
            </w:r>
          </w:p>
          <w:p w14:paraId="56AE5EB6" w14:textId="4851A98F" w:rsidR="00A84A3F" w:rsidRPr="006B355E" w:rsidRDefault="00A84A3F" w:rsidP="00A84A3F">
            <w:pPr>
              <w:pStyle w:val="Bodyjustified"/>
            </w:pPr>
            <w:r>
              <w:t>&amp; Cm</w:t>
            </w:r>
          </w:p>
        </w:tc>
        <w:tc>
          <w:tcPr>
            <w:tcW w:w="1928" w:type="dxa"/>
            <w:gridSpan w:val="2"/>
            <w:tcBorders>
              <w:top w:val="nil"/>
              <w:bottom w:val="nil"/>
            </w:tcBorders>
          </w:tcPr>
          <w:p w14:paraId="7A744F8B" w14:textId="77777777" w:rsidR="00A84A3F" w:rsidRPr="006B355E" w:rsidRDefault="00A84A3F" w:rsidP="00A84A3F">
            <w:pPr>
              <w:pStyle w:val="Bodyjustified"/>
            </w:pPr>
            <w:r w:rsidRPr="006B355E">
              <w:t>Note 1</w:t>
            </w:r>
          </w:p>
        </w:tc>
        <w:tc>
          <w:tcPr>
            <w:tcW w:w="850" w:type="dxa"/>
            <w:tcBorders>
              <w:top w:val="nil"/>
              <w:bottom w:val="nil"/>
            </w:tcBorders>
          </w:tcPr>
          <w:p w14:paraId="5B1C891F" w14:textId="21BE3907" w:rsidR="00A84A3F" w:rsidRPr="006B355E" w:rsidRDefault="00A84A3F" w:rsidP="00A84A3F">
            <w:pPr>
              <w:pStyle w:val="Bodyjustified"/>
            </w:pPr>
            <w:r>
              <w:rPr>
                <w:rFonts w:cs="Arial"/>
              </w:rPr>
              <w:t>p</w:t>
            </w:r>
            <w:r>
              <w:t>F</w:t>
            </w:r>
          </w:p>
        </w:tc>
      </w:tr>
      <w:tr w:rsidR="00A84A3F" w:rsidRPr="006B355E" w14:paraId="1D8711D2" w14:textId="77777777" w:rsidTr="000C36AE">
        <w:trPr>
          <w:cantSplit/>
          <w:trHeight w:val="283"/>
        </w:trPr>
        <w:tc>
          <w:tcPr>
            <w:tcW w:w="2864" w:type="dxa"/>
            <w:tcBorders>
              <w:top w:val="nil"/>
              <w:bottom w:val="single" w:sz="4" w:space="0" w:color="auto"/>
            </w:tcBorders>
          </w:tcPr>
          <w:p w14:paraId="5C36DB14" w14:textId="77777777" w:rsidR="00A84A3F" w:rsidRPr="006B355E" w:rsidRDefault="00A84A3F" w:rsidP="000C36AE">
            <w:pPr>
              <w:pStyle w:val="Bodyjustified"/>
              <w:jc w:val="left"/>
            </w:pPr>
          </w:p>
        </w:tc>
        <w:tc>
          <w:tcPr>
            <w:tcW w:w="2891" w:type="dxa"/>
            <w:tcBorders>
              <w:top w:val="nil"/>
              <w:bottom w:val="single" w:sz="4" w:space="0" w:color="auto"/>
            </w:tcBorders>
          </w:tcPr>
          <w:p w14:paraId="3F7F81E1" w14:textId="77777777" w:rsidR="00A84A3F" w:rsidRPr="006B355E" w:rsidRDefault="00A84A3F" w:rsidP="000C36AE">
            <w:pPr>
              <w:pStyle w:val="Bodyjustified"/>
              <w:jc w:val="left"/>
            </w:pPr>
            <w:r w:rsidRPr="006B355E">
              <w:t>Capacitance</w:t>
            </w:r>
            <w:r>
              <w:t xml:space="preserve"> Drift</w:t>
            </w:r>
          </w:p>
        </w:tc>
        <w:tc>
          <w:tcPr>
            <w:tcW w:w="964" w:type="dxa"/>
            <w:tcBorders>
              <w:top w:val="nil"/>
              <w:bottom w:val="single" w:sz="4" w:space="0" w:color="auto"/>
            </w:tcBorders>
          </w:tcPr>
          <w:p w14:paraId="5C6D00A8" w14:textId="77777777" w:rsidR="00A84A3F" w:rsidRDefault="00A84A3F" w:rsidP="00A84A3F">
            <w:pPr>
              <w:pStyle w:val="Bodyjustified"/>
            </w:pPr>
            <w:r w:rsidRPr="006B355E">
              <w:t>ΔC</w:t>
            </w:r>
            <w:r>
              <w:t>M</w:t>
            </w:r>
          </w:p>
          <w:p w14:paraId="19A678FF" w14:textId="5CBF0811" w:rsidR="00A84A3F" w:rsidRPr="006B355E" w:rsidRDefault="00A84A3F" w:rsidP="00A84A3F">
            <w:pPr>
              <w:pStyle w:val="Bodyjustified"/>
            </w:pPr>
            <w:r>
              <w:t xml:space="preserve">&amp; </w:t>
            </w:r>
            <w:proofErr w:type="spellStart"/>
            <w:r>
              <w:rPr>
                <w:rFonts w:cs="Arial"/>
              </w:rPr>
              <w:t>Δ</w:t>
            </w:r>
            <w:r w:rsidRPr="006B355E">
              <w:t>C</w:t>
            </w:r>
            <w:r>
              <w:t>m</w:t>
            </w:r>
            <w:proofErr w:type="spellEnd"/>
          </w:p>
        </w:tc>
        <w:tc>
          <w:tcPr>
            <w:tcW w:w="964" w:type="dxa"/>
            <w:tcBorders>
              <w:top w:val="nil"/>
              <w:bottom w:val="single" w:sz="4" w:space="0" w:color="auto"/>
            </w:tcBorders>
          </w:tcPr>
          <w:p w14:paraId="344E8B10" w14:textId="77777777" w:rsidR="00A84A3F" w:rsidRDefault="00A84A3F" w:rsidP="00A84A3F">
            <w:pPr>
              <w:pStyle w:val="Bodyjustified"/>
            </w:pPr>
            <w:r>
              <w:t>-0.05</w:t>
            </w:r>
          </w:p>
          <w:p w14:paraId="227C8377" w14:textId="4439A1BB" w:rsidR="00A84A3F" w:rsidRPr="006B355E" w:rsidRDefault="00A84A3F" w:rsidP="00A84A3F">
            <w:pPr>
              <w:pStyle w:val="Bodyjustified"/>
            </w:pPr>
            <w:r>
              <w:t>-0.5</w:t>
            </w:r>
          </w:p>
        </w:tc>
        <w:tc>
          <w:tcPr>
            <w:tcW w:w="964" w:type="dxa"/>
            <w:tcBorders>
              <w:top w:val="nil"/>
              <w:bottom w:val="single" w:sz="4" w:space="0" w:color="auto"/>
            </w:tcBorders>
          </w:tcPr>
          <w:p w14:paraId="6D219973" w14:textId="77777777" w:rsidR="00A84A3F" w:rsidRDefault="00A84A3F" w:rsidP="00A84A3F">
            <w:pPr>
              <w:pStyle w:val="Bodyjustified"/>
            </w:pPr>
            <w:r>
              <w:t>+0.05</w:t>
            </w:r>
          </w:p>
          <w:p w14:paraId="1DCC21E2" w14:textId="13941DF9" w:rsidR="00A84A3F" w:rsidRPr="006B355E" w:rsidRDefault="00A84A3F" w:rsidP="00A84A3F">
            <w:pPr>
              <w:pStyle w:val="Bodyjustified"/>
            </w:pPr>
            <w:r>
              <w:t>+0.5</w:t>
            </w:r>
          </w:p>
        </w:tc>
        <w:tc>
          <w:tcPr>
            <w:tcW w:w="850" w:type="dxa"/>
            <w:tcBorders>
              <w:top w:val="nil"/>
              <w:bottom w:val="single" w:sz="4" w:space="0" w:color="auto"/>
            </w:tcBorders>
          </w:tcPr>
          <w:p w14:paraId="633AFACC" w14:textId="77777777" w:rsidR="00A84A3F" w:rsidRDefault="00A84A3F" w:rsidP="000C36AE">
            <w:pPr>
              <w:pStyle w:val="Bodyjustified"/>
            </w:pPr>
            <w:r>
              <w:t>pF or</w:t>
            </w:r>
          </w:p>
          <w:p w14:paraId="71FE5042" w14:textId="68B45DDE" w:rsidR="00A84A3F" w:rsidRDefault="00A84A3F" w:rsidP="000C36AE">
            <w:pPr>
              <w:pStyle w:val="Bodyjustified"/>
            </w:pPr>
            <w:r>
              <w:t>%</w:t>
            </w:r>
          </w:p>
          <w:p w14:paraId="3B3C90AD" w14:textId="2F6BA19E" w:rsidR="00A84A3F" w:rsidRPr="006B355E" w:rsidRDefault="00A84A3F" w:rsidP="000C36AE">
            <w:pPr>
              <w:pStyle w:val="Bodyjustified"/>
            </w:pPr>
            <w:r>
              <w:t>(Note 2)</w:t>
            </w:r>
          </w:p>
        </w:tc>
      </w:tr>
      <w:tr w:rsidR="00A84A3F" w:rsidRPr="006B355E" w14:paraId="4E1A0068" w14:textId="77777777" w:rsidTr="00BD7ED4">
        <w:trPr>
          <w:cantSplit/>
          <w:trHeight w:val="284"/>
        </w:trPr>
        <w:tc>
          <w:tcPr>
            <w:tcW w:w="2864" w:type="dxa"/>
            <w:tcBorders>
              <w:bottom w:val="nil"/>
            </w:tcBorders>
          </w:tcPr>
          <w:p w14:paraId="7EE2CA57" w14:textId="55DE6264" w:rsidR="00A84A3F" w:rsidRDefault="00717925" w:rsidP="00BD2EF2">
            <w:pPr>
              <w:pStyle w:val="Bodyjustified"/>
              <w:jc w:val="left"/>
            </w:pPr>
            <w:r>
              <w:t>Vibration</w:t>
            </w:r>
          </w:p>
        </w:tc>
        <w:tc>
          <w:tcPr>
            <w:tcW w:w="2891" w:type="dxa"/>
            <w:tcBorders>
              <w:bottom w:val="nil"/>
            </w:tcBorders>
          </w:tcPr>
          <w:p w14:paraId="5D795B19" w14:textId="77777777" w:rsidR="00A84A3F" w:rsidRPr="006B355E" w:rsidRDefault="00A84A3F" w:rsidP="00BD2EF2">
            <w:pPr>
              <w:pStyle w:val="Bodyjustified"/>
              <w:jc w:val="left"/>
            </w:pPr>
          </w:p>
        </w:tc>
        <w:tc>
          <w:tcPr>
            <w:tcW w:w="964" w:type="dxa"/>
            <w:tcBorders>
              <w:bottom w:val="nil"/>
            </w:tcBorders>
          </w:tcPr>
          <w:p w14:paraId="13A8B2B7" w14:textId="77777777" w:rsidR="00A84A3F" w:rsidRPr="006B355E" w:rsidRDefault="00A84A3F" w:rsidP="00BD2EF2">
            <w:pPr>
              <w:pStyle w:val="Bodyjustified"/>
            </w:pPr>
          </w:p>
        </w:tc>
        <w:tc>
          <w:tcPr>
            <w:tcW w:w="1928" w:type="dxa"/>
            <w:gridSpan w:val="2"/>
            <w:tcBorders>
              <w:bottom w:val="nil"/>
            </w:tcBorders>
          </w:tcPr>
          <w:p w14:paraId="49DCC7C8" w14:textId="77777777" w:rsidR="00A84A3F" w:rsidRPr="006B355E" w:rsidRDefault="00A84A3F" w:rsidP="00BD2EF2">
            <w:pPr>
              <w:pStyle w:val="Bodyjustified"/>
            </w:pPr>
          </w:p>
        </w:tc>
        <w:tc>
          <w:tcPr>
            <w:tcW w:w="850" w:type="dxa"/>
            <w:tcBorders>
              <w:bottom w:val="nil"/>
            </w:tcBorders>
          </w:tcPr>
          <w:p w14:paraId="35E9316D" w14:textId="77777777" w:rsidR="00A84A3F" w:rsidRPr="006B355E" w:rsidRDefault="00A84A3F" w:rsidP="00BD2EF2">
            <w:pPr>
              <w:pStyle w:val="Bodyjustified"/>
            </w:pPr>
          </w:p>
        </w:tc>
      </w:tr>
      <w:tr w:rsidR="000C36AE" w:rsidRPr="006B355E" w14:paraId="2D9D6227" w14:textId="77777777" w:rsidTr="000C36AE">
        <w:trPr>
          <w:cantSplit/>
          <w:trHeight w:val="397"/>
        </w:trPr>
        <w:tc>
          <w:tcPr>
            <w:tcW w:w="2864" w:type="dxa"/>
            <w:tcBorders>
              <w:top w:val="nil"/>
              <w:bottom w:val="nil"/>
            </w:tcBorders>
          </w:tcPr>
          <w:p w14:paraId="4AF37772" w14:textId="7DDFF42D" w:rsidR="000C36AE" w:rsidRDefault="000C36AE" w:rsidP="000C36AE">
            <w:pPr>
              <w:pStyle w:val="Bodyjustified"/>
              <w:jc w:val="left"/>
            </w:pPr>
            <w:r w:rsidRPr="006B355E">
              <w:t>Initial Measurements</w:t>
            </w:r>
          </w:p>
        </w:tc>
        <w:tc>
          <w:tcPr>
            <w:tcW w:w="2891" w:type="dxa"/>
            <w:tcBorders>
              <w:top w:val="nil"/>
              <w:bottom w:val="nil"/>
            </w:tcBorders>
          </w:tcPr>
          <w:p w14:paraId="793A1F63" w14:textId="7A64562E"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45D3040A" w14:textId="785CDDF4" w:rsidR="000C36AE" w:rsidRPr="006B355E" w:rsidRDefault="000C36AE" w:rsidP="000C36AE">
            <w:pPr>
              <w:pStyle w:val="Bodyjustified"/>
            </w:pPr>
            <w:r>
              <w:t>C</w:t>
            </w:r>
          </w:p>
        </w:tc>
        <w:tc>
          <w:tcPr>
            <w:tcW w:w="1928" w:type="dxa"/>
            <w:gridSpan w:val="2"/>
            <w:tcBorders>
              <w:top w:val="nil"/>
              <w:bottom w:val="nil"/>
            </w:tcBorders>
          </w:tcPr>
          <w:p w14:paraId="4B4EBCD6" w14:textId="1A83D38A" w:rsidR="000C36AE" w:rsidRPr="006B355E" w:rsidRDefault="000C36AE" w:rsidP="000C36AE">
            <w:pPr>
              <w:pStyle w:val="Bodyjustified"/>
            </w:pPr>
            <w:r>
              <w:t>Record Values</w:t>
            </w:r>
          </w:p>
        </w:tc>
        <w:tc>
          <w:tcPr>
            <w:tcW w:w="850" w:type="dxa"/>
            <w:tcBorders>
              <w:top w:val="nil"/>
              <w:bottom w:val="nil"/>
            </w:tcBorders>
          </w:tcPr>
          <w:p w14:paraId="26AF4957" w14:textId="5ADC74C9" w:rsidR="000C36AE" w:rsidRPr="006B355E" w:rsidRDefault="000C36AE" w:rsidP="000C36AE">
            <w:pPr>
              <w:pStyle w:val="Bodyjustified"/>
            </w:pPr>
            <w:r>
              <w:rPr>
                <w:rFonts w:cs="Arial"/>
              </w:rPr>
              <w:t>p</w:t>
            </w:r>
            <w:r>
              <w:t>F</w:t>
            </w:r>
          </w:p>
        </w:tc>
      </w:tr>
      <w:tr w:rsidR="000C36AE" w:rsidRPr="006B355E" w14:paraId="12D118FE" w14:textId="77777777" w:rsidTr="00BD7ED4">
        <w:trPr>
          <w:cantSplit/>
          <w:trHeight w:val="284"/>
        </w:trPr>
        <w:tc>
          <w:tcPr>
            <w:tcW w:w="2864" w:type="dxa"/>
            <w:tcBorders>
              <w:top w:val="nil"/>
              <w:bottom w:val="nil"/>
            </w:tcBorders>
          </w:tcPr>
          <w:p w14:paraId="3D79CE8E" w14:textId="4130B118" w:rsidR="000C36AE" w:rsidRDefault="000C36AE" w:rsidP="000C36AE">
            <w:pPr>
              <w:pStyle w:val="Bodyjustified"/>
              <w:jc w:val="left"/>
            </w:pPr>
            <w:r w:rsidRPr="006B355E">
              <w:t>Final Measurements</w:t>
            </w:r>
          </w:p>
        </w:tc>
        <w:tc>
          <w:tcPr>
            <w:tcW w:w="2891" w:type="dxa"/>
            <w:tcBorders>
              <w:top w:val="nil"/>
              <w:bottom w:val="nil"/>
            </w:tcBorders>
          </w:tcPr>
          <w:p w14:paraId="04F5EEF6" w14:textId="56A49234" w:rsidR="000C36AE" w:rsidRPr="006B355E" w:rsidRDefault="000C36AE" w:rsidP="000C36AE">
            <w:pPr>
              <w:pStyle w:val="Bodyjustified"/>
              <w:jc w:val="left"/>
            </w:pPr>
            <w:r w:rsidRPr="006B355E">
              <w:t>Capacitance</w:t>
            </w:r>
            <w:r>
              <w:t xml:space="preserve"> (Note 3)</w:t>
            </w:r>
          </w:p>
        </w:tc>
        <w:tc>
          <w:tcPr>
            <w:tcW w:w="964" w:type="dxa"/>
            <w:tcBorders>
              <w:top w:val="nil"/>
              <w:bottom w:val="nil"/>
            </w:tcBorders>
          </w:tcPr>
          <w:p w14:paraId="69DD10E2" w14:textId="62DBBB90" w:rsidR="000C36AE" w:rsidRPr="006B355E" w:rsidRDefault="000C36AE" w:rsidP="000C36AE">
            <w:pPr>
              <w:pStyle w:val="Bodyjustified"/>
            </w:pPr>
            <w:r>
              <w:t>C</w:t>
            </w:r>
          </w:p>
        </w:tc>
        <w:tc>
          <w:tcPr>
            <w:tcW w:w="1928" w:type="dxa"/>
            <w:gridSpan w:val="2"/>
            <w:tcBorders>
              <w:top w:val="nil"/>
              <w:bottom w:val="nil"/>
            </w:tcBorders>
          </w:tcPr>
          <w:p w14:paraId="60DD8CCF" w14:textId="1F136C19" w:rsidR="000C36AE" w:rsidRPr="006B355E" w:rsidRDefault="000C36AE" w:rsidP="000C36AE">
            <w:pPr>
              <w:pStyle w:val="Bodyjustified"/>
            </w:pPr>
            <w:r w:rsidRPr="000C36AE">
              <w:t>Record Values</w:t>
            </w:r>
          </w:p>
        </w:tc>
        <w:tc>
          <w:tcPr>
            <w:tcW w:w="850" w:type="dxa"/>
            <w:tcBorders>
              <w:top w:val="nil"/>
              <w:bottom w:val="nil"/>
            </w:tcBorders>
          </w:tcPr>
          <w:p w14:paraId="2E6FD1D1" w14:textId="4726C15D" w:rsidR="000C36AE" w:rsidRPr="006B355E" w:rsidRDefault="000C36AE" w:rsidP="000C36AE">
            <w:pPr>
              <w:pStyle w:val="Bodyjustified"/>
            </w:pPr>
            <w:r>
              <w:t>pF</w:t>
            </w:r>
          </w:p>
        </w:tc>
      </w:tr>
      <w:tr w:rsidR="000C36AE" w:rsidRPr="006B355E" w14:paraId="11DE67A2" w14:textId="77777777" w:rsidTr="003A602A">
        <w:trPr>
          <w:cantSplit/>
          <w:trHeight w:val="284"/>
        </w:trPr>
        <w:tc>
          <w:tcPr>
            <w:tcW w:w="2864" w:type="dxa"/>
            <w:tcBorders>
              <w:top w:val="nil"/>
              <w:bottom w:val="single" w:sz="4" w:space="0" w:color="auto"/>
            </w:tcBorders>
          </w:tcPr>
          <w:p w14:paraId="656FF3D9" w14:textId="77777777" w:rsidR="000C36AE" w:rsidRDefault="000C36AE" w:rsidP="000C36AE">
            <w:pPr>
              <w:pStyle w:val="Bodyjustified"/>
              <w:jc w:val="left"/>
            </w:pPr>
          </w:p>
        </w:tc>
        <w:tc>
          <w:tcPr>
            <w:tcW w:w="2891" w:type="dxa"/>
            <w:tcBorders>
              <w:top w:val="nil"/>
              <w:bottom w:val="single" w:sz="4" w:space="0" w:color="auto"/>
            </w:tcBorders>
          </w:tcPr>
          <w:p w14:paraId="12EAB842" w14:textId="7B854625" w:rsidR="000C36AE" w:rsidRPr="006B355E" w:rsidRDefault="000C36AE" w:rsidP="00BD7ED4">
            <w:pPr>
              <w:pStyle w:val="Bodyjustified"/>
              <w:jc w:val="left"/>
            </w:pPr>
            <w:r w:rsidRPr="006B355E">
              <w:t>Capacitance</w:t>
            </w:r>
            <w:r>
              <w:t xml:space="preserve"> Drift</w:t>
            </w:r>
          </w:p>
        </w:tc>
        <w:tc>
          <w:tcPr>
            <w:tcW w:w="964" w:type="dxa"/>
            <w:tcBorders>
              <w:top w:val="nil"/>
              <w:bottom w:val="single" w:sz="4" w:space="0" w:color="auto"/>
            </w:tcBorders>
          </w:tcPr>
          <w:p w14:paraId="51AB6915" w14:textId="7D834AB1" w:rsidR="000C36AE" w:rsidRPr="006B355E" w:rsidRDefault="000C36AE" w:rsidP="000C36AE">
            <w:pPr>
              <w:pStyle w:val="Bodyjustified"/>
            </w:pPr>
            <w:r w:rsidRPr="006B355E">
              <w:t>ΔC</w:t>
            </w:r>
          </w:p>
        </w:tc>
        <w:tc>
          <w:tcPr>
            <w:tcW w:w="964" w:type="dxa"/>
            <w:tcBorders>
              <w:top w:val="nil"/>
              <w:bottom w:val="single" w:sz="4" w:space="0" w:color="auto"/>
            </w:tcBorders>
          </w:tcPr>
          <w:p w14:paraId="31FCB4C8" w14:textId="77777777" w:rsidR="000C36AE" w:rsidRDefault="000C36AE" w:rsidP="000C36AE">
            <w:pPr>
              <w:pStyle w:val="Bodyjustified"/>
            </w:pPr>
            <w:r>
              <w:t>-0.05</w:t>
            </w:r>
          </w:p>
          <w:p w14:paraId="68E496B8" w14:textId="03137561" w:rsidR="000C36AE" w:rsidRPr="006B355E" w:rsidRDefault="000C36AE" w:rsidP="000C36AE">
            <w:pPr>
              <w:pStyle w:val="Bodyjustified"/>
            </w:pPr>
            <w:r>
              <w:t>-1</w:t>
            </w:r>
          </w:p>
        </w:tc>
        <w:tc>
          <w:tcPr>
            <w:tcW w:w="964" w:type="dxa"/>
            <w:tcBorders>
              <w:top w:val="nil"/>
              <w:bottom w:val="single" w:sz="4" w:space="0" w:color="auto"/>
            </w:tcBorders>
          </w:tcPr>
          <w:p w14:paraId="6F1F2F37" w14:textId="77777777" w:rsidR="000C36AE" w:rsidRDefault="000C36AE" w:rsidP="000C36AE">
            <w:pPr>
              <w:pStyle w:val="Bodyjustified"/>
            </w:pPr>
            <w:r>
              <w:t>+0.05</w:t>
            </w:r>
          </w:p>
          <w:p w14:paraId="37EB31CE" w14:textId="4AC730B6" w:rsidR="000C36AE" w:rsidRPr="006B355E" w:rsidRDefault="000C36AE" w:rsidP="000C36AE">
            <w:pPr>
              <w:pStyle w:val="Bodyjustified"/>
            </w:pPr>
            <w:r>
              <w:t>+1</w:t>
            </w:r>
          </w:p>
        </w:tc>
        <w:tc>
          <w:tcPr>
            <w:tcW w:w="850" w:type="dxa"/>
            <w:tcBorders>
              <w:top w:val="nil"/>
              <w:bottom w:val="single" w:sz="4" w:space="0" w:color="auto"/>
            </w:tcBorders>
          </w:tcPr>
          <w:p w14:paraId="6BE9CF61" w14:textId="77777777" w:rsidR="000C36AE" w:rsidRDefault="000C36AE" w:rsidP="000C36AE">
            <w:pPr>
              <w:pStyle w:val="Bodyjustified"/>
            </w:pPr>
            <w:r>
              <w:t>pF or</w:t>
            </w:r>
          </w:p>
          <w:p w14:paraId="03C59F99" w14:textId="77777777" w:rsidR="000C36AE" w:rsidRDefault="000C36AE" w:rsidP="000C36AE">
            <w:pPr>
              <w:pStyle w:val="Bodyjustified"/>
            </w:pPr>
            <w:r>
              <w:t>%</w:t>
            </w:r>
          </w:p>
          <w:p w14:paraId="54E28A3F" w14:textId="4F885EAA" w:rsidR="000C36AE" w:rsidRPr="006B355E" w:rsidRDefault="000C36AE" w:rsidP="000C36AE">
            <w:pPr>
              <w:pStyle w:val="Bodyjustified"/>
            </w:pPr>
            <w:r>
              <w:t>(Note 2)</w:t>
            </w:r>
          </w:p>
        </w:tc>
      </w:tr>
      <w:tr w:rsidR="00717925" w:rsidRPr="006B355E" w14:paraId="52E3E598" w14:textId="77777777" w:rsidTr="003A602A">
        <w:trPr>
          <w:cantSplit/>
          <w:trHeight w:val="284"/>
        </w:trPr>
        <w:tc>
          <w:tcPr>
            <w:tcW w:w="2864" w:type="dxa"/>
            <w:tcBorders>
              <w:bottom w:val="nil"/>
            </w:tcBorders>
          </w:tcPr>
          <w:p w14:paraId="4527D279" w14:textId="6C7AF8FA" w:rsidR="00717925" w:rsidRDefault="00717925" w:rsidP="00BD2EF2">
            <w:pPr>
              <w:pStyle w:val="Bodyjustified"/>
              <w:jc w:val="left"/>
            </w:pPr>
            <w:r>
              <w:t>Shock</w:t>
            </w:r>
          </w:p>
        </w:tc>
        <w:tc>
          <w:tcPr>
            <w:tcW w:w="2891" w:type="dxa"/>
            <w:tcBorders>
              <w:bottom w:val="nil"/>
            </w:tcBorders>
          </w:tcPr>
          <w:p w14:paraId="23C24AD1" w14:textId="77777777" w:rsidR="00717925" w:rsidRPr="006B355E" w:rsidRDefault="00717925" w:rsidP="00BD2EF2">
            <w:pPr>
              <w:pStyle w:val="Bodyjustified"/>
              <w:jc w:val="left"/>
            </w:pPr>
          </w:p>
        </w:tc>
        <w:tc>
          <w:tcPr>
            <w:tcW w:w="964" w:type="dxa"/>
            <w:tcBorders>
              <w:bottom w:val="nil"/>
            </w:tcBorders>
          </w:tcPr>
          <w:p w14:paraId="6FBD0C1D" w14:textId="77777777" w:rsidR="00717925" w:rsidRPr="006B355E" w:rsidRDefault="00717925" w:rsidP="00BD2EF2">
            <w:pPr>
              <w:pStyle w:val="Bodyjustified"/>
            </w:pPr>
          </w:p>
        </w:tc>
        <w:tc>
          <w:tcPr>
            <w:tcW w:w="1928" w:type="dxa"/>
            <w:gridSpan w:val="2"/>
            <w:tcBorders>
              <w:bottom w:val="nil"/>
            </w:tcBorders>
          </w:tcPr>
          <w:p w14:paraId="439CF62C" w14:textId="77777777" w:rsidR="00717925" w:rsidRPr="006B355E" w:rsidRDefault="00717925" w:rsidP="00BD2EF2">
            <w:pPr>
              <w:pStyle w:val="Bodyjustified"/>
            </w:pPr>
          </w:p>
        </w:tc>
        <w:tc>
          <w:tcPr>
            <w:tcW w:w="850" w:type="dxa"/>
            <w:tcBorders>
              <w:bottom w:val="nil"/>
            </w:tcBorders>
          </w:tcPr>
          <w:p w14:paraId="779CBBF7" w14:textId="77777777" w:rsidR="00717925" w:rsidRPr="006B355E" w:rsidRDefault="00717925" w:rsidP="00BD2EF2">
            <w:pPr>
              <w:pStyle w:val="Bodyjustified"/>
            </w:pPr>
          </w:p>
        </w:tc>
      </w:tr>
      <w:tr w:rsidR="003A602A" w:rsidRPr="006B355E" w14:paraId="3A6C1983" w14:textId="77777777" w:rsidTr="003956B9">
        <w:trPr>
          <w:cantSplit/>
          <w:trHeight w:val="397"/>
        </w:trPr>
        <w:tc>
          <w:tcPr>
            <w:tcW w:w="2864" w:type="dxa"/>
            <w:tcBorders>
              <w:top w:val="nil"/>
              <w:bottom w:val="nil"/>
            </w:tcBorders>
          </w:tcPr>
          <w:p w14:paraId="1B82AEF7" w14:textId="77777777" w:rsidR="003A602A" w:rsidRDefault="003A602A" w:rsidP="003956B9">
            <w:pPr>
              <w:pStyle w:val="Bodyjustified"/>
              <w:jc w:val="left"/>
            </w:pPr>
            <w:r w:rsidRPr="006B355E">
              <w:t>Initial Measurements</w:t>
            </w:r>
          </w:p>
        </w:tc>
        <w:tc>
          <w:tcPr>
            <w:tcW w:w="2891" w:type="dxa"/>
            <w:tcBorders>
              <w:top w:val="nil"/>
              <w:bottom w:val="nil"/>
            </w:tcBorders>
          </w:tcPr>
          <w:p w14:paraId="7F7EE9E8"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42E0619E" w14:textId="77777777" w:rsidR="003A602A" w:rsidRPr="006B355E" w:rsidRDefault="003A602A" w:rsidP="003956B9">
            <w:pPr>
              <w:pStyle w:val="Bodyjustified"/>
            </w:pPr>
            <w:r>
              <w:t>C</w:t>
            </w:r>
          </w:p>
        </w:tc>
        <w:tc>
          <w:tcPr>
            <w:tcW w:w="1928" w:type="dxa"/>
            <w:gridSpan w:val="2"/>
            <w:tcBorders>
              <w:top w:val="nil"/>
              <w:bottom w:val="nil"/>
            </w:tcBorders>
          </w:tcPr>
          <w:p w14:paraId="350DB973" w14:textId="77777777" w:rsidR="003A602A" w:rsidRPr="006B355E" w:rsidRDefault="003A602A" w:rsidP="003956B9">
            <w:pPr>
              <w:pStyle w:val="Bodyjustified"/>
            </w:pPr>
            <w:r>
              <w:t>Record Values</w:t>
            </w:r>
          </w:p>
        </w:tc>
        <w:tc>
          <w:tcPr>
            <w:tcW w:w="850" w:type="dxa"/>
            <w:tcBorders>
              <w:top w:val="nil"/>
              <w:bottom w:val="nil"/>
            </w:tcBorders>
          </w:tcPr>
          <w:p w14:paraId="6A903C74" w14:textId="77777777" w:rsidR="003A602A" w:rsidRPr="006B355E" w:rsidRDefault="003A602A" w:rsidP="003956B9">
            <w:pPr>
              <w:pStyle w:val="Bodyjustified"/>
            </w:pPr>
            <w:r>
              <w:rPr>
                <w:rFonts w:cs="Arial"/>
              </w:rPr>
              <w:t>p</w:t>
            </w:r>
            <w:r>
              <w:t>F</w:t>
            </w:r>
          </w:p>
        </w:tc>
      </w:tr>
      <w:tr w:rsidR="003A602A" w:rsidRPr="006B355E" w14:paraId="513A63E6" w14:textId="77777777" w:rsidTr="003956B9">
        <w:trPr>
          <w:cantSplit/>
          <w:trHeight w:val="284"/>
        </w:trPr>
        <w:tc>
          <w:tcPr>
            <w:tcW w:w="2864" w:type="dxa"/>
            <w:tcBorders>
              <w:top w:val="nil"/>
              <w:bottom w:val="nil"/>
            </w:tcBorders>
          </w:tcPr>
          <w:p w14:paraId="601B9B97" w14:textId="77777777" w:rsidR="003A602A" w:rsidRDefault="003A602A" w:rsidP="003956B9">
            <w:pPr>
              <w:pStyle w:val="Bodyjustified"/>
              <w:jc w:val="left"/>
            </w:pPr>
            <w:r w:rsidRPr="006B355E">
              <w:t>Final Measurements</w:t>
            </w:r>
          </w:p>
        </w:tc>
        <w:tc>
          <w:tcPr>
            <w:tcW w:w="2891" w:type="dxa"/>
            <w:tcBorders>
              <w:top w:val="nil"/>
              <w:bottom w:val="nil"/>
            </w:tcBorders>
          </w:tcPr>
          <w:p w14:paraId="1E2CEA5E" w14:textId="77777777" w:rsidR="003A602A" w:rsidRPr="006B355E" w:rsidRDefault="003A602A" w:rsidP="003956B9">
            <w:pPr>
              <w:pStyle w:val="Bodyjustified"/>
              <w:jc w:val="left"/>
            </w:pPr>
            <w:r w:rsidRPr="006B355E">
              <w:t>Capacitance</w:t>
            </w:r>
            <w:r>
              <w:t xml:space="preserve"> (Note 3)</w:t>
            </w:r>
          </w:p>
        </w:tc>
        <w:tc>
          <w:tcPr>
            <w:tcW w:w="964" w:type="dxa"/>
            <w:tcBorders>
              <w:top w:val="nil"/>
              <w:bottom w:val="nil"/>
            </w:tcBorders>
          </w:tcPr>
          <w:p w14:paraId="3C27CAF3" w14:textId="77777777" w:rsidR="003A602A" w:rsidRPr="006B355E" w:rsidRDefault="003A602A" w:rsidP="003956B9">
            <w:pPr>
              <w:pStyle w:val="Bodyjustified"/>
            </w:pPr>
            <w:r>
              <w:t>C</w:t>
            </w:r>
          </w:p>
        </w:tc>
        <w:tc>
          <w:tcPr>
            <w:tcW w:w="1928" w:type="dxa"/>
            <w:gridSpan w:val="2"/>
            <w:tcBorders>
              <w:top w:val="nil"/>
              <w:bottom w:val="nil"/>
            </w:tcBorders>
          </w:tcPr>
          <w:p w14:paraId="5DA1ABF6" w14:textId="77777777" w:rsidR="003A602A" w:rsidRPr="006B355E" w:rsidRDefault="003A602A" w:rsidP="003956B9">
            <w:pPr>
              <w:pStyle w:val="Bodyjustified"/>
            </w:pPr>
            <w:r w:rsidRPr="000C36AE">
              <w:t>Record Values</w:t>
            </w:r>
          </w:p>
        </w:tc>
        <w:tc>
          <w:tcPr>
            <w:tcW w:w="850" w:type="dxa"/>
            <w:tcBorders>
              <w:top w:val="nil"/>
              <w:bottom w:val="nil"/>
            </w:tcBorders>
          </w:tcPr>
          <w:p w14:paraId="1E4ED47C" w14:textId="77777777" w:rsidR="003A602A" w:rsidRPr="006B355E" w:rsidRDefault="003A602A" w:rsidP="003956B9">
            <w:pPr>
              <w:pStyle w:val="Bodyjustified"/>
            </w:pPr>
            <w:r>
              <w:t>pF</w:t>
            </w:r>
          </w:p>
        </w:tc>
      </w:tr>
      <w:tr w:rsidR="003A602A" w:rsidRPr="006B355E" w14:paraId="33028FB5" w14:textId="77777777" w:rsidTr="00C629BE">
        <w:trPr>
          <w:cantSplit/>
          <w:trHeight w:val="284"/>
        </w:trPr>
        <w:tc>
          <w:tcPr>
            <w:tcW w:w="2864" w:type="dxa"/>
            <w:tcBorders>
              <w:top w:val="nil"/>
              <w:bottom w:val="single" w:sz="4" w:space="0" w:color="auto"/>
            </w:tcBorders>
          </w:tcPr>
          <w:p w14:paraId="48175A00" w14:textId="77777777" w:rsidR="003A602A" w:rsidRDefault="003A602A" w:rsidP="003956B9">
            <w:pPr>
              <w:pStyle w:val="Bodyjustified"/>
              <w:jc w:val="left"/>
            </w:pPr>
          </w:p>
        </w:tc>
        <w:tc>
          <w:tcPr>
            <w:tcW w:w="2891" w:type="dxa"/>
            <w:tcBorders>
              <w:top w:val="nil"/>
              <w:bottom w:val="single" w:sz="4" w:space="0" w:color="auto"/>
            </w:tcBorders>
          </w:tcPr>
          <w:p w14:paraId="42E49DF9" w14:textId="77777777" w:rsidR="003A602A" w:rsidRPr="006B355E" w:rsidRDefault="003A602A" w:rsidP="003956B9">
            <w:pPr>
              <w:pStyle w:val="Bodyjustified"/>
              <w:jc w:val="left"/>
            </w:pPr>
            <w:r w:rsidRPr="006B355E">
              <w:t>Capacitance</w:t>
            </w:r>
            <w:r>
              <w:t xml:space="preserve"> Drift</w:t>
            </w:r>
          </w:p>
        </w:tc>
        <w:tc>
          <w:tcPr>
            <w:tcW w:w="964" w:type="dxa"/>
            <w:tcBorders>
              <w:top w:val="nil"/>
              <w:bottom w:val="single" w:sz="4" w:space="0" w:color="auto"/>
            </w:tcBorders>
          </w:tcPr>
          <w:p w14:paraId="578D297B" w14:textId="77777777" w:rsidR="003A602A" w:rsidRPr="006B355E" w:rsidRDefault="003A602A" w:rsidP="003956B9">
            <w:pPr>
              <w:pStyle w:val="Bodyjustified"/>
            </w:pPr>
            <w:r w:rsidRPr="006B355E">
              <w:t>ΔC</w:t>
            </w:r>
          </w:p>
        </w:tc>
        <w:tc>
          <w:tcPr>
            <w:tcW w:w="964" w:type="dxa"/>
            <w:tcBorders>
              <w:top w:val="nil"/>
              <w:bottom w:val="single" w:sz="4" w:space="0" w:color="auto"/>
            </w:tcBorders>
          </w:tcPr>
          <w:p w14:paraId="5D7D2D39" w14:textId="77777777" w:rsidR="003A602A" w:rsidRDefault="003A602A" w:rsidP="003956B9">
            <w:pPr>
              <w:pStyle w:val="Bodyjustified"/>
            </w:pPr>
            <w:r>
              <w:t>-0.05</w:t>
            </w:r>
          </w:p>
          <w:p w14:paraId="263CBFDF" w14:textId="77777777" w:rsidR="003A602A" w:rsidRPr="006B355E" w:rsidRDefault="003A602A" w:rsidP="003956B9">
            <w:pPr>
              <w:pStyle w:val="Bodyjustified"/>
            </w:pPr>
            <w:r>
              <w:t>-1</w:t>
            </w:r>
          </w:p>
        </w:tc>
        <w:tc>
          <w:tcPr>
            <w:tcW w:w="964" w:type="dxa"/>
            <w:tcBorders>
              <w:top w:val="nil"/>
              <w:bottom w:val="single" w:sz="4" w:space="0" w:color="auto"/>
            </w:tcBorders>
          </w:tcPr>
          <w:p w14:paraId="03999187" w14:textId="77777777" w:rsidR="003A602A" w:rsidRDefault="003A602A" w:rsidP="003956B9">
            <w:pPr>
              <w:pStyle w:val="Bodyjustified"/>
            </w:pPr>
            <w:r>
              <w:t>+0.05</w:t>
            </w:r>
          </w:p>
          <w:p w14:paraId="35708E68" w14:textId="77777777" w:rsidR="003A602A" w:rsidRPr="006B355E" w:rsidRDefault="003A602A" w:rsidP="003956B9">
            <w:pPr>
              <w:pStyle w:val="Bodyjustified"/>
            </w:pPr>
            <w:r>
              <w:t>+1</w:t>
            </w:r>
          </w:p>
        </w:tc>
        <w:tc>
          <w:tcPr>
            <w:tcW w:w="850" w:type="dxa"/>
            <w:tcBorders>
              <w:top w:val="nil"/>
              <w:bottom w:val="single" w:sz="4" w:space="0" w:color="auto"/>
            </w:tcBorders>
          </w:tcPr>
          <w:p w14:paraId="3A14059F" w14:textId="77777777" w:rsidR="003A602A" w:rsidRDefault="003A602A" w:rsidP="003956B9">
            <w:pPr>
              <w:pStyle w:val="Bodyjustified"/>
            </w:pPr>
            <w:r>
              <w:t>pF or</w:t>
            </w:r>
          </w:p>
          <w:p w14:paraId="2D28766F" w14:textId="77777777" w:rsidR="003A602A" w:rsidRDefault="003A602A" w:rsidP="003956B9">
            <w:pPr>
              <w:pStyle w:val="Bodyjustified"/>
            </w:pPr>
            <w:r>
              <w:t>%</w:t>
            </w:r>
          </w:p>
          <w:p w14:paraId="045459B8" w14:textId="77777777" w:rsidR="003A602A" w:rsidRPr="006B355E" w:rsidRDefault="003A602A" w:rsidP="003956B9">
            <w:pPr>
              <w:pStyle w:val="Bodyjustified"/>
            </w:pPr>
            <w:r>
              <w:t>(Note 2)</w:t>
            </w:r>
          </w:p>
        </w:tc>
      </w:tr>
      <w:tr w:rsidR="00BD2EF2" w:rsidRPr="006B355E" w14:paraId="00D6B4ED" w14:textId="77777777" w:rsidTr="00C629BE">
        <w:trPr>
          <w:cantSplit/>
          <w:trHeight w:val="284"/>
        </w:trPr>
        <w:tc>
          <w:tcPr>
            <w:tcW w:w="2864" w:type="dxa"/>
            <w:tcBorders>
              <w:bottom w:val="nil"/>
            </w:tcBorders>
          </w:tcPr>
          <w:p w14:paraId="7B8667D0" w14:textId="6C062ED0" w:rsidR="00BD2EF2" w:rsidRPr="006B355E" w:rsidRDefault="00BD2EF2" w:rsidP="00BD2EF2">
            <w:pPr>
              <w:pStyle w:val="Bodyjustified"/>
              <w:jc w:val="left"/>
            </w:pPr>
            <w:r>
              <w:t>Resistance to Soldering Heat</w:t>
            </w:r>
          </w:p>
        </w:tc>
        <w:tc>
          <w:tcPr>
            <w:tcW w:w="2891" w:type="dxa"/>
            <w:tcBorders>
              <w:bottom w:val="nil"/>
            </w:tcBorders>
          </w:tcPr>
          <w:p w14:paraId="6E49847B" w14:textId="77777777" w:rsidR="00BD2EF2" w:rsidRPr="006B355E" w:rsidRDefault="00BD2EF2" w:rsidP="00BD2EF2">
            <w:pPr>
              <w:pStyle w:val="Bodyjustified"/>
              <w:jc w:val="left"/>
            </w:pPr>
          </w:p>
        </w:tc>
        <w:tc>
          <w:tcPr>
            <w:tcW w:w="964" w:type="dxa"/>
            <w:tcBorders>
              <w:bottom w:val="nil"/>
            </w:tcBorders>
          </w:tcPr>
          <w:p w14:paraId="156C4E82" w14:textId="77777777" w:rsidR="00BD2EF2" w:rsidRPr="006B355E" w:rsidRDefault="00BD2EF2" w:rsidP="00BD2EF2">
            <w:pPr>
              <w:pStyle w:val="Bodyjustified"/>
            </w:pPr>
          </w:p>
        </w:tc>
        <w:tc>
          <w:tcPr>
            <w:tcW w:w="1928" w:type="dxa"/>
            <w:gridSpan w:val="2"/>
            <w:tcBorders>
              <w:bottom w:val="nil"/>
            </w:tcBorders>
          </w:tcPr>
          <w:p w14:paraId="770C9363" w14:textId="77777777" w:rsidR="00BD2EF2" w:rsidRPr="006B355E" w:rsidRDefault="00BD2EF2" w:rsidP="00BD2EF2">
            <w:pPr>
              <w:pStyle w:val="Bodyjustified"/>
            </w:pPr>
          </w:p>
        </w:tc>
        <w:tc>
          <w:tcPr>
            <w:tcW w:w="850" w:type="dxa"/>
            <w:tcBorders>
              <w:bottom w:val="nil"/>
            </w:tcBorders>
          </w:tcPr>
          <w:p w14:paraId="387F25B7" w14:textId="77777777" w:rsidR="00BD2EF2" w:rsidRPr="006B355E" w:rsidRDefault="00BD2EF2" w:rsidP="00BD2EF2">
            <w:pPr>
              <w:pStyle w:val="Bodyjustified"/>
            </w:pPr>
          </w:p>
        </w:tc>
      </w:tr>
      <w:tr w:rsidR="00C629BE" w:rsidRPr="006B355E" w14:paraId="615B7955" w14:textId="77777777" w:rsidTr="00C629BE">
        <w:trPr>
          <w:cantSplit/>
          <w:trHeight w:val="397"/>
        </w:trPr>
        <w:tc>
          <w:tcPr>
            <w:tcW w:w="2864" w:type="dxa"/>
            <w:tcBorders>
              <w:top w:val="nil"/>
              <w:bottom w:val="nil"/>
            </w:tcBorders>
          </w:tcPr>
          <w:p w14:paraId="47E79A99" w14:textId="443EE091" w:rsidR="00C629BE" w:rsidRPr="006B355E" w:rsidRDefault="00C629BE" w:rsidP="00C629BE">
            <w:pPr>
              <w:pStyle w:val="Bodyjustified"/>
              <w:jc w:val="left"/>
            </w:pPr>
            <w:r>
              <w:t>Initi</w:t>
            </w:r>
            <w:r w:rsidRPr="006B355E">
              <w:t>al Measurements</w:t>
            </w:r>
          </w:p>
        </w:tc>
        <w:tc>
          <w:tcPr>
            <w:tcW w:w="2891" w:type="dxa"/>
            <w:tcBorders>
              <w:top w:val="nil"/>
              <w:bottom w:val="nil"/>
            </w:tcBorders>
          </w:tcPr>
          <w:p w14:paraId="1B22C9C2" w14:textId="0CC3E66C" w:rsidR="00C629BE" w:rsidRPr="006B355E" w:rsidRDefault="00C629BE" w:rsidP="00C629BE">
            <w:pPr>
              <w:pStyle w:val="Bodyjustified"/>
              <w:jc w:val="left"/>
            </w:pPr>
            <w:r w:rsidRPr="006B355E">
              <w:t>Capacitance</w:t>
            </w:r>
            <w:r>
              <w:t xml:space="preserve"> (Note 3)</w:t>
            </w:r>
          </w:p>
        </w:tc>
        <w:tc>
          <w:tcPr>
            <w:tcW w:w="964" w:type="dxa"/>
            <w:tcBorders>
              <w:top w:val="nil"/>
              <w:bottom w:val="nil"/>
            </w:tcBorders>
          </w:tcPr>
          <w:p w14:paraId="20A2E52E" w14:textId="00A172D8" w:rsidR="00C629BE" w:rsidRPr="006B355E" w:rsidRDefault="00C629BE" w:rsidP="00C629BE">
            <w:pPr>
              <w:pStyle w:val="Bodyjustified"/>
            </w:pPr>
            <w:r>
              <w:t>C</w:t>
            </w:r>
          </w:p>
        </w:tc>
        <w:tc>
          <w:tcPr>
            <w:tcW w:w="1928" w:type="dxa"/>
            <w:gridSpan w:val="2"/>
            <w:tcBorders>
              <w:top w:val="nil"/>
              <w:bottom w:val="nil"/>
            </w:tcBorders>
          </w:tcPr>
          <w:p w14:paraId="243ED70D" w14:textId="66A16001" w:rsidR="00C629BE" w:rsidRPr="006B355E" w:rsidRDefault="00C629BE" w:rsidP="00C629BE">
            <w:pPr>
              <w:pStyle w:val="Bodyjustified"/>
            </w:pPr>
            <w:r>
              <w:t>Record Values</w:t>
            </w:r>
          </w:p>
        </w:tc>
        <w:tc>
          <w:tcPr>
            <w:tcW w:w="850" w:type="dxa"/>
            <w:tcBorders>
              <w:top w:val="nil"/>
              <w:bottom w:val="nil"/>
            </w:tcBorders>
          </w:tcPr>
          <w:p w14:paraId="19CCD030" w14:textId="6F0A71D7" w:rsidR="00C629BE" w:rsidRPr="006B355E" w:rsidRDefault="00C629BE" w:rsidP="00C629BE">
            <w:pPr>
              <w:pStyle w:val="Bodyjustified"/>
            </w:pPr>
            <w:r>
              <w:rPr>
                <w:rFonts w:cs="Arial"/>
              </w:rPr>
              <w:t>p</w:t>
            </w:r>
            <w:r>
              <w:t>F</w:t>
            </w:r>
          </w:p>
        </w:tc>
      </w:tr>
      <w:tr w:rsidR="00C629BE" w:rsidRPr="006B355E" w14:paraId="3FBF5830" w14:textId="77777777" w:rsidTr="00C629BE">
        <w:trPr>
          <w:cantSplit/>
          <w:trHeight w:val="284"/>
        </w:trPr>
        <w:tc>
          <w:tcPr>
            <w:tcW w:w="2864" w:type="dxa"/>
            <w:tcBorders>
              <w:top w:val="nil"/>
              <w:bottom w:val="nil"/>
            </w:tcBorders>
          </w:tcPr>
          <w:p w14:paraId="5BED0031" w14:textId="70D39052" w:rsidR="00C629BE" w:rsidRPr="006B355E" w:rsidRDefault="00C629BE" w:rsidP="00C629BE">
            <w:pPr>
              <w:pStyle w:val="Bodyjustified"/>
              <w:jc w:val="left"/>
            </w:pPr>
            <w:r w:rsidRPr="006B355E">
              <w:t>Final Measurements</w:t>
            </w:r>
          </w:p>
        </w:tc>
        <w:tc>
          <w:tcPr>
            <w:tcW w:w="2891" w:type="dxa"/>
            <w:tcBorders>
              <w:top w:val="nil"/>
              <w:bottom w:val="nil"/>
            </w:tcBorders>
          </w:tcPr>
          <w:p w14:paraId="2E2D3B4F" w14:textId="3E0FF2E7" w:rsidR="00C629BE" w:rsidRPr="006B355E" w:rsidRDefault="00C629BE" w:rsidP="00C629BE">
            <w:pPr>
              <w:pStyle w:val="Bodyjustified"/>
              <w:jc w:val="left"/>
            </w:pPr>
            <w:r w:rsidRPr="00E959D1">
              <w:t>Capacitance</w:t>
            </w:r>
            <w:r>
              <w:t xml:space="preserve"> (Note 3)</w:t>
            </w:r>
          </w:p>
        </w:tc>
        <w:tc>
          <w:tcPr>
            <w:tcW w:w="964" w:type="dxa"/>
            <w:tcBorders>
              <w:top w:val="nil"/>
              <w:bottom w:val="nil"/>
            </w:tcBorders>
          </w:tcPr>
          <w:p w14:paraId="18490192" w14:textId="6ADE2004" w:rsidR="00C629BE" w:rsidRPr="006B355E" w:rsidRDefault="00C629BE" w:rsidP="00C629BE">
            <w:pPr>
              <w:pStyle w:val="Bodyjustified"/>
            </w:pPr>
            <w:r w:rsidRPr="006B355E">
              <w:t>C</w:t>
            </w:r>
          </w:p>
        </w:tc>
        <w:tc>
          <w:tcPr>
            <w:tcW w:w="1928" w:type="dxa"/>
            <w:gridSpan w:val="2"/>
            <w:tcBorders>
              <w:top w:val="nil"/>
              <w:bottom w:val="nil"/>
            </w:tcBorders>
          </w:tcPr>
          <w:p w14:paraId="43CDF689" w14:textId="004E1779" w:rsidR="00C629BE" w:rsidRPr="006B355E" w:rsidRDefault="00C629BE" w:rsidP="00C629BE">
            <w:pPr>
              <w:pStyle w:val="Bodyjustified"/>
            </w:pPr>
            <w:r w:rsidRPr="000C36AE">
              <w:t>Record Values</w:t>
            </w:r>
          </w:p>
        </w:tc>
        <w:tc>
          <w:tcPr>
            <w:tcW w:w="850" w:type="dxa"/>
            <w:tcBorders>
              <w:top w:val="nil"/>
              <w:bottom w:val="nil"/>
            </w:tcBorders>
          </w:tcPr>
          <w:p w14:paraId="4F77BDF6" w14:textId="614DFDDC" w:rsidR="00C629BE" w:rsidRPr="006B355E" w:rsidRDefault="00C629BE" w:rsidP="00C629BE">
            <w:pPr>
              <w:pStyle w:val="Bodyjustified"/>
            </w:pPr>
            <w:r>
              <w:rPr>
                <w:rFonts w:cs="Arial"/>
              </w:rPr>
              <w:t>p</w:t>
            </w:r>
            <w:r>
              <w:t>F</w:t>
            </w:r>
          </w:p>
        </w:tc>
      </w:tr>
      <w:tr w:rsidR="00C629BE" w:rsidRPr="006B355E" w14:paraId="298B2CF9" w14:textId="77777777" w:rsidTr="00C629BE">
        <w:trPr>
          <w:cantSplit/>
          <w:trHeight w:val="284"/>
        </w:trPr>
        <w:tc>
          <w:tcPr>
            <w:tcW w:w="2864" w:type="dxa"/>
            <w:tcBorders>
              <w:top w:val="nil"/>
              <w:bottom w:val="nil"/>
            </w:tcBorders>
          </w:tcPr>
          <w:p w14:paraId="2AA710C4" w14:textId="77777777" w:rsidR="00C629BE" w:rsidRPr="006B355E" w:rsidRDefault="00C629BE" w:rsidP="00C629BE">
            <w:pPr>
              <w:pStyle w:val="Bodyjustified"/>
              <w:jc w:val="left"/>
            </w:pPr>
          </w:p>
        </w:tc>
        <w:tc>
          <w:tcPr>
            <w:tcW w:w="2891" w:type="dxa"/>
            <w:tcBorders>
              <w:top w:val="nil"/>
              <w:bottom w:val="nil"/>
            </w:tcBorders>
          </w:tcPr>
          <w:p w14:paraId="663AF52F" w14:textId="07851EAD" w:rsidR="00C629BE" w:rsidRPr="006B355E" w:rsidRDefault="00C629BE" w:rsidP="00C629BE">
            <w:pPr>
              <w:pStyle w:val="Bodyjustified"/>
              <w:jc w:val="left"/>
            </w:pPr>
            <w:r w:rsidRPr="006B355E">
              <w:t>Capacitance</w:t>
            </w:r>
            <w:r>
              <w:t xml:space="preserve"> Drift</w:t>
            </w:r>
          </w:p>
        </w:tc>
        <w:tc>
          <w:tcPr>
            <w:tcW w:w="964" w:type="dxa"/>
            <w:tcBorders>
              <w:top w:val="nil"/>
              <w:bottom w:val="nil"/>
            </w:tcBorders>
          </w:tcPr>
          <w:p w14:paraId="7EDCFEF0" w14:textId="6D9B1147" w:rsidR="00C629BE" w:rsidRPr="006B355E" w:rsidRDefault="00C629BE" w:rsidP="00C629BE">
            <w:pPr>
              <w:pStyle w:val="Bodyjustified"/>
            </w:pPr>
            <w:r w:rsidRPr="006B355E">
              <w:t>ΔC</w:t>
            </w:r>
          </w:p>
        </w:tc>
        <w:tc>
          <w:tcPr>
            <w:tcW w:w="964" w:type="dxa"/>
            <w:tcBorders>
              <w:top w:val="nil"/>
              <w:bottom w:val="nil"/>
            </w:tcBorders>
          </w:tcPr>
          <w:p w14:paraId="2C31F071" w14:textId="77777777" w:rsidR="00C629BE" w:rsidRDefault="00C629BE" w:rsidP="00C629BE">
            <w:pPr>
              <w:pStyle w:val="Bodyjustified"/>
            </w:pPr>
            <w:r>
              <w:t>-0.05</w:t>
            </w:r>
          </w:p>
          <w:p w14:paraId="5ECA4D3B" w14:textId="12E1D860" w:rsidR="00C629BE" w:rsidRPr="006B355E" w:rsidRDefault="00C629BE" w:rsidP="00C629BE">
            <w:pPr>
              <w:pStyle w:val="Bodyjustified"/>
            </w:pPr>
            <w:r>
              <w:t>-1</w:t>
            </w:r>
          </w:p>
        </w:tc>
        <w:tc>
          <w:tcPr>
            <w:tcW w:w="964" w:type="dxa"/>
            <w:tcBorders>
              <w:top w:val="nil"/>
              <w:bottom w:val="nil"/>
            </w:tcBorders>
          </w:tcPr>
          <w:p w14:paraId="30BDC758" w14:textId="77777777" w:rsidR="00C629BE" w:rsidRDefault="00C629BE" w:rsidP="00C629BE">
            <w:pPr>
              <w:pStyle w:val="Bodyjustified"/>
            </w:pPr>
            <w:r>
              <w:t>+0.05</w:t>
            </w:r>
          </w:p>
          <w:p w14:paraId="7F2D287B" w14:textId="7B954020" w:rsidR="00C629BE" w:rsidRPr="006B355E" w:rsidRDefault="00C629BE" w:rsidP="00C629BE">
            <w:pPr>
              <w:pStyle w:val="Bodyjustified"/>
            </w:pPr>
            <w:r>
              <w:t>+1</w:t>
            </w:r>
          </w:p>
        </w:tc>
        <w:tc>
          <w:tcPr>
            <w:tcW w:w="850" w:type="dxa"/>
            <w:tcBorders>
              <w:top w:val="nil"/>
              <w:bottom w:val="nil"/>
            </w:tcBorders>
          </w:tcPr>
          <w:p w14:paraId="0B37CCBB" w14:textId="77777777" w:rsidR="00C629BE" w:rsidRDefault="00C629BE" w:rsidP="00C629BE">
            <w:pPr>
              <w:pStyle w:val="Bodyjustified"/>
            </w:pPr>
            <w:r>
              <w:t>pF or</w:t>
            </w:r>
          </w:p>
          <w:p w14:paraId="76B5E36B" w14:textId="77777777" w:rsidR="00C629BE" w:rsidRDefault="00C629BE" w:rsidP="00C629BE">
            <w:pPr>
              <w:pStyle w:val="Bodyjustified"/>
            </w:pPr>
            <w:r>
              <w:t>%</w:t>
            </w:r>
          </w:p>
          <w:p w14:paraId="0276FB16" w14:textId="3AE276A2" w:rsidR="00C629BE" w:rsidRPr="006B355E" w:rsidRDefault="00C629BE" w:rsidP="00C629BE">
            <w:pPr>
              <w:pStyle w:val="Bodyjustified"/>
            </w:pPr>
            <w:r>
              <w:t>(Note 2)</w:t>
            </w:r>
          </w:p>
        </w:tc>
      </w:tr>
      <w:tr w:rsidR="00BD2EF2" w:rsidRPr="006B355E" w14:paraId="69C75528" w14:textId="77777777" w:rsidTr="00C629BE">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B727249" w14:textId="42FC6ADA" w:rsidR="00BD2EF2" w:rsidRPr="006B355E" w:rsidRDefault="00C629BE" w:rsidP="00BD2EF2">
            <w:pPr>
              <w:pStyle w:val="Bodyjustified"/>
              <w:jc w:val="left"/>
            </w:pPr>
            <w:r>
              <w:t>Voltage Proof</w:t>
            </w:r>
          </w:p>
        </w:tc>
        <w:tc>
          <w:tcPr>
            <w:tcW w:w="964" w:type="dxa"/>
            <w:tcBorders>
              <w:top w:val="nil"/>
              <w:bottom w:val="nil"/>
            </w:tcBorders>
          </w:tcPr>
          <w:p w14:paraId="10971830" w14:textId="4EE73095" w:rsidR="00BD2EF2" w:rsidRPr="006B355E" w:rsidRDefault="00C629BE" w:rsidP="00BD2EF2">
            <w:pPr>
              <w:pStyle w:val="Bodyjustified"/>
            </w:pPr>
            <w:r>
              <w:t>VP</w:t>
            </w:r>
          </w:p>
        </w:tc>
        <w:tc>
          <w:tcPr>
            <w:tcW w:w="964" w:type="dxa"/>
            <w:tcBorders>
              <w:top w:val="nil"/>
              <w:bottom w:val="nil"/>
            </w:tcBorders>
          </w:tcPr>
          <w:p w14:paraId="3786C525" w14:textId="1CD9CD08" w:rsidR="00BD2EF2" w:rsidRPr="006B355E" w:rsidRDefault="00C629BE" w:rsidP="00551666">
            <w:pPr>
              <w:pStyle w:val="Bodyjustified"/>
            </w:pPr>
            <w:r>
              <w:t xml:space="preserve">Note </w:t>
            </w:r>
            <w:r w:rsidR="00551666">
              <w:t>1</w:t>
            </w:r>
          </w:p>
        </w:tc>
        <w:tc>
          <w:tcPr>
            <w:tcW w:w="964" w:type="dxa"/>
            <w:tcBorders>
              <w:top w:val="nil"/>
              <w:bottom w:val="nil"/>
            </w:tcBorders>
          </w:tcPr>
          <w:p w14:paraId="0F87AFB9" w14:textId="22796932" w:rsidR="00BD2EF2" w:rsidRPr="006B355E" w:rsidRDefault="00C629BE" w:rsidP="00BD2EF2">
            <w:pPr>
              <w:pStyle w:val="Bodyjustified"/>
            </w:pPr>
            <w:r>
              <w:t>-</w:t>
            </w:r>
          </w:p>
        </w:tc>
        <w:tc>
          <w:tcPr>
            <w:tcW w:w="850" w:type="dxa"/>
            <w:tcBorders>
              <w:top w:val="nil"/>
              <w:bottom w:val="nil"/>
            </w:tcBorders>
          </w:tcPr>
          <w:p w14:paraId="636D0E38" w14:textId="26C56D58" w:rsidR="00BD2EF2" w:rsidRPr="006B355E" w:rsidRDefault="00C629BE" w:rsidP="00BD2EF2">
            <w:pPr>
              <w:pStyle w:val="Bodyjustified"/>
            </w:pPr>
            <w:r>
              <w:t>V</w:t>
            </w:r>
          </w:p>
        </w:tc>
      </w:tr>
      <w:tr w:rsidR="00BD2EF2" w:rsidRPr="006B355E" w14:paraId="652932D7" w14:textId="77777777" w:rsidTr="008A15B6">
        <w:trPr>
          <w:cantSplit/>
          <w:trHeight w:val="284"/>
        </w:trPr>
        <w:tc>
          <w:tcPr>
            <w:tcW w:w="2864" w:type="dxa"/>
            <w:tcBorders>
              <w:top w:val="nil"/>
              <w:bottom w:val="single" w:sz="4" w:space="0" w:color="auto"/>
            </w:tcBorders>
          </w:tcPr>
          <w:p w14:paraId="1F1ABF11" w14:textId="77777777" w:rsidR="00BD2EF2" w:rsidRPr="006B355E" w:rsidRDefault="00BD2EF2" w:rsidP="00BD2EF2">
            <w:pPr>
              <w:pStyle w:val="Bodyjustified"/>
              <w:jc w:val="left"/>
            </w:pPr>
          </w:p>
        </w:tc>
        <w:tc>
          <w:tcPr>
            <w:tcW w:w="2891" w:type="dxa"/>
            <w:tcBorders>
              <w:top w:val="nil"/>
              <w:bottom w:val="single" w:sz="4" w:space="0" w:color="auto"/>
            </w:tcBorders>
          </w:tcPr>
          <w:p w14:paraId="6020B95A" w14:textId="711E06CD" w:rsidR="00BD2EF2" w:rsidRPr="006B355E" w:rsidRDefault="00C629BE" w:rsidP="00C629BE">
            <w:pPr>
              <w:pStyle w:val="Bodyjustified"/>
              <w:jc w:val="left"/>
            </w:pPr>
            <w:r>
              <w:t>Quality Factor</w:t>
            </w:r>
          </w:p>
        </w:tc>
        <w:tc>
          <w:tcPr>
            <w:tcW w:w="964" w:type="dxa"/>
            <w:tcBorders>
              <w:top w:val="nil"/>
              <w:bottom w:val="single" w:sz="4" w:space="0" w:color="auto"/>
            </w:tcBorders>
          </w:tcPr>
          <w:p w14:paraId="6273AB27" w14:textId="556FFC82" w:rsidR="00BD2EF2" w:rsidRPr="006B355E" w:rsidRDefault="00C629BE" w:rsidP="00BD2EF2">
            <w:pPr>
              <w:pStyle w:val="Bodyjustified"/>
            </w:pPr>
            <w:r>
              <w:t>Q</w:t>
            </w:r>
          </w:p>
        </w:tc>
        <w:tc>
          <w:tcPr>
            <w:tcW w:w="964" w:type="dxa"/>
            <w:tcBorders>
              <w:top w:val="nil"/>
              <w:bottom w:val="single" w:sz="4" w:space="0" w:color="auto"/>
            </w:tcBorders>
          </w:tcPr>
          <w:p w14:paraId="3F804C28" w14:textId="7DA39656" w:rsidR="00BD2EF2" w:rsidRPr="006B355E" w:rsidRDefault="00C629BE" w:rsidP="00551666">
            <w:pPr>
              <w:pStyle w:val="Bodyjustified"/>
            </w:pPr>
            <w:r>
              <w:t xml:space="preserve">Note </w:t>
            </w:r>
            <w:r w:rsidR="00551666">
              <w:t>1</w:t>
            </w:r>
          </w:p>
        </w:tc>
        <w:tc>
          <w:tcPr>
            <w:tcW w:w="964" w:type="dxa"/>
            <w:tcBorders>
              <w:top w:val="nil"/>
              <w:bottom w:val="single" w:sz="4" w:space="0" w:color="auto"/>
            </w:tcBorders>
          </w:tcPr>
          <w:p w14:paraId="0A79E1DF" w14:textId="5B6A908F" w:rsidR="00BD2EF2" w:rsidRPr="006B355E" w:rsidRDefault="00C629BE" w:rsidP="00BD2EF2">
            <w:pPr>
              <w:pStyle w:val="Bodyjustified"/>
            </w:pPr>
            <w:r>
              <w:t>-</w:t>
            </w:r>
          </w:p>
        </w:tc>
        <w:tc>
          <w:tcPr>
            <w:tcW w:w="850" w:type="dxa"/>
            <w:tcBorders>
              <w:top w:val="nil"/>
              <w:bottom w:val="single" w:sz="4" w:space="0" w:color="auto"/>
            </w:tcBorders>
          </w:tcPr>
          <w:p w14:paraId="00DACE4E" w14:textId="7F009C10" w:rsidR="00BD2EF2" w:rsidRPr="006B355E" w:rsidRDefault="00C629BE" w:rsidP="00BD2EF2">
            <w:pPr>
              <w:pStyle w:val="Bodyjustified"/>
            </w:pPr>
            <w:r>
              <w:t>-</w:t>
            </w:r>
          </w:p>
        </w:tc>
      </w:tr>
      <w:tr w:rsidR="004C0905" w:rsidRPr="006B355E" w14:paraId="49FE5F7E" w14:textId="77777777" w:rsidTr="008A15B6">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8A15B6">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0E7139BB" w:rsidR="009543BD" w:rsidRPr="006B355E" w:rsidRDefault="009543BD" w:rsidP="005F5E5C">
            <w:pPr>
              <w:pStyle w:val="Bodyjustified"/>
              <w:keepNext/>
              <w:jc w:val="left"/>
            </w:pPr>
            <w:r w:rsidRPr="006B355E">
              <w:t>Capacitance</w:t>
            </w:r>
            <w:r w:rsidR="008A15B6">
              <w:t xml:space="preserve"> (Note 3)</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110A8954" w:rsidR="009543BD" w:rsidRPr="006B355E" w:rsidRDefault="008A15B6" w:rsidP="005F5E5C">
            <w:pPr>
              <w:pStyle w:val="Bodyjustified"/>
              <w:keepNext/>
            </w:pPr>
            <w:r>
              <w:t>Record Values</w:t>
            </w:r>
          </w:p>
        </w:tc>
        <w:tc>
          <w:tcPr>
            <w:tcW w:w="850" w:type="dxa"/>
            <w:tcBorders>
              <w:top w:val="nil"/>
              <w:bottom w:val="nil"/>
            </w:tcBorders>
          </w:tcPr>
          <w:p w14:paraId="29549C5C" w14:textId="07F2F8D2" w:rsidR="009543BD" w:rsidRPr="006B355E" w:rsidRDefault="00A84A3F" w:rsidP="005F5E5C">
            <w:pPr>
              <w:pStyle w:val="Bodyjustified"/>
              <w:keepNext/>
            </w:pPr>
            <w:r>
              <w:rPr>
                <w:rFonts w:cs="Arial"/>
              </w:rPr>
              <w:t>p</w:t>
            </w:r>
            <w:r w:rsidR="009543BD">
              <w:t>F</w:t>
            </w:r>
          </w:p>
        </w:tc>
      </w:tr>
      <w:tr w:rsidR="004C0905" w:rsidRPr="006B355E" w14:paraId="5B6F73FD" w14:textId="77777777" w:rsidTr="008A15B6">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16BC5441" w:rsidR="004C0905" w:rsidRPr="006B355E" w:rsidRDefault="004C0905" w:rsidP="005F5E5C">
            <w:pPr>
              <w:pStyle w:val="Bodyjustified"/>
              <w:keepNext/>
              <w:jc w:val="left"/>
            </w:pPr>
            <w:r w:rsidRPr="006B355E">
              <w:t>Capacitance</w:t>
            </w:r>
            <w:r w:rsidR="008A15B6">
              <w:t xml:space="preserve"> (Note 3)</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4243EFE8" w:rsidR="004C0905" w:rsidRPr="006B355E" w:rsidRDefault="008A15B6" w:rsidP="005F5E5C">
            <w:pPr>
              <w:pStyle w:val="Bodyjustified"/>
              <w:keepNext/>
            </w:pPr>
            <w:r>
              <w:t>Record Values</w:t>
            </w:r>
          </w:p>
        </w:tc>
        <w:tc>
          <w:tcPr>
            <w:tcW w:w="850" w:type="dxa"/>
            <w:tcBorders>
              <w:top w:val="nil"/>
              <w:bottom w:val="nil"/>
            </w:tcBorders>
          </w:tcPr>
          <w:p w14:paraId="594C33E3" w14:textId="3168B160" w:rsidR="004C0905" w:rsidRPr="006B355E" w:rsidRDefault="00A84A3F" w:rsidP="005F5E5C">
            <w:pPr>
              <w:pStyle w:val="Bodyjustified"/>
              <w:keepNext/>
            </w:pPr>
            <w:r>
              <w:rPr>
                <w:rFonts w:cs="Arial"/>
              </w:rPr>
              <w:t>p</w:t>
            </w:r>
            <w:r w:rsidR="006757A2">
              <w:t>F</w:t>
            </w:r>
          </w:p>
        </w:tc>
      </w:tr>
      <w:tr w:rsidR="008A15B6" w:rsidRPr="006B355E" w14:paraId="5756F3BB" w14:textId="77777777" w:rsidTr="008A15B6">
        <w:trPr>
          <w:cantSplit/>
          <w:trHeight w:val="284"/>
        </w:trPr>
        <w:tc>
          <w:tcPr>
            <w:tcW w:w="2864" w:type="dxa"/>
            <w:tcBorders>
              <w:top w:val="nil"/>
              <w:bottom w:val="nil"/>
            </w:tcBorders>
          </w:tcPr>
          <w:p w14:paraId="5DC199A9" w14:textId="77777777" w:rsidR="008A15B6" w:rsidRPr="006B355E" w:rsidRDefault="008A15B6" w:rsidP="008A15B6">
            <w:pPr>
              <w:pStyle w:val="Bodyjustified"/>
              <w:keepNext/>
              <w:jc w:val="left"/>
            </w:pPr>
          </w:p>
        </w:tc>
        <w:tc>
          <w:tcPr>
            <w:tcW w:w="2891" w:type="dxa"/>
            <w:tcBorders>
              <w:top w:val="nil"/>
              <w:bottom w:val="nil"/>
            </w:tcBorders>
          </w:tcPr>
          <w:p w14:paraId="6730BFAF" w14:textId="2EB6E63A" w:rsidR="008A15B6" w:rsidRPr="006B355E" w:rsidRDefault="008A15B6" w:rsidP="008A15B6">
            <w:pPr>
              <w:pStyle w:val="Bodyjustified"/>
              <w:keepNext/>
              <w:jc w:val="left"/>
            </w:pPr>
            <w:r w:rsidRPr="006B355E">
              <w:t>Capacitance</w:t>
            </w:r>
            <w:r>
              <w:t xml:space="preserve"> Drift</w:t>
            </w:r>
          </w:p>
        </w:tc>
        <w:tc>
          <w:tcPr>
            <w:tcW w:w="964" w:type="dxa"/>
            <w:tcBorders>
              <w:top w:val="nil"/>
              <w:bottom w:val="nil"/>
            </w:tcBorders>
          </w:tcPr>
          <w:p w14:paraId="54368DDD" w14:textId="0EE309AF" w:rsidR="008A15B6" w:rsidRPr="006B355E" w:rsidRDefault="008A15B6" w:rsidP="008A15B6">
            <w:pPr>
              <w:pStyle w:val="Bodyjustified"/>
              <w:keepNext/>
            </w:pPr>
            <w:r>
              <w:t>ΔC</w:t>
            </w:r>
          </w:p>
        </w:tc>
        <w:tc>
          <w:tcPr>
            <w:tcW w:w="964" w:type="dxa"/>
            <w:tcBorders>
              <w:top w:val="nil"/>
              <w:bottom w:val="nil"/>
            </w:tcBorders>
          </w:tcPr>
          <w:p w14:paraId="38783EC8" w14:textId="77777777" w:rsidR="008A15B6" w:rsidRDefault="008A15B6" w:rsidP="008A15B6">
            <w:pPr>
              <w:pStyle w:val="Bodyjustified"/>
            </w:pPr>
            <w:r>
              <w:t>-0.05</w:t>
            </w:r>
          </w:p>
          <w:p w14:paraId="4BED49B3" w14:textId="780D4E3A" w:rsidR="008A15B6" w:rsidRPr="006B355E" w:rsidRDefault="008A15B6" w:rsidP="008A15B6">
            <w:pPr>
              <w:pStyle w:val="Bodyjustified"/>
              <w:keepNext/>
            </w:pPr>
            <w:r>
              <w:t>-1</w:t>
            </w:r>
          </w:p>
        </w:tc>
        <w:tc>
          <w:tcPr>
            <w:tcW w:w="964" w:type="dxa"/>
            <w:tcBorders>
              <w:top w:val="nil"/>
              <w:bottom w:val="nil"/>
            </w:tcBorders>
          </w:tcPr>
          <w:p w14:paraId="70B720A4" w14:textId="77777777" w:rsidR="008A15B6" w:rsidRDefault="008A15B6" w:rsidP="008A15B6">
            <w:pPr>
              <w:pStyle w:val="Bodyjustified"/>
            </w:pPr>
            <w:r>
              <w:t>+0.05</w:t>
            </w:r>
          </w:p>
          <w:p w14:paraId="69313FE0" w14:textId="3C6C222C" w:rsidR="008A15B6" w:rsidRPr="006B355E" w:rsidRDefault="008A15B6" w:rsidP="008A15B6">
            <w:pPr>
              <w:pStyle w:val="Bodyjustified"/>
              <w:keepNext/>
            </w:pPr>
            <w:r>
              <w:t>+1</w:t>
            </w:r>
          </w:p>
        </w:tc>
        <w:tc>
          <w:tcPr>
            <w:tcW w:w="850" w:type="dxa"/>
            <w:tcBorders>
              <w:top w:val="nil"/>
              <w:bottom w:val="nil"/>
            </w:tcBorders>
          </w:tcPr>
          <w:p w14:paraId="7898A899" w14:textId="77777777" w:rsidR="008A15B6" w:rsidRDefault="008A15B6" w:rsidP="008A15B6">
            <w:pPr>
              <w:pStyle w:val="Bodyjustified"/>
            </w:pPr>
            <w:r>
              <w:t>pF or</w:t>
            </w:r>
          </w:p>
          <w:p w14:paraId="1388DEDC" w14:textId="77777777" w:rsidR="008A15B6" w:rsidRDefault="008A15B6" w:rsidP="008A15B6">
            <w:pPr>
              <w:pStyle w:val="Bodyjustified"/>
            </w:pPr>
            <w:r>
              <w:t>%</w:t>
            </w:r>
          </w:p>
          <w:p w14:paraId="216C6B23" w14:textId="04DA5958" w:rsidR="008A15B6" w:rsidRPr="006B355E" w:rsidRDefault="008A15B6" w:rsidP="008A15B6">
            <w:pPr>
              <w:pStyle w:val="Bodyjustified"/>
              <w:keepNext/>
            </w:pPr>
            <w:r>
              <w:t>(Note 2)</w:t>
            </w:r>
          </w:p>
        </w:tc>
      </w:tr>
      <w:tr w:rsidR="009D6DF4" w:rsidRPr="006B355E" w14:paraId="6B57DB20" w14:textId="77777777" w:rsidTr="008A15B6">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419A0C70" w:rsidR="009D6DF4" w:rsidRPr="006B355E" w:rsidRDefault="008A15B6" w:rsidP="009D6DF4">
            <w:pPr>
              <w:pStyle w:val="Bodyjustified"/>
              <w:keepNext/>
              <w:jc w:val="left"/>
            </w:pPr>
            <w:r>
              <w:t>Quality Factor</w:t>
            </w:r>
          </w:p>
        </w:tc>
        <w:tc>
          <w:tcPr>
            <w:tcW w:w="964" w:type="dxa"/>
            <w:tcBorders>
              <w:top w:val="nil"/>
              <w:bottom w:val="nil"/>
            </w:tcBorders>
          </w:tcPr>
          <w:p w14:paraId="061D0709" w14:textId="56573C6C" w:rsidR="009D6DF4" w:rsidRPr="006B355E" w:rsidRDefault="008A15B6" w:rsidP="009D6DF4">
            <w:pPr>
              <w:pStyle w:val="Bodyjustified"/>
              <w:keepNext/>
            </w:pPr>
            <w:r>
              <w:t>Q</w:t>
            </w:r>
          </w:p>
        </w:tc>
        <w:tc>
          <w:tcPr>
            <w:tcW w:w="964" w:type="dxa"/>
            <w:tcBorders>
              <w:top w:val="nil"/>
              <w:bottom w:val="nil"/>
            </w:tcBorders>
          </w:tcPr>
          <w:p w14:paraId="22A3A3D0" w14:textId="1D481AF7" w:rsidR="009D6DF4" w:rsidRPr="006B355E" w:rsidRDefault="008A15B6" w:rsidP="00551666">
            <w:pPr>
              <w:pStyle w:val="Bodyjustified"/>
              <w:keepNext/>
            </w:pPr>
            <w:r>
              <w:t xml:space="preserve">Note </w:t>
            </w:r>
            <w:r w:rsidR="00551666">
              <w:t>1</w:t>
            </w:r>
          </w:p>
        </w:tc>
        <w:tc>
          <w:tcPr>
            <w:tcW w:w="964" w:type="dxa"/>
            <w:tcBorders>
              <w:top w:val="nil"/>
              <w:bottom w:val="nil"/>
            </w:tcBorders>
          </w:tcPr>
          <w:p w14:paraId="7AD0173C" w14:textId="3B3D07C3" w:rsidR="009D6DF4" w:rsidRPr="006B355E" w:rsidRDefault="008A15B6" w:rsidP="009D6DF4">
            <w:pPr>
              <w:pStyle w:val="Bodyjustified"/>
              <w:keepNext/>
            </w:pPr>
            <w:r>
              <w:t>-</w:t>
            </w:r>
          </w:p>
        </w:tc>
        <w:tc>
          <w:tcPr>
            <w:tcW w:w="850" w:type="dxa"/>
            <w:tcBorders>
              <w:top w:val="nil"/>
              <w:bottom w:val="nil"/>
            </w:tcBorders>
          </w:tcPr>
          <w:p w14:paraId="1C184D3D" w14:textId="2F5FA5D9" w:rsidR="009D6DF4" w:rsidRPr="006B355E" w:rsidRDefault="008A15B6" w:rsidP="009D6DF4">
            <w:pPr>
              <w:pStyle w:val="Bodyjustified"/>
              <w:keepNext/>
            </w:pPr>
            <w:r>
              <w:t>-</w:t>
            </w:r>
          </w:p>
        </w:tc>
      </w:tr>
      <w:tr w:rsidR="008A15B6" w:rsidRPr="006B355E" w14:paraId="3115000A" w14:textId="77777777" w:rsidTr="008A15B6">
        <w:trPr>
          <w:cantSplit/>
          <w:trHeight w:val="284"/>
        </w:trPr>
        <w:tc>
          <w:tcPr>
            <w:tcW w:w="2864" w:type="dxa"/>
            <w:tcBorders>
              <w:top w:val="nil"/>
              <w:bottom w:val="nil"/>
            </w:tcBorders>
          </w:tcPr>
          <w:p w14:paraId="247E3CC8" w14:textId="77777777" w:rsidR="008A15B6" w:rsidRPr="006B355E" w:rsidRDefault="008A15B6" w:rsidP="008A15B6">
            <w:pPr>
              <w:pStyle w:val="Bodyjustified"/>
              <w:keepNext/>
              <w:jc w:val="left"/>
            </w:pPr>
          </w:p>
        </w:tc>
        <w:tc>
          <w:tcPr>
            <w:tcW w:w="2891" w:type="dxa"/>
            <w:tcBorders>
              <w:top w:val="nil"/>
              <w:bottom w:val="nil"/>
            </w:tcBorders>
          </w:tcPr>
          <w:p w14:paraId="71FE42E9" w14:textId="4DDBF8AE" w:rsidR="008A15B6" w:rsidRPr="00E26383" w:rsidRDefault="008A15B6" w:rsidP="008A15B6">
            <w:pPr>
              <w:pStyle w:val="Bodyjustified"/>
              <w:keepNext/>
              <w:jc w:val="left"/>
            </w:pPr>
            <w:r>
              <w:t>Insulation Resistance</w:t>
            </w:r>
          </w:p>
        </w:tc>
        <w:tc>
          <w:tcPr>
            <w:tcW w:w="964" w:type="dxa"/>
            <w:tcBorders>
              <w:top w:val="nil"/>
              <w:bottom w:val="nil"/>
            </w:tcBorders>
          </w:tcPr>
          <w:p w14:paraId="4259D437" w14:textId="4C9DEB1D" w:rsidR="008A15B6" w:rsidRPr="00E26383" w:rsidRDefault="008A15B6" w:rsidP="008A15B6">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26377C66" w14:textId="22E1B207" w:rsidR="008A15B6" w:rsidRPr="006B355E" w:rsidRDefault="008A15B6" w:rsidP="008A15B6">
            <w:pPr>
              <w:pStyle w:val="Bodyjustified"/>
              <w:keepNext/>
            </w:pPr>
            <w:r>
              <w:t>10</w:t>
            </w:r>
            <w:r w:rsidRPr="00DA170B">
              <w:rPr>
                <w:vertAlign w:val="superscript"/>
              </w:rPr>
              <w:t>5</w:t>
            </w:r>
          </w:p>
        </w:tc>
        <w:tc>
          <w:tcPr>
            <w:tcW w:w="964" w:type="dxa"/>
            <w:tcBorders>
              <w:top w:val="nil"/>
              <w:bottom w:val="nil"/>
            </w:tcBorders>
          </w:tcPr>
          <w:p w14:paraId="39AC18B7" w14:textId="47776A65" w:rsidR="008A15B6" w:rsidRPr="006B355E" w:rsidRDefault="008A15B6" w:rsidP="008A15B6">
            <w:pPr>
              <w:pStyle w:val="Bodyjustified"/>
              <w:keepNext/>
            </w:pPr>
            <w:r>
              <w:t>-</w:t>
            </w:r>
          </w:p>
        </w:tc>
        <w:tc>
          <w:tcPr>
            <w:tcW w:w="850" w:type="dxa"/>
            <w:tcBorders>
              <w:top w:val="nil"/>
              <w:bottom w:val="nil"/>
            </w:tcBorders>
          </w:tcPr>
          <w:p w14:paraId="1A3CFF25" w14:textId="4B3972D7" w:rsidR="008A15B6" w:rsidRPr="006B355E" w:rsidRDefault="008A15B6" w:rsidP="008A15B6">
            <w:pPr>
              <w:pStyle w:val="Bodyjustified"/>
              <w:keepNext/>
            </w:pPr>
            <w:r>
              <w:t>M</w:t>
            </w:r>
            <w:r>
              <w:rPr>
                <w:rFonts w:cs="Arial"/>
              </w:rPr>
              <w:t>Ω</w:t>
            </w:r>
          </w:p>
        </w:tc>
      </w:tr>
      <w:tr w:rsidR="00DF7D81" w:rsidRPr="006B355E" w14:paraId="4CEE3E11" w14:textId="77777777" w:rsidTr="008A15B6">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0AE01CCE" w:rsidR="00DF7D81" w:rsidRPr="00FA6CED" w:rsidRDefault="008A15B6" w:rsidP="002F6450">
            <w:pPr>
              <w:pStyle w:val="Bodyjustified"/>
              <w:jc w:val="left"/>
            </w:pPr>
            <w:r>
              <w:t>Voltage Proof</w:t>
            </w:r>
          </w:p>
        </w:tc>
        <w:tc>
          <w:tcPr>
            <w:tcW w:w="964" w:type="dxa"/>
            <w:tcBorders>
              <w:top w:val="nil"/>
              <w:bottom w:val="nil"/>
            </w:tcBorders>
          </w:tcPr>
          <w:p w14:paraId="029C2EB5" w14:textId="6151A6CD" w:rsidR="00DF7D81" w:rsidRPr="006B355E" w:rsidRDefault="008A15B6" w:rsidP="005B1061">
            <w:pPr>
              <w:pStyle w:val="Bodyjustified"/>
            </w:pPr>
            <w:r>
              <w:t>VP</w:t>
            </w:r>
          </w:p>
        </w:tc>
        <w:tc>
          <w:tcPr>
            <w:tcW w:w="964" w:type="dxa"/>
            <w:tcBorders>
              <w:top w:val="nil"/>
              <w:bottom w:val="nil"/>
            </w:tcBorders>
          </w:tcPr>
          <w:p w14:paraId="3CB87EE4" w14:textId="5D3922E0" w:rsidR="00DF7D81" w:rsidRPr="006B355E" w:rsidRDefault="008A15B6" w:rsidP="00551666">
            <w:pPr>
              <w:pStyle w:val="Bodyjustified"/>
            </w:pPr>
            <w:r>
              <w:t xml:space="preserve">Note </w:t>
            </w:r>
            <w:r w:rsidR="00551666">
              <w:t>1</w:t>
            </w:r>
          </w:p>
        </w:tc>
        <w:tc>
          <w:tcPr>
            <w:tcW w:w="964" w:type="dxa"/>
            <w:tcBorders>
              <w:top w:val="nil"/>
              <w:bottom w:val="nil"/>
            </w:tcBorders>
          </w:tcPr>
          <w:p w14:paraId="0CE8BFF5" w14:textId="2105CF62" w:rsidR="00DF7D81" w:rsidRPr="006B355E" w:rsidRDefault="008A15B6" w:rsidP="005B1061">
            <w:pPr>
              <w:pStyle w:val="Bodyjustified"/>
            </w:pPr>
            <w:r>
              <w:t>-</w:t>
            </w:r>
          </w:p>
        </w:tc>
        <w:tc>
          <w:tcPr>
            <w:tcW w:w="850" w:type="dxa"/>
            <w:tcBorders>
              <w:top w:val="nil"/>
              <w:bottom w:val="nil"/>
            </w:tcBorders>
          </w:tcPr>
          <w:p w14:paraId="5818DD4A" w14:textId="76F1A895" w:rsidR="00DF7D81" w:rsidRPr="006B355E" w:rsidRDefault="008A15B6" w:rsidP="005B1061">
            <w:pPr>
              <w:pStyle w:val="Bodyjustified"/>
            </w:pPr>
            <w:r>
              <w:t>V</w:t>
            </w:r>
          </w:p>
        </w:tc>
      </w:tr>
      <w:tr w:rsidR="008A15B6" w:rsidRPr="006B355E" w14:paraId="405EAE5E" w14:textId="77777777" w:rsidTr="000E11D5">
        <w:trPr>
          <w:cantSplit/>
          <w:trHeight w:val="284"/>
        </w:trPr>
        <w:tc>
          <w:tcPr>
            <w:tcW w:w="2864" w:type="dxa"/>
            <w:tcBorders>
              <w:top w:val="nil"/>
              <w:bottom w:val="single" w:sz="4" w:space="0" w:color="auto"/>
            </w:tcBorders>
          </w:tcPr>
          <w:p w14:paraId="6ACFF860" w14:textId="77777777" w:rsidR="008A15B6" w:rsidRPr="006B355E" w:rsidRDefault="008A15B6" w:rsidP="008A15B6">
            <w:pPr>
              <w:pStyle w:val="Bodyjustified"/>
              <w:jc w:val="left"/>
            </w:pPr>
          </w:p>
        </w:tc>
        <w:tc>
          <w:tcPr>
            <w:tcW w:w="2891" w:type="dxa"/>
            <w:tcBorders>
              <w:top w:val="nil"/>
              <w:bottom w:val="single" w:sz="4" w:space="0" w:color="auto"/>
            </w:tcBorders>
          </w:tcPr>
          <w:p w14:paraId="341E8902" w14:textId="52BDCC66" w:rsidR="008A15B6" w:rsidRPr="00FA6CED" w:rsidRDefault="008A15B6" w:rsidP="008A15B6">
            <w:pPr>
              <w:pStyle w:val="Bodyjustified"/>
              <w:keepNext/>
              <w:jc w:val="left"/>
            </w:pPr>
            <w:r>
              <w:t>Operating Torque</w:t>
            </w:r>
          </w:p>
        </w:tc>
        <w:tc>
          <w:tcPr>
            <w:tcW w:w="964" w:type="dxa"/>
            <w:tcBorders>
              <w:top w:val="nil"/>
              <w:bottom w:val="single" w:sz="4" w:space="0" w:color="auto"/>
            </w:tcBorders>
          </w:tcPr>
          <w:p w14:paraId="127AD3E4" w14:textId="56633B39" w:rsidR="008A15B6" w:rsidRPr="00FA6CED" w:rsidRDefault="008A15B6" w:rsidP="008A15B6">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59F1A899" w14:textId="6A35DCE8" w:rsidR="008A15B6" w:rsidRPr="00FA6CED" w:rsidRDefault="008A15B6" w:rsidP="00551666">
            <w:pPr>
              <w:pStyle w:val="Bodyjustified"/>
            </w:pPr>
            <w:r>
              <w:t xml:space="preserve">Note </w:t>
            </w:r>
            <w:r w:rsidR="00551666">
              <w:t>1</w:t>
            </w:r>
          </w:p>
        </w:tc>
        <w:tc>
          <w:tcPr>
            <w:tcW w:w="850" w:type="dxa"/>
            <w:tcBorders>
              <w:top w:val="nil"/>
              <w:bottom w:val="single" w:sz="4" w:space="0" w:color="auto"/>
            </w:tcBorders>
          </w:tcPr>
          <w:p w14:paraId="01AC0C40" w14:textId="48057EA4" w:rsidR="008A15B6" w:rsidRPr="00FA6CED" w:rsidRDefault="008A15B6" w:rsidP="008A15B6">
            <w:pPr>
              <w:pStyle w:val="Bodyjustified"/>
            </w:pPr>
            <w:r>
              <w:t>N.cm</w:t>
            </w:r>
          </w:p>
        </w:tc>
      </w:tr>
      <w:tr w:rsidR="000E11D5" w:rsidRPr="006B355E" w14:paraId="1E279515" w14:textId="77777777" w:rsidTr="003956B9">
        <w:trPr>
          <w:cantSplit/>
          <w:trHeight w:val="284"/>
        </w:trPr>
        <w:tc>
          <w:tcPr>
            <w:tcW w:w="2864" w:type="dxa"/>
            <w:tcBorders>
              <w:bottom w:val="nil"/>
            </w:tcBorders>
          </w:tcPr>
          <w:p w14:paraId="67AFEA3D" w14:textId="77777777" w:rsidR="000E11D5" w:rsidRDefault="000E11D5" w:rsidP="006F01F7">
            <w:pPr>
              <w:pStyle w:val="Bodyjustified"/>
              <w:jc w:val="left"/>
            </w:pPr>
            <w:r>
              <w:t>Damp Heat, Steady State</w:t>
            </w:r>
          </w:p>
          <w:p w14:paraId="70298A54" w14:textId="2A5438BE" w:rsidR="000E11D5" w:rsidRPr="006B355E" w:rsidRDefault="000E11D5" w:rsidP="00551666">
            <w:pPr>
              <w:pStyle w:val="Bodyjustified"/>
              <w:jc w:val="left"/>
            </w:pPr>
            <w:r>
              <w:t xml:space="preserve">(Note </w:t>
            </w:r>
            <w:r w:rsidR="00551666">
              <w:t>4</w:t>
            </w:r>
            <w:r>
              <w:t>)</w:t>
            </w:r>
          </w:p>
        </w:tc>
        <w:tc>
          <w:tcPr>
            <w:tcW w:w="2891" w:type="dxa"/>
            <w:tcBorders>
              <w:bottom w:val="nil"/>
            </w:tcBorders>
          </w:tcPr>
          <w:p w14:paraId="04AC9D26" w14:textId="394D69A0" w:rsidR="000E11D5" w:rsidRPr="00FA6CED" w:rsidRDefault="000E11D5" w:rsidP="008A15B6">
            <w:pPr>
              <w:pStyle w:val="Bodyjustified"/>
              <w:keepNext/>
              <w:jc w:val="left"/>
            </w:pPr>
          </w:p>
        </w:tc>
        <w:tc>
          <w:tcPr>
            <w:tcW w:w="964" w:type="dxa"/>
            <w:tcBorders>
              <w:bottom w:val="nil"/>
            </w:tcBorders>
          </w:tcPr>
          <w:p w14:paraId="6D156C2E" w14:textId="77777777" w:rsidR="000E11D5" w:rsidRPr="00FA6CED" w:rsidRDefault="000E11D5" w:rsidP="006F01F7">
            <w:pPr>
              <w:pStyle w:val="Bodyjustified"/>
            </w:pPr>
          </w:p>
        </w:tc>
        <w:tc>
          <w:tcPr>
            <w:tcW w:w="1928" w:type="dxa"/>
            <w:gridSpan w:val="2"/>
            <w:tcBorders>
              <w:bottom w:val="nil"/>
            </w:tcBorders>
          </w:tcPr>
          <w:p w14:paraId="6E17B69D" w14:textId="77777777" w:rsidR="000E11D5" w:rsidRPr="00FA6CED" w:rsidRDefault="000E11D5" w:rsidP="006F01F7">
            <w:pPr>
              <w:pStyle w:val="Bodyjustified"/>
            </w:pPr>
          </w:p>
        </w:tc>
        <w:tc>
          <w:tcPr>
            <w:tcW w:w="850" w:type="dxa"/>
            <w:tcBorders>
              <w:bottom w:val="nil"/>
            </w:tcBorders>
          </w:tcPr>
          <w:p w14:paraId="1EC59D13" w14:textId="77777777" w:rsidR="000E11D5" w:rsidRPr="00FA6CED" w:rsidRDefault="000E11D5" w:rsidP="006F01F7">
            <w:pPr>
              <w:pStyle w:val="Bodyjustified"/>
            </w:pPr>
          </w:p>
        </w:tc>
      </w:tr>
      <w:tr w:rsidR="008A15B6" w:rsidRPr="006B355E" w14:paraId="7DCC86D5" w14:textId="77777777" w:rsidTr="000E11D5">
        <w:trPr>
          <w:cantSplit/>
          <w:trHeight w:val="510"/>
        </w:trPr>
        <w:tc>
          <w:tcPr>
            <w:tcW w:w="2864" w:type="dxa"/>
            <w:tcBorders>
              <w:top w:val="nil"/>
              <w:bottom w:val="nil"/>
            </w:tcBorders>
          </w:tcPr>
          <w:p w14:paraId="75AC99AA" w14:textId="16A82E9D" w:rsidR="008A15B6" w:rsidRDefault="008A15B6" w:rsidP="008A15B6">
            <w:pPr>
              <w:pStyle w:val="Bodyjustified"/>
              <w:jc w:val="left"/>
            </w:pPr>
            <w:r w:rsidRPr="006B355E">
              <w:t>Initial Measurements</w:t>
            </w:r>
          </w:p>
        </w:tc>
        <w:tc>
          <w:tcPr>
            <w:tcW w:w="2891" w:type="dxa"/>
            <w:tcBorders>
              <w:top w:val="nil"/>
              <w:bottom w:val="nil"/>
            </w:tcBorders>
          </w:tcPr>
          <w:p w14:paraId="799014F4" w14:textId="4D11033E" w:rsidR="008A15B6" w:rsidRPr="00FA6CED" w:rsidRDefault="008A15B6" w:rsidP="008A15B6">
            <w:pPr>
              <w:pStyle w:val="Bodyjustified"/>
              <w:keepNext/>
              <w:jc w:val="left"/>
            </w:pPr>
            <w:r w:rsidRPr="006B355E">
              <w:t>Capacitance</w:t>
            </w:r>
          </w:p>
        </w:tc>
        <w:tc>
          <w:tcPr>
            <w:tcW w:w="964" w:type="dxa"/>
            <w:tcBorders>
              <w:top w:val="nil"/>
              <w:bottom w:val="nil"/>
            </w:tcBorders>
          </w:tcPr>
          <w:p w14:paraId="20B642EF" w14:textId="77777777" w:rsidR="008A15B6" w:rsidRDefault="008A15B6" w:rsidP="008A15B6">
            <w:pPr>
              <w:pStyle w:val="Bodyjustified"/>
            </w:pPr>
            <w:r w:rsidRPr="006B355E">
              <w:t>C</w:t>
            </w:r>
            <w:r>
              <w:t>M</w:t>
            </w:r>
          </w:p>
          <w:p w14:paraId="2780BAC5" w14:textId="0B328366" w:rsidR="008A15B6" w:rsidRPr="00FA6CED" w:rsidRDefault="008A15B6" w:rsidP="008A15B6">
            <w:pPr>
              <w:pStyle w:val="Bodyjustified"/>
            </w:pPr>
            <w:r>
              <w:t>&amp; Cm</w:t>
            </w:r>
          </w:p>
        </w:tc>
        <w:tc>
          <w:tcPr>
            <w:tcW w:w="1928" w:type="dxa"/>
            <w:gridSpan w:val="2"/>
            <w:tcBorders>
              <w:top w:val="nil"/>
              <w:bottom w:val="nil"/>
            </w:tcBorders>
          </w:tcPr>
          <w:p w14:paraId="14921064" w14:textId="2BE798DA" w:rsidR="008A15B6" w:rsidRPr="00FA6CED" w:rsidRDefault="008A15B6" w:rsidP="008A15B6">
            <w:pPr>
              <w:pStyle w:val="Bodyjustified"/>
            </w:pPr>
            <w:r w:rsidRPr="006B355E">
              <w:t>Note 1</w:t>
            </w:r>
          </w:p>
        </w:tc>
        <w:tc>
          <w:tcPr>
            <w:tcW w:w="850" w:type="dxa"/>
            <w:tcBorders>
              <w:top w:val="nil"/>
              <w:bottom w:val="nil"/>
            </w:tcBorders>
          </w:tcPr>
          <w:p w14:paraId="428B8726" w14:textId="6EDFB0E5" w:rsidR="008A15B6" w:rsidRPr="00FA6CED" w:rsidRDefault="008A15B6" w:rsidP="008A15B6">
            <w:pPr>
              <w:pStyle w:val="Bodyjustified"/>
            </w:pPr>
            <w:r>
              <w:rPr>
                <w:rFonts w:cs="Arial"/>
              </w:rPr>
              <w:t>p</w:t>
            </w:r>
            <w:r>
              <w:t>F</w:t>
            </w:r>
          </w:p>
        </w:tc>
      </w:tr>
      <w:tr w:rsidR="000E11D5" w:rsidRPr="006B355E" w14:paraId="1842E5A7" w14:textId="77777777" w:rsidTr="000E11D5">
        <w:trPr>
          <w:cantSplit/>
          <w:trHeight w:val="284"/>
        </w:trPr>
        <w:tc>
          <w:tcPr>
            <w:tcW w:w="2864" w:type="dxa"/>
            <w:tcBorders>
              <w:top w:val="nil"/>
              <w:bottom w:val="nil"/>
            </w:tcBorders>
          </w:tcPr>
          <w:p w14:paraId="429C4241" w14:textId="705B33ED" w:rsidR="000E11D5" w:rsidRDefault="000E11D5" w:rsidP="000E11D5">
            <w:pPr>
              <w:pStyle w:val="Bodyjustified"/>
              <w:jc w:val="left"/>
            </w:pPr>
            <w:r>
              <w:t>Final Measurements</w:t>
            </w:r>
          </w:p>
        </w:tc>
        <w:tc>
          <w:tcPr>
            <w:tcW w:w="2891" w:type="dxa"/>
            <w:tcBorders>
              <w:top w:val="nil"/>
              <w:bottom w:val="nil"/>
            </w:tcBorders>
          </w:tcPr>
          <w:p w14:paraId="7FA69D36" w14:textId="20C9C811" w:rsidR="000E11D5" w:rsidRPr="00FA6CED" w:rsidRDefault="000E11D5" w:rsidP="000E11D5">
            <w:pPr>
              <w:pStyle w:val="Bodyjustified"/>
              <w:keepNext/>
              <w:jc w:val="left"/>
            </w:pPr>
            <w:r w:rsidRPr="006B355E">
              <w:t>Capacitance</w:t>
            </w:r>
          </w:p>
        </w:tc>
        <w:tc>
          <w:tcPr>
            <w:tcW w:w="964" w:type="dxa"/>
            <w:tcBorders>
              <w:top w:val="nil"/>
              <w:bottom w:val="nil"/>
            </w:tcBorders>
          </w:tcPr>
          <w:p w14:paraId="780D064B" w14:textId="77777777" w:rsidR="000E11D5" w:rsidRDefault="000E11D5" w:rsidP="000E11D5">
            <w:pPr>
              <w:pStyle w:val="Bodyjustified"/>
            </w:pPr>
            <w:r w:rsidRPr="006B355E">
              <w:t>C</w:t>
            </w:r>
            <w:r>
              <w:t>M</w:t>
            </w:r>
          </w:p>
          <w:p w14:paraId="35EA2C82" w14:textId="26B76E73" w:rsidR="000E11D5" w:rsidRPr="00FA6CED" w:rsidRDefault="000E11D5" w:rsidP="000E11D5">
            <w:pPr>
              <w:pStyle w:val="Bodyjustified"/>
            </w:pPr>
            <w:r>
              <w:t>&amp; Cm</w:t>
            </w:r>
          </w:p>
        </w:tc>
        <w:tc>
          <w:tcPr>
            <w:tcW w:w="1928" w:type="dxa"/>
            <w:gridSpan w:val="2"/>
            <w:tcBorders>
              <w:top w:val="nil"/>
              <w:bottom w:val="nil"/>
            </w:tcBorders>
          </w:tcPr>
          <w:p w14:paraId="4E7CC292" w14:textId="6614E759" w:rsidR="000E11D5" w:rsidRPr="00FA6CED" w:rsidRDefault="000E11D5" w:rsidP="000E11D5">
            <w:pPr>
              <w:pStyle w:val="Bodyjustified"/>
            </w:pPr>
            <w:r w:rsidRPr="006B355E">
              <w:t>Note 1</w:t>
            </w:r>
          </w:p>
        </w:tc>
        <w:tc>
          <w:tcPr>
            <w:tcW w:w="850" w:type="dxa"/>
            <w:tcBorders>
              <w:top w:val="nil"/>
              <w:bottom w:val="nil"/>
            </w:tcBorders>
          </w:tcPr>
          <w:p w14:paraId="23413960" w14:textId="4AFC3CAA" w:rsidR="000E11D5" w:rsidRPr="00FA6CED" w:rsidRDefault="000E11D5" w:rsidP="000E11D5">
            <w:pPr>
              <w:pStyle w:val="Bodyjustified"/>
            </w:pPr>
            <w:r>
              <w:rPr>
                <w:rFonts w:cs="Arial"/>
              </w:rPr>
              <w:t>p</w:t>
            </w:r>
            <w:r>
              <w:t>F</w:t>
            </w:r>
          </w:p>
        </w:tc>
      </w:tr>
      <w:tr w:rsidR="000E11D5" w:rsidRPr="006B355E" w14:paraId="5325DFEC" w14:textId="77777777" w:rsidTr="000E11D5">
        <w:trPr>
          <w:cantSplit/>
          <w:trHeight w:val="284"/>
        </w:trPr>
        <w:tc>
          <w:tcPr>
            <w:tcW w:w="2864" w:type="dxa"/>
            <w:tcBorders>
              <w:top w:val="nil"/>
              <w:bottom w:val="nil"/>
            </w:tcBorders>
          </w:tcPr>
          <w:p w14:paraId="6EA0D403" w14:textId="77777777" w:rsidR="000E11D5" w:rsidRDefault="000E11D5" w:rsidP="000E11D5">
            <w:pPr>
              <w:pStyle w:val="Bodyjustified"/>
              <w:jc w:val="left"/>
            </w:pPr>
          </w:p>
        </w:tc>
        <w:tc>
          <w:tcPr>
            <w:tcW w:w="2891" w:type="dxa"/>
            <w:tcBorders>
              <w:top w:val="nil"/>
              <w:bottom w:val="nil"/>
            </w:tcBorders>
          </w:tcPr>
          <w:p w14:paraId="2AF2647D" w14:textId="34E01FB6" w:rsidR="000E11D5" w:rsidRPr="00FA6CED" w:rsidRDefault="000E11D5" w:rsidP="000E11D5">
            <w:pPr>
              <w:pStyle w:val="Bodyjustified"/>
              <w:keepNext/>
              <w:jc w:val="left"/>
            </w:pPr>
            <w:r w:rsidRPr="006B355E">
              <w:t>Capacitance</w:t>
            </w:r>
            <w:r>
              <w:t xml:space="preserve"> Drift</w:t>
            </w:r>
          </w:p>
        </w:tc>
        <w:tc>
          <w:tcPr>
            <w:tcW w:w="964" w:type="dxa"/>
            <w:tcBorders>
              <w:top w:val="nil"/>
              <w:bottom w:val="nil"/>
            </w:tcBorders>
          </w:tcPr>
          <w:p w14:paraId="152D528D" w14:textId="77777777" w:rsidR="000E11D5" w:rsidRDefault="000E11D5" w:rsidP="000E11D5">
            <w:pPr>
              <w:pStyle w:val="Bodyjustified"/>
            </w:pPr>
            <w:r w:rsidRPr="006B355E">
              <w:t>ΔC</w:t>
            </w:r>
            <w:r>
              <w:t>M</w:t>
            </w:r>
          </w:p>
          <w:p w14:paraId="3005CA61" w14:textId="06C49F00" w:rsidR="000E11D5" w:rsidRPr="00FA6CED" w:rsidRDefault="000E11D5" w:rsidP="000E11D5">
            <w:pPr>
              <w:pStyle w:val="Bodyjustified"/>
            </w:pPr>
            <w:r>
              <w:t xml:space="preserve">&amp; </w:t>
            </w:r>
            <w:proofErr w:type="spellStart"/>
            <w:r>
              <w:rPr>
                <w:rFonts w:cs="Arial"/>
              </w:rPr>
              <w:t>Δ</w:t>
            </w:r>
            <w:r w:rsidRPr="006B355E">
              <w:t>C</w:t>
            </w:r>
            <w:r>
              <w:t>m</w:t>
            </w:r>
            <w:proofErr w:type="spellEnd"/>
          </w:p>
        </w:tc>
        <w:tc>
          <w:tcPr>
            <w:tcW w:w="964" w:type="dxa"/>
            <w:tcBorders>
              <w:top w:val="nil"/>
              <w:bottom w:val="nil"/>
            </w:tcBorders>
          </w:tcPr>
          <w:p w14:paraId="40148A2F" w14:textId="77777777" w:rsidR="000E11D5" w:rsidRDefault="000E11D5" w:rsidP="000E11D5">
            <w:pPr>
              <w:pStyle w:val="Bodyjustified"/>
            </w:pPr>
            <w:r>
              <w:t>-0.05</w:t>
            </w:r>
          </w:p>
          <w:p w14:paraId="6931C334" w14:textId="6C4EF902" w:rsidR="000E11D5" w:rsidRDefault="000E11D5" w:rsidP="000E11D5">
            <w:pPr>
              <w:pStyle w:val="Bodyjustified"/>
            </w:pPr>
            <w:r>
              <w:t>-2</w:t>
            </w:r>
          </w:p>
        </w:tc>
        <w:tc>
          <w:tcPr>
            <w:tcW w:w="964" w:type="dxa"/>
            <w:tcBorders>
              <w:top w:val="nil"/>
              <w:bottom w:val="nil"/>
            </w:tcBorders>
          </w:tcPr>
          <w:p w14:paraId="52BA6DE8" w14:textId="77777777" w:rsidR="000E11D5" w:rsidRDefault="000E11D5" w:rsidP="000E11D5">
            <w:pPr>
              <w:pStyle w:val="Bodyjustified"/>
            </w:pPr>
            <w:r>
              <w:t>+0.05</w:t>
            </w:r>
          </w:p>
          <w:p w14:paraId="351A852C" w14:textId="16E9C34D" w:rsidR="000E11D5" w:rsidRPr="00FA6CED" w:rsidRDefault="000E11D5" w:rsidP="000E11D5">
            <w:pPr>
              <w:pStyle w:val="Bodyjustified"/>
            </w:pPr>
            <w:r>
              <w:t>+2</w:t>
            </w:r>
          </w:p>
        </w:tc>
        <w:tc>
          <w:tcPr>
            <w:tcW w:w="850" w:type="dxa"/>
            <w:tcBorders>
              <w:top w:val="nil"/>
              <w:bottom w:val="nil"/>
            </w:tcBorders>
          </w:tcPr>
          <w:p w14:paraId="78316058" w14:textId="77777777" w:rsidR="000E11D5" w:rsidRDefault="000E11D5" w:rsidP="000E11D5">
            <w:pPr>
              <w:pStyle w:val="Bodyjustified"/>
            </w:pPr>
            <w:r>
              <w:t>pF or</w:t>
            </w:r>
          </w:p>
          <w:p w14:paraId="1949F859" w14:textId="77777777" w:rsidR="000E11D5" w:rsidRDefault="000E11D5" w:rsidP="000E11D5">
            <w:pPr>
              <w:pStyle w:val="Bodyjustified"/>
            </w:pPr>
            <w:r>
              <w:t>%</w:t>
            </w:r>
          </w:p>
          <w:p w14:paraId="5573B64F" w14:textId="45C922DB" w:rsidR="000E11D5" w:rsidRPr="00FA6CED" w:rsidRDefault="000E11D5" w:rsidP="000E11D5">
            <w:pPr>
              <w:pStyle w:val="Bodyjustified"/>
            </w:pPr>
            <w:r>
              <w:t>(Note 2)</w:t>
            </w:r>
          </w:p>
        </w:tc>
      </w:tr>
      <w:tr w:rsidR="000E11D5" w:rsidRPr="006B355E" w14:paraId="1D524B96" w14:textId="77777777" w:rsidTr="000E11D5">
        <w:trPr>
          <w:cantSplit/>
          <w:trHeight w:val="284"/>
        </w:trPr>
        <w:tc>
          <w:tcPr>
            <w:tcW w:w="2864" w:type="dxa"/>
            <w:tcBorders>
              <w:top w:val="nil"/>
              <w:bottom w:val="nil"/>
            </w:tcBorders>
          </w:tcPr>
          <w:p w14:paraId="086677C7" w14:textId="77777777" w:rsidR="000E11D5" w:rsidRDefault="000E11D5" w:rsidP="000E11D5">
            <w:pPr>
              <w:pStyle w:val="Bodyjustified"/>
              <w:jc w:val="left"/>
            </w:pPr>
          </w:p>
        </w:tc>
        <w:tc>
          <w:tcPr>
            <w:tcW w:w="2891" w:type="dxa"/>
            <w:tcBorders>
              <w:top w:val="nil"/>
              <w:bottom w:val="nil"/>
            </w:tcBorders>
          </w:tcPr>
          <w:p w14:paraId="5E0DC56A" w14:textId="31B9E27C" w:rsidR="000E11D5" w:rsidRPr="00FA6CED" w:rsidRDefault="000E11D5" w:rsidP="000E11D5">
            <w:pPr>
              <w:pStyle w:val="Bodyjustified"/>
              <w:keepNext/>
              <w:jc w:val="left"/>
            </w:pPr>
            <w:r>
              <w:t>Quality Factor</w:t>
            </w:r>
          </w:p>
        </w:tc>
        <w:tc>
          <w:tcPr>
            <w:tcW w:w="964" w:type="dxa"/>
            <w:tcBorders>
              <w:top w:val="nil"/>
              <w:bottom w:val="nil"/>
            </w:tcBorders>
          </w:tcPr>
          <w:p w14:paraId="515B4F38" w14:textId="43326FC9" w:rsidR="000E11D5" w:rsidRPr="00FA6CED" w:rsidRDefault="000E11D5" w:rsidP="000E11D5">
            <w:pPr>
              <w:pStyle w:val="Bodyjustified"/>
            </w:pPr>
            <w:r>
              <w:t>Q</w:t>
            </w:r>
          </w:p>
        </w:tc>
        <w:tc>
          <w:tcPr>
            <w:tcW w:w="964" w:type="dxa"/>
            <w:tcBorders>
              <w:top w:val="nil"/>
              <w:bottom w:val="nil"/>
            </w:tcBorders>
          </w:tcPr>
          <w:p w14:paraId="36FAFDC6" w14:textId="4769D56D" w:rsidR="000E11D5" w:rsidRDefault="000E11D5" w:rsidP="00551666">
            <w:pPr>
              <w:pStyle w:val="Bodyjustified"/>
            </w:pPr>
            <w:r>
              <w:t xml:space="preserve">Note </w:t>
            </w:r>
            <w:r w:rsidR="00551666">
              <w:t>1</w:t>
            </w:r>
          </w:p>
        </w:tc>
        <w:tc>
          <w:tcPr>
            <w:tcW w:w="964" w:type="dxa"/>
            <w:tcBorders>
              <w:top w:val="nil"/>
              <w:bottom w:val="nil"/>
            </w:tcBorders>
          </w:tcPr>
          <w:p w14:paraId="55E65405" w14:textId="29CA0CBC" w:rsidR="000E11D5" w:rsidRPr="00FA6CED" w:rsidRDefault="000E11D5" w:rsidP="000E11D5">
            <w:pPr>
              <w:pStyle w:val="Bodyjustified"/>
            </w:pPr>
            <w:r>
              <w:t>-</w:t>
            </w:r>
          </w:p>
        </w:tc>
        <w:tc>
          <w:tcPr>
            <w:tcW w:w="850" w:type="dxa"/>
            <w:tcBorders>
              <w:top w:val="nil"/>
              <w:bottom w:val="nil"/>
            </w:tcBorders>
          </w:tcPr>
          <w:p w14:paraId="00321B69" w14:textId="47574C1C" w:rsidR="000E11D5" w:rsidRPr="00FA6CED" w:rsidRDefault="000E11D5" w:rsidP="000E11D5">
            <w:pPr>
              <w:pStyle w:val="Bodyjustified"/>
            </w:pPr>
            <w:r>
              <w:t>-</w:t>
            </w:r>
          </w:p>
        </w:tc>
      </w:tr>
      <w:tr w:rsidR="000E11D5" w:rsidRPr="006B355E" w14:paraId="32D3D34C" w14:textId="77777777" w:rsidTr="000E11D5">
        <w:trPr>
          <w:cantSplit/>
          <w:trHeight w:val="284"/>
        </w:trPr>
        <w:tc>
          <w:tcPr>
            <w:tcW w:w="2864" w:type="dxa"/>
            <w:tcBorders>
              <w:top w:val="nil"/>
              <w:bottom w:val="nil"/>
            </w:tcBorders>
          </w:tcPr>
          <w:p w14:paraId="7EF408BD" w14:textId="77777777" w:rsidR="000E11D5" w:rsidRDefault="000E11D5" w:rsidP="000E11D5">
            <w:pPr>
              <w:pStyle w:val="Bodyjustified"/>
              <w:jc w:val="left"/>
            </w:pPr>
          </w:p>
        </w:tc>
        <w:tc>
          <w:tcPr>
            <w:tcW w:w="2891" w:type="dxa"/>
            <w:tcBorders>
              <w:top w:val="nil"/>
              <w:bottom w:val="nil"/>
            </w:tcBorders>
          </w:tcPr>
          <w:p w14:paraId="73002A73" w14:textId="7F869730" w:rsidR="000E11D5" w:rsidRPr="00FA6CED" w:rsidRDefault="000E11D5" w:rsidP="000E11D5">
            <w:pPr>
              <w:pStyle w:val="Bodyjustified"/>
              <w:keepNext/>
              <w:jc w:val="left"/>
            </w:pPr>
            <w:r>
              <w:t>Insulation Resistance</w:t>
            </w:r>
          </w:p>
        </w:tc>
        <w:tc>
          <w:tcPr>
            <w:tcW w:w="964" w:type="dxa"/>
            <w:tcBorders>
              <w:top w:val="nil"/>
              <w:bottom w:val="nil"/>
            </w:tcBorders>
          </w:tcPr>
          <w:p w14:paraId="1108361E" w14:textId="77777777" w:rsidR="000E11D5" w:rsidRDefault="000E11D5" w:rsidP="000E11D5">
            <w:pPr>
              <w:pStyle w:val="Bodyjustified"/>
              <w:rPr>
                <w:rFonts w:cs="Arial"/>
              </w:rPr>
            </w:pPr>
            <w:proofErr w:type="spellStart"/>
            <w:r>
              <w:rPr>
                <w:rFonts w:cs="Arial"/>
              </w:rPr>
              <w:t>R</w:t>
            </w:r>
            <w:r w:rsidRPr="00DA170B">
              <w:rPr>
                <w:rFonts w:cs="Arial"/>
                <w:vertAlign w:val="subscript"/>
              </w:rPr>
              <w:t>i</w:t>
            </w:r>
            <w:proofErr w:type="spellEnd"/>
            <w:r>
              <w:rPr>
                <w:rFonts w:cs="Arial"/>
              </w:rPr>
              <w:t xml:space="preserve"> CM</w:t>
            </w:r>
          </w:p>
          <w:p w14:paraId="68697E47" w14:textId="39C5D124" w:rsidR="000E11D5" w:rsidRPr="000E11D5" w:rsidRDefault="000E11D5" w:rsidP="000E11D5">
            <w:pPr>
              <w:pStyle w:val="Bodyjustified"/>
            </w:pPr>
            <w:r>
              <w:rPr>
                <w:rFonts w:cs="Arial"/>
              </w:rPr>
              <w:t xml:space="preserve">&amp; </w:t>
            </w:r>
            <w:proofErr w:type="spellStart"/>
            <w:r>
              <w:rPr>
                <w:rFonts w:cs="Arial"/>
              </w:rPr>
              <w:t>R</w:t>
            </w:r>
            <w:r w:rsidRPr="000E11D5">
              <w:rPr>
                <w:rFonts w:cs="Arial"/>
                <w:vertAlign w:val="subscript"/>
              </w:rPr>
              <w:t>i</w:t>
            </w:r>
            <w:proofErr w:type="spellEnd"/>
            <w:r>
              <w:rPr>
                <w:rFonts w:cs="Arial"/>
              </w:rPr>
              <w:t xml:space="preserve"> Cm</w:t>
            </w:r>
          </w:p>
        </w:tc>
        <w:tc>
          <w:tcPr>
            <w:tcW w:w="964" w:type="dxa"/>
            <w:tcBorders>
              <w:top w:val="nil"/>
              <w:bottom w:val="nil"/>
            </w:tcBorders>
          </w:tcPr>
          <w:p w14:paraId="321E576A" w14:textId="7470EB22" w:rsidR="000E11D5" w:rsidRDefault="000E11D5" w:rsidP="000E11D5">
            <w:pPr>
              <w:pStyle w:val="Bodyjustified"/>
            </w:pPr>
            <w:r>
              <w:t>10</w:t>
            </w:r>
            <w:r w:rsidRPr="00DA170B">
              <w:rPr>
                <w:vertAlign w:val="superscript"/>
              </w:rPr>
              <w:t>5</w:t>
            </w:r>
          </w:p>
        </w:tc>
        <w:tc>
          <w:tcPr>
            <w:tcW w:w="964" w:type="dxa"/>
            <w:tcBorders>
              <w:top w:val="nil"/>
              <w:bottom w:val="nil"/>
            </w:tcBorders>
          </w:tcPr>
          <w:p w14:paraId="510C4D61" w14:textId="2AF96FFD" w:rsidR="000E11D5" w:rsidRPr="00FA6CED" w:rsidRDefault="000E11D5" w:rsidP="000E11D5">
            <w:pPr>
              <w:pStyle w:val="Bodyjustified"/>
            </w:pPr>
            <w:r>
              <w:t>-</w:t>
            </w:r>
          </w:p>
        </w:tc>
        <w:tc>
          <w:tcPr>
            <w:tcW w:w="850" w:type="dxa"/>
            <w:tcBorders>
              <w:top w:val="nil"/>
              <w:bottom w:val="nil"/>
            </w:tcBorders>
          </w:tcPr>
          <w:p w14:paraId="60017434" w14:textId="3E4A0178" w:rsidR="000E11D5" w:rsidRPr="00FA6CED" w:rsidRDefault="000E11D5" w:rsidP="000E11D5">
            <w:pPr>
              <w:pStyle w:val="Bodyjustified"/>
            </w:pPr>
            <w:r>
              <w:t>M</w:t>
            </w:r>
            <w:r>
              <w:rPr>
                <w:rFonts w:cs="Arial"/>
              </w:rPr>
              <w:t>Ω</w:t>
            </w:r>
          </w:p>
        </w:tc>
      </w:tr>
      <w:tr w:rsidR="000E11D5" w:rsidRPr="006B355E" w14:paraId="66FB451E" w14:textId="77777777" w:rsidTr="000E11D5">
        <w:trPr>
          <w:cantSplit/>
          <w:trHeight w:val="284"/>
        </w:trPr>
        <w:tc>
          <w:tcPr>
            <w:tcW w:w="2864" w:type="dxa"/>
            <w:tcBorders>
              <w:top w:val="nil"/>
              <w:bottom w:val="nil"/>
            </w:tcBorders>
          </w:tcPr>
          <w:p w14:paraId="16695E58" w14:textId="0310E24A" w:rsidR="000E11D5" w:rsidRDefault="000E11D5" w:rsidP="000E11D5">
            <w:pPr>
              <w:pStyle w:val="Bodyjustified"/>
              <w:jc w:val="left"/>
            </w:pPr>
          </w:p>
        </w:tc>
        <w:tc>
          <w:tcPr>
            <w:tcW w:w="2891" w:type="dxa"/>
            <w:tcBorders>
              <w:top w:val="nil"/>
              <w:bottom w:val="nil"/>
            </w:tcBorders>
          </w:tcPr>
          <w:p w14:paraId="63551A9A" w14:textId="7960E6A0" w:rsidR="000E11D5" w:rsidRPr="00FA6CED" w:rsidRDefault="000E11D5" w:rsidP="000E11D5">
            <w:pPr>
              <w:pStyle w:val="Bodyjustified"/>
              <w:keepNext/>
              <w:jc w:val="left"/>
            </w:pPr>
            <w:r>
              <w:t>Voltage Proof</w:t>
            </w:r>
          </w:p>
        </w:tc>
        <w:tc>
          <w:tcPr>
            <w:tcW w:w="964" w:type="dxa"/>
            <w:tcBorders>
              <w:top w:val="nil"/>
              <w:bottom w:val="nil"/>
            </w:tcBorders>
          </w:tcPr>
          <w:p w14:paraId="52EA6E78" w14:textId="157C8303" w:rsidR="000E11D5" w:rsidRPr="00FA6CED" w:rsidRDefault="000E11D5" w:rsidP="000E11D5">
            <w:pPr>
              <w:pStyle w:val="Bodyjustified"/>
            </w:pPr>
            <w:r>
              <w:t>VP</w:t>
            </w:r>
          </w:p>
        </w:tc>
        <w:tc>
          <w:tcPr>
            <w:tcW w:w="964" w:type="dxa"/>
            <w:tcBorders>
              <w:top w:val="nil"/>
              <w:bottom w:val="nil"/>
            </w:tcBorders>
          </w:tcPr>
          <w:p w14:paraId="069CDA59" w14:textId="43B44A58" w:rsidR="000E11D5" w:rsidRDefault="000E11D5" w:rsidP="00551666">
            <w:pPr>
              <w:pStyle w:val="Bodyjustified"/>
            </w:pPr>
            <w:r>
              <w:t xml:space="preserve">Note </w:t>
            </w:r>
            <w:r w:rsidR="00551666">
              <w:t>1</w:t>
            </w:r>
          </w:p>
        </w:tc>
        <w:tc>
          <w:tcPr>
            <w:tcW w:w="964" w:type="dxa"/>
            <w:tcBorders>
              <w:top w:val="nil"/>
              <w:bottom w:val="nil"/>
            </w:tcBorders>
          </w:tcPr>
          <w:p w14:paraId="4A713943" w14:textId="1DE5A5ED" w:rsidR="000E11D5" w:rsidRPr="00FA6CED" w:rsidRDefault="000E11D5" w:rsidP="000E11D5">
            <w:pPr>
              <w:pStyle w:val="Bodyjustified"/>
            </w:pPr>
            <w:r>
              <w:t>-</w:t>
            </w:r>
          </w:p>
        </w:tc>
        <w:tc>
          <w:tcPr>
            <w:tcW w:w="850" w:type="dxa"/>
            <w:tcBorders>
              <w:top w:val="nil"/>
              <w:bottom w:val="nil"/>
            </w:tcBorders>
          </w:tcPr>
          <w:p w14:paraId="74AE8A44" w14:textId="0E1B3038" w:rsidR="000E11D5" w:rsidRPr="00FA6CED" w:rsidRDefault="000E11D5" w:rsidP="000E11D5">
            <w:pPr>
              <w:pStyle w:val="Bodyjustified"/>
            </w:pPr>
            <w:r>
              <w:t>V</w:t>
            </w:r>
          </w:p>
        </w:tc>
      </w:tr>
      <w:tr w:rsidR="000E11D5" w:rsidRPr="006B355E" w14:paraId="4435A820" w14:textId="77777777" w:rsidTr="001E0149">
        <w:trPr>
          <w:cantSplit/>
          <w:trHeight w:val="284"/>
        </w:trPr>
        <w:tc>
          <w:tcPr>
            <w:tcW w:w="2864" w:type="dxa"/>
            <w:tcBorders>
              <w:top w:val="nil"/>
              <w:bottom w:val="single" w:sz="4" w:space="0" w:color="auto"/>
            </w:tcBorders>
          </w:tcPr>
          <w:p w14:paraId="04D25301" w14:textId="77777777" w:rsidR="000E11D5" w:rsidRDefault="000E11D5" w:rsidP="000E11D5">
            <w:pPr>
              <w:pStyle w:val="Bodyjustified"/>
              <w:jc w:val="left"/>
            </w:pPr>
          </w:p>
        </w:tc>
        <w:tc>
          <w:tcPr>
            <w:tcW w:w="2891" w:type="dxa"/>
            <w:tcBorders>
              <w:top w:val="nil"/>
              <w:bottom w:val="single" w:sz="4" w:space="0" w:color="auto"/>
            </w:tcBorders>
          </w:tcPr>
          <w:p w14:paraId="13C71333" w14:textId="64BAB95E" w:rsidR="000E11D5" w:rsidRPr="00FA6CED" w:rsidRDefault="000E11D5" w:rsidP="000E11D5">
            <w:pPr>
              <w:pStyle w:val="Bodyjustified"/>
              <w:keepNext/>
              <w:jc w:val="left"/>
            </w:pPr>
            <w:r>
              <w:t>Operating Torque</w:t>
            </w:r>
          </w:p>
        </w:tc>
        <w:tc>
          <w:tcPr>
            <w:tcW w:w="964" w:type="dxa"/>
            <w:tcBorders>
              <w:top w:val="nil"/>
              <w:bottom w:val="single" w:sz="4" w:space="0" w:color="auto"/>
            </w:tcBorders>
          </w:tcPr>
          <w:p w14:paraId="57384A17" w14:textId="6A663C96" w:rsidR="000E11D5" w:rsidRPr="00FA6CED" w:rsidRDefault="000E11D5" w:rsidP="000E11D5">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1EF5F97B" w14:textId="3CFEFF9D" w:rsidR="000E11D5" w:rsidRPr="00FA6CED" w:rsidRDefault="000E11D5" w:rsidP="00551666">
            <w:pPr>
              <w:pStyle w:val="Bodyjustified"/>
            </w:pPr>
            <w:r>
              <w:t xml:space="preserve">Note </w:t>
            </w:r>
            <w:r w:rsidR="00551666">
              <w:t>1</w:t>
            </w:r>
          </w:p>
        </w:tc>
        <w:tc>
          <w:tcPr>
            <w:tcW w:w="850" w:type="dxa"/>
            <w:tcBorders>
              <w:top w:val="nil"/>
              <w:bottom w:val="single" w:sz="4" w:space="0" w:color="auto"/>
            </w:tcBorders>
          </w:tcPr>
          <w:p w14:paraId="5D709CA1" w14:textId="0AD72025" w:rsidR="000E11D5" w:rsidRPr="00FA6CED" w:rsidRDefault="000E11D5" w:rsidP="000E11D5">
            <w:pPr>
              <w:pStyle w:val="Bodyjustified"/>
            </w:pPr>
            <w:r>
              <w:t>N.cm</w:t>
            </w:r>
          </w:p>
        </w:tc>
      </w:tr>
      <w:tr w:rsidR="00DF7D81" w:rsidRPr="006B355E" w14:paraId="305151E9" w14:textId="77777777" w:rsidTr="001E0149">
        <w:trPr>
          <w:cantSplit/>
          <w:trHeight w:val="284"/>
        </w:trPr>
        <w:tc>
          <w:tcPr>
            <w:tcW w:w="2864" w:type="dxa"/>
            <w:tcBorders>
              <w:bottom w:val="nil"/>
            </w:tcBorders>
          </w:tcPr>
          <w:p w14:paraId="0B54320F" w14:textId="77777777" w:rsidR="00DF7D81" w:rsidRPr="006B355E" w:rsidRDefault="00DF7D81" w:rsidP="005B1061">
            <w:pPr>
              <w:pStyle w:val="Bodyjustified"/>
              <w:jc w:val="left"/>
              <w:rPr>
                <w:rFonts w:eastAsiaTheme="minorHAnsi"/>
              </w:rPr>
            </w:pPr>
            <w:commentRangeStart w:id="45"/>
            <w:r w:rsidRPr="006B355E">
              <w:rPr>
                <w:rFonts w:eastAsiaTheme="minorHAnsi"/>
              </w:rPr>
              <w:t>Operating Life</w:t>
            </w:r>
            <w:commentRangeEnd w:id="45"/>
            <w:r w:rsidR="0049019F">
              <w:rPr>
                <w:rStyle w:val="CommentReference"/>
                <w:rFonts w:eastAsia="Times New Roman" w:cs="Times New Roman"/>
                <w:color w:val="auto"/>
                <w:w w:val="100"/>
              </w:rPr>
              <w:commentReference w:id="45"/>
            </w:r>
          </w:p>
        </w:tc>
        <w:tc>
          <w:tcPr>
            <w:tcW w:w="2891" w:type="dxa"/>
            <w:tcBorders>
              <w:bottom w:val="nil"/>
            </w:tcBorders>
          </w:tcPr>
          <w:p w14:paraId="38110EC4" w14:textId="77777777" w:rsidR="00DF7D81" w:rsidRPr="006B355E" w:rsidRDefault="00DF7D81" w:rsidP="005B1061">
            <w:pPr>
              <w:pStyle w:val="Bodyjustified"/>
              <w:jc w:val="left"/>
            </w:pPr>
          </w:p>
        </w:tc>
        <w:tc>
          <w:tcPr>
            <w:tcW w:w="964" w:type="dxa"/>
            <w:tcBorders>
              <w:bottom w:val="nil"/>
            </w:tcBorders>
          </w:tcPr>
          <w:p w14:paraId="01703A37" w14:textId="77777777" w:rsidR="00DF7D81" w:rsidRPr="006B355E" w:rsidRDefault="00DF7D81" w:rsidP="005B1061">
            <w:pPr>
              <w:pStyle w:val="Bodyjustified"/>
            </w:pPr>
          </w:p>
        </w:tc>
        <w:tc>
          <w:tcPr>
            <w:tcW w:w="1928" w:type="dxa"/>
            <w:gridSpan w:val="2"/>
            <w:tcBorders>
              <w:bottom w:val="nil"/>
            </w:tcBorders>
          </w:tcPr>
          <w:p w14:paraId="49760E9F" w14:textId="77777777" w:rsidR="00DF7D81" w:rsidRPr="006B355E" w:rsidRDefault="00DF7D81" w:rsidP="005B1061">
            <w:pPr>
              <w:pStyle w:val="Bodyjustified"/>
            </w:pPr>
          </w:p>
        </w:tc>
        <w:tc>
          <w:tcPr>
            <w:tcW w:w="850" w:type="dxa"/>
            <w:tcBorders>
              <w:bottom w:val="nil"/>
            </w:tcBorders>
          </w:tcPr>
          <w:p w14:paraId="511BBDE8" w14:textId="77777777" w:rsidR="00DF7D81" w:rsidRPr="006B355E" w:rsidRDefault="00DF7D81" w:rsidP="005B1061">
            <w:pPr>
              <w:pStyle w:val="Bodyjustified"/>
            </w:pPr>
          </w:p>
        </w:tc>
      </w:tr>
      <w:tr w:rsidR="00CB1EF5" w:rsidRPr="006B355E" w14:paraId="50534084" w14:textId="77777777" w:rsidTr="001E0149">
        <w:trPr>
          <w:cantSplit/>
          <w:trHeight w:val="397"/>
        </w:trPr>
        <w:tc>
          <w:tcPr>
            <w:tcW w:w="2864" w:type="dxa"/>
            <w:tcBorders>
              <w:top w:val="nil"/>
              <w:bottom w:val="nil"/>
            </w:tcBorders>
          </w:tcPr>
          <w:p w14:paraId="3AC02F50" w14:textId="77777777" w:rsidR="00CB1EF5" w:rsidRPr="006B355E" w:rsidRDefault="00CB1EF5"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CB1EF5" w:rsidRPr="006B355E" w:rsidRDefault="00CB1EF5" w:rsidP="005B1061">
            <w:pPr>
              <w:pStyle w:val="Bodyjustified"/>
              <w:jc w:val="left"/>
            </w:pPr>
            <w:r w:rsidRPr="006B355E">
              <w:t>Capacitance</w:t>
            </w:r>
          </w:p>
        </w:tc>
        <w:tc>
          <w:tcPr>
            <w:tcW w:w="964" w:type="dxa"/>
            <w:tcBorders>
              <w:top w:val="nil"/>
              <w:bottom w:val="nil"/>
            </w:tcBorders>
          </w:tcPr>
          <w:p w14:paraId="34CDF468" w14:textId="3F49B3C0" w:rsidR="00CB1EF5" w:rsidRPr="006B355E" w:rsidRDefault="00CB1EF5" w:rsidP="005B1061">
            <w:pPr>
              <w:pStyle w:val="Bodyjustified"/>
            </w:pPr>
            <w:r w:rsidRPr="006B355E">
              <w:t>C</w:t>
            </w:r>
            <w:r>
              <w:t>M</w:t>
            </w:r>
          </w:p>
        </w:tc>
        <w:tc>
          <w:tcPr>
            <w:tcW w:w="964" w:type="dxa"/>
            <w:tcBorders>
              <w:top w:val="nil"/>
              <w:bottom w:val="nil"/>
            </w:tcBorders>
          </w:tcPr>
          <w:p w14:paraId="75B1C118" w14:textId="77777777" w:rsidR="00CB1EF5" w:rsidRPr="006B355E" w:rsidRDefault="00CB1EF5" w:rsidP="005B1061">
            <w:pPr>
              <w:pStyle w:val="Bodyjustified"/>
            </w:pPr>
            <w:r w:rsidRPr="006B355E">
              <w:t>Note 1</w:t>
            </w:r>
          </w:p>
        </w:tc>
        <w:tc>
          <w:tcPr>
            <w:tcW w:w="964" w:type="dxa"/>
            <w:tcBorders>
              <w:top w:val="nil"/>
              <w:bottom w:val="nil"/>
            </w:tcBorders>
          </w:tcPr>
          <w:p w14:paraId="5C25FD24" w14:textId="0981944F" w:rsidR="00CB1EF5" w:rsidRPr="006B355E" w:rsidRDefault="00CB1EF5" w:rsidP="005B1061">
            <w:pPr>
              <w:pStyle w:val="Bodyjustified"/>
            </w:pPr>
            <w:r>
              <w:t>-</w:t>
            </w:r>
          </w:p>
        </w:tc>
        <w:tc>
          <w:tcPr>
            <w:tcW w:w="850" w:type="dxa"/>
            <w:tcBorders>
              <w:top w:val="nil"/>
              <w:bottom w:val="nil"/>
            </w:tcBorders>
          </w:tcPr>
          <w:p w14:paraId="386D333B" w14:textId="1FCA31B6" w:rsidR="00CB1EF5" w:rsidRPr="006B355E" w:rsidRDefault="00CB1EF5" w:rsidP="005B1061">
            <w:pPr>
              <w:pStyle w:val="Bodyjustified"/>
            </w:pPr>
            <w:r>
              <w:rPr>
                <w:rFonts w:cs="Arial"/>
              </w:rPr>
              <w:t>p</w:t>
            </w:r>
            <w:r>
              <w:t>F</w:t>
            </w:r>
          </w:p>
        </w:tc>
      </w:tr>
      <w:tr w:rsidR="00CB1EF5" w:rsidRPr="006B355E" w14:paraId="3B0599EF" w14:textId="77777777" w:rsidTr="001E0149">
        <w:trPr>
          <w:cantSplit/>
          <w:trHeight w:val="283"/>
        </w:trPr>
        <w:tc>
          <w:tcPr>
            <w:tcW w:w="2864" w:type="dxa"/>
            <w:vMerge w:val="restart"/>
            <w:tcBorders>
              <w:top w:val="nil"/>
              <w:bottom w:val="nil"/>
            </w:tcBorders>
          </w:tcPr>
          <w:p w14:paraId="24DED8E1" w14:textId="0182D750" w:rsidR="00CB1EF5" w:rsidRDefault="00CB1EF5" w:rsidP="00CB1EF5">
            <w:pPr>
              <w:pStyle w:val="Bodyjustified"/>
              <w:jc w:val="left"/>
              <w:rPr>
                <w:rFonts w:eastAsiaTheme="minorHAnsi"/>
              </w:rPr>
            </w:pPr>
            <w:r w:rsidRPr="006B355E">
              <w:rPr>
                <w:rFonts w:eastAsiaTheme="minorHAnsi"/>
              </w:rPr>
              <w:t>Intermediate Measurements</w:t>
            </w:r>
          </w:p>
          <w:p w14:paraId="70E44DA0" w14:textId="4BAB0FAF" w:rsidR="00CB1EF5" w:rsidRDefault="00CB1EF5" w:rsidP="00CB1EF5">
            <w:pPr>
              <w:pStyle w:val="Bodyjustified"/>
              <w:jc w:val="left"/>
              <w:rPr>
                <w:rFonts w:eastAsiaTheme="minorHAnsi"/>
              </w:rPr>
            </w:pPr>
            <w:r w:rsidRPr="006B355E">
              <w:rPr>
                <w:rFonts w:eastAsiaTheme="minorHAnsi"/>
              </w:rPr>
              <w:t>(</w:t>
            </w:r>
            <w:r>
              <w:rPr>
                <w:rFonts w:eastAsiaTheme="minorHAnsi"/>
              </w:rPr>
              <w:t xml:space="preserve">500 hours) (Note </w:t>
            </w:r>
            <w:r w:rsidR="00551666">
              <w:rPr>
                <w:rFonts w:eastAsiaTheme="minorHAnsi"/>
              </w:rPr>
              <w:t>5</w:t>
            </w:r>
            <w:r>
              <w:rPr>
                <w:rFonts w:eastAsiaTheme="minorHAnsi"/>
              </w:rPr>
              <w:t>)</w:t>
            </w:r>
          </w:p>
          <w:p w14:paraId="1432E9D0" w14:textId="1178DE6A" w:rsidR="00CB1EF5" w:rsidRPr="006B355E" w:rsidRDefault="00CB1EF5" w:rsidP="00551666">
            <w:pPr>
              <w:pStyle w:val="Bodyjustified"/>
              <w:jc w:val="left"/>
            </w:pPr>
            <w:r>
              <w:rPr>
                <w:rFonts w:eastAsiaTheme="minorHAnsi"/>
              </w:rPr>
              <w:t xml:space="preserve">(500 and </w:t>
            </w:r>
            <w:r w:rsidRPr="006B355E">
              <w:rPr>
                <w:rFonts w:eastAsiaTheme="minorHAnsi"/>
              </w:rPr>
              <w:t>1000 hours)</w:t>
            </w:r>
            <w:r>
              <w:rPr>
                <w:rFonts w:eastAsiaTheme="minorHAnsi"/>
              </w:rPr>
              <w:t xml:space="preserve"> (Note </w:t>
            </w:r>
            <w:r w:rsidR="00551666">
              <w:rPr>
                <w:rFonts w:eastAsiaTheme="minorHAnsi"/>
              </w:rPr>
              <w:t>6</w:t>
            </w:r>
            <w:r>
              <w:rPr>
                <w:rFonts w:eastAsiaTheme="minorHAnsi"/>
              </w:rPr>
              <w:t>)</w:t>
            </w:r>
          </w:p>
        </w:tc>
        <w:tc>
          <w:tcPr>
            <w:tcW w:w="2891" w:type="dxa"/>
            <w:tcBorders>
              <w:top w:val="nil"/>
              <w:bottom w:val="nil"/>
            </w:tcBorders>
          </w:tcPr>
          <w:p w14:paraId="00407B47" w14:textId="77777777" w:rsidR="00CB1EF5" w:rsidRPr="006B355E" w:rsidRDefault="00CB1EF5" w:rsidP="00CB1EF5">
            <w:pPr>
              <w:pStyle w:val="Bodyjustified"/>
              <w:jc w:val="left"/>
            </w:pPr>
            <w:r w:rsidRPr="006B355E">
              <w:t>Capacitance</w:t>
            </w:r>
          </w:p>
        </w:tc>
        <w:tc>
          <w:tcPr>
            <w:tcW w:w="964" w:type="dxa"/>
            <w:tcBorders>
              <w:top w:val="nil"/>
              <w:bottom w:val="nil"/>
            </w:tcBorders>
          </w:tcPr>
          <w:p w14:paraId="44C5F470" w14:textId="17E9B730" w:rsidR="00CB1EF5" w:rsidRPr="006B355E" w:rsidRDefault="00CB1EF5" w:rsidP="00CB1EF5">
            <w:pPr>
              <w:pStyle w:val="Bodyjustified"/>
            </w:pPr>
            <w:r w:rsidRPr="006B355E">
              <w:t>C</w:t>
            </w:r>
            <w:r>
              <w:t>M</w:t>
            </w:r>
          </w:p>
        </w:tc>
        <w:tc>
          <w:tcPr>
            <w:tcW w:w="964" w:type="dxa"/>
            <w:tcBorders>
              <w:top w:val="nil"/>
              <w:bottom w:val="nil"/>
            </w:tcBorders>
          </w:tcPr>
          <w:p w14:paraId="0FC872D3" w14:textId="6687D1B7" w:rsidR="00CB1EF5" w:rsidRPr="006B355E" w:rsidRDefault="00CB1EF5" w:rsidP="00CB1EF5">
            <w:pPr>
              <w:pStyle w:val="Bodyjustified"/>
            </w:pPr>
            <w:r w:rsidRPr="006B355E">
              <w:t>Note 1</w:t>
            </w:r>
          </w:p>
        </w:tc>
        <w:tc>
          <w:tcPr>
            <w:tcW w:w="964" w:type="dxa"/>
            <w:tcBorders>
              <w:top w:val="nil"/>
              <w:bottom w:val="nil"/>
            </w:tcBorders>
          </w:tcPr>
          <w:p w14:paraId="793F3584" w14:textId="038541A3" w:rsidR="00CB1EF5" w:rsidRPr="006B355E" w:rsidRDefault="00CB1EF5" w:rsidP="00CB1EF5">
            <w:pPr>
              <w:pStyle w:val="Bodyjustified"/>
            </w:pPr>
            <w:r>
              <w:t>-</w:t>
            </w:r>
          </w:p>
        </w:tc>
        <w:tc>
          <w:tcPr>
            <w:tcW w:w="850" w:type="dxa"/>
            <w:tcBorders>
              <w:top w:val="nil"/>
              <w:bottom w:val="nil"/>
            </w:tcBorders>
          </w:tcPr>
          <w:p w14:paraId="08F50676" w14:textId="36581B2E" w:rsidR="00CB1EF5" w:rsidRPr="006B355E" w:rsidRDefault="00CB1EF5" w:rsidP="00CB1EF5">
            <w:pPr>
              <w:pStyle w:val="Bodyjustified"/>
            </w:pPr>
            <w:r>
              <w:rPr>
                <w:rFonts w:cs="Arial"/>
              </w:rPr>
              <w:t>p</w:t>
            </w:r>
            <w:r>
              <w:t>F</w:t>
            </w:r>
          </w:p>
        </w:tc>
      </w:tr>
      <w:tr w:rsidR="00CB1EF5" w:rsidRPr="006B355E" w14:paraId="34C6A2C8" w14:textId="77777777" w:rsidTr="001E0149">
        <w:trPr>
          <w:cantSplit/>
          <w:trHeight w:val="397"/>
        </w:trPr>
        <w:tc>
          <w:tcPr>
            <w:tcW w:w="2864" w:type="dxa"/>
            <w:vMerge/>
            <w:tcBorders>
              <w:top w:val="nil"/>
              <w:bottom w:val="nil"/>
            </w:tcBorders>
          </w:tcPr>
          <w:p w14:paraId="60EF4116" w14:textId="77777777" w:rsidR="00CB1EF5" w:rsidRPr="006B355E" w:rsidRDefault="00CB1EF5" w:rsidP="00CB1EF5">
            <w:pPr>
              <w:pStyle w:val="Bodyjustified"/>
              <w:jc w:val="left"/>
            </w:pPr>
          </w:p>
        </w:tc>
        <w:tc>
          <w:tcPr>
            <w:tcW w:w="2891" w:type="dxa"/>
            <w:tcBorders>
              <w:top w:val="nil"/>
              <w:bottom w:val="nil"/>
            </w:tcBorders>
          </w:tcPr>
          <w:p w14:paraId="55A0CBF9" w14:textId="7285E438" w:rsidR="00CB1EF5" w:rsidRPr="006B355E" w:rsidRDefault="00CB1EF5" w:rsidP="00CB1EF5">
            <w:pPr>
              <w:pStyle w:val="Bodyjustified"/>
              <w:jc w:val="left"/>
            </w:pPr>
            <w:r w:rsidRPr="006B355E">
              <w:t>Capacitance</w:t>
            </w:r>
            <w:r>
              <w:t xml:space="preserve"> Drift</w:t>
            </w:r>
          </w:p>
        </w:tc>
        <w:tc>
          <w:tcPr>
            <w:tcW w:w="964" w:type="dxa"/>
            <w:tcBorders>
              <w:top w:val="nil"/>
              <w:bottom w:val="nil"/>
            </w:tcBorders>
          </w:tcPr>
          <w:p w14:paraId="14BDE747" w14:textId="1CCB6B1A" w:rsidR="00CB1EF5" w:rsidRPr="006B355E" w:rsidRDefault="00CB1EF5" w:rsidP="00CB1EF5">
            <w:pPr>
              <w:pStyle w:val="Bodyjustified"/>
            </w:pPr>
            <w:r w:rsidRPr="006B355E">
              <w:t>ΔC</w:t>
            </w:r>
            <w:r>
              <w:t>M</w:t>
            </w:r>
          </w:p>
        </w:tc>
        <w:tc>
          <w:tcPr>
            <w:tcW w:w="964" w:type="dxa"/>
            <w:tcBorders>
              <w:top w:val="nil"/>
              <w:bottom w:val="nil"/>
            </w:tcBorders>
          </w:tcPr>
          <w:p w14:paraId="15471192" w14:textId="77777777" w:rsidR="00CB1EF5" w:rsidRDefault="00CB1EF5" w:rsidP="00CB1EF5">
            <w:pPr>
              <w:pStyle w:val="Bodyjustified"/>
            </w:pPr>
            <w:r>
              <w:t>-0.05</w:t>
            </w:r>
          </w:p>
          <w:p w14:paraId="545E3DC6" w14:textId="6279C483" w:rsidR="00CB1EF5" w:rsidRPr="006B355E" w:rsidRDefault="00CB1EF5" w:rsidP="00CB1EF5">
            <w:pPr>
              <w:pStyle w:val="Bodyjustified"/>
            </w:pPr>
            <w:r>
              <w:t>-2</w:t>
            </w:r>
          </w:p>
        </w:tc>
        <w:tc>
          <w:tcPr>
            <w:tcW w:w="964" w:type="dxa"/>
            <w:tcBorders>
              <w:top w:val="nil"/>
              <w:bottom w:val="nil"/>
            </w:tcBorders>
          </w:tcPr>
          <w:p w14:paraId="3BC87D24" w14:textId="77777777" w:rsidR="00CB1EF5" w:rsidRDefault="00CB1EF5" w:rsidP="00CB1EF5">
            <w:pPr>
              <w:pStyle w:val="Bodyjustified"/>
            </w:pPr>
            <w:r>
              <w:t>+0.05</w:t>
            </w:r>
          </w:p>
          <w:p w14:paraId="3E74AA80" w14:textId="1575AB5E" w:rsidR="00CB1EF5" w:rsidRPr="006B355E" w:rsidRDefault="00CB1EF5" w:rsidP="00CB1EF5">
            <w:pPr>
              <w:pStyle w:val="Bodyjustified"/>
            </w:pPr>
            <w:r>
              <w:t>+2</w:t>
            </w:r>
          </w:p>
        </w:tc>
        <w:tc>
          <w:tcPr>
            <w:tcW w:w="850" w:type="dxa"/>
            <w:tcBorders>
              <w:top w:val="nil"/>
              <w:bottom w:val="nil"/>
            </w:tcBorders>
          </w:tcPr>
          <w:p w14:paraId="3C29EA5B" w14:textId="77777777" w:rsidR="00CB1EF5" w:rsidRDefault="00CB1EF5" w:rsidP="00CB1EF5">
            <w:pPr>
              <w:pStyle w:val="Bodyjustified"/>
            </w:pPr>
            <w:r>
              <w:t>pF or</w:t>
            </w:r>
          </w:p>
          <w:p w14:paraId="2F108485" w14:textId="77777777" w:rsidR="00CB1EF5" w:rsidRDefault="00CB1EF5" w:rsidP="00CB1EF5">
            <w:pPr>
              <w:pStyle w:val="Bodyjustified"/>
            </w:pPr>
            <w:r>
              <w:t>%</w:t>
            </w:r>
          </w:p>
          <w:p w14:paraId="1CBDB49D" w14:textId="27B8A587" w:rsidR="00CB1EF5" w:rsidRPr="006B355E" w:rsidRDefault="00CB1EF5" w:rsidP="00CB1EF5">
            <w:pPr>
              <w:pStyle w:val="Bodyjustified"/>
            </w:pPr>
            <w:r>
              <w:t>(Note 2)</w:t>
            </w:r>
          </w:p>
        </w:tc>
      </w:tr>
      <w:tr w:rsidR="00CB1EF5" w:rsidRPr="006B355E" w14:paraId="1B0EE5E4" w14:textId="77777777" w:rsidTr="001E0149">
        <w:trPr>
          <w:cantSplit/>
          <w:trHeight w:val="284"/>
        </w:trPr>
        <w:tc>
          <w:tcPr>
            <w:tcW w:w="2864" w:type="dxa"/>
            <w:tcBorders>
              <w:top w:val="nil"/>
              <w:bottom w:val="nil"/>
            </w:tcBorders>
          </w:tcPr>
          <w:p w14:paraId="7BA49CD2" w14:textId="77777777" w:rsidR="00CB1EF5" w:rsidRPr="006B355E" w:rsidRDefault="00CB1EF5" w:rsidP="00CB1EF5">
            <w:pPr>
              <w:pStyle w:val="Bodyjustified"/>
              <w:jc w:val="left"/>
              <w:rPr>
                <w:rFonts w:eastAsiaTheme="minorHAnsi"/>
              </w:rPr>
            </w:pPr>
          </w:p>
        </w:tc>
        <w:tc>
          <w:tcPr>
            <w:tcW w:w="2891" w:type="dxa"/>
            <w:tcBorders>
              <w:top w:val="nil"/>
              <w:bottom w:val="nil"/>
            </w:tcBorders>
          </w:tcPr>
          <w:p w14:paraId="75210BC3" w14:textId="317C5EEE" w:rsidR="00CB1EF5" w:rsidRPr="006B355E" w:rsidRDefault="00CB1EF5" w:rsidP="00CB1EF5">
            <w:pPr>
              <w:pStyle w:val="Bodyjustified"/>
              <w:jc w:val="left"/>
            </w:pPr>
            <w:r>
              <w:t>Insulation Resistance</w:t>
            </w:r>
          </w:p>
        </w:tc>
        <w:tc>
          <w:tcPr>
            <w:tcW w:w="964" w:type="dxa"/>
            <w:tcBorders>
              <w:top w:val="nil"/>
              <w:bottom w:val="nil"/>
            </w:tcBorders>
          </w:tcPr>
          <w:p w14:paraId="0FCD3233" w14:textId="6C5E2463" w:rsidR="00CB1EF5" w:rsidRPr="006B355E" w:rsidRDefault="001E0149" w:rsidP="001E0149">
            <w:pPr>
              <w:pStyle w:val="Bodyjustified"/>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5BF6B756" w14:textId="21EBF044" w:rsidR="00CB1EF5" w:rsidRPr="006B355E" w:rsidRDefault="00CB1EF5" w:rsidP="00551666">
            <w:pPr>
              <w:pStyle w:val="Bodyjustified"/>
            </w:pPr>
            <w:r>
              <w:t xml:space="preserve">Note </w:t>
            </w:r>
            <w:r w:rsidR="00551666">
              <w:t>1</w:t>
            </w:r>
          </w:p>
        </w:tc>
        <w:tc>
          <w:tcPr>
            <w:tcW w:w="964" w:type="dxa"/>
            <w:tcBorders>
              <w:top w:val="nil"/>
              <w:bottom w:val="nil"/>
            </w:tcBorders>
          </w:tcPr>
          <w:p w14:paraId="4E0B99D4" w14:textId="2B0B6F7D" w:rsidR="00CB1EF5" w:rsidRPr="006B355E" w:rsidRDefault="00CB1EF5" w:rsidP="00CB1EF5">
            <w:pPr>
              <w:pStyle w:val="Bodyjustified"/>
            </w:pPr>
            <w:r>
              <w:t>-</w:t>
            </w:r>
          </w:p>
        </w:tc>
        <w:tc>
          <w:tcPr>
            <w:tcW w:w="850" w:type="dxa"/>
            <w:tcBorders>
              <w:top w:val="nil"/>
              <w:bottom w:val="nil"/>
            </w:tcBorders>
          </w:tcPr>
          <w:p w14:paraId="2E1948E9" w14:textId="648448B2" w:rsidR="00CB1EF5" w:rsidRDefault="00CB1EF5" w:rsidP="00CB1EF5">
            <w:pPr>
              <w:pStyle w:val="Bodyjustified"/>
              <w:rPr>
                <w:rFonts w:cs="Arial"/>
              </w:rPr>
            </w:pPr>
            <w:r>
              <w:t>M</w:t>
            </w:r>
            <w:r>
              <w:rPr>
                <w:rFonts w:cs="Arial"/>
              </w:rPr>
              <w:t>Ω</w:t>
            </w:r>
          </w:p>
        </w:tc>
      </w:tr>
      <w:tr w:rsidR="001E0149" w:rsidRPr="006B355E" w14:paraId="633F9C7C" w14:textId="77777777" w:rsidTr="001E0149">
        <w:trPr>
          <w:cantSplit/>
          <w:trHeight w:val="284"/>
        </w:trPr>
        <w:tc>
          <w:tcPr>
            <w:tcW w:w="2864" w:type="dxa"/>
            <w:tcBorders>
              <w:top w:val="nil"/>
              <w:bottom w:val="nil"/>
            </w:tcBorders>
          </w:tcPr>
          <w:p w14:paraId="270F37CC"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0DDC48FB" w14:textId="79B1F76D" w:rsidR="001E0149" w:rsidRPr="006B355E" w:rsidRDefault="001E0149" w:rsidP="001E0149">
            <w:pPr>
              <w:pStyle w:val="Bodyjustified"/>
              <w:jc w:val="left"/>
            </w:pPr>
            <w:r>
              <w:t>Voltage Proof</w:t>
            </w:r>
          </w:p>
        </w:tc>
        <w:tc>
          <w:tcPr>
            <w:tcW w:w="964" w:type="dxa"/>
            <w:tcBorders>
              <w:top w:val="nil"/>
              <w:bottom w:val="nil"/>
            </w:tcBorders>
          </w:tcPr>
          <w:p w14:paraId="56E87DAE" w14:textId="72A6D52F" w:rsidR="001E0149" w:rsidRPr="006B355E" w:rsidRDefault="001E0149" w:rsidP="001E0149">
            <w:pPr>
              <w:pStyle w:val="Bodyjustified"/>
            </w:pPr>
            <w:r>
              <w:t>VP</w:t>
            </w:r>
          </w:p>
        </w:tc>
        <w:tc>
          <w:tcPr>
            <w:tcW w:w="964" w:type="dxa"/>
            <w:tcBorders>
              <w:top w:val="nil"/>
              <w:bottom w:val="nil"/>
            </w:tcBorders>
          </w:tcPr>
          <w:p w14:paraId="64A25047" w14:textId="6D57560D" w:rsidR="001E0149" w:rsidRPr="006B355E" w:rsidRDefault="001E0149" w:rsidP="00551666">
            <w:pPr>
              <w:pStyle w:val="Bodyjustified"/>
            </w:pPr>
            <w:r>
              <w:t xml:space="preserve">Note </w:t>
            </w:r>
            <w:r w:rsidR="00551666">
              <w:t>1</w:t>
            </w:r>
          </w:p>
        </w:tc>
        <w:tc>
          <w:tcPr>
            <w:tcW w:w="964" w:type="dxa"/>
            <w:tcBorders>
              <w:top w:val="nil"/>
              <w:bottom w:val="nil"/>
            </w:tcBorders>
          </w:tcPr>
          <w:p w14:paraId="302A5467" w14:textId="32F76137" w:rsidR="001E0149" w:rsidRPr="006B355E" w:rsidRDefault="001E0149" w:rsidP="001E0149">
            <w:pPr>
              <w:pStyle w:val="Bodyjustified"/>
            </w:pPr>
            <w:r>
              <w:t>-</w:t>
            </w:r>
          </w:p>
        </w:tc>
        <w:tc>
          <w:tcPr>
            <w:tcW w:w="850" w:type="dxa"/>
            <w:tcBorders>
              <w:top w:val="nil"/>
              <w:bottom w:val="nil"/>
            </w:tcBorders>
          </w:tcPr>
          <w:p w14:paraId="62F4C53D" w14:textId="7EC3B60E" w:rsidR="001E0149" w:rsidRDefault="001E0149" w:rsidP="001E0149">
            <w:pPr>
              <w:pStyle w:val="Bodyjustified"/>
              <w:rPr>
                <w:rFonts w:cs="Arial"/>
              </w:rPr>
            </w:pPr>
            <w:r>
              <w:rPr>
                <w:rFonts w:cs="Arial"/>
              </w:rPr>
              <w:t>V</w:t>
            </w:r>
          </w:p>
        </w:tc>
      </w:tr>
      <w:tr w:rsidR="001E0149" w:rsidRPr="006B355E" w14:paraId="6DBCEB3E" w14:textId="77777777" w:rsidTr="001E0149">
        <w:trPr>
          <w:cantSplit/>
          <w:trHeight w:val="284"/>
        </w:trPr>
        <w:tc>
          <w:tcPr>
            <w:tcW w:w="2864" w:type="dxa"/>
            <w:tcBorders>
              <w:top w:val="nil"/>
              <w:bottom w:val="nil"/>
            </w:tcBorders>
          </w:tcPr>
          <w:p w14:paraId="4DB6D2C3"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79C06657" w14:textId="28B765A3" w:rsidR="001E0149" w:rsidRPr="006B355E" w:rsidRDefault="001E0149" w:rsidP="001E0149">
            <w:pPr>
              <w:pStyle w:val="Bodyjustified"/>
              <w:jc w:val="left"/>
            </w:pPr>
            <w:r>
              <w:t>Quality Factor</w:t>
            </w:r>
          </w:p>
        </w:tc>
        <w:tc>
          <w:tcPr>
            <w:tcW w:w="964" w:type="dxa"/>
            <w:tcBorders>
              <w:top w:val="nil"/>
              <w:bottom w:val="nil"/>
            </w:tcBorders>
          </w:tcPr>
          <w:p w14:paraId="65232033" w14:textId="054D6995" w:rsidR="001E0149" w:rsidRPr="006B355E" w:rsidRDefault="001E0149" w:rsidP="001E0149">
            <w:pPr>
              <w:pStyle w:val="Bodyjustified"/>
            </w:pPr>
            <w:r>
              <w:t>Q</w:t>
            </w:r>
          </w:p>
        </w:tc>
        <w:tc>
          <w:tcPr>
            <w:tcW w:w="964" w:type="dxa"/>
            <w:tcBorders>
              <w:top w:val="nil"/>
              <w:bottom w:val="nil"/>
            </w:tcBorders>
          </w:tcPr>
          <w:p w14:paraId="2D3EFEA1" w14:textId="63ACE5D6" w:rsidR="001E0149" w:rsidRPr="006B355E" w:rsidRDefault="001E0149" w:rsidP="00551666">
            <w:pPr>
              <w:pStyle w:val="Bodyjustified"/>
            </w:pPr>
            <w:r>
              <w:t xml:space="preserve">Note </w:t>
            </w:r>
            <w:r w:rsidR="00551666">
              <w:t>1</w:t>
            </w:r>
          </w:p>
        </w:tc>
        <w:tc>
          <w:tcPr>
            <w:tcW w:w="964" w:type="dxa"/>
            <w:tcBorders>
              <w:top w:val="nil"/>
              <w:bottom w:val="nil"/>
            </w:tcBorders>
          </w:tcPr>
          <w:p w14:paraId="0F972377" w14:textId="564A62F8" w:rsidR="001E0149" w:rsidRPr="006B355E" w:rsidRDefault="001E0149" w:rsidP="001E0149">
            <w:pPr>
              <w:pStyle w:val="Bodyjustified"/>
            </w:pPr>
            <w:r>
              <w:t>-</w:t>
            </w:r>
          </w:p>
        </w:tc>
        <w:tc>
          <w:tcPr>
            <w:tcW w:w="850" w:type="dxa"/>
            <w:tcBorders>
              <w:top w:val="nil"/>
              <w:bottom w:val="nil"/>
            </w:tcBorders>
          </w:tcPr>
          <w:p w14:paraId="34384507" w14:textId="352C41DB" w:rsidR="001E0149" w:rsidRDefault="001E0149" w:rsidP="001E0149">
            <w:pPr>
              <w:pStyle w:val="Bodyjustified"/>
              <w:rPr>
                <w:rFonts w:cs="Arial"/>
              </w:rPr>
            </w:pPr>
            <w:r>
              <w:rPr>
                <w:rFonts w:cs="Arial"/>
              </w:rPr>
              <w:t>-</w:t>
            </w:r>
          </w:p>
        </w:tc>
      </w:tr>
      <w:tr w:rsidR="001E0149" w:rsidRPr="006B355E" w14:paraId="372F8F1B" w14:textId="77777777" w:rsidTr="001E0149">
        <w:trPr>
          <w:cantSplit/>
          <w:trHeight w:val="284"/>
        </w:trPr>
        <w:tc>
          <w:tcPr>
            <w:tcW w:w="2864" w:type="dxa"/>
            <w:tcBorders>
              <w:top w:val="nil"/>
              <w:bottom w:val="single" w:sz="4" w:space="0" w:color="auto"/>
            </w:tcBorders>
          </w:tcPr>
          <w:p w14:paraId="51AC03CE" w14:textId="77777777" w:rsidR="001E0149" w:rsidRPr="006B355E" w:rsidRDefault="001E0149" w:rsidP="001E0149">
            <w:pPr>
              <w:pStyle w:val="Bodyjustified"/>
              <w:jc w:val="left"/>
              <w:rPr>
                <w:rFonts w:eastAsiaTheme="minorHAnsi"/>
              </w:rPr>
            </w:pPr>
          </w:p>
        </w:tc>
        <w:tc>
          <w:tcPr>
            <w:tcW w:w="2891" w:type="dxa"/>
            <w:tcBorders>
              <w:top w:val="nil"/>
              <w:bottom w:val="single" w:sz="4" w:space="0" w:color="auto"/>
            </w:tcBorders>
          </w:tcPr>
          <w:p w14:paraId="4F1ADEBC" w14:textId="150D9360" w:rsidR="001E0149" w:rsidRPr="006B355E" w:rsidRDefault="001E0149" w:rsidP="001E0149">
            <w:pPr>
              <w:pStyle w:val="Bodyjustified"/>
              <w:jc w:val="left"/>
            </w:pPr>
            <w:r>
              <w:t>Operating Torque</w:t>
            </w:r>
          </w:p>
        </w:tc>
        <w:tc>
          <w:tcPr>
            <w:tcW w:w="964" w:type="dxa"/>
            <w:tcBorders>
              <w:top w:val="nil"/>
              <w:bottom w:val="single" w:sz="4" w:space="0" w:color="auto"/>
            </w:tcBorders>
          </w:tcPr>
          <w:p w14:paraId="54DFB786" w14:textId="2D009A6F" w:rsidR="001E0149" w:rsidRPr="006B355E"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59078BB" w14:textId="0830C63F" w:rsidR="001E0149" w:rsidRPr="006B355E" w:rsidRDefault="001E0149" w:rsidP="00551666">
            <w:pPr>
              <w:pStyle w:val="Bodyjustified"/>
            </w:pPr>
            <w:r>
              <w:t xml:space="preserve">Note </w:t>
            </w:r>
            <w:r w:rsidR="00551666">
              <w:t>1</w:t>
            </w:r>
          </w:p>
        </w:tc>
        <w:tc>
          <w:tcPr>
            <w:tcW w:w="850" w:type="dxa"/>
            <w:tcBorders>
              <w:top w:val="nil"/>
              <w:bottom w:val="single" w:sz="4" w:space="0" w:color="auto"/>
            </w:tcBorders>
          </w:tcPr>
          <w:p w14:paraId="32746ABC" w14:textId="0125A0E7" w:rsidR="001E0149" w:rsidRDefault="001E0149" w:rsidP="001E0149">
            <w:pPr>
              <w:pStyle w:val="Bodyjustified"/>
              <w:rPr>
                <w:rFonts w:cs="Arial"/>
              </w:rPr>
            </w:pPr>
            <w:r>
              <w:t>N.cm</w:t>
            </w:r>
          </w:p>
        </w:tc>
      </w:tr>
      <w:tr w:rsidR="00D42084" w:rsidRPr="006B355E" w14:paraId="6C25FBA3" w14:textId="77777777" w:rsidTr="00616480">
        <w:trPr>
          <w:cantSplit/>
          <w:trHeight w:val="284"/>
        </w:trPr>
        <w:tc>
          <w:tcPr>
            <w:tcW w:w="2864" w:type="dxa"/>
            <w:vMerge w:val="restart"/>
            <w:tcBorders>
              <w:top w:val="nil"/>
            </w:tcBorders>
          </w:tcPr>
          <w:p w14:paraId="1CA0EF3D" w14:textId="6506C8D4" w:rsidR="00D42084" w:rsidRDefault="00D42084" w:rsidP="001E0149">
            <w:pPr>
              <w:pStyle w:val="Bodyjustified"/>
              <w:keepNext/>
              <w:jc w:val="left"/>
              <w:rPr>
                <w:rFonts w:eastAsiaTheme="minorHAnsi"/>
              </w:rPr>
            </w:pPr>
            <w:r>
              <w:rPr>
                <w:rFonts w:eastAsiaTheme="minorHAnsi"/>
              </w:rPr>
              <w:lastRenderedPageBreak/>
              <w:t>Operating Life</w:t>
            </w:r>
          </w:p>
          <w:p w14:paraId="435FB1E4" w14:textId="77777777" w:rsidR="00D42084" w:rsidRDefault="00D42084" w:rsidP="001E0149">
            <w:pPr>
              <w:pStyle w:val="Bodyjustified"/>
              <w:keepNext/>
              <w:jc w:val="left"/>
              <w:rPr>
                <w:rFonts w:eastAsiaTheme="minorHAnsi"/>
              </w:rPr>
            </w:pPr>
            <w:r w:rsidRPr="006B355E">
              <w:rPr>
                <w:rFonts w:eastAsiaTheme="minorHAnsi"/>
              </w:rPr>
              <w:t>Final Measurements</w:t>
            </w:r>
          </w:p>
          <w:p w14:paraId="49384C7F" w14:textId="012FC4ED" w:rsidR="00D42084" w:rsidRPr="006B355E" w:rsidRDefault="00D42084" w:rsidP="00551666">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7)</w:t>
            </w:r>
          </w:p>
        </w:tc>
        <w:tc>
          <w:tcPr>
            <w:tcW w:w="2891" w:type="dxa"/>
            <w:tcBorders>
              <w:top w:val="nil"/>
              <w:bottom w:val="nil"/>
            </w:tcBorders>
          </w:tcPr>
          <w:p w14:paraId="50536CC5" w14:textId="77777777" w:rsidR="00D42084" w:rsidRDefault="00D42084" w:rsidP="001E0149">
            <w:pPr>
              <w:pStyle w:val="Bodyjustified"/>
              <w:keepNext/>
              <w:jc w:val="left"/>
            </w:pPr>
          </w:p>
          <w:p w14:paraId="0FDB87B8" w14:textId="2D179A2B" w:rsidR="00D42084" w:rsidRPr="006B355E" w:rsidRDefault="00D42084" w:rsidP="001E0149">
            <w:pPr>
              <w:pStyle w:val="Bodyjustified"/>
              <w:keepNext/>
              <w:jc w:val="left"/>
            </w:pPr>
            <w:r w:rsidRPr="006B355E">
              <w:t>Capacitance</w:t>
            </w:r>
          </w:p>
        </w:tc>
        <w:tc>
          <w:tcPr>
            <w:tcW w:w="964" w:type="dxa"/>
            <w:tcBorders>
              <w:top w:val="nil"/>
              <w:bottom w:val="nil"/>
            </w:tcBorders>
          </w:tcPr>
          <w:p w14:paraId="2B808FCB" w14:textId="77777777" w:rsidR="00D42084" w:rsidRDefault="00D42084" w:rsidP="001E0149">
            <w:pPr>
              <w:pStyle w:val="Bodyjustified"/>
              <w:keepNext/>
            </w:pPr>
          </w:p>
          <w:p w14:paraId="73F260AD" w14:textId="7D823B6F" w:rsidR="00D42084" w:rsidRPr="006B355E" w:rsidRDefault="00D42084" w:rsidP="001E0149">
            <w:pPr>
              <w:pStyle w:val="Bodyjustified"/>
              <w:keepNext/>
            </w:pPr>
            <w:r w:rsidRPr="006B355E">
              <w:t>C</w:t>
            </w:r>
            <w:r>
              <w:t>M</w:t>
            </w:r>
          </w:p>
        </w:tc>
        <w:tc>
          <w:tcPr>
            <w:tcW w:w="964" w:type="dxa"/>
            <w:tcBorders>
              <w:top w:val="nil"/>
              <w:bottom w:val="nil"/>
            </w:tcBorders>
          </w:tcPr>
          <w:p w14:paraId="2224160A" w14:textId="77777777" w:rsidR="00D42084" w:rsidRDefault="00D42084" w:rsidP="001E0149">
            <w:pPr>
              <w:pStyle w:val="Bodyjustified"/>
              <w:keepNext/>
            </w:pPr>
          </w:p>
          <w:p w14:paraId="5B067785" w14:textId="7090F3A7" w:rsidR="00D42084" w:rsidRDefault="00D42084" w:rsidP="001E0149">
            <w:pPr>
              <w:pStyle w:val="Bodyjustified"/>
              <w:keepNext/>
            </w:pPr>
            <w:r w:rsidRPr="00D42084">
              <w:t>Note 1</w:t>
            </w:r>
          </w:p>
        </w:tc>
        <w:tc>
          <w:tcPr>
            <w:tcW w:w="964" w:type="dxa"/>
            <w:tcBorders>
              <w:top w:val="nil"/>
              <w:bottom w:val="nil"/>
            </w:tcBorders>
          </w:tcPr>
          <w:p w14:paraId="03E044BC" w14:textId="77777777" w:rsidR="00D42084" w:rsidRDefault="00D42084" w:rsidP="001E0149">
            <w:pPr>
              <w:pStyle w:val="Bodyjustified"/>
              <w:keepNext/>
            </w:pPr>
          </w:p>
          <w:p w14:paraId="3473CDF3" w14:textId="4DB98589" w:rsidR="00D42084" w:rsidRPr="006B355E" w:rsidRDefault="00D42084" w:rsidP="001E0149">
            <w:pPr>
              <w:pStyle w:val="Bodyjustified"/>
              <w:keepNext/>
            </w:pPr>
            <w:r>
              <w:t>-</w:t>
            </w:r>
          </w:p>
        </w:tc>
        <w:tc>
          <w:tcPr>
            <w:tcW w:w="850" w:type="dxa"/>
            <w:tcBorders>
              <w:top w:val="nil"/>
              <w:bottom w:val="nil"/>
            </w:tcBorders>
          </w:tcPr>
          <w:p w14:paraId="26803C7B" w14:textId="77777777" w:rsidR="00D42084" w:rsidRDefault="00D42084" w:rsidP="001E0149">
            <w:pPr>
              <w:pStyle w:val="Bodyjustified"/>
              <w:keepNext/>
            </w:pPr>
          </w:p>
          <w:p w14:paraId="59B0BBEB" w14:textId="0DB666E7" w:rsidR="00D42084" w:rsidRPr="006B355E" w:rsidRDefault="00D42084" w:rsidP="001E0149">
            <w:pPr>
              <w:pStyle w:val="Bodyjustified"/>
              <w:keepNext/>
            </w:pPr>
            <w:r>
              <w:t>pF</w:t>
            </w:r>
          </w:p>
        </w:tc>
      </w:tr>
      <w:tr w:rsidR="001E0149" w:rsidRPr="006B355E" w14:paraId="19C8EA70" w14:textId="77777777" w:rsidTr="003956B9">
        <w:trPr>
          <w:cantSplit/>
          <w:trHeight w:val="284"/>
        </w:trPr>
        <w:tc>
          <w:tcPr>
            <w:tcW w:w="2864" w:type="dxa"/>
            <w:vMerge/>
            <w:tcBorders>
              <w:bottom w:val="nil"/>
            </w:tcBorders>
          </w:tcPr>
          <w:p w14:paraId="0833912F" w14:textId="77777777" w:rsidR="001E0149" w:rsidRPr="006B355E" w:rsidRDefault="001E0149" w:rsidP="001E0149">
            <w:pPr>
              <w:pStyle w:val="Bodyjustified"/>
              <w:keepNext/>
              <w:jc w:val="left"/>
            </w:pPr>
          </w:p>
        </w:tc>
        <w:tc>
          <w:tcPr>
            <w:tcW w:w="2891" w:type="dxa"/>
            <w:tcBorders>
              <w:top w:val="nil"/>
              <w:bottom w:val="nil"/>
            </w:tcBorders>
          </w:tcPr>
          <w:p w14:paraId="3D555A04" w14:textId="3372A8F6" w:rsidR="001E0149" w:rsidRPr="006B355E" w:rsidRDefault="001E0149" w:rsidP="001E0149">
            <w:pPr>
              <w:pStyle w:val="Bodyjustified"/>
              <w:keepNext/>
              <w:jc w:val="left"/>
            </w:pPr>
            <w:r w:rsidRPr="006B355E">
              <w:t>Capacitance</w:t>
            </w:r>
            <w:r>
              <w:t xml:space="preserve"> Drift</w:t>
            </w:r>
          </w:p>
        </w:tc>
        <w:tc>
          <w:tcPr>
            <w:tcW w:w="964" w:type="dxa"/>
            <w:tcBorders>
              <w:top w:val="nil"/>
              <w:bottom w:val="nil"/>
            </w:tcBorders>
          </w:tcPr>
          <w:p w14:paraId="0E6B3029" w14:textId="50C8C4FA" w:rsidR="001E0149" w:rsidRPr="006B355E" w:rsidRDefault="001E0149" w:rsidP="001E0149">
            <w:pPr>
              <w:pStyle w:val="Bodyjustified"/>
              <w:keepNext/>
            </w:pPr>
            <w:r w:rsidRPr="006B355E">
              <w:t>ΔC</w:t>
            </w:r>
            <w:r>
              <w:t>M</w:t>
            </w:r>
          </w:p>
        </w:tc>
        <w:tc>
          <w:tcPr>
            <w:tcW w:w="964" w:type="dxa"/>
            <w:tcBorders>
              <w:top w:val="nil"/>
              <w:bottom w:val="nil"/>
            </w:tcBorders>
          </w:tcPr>
          <w:p w14:paraId="41397BF8" w14:textId="77777777" w:rsidR="001E0149" w:rsidRDefault="001E0149" w:rsidP="001E0149">
            <w:pPr>
              <w:pStyle w:val="Bodyjustified"/>
              <w:keepNext/>
            </w:pPr>
            <w:r>
              <w:t>-0.05</w:t>
            </w:r>
          </w:p>
          <w:p w14:paraId="41234D2A" w14:textId="5555A811" w:rsidR="001E0149" w:rsidRPr="006B355E" w:rsidRDefault="001E0149" w:rsidP="001E0149">
            <w:pPr>
              <w:pStyle w:val="Bodyjustified"/>
              <w:keepNext/>
            </w:pPr>
            <w:r>
              <w:t>-2</w:t>
            </w:r>
          </w:p>
        </w:tc>
        <w:tc>
          <w:tcPr>
            <w:tcW w:w="964" w:type="dxa"/>
            <w:tcBorders>
              <w:top w:val="nil"/>
              <w:bottom w:val="nil"/>
            </w:tcBorders>
          </w:tcPr>
          <w:p w14:paraId="521D7F3F" w14:textId="77777777" w:rsidR="001E0149" w:rsidRDefault="001E0149" w:rsidP="001E0149">
            <w:pPr>
              <w:pStyle w:val="Bodyjustified"/>
              <w:keepNext/>
            </w:pPr>
            <w:r>
              <w:t>+0.05</w:t>
            </w:r>
          </w:p>
          <w:p w14:paraId="02542DE9" w14:textId="50A78361" w:rsidR="001E0149" w:rsidRPr="006B355E" w:rsidRDefault="001E0149" w:rsidP="001E0149">
            <w:pPr>
              <w:pStyle w:val="Bodyjustified"/>
              <w:keepNext/>
            </w:pPr>
            <w:r>
              <w:t>+2</w:t>
            </w:r>
          </w:p>
        </w:tc>
        <w:tc>
          <w:tcPr>
            <w:tcW w:w="850" w:type="dxa"/>
            <w:tcBorders>
              <w:top w:val="nil"/>
              <w:bottom w:val="nil"/>
            </w:tcBorders>
          </w:tcPr>
          <w:p w14:paraId="456804DE" w14:textId="77777777" w:rsidR="001E0149" w:rsidRDefault="001E0149" w:rsidP="001E0149">
            <w:pPr>
              <w:pStyle w:val="Bodyjustified"/>
              <w:keepNext/>
            </w:pPr>
            <w:r>
              <w:t>pF or</w:t>
            </w:r>
          </w:p>
          <w:p w14:paraId="428F9051" w14:textId="77777777" w:rsidR="001E0149" w:rsidRDefault="001E0149" w:rsidP="001E0149">
            <w:pPr>
              <w:pStyle w:val="Bodyjustified"/>
              <w:keepNext/>
            </w:pPr>
            <w:r>
              <w:t>%</w:t>
            </w:r>
          </w:p>
          <w:p w14:paraId="7271FB77" w14:textId="18A03AD6" w:rsidR="001E0149" w:rsidRPr="006B355E" w:rsidRDefault="001E0149" w:rsidP="001E0149">
            <w:pPr>
              <w:pStyle w:val="Bodyjustified"/>
              <w:keepNext/>
            </w:pPr>
            <w:r>
              <w:t>(Note 2)</w:t>
            </w:r>
          </w:p>
        </w:tc>
      </w:tr>
      <w:tr w:rsidR="001E0149" w:rsidRPr="006B355E" w14:paraId="2B5F49EE" w14:textId="77777777" w:rsidTr="001E0149">
        <w:trPr>
          <w:cantSplit/>
          <w:trHeight w:val="283"/>
        </w:trPr>
        <w:tc>
          <w:tcPr>
            <w:tcW w:w="2864" w:type="dxa"/>
            <w:tcBorders>
              <w:top w:val="nil"/>
              <w:bottom w:val="nil"/>
            </w:tcBorders>
          </w:tcPr>
          <w:p w14:paraId="4BD68BF3" w14:textId="77777777" w:rsidR="001E0149" w:rsidRPr="006B355E" w:rsidRDefault="001E0149" w:rsidP="001E0149">
            <w:pPr>
              <w:pStyle w:val="Bodyjustified"/>
              <w:keepNext/>
              <w:jc w:val="left"/>
            </w:pPr>
          </w:p>
        </w:tc>
        <w:tc>
          <w:tcPr>
            <w:tcW w:w="2891" w:type="dxa"/>
            <w:tcBorders>
              <w:top w:val="nil"/>
              <w:bottom w:val="nil"/>
            </w:tcBorders>
          </w:tcPr>
          <w:p w14:paraId="00C3CB23" w14:textId="5398BFF7" w:rsidR="001E0149" w:rsidRPr="006B355E" w:rsidRDefault="001E0149" w:rsidP="001E0149">
            <w:pPr>
              <w:pStyle w:val="Bodyjustified"/>
              <w:keepNext/>
              <w:jc w:val="left"/>
            </w:pPr>
            <w:r>
              <w:t>Insulation Resistance</w:t>
            </w:r>
          </w:p>
        </w:tc>
        <w:tc>
          <w:tcPr>
            <w:tcW w:w="964" w:type="dxa"/>
            <w:tcBorders>
              <w:top w:val="nil"/>
              <w:bottom w:val="nil"/>
            </w:tcBorders>
          </w:tcPr>
          <w:p w14:paraId="7254B9BB" w14:textId="26EAB89D" w:rsidR="001E0149" w:rsidRPr="006B355E" w:rsidRDefault="001E0149" w:rsidP="001E0149">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376627BB" w14:textId="13997903" w:rsidR="001E0149" w:rsidRPr="006B355E" w:rsidRDefault="001E0149" w:rsidP="00551666">
            <w:pPr>
              <w:pStyle w:val="Bodyjustified"/>
              <w:keepNext/>
            </w:pPr>
            <w:r>
              <w:t xml:space="preserve">Note </w:t>
            </w:r>
            <w:r w:rsidR="00551666">
              <w:t>1</w:t>
            </w:r>
          </w:p>
        </w:tc>
        <w:tc>
          <w:tcPr>
            <w:tcW w:w="964" w:type="dxa"/>
            <w:tcBorders>
              <w:top w:val="nil"/>
              <w:bottom w:val="nil"/>
            </w:tcBorders>
          </w:tcPr>
          <w:p w14:paraId="650F0C6B" w14:textId="7B9A1422" w:rsidR="001E0149" w:rsidRPr="006B355E" w:rsidRDefault="001E0149" w:rsidP="001E0149">
            <w:pPr>
              <w:pStyle w:val="Bodyjustified"/>
              <w:keepNext/>
            </w:pPr>
            <w:r>
              <w:t>-</w:t>
            </w:r>
          </w:p>
        </w:tc>
        <w:tc>
          <w:tcPr>
            <w:tcW w:w="850" w:type="dxa"/>
            <w:tcBorders>
              <w:top w:val="nil"/>
              <w:bottom w:val="nil"/>
            </w:tcBorders>
          </w:tcPr>
          <w:p w14:paraId="0D5C5CC3" w14:textId="610355F5" w:rsidR="001E0149" w:rsidRPr="006B355E" w:rsidRDefault="001E0149" w:rsidP="001E0149">
            <w:pPr>
              <w:pStyle w:val="Bodyjustified"/>
              <w:keepNext/>
            </w:pPr>
            <w:r>
              <w:t>M</w:t>
            </w:r>
            <w:r>
              <w:rPr>
                <w:rFonts w:cs="Arial"/>
              </w:rPr>
              <w:t>Ω</w:t>
            </w:r>
          </w:p>
        </w:tc>
      </w:tr>
      <w:tr w:rsidR="001E0149" w:rsidRPr="006B355E" w14:paraId="1C2705E3" w14:textId="77777777" w:rsidTr="001E0149">
        <w:trPr>
          <w:cantSplit/>
          <w:trHeight w:val="284"/>
        </w:trPr>
        <w:tc>
          <w:tcPr>
            <w:tcW w:w="2864" w:type="dxa"/>
            <w:tcBorders>
              <w:top w:val="nil"/>
              <w:bottom w:val="nil"/>
            </w:tcBorders>
          </w:tcPr>
          <w:p w14:paraId="01A405EF" w14:textId="77777777" w:rsidR="001E0149" w:rsidRPr="006B355E" w:rsidRDefault="001E0149" w:rsidP="001E0149">
            <w:pPr>
              <w:pStyle w:val="Bodyjustified"/>
              <w:keepNext/>
              <w:jc w:val="left"/>
            </w:pPr>
          </w:p>
        </w:tc>
        <w:tc>
          <w:tcPr>
            <w:tcW w:w="2891" w:type="dxa"/>
            <w:tcBorders>
              <w:top w:val="nil"/>
              <w:bottom w:val="nil"/>
            </w:tcBorders>
          </w:tcPr>
          <w:p w14:paraId="0C844678" w14:textId="26095BB2" w:rsidR="001E0149" w:rsidRPr="00FA6CED" w:rsidRDefault="001E0149" w:rsidP="001E0149">
            <w:pPr>
              <w:pStyle w:val="Bodyjustified"/>
              <w:keepNext/>
              <w:jc w:val="left"/>
            </w:pPr>
            <w:r>
              <w:t>Voltage Proof</w:t>
            </w:r>
          </w:p>
        </w:tc>
        <w:tc>
          <w:tcPr>
            <w:tcW w:w="964" w:type="dxa"/>
            <w:tcBorders>
              <w:top w:val="nil"/>
              <w:bottom w:val="nil"/>
            </w:tcBorders>
          </w:tcPr>
          <w:p w14:paraId="49901640" w14:textId="580590B6" w:rsidR="001E0149" w:rsidRPr="006B355E" w:rsidRDefault="001E0149" w:rsidP="001E0149">
            <w:pPr>
              <w:pStyle w:val="Bodyjustified"/>
              <w:keepNext/>
            </w:pPr>
            <w:r>
              <w:t>VP</w:t>
            </w:r>
          </w:p>
        </w:tc>
        <w:tc>
          <w:tcPr>
            <w:tcW w:w="964" w:type="dxa"/>
            <w:tcBorders>
              <w:top w:val="nil"/>
              <w:bottom w:val="nil"/>
            </w:tcBorders>
          </w:tcPr>
          <w:p w14:paraId="37B2847B" w14:textId="3E6F8707" w:rsidR="001E0149" w:rsidRPr="006B355E" w:rsidRDefault="001E0149" w:rsidP="00551666">
            <w:pPr>
              <w:pStyle w:val="Bodyjustified"/>
              <w:keepNext/>
            </w:pPr>
            <w:r>
              <w:t xml:space="preserve">Note </w:t>
            </w:r>
            <w:r w:rsidR="00551666">
              <w:t>1</w:t>
            </w:r>
          </w:p>
        </w:tc>
        <w:tc>
          <w:tcPr>
            <w:tcW w:w="964" w:type="dxa"/>
            <w:tcBorders>
              <w:top w:val="nil"/>
              <w:bottom w:val="nil"/>
            </w:tcBorders>
          </w:tcPr>
          <w:p w14:paraId="56914224" w14:textId="18A1D26C" w:rsidR="001E0149" w:rsidRPr="006B355E" w:rsidRDefault="001E0149" w:rsidP="001E0149">
            <w:pPr>
              <w:pStyle w:val="Bodyjustified"/>
              <w:keepNext/>
            </w:pPr>
            <w:r>
              <w:t>-</w:t>
            </w:r>
          </w:p>
        </w:tc>
        <w:tc>
          <w:tcPr>
            <w:tcW w:w="850" w:type="dxa"/>
            <w:tcBorders>
              <w:top w:val="nil"/>
              <w:bottom w:val="nil"/>
            </w:tcBorders>
          </w:tcPr>
          <w:p w14:paraId="1DA348A8" w14:textId="1312485D" w:rsidR="001E0149" w:rsidRPr="006B355E" w:rsidRDefault="001E0149" w:rsidP="001E0149">
            <w:pPr>
              <w:pStyle w:val="Bodyjustified"/>
              <w:keepNext/>
            </w:pPr>
            <w:r>
              <w:rPr>
                <w:rFonts w:cs="Arial"/>
              </w:rPr>
              <w:t>V</w:t>
            </w:r>
          </w:p>
        </w:tc>
      </w:tr>
      <w:tr w:rsidR="001E0149" w:rsidRPr="006B355E" w14:paraId="3DFF5476" w14:textId="77777777" w:rsidTr="001E0149">
        <w:trPr>
          <w:cantSplit/>
          <w:trHeight w:val="284"/>
        </w:trPr>
        <w:tc>
          <w:tcPr>
            <w:tcW w:w="2864" w:type="dxa"/>
            <w:tcBorders>
              <w:top w:val="nil"/>
              <w:bottom w:val="nil"/>
            </w:tcBorders>
          </w:tcPr>
          <w:p w14:paraId="2019996D" w14:textId="77777777" w:rsidR="001E0149" w:rsidRPr="006B355E" w:rsidRDefault="001E0149" w:rsidP="001E0149">
            <w:pPr>
              <w:pStyle w:val="Bodyjustified"/>
              <w:jc w:val="left"/>
            </w:pPr>
          </w:p>
        </w:tc>
        <w:tc>
          <w:tcPr>
            <w:tcW w:w="2891" w:type="dxa"/>
            <w:tcBorders>
              <w:top w:val="nil"/>
              <w:bottom w:val="nil"/>
            </w:tcBorders>
          </w:tcPr>
          <w:p w14:paraId="69E11CEA" w14:textId="500F83E5" w:rsidR="001E0149" w:rsidRPr="00FA6CED" w:rsidRDefault="001E0149" w:rsidP="001E0149">
            <w:pPr>
              <w:pStyle w:val="Bodyjustified"/>
              <w:keepNext/>
              <w:jc w:val="left"/>
            </w:pPr>
            <w:r>
              <w:t>Quality Factor</w:t>
            </w:r>
          </w:p>
        </w:tc>
        <w:tc>
          <w:tcPr>
            <w:tcW w:w="964" w:type="dxa"/>
            <w:tcBorders>
              <w:top w:val="nil"/>
              <w:bottom w:val="nil"/>
            </w:tcBorders>
          </w:tcPr>
          <w:p w14:paraId="7C1F27A1" w14:textId="3F6EC411" w:rsidR="001E0149" w:rsidRPr="00FA6CED" w:rsidRDefault="001E0149" w:rsidP="001E0149">
            <w:pPr>
              <w:pStyle w:val="Bodyjustified"/>
            </w:pPr>
            <w:r>
              <w:t>Q</w:t>
            </w:r>
          </w:p>
        </w:tc>
        <w:tc>
          <w:tcPr>
            <w:tcW w:w="964" w:type="dxa"/>
            <w:tcBorders>
              <w:top w:val="nil"/>
              <w:bottom w:val="nil"/>
            </w:tcBorders>
          </w:tcPr>
          <w:p w14:paraId="704922FF" w14:textId="64D1F9AF" w:rsidR="001E0149" w:rsidRPr="00FA6CED" w:rsidRDefault="001E0149" w:rsidP="00551666">
            <w:pPr>
              <w:pStyle w:val="Bodyjustified"/>
            </w:pPr>
            <w:r>
              <w:t xml:space="preserve">Note </w:t>
            </w:r>
            <w:r w:rsidR="00551666">
              <w:t>1</w:t>
            </w:r>
          </w:p>
        </w:tc>
        <w:tc>
          <w:tcPr>
            <w:tcW w:w="964" w:type="dxa"/>
            <w:tcBorders>
              <w:top w:val="nil"/>
              <w:bottom w:val="nil"/>
            </w:tcBorders>
          </w:tcPr>
          <w:p w14:paraId="179644A6" w14:textId="0B77E5FB" w:rsidR="001E0149" w:rsidRPr="00FA6CED" w:rsidRDefault="001E0149" w:rsidP="001E0149">
            <w:pPr>
              <w:pStyle w:val="Bodyjustified"/>
            </w:pPr>
            <w:r>
              <w:t>-</w:t>
            </w:r>
          </w:p>
        </w:tc>
        <w:tc>
          <w:tcPr>
            <w:tcW w:w="850" w:type="dxa"/>
            <w:tcBorders>
              <w:top w:val="nil"/>
              <w:bottom w:val="nil"/>
            </w:tcBorders>
          </w:tcPr>
          <w:p w14:paraId="2B03707E" w14:textId="11BE7872" w:rsidR="001E0149" w:rsidRPr="00FA6CED" w:rsidRDefault="001E0149" w:rsidP="001E0149">
            <w:pPr>
              <w:pStyle w:val="Bodyjustified"/>
            </w:pPr>
            <w:r>
              <w:rPr>
                <w:rFonts w:cs="Arial"/>
              </w:rPr>
              <w:t>-</w:t>
            </w:r>
          </w:p>
        </w:tc>
      </w:tr>
      <w:tr w:rsidR="001E0149" w:rsidRPr="006B355E" w14:paraId="34309B66" w14:textId="77777777" w:rsidTr="00871E79">
        <w:trPr>
          <w:cantSplit/>
          <w:trHeight w:val="284"/>
        </w:trPr>
        <w:tc>
          <w:tcPr>
            <w:tcW w:w="2864" w:type="dxa"/>
            <w:tcBorders>
              <w:top w:val="nil"/>
              <w:bottom w:val="single" w:sz="4" w:space="0" w:color="auto"/>
            </w:tcBorders>
          </w:tcPr>
          <w:p w14:paraId="54A35262" w14:textId="77777777" w:rsidR="001E0149" w:rsidRPr="006B355E" w:rsidRDefault="001E0149" w:rsidP="001E0149">
            <w:pPr>
              <w:pStyle w:val="Bodyjustified"/>
              <w:jc w:val="left"/>
            </w:pPr>
          </w:p>
        </w:tc>
        <w:tc>
          <w:tcPr>
            <w:tcW w:w="2891" w:type="dxa"/>
            <w:tcBorders>
              <w:top w:val="nil"/>
              <w:bottom w:val="single" w:sz="4" w:space="0" w:color="auto"/>
            </w:tcBorders>
          </w:tcPr>
          <w:p w14:paraId="189C6BA5" w14:textId="7E43C5EC" w:rsidR="001E0149" w:rsidRPr="00FA6CED" w:rsidRDefault="001E0149" w:rsidP="001E0149">
            <w:pPr>
              <w:pStyle w:val="Bodyjustified"/>
              <w:keepNext/>
              <w:jc w:val="left"/>
            </w:pPr>
            <w:r>
              <w:t>Operating Torque</w:t>
            </w:r>
          </w:p>
        </w:tc>
        <w:tc>
          <w:tcPr>
            <w:tcW w:w="964" w:type="dxa"/>
            <w:tcBorders>
              <w:top w:val="nil"/>
              <w:bottom w:val="single" w:sz="4" w:space="0" w:color="auto"/>
            </w:tcBorders>
          </w:tcPr>
          <w:p w14:paraId="43DA5DF3" w14:textId="531F71F9" w:rsidR="001E0149" w:rsidRPr="00FA6CED"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DD7564D" w14:textId="750E1451" w:rsidR="001E0149" w:rsidRPr="00FA6CED" w:rsidRDefault="001E0149" w:rsidP="00551666">
            <w:pPr>
              <w:pStyle w:val="Bodyjustified"/>
            </w:pPr>
            <w:r>
              <w:t xml:space="preserve">Note </w:t>
            </w:r>
            <w:r w:rsidR="00551666">
              <w:t>1</w:t>
            </w:r>
          </w:p>
        </w:tc>
        <w:tc>
          <w:tcPr>
            <w:tcW w:w="850" w:type="dxa"/>
            <w:tcBorders>
              <w:top w:val="nil"/>
              <w:bottom w:val="single" w:sz="4" w:space="0" w:color="auto"/>
            </w:tcBorders>
          </w:tcPr>
          <w:p w14:paraId="3916A123" w14:textId="38D242F6" w:rsidR="001E0149" w:rsidRPr="00FA6CED" w:rsidRDefault="001E0149" w:rsidP="001E0149">
            <w:pPr>
              <w:pStyle w:val="Bodyjustified"/>
            </w:pPr>
            <w:r>
              <w:t>N.cm</w:t>
            </w:r>
          </w:p>
        </w:tc>
      </w:tr>
      <w:tr w:rsidR="00CB1EF5" w:rsidRPr="006B355E" w14:paraId="488A5F6B" w14:textId="77777777" w:rsidTr="00871E79">
        <w:trPr>
          <w:cantSplit/>
          <w:trHeight w:val="284"/>
        </w:trPr>
        <w:tc>
          <w:tcPr>
            <w:tcW w:w="2864" w:type="dxa"/>
            <w:tcBorders>
              <w:bottom w:val="nil"/>
            </w:tcBorders>
          </w:tcPr>
          <w:p w14:paraId="1D9C9346" w14:textId="343920A1" w:rsidR="00CB1EF5" w:rsidRPr="006B355E" w:rsidRDefault="00871E79" w:rsidP="00551666">
            <w:pPr>
              <w:pStyle w:val="Bodyjustified"/>
              <w:jc w:val="left"/>
            </w:pPr>
            <w:r>
              <w:t xml:space="preserve">Axial Thrust (Note </w:t>
            </w:r>
            <w:r w:rsidR="00551666">
              <w:t>8</w:t>
            </w:r>
            <w:r>
              <w:t>)</w:t>
            </w:r>
          </w:p>
        </w:tc>
        <w:tc>
          <w:tcPr>
            <w:tcW w:w="2891" w:type="dxa"/>
            <w:tcBorders>
              <w:bottom w:val="nil"/>
            </w:tcBorders>
          </w:tcPr>
          <w:p w14:paraId="1ACA9A9B" w14:textId="6490266E" w:rsidR="00CB1EF5" w:rsidRPr="00FA6CED" w:rsidRDefault="00CB1EF5" w:rsidP="00CB1EF5">
            <w:pPr>
              <w:pStyle w:val="Bodyjustified"/>
              <w:keepNext/>
              <w:jc w:val="left"/>
            </w:pPr>
          </w:p>
        </w:tc>
        <w:tc>
          <w:tcPr>
            <w:tcW w:w="964" w:type="dxa"/>
            <w:tcBorders>
              <w:bottom w:val="nil"/>
            </w:tcBorders>
          </w:tcPr>
          <w:p w14:paraId="6999EC4C" w14:textId="6286B30F" w:rsidR="00CB1EF5" w:rsidRPr="00FA6CED" w:rsidRDefault="00CB1EF5" w:rsidP="00CB1EF5">
            <w:pPr>
              <w:pStyle w:val="Bodyjustified"/>
            </w:pPr>
          </w:p>
        </w:tc>
        <w:tc>
          <w:tcPr>
            <w:tcW w:w="1928" w:type="dxa"/>
            <w:gridSpan w:val="2"/>
            <w:tcBorders>
              <w:bottom w:val="nil"/>
            </w:tcBorders>
          </w:tcPr>
          <w:p w14:paraId="2DC2BA6F" w14:textId="66A4FCE4" w:rsidR="00CB1EF5" w:rsidRPr="00FA6CED" w:rsidRDefault="00CB1EF5" w:rsidP="00CB1EF5">
            <w:pPr>
              <w:pStyle w:val="Bodyjustified"/>
            </w:pPr>
          </w:p>
        </w:tc>
        <w:tc>
          <w:tcPr>
            <w:tcW w:w="850" w:type="dxa"/>
            <w:tcBorders>
              <w:bottom w:val="nil"/>
            </w:tcBorders>
          </w:tcPr>
          <w:p w14:paraId="2276F464" w14:textId="395756AD" w:rsidR="00CB1EF5" w:rsidRPr="00FA6CED" w:rsidRDefault="00CB1EF5" w:rsidP="00CB1EF5">
            <w:pPr>
              <w:pStyle w:val="Bodyjustified"/>
            </w:pPr>
          </w:p>
        </w:tc>
      </w:tr>
      <w:tr w:rsidR="00871E79" w:rsidRPr="006B355E" w14:paraId="3835DBD8" w14:textId="77777777" w:rsidTr="00871E79">
        <w:trPr>
          <w:cantSplit/>
          <w:trHeight w:val="397"/>
        </w:trPr>
        <w:tc>
          <w:tcPr>
            <w:tcW w:w="2864" w:type="dxa"/>
            <w:tcBorders>
              <w:top w:val="nil"/>
              <w:bottom w:val="nil"/>
            </w:tcBorders>
          </w:tcPr>
          <w:p w14:paraId="50367668" w14:textId="05BC540F" w:rsidR="00871E79" w:rsidRDefault="00871E79" w:rsidP="00871E79">
            <w:pPr>
              <w:pStyle w:val="Bodyjustified"/>
              <w:jc w:val="left"/>
            </w:pPr>
            <w:r w:rsidRPr="006B355E">
              <w:t>Initial Measurements</w:t>
            </w:r>
          </w:p>
        </w:tc>
        <w:tc>
          <w:tcPr>
            <w:tcW w:w="2891" w:type="dxa"/>
            <w:tcBorders>
              <w:top w:val="nil"/>
              <w:bottom w:val="nil"/>
            </w:tcBorders>
          </w:tcPr>
          <w:p w14:paraId="5469576F" w14:textId="24F16625"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684C2D7D" w14:textId="5BE850BD" w:rsidR="00871E79" w:rsidRPr="006B355E" w:rsidRDefault="00871E79" w:rsidP="00871E79">
            <w:pPr>
              <w:pStyle w:val="Bodyjustified"/>
            </w:pPr>
            <w:r w:rsidRPr="006B355E">
              <w:t>C</w:t>
            </w:r>
          </w:p>
        </w:tc>
        <w:tc>
          <w:tcPr>
            <w:tcW w:w="1928" w:type="dxa"/>
            <w:gridSpan w:val="2"/>
            <w:tcBorders>
              <w:top w:val="nil"/>
              <w:bottom w:val="nil"/>
            </w:tcBorders>
          </w:tcPr>
          <w:p w14:paraId="4D7A1164" w14:textId="7A6E3E72" w:rsidR="00871E79" w:rsidRDefault="00871E79" w:rsidP="00871E79">
            <w:pPr>
              <w:pStyle w:val="Bodyjustified"/>
            </w:pPr>
            <w:r>
              <w:t>Record Values</w:t>
            </w:r>
          </w:p>
        </w:tc>
        <w:tc>
          <w:tcPr>
            <w:tcW w:w="850" w:type="dxa"/>
            <w:tcBorders>
              <w:top w:val="nil"/>
              <w:bottom w:val="nil"/>
            </w:tcBorders>
          </w:tcPr>
          <w:p w14:paraId="5EFA0244" w14:textId="725E88CE" w:rsidR="00871E79" w:rsidRDefault="00871E79" w:rsidP="00871E79">
            <w:pPr>
              <w:pStyle w:val="Bodyjustified"/>
            </w:pPr>
            <w:r>
              <w:rPr>
                <w:rFonts w:cs="Arial"/>
              </w:rPr>
              <w:t>p</w:t>
            </w:r>
            <w:r>
              <w:t>F</w:t>
            </w:r>
          </w:p>
        </w:tc>
      </w:tr>
      <w:tr w:rsidR="00871E79" w:rsidRPr="006B355E" w14:paraId="7727CAED" w14:textId="77777777" w:rsidTr="00871E79">
        <w:trPr>
          <w:cantSplit/>
          <w:trHeight w:val="284"/>
        </w:trPr>
        <w:tc>
          <w:tcPr>
            <w:tcW w:w="2864" w:type="dxa"/>
            <w:tcBorders>
              <w:top w:val="nil"/>
              <w:bottom w:val="nil"/>
            </w:tcBorders>
          </w:tcPr>
          <w:p w14:paraId="52EFC1AA" w14:textId="2FB34E88" w:rsidR="00871E79" w:rsidRDefault="00871E79" w:rsidP="00871E79">
            <w:pPr>
              <w:pStyle w:val="Bodyjustified"/>
              <w:jc w:val="left"/>
            </w:pPr>
            <w:r>
              <w:t>Measurements during Test</w:t>
            </w:r>
          </w:p>
        </w:tc>
        <w:tc>
          <w:tcPr>
            <w:tcW w:w="2891" w:type="dxa"/>
            <w:tcBorders>
              <w:top w:val="nil"/>
              <w:bottom w:val="nil"/>
            </w:tcBorders>
          </w:tcPr>
          <w:p w14:paraId="52E57551" w14:textId="17FCFF74" w:rsidR="00871E79" w:rsidRDefault="00871E79" w:rsidP="00871E79">
            <w:pPr>
              <w:pStyle w:val="Bodyjustified"/>
              <w:jc w:val="left"/>
            </w:pPr>
            <w:r w:rsidRPr="006B355E">
              <w:t>Capacitance</w:t>
            </w:r>
            <w:r>
              <w:t xml:space="preserve"> (Note 3)</w:t>
            </w:r>
          </w:p>
        </w:tc>
        <w:tc>
          <w:tcPr>
            <w:tcW w:w="964" w:type="dxa"/>
            <w:tcBorders>
              <w:top w:val="nil"/>
              <w:bottom w:val="nil"/>
            </w:tcBorders>
          </w:tcPr>
          <w:p w14:paraId="47D2871B" w14:textId="5FE0D4A3" w:rsidR="00871E79" w:rsidRPr="006B355E" w:rsidRDefault="00871E79" w:rsidP="00871E79">
            <w:pPr>
              <w:pStyle w:val="Bodyjustified"/>
            </w:pPr>
            <w:r w:rsidRPr="006B355E">
              <w:t>C</w:t>
            </w:r>
          </w:p>
        </w:tc>
        <w:tc>
          <w:tcPr>
            <w:tcW w:w="1928" w:type="dxa"/>
            <w:gridSpan w:val="2"/>
            <w:tcBorders>
              <w:top w:val="nil"/>
              <w:bottom w:val="nil"/>
            </w:tcBorders>
          </w:tcPr>
          <w:p w14:paraId="7295F91D" w14:textId="4F4A66B4" w:rsidR="00871E79" w:rsidRDefault="00871E79" w:rsidP="00871E79">
            <w:pPr>
              <w:pStyle w:val="Bodyjustified"/>
            </w:pPr>
            <w:r>
              <w:t>Record Values</w:t>
            </w:r>
          </w:p>
        </w:tc>
        <w:tc>
          <w:tcPr>
            <w:tcW w:w="850" w:type="dxa"/>
            <w:tcBorders>
              <w:top w:val="nil"/>
              <w:bottom w:val="nil"/>
            </w:tcBorders>
          </w:tcPr>
          <w:p w14:paraId="7E82B35C" w14:textId="7452DA09" w:rsidR="00871E79" w:rsidRDefault="00871E79" w:rsidP="00871E79">
            <w:pPr>
              <w:pStyle w:val="Bodyjustified"/>
            </w:pPr>
            <w:r>
              <w:rPr>
                <w:rFonts w:cs="Arial"/>
              </w:rPr>
              <w:t>p</w:t>
            </w:r>
            <w:r>
              <w:t>F</w:t>
            </w:r>
          </w:p>
        </w:tc>
      </w:tr>
      <w:tr w:rsidR="0072795D" w:rsidRPr="006B355E" w14:paraId="7F4386D1" w14:textId="77777777" w:rsidTr="003956B9">
        <w:trPr>
          <w:cantSplit/>
          <w:trHeight w:val="284"/>
        </w:trPr>
        <w:tc>
          <w:tcPr>
            <w:tcW w:w="2864" w:type="dxa"/>
            <w:tcBorders>
              <w:top w:val="nil"/>
              <w:bottom w:val="single" w:sz="4" w:space="0" w:color="auto"/>
            </w:tcBorders>
          </w:tcPr>
          <w:p w14:paraId="627FD2DC" w14:textId="77777777" w:rsidR="0072795D" w:rsidRDefault="0072795D" w:rsidP="0072795D">
            <w:pPr>
              <w:pStyle w:val="Bodyjustified"/>
              <w:jc w:val="left"/>
            </w:pPr>
          </w:p>
        </w:tc>
        <w:tc>
          <w:tcPr>
            <w:tcW w:w="2891" w:type="dxa"/>
            <w:tcBorders>
              <w:top w:val="nil"/>
              <w:bottom w:val="single" w:sz="4" w:space="0" w:color="auto"/>
            </w:tcBorders>
          </w:tcPr>
          <w:p w14:paraId="5CC92619" w14:textId="6CB67E5B" w:rsidR="0072795D" w:rsidRDefault="0072795D" w:rsidP="0072795D">
            <w:pPr>
              <w:pStyle w:val="Bodyjustified"/>
              <w:jc w:val="left"/>
            </w:pPr>
            <w:r w:rsidRPr="006B355E">
              <w:t>Capacitance</w:t>
            </w:r>
            <w:r>
              <w:t xml:space="preserve"> Drift</w:t>
            </w:r>
          </w:p>
        </w:tc>
        <w:tc>
          <w:tcPr>
            <w:tcW w:w="964" w:type="dxa"/>
            <w:tcBorders>
              <w:top w:val="nil"/>
              <w:bottom w:val="single" w:sz="4" w:space="0" w:color="auto"/>
            </w:tcBorders>
          </w:tcPr>
          <w:p w14:paraId="2BC787AB" w14:textId="301A6A50" w:rsidR="0072795D" w:rsidRPr="006B355E" w:rsidRDefault="0072795D" w:rsidP="0072795D">
            <w:pPr>
              <w:pStyle w:val="Bodyjustified"/>
            </w:pPr>
            <w:r>
              <w:t>ΔC</w:t>
            </w:r>
          </w:p>
        </w:tc>
        <w:tc>
          <w:tcPr>
            <w:tcW w:w="964" w:type="dxa"/>
            <w:tcBorders>
              <w:top w:val="nil"/>
              <w:bottom w:val="nil"/>
            </w:tcBorders>
          </w:tcPr>
          <w:p w14:paraId="4204015E" w14:textId="77777777" w:rsidR="0072795D" w:rsidRDefault="0072795D" w:rsidP="0072795D">
            <w:pPr>
              <w:pStyle w:val="Bodyjustified"/>
            </w:pPr>
            <w:r>
              <w:t>-0.05</w:t>
            </w:r>
          </w:p>
          <w:p w14:paraId="27E48FF9" w14:textId="2EB558FA" w:rsidR="0072795D" w:rsidRDefault="0072795D" w:rsidP="0072795D">
            <w:pPr>
              <w:pStyle w:val="Bodyjustified"/>
            </w:pPr>
            <w:r>
              <w:t>-1</w:t>
            </w:r>
          </w:p>
        </w:tc>
        <w:tc>
          <w:tcPr>
            <w:tcW w:w="964" w:type="dxa"/>
            <w:tcBorders>
              <w:top w:val="nil"/>
              <w:bottom w:val="nil"/>
            </w:tcBorders>
          </w:tcPr>
          <w:p w14:paraId="7E2342E3" w14:textId="77777777" w:rsidR="0072795D" w:rsidRDefault="0072795D" w:rsidP="0072795D">
            <w:pPr>
              <w:pStyle w:val="Bodyjustified"/>
            </w:pPr>
            <w:r>
              <w:t>+0.05</w:t>
            </w:r>
          </w:p>
          <w:p w14:paraId="20AC64E5" w14:textId="29C9F707" w:rsidR="0072795D" w:rsidRDefault="0072795D" w:rsidP="0072795D">
            <w:pPr>
              <w:pStyle w:val="Bodyjustified"/>
            </w:pPr>
            <w:r>
              <w:t>+1</w:t>
            </w:r>
          </w:p>
        </w:tc>
        <w:tc>
          <w:tcPr>
            <w:tcW w:w="850" w:type="dxa"/>
            <w:tcBorders>
              <w:top w:val="nil"/>
              <w:bottom w:val="nil"/>
            </w:tcBorders>
          </w:tcPr>
          <w:p w14:paraId="01573584" w14:textId="77777777" w:rsidR="0072795D" w:rsidRDefault="0072795D" w:rsidP="0072795D">
            <w:pPr>
              <w:pStyle w:val="Bodyjustified"/>
              <w:keepNext/>
            </w:pPr>
            <w:r>
              <w:t>pF or</w:t>
            </w:r>
          </w:p>
          <w:p w14:paraId="09ACAC06" w14:textId="77777777" w:rsidR="0072795D" w:rsidRDefault="0072795D" w:rsidP="0072795D">
            <w:pPr>
              <w:pStyle w:val="Bodyjustified"/>
              <w:keepNext/>
            </w:pPr>
            <w:r>
              <w:t>%</w:t>
            </w:r>
          </w:p>
          <w:p w14:paraId="10A75A65" w14:textId="405015F5" w:rsidR="0072795D" w:rsidRDefault="0072795D" w:rsidP="0072795D">
            <w:pPr>
              <w:pStyle w:val="Bodyjustified"/>
            </w:pPr>
            <w:r>
              <w:t>(Note 2)</w:t>
            </w:r>
          </w:p>
        </w:tc>
      </w:tr>
      <w:tr w:rsidR="001E0149" w:rsidRPr="006B355E" w14:paraId="4D7EDA5B" w14:textId="77777777" w:rsidTr="00A27B89">
        <w:trPr>
          <w:cantSplit/>
          <w:trHeight w:val="284"/>
        </w:trPr>
        <w:tc>
          <w:tcPr>
            <w:tcW w:w="2864" w:type="dxa"/>
            <w:tcBorders>
              <w:bottom w:val="nil"/>
            </w:tcBorders>
          </w:tcPr>
          <w:p w14:paraId="2C020CD0" w14:textId="6AE70B27" w:rsidR="001E0149" w:rsidRDefault="00E331A9" w:rsidP="00CB1EF5">
            <w:pPr>
              <w:pStyle w:val="Bodyjustified"/>
              <w:jc w:val="left"/>
            </w:pPr>
            <w:commentRangeStart w:id="46"/>
            <w:r>
              <w:t>Mechanical Endurance</w:t>
            </w:r>
            <w:commentRangeEnd w:id="46"/>
            <w:r w:rsidR="0049019F">
              <w:rPr>
                <w:rStyle w:val="CommentReference"/>
                <w:rFonts w:eastAsia="Times New Roman" w:cs="Times New Roman"/>
                <w:color w:val="auto"/>
                <w:w w:val="100"/>
              </w:rPr>
              <w:commentReference w:id="46"/>
            </w:r>
          </w:p>
        </w:tc>
        <w:tc>
          <w:tcPr>
            <w:tcW w:w="2891" w:type="dxa"/>
            <w:tcBorders>
              <w:bottom w:val="nil"/>
            </w:tcBorders>
          </w:tcPr>
          <w:p w14:paraId="65B2527D" w14:textId="77777777" w:rsidR="001E0149" w:rsidRDefault="001E0149" w:rsidP="00CB1EF5">
            <w:pPr>
              <w:pStyle w:val="Bodyjustified"/>
              <w:jc w:val="left"/>
            </w:pPr>
          </w:p>
        </w:tc>
        <w:tc>
          <w:tcPr>
            <w:tcW w:w="964" w:type="dxa"/>
            <w:tcBorders>
              <w:bottom w:val="nil"/>
            </w:tcBorders>
          </w:tcPr>
          <w:p w14:paraId="051377D4" w14:textId="77777777" w:rsidR="001E0149" w:rsidRPr="006B355E" w:rsidRDefault="001E0149" w:rsidP="00CB1EF5">
            <w:pPr>
              <w:pStyle w:val="Bodyjustified"/>
            </w:pPr>
          </w:p>
        </w:tc>
        <w:tc>
          <w:tcPr>
            <w:tcW w:w="1928" w:type="dxa"/>
            <w:gridSpan w:val="2"/>
            <w:tcBorders>
              <w:bottom w:val="nil"/>
            </w:tcBorders>
          </w:tcPr>
          <w:p w14:paraId="56E8C180" w14:textId="77777777" w:rsidR="001E0149" w:rsidRDefault="001E0149" w:rsidP="00CB1EF5">
            <w:pPr>
              <w:pStyle w:val="Bodyjustified"/>
            </w:pPr>
          </w:p>
        </w:tc>
        <w:tc>
          <w:tcPr>
            <w:tcW w:w="850" w:type="dxa"/>
            <w:tcBorders>
              <w:bottom w:val="nil"/>
            </w:tcBorders>
          </w:tcPr>
          <w:p w14:paraId="3A544243" w14:textId="77777777" w:rsidR="001E0149" w:rsidRDefault="001E0149" w:rsidP="00CB1EF5">
            <w:pPr>
              <w:pStyle w:val="Bodyjustified"/>
            </w:pPr>
          </w:p>
        </w:tc>
      </w:tr>
      <w:tr w:rsidR="00C9581C" w:rsidRPr="006B355E" w14:paraId="2F1CA860" w14:textId="77777777" w:rsidTr="00A27B89">
        <w:trPr>
          <w:cantSplit/>
          <w:trHeight w:val="284"/>
        </w:trPr>
        <w:tc>
          <w:tcPr>
            <w:tcW w:w="2864" w:type="dxa"/>
            <w:vMerge w:val="restart"/>
            <w:tcBorders>
              <w:top w:val="nil"/>
              <w:bottom w:val="nil"/>
            </w:tcBorders>
          </w:tcPr>
          <w:p w14:paraId="03D12004" w14:textId="6CEE9E06" w:rsidR="00C9581C" w:rsidRDefault="00C9581C" w:rsidP="00C9581C">
            <w:pPr>
              <w:pStyle w:val="Bodyjustified"/>
              <w:jc w:val="left"/>
            </w:pPr>
            <w:r>
              <w:t>Measurements after Mechanical Endurance</w:t>
            </w:r>
            <w:r w:rsidR="00A27B89">
              <w:t xml:space="preserve"> Cycling</w:t>
            </w:r>
          </w:p>
        </w:tc>
        <w:tc>
          <w:tcPr>
            <w:tcW w:w="2891" w:type="dxa"/>
            <w:tcBorders>
              <w:top w:val="nil"/>
              <w:bottom w:val="nil"/>
            </w:tcBorders>
          </w:tcPr>
          <w:p w14:paraId="08C5FB05" w14:textId="434587B2" w:rsidR="00C9581C" w:rsidRDefault="00C9581C" w:rsidP="00C9581C">
            <w:pPr>
              <w:pStyle w:val="Bodyjustified"/>
              <w:jc w:val="left"/>
            </w:pPr>
            <w:r>
              <w:t>Voltage Proof</w:t>
            </w:r>
          </w:p>
        </w:tc>
        <w:tc>
          <w:tcPr>
            <w:tcW w:w="964" w:type="dxa"/>
            <w:tcBorders>
              <w:top w:val="nil"/>
              <w:bottom w:val="nil"/>
            </w:tcBorders>
          </w:tcPr>
          <w:p w14:paraId="2E3B9FD2" w14:textId="5DC17A00" w:rsidR="00C9581C" w:rsidRPr="006B355E" w:rsidRDefault="00C9581C" w:rsidP="00C9581C">
            <w:pPr>
              <w:pStyle w:val="Bodyjustified"/>
            </w:pPr>
            <w:r>
              <w:t>VP</w:t>
            </w:r>
          </w:p>
        </w:tc>
        <w:tc>
          <w:tcPr>
            <w:tcW w:w="964" w:type="dxa"/>
            <w:tcBorders>
              <w:top w:val="nil"/>
              <w:bottom w:val="nil"/>
            </w:tcBorders>
          </w:tcPr>
          <w:p w14:paraId="0A5A8319" w14:textId="489416F0" w:rsidR="00C9581C" w:rsidRDefault="00C9581C" w:rsidP="00551666">
            <w:pPr>
              <w:pStyle w:val="Bodyjustified"/>
            </w:pPr>
            <w:r>
              <w:t xml:space="preserve">Note </w:t>
            </w:r>
            <w:r w:rsidR="00551666">
              <w:t>1</w:t>
            </w:r>
          </w:p>
        </w:tc>
        <w:tc>
          <w:tcPr>
            <w:tcW w:w="964" w:type="dxa"/>
            <w:tcBorders>
              <w:top w:val="nil"/>
              <w:bottom w:val="nil"/>
            </w:tcBorders>
          </w:tcPr>
          <w:p w14:paraId="406F0D30" w14:textId="67FAC35C" w:rsidR="00C9581C" w:rsidRDefault="00C9581C" w:rsidP="00C9581C">
            <w:pPr>
              <w:pStyle w:val="Bodyjustified"/>
            </w:pPr>
            <w:r>
              <w:t>-</w:t>
            </w:r>
          </w:p>
        </w:tc>
        <w:tc>
          <w:tcPr>
            <w:tcW w:w="850" w:type="dxa"/>
            <w:tcBorders>
              <w:top w:val="nil"/>
              <w:bottom w:val="nil"/>
            </w:tcBorders>
          </w:tcPr>
          <w:p w14:paraId="7F59B25D" w14:textId="1A259683" w:rsidR="00C9581C" w:rsidRDefault="00C9581C" w:rsidP="00C9581C">
            <w:pPr>
              <w:pStyle w:val="Bodyjustified"/>
            </w:pPr>
            <w:r>
              <w:rPr>
                <w:rFonts w:cs="Arial"/>
              </w:rPr>
              <w:t>V</w:t>
            </w:r>
          </w:p>
        </w:tc>
      </w:tr>
      <w:tr w:rsidR="00C9581C" w:rsidRPr="006B355E" w14:paraId="73F4D670" w14:textId="77777777" w:rsidTr="00A27B89">
        <w:trPr>
          <w:cantSplit/>
          <w:trHeight w:val="510"/>
        </w:trPr>
        <w:tc>
          <w:tcPr>
            <w:tcW w:w="2864" w:type="dxa"/>
            <w:vMerge/>
            <w:tcBorders>
              <w:top w:val="nil"/>
              <w:bottom w:val="nil"/>
            </w:tcBorders>
          </w:tcPr>
          <w:p w14:paraId="51881CC3" w14:textId="77777777" w:rsidR="00C9581C" w:rsidRDefault="00C9581C" w:rsidP="00CB1EF5">
            <w:pPr>
              <w:pStyle w:val="Bodyjustified"/>
              <w:jc w:val="left"/>
            </w:pPr>
          </w:p>
        </w:tc>
        <w:tc>
          <w:tcPr>
            <w:tcW w:w="2891" w:type="dxa"/>
            <w:tcBorders>
              <w:top w:val="nil"/>
              <w:bottom w:val="nil"/>
            </w:tcBorders>
          </w:tcPr>
          <w:p w14:paraId="6DC43FA7" w14:textId="01DB3E96" w:rsidR="00C9581C" w:rsidRDefault="00C9581C" w:rsidP="00C9581C">
            <w:pPr>
              <w:pStyle w:val="Bodyjustified"/>
              <w:jc w:val="left"/>
            </w:pPr>
            <w:r>
              <w:t>Change in Capacitance versus Rotation</w:t>
            </w:r>
          </w:p>
        </w:tc>
        <w:tc>
          <w:tcPr>
            <w:tcW w:w="964" w:type="dxa"/>
            <w:tcBorders>
              <w:top w:val="nil"/>
              <w:bottom w:val="nil"/>
            </w:tcBorders>
          </w:tcPr>
          <w:p w14:paraId="1CCAC934" w14:textId="00A3A66A" w:rsidR="00C9581C" w:rsidRPr="006B355E" w:rsidRDefault="00C9581C" w:rsidP="00CB1EF5">
            <w:pPr>
              <w:pStyle w:val="Bodyjustified"/>
            </w:pPr>
            <w:r>
              <w:t>-</w:t>
            </w:r>
          </w:p>
        </w:tc>
        <w:tc>
          <w:tcPr>
            <w:tcW w:w="1928" w:type="dxa"/>
            <w:gridSpan w:val="2"/>
            <w:tcBorders>
              <w:top w:val="nil"/>
              <w:bottom w:val="nil"/>
            </w:tcBorders>
          </w:tcPr>
          <w:p w14:paraId="2A959A25" w14:textId="3A598B7A" w:rsidR="00C9581C" w:rsidRDefault="00C9581C" w:rsidP="00551666">
            <w:pPr>
              <w:pStyle w:val="Bodyjustified"/>
            </w:pPr>
            <w:r>
              <w:t xml:space="preserve">Deviation ±10% max. (Note </w:t>
            </w:r>
            <w:r w:rsidR="00551666">
              <w:t>9</w:t>
            </w:r>
            <w:r>
              <w:t>)</w:t>
            </w:r>
          </w:p>
        </w:tc>
        <w:tc>
          <w:tcPr>
            <w:tcW w:w="850" w:type="dxa"/>
            <w:tcBorders>
              <w:top w:val="nil"/>
              <w:bottom w:val="nil"/>
            </w:tcBorders>
          </w:tcPr>
          <w:p w14:paraId="48475781" w14:textId="00594B19" w:rsidR="00C9581C" w:rsidRDefault="00C9581C" w:rsidP="00CB1EF5">
            <w:pPr>
              <w:pStyle w:val="Bodyjustified"/>
            </w:pPr>
            <w:r>
              <w:t>-</w:t>
            </w:r>
          </w:p>
        </w:tc>
      </w:tr>
      <w:tr w:rsidR="00C9581C" w:rsidRPr="006B355E" w14:paraId="2F98DF0C" w14:textId="77777777" w:rsidTr="00A27B89">
        <w:trPr>
          <w:cantSplit/>
          <w:trHeight w:val="284"/>
        </w:trPr>
        <w:tc>
          <w:tcPr>
            <w:tcW w:w="2864" w:type="dxa"/>
            <w:tcBorders>
              <w:top w:val="nil"/>
              <w:bottom w:val="nil"/>
            </w:tcBorders>
          </w:tcPr>
          <w:p w14:paraId="0A0A07E0" w14:textId="4B357B21" w:rsidR="00C9581C" w:rsidRDefault="00C9581C" w:rsidP="00C9581C">
            <w:pPr>
              <w:pStyle w:val="Bodyjustified"/>
              <w:jc w:val="left"/>
            </w:pPr>
            <w:r>
              <w:t>Final Measurements</w:t>
            </w:r>
          </w:p>
        </w:tc>
        <w:tc>
          <w:tcPr>
            <w:tcW w:w="2891" w:type="dxa"/>
            <w:tcBorders>
              <w:top w:val="nil"/>
              <w:bottom w:val="nil"/>
            </w:tcBorders>
          </w:tcPr>
          <w:p w14:paraId="3DDCDDF0" w14:textId="00AAD988" w:rsidR="00C9581C" w:rsidRDefault="00C9581C" w:rsidP="00C9581C">
            <w:pPr>
              <w:pStyle w:val="Bodyjustified"/>
              <w:jc w:val="left"/>
            </w:pPr>
            <w:r>
              <w:t>Operating Torque</w:t>
            </w:r>
          </w:p>
        </w:tc>
        <w:tc>
          <w:tcPr>
            <w:tcW w:w="964" w:type="dxa"/>
            <w:tcBorders>
              <w:top w:val="nil"/>
              <w:bottom w:val="nil"/>
            </w:tcBorders>
          </w:tcPr>
          <w:p w14:paraId="5D3B178D" w14:textId="1A60C478" w:rsidR="00C9581C" w:rsidRPr="006B355E" w:rsidRDefault="00C9581C" w:rsidP="00C9581C">
            <w:pPr>
              <w:pStyle w:val="Bodyjustified"/>
            </w:pPr>
            <w:proofErr w:type="spellStart"/>
            <w:r>
              <w:t>T</w:t>
            </w:r>
            <w:r w:rsidRPr="00256D4D">
              <w:rPr>
                <w:vertAlign w:val="subscript"/>
              </w:rPr>
              <w:t>qo</w:t>
            </w:r>
            <w:proofErr w:type="spellEnd"/>
          </w:p>
        </w:tc>
        <w:tc>
          <w:tcPr>
            <w:tcW w:w="964" w:type="dxa"/>
            <w:tcBorders>
              <w:top w:val="nil"/>
              <w:bottom w:val="nil"/>
            </w:tcBorders>
          </w:tcPr>
          <w:p w14:paraId="745535AA" w14:textId="03F8A084" w:rsidR="00C9581C" w:rsidRDefault="00C9581C" w:rsidP="00C9581C">
            <w:pPr>
              <w:pStyle w:val="Bodyjustified"/>
            </w:pPr>
            <w:r>
              <w:t>0.35</w:t>
            </w:r>
          </w:p>
        </w:tc>
        <w:tc>
          <w:tcPr>
            <w:tcW w:w="964" w:type="dxa"/>
            <w:tcBorders>
              <w:top w:val="nil"/>
              <w:bottom w:val="nil"/>
            </w:tcBorders>
          </w:tcPr>
          <w:p w14:paraId="3F03747C" w14:textId="2B73DD56" w:rsidR="00C9581C" w:rsidRDefault="00C15C03" w:rsidP="00C9581C">
            <w:pPr>
              <w:pStyle w:val="Bodyjustified"/>
            </w:pPr>
            <w:r>
              <w:t>4</w:t>
            </w:r>
            <w:r w:rsidR="00C9581C">
              <w:t>.75</w:t>
            </w:r>
          </w:p>
        </w:tc>
        <w:tc>
          <w:tcPr>
            <w:tcW w:w="850" w:type="dxa"/>
            <w:tcBorders>
              <w:top w:val="nil"/>
              <w:bottom w:val="nil"/>
            </w:tcBorders>
          </w:tcPr>
          <w:p w14:paraId="029880FB" w14:textId="529EB25C" w:rsidR="00C9581C" w:rsidRDefault="00C9581C" w:rsidP="00C9581C">
            <w:pPr>
              <w:pStyle w:val="Bodyjustified"/>
            </w:pPr>
            <w:r>
              <w:t>N.cm</w:t>
            </w:r>
          </w:p>
        </w:tc>
      </w:tr>
      <w:tr w:rsidR="00C9581C" w:rsidRPr="006B355E" w14:paraId="0A9BCD87" w14:textId="77777777" w:rsidTr="00A27B89">
        <w:trPr>
          <w:cantSplit/>
          <w:trHeight w:val="284"/>
        </w:trPr>
        <w:tc>
          <w:tcPr>
            <w:tcW w:w="2864" w:type="dxa"/>
            <w:tcBorders>
              <w:top w:val="nil"/>
              <w:bottom w:val="nil"/>
            </w:tcBorders>
          </w:tcPr>
          <w:p w14:paraId="2142E748" w14:textId="77777777" w:rsidR="00C9581C" w:rsidRDefault="00C9581C" w:rsidP="00C9581C">
            <w:pPr>
              <w:pStyle w:val="Bodyjustified"/>
              <w:jc w:val="left"/>
            </w:pPr>
          </w:p>
        </w:tc>
        <w:tc>
          <w:tcPr>
            <w:tcW w:w="2891" w:type="dxa"/>
            <w:tcBorders>
              <w:top w:val="nil"/>
              <w:bottom w:val="nil"/>
            </w:tcBorders>
          </w:tcPr>
          <w:p w14:paraId="1EAF7C0A" w14:textId="67C1482A" w:rsidR="00C9581C" w:rsidRDefault="00C9581C" w:rsidP="00A27B89">
            <w:pPr>
              <w:pStyle w:val="Bodyjustified"/>
              <w:jc w:val="left"/>
            </w:pPr>
            <w:r>
              <w:t xml:space="preserve">Insulation Resistance </w:t>
            </w:r>
            <w:r w:rsidR="00A27B89">
              <w:t>(</w:t>
            </w:r>
            <w:r>
              <w:t>betw</w:t>
            </w:r>
            <w:r w:rsidR="00A27B89">
              <w:t>een</w:t>
            </w:r>
            <w:r>
              <w:t xml:space="preserve"> </w:t>
            </w:r>
            <w:r w:rsidR="00A27B89">
              <w:t>r</w:t>
            </w:r>
            <w:r>
              <w:t>otor screw and mounting base</w:t>
            </w:r>
            <w:r w:rsidR="00A27B89">
              <w:t>)</w:t>
            </w:r>
          </w:p>
        </w:tc>
        <w:tc>
          <w:tcPr>
            <w:tcW w:w="964" w:type="dxa"/>
            <w:tcBorders>
              <w:top w:val="nil"/>
              <w:bottom w:val="nil"/>
            </w:tcBorders>
          </w:tcPr>
          <w:p w14:paraId="4D365F07" w14:textId="792160A3" w:rsidR="00C9581C" w:rsidRPr="006B355E" w:rsidRDefault="00C9581C" w:rsidP="00C9581C">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6EF2B7E1" w14:textId="40606511" w:rsidR="00C9581C" w:rsidRDefault="00C9581C" w:rsidP="00551666">
            <w:pPr>
              <w:pStyle w:val="Bodyjustified"/>
            </w:pPr>
            <w:r>
              <w:t xml:space="preserve">Note </w:t>
            </w:r>
            <w:r w:rsidR="00551666">
              <w:t>1</w:t>
            </w:r>
          </w:p>
        </w:tc>
        <w:tc>
          <w:tcPr>
            <w:tcW w:w="964" w:type="dxa"/>
            <w:tcBorders>
              <w:top w:val="nil"/>
              <w:bottom w:val="nil"/>
            </w:tcBorders>
          </w:tcPr>
          <w:p w14:paraId="39E86FC0" w14:textId="059CD28B" w:rsidR="00C9581C" w:rsidRDefault="00C9581C" w:rsidP="00C9581C">
            <w:pPr>
              <w:pStyle w:val="Bodyjustified"/>
            </w:pPr>
            <w:r>
              <w:t>-</w:t>
            </w:r>
          </w:p>
        </w:tc>
        <w:tc>
          <w:tcPr>
            <w:tcW w:w="850" w:type="dxa"/>
            <w:tcBorders>
              <w:top w:val="nil"/>
              <w:bottom w:val="nil"/>
            </w:tcBorders>
          </w:tcPr>
          <w:p w14:paraId="2513FB48" w14:textId="6C45CA7A" w:rsidR="00C9581C" w:rsidRDefault="00C9581C" w:rsidP="00C9581C">
            <w:pPr>
              <w:pStyle w:val="Bodyjustified"/>
            </w:pPr>
            <w:r>
              <w:t>M</w:t>
            </w:r>
            <w:r>
              <w:rPr>
                <w:rFonts w:cs="Arial"/>
              </w:rPr>
              <w:t>Ω</w:t>
            </w:r>
          </w:p>
        </w:tc>
      </w:tr>
      <w:tr w:rsidR="00C9581C" w:rsidRPr="006B355E" w14:paraId="4173B8CD" w14:textId="77777777" w:rsidTr="000A28C4">
        <w:trPr>
          <w:cantSplit/>
          <w:trHeight w:val="284"/>
        </w:trPr>
        <w:tc>
          <w:tcPr>
            <w:tcW w:w="2864" w:type="dxa"/>
            <w:tcBorders>
              <w:top w:val="nil"/>
              <w:bottom w:val="single" w:sz="4" w:space="0" w:color="auto"/>
            </w:tcBorders>
          </w:tcPr>
          <w:p w14:paraId="139A58F1" w14:textId="77777777" w:rsidR="00C9581C" w:rsidRDefault="00C9581C" w:rsidP="00C9581C">
            <w:pPr>
              <w:pStyle w:val="Bodyjustified"/>
              <w:jc w:val="left"/>
            </w:pPr>
          </w:p>
        </w:tc>
        <w:tc>
          <w:tcPr>
            <w:tcW w:w="2891" w:type="dxa"/>
            <w:tcBorders>
              <w:top w:val="nil"/>
              <w:bottom w:val="single" w:sz="4" w:space="0" w:color="auto"/>
            </w:tcBorders>
          </w:tcPr>
          <w:p w14:paraId="2352D23F" w14:textId="2370471D" w:rsidR="00C9581C" w:rsidRDefault="00C9581C" w:rsidP="00C9581C">
            <w:pPr>
              <w:pStyle w:val="Bodyjustified"/>
              <w:jc w:val="left"/>
            </w:pPr>
            <w:r>
              <w:t>Quality Factor</w:t>
            </w:r>
          </w:p>
        </w:tc>
        <w:tc>
          <w:tcPr>
            <w:tcW w:w="964" w:type="dxa"/>
            <w:tcBorders>
              <w:top w:val="nil"/>
              <w:bottom w:val="single" w:sz="4" w:space="0" w:color="auto"/>
            </w:tcBorders>
          </w:tcPr>
          <w:p w14:paraId="3B58734F" w14:textId="10855523" w:rsidR="00C9581C" w:rsidRPr="006B355E" w:rsidRDefault="00C9581C" w:rsidP="00C9581C">
            <w:pPr>
              <w:pStyle w:val="Bodyjustified"/>
            </w:pPr>
            <w:r>
              <w:t>Q</w:t>
            </w:r>
          </w:p>
        </w:tc>
        <w:tc>
          <w:tcPr>
            <w:tcW w:w="964" w:type="dxa"/>
            <w:tcBorders>
              <w:top w:val="nil"/>
              <w:bottom w:val="single" w:sz="4" w:space="0" w:color="auto"/>
            </w:tcBorders>
          </w:tcPr>
          <w:p w14:paraId="6C2B4076" w14:textId="35192BB5" w:rsidR="00C9581C" w:rsidRDefault="00C9581C" w:rsidP="00551666">
            <w:pPr>
              <w:pStyle w:val="Bodyjustified"/>
            </w:pPr>
            <w:r>
              <w:t xml:space="preserve">Note </w:t>
            </w:r>
            <w:r w:rsidR="00551666">
              <w:t>1</w:t>
            </w:r>
          </w:p>
        </w:tc>
        <w:tc>
          <w:tcPr>
            <w:tcW w:w="964" w:type="dxa"/>
            <w:tcBorders>
              <w:top w:val="nil"/>
              <w:bottom w:val="single" w:sz="4" w:space="0" w:color="auto"/>
            </w:tcBorders>
          </w:tcPr>
          <w:p w14:paraId="4B4C6EEC" w14:textId="1CBF8B8C" w:rsidR="00C9581C" w:rsidRDefault="00C9581C" w:rsidP="00C9581C">
            <w:pPr>
              <w:pStyle w:val="Bodyjustified"/>
            </w:pPr>
            <w:r>
              <w:t>-</w:t>
            </w:r>
          </w:p>
        </w:tc>
        <w:tc>
          <w:tcPr>
            <w:tcW w:w="850" w:type="dxa"/>
            <w:tcBorders>
              <w:top w:val="nil"/>
              <w:bottom w:val="single" w:sz="4" w:space="0" w:color="auto"/>
            </w:tcBorders>
          </w:tcPr>
          <w:p w14:paraId="4E4829AD" w14:textId="7B5942E9" w:rsidR="00C9581C" w:rsidRDefault="00C9581C" w:rsidP="00C9581C">
            <w:pPr>
              <w:pStyle w:val="Bodyjustified"/>
            </w:pPr>
            <w:r>
              <w:rPr>
                <w:rFonts w:cs="Arial"/>
              </w:rPr>
              <w:t>-</w:t>
            </w:r>
          </w:p>
        </w:tc>
      </w:tr>
      <w:tr w:rsidR="000A28C4" w:rsidRPr="006B355E" w14:paraId="6AD5D174" w14:textId="77777777" w:rsidTr="000A28C4">
        <w:trPr>
          <w:cantSplit/>
          <w:trHeight w:val="284"/>
        </w:trPr>
        <w:tc>
          <w:tcPr>
            <w:tcW w:w="2864" w:type="dxa"/>
            <w:vMerge w:val="restart"/>
          </w:tcPr>
          <w:p w14:paraId="1E027AD7" w14:textId="2C0E233F" w:rsidR="000A28C4" w:rsidRDefault="000A28C4" w:rsidP="000A28C4">
            <w:pPr>
              <w:pStyle w:val="Bodyjustified"/>
              <w:jc w:val="left"/>
            </w:pPr>
            <w:r>
              <w:t>Electrical and Mechanical Measurements</w:t>
            </w:r>
          </w:p>
        </w:tc>
        <w:tc>
          <w:tcPr>
            <w:tcW w:w="2891" w:type="dxa"/>
            <w:tcBorders>
              <w:bottom w:val="nil"/>
            </w:tcBorders>
          </w:tcPr>
          <w:p w14:paraId="602F3B8E" w14:textId="11E1CB1C" w:rsidR="000A28C4" w:rsidRDefault="000A28C4" w:rsidP="000A28C4">
            <w:pPr>
              <w:pStyle w:val="Bodyjustified"/>
              <w:jc w:val="left"/>
            </w:pPr>
            <w:r>
              <w:t xml:space="preserve">Minimum </w:t>
            </w:r>
            <w:r w:rsidRPr="00E26383">
              <w:t>Capacitance</w:t>
            </w:r>
          </w:p>
        </w:tc>
        <w:tc>
          <w:tcPr>
            <w:tcW w:w="964" w:type="dxa"/>
            <w:tcBorders>
              <w:bottom w:val="nil"/>
            </w:tcBorders>
          </w:tcPr>
          <w:p w14:paraId="0F0CB24C" w14:textId="21692DE3" w:rsidR="000A28C4" w:rsidRPr="006B355E" w:rsidRDefault="000A28C4" w:rsidP="000A28C4">
            <w:pPr>
              <w:pStyle w:val="Bodyjustified"/>
            </w:pPr>
            <w:r>
              <w:t>Cm</w:t>
            </w:r>
          </w:p>
        </w:tc>
        <w:tc>
          <w:tcPr>
            <w:tcW w:w="964" w:type="dxa"/>
            <w:tcBorders>
              <w:bottom w:val="nil"/>
            </w:tcBorders>
          </w:tcPr>
          <w:p w14:paraId="05E1E2F2" w14:textId="220B967B" w:rsidR="000A28C4" w:rsidRDefault="000A28C4" w:rsidP="000A28C4">
            <w:pPr>
              <w:pStyle w:val="Bodyjustified"/>
            </w:pPr>
            <w:r>
              <w:t>-</w:t>
            </w:r>
          </w:p>
        </w:tc>
        <w:tc>
          <w:tcPr>
            <w:tcW w:w="964" w:type="dxa"/>
            <w:tcBorders>
              <w:bottom w:val="nil"/>
            </w:tcBorders>
          </w:tcPr>
          <w:p w14:paraId="7520BCD0" w14:textId="3198BD88" w:rsidR="000A28C4" w:rsidRDefault="000A28C4" w:rsidP="000A28C4">
            <w:pPr>
              <w:pStyle w:val="Bodyjustified"/>
            </w:pPr>
            <w:r>
              <w:t>Note 1</w:t>
            </w:r>
          </w:p>
        </w:tc>
        <w:tc>
          <w:tcPr>
            <w:tcW w:w="850" w:type="dxa"/>
            <w:tcBorders>
              <w:bottom w:val="nil"/>
            </w:tcBorders>
          </w:tcPr>
          <w:p w14:paraId="03F8620A" w14:textId="48AB7692" w:rsidR="000A28C4" w:rsidRDefault="000A28C4" w:rsidP="000A28C4">
            <w:pPr>
              <w:pStyle w:val="Bodyjustified"/>
            </w:pPr>
            <w:r>
              <w:t>p</w:t>
            </w:r>
            <w:r w:rsidRPr="00E26383">
              <w:t>F</w:t>
            </w:r>
          </w:p>
        </w:tc>
      </w:tr>
      <w:tr w:rsidR="000A28C4" w:rsidRPr="006B355E" w14:paraId="1D72923B" w14:textId="77777777" w:rsidTr="000A28C4">
        <w:trPr>
          <w:cantSplit/>
          <w:trHeight w:val="284"/>
        </w:trPr>
        <w:tc>
          <w:tcPr>
            <w:tcW w:w="2864" w:type="dxa"/>
            <w:vMerge/>
          </w:tcPr>
          <w:p w14:paraId="373C6E9A" w14:textId="77777777" w:rsidR="000A28C4" w:rsidRDefault="000A28C4" w:rsidP="000A28C4">
            <w:pPr>
              <w:pStyle w:val="Bodyjustified"/>
              <w:jc w:val="left"/>
            </w:pPr>
          </w:p>
        </w:tc>
        <w:tc>
          <w:tcPr>
            <w:tcW w:w="2891" w:type="dxa"/>
            <w:tcBorders>
              <w:top w:val="nil"/>
              <w:bottom w:val="nil"/>
            </w:tcBorders>
          </w:tcPr>
          <w:p w14:paraId="246BDE64" w14:textId="1E39BCA1" w:rsidR="000A28C4" w:rsidRDefault="000A28C4" w:rsidP="000A28C4">
            <w:pPr>
              <w:pStyle w:val="Bodyjustified"/>
              <w:jc w:val="left"/>
            </w:pPr>
            <w:r>
              <w:t>Maximum Capacitance</w:t>
            </w:r>
          </w:p>
        </w:tc>
        <w:tc>
          <w:tcPr>
            <w:tcW w:w="964" w:type="dxa"/>
            <w:tcBorders>
              <w:top w:val="nil"/>
              <w:bottom w:val="nil"/>
            </w:tcBorders>
          </w:tcPr>
          <w:p w14:paraId="593F7100" w14:textId="5B12106A" w:rsidR="000A28C4" w:rsidRPr="006B355E" w:rsidRDefault="000A28C4" w:rsidP="000A28C4">
            <w:pPr>
              <w:pStyle w:val="Bodyjustified"/>
            </w:pPr>
            <w:r>
              <w:t>CM</w:t>
            </w:r>
          </w:p>
        </w:tc>
        <w:tc>
          <w:tcPr>
            <w:tcW w:w="964" w:type="dxa"/>
            <w:tcBorders>
              <w:top w:val="nil"/>
              <w:bottom w:val="nil"/>
            </w:tcBorders>
          </w:tcPr>
          <w:p w14:paraId="623032CB" w14:textId="4BABE3DF" w:rsidR="000A28C4" w:rsidRDefault="000A28C4" w:rsidP="000A28C4">
            <w:pPr>
              <w:pStyle w:val="Bodyjustified"/>
            </w:pPr>
            <w:r>
              <w:t>Note 1</w:t>
            </w:r>
          </w:p>
        </w:tc>
        <w:tc>
          <w:tcPr>
            <w:tcW w:w="964" w:type="dxa"/>
            <w:tcBorders>
              <w:top w:val="nil"/>
              <w:bottom w:val="nil"/>
            </w:tcBorders>
          </w:tcPr>
          <w:p w14:paraId="71DF028F" w14:textId="1C51B735" w:rsidR="000A28C4" w:rsidRDefault="000A28C4" w:rsidP="000A28C4">
            <w:pPr>
              <w:pStyle w:val="Bodyjustified"/>
            </w:pPr>
            <w:r>
              <w:t>-</w:t>
            </w:r>
          </w:p>
        </w:tc>
        <w:tc>
          <w:tcPr>
            <w:tcW w:w="850" w:type="dxa"/>
            <w:tcBorders>
              <w:top w:val="nil"/>
              <w:bottom w:val="nil"/>
            </w:tcBorders>
          </w:tcPr>
          <w:p w14:paraId="137227EE" w14:textId="74F09248" w:rsidR="000A28C4" w:rsidRDefault="000A28C4" w:rsidP="000A28C4">
            <w:pPr>
              <w:pStyle w:val="Bodyjustified"/>
            </w:pPr>
            <w:r>
              <w:t>pF</w:t>
            </w:r>
          </w:p>
        </w:tc>
      </w:tr>
      <w:tr w:rsidR="000A28C4" w:rsidRPr="006B355E" w14:paraId="715DD317" w14:textId="77777777" w:rsidTr="003956B9">
        <w:trPr>
          <w:cantSplit/>
          <w:trHeight w:val="284"/>
        </w:trPr>
        <w:tc>
          <w:tcPr>
            <w:tcW w:w="2864" w:type="dxa"/>
            <w:vMerge/>
          </w:tcPr>
          <w:p w14:paraId="2B6D2D19" w14:textId="77777777" w:rsidR="000A28C4" w:rsidRDefault="000A28C4" w:rsidP="000A28C4">
            <w:pPr>
              <w:pStyle w:val="Bodyjustified"/>
              <w:jc w:val="left"/>
            </w:pPr>
          </w:p>
        </w:tc>
        <w:tc>
          <w:tcPr>
            <w:tcW w:w="2891" w:type="dxa"/>
            <w:tcBorders>
              <w:top w:val="nil"/>
              <w:bottom w:val="nil"/>
            </w:tcBorders>
          </w:tcPr>
          <w:p w14:paraId="1667D4A1" w14:textId="28061C98" w:rsidR="000A28C4" w:rsidRDefault="000A28C4" w:rsidP="000A28C4">
            <w:pPr>
              <w:pStyle w:val="Bodyjustified"/>
              <w:jc w:val="left"/>
            </w:pPr>
            <w:r>
              <w:t>Change in Capacitance</w:t>
            </w:r>
          </w:p>
        </w:tc>
        <w:tc>
          <w:tcPr>
            <w:tcW w:w="964" w:type="dxa"/>
            <w:tcBorders>
              <w:top w:val="nil"/>
              <w:bottom w:val="nil"/>
            </w:tcBorders>
          </w:tcPr>
          <w:p w14:paraId="2854CEF9" w14:textId="5F0CA020" w:rsidR="000A28C4" w:rsidRPr="006B355E" w:rsidRDefault="000A28C4" w:rsidP="000A28C4">
            <w:pPr>
              <w:pStyle w:val="Bodyjustified"/>
            </w:pPr>
            <w:r>
              <w:t>-</w:t>
            </w:r>
          </w:p>
        </w:tc>
        <w:tc>
          <w:tcPr>
            <w:tcW w:w="1928" w:type="dxa"/>
            <w:gridSpan w:val="2"/>
            <w:tcBorders>
              <w:top w:val="nil"/>
              <w:bottom w:val="nil"/>
            </w:tcBorders>
          </w:tcPr>
          <w:p w14:paraId="5894FFEC" w14:textId="6619E136" w:rsidR="000A28C4" w:rsidRDefault="000A28C4" w:rsidP="00551666">
            <w:pPr>
              <w:pStyle w:val="Bodyjustified"/>
            </w:pPr>
            <w:r>
              <w:t xml:space="preserve">Note </w:t>
            </w:r>
            <w:r w:rsidR="00551666">
              <w:t>1</w:t>
            </w:r>
          </w:p>
        </w:tc>
        <w:tc>
          <w:tcPr>
            <w:tcW w:w="850" w:type="dxa"/>
            <w:tcBorders>
              <w:top w:val="nil"/>
              <w:bottom w:val="nil"/>
            </w:tcBorders>
          </w:tcPr>
          <w:p w14:paraId="672AD5ED" w14:textId="4C28CCCA" w:rsidR="000A28C4" w:rsidRDefault="000A28C4" w:rsidP="000A28C4">
            <w:pPr>
              <w:pStyle w:val="Bodyjustified"/>
            </w:pPr>
            <w:r>
              <w:t>-</w:t>
            </w:r>
          </w:p>
        </w:tc>
      </w:tr>
      <w:tr w:rsidR="000A28C4" w:rsidRPr="006B355E" w14:paraId="36C25B4B" w14:textId="77777777" w:rsidTr="003956B9">
        <w:trPr>
          <w:cantSplit/>
          <w:trHeight w:val="284"/>
        </w:trPr>
        <w:tc>
          <w:tcPr>
            <w:tcW w:w="2864" w:type="dxa"/>
            <w:vMerge/>
          </w:tcPr>
          <w:p w14:paraId="03E596BA" w14:textId="77777777" w:rsidR="000A28C4" w:rsidRDefault="000A28C4" w:rsidP="000A28C4">
            <w:pPr>
              <w:pStyle w:val="Bodyjustified"/>
              <w:jc w:val="left"/>
            </w:pPr>
          </w:p>
        </w:tc>
        <w:tc>
          <w:tcPr>
            <w:tcW w:w="2891" w:type="dxa"/>
            <w:tcBorders>
              <w:top w:val="nil"/>
              <w:bottom w:val="nil"/>
            </w:tcBorders>
          </w:tcPr>
          <w:p w14:paraId="19D41518" w14:textId="0D83BE3A" w:rsidR="000A28C4" w:rsidRDefault="000A28C4" w:rsidP="000A28C4">
            <w:pPr>
              <w:pStyle w:val="Bodyjustified"/>
              <w:jc w:val="left"/>
            </w:pPr>
            <w:r>
              <w:t>Insulation Resistance</w:t>
            </w:r>
          </w:p>
        </w:tc>
        <w:tc>
          <w:tcPr>
            <w:tcW w:w="964" w:type="dxa"/>
            <w:tcBorders>
              <w:top w:val="nil"/>
              <w:bottom w:val="nil"/>
            </w:tcBorders>
          </w:tcPr>
          <w:p w14:paraId="783A040B" w14:textId="6FFA614E" w:rsidR="000A28C4" w:rsidRPr="006B355E" w:rsidRDefault="000A28C4" w:rsidP="000A28C4">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41C799EC" w14:textId="74942455" w:rsidR="000A28C4" w:rsidRDefault="000A28C4" w:rsidP="00551666">
            <w:pPr>
              <w:pStyle w:val="Bodyjustified"/>
            </w:pPr>
            <w:r>
              <w:t xml:space="preserve">Note </w:t>
            </w:r>
            <w:r w:rsidR="00551666">
              <w:t>1</w:t>
            </w:r>
          </w:p>
        </w:tc>
        <w:tc>
          <w:tcPr>
            <w:tcW w:w="964" w:type="dxa"/>
            <w:tcBorders>
              <w:top w:val="nil"/>
              <w:bottom w:val="nil"/>
            </w:tcBorders>
          </w:tcPr>
          <w:p w14:paraId="64BA2164" w14:textId="77D60EEC" w:rsidR="000A28C4" w:rsidRDefault="000A28C4" w:rsidP="000A28C4">
            <w:pPr>
              <w:pStyle w:val="Bodyjustified"/>
            </w:pPr>
            <w:r>
              <w:t>-</w:t>
            </w:r>
          </w:p>
        </w:tc>
        <w:tc>
          <w:tcPr>
            <w:tcW w:w="850" w:type="dxa"/>
            <w:tcBorders>
              <w:top w:val="nil"/>
              <w:bottom w:val="nil"/>
            </w:tcBorders>
          </w:tcPr>
          <w:p w14:paraId="539FDBDC" w14:textId="37E3F35F" w:rsidR="000A28C4" w:rsidRDefault="000A28C4" w:rsidP="000A28C4">
            <w:pPr>
              <w:pStyle w:val="Bodyjustified"/>
            </w:pPr>
            <w:r>
              <w:t>M</w:t>
            </w:r>
            <w:r>
              <w:rPr>
                <w:rFonts w:cs="Arial"/>
              </w:rPr>
              <w:t>Ω</w:t>
            </w:r>
          </w:p>
        </w:tc>
      </w:tr>
      <w:tr w:rsidR="000A28C4" w:rsidRPr="006B355E" w14:paraId="0415141A" w14:textId="77777777" w:rsidTr="003956B9">
        <w:trPr>
          <w:cantSplit/>
          <w:trHeight w:val="284"/>
        </w:trPr>
        <w:tc>
          <w:tcPr>
            <w:tcW w:w="2864" w:type="dxa"/>
            <w:vMerge/>
          </w:tcPr>
          <w:p w14:paraId="336C4EFC" w14:textId="77777777" w:rsidR="000A28C4" w:rsidRDefault="000A28C4" w:rsidP="000A28C4">
            <w:pPr>
              <w:pStyle w:val="Bodyjustified"/>
              <w:jc w:val="left"/>
            </w:pPr>
          </w:p>
        </w:tc>
        <w:tc>
          <w:tcPr>
            <w:tcW w:w="2891" w:type="dxa"/>
            <w:tcBorders>
              <w:top w:val="nil"/>
              <w:bottom w:val="nil"/>
            </w:tcBorders>
          </w:tcPr>
          <w:p w14:paraId="5D1EEC31" w14:textId="122563BB" w:rsidR="000A28C4" w:rsidRDefault="000A28C4" w:rsidP="000A28C4">
            <w:pPr>
              <w:pStyle w:val="Bodyjustified"/>
              <w:jc w:val="left"/>
            </w:pPr>
            <w:r w:rsidRPr="00E26383">
              <w:t>Voltage Proof</w:t>
            </w:r>
          </w:p>
        </w:tc>
        <w:tc>
          <w:tcPr>
            <w:tcW w:w="964" w:type="dxa"/>
            <w:tcBorders>
              <w:top w:val="nil"/>
              <w:bottom w:val="nil"/>
            </w:tcBorders>
          </w:tcPr>
          <w:p w14:paraId="0657FB0E" w14:textId="7373CDEA" w:rsidR="000A28C4" w:rsidRPr="006B355E" w:rsidRDefault="000A28C4" w:rsidP="000A28C4">
            <w:pPr>
              <w:pStyle w:val="Bodyjustified"/>
            </w:pPr>
            <w:r>
              <w:t>VP</w:t>
            </w:r>
          </w:p>
        </w:tc>
        <w:tc>
          <w:tcPr>
            <w:tcW w:w="964" w:type="dxa"/>
            <w:tcBorders>
              <w:top w:val="nil"/>
              <w:bottom w:val="nil"/>
            </w:tcBorders>
          </w:tcPr>
          <w:p w14:paraId="5A3BA42C" w14:textId="7772CA7F" w:rsidR="000A28C4" w:rsidRDefault="000A28C4" w:rsidP="00551666">
            <w:pPr>
              <w:pStyle w:val="Bodyjustified"/>
            </w:pPr>
            <w:r>
              <w:t xml:space="preserve">Note </w:t>
            </w:r>
            <w:r w:rsidR="00551666">
              <w:t>1</w:t>
            </w:r>
          </w:p>
        </w:tc>
        <w:tc>
          <w:tcPr>
            <w:tcW w:w="964" w:type="dxa"/>
            <w:tcBorders>
              <w:top w:val="nil"/>
              <w:bottom w:val="nil"/>
            </w:tcBorders>
          </w:tcPr>
          <w:p w14:paraId="78470719" w14:textId="704E919E" w:rsidR="000A28C4" w:rsidRDefault="000A28C4" w:rsidP="000A28C4">
            <w:pPr>
              <w:pStyle w:val="Bodyjustified"/>
            </w:pPr>
            <w:r>
              <w:t>-</w:t>
            </w:r>
          </w:p>
        </w:tc>
        <w:tc>
          <w:tcPr>
            <w:tcW w:w="850" w:type="dxa"/>
            <w:tcBorders>
              <w:top w:val="nil"/>
              <w:bottom w:val="nil"/>
            </w:tcBorders>
          </w:tcPr>
          <w:p w14:paraId="57E84111" w14:textId="45B3C559" w:rsidR="000A28C4" w:rsidRDefault="000A28C4" w:rsidP="000A28C4">
            <w:pPr>
              <w:pStyle w:val="Bodyjustified"/>
            </w:pPr>
            <w:r>
              <w:rPr>
                <w:rFonts w:cs="Arial"/>
              </w:rPr>
              <w:t>V</w:t>
            </w:r>
          </w:p>
        </w:tc>
      </w:tr>
      <w:tr w:rsidR="000A28C4" w:rsidRPr="006B355E" w14:paraId="5DE02C80" w14:textId="77777777" w:rsidTr="003956B9">
        <w:trPr>
          <w:cantSplit/>
          <w:trHeight w:val="284"/>
        </w:trPr>
        <w:tc>
          <w:tcPr>
            <w:tcW w:w="2864" w:type="dxa"/>
            <w:vMerge/>
          </w:tcPr>
          <w:p w14:paraId="7FE5A8C8" w14:textId="77777777" w:rsidR="000A28C4" w:rsidRDefault="000A28C4" w:rsidP="000A28C4">
            <w:pPr>
              <w:pStyle w:val="Bodyjustified"/>
              <w:jc w:val="left"/>
            </w:pPr>
          </w:p>
        </w:tc>
        <w:tc>
          <w:tcPr>
            <w:tcW w:w="2891" w:type="dxa"/>
            <w:tcBorders>
              <w:top w:val="nil"/>
              <w:bottom w:val="nil"/>
            </w:tcBorders>
          </w:tcPr>
          <w:p w14:paraId="28890D73" w14:textId="3F6FBA4D" w:rsidR="000A28C4" w:rsidRDefault="000A28C4" w:rsidP="000A28C4">
            <w:pPr>
              <w:pStyle w:val="Bodyjustified"/>
              <w:jc w:val="left"/>
            </w:pPr>
            <w:r>
              <w:t>Quality Factor</w:t>
            </w:r>
          </w:p>
        </w:tc>
        <w:tc>
          <w:tcPr>
            <w:tcW w:w="964" w:type="dxa"/>
            <w:tcBorders>
              <w:top w:val="nil"/>
              <w:bottom w:val="nil"/>
            </w:tcBorders>
          </w:tcPr>
          <w:p w14:paraId="2CD5B3F2" w14:textId="3CAF8F75" w:rsidR="000A28C4" w:rsidRPr="006B355E" w:rsidRDefault="000A28C4" w:rsidP="000A28C4">
            <w:pPr>
              <w:pStyle w:val="Bodyjustified"/>
            </w:pPr>
            <w:r>
              <w:t>Q</w:t>
            </w:r>
          </w:p>
        </w:tc>
        <w:tc>
          <w:tcPr>
            <w:tcW w:w="964" w:type="dxa"/>
            <w:tcBorders>
              <w:top w:val="nil"/>
              <w:bottom w:val="nil"/>
            </w:tcBorders>
          </w:tcPr>
          <w:p w14:paraId="59F67C11" w14:textId="5AD581AF" w:rsidR="000A28C4" w:rsidRDefault="000A28C4" w:rsidP="00551666">
            <w:pPr>
              <w:pStyle w:val="Bodyjustified"/>
            </w:pPr>
            <w:r>
              <w:t xml:space="preserve">Note </w:t>
            </w:r>
            <w:r w:rsidR="00551666">
              <w:t>1</w:t>
            </w:r>
          </w:p>
        </w:tc>
        <w:tc>
          <w:tcPr>
            <w:tcW w:w="964" w:type="dxa"/>
            <w:tcBorders>
              <w:top w:val="nil"/>
              <w:bottom w:val="nil"/>
            </w:tcBorders>
          </w:tcPr>
          <w:p w14:paraId="1D65031D" w14:textId="422E3F19" w:rsidR="000A28C4" w:rsidRDefault="000A28C4" w:rsidP="000A28C4">
            <w:pPr>
              <w:pStyle w:val="Bodyjustified"/>
            </w:pPr>
            <w:r>
              <w:t>-</w:t>
            </w:r>
          </w:p>
        </w:tc>
        <w:tc>
          <w:tcPr>
            <w:tcW w:w="850" w:type="dxa"/>
            <w:tcBorders>
              <w:top w:val="nil"/>
              <w:bottom w:val="nil"/>
            </w:tcBorders>
          </w:tcPr>
          <w:p w14:paraId="47352BDA" w14:textId="04462B24" w:rsidR="000A28C4" w:rsidRDefault="000A28C4" w:rsidP="000A28C4">
            <w:pPr>
              <w:pStyle w:val="Bodyjustified"/>
            </w:pPr>
            <w:r>
              <w:rPr>
                <w:rFonts w:cs="Arial"/>
              </w:rPr>
              <w:t>-</w:t>
            </w:r>
          </w:p>
        </w:tc>
      </w:tr>
      <w:tr w:rsidR="000A28C4" w:rsidRPr="006B355E" w14:paraId="3F86EB41" w14:textId="77777777" w:rsidTr="000E0067">
        <w:trPr>
          <w:cantSplit/>
          <w:trHeight w:val="284"/>
        </w:trPr>
        <w:tc>
          <w:tcPr>
            <w:tcW w:w="2864" w:type="dxa"/>
            <w:vMerge/>
          </w:tcPr>
          <w:p w14:paraId="11CF0CCB" w14:textId="77777777" w:rsidR="000A28C4" w:rsidRDefault="000A28C4" w:rsidP="000A28C4">
            <w:pPr>
              <w:pStyle w:val="Bodyjustified"/>
              <w:jc w:val="left"/>
            </w:pPr>
          </w:p>
        </w:tc>
        <w:tc>
          <w:tcPr>
            <w:tcW w:w="2891" w:type="dxa"/>
            <w:tcBorders>
              <w:top w:val="nil"/>
              <w:bottom w:val="single" w:sz="4" w:space="0" w:color="auto"/>
            </w:tcBorders>
          </w:tcPr>
          <w:p w14:paraId="4F2A741A" w14:textId="3C4AECBF" w:rsidR="000A28C4" w:rsidRDefault="000A28C4" w:rsidP="000A28C4">
            <w:pPr>
              <w:pStyle w:val="Bodyjustified"/>
              <w:jc w:val="left"/>
            </w:pPr>
            <w:r>
              <w:t>Operating Torque</w:t>
            </w:r>
          </w:p>
        </w:tc>
        <w:tc>
          <w:tcPr>
            <w:tcW w:w="964" w:type="dxa"/>
            <w:tcBorders>
              <w:top w:val="nil"/>
              <w:bottom w:val="single" w:sz="4" w:space="0" w:color="auto"/>
            </w:tcBorders>
          </w:tcPr>
          <w:p w14:paraId="2AB4F7AB" w14:textId="46E92361" w:rsidR="000A28C4" w:rsidRPr="006B355E" w:rsidRDefault="000A28C4" w:rsidP="000A28C4">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7B8E1603" w14:textId="6381236E" w:rsidR="000A28C4" w:rsidRDefault="000A28C4" w:rsidP="00551666">
            <w:pPr>
              <w:pStyle w:val="Bodyjustified"/>
            </w:pPr>
            <w:r>
              <w:t xml:space="preserve">Note </w:t>
            </w:r>
            <w:r w:rsidR="00551666">
              <w:t>1</w:t>
            </w:r>
          </w:p>
        </w:tc>
        <w:tc>
          <w:tcPr>
            <w:tcW w:w="850" w:type="dxa"/>
            <w:tcBorders>
              <w:top w:val="nil"/>
              <w:bottom w:val="single" w:sz="4" w:space="0" w:color="auto"/>
            </w:tcBorders>
          </w:tcPr>
          <w:p w14:paraId="14EF6874" w14:textId="7DBE59F1" w:rsidR="000A28C4" w:rsidRDefault="000A28C4" w:rsidP="000A28C4">
            <w:pPr>
              <w:pStyle w:val="Bodyjustified"/>
            </w:pPr>
            <w:r>
              <w:t>N.cm</w:t>
            </w:r>
          </w:p>
        </w:tc>
      </w:tr>
      <w:tr w:rsidR="00BC1E98" w:rsidRPr="006B355E" w14:paraId="7E0028C8" w14:textId="77777777" w:rsidTr="003956B9">
        <w:trPr>
          <w:cantSplit/>
          <w:trHeight w:val="284"/>
        </w:trPr>
        <w:tc>
          <w:tcPr>
            <w:tcW w:w="2864" w:type="dxa"/>
            <w:vMerge w:val="restart"/>
            <w:tcBorders>
              <w:bottom w:val="nil"/>
            </w:tcBorders>
          </w:tcPr>
          <w:p w14:paraId="0F3AE854" w14:textId="77777777" w:rsidR="00BC1E98" w:rsidRDefault="00BC1E98" w:rsidP="00BC1E98">
            <w:pPr>
              <w:pStyle w:val="Bodyjustified"/>
              <w:jc w:val="left"/>
            </w:pPr>
            <w:r>
              <w:t>Temperature Coefficient</w:t>
            </w:r>
          </w:p>
          <w:p w14:paraId="31453E2A" w14:textId="61EF9476" w:rsidR="00BC1E98" w:rsidRDefault="00BC1E98" w:rsidP="00BC1E98">
            <w:pPr>
              <w:pStyle w:val="Bodyjustified"/>
              <w:jc w:val="left"/>
            </w:pPr>
            <w:commentRangeStart w:id="47"/>
            <w:r>
              <w:t>(Note 3)</w:t>
            </w:r>
            <w:commentRangeEnd w:id="47"/>
            <w:r w:rsidR="0049019F">
              <w:rPr>
                <w:rStyle w:val="CommentReference"/>
                <w:rFonts w:eastAsia="Times New Roman" w:cs="Times New Roman"/>
                <w:color w:val="auto"/>
                <w:w w:val="100"/>
              </w:rPr>
              <w:commentReference w:id="47"/>
            </w:r>
          </w:p>
        </w:tc>
        <w:tc>
          <w:tcPr>
            <w:tcW w:w="2891" w:type="dxa"/>
            <w:tcBorders>
              <w:bottom w:val="nil"/>
            </w:tcBorders>
          </w:tcPr>
          <w:p w14:paraId="486E9C69" w14:textId="5ED4152B" w:rsidR="00BC1E98" w:rsidRDefault="00BC1E98" w:rsidP="00BC1E98">
            <w:pPr>
              <w:pStyle w:val="Bodyjustified"/>
              <w:jc w:val="left"/>
            </w:pPr>
          </w:p>
        </w:tc>
        <w:tc>
          <w:tcPr>
            <w:tcW w:w="964" w:type="dxa"/>
            <w:tcBorders>
              <w:bottom w:val="nil"/>
            </w:tcBorders>
          </w:tcPr>
          <w:p w14:paraId="5673491A" w14:textId="2D2C0337" w:rsidR="00BC1E98" w:rsidRPr="006B355E" w:rsidRDefault="00BC1E98" w:rsidP="00BC1E98">
            <w:pPr>
              <w:pStyle w:val="Bodyjustified"/>
            </w:pPr>
            <w:r>
              <w:t>TC</w:t>
            </w:r>
          </w:p>
        </w:tc>
        <w:tc>
          <w:tcPr>
            <w:tcW w:w="1928" w:type="dxa"/>
            <w:gridSpan w:val="2"/>
            <w:tcBorders>
              <w:bottom w:val="nil"/>
            </w:tcBorders>
          </w:tcPr>
          <w:p w14:paraId="1FC845EF" w14:textId="424D8AC5" w:rsidR="00BC1E98" w:rsidRDefault="00BC1E98" w:rsidP="00BC1E98">
            <w:pPr>
              <w:pStyle w:val="Bodyjustified"/>
            </w:pPr>
          </w:p>
        </w:tc>
        <w:tc>
          <w:tcPr>
            <w:tcW w:w="850" w:type="dxa"/>
            <w:tcBorders>
              <w:bottom w:val="nil"/>
            </w:tcBorders>
          </w:tcPr>
          <w:p w14:paraId="612FB358" w14:textId="4BCA7FDB" w:rsidR="00BC1E98" w:rsidRDefault="00BC1E98" w:rsidP="00BC1E98">
            <w:pPr>
              <w:pStyle w:val="Bodyjustified"/>
            </w:pPr>
            <w:r w:rsidRPr="00685C04">
              <w:t>10</w:t>
            </w:r>
            <w:r>
              <w:rPr>
                <w:vertAlign w:val="superscript"/>
              </w:rPr>
              <w:t>-</w:t>
            </w:r>
            <w:r w:rsidRPr="00685C04">
              <w:rPr>
                <w:vertAlign w:val="superscript"/>
              </w:rPr>
              <w:t>6</w:t>
            </w:r>
            <w:r>
              <w:t>/°C</w:t>
            </w:r>
          </w:p>
        </w:tc>
      </w:tr>
      <w:tr w:rsidR="000E0067" w:rsidRPr="006B355E" w14:paraId="7F458646" w14:textId="77777777" w:rsidTr="000E0067">
        <w:trPr>
          <w:cantSplit/>
          <w:trHeight w:val="284"/>
        </w:trPr>
        <w:tc>
          <w:tcPr>
            <w:tcW w:w="2864" w:type="dxa"/>
            <w:vMerge/>
          </w:tcPr>
          <w:p w14:paraId="47A943B8" w14:textId="77777777" w:rsidR="000E0067" w:rsidRDefault="000E0067" w:rsidP="000E0067">
            <w:pPr>
              <w:pStyle w:val="Bodyjustified"/>
              <w:jc w:val="left"/>
            </w:pPr>
          </w:p>
        </w:tc>
        <w:tc>
          <w:tcPr>
            <w:tcW w:w="2891" w:type="dxa"/>
            <w:tcBorders>
              <w:top w:val="nil"/>
              <w:bottom w:val="nil"/>
            </w:tcBorders>
          </w:tcPr>
          <w:p w14:paraId="4397CD93" w14:textId="35E5E506" w:rsidR="000E0067" w:rsidRDefault="000E0067" w:rsidP="000E0067">
            <w:pPr>
              <w:pStyle w:val="Bodyjustified"/>
              <w:jc w:val="right"/>
            </w:pPr>
            <w:r>
              <w:t>Between -55°C and +22</w:t>
            </w:r>
            <w:r>
              <w:rPr>
                <w:rFonts w:cs="Arial"/>
              </w:rPr>
              <w:t>°</w:t>
            </w:r>
            <w:r>
              <w:t>C</w:t>
            </w:r>
          </w:p>
        </w:tc>
        <w:tc>
          <w:tcPr>
            <w:tcW w:w="964" w:type="dxa"/>
            <w:tcBorders>
              <w:top w:val="nil"/>
              <w:bottom w:val="nil"/>
            </w:tcBorders>
          </w:tcPr>
          <w:p w14:paraId="31B6512D" w14:textId="77777777" w:rsidR="000E0067" w:rsidRPr="006B355E" w:rsidRDefault="000E0067" w:rsidP="000E0067">
            <w:pPr>
              <w:pStyle w:val="Bodyjustified"/>
            </w:pPr>
          </w:p>
        </w:tc>
        <w:tc>
          <w:tcPr>
            <w:tcW w:w="1928" w:type="dxa"/>
            <w:gridSpan w:val="2"/>
            <w:tcBorders>
              <w:top w:val="nil"/>
              <w:bottom w:val="nil"/>
            </w:tcBorders>
          </w:tcPr>
          <w:p w14:paraId="3A54FDD8" w14:textId="543625BA" w:rsidR="000E0067" w:rsidRDefault="000E0067" w:rsidP="00551666">
            <w:pPr>
              <w:pStyle w:val="Bodyjustified"/>
            </w:pPr>
            <w:r>
              <w:t>Note 1</w:t>
            </w:r>
            <w:r w:rsidR="00551666">
              <w:t>0</w:t>
            </w:r>
          </w:p>
        </w:tc>
        <w:tc>
          <w:tcPr>
            <w:tcW w:w="850" w:type="dxa"/>
            <w:tcBorders>
              <w:top w:val="nil"/>
              <w:bottom w:val="nil"/>
            </w:tcBorders>
          </w:tcPr>
          <w:p w14:paraId="699B20C8" w14:textId="77777777" w:rsidR="000E0067" w:rsidRDefault="000E0067" w:rsidP="000E0067">
            <w:pPr>
              <w:pStyle w:val="Bodyjustified"/>
            </w:pPr>
          </w:p>
        </w:tc>
      </w:tr>
      <w:tr w:rsidR="000E0067" w:rsidRPr="006B355E" w14:paraId="0EBD6D69" w14:textId="77777777" w:rsidTr="007568DC">
        <w:trPr>
          <w:cantSplit/>
          <w:trHeight w:val="284"/>
        </w:trPr>
        <w:tc>
          <w:tcPr>
            <w:tcW w:w="2864" w:type="dxa"/>
            <w:vMerge/>
            <w:tcBorders>
              <w:bottom w:val="single" w:sz="4" w:space="0" w:color="auto"/>
            </w:tcBorders>
          </w:tcPr>
          <w:p w14:paraId="7C9C1503" w14:textId="77777777" w:rsidR="000E0067" w:rsidRDefault="000E0067" w:rsidP="000E0067">
            <w:pPr>
              <w:pStyle w:val="Bodyjustified"/>
              <w:jc w:val="left"/>
            </w:pPr>
          </w:p>
        </w:tc>
        <w:tc>
          <w:tcPr>
            <w:tcW w:w="2891" w:type="dxa"/>
            <w:tcBorders>
              <w:top w:val="nil"/>
              <w:bottom w:val="single" w:sz="4" w:space="0" w:color="auto"/>
            </w:tcBorders>
          </w:tcPr>
          <w:p w14:paraId="0ADF004A" w14:textId="4F8FF60A" w:rsidR="000E0067" w:rsidRDefault="000E0067" w:rsidP="000E0067">
            <w:pPr>
              <w:pStyle w:val="Bodyjustified"/>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281AD573" w14:textId="77777777" w:rsidR="000E0067" w:rsidRPr="006B355E" w:rsidRDefault="000E0067" w:rsidP="000E0067">
            <w:pPr>
              <w:pStyle w:val="Bodyjustified"/>
            </w:pPr>
          </w:p>
        </w:tc>
        <w:tc>
          <w:tcPr>
            <w:tcW w:w="1928" w:type="dxa"/>
            <w:gridSpan w:val="2"/>
            <w:tcBorders>
              <w:top w:val="nil"/>
              <w:bottom w:val="single" w:sz="4" w:space="0" w:color="auto"/>
            </w:tcBorders>
          </w:tcPr>
          <w:p w14:paraId="287B69F5" w14:textId="3ABB2469" w:rsidR="000E0067" w:rsidRDefault="000E0067" w:rsidP="00551666">
            <w:pPr>
              <w:pStyle w:val="Bodyjustified"/>
            </w:pPr>
            <w:r>
              <w:t>Note 1</w:t>
            </w:r>
            <w:r w:rsidR="00551666">
              <w:t>0</w:t>
            </w:r>
          </w:p>
        </w:tc>
        <w:tc>
          <w:tcPr>
            <w:tcW w:w="850" w:type="dxa"/>
            <w:tcBorders>
              <w:top w:val="nil"/>
              <w:bottom w:val="single" w:sz="4" w:space="0" w:color="auto"/>
            </w:tcBorders>
          </w:tcPr>
          <w:p w14:paraId="219C92EE" w14:textId="77777777" w:rsidR="000E0067" w:rsidRDefault="000E0067" w:rsidP="000E0067">
            <w:pPr>
              <w:pStyle w:val="Bodyjustified"/>
            </w:pPr>
          </w:p>
        </w:tc>
      </w:tr>
      <w:tr w:rsidR="000A28C4" w:rsidRPr="006B355E" w14:paraId="2182CCB7" w14:textId="77777777" w:rsidTr="007568DC">
        <w:trPr>
          <w:cantSplit/>
          <w:trHeight w:val="284"/>
        </w:trPr>
        <w:tc>
          <w:tcPr>
            <w:tcW w:w="2864" w:type="dxa"/>
            <w:tcBorders>
              <w:bottom w:val="nil"/>
            </w:tcBorders>
          </w:tcPr>
          <w:p w14:paraId="1FDB1A1E" w14:textId="0F6CA637" w:rsidR="000A28C4" w:rsidRDefault="007568DC" w:rsidP="00551666">
            <w:pPr>
              <w:pStyle w:val="Bodyjustified"/>
              <w:jc w:val="left"/>
            </w:pPr>
            <w:r>
              <w:t xml:space="preserve">End-Stop Torque </w:t>
            </w:r>
            <w:commentRangeStart w:id="48"/>
            <w:r>
              <w:t>(Note 1</w:t>
            </w:r>
            <w:r w:rsidR="00551666">
              <w:t>1</w:t>
            </w:r>
            <w:r>
              <w:t>)</w:t>
            </w:r>
            <w:commentRangeEnd w:id="48"/>
            <w:r w:rsidR="0049019F">
              <w:rPr>
                <w:rStyle w:val="CommentReference"/>
                <w:rFonts w:eastAsia="Times New Roman" w:cs="Times New Roman"/>
                <w:color w:val="auto"/>
                <w:w w:val="100"/>
              </w:rPr>
              <w:commentReference w:id="48"/>
            </w:r>
          </w:p>
        </w:tc>
        <w:tc>
          <w:tcPr>
            <w:tcW w:w="2891" w:type="dxa"/>
            <w:tcBorders>
              <w:bottom w:val="nil"/>
            </w:tcBorders>
          </w:tcPr>
          <w:p w14:paraId="3385B41C" w14:textId="77777777" w:rsidR="000A28C4" w:rsidRDefault="000A28C4" w:rsidP="00CB1EF5">
            <w:pPr>
              <w:pStyle w:val="Bodyjustified"/>
              <w:jc w:val="left"/>
            </w:pPr>
          </w:p>
        </w:tc>
        <w:tc>
          <w:tcPr>
            <w:tcW w:w="964" w:type="dxa"/>
            <w:tcBorders>
              <w:bottom w:val="nil"/>
            </w:tcBorders>
          </w:tcPr>
          <w:p w14:paraId="2B5B6D64" w14:textId="77777777" w:rsidR="000A28C4" w:rsidRPr="006B355E" w:rsidRDefault="000A28C4" w:rsidP="00CB1EF5">
            <w:pPr>
              <w:pStyle w:val="Bodyjustified"/>
            </w:pPr>
          </w:p>
        </w:tc>
        <w:tc>
          <w:tcPr>
            <w:tcW w:w="1928" w:type="dxa"/>
            <w:gridSpan w:val="2"/>
            <w:tcBorders>
              <w:bottom w:val="nil"/>
            </w:tcBorders>
          </w:tcPr>
          <w:p w14:paraId="6D805949" w14:textId="77777777" w:rsidR="000A28C4" w:rsidRDefault="000A28C4" w:rsidP="00CB1EF5">
            <w:pPr>
              <w:pStyle w:val="Bodyjustified"/>
            </w:pPr>
          </w:p>
        </w:tc>
        <w:tc>
          <w:tcPr>
            <w:tcW w:w="850" w:type="dxa"/>
            <w:tcBorders>
              <w:bottom w:val="nil"/>
            </w:tcBorders>
          </w:tcPr>
          <w:p w14:paraId="6FEE3C0E" w14:textId="77777777" w:rsidR="000A28C4" w:rsidRDefault="000A28C4" w:rsidP="00CB1EF5">
            <w:pPr>
              <w:pStyle w:val="Bodyjustified"/>
            </w:pPr>
          </w:p>
        </w:tc>
      </w:tr>
      <w:tr w:rsidR="007568DC" w:rsidRPr="006B355E" w14:paraId="54AC07B1" w14:textId="77777777" w:rsidTr="007568DC">
        <w:trPr>
          <w:cantSplit/>
          <w:trHeight w:val="284"/>
        </w:trPr>
        <w:tc>
          <w:tcPr>
            <w:tcW w:w="2864" w:type="dxa"/>
            <w:vMerge w:val="restart"/>
            <w:tcBorders>
              <w:top w:val="nil"/>
            </w:tcBorders>
          </w:tcPr>
          <w:p w14:paraId="3616A456" w14:textId="076F600B" w:rsidR="007568DC" w:rsidRDefault="007568DC" w:rsidP="007568DC">
            <w:pPr>
              <w:pStyle w:val="Bodyjustified"/>
              <w:jc w:val="left"/>
            </w:pPr>
            <w:r>
              <w:t>Final Measurements</w:t>
            </w:r>
          </w:p>
        </w:tc>
        <w:tc>
          <w:tcPr>
            <w:tcW w:w="2891" w:type="dxa"/>
            <w:tcBorders>
              <w:top w:val="nil"/>
              <w:bottom w:val="nil"/>
            </w:tcBorders>
          </w:tcPr>
          <w:p w14:paraId="1DAB453F" w14:textId="3E9C2B37" w:rsidR="007568DC" w:rsidRDefault="007568DC" w:rsidP="007568DC">
            <w:pPr>
              <w:pStyle w:val="Bodyjustified"/>
              <w:jc w:val="left"/>
            </w:pPr>
            <w:r>
              <w:t xml:space="preserve">Minimum </w:t>
            </w:r>
            <w:r w:rsidRPr="00E26383">
              <w:t>Capacitance</w:t>
            </w:r>
          </w:p>
        </w:tc>
        <w:tc>
          <w:tcPr>
            <w:tcW w:w="964" w:type="dxa"/>
            <w:tcBorders>
              <w:top w:val="nil"/>
              <w:bottom w:val="nil"/>
            </w:tcBorders>
          </w:tcPr>
          <w:p w14:paraId="4E8C38BC" w14:textId="0832A6B7" w:rsidR="007568DC" w:rsidRPr="006B355E" w:rsidRDefault="007568DC" w:rsidP="007568DC">
            <w:pPr>
              <w:pStyle w:val="Bodyjustified"/>
            </w:pPr>
            <w:r>
              <w:t>Cm</w:t>
            </w:r>
          </w:p>
        </w:tc>
        <w:tc>
          <w:tcPr>
            <w:tcW w:w="964" w:type="dxa"/>
            <w:tcBorders>
              <w:top w:val="nil"/>
              <w:bottom w:val="nil"/>
            </w:tcBorders>
          </w:tcPr>
          <w:p w14:paraId="1F95D69B" w14:textId="1A3263C5" w:rsidR="007568DC" w:rsidRDefault="007568DC" w:rsidP="007568DC">
            <w:pPr>
              <w:pStyle w:val="Bodyjustified"/>
            </w:pPr>
            <w:r>
              <w:t>-</w:t>
            </w:r>
          </w:p>
        </w:tc>
        <w:tc>
          <w:tcPr>
            <w:tcW w:w="964" w:type="dxa"/>
            <w:tcBorders>
              <w:top w:val="nil"/>
              <w:bottom w:val="nil"/>
            </w:tcBorders>
          </w:tcPr>
          <w:p w14:paraId="74695CA2" w14:textId="1A2A3344" w:rsidR="007568DC" w:rsidRDefault="007568DC" w:rsidP="007568DC">
            <w:pPr>
              <w:pStyle w:val="Bodyjustified"/>
            </w:pPr>
            <w:r>
              <w:t>Note 1</w:t>
            </w:r>
          </w:p>
        </w:tc>
        <w:tc>
          <w:tcPr>
            <w:tcW w:w="850" w:type="dxa"/>
            <w:tcBorders>
              <w:top w:val="nil"/>
              <w:bottom w:val="nil"/>
            </w:tcBorders>
          </w:tcPr>
          <w:p w14:paraId="0913B8FA" w14:textId="5FFD821B" w:rsidR="007568DC" w:rsidRDefault="007568DC" w:rsidP="007568DC">
            <w:pPr>
              <w:pStyle w:val="Bodyjustified"/>
            </w:pPr>
            <w:r>
              <w:t>p</w:t>
            </w:r>
            <w:r w:rsidRPr="00E26383">
              <w:t>F</w:t>
            </w:r>
          </w:p>
        </w:tc>
      </w:tr>
      <w:tr w:rsidR="007568DC" w:rsidRPr="006B355E" w14:paraId="0479CF34" w14:textId="77777777" w:rsidTr="007568DC">
        <w:trPr>
          <w:cantSplit/>
          <w:trHeight w:val="284"/>
        </w:trPr>
        <w:tc>
          <w:tcPr>
            <w:tcW w:w="2864" w:type="dxa"/>
            <w:vMerge/>
          </w:tcPr>
          <w:p w14:paraId="4C560A29" w14:textId="77777777" w:rsidR="007568DC" w:rsidRDefault="007568DC" w:rsidP="007568DC">
            <w:pPr>
              <w:pStyle w:val="Bodyjustified"/>
              <w:jc w:val="left"/>
            </w:pPr>
          </w:p>
        </w:tc>
        <w:tc>
          <w:tcPr>
            <w:tcW w:w="2891" w:type="dxa"/>
            <w:tcBorders>
              <w:top w:val="nil"/>
              <w:bottom w:val="single" w:sz="4" w:space="0" w:color="auto"/>
            </w:tcBorders>
          </w:tcPr>
          <w:p w14:paraId="1BD0A9E1" w14:textId="1B752DD0" w:rsidR="007568DC" w:rsidRDefault="007568DC" w:rsidP="007568DC">
            <w:pPr>
              <w:pStyle w:val="Bodyjustified"/>
              <w:jc w:val="left"/>
            </w:pPr>
            <w:r>
              <w:t>Maximum Capacitance</w:t>
            </w:r>
          </w:p>
        </w:tc>
        <w:tc>
          <w:tcPr>
            <w:tcW w:w="964" w:type="dxa"/>
            <w:tcBorders>
              <w:top w:val="nil"/>
              <w:bottom w:val="single" w:sz="4" w:space="0" w:color="auto"/>
            </w:tcBorders>
          </w:tcPr>
          <w:p w14:paraId="2F11CE31" w14:textId="796B3C88" w:rsidR="007568DC" w:rsidRPr="006B355E" w:rsidRDefault="007568DC" w:rsidP="007568DC">
            <w:pPr>
              <w:pStyle w:val="Bodyjustified"/>
            </w:pPr>
            <w:r>
              <w:t>CM</w:t>
            </w:r>
          </w:p>
        </w:tc>
        <w:tc>
          <w:tcPr>
            <w:tcW w:w="964" w:type="dxa"/>
            <w:tcBorders>
              <w:top w:val="nil"/>
              <w:bottom w:val="single" w:sz="4" w:space="0" w:color="auto"/>
            </w:tcBorders>
          </w:tcPr>
          <w:p w14:paraId="53F8F59B" w14:textId="21FE218C" w:rsidR="007568DC" w:rsidRDefault="007568DC" w:rsidP="007568DC">
            <w:pPr>
              <w:pStyle w:val="Bodyjustified"/>
            </w:pPr>
            <w:r>
              <w:t>Note 1</w:t>
            </w:r>
          </w:p>
        </w:tc>
        <w:tc>
          <w:tcPr>
            <w:tcW w:w="964" w:type="dxa"/>
            <w:tcBorders>
              <w:top w:val="nil"/>
              <w:bottom w:val="single" w:sz="4" w:space="0" w:color="auto"/>
            </w:tcBorders>
          </w:tcPr>
          <w:p w14:paraId="59200325" w14:textId="2D59C051" w:rsidR="007568DC" w:rsidRDefault="007568DC" w:rsidP="007568DC">
            <w:pPr>
              <w:pStyle w:val="Bodyjustified"/>
            </w:pPr>
            <w:r>
              <w:t>-</w:t>
            </w:r>
          </w:p>
        </w:tc>
        <w:tc>
          <w:tcPr>
            <w:tcW w:w="850" w:type="dxa"/>
            <w:tcBorders>
              <w:top w:val="nil"/>
              <w:bottom w:val="single" w:sz="4" w:space="0" w:color="auto"/>
            </w:tcBorders>
          </w:tcPr>
          <w:p w14:paraId="3C257803" w14:textId="6733AFB3" w:rsidR="007568DC" w:rsidRDefault="007568DC" w:rsidP="007568DC">
            <w:pPr>
              <w:pStyle w:val="Bodyjustified"/>
            </w:pPr>
            <w:r>
              <w:t>pF</w:t>
            </w:r>
          </w:p>
        </w:tc>
      </w:tr>
    </w:tbl>
    <w:p w14:paraId="3932DDF6" w14:textId="3B954D26" w:rsidR="001B3FD4" w:rsidRDefault="00F22999" w:rsidP="008D3B76">
      <w:pPr>
        <w:pStyle w:val="NOTES"/>
        <w:keepNext w:val="0"/>
      </w:pPr>
      <w:r>
        <w:t>N</w:t>
      </w:r>
      <w:r w:rsidR="006172EC">
        <w:t>OTES:</w:t>
      </w:r>
    </w:p>
    <w:p w14:paraId="6F7A0B38" w14:textId="01660889" w:rsidR="002D1F7F" w:rsidRDefault="002D1F7F" w:rsidP="008D3B76">
      <w:pPr>
        <w:pStyle w:val="numericallist"/>
      </w:pPr>
      <w:r w:rsidRPr="002D1F7F">
        <w:t xml:space="preserve">As specified in </w:t>
      </w:r>
      <w:r w:rsidR="002349EC">
        <w:t>Para.</w:t>
      </w:r>
      <w:r w:rsidR="00551666">
        <w:t xml:space="preserve"> </w:t>
      </w:r>
      <w:r w:rsidR="00551666">
        <w:fldChar w:fldCharType="begin"/>
      </w:r>
      <w:r w:rsidR="00551666">
        <w:instrText xml:space="preserve"> REF _Ref476220809 \r \h </w:instrText>
      </w:r>
      <w:r w:rsidR="00551666">
        <w:fldChar w:fldCharType="separate"/>
      </w:r>
      <w:r w:rsidR="00551666">
        <w:t>2.5.1</w:t>
      </w:r>
      <w:r w:rsidR="00551666">
        <w:fldChar w:fldCharType="end"/>
      </w:r>
      <w:r w:rsidRPr="002D1F7F">
        <w:t>.</w:t>
      </w:r>
    </w:p>
    <w:p w14:paraId="69528E88" w14:textId="1F32F00B" w:rsidR="00A84A3F" w:rsidRPr="002D1F7F" w:rsidRDefault="00A84A3F" w:rsidP="008D3B76">
      <w:pPr>
        <w:pStyle w:val="numericallist"/>
      </w:pPr>
      <w:r>
        <w:t xml:space="preserve">Whichever is </w:t>
      </w:r>
      <w:proofErr w:type="gramStart"/>
      <w:r>
        <w:t>greater.</w:t>
      </w:r>
      <w:proofErr w:type="gramEnd"/>
    </w:p>
    <w:p w14:paraId="764B1220" w14:textId="30FCC27F" w:rsidR="000C36AE" w:rsidRDefault="000C36AE" w:rsidP="000C36AE">
      <w:pPr>
        <w:pStyle w:val="numericallist"/>
      </w:pPr>
      <w:r>
        <w:lastRenderedPageBreak/>
        <w:t xml:space="preserve">Measurements shall be made with the rotor set at approximately 75% </w:t>
      </w:r>
      <w:r w:rsidRPr="000C36AE">
        <w:t>of the maximum specified capacitance value</w:t>
      </w:r>
      <w:r>
        <w:t>.</w:t>
      </w:r>
    </w:p>
    <w:p w14:paraId="6B4248E0" w14:textId="23F8F3DA" w:rsidR="000E11D5" w:rsidRDefault="000E11D5" w:rsidP="000E11D5">
      <w:pPr>
        <w:pStyle w:val="numericallist"/>
      </w:pPr>
      <w:r>
        <w:t>Half the sample shall be measured with U</w:t>
      </w:r>
      <w:r w:rsidRPr="000E11D5">
        <w:rPr>
          <w:vertAlign w:val="subscript"/>
        </w:rPr>
        <w:t>R</w:t>
      </w:r>
      <w:r>
        <w:t xml:space="preserve"> applied and the remaining components </w:t>
      </w:r>
      <w:r w:rsidRPr="000E11D5">
        <w:t>shall be measured with</w:t>
      </w:r>
      <w:r>
        <w:t xml:space="preserve"> no</w:t>
      </w:r>
      <w:r w:rsidRPr="000E11D5">
        <w:t xml:space="preserve"> U</w:t>
      </w:r>
      <w:r w:rsidRPr="000E11D5">
        <w:rPr>
          <w:vertAlign w:val="subscript"/>
        </w:rPr>
        <w:t>R</w:t>
      </w:r>
      <w:r w:rsidRPr="000E11D5">
        <w:t xml:space="preserve"> applied</w:t>
      </w:r>
      <w:r>
        <w:t>.</w:t>
      </w:r>
    </w:p>
    <w:p w14:paraId="1EAAAEE1" w14:textId="43E4FED1" w:rsidR="00CF2E26" w:rsidRDefault="00CB1EF5" w:rsidP="00CB1EF5">
      <w:pPr>
        <w:pStyle w:val="numericallist"/>
      </w:pPr>
      <w:r>
        <w:t xml:space="preserve">500 hours is </w:t>
      </w:r>
      <w:r w:rsidRPr="00CB1EF5">
        <w:t>applicable to Periodic Testing for extension of qualification</w:t>
      </w:r>
      <w:r w:rsidR="00CF2E26">
        <w:t>.</w:t>
      </w:r>
    </w:p>
    <w:p w14:paraId="1503A69D" w14:textId="2BD27741" w:rsidR="00CF2E26" w:rsidRDefault="00CB1EF5" w:rsidP="00CB1EF5">
      <w:pPr>
        <w:pStyle w:val="numericallist"/>
      </w:pPr>
      <w:r>
        <w:t>500 and 1000 hours is applicable</w:t>
      </w:r>
      <w:r w:rsidRPr="00CB1EF5">
        <w:t xml:space="preserve"> to Qualification Testing, and to Periodic Testing for renewal of qualification after lapse</w:t>
      </w:r>
      <w:r w:rsidR="00CF2E26">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0B389C3C" w14:textId="03C01C89" w:rsidR="00871E79" w:rsidRDefault="00871E79" w:rsidP="00BD2EF2">
      <w:pPr>
        <w:pStyle w:val="numericallist"/>
      </w:pPr>
      <w:r>
        <w:t>Thrust: 10N</w:t>
      </w:r>
    </w:p>
    <w:p w14:paraId="35CFD178" w14:textId="799FF11D" w:rsidR="00E331A9" w:rsidRDefault="00C9581C" w:rsidP="00C9581C">
      <w:pPr>
        <w:pStyle w:val="numericallist"/>
      </w:pPr>
      <w:r>
        <w:t>No reversals in direction</w:t>
      </w:r>
      <w:r w:rsidRPr="00C9581C">
        <w:t>.</w:t>
      </w:r>
    </w:p>
    <w:p w14:paraId="3297BFF0" w14:textId="794F2A81" w:rsidR="000E0067" w:rsidRDefault="000E0067" w:rsidP="00C9581C">
      <w:pPr>
        <w:pStyle w:val="numericallist"/>
      </w:pPr>
      <w:r>
        <w:t xml:space="preserve">As specified in Para. </w:t>
      </w:r>
      <w:r>
        <w:fldChar w:fldCharType="begin"/>
      </w:r>
      <w:r>
        <w:instrText xml:space="preserve"> REF _Ref476220857 \r \h </w:instrText>
      </w:r>
      <w:r>
        <w:fldChar w:fldCharType="separate"/>
      </w:r>
      <w:r w:rsidR="00485C65">
        <w:t>2.5.2</w:t>
      </w:r>
      <w:r>
        <w:fldChar w:fldCharType="end"/>
      </w:r>
      <w:r>
        <w:t>.</w:t>
      </w:r>
    </w:p>
    <w:p w14:paraId="432AEE1E" w14:textId="60FDCD76" w:rsidR="007568DC" w:rsidRDefault="007568DC" w:rsidP="00C9581C">
      <w:pPr>
        <w:pStyle w:val="numericallist"/>
      </w:pPr>
      <w:r>
        <w:t>Torque: 5N.cm</w:t>
      </w:r>
    </w:p>
    <w:p w14:paraId="481B8357" w14:textId="16CF8558" w:rsidR="001B3FD4" w:rsidRDefault="00611799" w:rsidP="00D621A3">
      <w:pPr>
        <w:pStyle w:val="Heading2"/>
      </w:pPr>
      <w:bookmarkStart w:id="49" w:name="_Toc488303845"/>
      <w:r>
        <w:t>OPERAT</w:t>
      </w:r>
      <w:r w:rsidR="001B3FD4" w:rsidRPr="0013347F">
        <w:t>IN</w:t>
      </w:r>
      <w:r>
        <w:t>G LIFE</w:t>
      </w:r>
      <w:r w:rsidR="003C077D">
        <w:t xml:space="preserve"> conditions</w:t>
      </w:r>
      <w:bookmarkEnd w:id="49"/>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F372B1" w14:paraId="5F96619B" w14:textId="77777777" w:rsidTr="00685C04">
        <w:trPr>
          <w:trHeight w:val="340"/>
        </w:trPr>
        <w:tc>
          <w:tcPr>
            <w:tcW w:w="2494" w:type="dxa"/>
          </w:tcPr>
          <w:p w14:paraId="628A842F" w14:textId="77777777" w:rsidR="00F372B1" w:rsidRPr="001D6644" w:rsidRDefault="00F372B1" w:rsidP="00D621A3">
            <w:pPr>
              <w:pStyle w:val="Bodyjustified"/>
              <w:keepNext/>
            </w:pPr>
            <w:r w:rsidRPr="001D6644">
              <w:t>Characteristics</w:t>
            </w:r>
          </w:p>
        </w:tc>
        <w:tc>
          <w:tcPr>
            <w:tcW w:w="964" w:type="dxa"/>
          </w:tcPr>
          <w:p w14:paraId="76FDE845" w14:textId="77777777" w:rsidR="00F372B1" w:rsidRPr="001D6644" w:rsidRDefault="00F372B1" w:rsidP="00D621A3">
            <w:pPr>
              <w:pStyle w:val="Bodyjustified"/>
              <w:keepNext/>
            </w:pPr>
            <w:r w:rsidRPr="001D6644">
              <w:t>Symbols</w:t>
            </w:r>
          </w:p>
        </w:tc>
        <w:tc>
          <w:tcPr>
            <w:tcW w:w="2494" w:type="dxa"/>
          </w:tcPr>
          <w:p w14:paraId="05C4A02C" w14:textId="4ED232DC" w:rsidR="00F372B1" w:rsidRPr="001D6644" w:rsidRDefault="00F372B1" w:rsidP="00685C04">
            <w:pPr>
              <w:pStyle w:val="Bodyjustified"/>
              <w:keepNext/>
            </w:pPr>
            <w:r w:rsidRPr="001D6644">
              <w:t>Conditions</w:t>
            </w:r>
          </w:p>
        </w:tc>
        <w:tc>
          <w:tcPr>
            <w:tcW w:w="850" w:type="dxa"/>
          </w:tcPr>
          <w:p w14:paraId="63416A42" w14:textId="77777777" w:rsidR="00F372B1" w:rsidRPr="001D6644" w:rsidRDefault="00F372B1" w:rsidP="00D621A3">
            <w:pPr>
              <w:pStyle w:val="Bodyjustified"/>
              <w:keepNext/>
            </w:pPr>
            <w:r w:rsidRPr="001D6644">
              <w:t>Units</w:t>
            </w:r>
          </w:p>
        </w:tc>
      </w:tr>
      <w:tr w:rsidR="00F372B1" w14:paraId="2F88644D" w14:textId="77777777" w:rsidTr="00685C04">
        <w:trPr>
          <w:trHeight w:val="318"/>
        </w:trPr>
        <w:tc>
          <w:tcPr>
            <w:tcW w:w="2494" w:type="dxa"/>
            <w:vAlign w:val="center"/>
          </w:tcPr>
          <w:p w14:paraId="272B6C46" w14:textId="77777777" w:rsidR="00F372B1" w:rsidRPr="001D6644" w:rsidRDefault="00F372B1" w:rsidP="00D621A3">
            <w:pPr>
              <w:pStyle w:val="Bodyjustified"/>
              <w:keepNext/>
              <w:jc w:val="left"/>
            </w:pPr>
            <w:r>
              <w:t>Ambient Temperature</w:t>
            </w:r>
          </w:p>
        </w:tc>
        <w:tc>
          <w:tcPr>
            <w:tcW w:w="964" w:type="dxa"/>
            <w:vAlign w:val="center"/>
          </w:tcPr>
          <w:p w14:paraId="47E581A9" w14:textId="77777777" w:rsidR="00F372B1" w:rsidRPr="001D6644" w:rsidRDefault="00F372B1" w:rsidP="00D621A3">
            <w:pPr>
              <w:pStyle w:val="Bodyjustified"/>
              <w:keepNext/>
            </w:pPr>
            <w:proofErr w:type="spellStart"/>
            <w:r>
              <w:t>T</w:t>
            </w:r>
            <w:r w:rsidRPr="00F372B1">
              <w:rPr>
                <w:vertAlign w:val="subscript"/>
              </w:rPr>
              <w:t>amb</w:t>
            </w:r>
            <w:proofErr w:type="spellEnd"/>
          </w:p>
        </w:tc>
        <w:tc>
          <w:tcPr>
            <w:tcW w:w="2494" w:type="dxa"/>
            <w:vAlign w:val="center"/>
          </w:tcPr>
          <w:p w14:paraId="4AAC0E21" w14:textId="66F5803A" w:rsidR="00F372B1" w:rsidRPr="001D6644" w:rsidRDefault="00F372B1" w:rsidP="00685C04">
            <w:pPr>
              <w:pStyle w:val="Bodyjustified"/>
              <w:keepNext/>
            </w:pPr>
            <w:r>
              <w:t>+1</w:t>
            </w:r>
            <w:r w:rsidR="00182C60">
              <w:t>25</w:t>
            </w:r>
            <w:r>
              <w:t xml:space="preserve"> (+0 -</w:t>
            </w:r>
            <w:r w:rsidR="00685C04">
              <w:t>3</w:t>
            </w:r>
            <w:r>
              <w:t>)</w:t>
            </w:r>
          </w:p>
        </w:tc>
        <w:tc>
          <w:tcPr>
            <w:tcW w:w="850" w:type="dxa"/>
            <w:vAlign w:val="center"/>
          </w:tcPr>
          <w:p w14:paraId="45A6EABE" w14:textId="77777777" w:rsidR="00F372B1" w:rsidRPr="001D6644" w:rsidRDefault="00F372B1" w:rsidP="00D621A3">
            <w:pPr>
              <w:pStyle w:val="Bodyjustified"/>
              <w:keepNext/>
            </w:pPr>
            <w:r>
              <w:t>°C</w:t>
            </w:r>
          </w:p>
        </w:tc>
      </w:tr>
      <w:tr w:rsidR="00F372B1" w14:paraId="0A64A855" w14:textId="77777777" w:rsidTr="00685C04">
        <w:trPr>
          <w:trHeight w:val="318"/>
        </w:trPr>
        <w:tc>
          <w:tcPr>
            <w:tcW w:w="2494" w:type="dxa"/>
            <w:vAlign w:val="center"/>
          </w:tcPr>
          <w:p w14:paraId="1E7C9951" w14:textId="4E8B3A98" w:rsidR="00F372B1" w:rsidRPr="00FA6CED" w:rsidRDefault="00685C04" w:rsidP="00D621A3">
            <w:pPr>
              <w:pStyle w:val="Bodyjustified"/>
              <w:keepNext/>
              <w:jc w:val="left"/>
            </w:pPr>
            <w:r>
              <w:t>Applied</w:t>
            </w:r>
            <w:r w:rsidR="00F372B1">
              <w:t xml:space="preserve"> Voltage</w:t>
            </w:r>
          </w:p>
        </w:tc>
        <w:tc>
          <w:tcPr>
            <w:tcW w:w="964" w:type="dxa"/>
            <w:vAlign w:val="center"/>
          </w:tcPr>
          <w:p w14:paraId="2D128CDF" w14:textId="5D572990" w:rsidR="00F372B1" w:rsidRPr="00FA6CED" w:rsidRDefault="00F372B1" w:rsidP="00D621A3">
            <w:pPr>
              <w:pStyle w:val="Bodyjustified"/>
              <w:keepNext/>
            </w:pPr>
            <w:r>
              <w:t>V</w:t>
            </w:r>
            <w:r w:rsidR="00685C04">
              <w:rPr>
                <w:vertAlign w:val="subscript"/>
              </w:rPr>
              <w:t>A</w:t>
            </w:r>
          </w:p>
        </w:tc>
        <w:tc>
          <w:tcPr>
            <w:tcW w:w="2494" w:type="dxa"/>
            <w:vAlign w:val="center"/>
          </w:tcPr>
          <w:p w14:paraId="3BB315B0" w14:textId="5F54F096" w:rsidR="00F372B1" w:rsidRPr="00FA6CED" w:rsidRDefault="00685C04" w:rsidP="00D621A3">
            <w:pPr>
              <w:pStyle w:val="Bodyjustified"/>
              <w:keepNext/>
            </w:pPr>
            <w:r>
              <w:t>75</w:t>
            </w:r>
            <w:r w:rsidR="00457107">
              <w:t>0</w:t>
            </w:r>
          </w:p>
        </w:tc>
        <w:tc>
          <w:tcPr>
            <w:tcW w:w="850" w:type="dxa"/>
            <w:vAlign w:val="center"/>
          </w:tcPr>
          <w:p w14:paraId="6053D023" w14:textId="77777777" w:rsidR="00F372B1" w:rsidRPr="001D6644" w:rsidRDefault="00F372B1" w:rsidP="00D621A3">
            <w:pPr>
              <w:pStyle w:val="Bodyjustified"/>
              <w:keepNext/>
            </w:pPr>
            <w:r>
              <w:t>V</w:t>
            </w:r>
          </w:p>
        </w:tc>
      </w:tr>
    </w:tbl>
    <w:p w14:paraId="1D0BE278" w14:textId="77777777" w:rsidR="00685C04" w:rsidRDefault="00685C04" w:rsidP="00685C04">
      <w:pPr>
        <w:pStyle w:val="AppendixTitle"/>
      </w:pP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50" w:name="_Toc488303846"/>
      <w:r>
        <w:lastRenderedPageBreak/>
        <w:t>APPENDIX ‘A’</w:t>
      </w:r>
      <w:bookmarkEnd w:id="50"/>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6B1089" w14:paraId="552640E7" w14:textId="77777777" w:rsidTr="006B1089">
        <w:trPr>
          <w:trHeight w:val="317"/>
        </w:trPr>
        <w:tc>
          <w:tcPr>
            <w:tcW w:w="2891" w:type="dxa"/>
          </w:tcPr>
          <w:p w14:paraId="64589EF0" w14:textId="232F00C8" w:rsidR="00637C9E" w:rsidRDefault="00637C9E" w:rsidP="00637C9E">
            <w:pPr>
              <w:pStyle w:val="Bodyjustified"/>
              <w:jc w:val="left"/>
            </w:pPr>
            <w:r>
              <w:t xml:space="preserve">Para. </w:t>
            </w:r>
            <w:r>
              <w:fldChar w:fldCharType="begin"/>
            </w:r>
            <w:r>
              <w:instrText xml:space="preserve"> REF _Ref486856454 \r \h </w:instrText>
            </w:r>
            <w:r>
              <w:fldChar w:fldCharType="separate"/>
            </w:r>
            <w:r w:rsidR="00485C65">
              <w:t>2.1.1.1</w:t>
            </w:r>
            <w:r>
              <w:fldChar w:fldCharType="end"/>
            </w:r>
            <w:r>
              <w:t>, Deviations from Screening Tests – Chart F3</w:t>
            </w:r>
          </w:p>
        </w:tc>
        <w:tc>
          <w:tcPr>
            <w:tcW w:w="6917" w:type="dxa"/>
          </w:tcPr>
          <w:p w14:paraId="36148B33" w14:textId="697F05B0" w:rsidR="00637C9E" w:rsidRDefault="000822E1" w:rsidP="002C748A">
            <w:pPr>
              <w:pStyle w:val="BulletList"/>
              <w:ind w:left="360"/>
            </w:pPr>
            <w:r>
              <w:t xml:space="preserve">Quality Factor per Electrical and Mechanical Measurements in ESCC Generic Specification No. </w:t>
            </w:r>
            <w:hyperlink r:id="rId32" w:history="1">
              <w:r w:rsidR="00AF504A"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7F1DF3AF" w14:textId="7A2F1529" w:rsidR="000822E1" w:rsidRDefault="000822E1"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3B1A8D24" w14:textId="10DB8745" w:rsidR="000822E1" w:rsidRDefault="000822E1"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5991D414" w14:textId="76707490" w:rsidR="000822E1" w:rsidRDefault="006B1089" w:rsidP="006B1089">
            <w:pPr>
              <w:pStyle w:val="Bodyjustified"/>
              <w:spacing w:after="120"/>
              <w:ind w:left="357"/>
              <w:jc w:val="left"/>
            </w:pPr>
            <w:r>
              <w:t>Where</w:t>
            </w:r>
            <w:r w:rsidR="000822E1">
              <w:t xml:space="preserve"> </w:t>
            </w:r>
            <w:proofErr w:type="spellStart"/>
            <w:r w:rsidR="000822E1">
              <w:t>Qm</w:t>
            </w:r>
            <w:proofErr w:type="spellEnd"/>
            <w:r w:rsidR="000822E1">
              <w:t xml:space="preserve"> is the </w:t>
            </w:r>
            <w:r w:rsidR="000822E1" w:rsidRPr="000822E1">
              <w:t>Quality Factor</w:t>
            </w:r>
            <w:r w:rsidR="000822E1">
              <w:t xml:space="preserve"> read at frequency </w:t>
            </w:r>
            <w:proofErr w:type="spellStart"/>
            <w:r w:rsidR="000822E1">
              <w:t>fm</w:t>
            </w:r>
            <w:proofErr w:type="spellEnd"/>
            <w:r w:rsidR="000822E1">
              <w:t xml:space="preserve"> (</w:t>
            </w:r>
            <w:proofErr w:type="spellStart"/>
            <w:r w:rsidR="000822E1">
              <w:t>fm</w:t>
            </w:r>
            <w:proofErr w:type="spellEnd"/>
            <w:r w:rsidR="000822E1">
              <w:t xml:space="preserve"> is that frequency where the quarter-wave line, including the capacitance being measured, is resonating) and </w:t>
            </w:r>
            <w:proofErr w:type="spellStart"/>
            <w:r w:rsidR="000822E1">
              <w:t>fo</w:t>
            </w:r>
            <w:proofErr w:type="spellEnd"/>
            <w:r w:rsidR="000822E1">
              <w:t xml:space="preserve"> = 100MHz.</w:t>
            </w:r>
          </w:p>
          <w:p w14:paraId="36D6451D" w14:textId="567B2A5B" w:rsidR="000822E1" w:rsidRDefault="000822E1" w:rsidP="002C748A">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tc>
      </w:tr>
      <w:tr w:rsidR="00637C9E" w14:paraId="4049FFF0" w14:textId="77777777" w:rsidTr="006B1089">
        <w:trPr>
          <w:trHeight w:val="317"/>
        </w:trPr>
        <w:tc>
          <w:tcPr>
            <w:tcW w:w="2891" w:type="dxa"/>
          </w:tcPr>
          <w:p w14:paraId="390AC841" w14:textId="16E91E99" w:rsidR="00637C9E" w:rsidRDefault="00637C9E" w:rsidP="00007C14">
            <w:pPr>
              <w:pStyle w:val="Bodyjustified"/>
              <w:jc w:val="left"/>
            </w:pPr>
            <w:r>
              <w:t xml:space="preserve">Para. </w:t>
            </w:r>
            <w:r>
              <w:fldChar w:fldCharType="begin"/>
            </w:r>
            <w:r>
              <w:instrText xml:space="preserve"> REF _Ref486856564 \r \h </w:instrText>
            </w:r>
            <w:r>
              <w:fldChar w:fldCharType="separate"/>
            </w:r>
            <w:r w:rsidR="00485C65">
              <w:t>2.1.1</w:t>
            </w:r>
            <w:r>
              <w:fldChar w:fldCharType="end"/>
            </w:r>
            <w:r>
              <w:t>, Deviations</w:t>
            </w:r>
            <w:r w:rsidR="00007C14">
              <w:t xml:space="preserve"> from the Generic Specification</w:t>
            </w:r>
          </w:p>
        </w:tc>
        <w:tc>
          <w:tcPr>
            <w:tcW w:w="6917" w:type="dxa"/>
          </w:tcPr>
          <w:p w14:paraId="7AB19562" w14:textId="35B4E285" w:rsidR="00007C14" w:rsidRDefault="00007C14" w:rsidP="00007C14">
            <w:pPr>
              <w:pStyle w:val="BulletList"/>
              <w:numPr>
                <w:ilvl w:val="0"/>
                <w:numId w:val="0"/>
              </w:numPr>
            </w:pPr>
            <w:r>
              <w:t xml:space="preserve">The following </w:t>
            </w:r>
            <w:r w:rsidRPr="0083622F">
              <w:rPr>
                <w:i/>
              </w:rPr>
              <w:t>Deviations from Qualification and Periodic Test</w:t>
            </w:r>
            <w:r w:rsidR="002E0459">
              <w:rPr>
                <w:i/>
              </w:rPr>
              <w:t>s</w:t>
            </w:r>
            <w:r w:rsidRPr="0083622F">
              <w:rPr>
                <w:i/>
              </w:rPr>
              <w:t xml:space="preserve"> – Chart F4</w:t>
            </w:r>
            <w:r>
              <w:t xml:space="preserve"> shall apply:</w:t>
            </w:r>
          </w:p>
          <w:p w14:paraId="345F2923" w14:textId="26512C28" w:rsidR="006B1089" w:rsidRDefault="006B1089" w:rsidP="002C748A">
            <w:pPr>
              <w:pStyle w:val="BulletList"/>
              <w:ind w:left="360"/>
            </w:pPr>
            <w:r>
              <w:t xml:space="preserve">Quality Factor per Electrical and Mechanical Measurements in ESCC Generic Specification No. </w:t>
            </w:r>
            <w:hyperlink r:id="rId33" w:history="1">
              <w:r w:rsidR="00AF504A"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41B9F41D" w14:textId="2693AC77" w:rsidR="006B1089" w:rsidRDefault="006B1089"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15D6D28E" w14:textId="77777777" w:rsidR="006B1089" w:rsidRDefault="006B1089"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6D585924" w14:textId="4D71C126" w:rsidR="006B1089" w:rsidRDefault="00894672" w:rsidP="006B1089">
            <w:pPr>
              <w:pStyle w:val="Bodyjustified"/>
              <w:spacing w:after="120"/>
              <w:ind w:left="357"/>
              <w:jc w:val="left"/>
            </w:pPr>
            <w:r>
              <w:t>Where</w:t>
            </w:r>
            <w:r w:rsidR="006B1089">
              <w:t xml:space="preserve"> </w:t>
            </w:r>
            <w:proofErr w:type="spellStart"/>
            <w:r w:rsidR="006B1089">
              <w:t>Qm</w:t>
            </w:r>
            <w:proofErr w:type="spellEnd"/>
            <w:r w:rsidR="006B1089">
              <w:t xml:space="preserve"> is the </w:t>
            </w:r>
            <w:r w:rsidR="006B1089" w:rsidRPr="000822E1">
              <w:t>Quality Factor</w:t>
            </w:r>
            <w:r w:rsidR="006B1089">
              <w:t xml:space="preserve"> read at frequency </w:t>
            </w:r>
            <w:proofErr w:type="spellStart"/>
            <w:r w:rsidR="006B1089">
              <w:t>fm</w:t>
            </w:r>
            <w:proofErr w:type="spellEnd"/>
            <w:r w:rsidR="006B1089">
              <w:t xml:space="preserve"> (</w:t>
            </w:r>
            <w:proofErr w:type="spellStart"/>
            <w:r w:rsidR="006B1089">
              <w:t>fm</w:t>
            </w:r>
            <w:proofErr w:type="spellEnd"/>
            <w:r w:rsidR="006B1089">
              <w:t xml:space="preserve"> is that frequency where the quarter-wave line, including the capacitance being measured, is resonating) and </w:t>
            </w:r>
            <w:proofErr w:type="spellStart"/>
            <w:r w:rsidR="006B1089">
              <w:t>fo</w:t>
            </w:r>
            <w:proofErr w:type="spellEnd"/>
            <w:r w:rsidR="006B1089">
              <w:t xml:space="preserve"> = 100MHz.</w:t>
            </w:r>
          </w:p>
          <w:p w14:paraId="56ACE5ED" w14:textId="7160A5D3" w:rsidR="006B1089" w:rsidRDefault="006B1089" w:rsidP="002C748A">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p w14:paraId="52C0630B" w14:textId="77777777" w:rsidR="002C748A" w:rsidRDefault="002C748A" w:rsidP="002C748A">
            <w:pPr>
              <w:pStyle w:val="BulletList"/>
              <w:numPr>
                <w:ilvl w:val="0"/>
                <w:numId w:val="0"/>
              </w:numPr>
              <w:spacing w:after="0"/>
              <w:ind w:left="360"/>
            </w:pPr>
          </w:p>
          <w:p w14:paraId="6DB1279F" w14:textId="25ECC7AA" w:rsidR="00637C9E" w:rsidRDefault="00007C14" w:rsidP="00C45E89">
            <w:pPr>
              <w:pStyle w:val="BulletList"/>
              <w:spacing w:after="120"/>
              <w:ind w:left="360"/>
            </w:pPr>
            <w:r>
              <w:t xml:space="preserve">Electrical Subgroup (Subgroup 3), </w:t>
            </w:r>
            <w:r w:rsidR="006B1089">
              <w:t xml:space="preserve">Electrical and Mechanical Measurements: Quality Factor measurements </w:t>
            </w:r>
            <w:r w:rsidR="00C45E89">
              <w:t>shall</w:t>
            </w:r>
            <w:r w:rsidR="006B1089">
              <w:t xml:space="preserve"> be performed prior to </w:t>
            </w:r>
            <w:proofErr w:type="spellStart"/>
            <w:r w:rsidR="006B1089">
              <w:t>Solderability</w:t>
            </w:r>
            <w:proofErr w:type="spellEnd"/>
            <w:r w:rsidR="006B1089">
              <w:t>.</w:t>
            </w:r>
          </w:p>
        </w:tc>
      </w:tr>
    </w:tbl>
    <w:p w14:paraId="732A4412" w14:textId="77777777" w:rsidR="00685C04" w:rsidRPr="00637C9E" w:rsidRDefault="00685C04" w:rsidP="00637C9E">
      <w:pPr>
        <w:pStyle w:val="Bodyjustified"/>
        <w:jc w:val="left"/>
      </w:pPr>
    </w:p>
    <w:sectPr w:rsidR="00685C04" w:rsidRPr="00637C9E" w:rsidSect="00A15B4B">
      <w:headerReference w:type="default" r:id="rId34"/>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375C7E6B" w:rsidR="00616480" w:rsidRDefault="00616480">
      <w:pPr>
        <w:pStyle w:val="CommentText"/>
      </w:pPr>
      <w:r>
        <w:rPr>
          <w:rStyle w:val="CommentReference"/>
        </w:rPr>
        <w:annotationRef/>
      </w:r>
      <w:r>
        <w:t xml:space="preserve">Table amended – unnecessary information removed (i.e. Temp. </w:t>
      </w:r>
      <w:proofErr w:type="spellStart"/>
      <w:r>
        <w:t>Coeff</w:t>
      </w:r>
      <w:proofErr w:type="spellEnd"/>
      <w:r>
        <w:t>.); Weight column added; Figure column replaced by Case Description information.</w:t>
      </w:r>
    </w:p>
  </w:comment>
  <w:comment w:id="11" w:author="Steve Jeffery" w:date="2017-07-19T16:18:00Z" w:initials="SJ">
    <w:p w14:paraId="21FE6D9A" w14:textId="6F313903" w:rsidR="00256941" w:rsidRDefault="00256941">
      <w:pPr>
        <w:pStyle w:val="CommentText"/>
      </w:pPr>
      <w:r>
        <w:rPr>
          <w:rStyle w:val="CommentReference"/>
        </w:rPr>
        <w:annotationRef/>
      </w:r>
      <w:r w:rsidR="00CD0618">
        <w:t>“10” is a typographical error.</w:t>
      </w:r>
    </w:p>
  </w:comment>
  <w:comment w:id="14" w:author="Steve Jeffery" w:date="2017-07-04T08:18:00Z" w:initials="SJ">
    <w:p w14:paraId="726A9C7E" w14:textId="36908337" w:rsidR="00616480" w:rsidRDefault="00616480">
      <w:pPr>
        <w:pStyle w:val="CommentText"/>
      </w:pPr>
      <w:r>
        <w:rPr>
          <w:rStyle w:val="CommentReference"/>
        </w:rPr>
        <w:annotationRef/>
      </w:r>
      <w:r>
        <w:t>Units for torque characteristics corrected to “N.cm”</w:t>
      </w:r>
    </w:p>
  </w:comment>
  <w:comment w:id="15" w:author="Steve Jeffery" w:date="2017-07-04T08:18:00Z" w:initials="SJ">
    <w:p w14:paraId="6106A527" w14:textId="6A577DDC" w:rsidR="00616480" w:rsidRDefault="00616480">
      <w:pPr>
        <w:pStyle w:val="CommentText"/>
      </w:pPr>
      <w:r>
        <w:rPr>
          <w:rStyle w:val="CommentReference"/>
        </w:rPr>
        <w:annotationRef/>
      </w:r>
      <w:r>
        <w:t>Added for clarification.</w:t>
      </w:r>
    </w:p>
  </w:comment>
  <w:comment w:id="19" w:author="Steve Jeffery" w:date="2017-07-04T08:34:00Z" w:initials="SJ">
    <w:p w14:paraId="688910BE" w14:textId="554DAA75" w:rsidR="00616480" w:rsidRDefault="00616480">
      <w:pPr>
        <w:pStyle w:val="CommentText"/>
      </w:pPr>
      <w:r>
        <w:rPr>
          <w:rStyle w:val="CommentReference"/>
        </w:rPr>
        <w:annotationRef/>
      </w:r>
      <w:r>
        <w:t>Added for clarification.</w:t>
      </w:r>
    </w:p>
  </w:comment>
  <w:comment w:id="31" w:author="Steve Jeffery" w:date="2017-06-30T16:00:00Z" w:initials="SJ">
    <w:p w14:paraId="7F75A08E" w14:textId="0AE328A7" w:rsidR="00616480" w:rsidRDefault="00616480">
      <w:pPr>
        <w:pStyle w:val="CommentText"/>
      </w:pPr>
      <w:r>
        <w:rPr>
          <w:rStyle w:val="CommentReference"/>
        </w:rPr>
        <w:annotationRef/>
      </w:r>
      <w:r>
        <w:t>The “old” Paras. 4.2.2(a) and 4.2.3(b) are no longer necessary / no longer apply as the ESCC Testing Level is equivalent to “old” ESA/SCC Level C.</w:t>
      </w:r>
    </w:p>
  </w:comment>
  <w:comment w:id="40" w:author="Steve Jeffery" w:date="2017-07-04T10:29:00Z" w:initials="SJ">
    <w:p w14:paraId="1C21C0FB" w14:textId="57CAF064" w:rsidR="00616480" w:rsidRDefault="00616480">
      <w:pPr>
        <w:pStyle w:val="CommentText"/>
      </w:pPr>
      <w:r>
        <w:rPr>
          <w:rStyle w:val="CommentReference"/>
        </w:rPr>
        <w:annotationRef/>
      </w:r>
      <w:r>
        <w:t>This note is relocated as it is not considered to be a “condition”</w:t>
      </w:r>
    </w:p>
  </w:comment>
  <w:comment w:id="43" w:author="Steve Jeffery" w:date="2017-07-04T10:57:00Z" w:initials="SJ">
    <w:p w14:paraId="28B76718" w14:textId="473EE7AE" w:rsidR="00616480" w:rsidRDefault="00616480">
      <w:pPr>
        <w:pStyle w:val="CommentText"/>
      </w:pPr>
      <w:r>
        <w:rPr>
          <w:rStyle w:val="CommentReference"/>
        </w:rPr>
        <w:annotationRef/>
      </w:r>
      <w:r>
        <w:t xml:space="preserve">Amended to avoid exceeding the max. </w:t>
      </w:r>
      <w:proofErr w:type="gramStart"/>
      <w:r>
        <w:t>permitted</w:t>
      </w:r>
      <w:proofErr w:type="gramEnd"/>
      <w:r>
        <w:t xml:space="preserve"> T</w:t>
      </w:r>
      <w:r w:rsidRPr="00BF00FA">
        <w:rPr>
          <w:vertAlign w:val="subscript"/>
        </w:rPr>
        <w:t>op</w:t>
      </w:r>
      <w:r>
        <w:t xml:space="preserve"> given in Maximum Ratings.</w:t>
      </w:r>
    </w:p>
  </w:comment>
  <w:comment w:id="45" w:author="Steve Jeffery" w:date="2017-07-04T11:23:00Z" w:initials="SJ">
    <w:p w14:paraId="68438DCA" w14:textId="694F9F9F" w:rsidR="00616480" w:rsidRDefault="00616480">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46" w:author="Steve Jeffery" w:date="2017-07-04T11:26:00Z" w:initials="SJ">
    <w:p w14:paraId="6BB56206" w14:textId="77777777" w:rsidR="00616480" w:rsidRDefault="00616480">
      <w:pPr>
        <w:pStyle w:val="CommentText"/>
      </w:pPr>
      <w:r>
        <w:rPr>
          <w:rStyle w:val="CommentReference"/>
        </w:rPr>
        <w:annotationRef/>
      </w:r>
      <w:r>
        <w:t>Various amendments made based on the existing Mechanical Endurance test requirements in Generic 3010.</w:t>
      </w:r>
    </w:p>
    <w:p w14:paraId="17078D40" w14:textId="77777777" w:rsidR="00616480" w:rsidRDefault="00616480">
      <w:pPr>
        <w:pStyle w:val="CommentText"/>
      </w:pPr>
    </w:p>
    <w:p w14:paraId="2EAB8429" w14:textId="240176F6" w:rsidR="00616480" w:rsidRDefault="00616480">
      <w:pPr>
        <w:pStyle w:val="CommentText"/>
      </w:pPr>
      <w:proofErr w:type="gramStart"/>
      <w:r>
        <w:t>e.g</w:t>
      </w:r>
      <w:proofErr w:type="gramEnd"/>
      <w:r>
        <w:t xml:space="preserve">. the Final Measurements VP, CM, Cm, </w:t>
      </w:r>
      <w:proofErr w:type="spellStart"/>
      <w:r>
        <w:t>R</w:t>
      </w:r>
      <w:r w:rsidRPr="0049019F">
        <w:rPr>
          <w:vertAlign w:val="subscript"/>
        </w:rPr>
        <w:t>i</w:t>
      </w:r>
      <w:proofErr w:type="spellEnd"/>
      <w:r>
        <w:t xml:space="preserve"> CM and </w:t>
      </w:r>
      <w:proofErr w:type="spellStart"/>
      <w:r>
        <w:t>R</w:t>
      </w:r>
      <w:r w:rsidRPr="0049019F">
        <w:rPr>
          <w:vertAlign w:val="subscript"/>
        </w:rPr>
        <w:t>i</w:t>
      </w:r>
      <w:proofErr w:type="spellEnd"/>
      <w:r>
        <w:t xml:space="preserve"> Cm are not required and are therefore deleted. </w:t>
      </w:r>
    </w:p>
  </w:comment>
  <w:comment w:id="47" w:author="Steve Jeffery" w:date="2017-07-04T11:28:00Z" w:initials="SJ">
    <w:p w14:paraId="1A618EAD" w14:textId="0D4F434B" w:rsidR="00616480" w:rsidRDefault="00616480">
      <w:pPr>
        <w:pStyle w:val="CommentText"/>
      </w:pPr>
      <w:r>
        <w:rPr>
          <w:rStyle w:val="CommentReference"/>
        </w:rPr>
        <w:annotationRef/>
      </w:r>
      <w:r>
        <w:t>Rotor position details are added for clarification.</w:t>
      </w:r>
    </w:p>
  </w:comment>
  <w:comment w:id="48" w:author="Steve Jeffery" w:date="2017-07-04T11:28:00Z" w:initials="SJ">
    <w:p w14:paraId="34D55ECD" w14:textId="3FABA8BE" w:rsidR="00616480" w:rsidRDefault="00616480">
      <w:pPr>
        <w:pStyle w:val="CommentText"/>
      </w:pPr>
      <w:r>
        <w:rPr>
          <w:rStyle w:val="CommentReference"/>
        </w:rPr>
        <w:annotationRef/>
      </w:r>
      <w:r>
        <w:t>The duration condition is now specified in Generic 3010.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21FE6D9A" w15:done="0"/>
  <w15:commentEx w15:paraId="726A9C7E" w15:done="0"/>
  <w15:commentEx w15:paraId="6106A527" w15:done="0"/>
  <w15:commentEx w15:paraId="688910BE" w15:done="0"/>
  <w15:commentEx w15:paraId="7F75A08E" w15:done="0"/>
  <w15:commentEx w15:paraId="1C21C0FB" w15:done="0"/>
  <w15:commentEx w15:paraId="28B76718" w15:done="0"/>
  <w15:commentEx w15:paraId="68438DCA" w15:done="0"/>
  <w15:commentEx w15:paraId="2EAB8429" w15:done="0"/>
  <w15:commentEx w15:paraId="1A618EAD" w15:done="0"/>
  <w15:commentEx w15:paraId="34D55E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893B48" w14:textId="77777777" w:rsidR="0016502A" w:rsidRDefault="0016502A" w:rsidP="000347F0">
      <w:pPr>
        <w:spacing w:after="0" w:line="240" w:lineRule="auto"/>
      </w:pPr>
      <w:r>
        <w:separator/>
      </w:r>
    </w:p>
  </w:endnote>
  <w:endnote w:type="continuationSeparator" w:id="0">
    <w:p w14:paraId="3EB4C713" w14:textId="77777777" w:rsidR="0016502A" w:rsidRDefault="0016502A"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F84BA8" w14:textId="77777777" w:rsidR="0016502A" w:rsidRDefault="0016502A" w:rsidP="000347F0">
      <w:pPr>
        <w:spacing w:after="0" w:line="240" w:lineRule="auto"/>
      </w:pPr>
      <w:r>
        <w:separator/>
      </w:r>
    </w:p>
  </w:footnote>
  <w:footnote w:type="continuationSeparator" w:id="0">
    <w:p w14:paraId="75CE02E8" w14:textId="77777777" w:rsidR="0016502A" w:rsidRDefault="0016502A"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616480" w:rsidRPr="000347F0" w14:paraId="61678384" w14:textId="77777777" w:rsidTr="0054588C">
      <w:trPr>
        <w:trHeight w:val="668"/>
      </w:trPr>
      <w:tc>
        <w:tcPr>
          <w:tcW w:w="3554" w:type="dxa"/>
          <w:shd w:val="clear" w:color="auto" w:fill="auto"/>
        </w:tcPr>
        <w:p w14:paraId="4124594F" w14:textId="77777777" w:rsidR="00616480" w:rsidRPr="000347F0" w:rsidRDefault="00616480"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616480" w:rsidRDefault="00616480" w:rsidP="00523216">
          <w:pPr>
            <w:ind w:left="0"/>
            <w:jc w:val="center"/>
          </w:pPr>
          <w:r>
            <w:t>ESCC Detail Specification</w:t>
          </w:r>
        </w:p>
        <w:p w14:paraId="7FDFCC25" w14:textId="034BA483" w:rsidR="00616480" w:rsidRPr="00437498" w:rsidRDefault="00616480" w:rsidP="00D9008F">
          <w:pPr>
            <w:spacing w:after="0"/>
            <w:ind w:left="0"/>
            <w:jc w:val="center"/>
          </w:pPr>
          <w:r w:rsidRPr="00437498">
            <w:t xml:space="preserve">No. </w:t>
          </w:r>
          <w:r>
            <w:t>3010/008</w:t>
          </w:r>
        </w:p>
      </w:tc>
      <w:tc>
        <w:tcPr>
          <w:tcW w:w="2835" w:type="dxa"/>
          <w:shd w:val="clear" w:color="auto" w:fill="auto"/>
        </w:tcPr>
        <w:p w14:paraId="47A7AC4A" w14:textId="77777777" w:rsidR="00616480" w:rsidRDefault="00616480"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AF504A">
            <w:rPr>
              <w:noProof/>
            </w:rPr>
            <w:t>16</w:t>
          </w:r>
          <w:r w:rsidRPr="00BD3A1C">
            <w:fldChar w:fldCharType="end"/>
          </w:r>
        </w:p>
        <w:p w14:paraId="06896EAC" w14:textId="04919DCB" w:rsidR="00616480" w:rsidRPr="00BD3A1C" w:rsidRDefault="00616480" w:rsidP="00914319">
          <w:pPr>
            <w:spacing w:after="0"/>
            <w:ind w:left="1026"/>
            <w:jc w:val="left"/>
          </w:pPr>
          <w:r w:rsidRPr="00BD3A1C">
            <w:t xml:space="preserve">ISSUE </w:t>
          </w:r>
          <w:r>
            <w:t>3</w:t>
          </w:r>
          <w:r w:rsidRPr="00BD3A1C">
            <w:t xml:space="preserve"> Draft </w:t>
          </w:r>
          <w:r>
            <w:t>A</w:t>
          </w:r>
        </w:p>
      </w:tc>
    </w:tr>
  </w:tbl>
  <w:p w14:paraId="5B2D4049" w14:textId="77777777" w:rsidR="00616480" w:rsidRDefault="006164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5FBD"/>
    <w:rsid w:val="00016227"/>
    <w:rsid w:val="000205DB"/>
    <w:rsid w:val="000217F2"/>
    <w:rsid w:val="0002308F"/>
    <w:rsid w:val="00025779"/>
    <w:rsid w:val="000327B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00D9"/>
    <w:rsid w:val="00061EE0"/>
    <w:rsid w:val="0007294F"/>
    <w:rsid w:val="00073569"/>
    <w:rsid w:val="000742A0"/>
    <w:rsid w:val="000746AE"/>
    <w:rsid w:val="00080096"/>
    <w:rsid w:val="000801DD"/>
    <w:rsid w:val="000822E1"/>
    <w:rsid w:val="00082FF0"/>
    <w:rsid w:val="0008388A"/>
    <w:rsid w:val="00092D26"/>
    <w:rsid w:val="00092FDA"/>
    <w:rsid w:val="000A1A67"/>
    <w:rsid w:val="000A28C4"/>
    <w:rsid w:val="000A7A0A"/>
    <w:rsid w:val="000B4DD2"/>
    <w:rsid w:val="000B4ED3"/>
    <w:rsid w:val="000B5324"/>
    <w:rsid w:val="000B533A"/>
    <w:rsid w:val="000B7529"/>
    <w:rsid w:val="000C36AE"/>
    <w:rsid w:val="000C495D"/>
    <w:rsid w:val="000C7CC3"/>
    <w:rsid w:val="000D1637"/>
    <w:rsid w:val="000D25F9"/>
    <w:rsid w:val="000D4C26"/>
    <w:rsid w:val="000D54C3"/>
    <w:rsid w:val="000D74F1"/>
    <w:rsid w:val="000E0067"/>
    <w:rsid w:val="000E0C75"/>
    <w:rsid w:val="000E11D5"/>
    <w:rsid w:val="000E2B1A"/>
    <w:rsid w:val="000E5CAA"/>
    <w:rsid w:val="000E6943"/>
    <w:rsid w:val="000F228E"/>
    <w:rsid w:val="000F573F"/>
    <w:rsid w:val="000F7EA6"/>
    <w:rsid w:val="000F7F18"/>
    <w:rsid w:val="00101849"/>
    <w:rsid w:val="00105E0E"/>
    <w:rsid w:val="00111501"/>
    <w:rsid w:val="00111B68"/>
    <w:rsid w:val="0011775C"/>
    <w:rsid w:val="001208F5"/>
    <w:rsid w:val="00120C31"/>
    <w:rsid w:val="00124A86"/>
    <w:rsid w:val="00126910"/>
    <w:rsid w:val="0013330E"/>
    <w:rsid w:val="0013347F"/>
    <w:rsid w:val="00140585"/>
    <w:rsid w:val="0014231A"/>
    <w:rsid w:val="001512A3"/>
    <w:rsid w:val="001646CC"/>
    <w:rsid w:val="0016502A"/>
    <w:rsid w:val="00171A59"/>
    <w:rsid w:val="00175E13"/>
    <w:rsid w:val="00182C60"/>
    <w:rsid w:val="001A34DB"/>
    <w:rsid w:val="001A3FA1"/>
    <w:rsid w:val="001B3CB0"/>
    <w:rsid w:val="001B3FD4"/>
    <w:rsid w:val="001B76B8"/>
    <w:rsid w:val="001C0A87"/>
    <w:rsid w:val="001C0E0C"/>
    <w:rsid w:val="001C1252"/>
    <w:rsid w:val="001D4257"/>
    <w:rsid w:val="001D6644"/>
    <w:rsid w:val="001E0149"/>
    <w:rsid w:val="001E1B85"/>
    <w:rsid w:val="001E3479"/>
    <w:rsid w:val="001F0D61"/>
    <w:rsid w:val="001F34A1"/>
    <w:rsid w:val="0020226F"/>
    <w:rsid w:val="00210687"/>
    <w:rsid w:val="0021087B"/>
    <w:rsid w:val="002125F7"/>
    <w:rsid w:val="00212B1E"/>
    <w:rsid w:val="00213220"/>
    <w:rsid w:val="00223150"/>
    <w:rsid w:val="002254E0"/>
    <w:rsid w:val="0023163D"/>
    <w:rsid w:val="00232585"/>
    <w:rsid w:val="002349EC"/>
    <w:rsid w:val="00242CA4"/>
    <w:rsid w:val="0024405C"/>
    <w:rsid w:val="00251B17"/>
    <w:rsid w:val="00251F93"/>
    <w:rsid w:val="00252A8D"/>
    <w:rsid w:val="00256941"/>
    <w:rsid w:val="00256D4D"/>
    <w:rsid w:val="00257652"/>
    <w:rsid w:val="0026023D"/>
    <w:rsid w:val="00265BB2"/>
    <w:rsid w:val="002805B0"/>
    <w:rsid w:val="00285507"/>
    <w:rsid w:val="00286920"/>
    <w:rsid w:val="002924C2"/>
    <w:rsid w:val="002A25EE"/>
    <w:rsid w:val="002A620C"/>
    <w:rsid w:val="002A6BA1"/>
    <w:rsid w:val="002B6628"/>
    <w:rsid w:val="002C2E27"/>
    <w:rsid w:val="002C4BF5"/>
    <w:rsid w:val="002C4D11"/>
    <w:rsid w:val="002C6E66"/>
    <w:rsid w:val="002C748A"/>
    <w:rsid w:val="002D0CA6"/>
    <w:rsid w:val="002D1F7F"/>
    <w:rsid w:val="002D55F2"/>
    <w:rsid w:val="002D5CD9"/>
    <w:rsid w:val="002D68B5"/>
    <w:rsid w:val="002E0459"/>
    <w:rsid w:val="002E31BB"/>
    <w:rsid w:val="002E401D"/>
    <w:rsid w:val="002F04E7"/>
    <w:rsid w:val="002F6450"/>
    <w:rsid w:val="0031073A"/>
    <w:rsid w:val="0031235B"/>
    <w:rsid w:val="00315B40"/>
    <w:rsid w:val="00324A53"/>
    <w:rsid w:val="003266F6"/>
    <w:rsid w:val="003272DC"/>
    <w:rsid w:val="003332D8"/>
    <w:rsid w:val="00335939"/>
    <w:rsid w:val="00346D0C"/>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052"/>
    <w:rsid w:val="00385A04"/>
    <w:rsid w:val="0038683A"/>
    <w:rsid w:val="003956B9"/>
    <w:rsid w:val="003A04AA"/>
    <w:rsid w:val="003A162B"/>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D3ED9"/>
    <w:rsid w:val="003D6605"/>
    <w:rsid w:val="003E0E0F"/>
    <w:rsid w:val="003E36BA"/>
    <w:rsid w:val="003E733E"/>
    <w:rsid w:val="003F4951"/>
    <w:rsid w:val="00406A8A"/>
    <w:rsid w:val="0040708D"/>
    <w:rsid w:val="004106AD"/>
    <w:rsid w:val="00420029"/>
    <w:rsid w:val="00425557"/>
    <w:rsid w:val="00427809"/>
    <w:rsid w:val="0043397F"/>
    <w:rsid w:val="004344CD"/>
    <w:rsid w:val="0043484D"/>
    <w:rsid w:val="00437498"/>
    <w:rsid w:val="00442F22"/>
    <w:rsid w:val="004436B2"/>
    <w:rsid w:val="004444EF"/>
    <w:rsid w:val="00451BEF"/>
    <w:rsid w:val="00452280"/>
    <w:rsid w:val="00452E38"/>
    <w:rsid w:val="00454D8B"/>
    <w:rsid w:val="00455088"/>
    <w:rsid w:val="004566FA"/>
    <w:rsid w:val="00456A4B"/>
    <w:rsid w:val="00457107"/>
    <w:rsid w:val="00457EDA"/>
    <w:rsid w:val="00463341"/>
    <w:rsid w:val="00471062"/>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4B31"/>
    <w:rsid w:val="004D5FD2"/>
    <w:rsid w:val="004E1558"/>
    <w:rsid w:val="004E2372"/>
    <w:rsid w:val="004E774D"/>
    <w:rsid w:val="004F21C6"/>
    <w:rsid w:val="004F39AA"/>
    <w:rsid w:val="004F5F28"/>
    <w:rsid w:val="00503A37"/>
    <w:rsid w:val="00505996"/>
    <w:rsid w:val="00505F4E"/>
    <w:rsid w:val="00510A1E"/>
    <w:rsid w:val="00511D89"/>
    <w:rsid w:val="00512108"/>
    <w:rsid w:val="00512E79"/>
    <w:rsid w:val="0051357F"/>
    <w:rsid w:val="00514F5E"/>
    <w:rsid w:val="00523216"/>
    <w:rsid w:val="005259DB"/>
    <w:rsid w:val="005262EF"/>
    <w:rsid w:val="0052699A"/>
    <w:rsid w:val="0052710C"/>
    <w:rsid w:val="0053183C"/>
    <w:rsid w:val="00536518"/>
    <w:rsid w:val="00537A27"/>
    <w:rsid w:val="005435E8"/>
    <w:rsid w:val="00543D13"/>
    <w:rsid w:val="0054588C"/>
    <w:rsid w:val="00547470"/>
    <w:rsid w:val="00551666"/>
    <w:rsid w:val="005530A6"/>
    <w:rsid w:val="00562951"/>
    <w:rsid w:val="0056530C"/>
    <w:rsid w:val="00566E67"/>
    <w:rsid w:val="00573E45"/>
    <w:rsid w:val="00582442"/>
    <w:rsid w:val="00586DB8"/>
    <w:rsid w:val="00586E5A"/>
    <w:rsid w:val="005942F4"/>
    <w:rsid w:val="005A1C00"/>
    <w:rsid w:val="005A6262"/>
    <w:rsid w:val="005B1061"/>
    <w:rsid w:val="005B7153"/>
    <w:rsid w:val="005B7239"/>
    <w:rsid w:val="005B7919"/>
    <w:rsid w:val="005C0432"/>
    <w:rsid w:val="005D19AA"/>
    <w:rsid w:val="005D322C"/>
    <w:rsid w:val="005D357E"/>
    <w:rsid w:val="005D3F7D"/>
    <w:rsid w:val="005E0436"/>
    <w:rsid w:val="005E4B5D"/>
    <w:rsid w:val="005F21EB"/>
    <w:rsid w:val="005F48D1"/>
    <w:rsid w:val="005F5E5C"/>
    <w:rsid w:val="005F6342"/>
    <w:rsid w:val="005F6A69"/>
    <w:rsid w:val="00600FEB"/>
    <w:rsid w:val="00606B0D"/>
    <w:rsid w:val="00611799"/>
    <w:rsid w:val="00612C23"/>
    <w:rsid w:val="00616480"/>
    <w:rsid w:val="006172EC"/>
    <w:rsid w:val="00633E78"/>
    <w:rsid w:val="00636E18"/>
    <w:rsid w:val="006376E4"/>
    <w:rsid w:val="00637C9E"/>
    <w:rsid w:val="00641D0F"/>
    <w:rsid w:val="00642458"/>
    <w:rsid w:val="006474AD"/>
    <w:rsid w:val="006569EC"/>
    <w:rsid w:val="00662071"/>
    <w:rsid w:val="00662451"/>
    <w:rsid w:val="006646CB"/>
    <w:rsid w:val="00664F0C"/>
    <w:rsid w:val="00671D83"/>
    <w:rsid w:val="00673495"/>
    <w:rsid w:val="006757A2"/>
    <w:rsid w:val="00680AA5"/>
    <w:rsid w:val="00685C04"/>
    <w:rsid w:val="00690265"/>
    <w:rsid w:val="006A4129"/>
    <w:rsid w:val="006A657B"/>
    <w:rsid w:val="006B1089"/>
    <w:rsid w:val="006B355E"/>
    <w:rsid w:val="006B4A0F"/>
    <w:rsid w:val="006B4E0C"/>
    <w:rsid w:val="006B7695"/>
    <w:rsid w:val="006B79E3"/>
    <w:rsid w:val="006C2A32"/>
    <w:rsid w:val="006C2B17"/>
    <w:rsid w:val="006C6D72"/>
    <w:rsid w:val="006C7C32"/>
    <w:rsid w:val="006D178E"/>
    <w:rsid w:val="006D3FDE"/>
    <w:rsid w:val="006D625A"/>
    <w:rsid w:val="006F0096"/>
    <w:rsid w:val="006F01F7"/>
    <w:rsid w:val="006F11DD"/>
    <w:rsid w:val="006F198E"/>
    <w:rsid w:val="006F557F"/>
    <w:rsid w:val="00700439"/>
    <w:rsid w:val="00700805"/>
    <w:rsid w:val="00703B63"/>
    <w:rsid w:val="00717925"/>
    <w:rsid w:val="007207E1"/>
    <w:rsid w:val="00721019"/>
    <w:rsid w:val="00727701"/>
    <w:rsid w:val="0072795D"/>
    <w:rsid w:val="00734900"/>
    <w:rsid w:val="00735068"/>
    <w:rsid w:val="00735458"/>
    <w:rsid w:val="00736F31"/>
    <w:rsid w:val="00737C54"/>
    <w:rsid w:val="00740B24"/>
    <w:rsid w:val="007428ED"/>
    <w:rsid w:val="00746D01"/>
    <w:rsid w:val="00750450"/>
    <w:rsid w:val="00755E63"/>
    <w:rsid w:val="007568DC"/>
    <w:rsid w:val="0076026E"/>
    <w:rsid w:val="00775499"/>
    <w:rsid w:val="00780C51"/>
    <w:rsid w:val="00784183"/>
    <w:rsid w:val="00787547"/>
    <w:rsid w:val="00795A36"/>
    <w:rsid w:val="0079683D"/>
    <w:rsid w:val="007A4FED"/>
    <w:rsid w:val="007B1D4C"/>
    <w:rsid w:val="007B1F78"/>
    <w:rsid w:val="007B6A31"/>
    <w:rsid w:val="007C2082"/>
    <w:rsid w:val="007C22C2"/>
    <w:rsid w:val="007C7549"/>
    <w:rsid w:val="007D2AE9"/>
    <w:rsid w:val="007D6755"/>
    <w:rsid w:val="007E0387"/>
    <w:rsid w:val="007E2C7A"/>
    <w:rsid w:val="007E2CF0"/>
    <w:rsid w:val="007E3398"/>
    <w:rsid w:val="007E38AB"/>
    <w:rsid w:val="007E4FD2"/>
    <w:rsid w:val="007E6239"/>
    <w:rsid w:val="007F121F"/>
    <w:rsid w:val="007F6D2E"/>
    <w:rsid w:val="0080199D"/>
    <w:rsid w:val="00802188"/>
    <w:rsid w:val="008033DF"/>
    <w:rsid w:val="008167EE"/>
    <w:rsid w:val="00820270"/>
    <w:rsid w:val="00820312"/>
    <w:rsid w:val="00826564"/>
    <w:rsid w:val="00827398"/>
    <w:rsid w:val="00831832"/>
    <w:rsid w:val="00831B07"/>
    <w:rsid w:val="00831CED"/>
    <w:rsid w:val="0083622F"/>
    <w:rsid w:val="008370ED"/>
    <w:rsid w:val="00841826"/>
    <w:rsid w:val="00845DBE"/>
    <w:rsid w:val="00854EEA"/>
    <w:rsid w:val="0085791F"/>
    <w:rsid w:val="00861F18"/>
    <w:rsid w:val="00864D58"/>
    <w:rsid w:val="0086566F"/>
    <w:rsid w:val="00871E79"/>
    <w:rsid w:val="00871F3B"/>
    <w:rsid w:val="0088494D"/>
    <w:rsid w:val="008854BC"/>
    <w:rsid w:val="00885F27"/>
    <w:rsid w:val="008878FA"/>
    <w:rsid w:val="008917DB"/>
    <w:rsid w:val="008928C2"/>
    <w:rsid w:val="00894672"/>
    <w:rsid w:val="00894EC6"/>
    <w:rsid w:val="008954D2"/>
    <w:rsid w:val="00896421"/>
    <w:rsid w:val="008A0EF4"/>
    <w:rsid w:val="008A15B6"/>
    <w:rsid w:val="008A5E9E"/>
    <w:rsid w:val="008A621B"/>
    <w:rsid w:val="008A7035"/>
    <w:rsid w:val="008C7276"/>
    <w:rsid w:val="008C7877"/>
    <w:rsid w:val="008D2CF9"/>
    <w:rsid w:val="008D3B76"/>
    <w:rsid w:val="008D4EF7"/>
    <w:rsid w:val="008D77E0"/>
    <w:rsid w:val="008E4114"/>
    <w:rsid w:val="008E4EA5"/>
    <w:rsid w:val="008F34C6"/>
    <w:rsid w:val="00904317"/>
    <w:rsid w:val="009047A2"/>
    <w:rsid w:val="00907685"/>
    <w:rsid w:val="0091158D"/>
    <w:rsid w:val="00913A08"/>
    <w:rsid w:val="00914319"/>
    <w:rsid w:val="00914D5A"/>
    <w:rsid w:val="00921C04"/>
    <w:rsid w:val="00924467"/>
    <w:rsid w:val="00933ACB"/>
    <w:rsid w:val="00934B0D"/>
    <w:rsid w:val="00934CD5"/>
    <w:rsid w:val="00940161"/>
    <w:rsid w:val="00942F00"/>
    <w:rsid w:val="00945DC3"/>
    <w:rsid w:val="009543BD"/>
    <w:rsid w:val="00955749"/>
    <w:rsid w:val="00955AD8"/>
    <w:rsid w:val="00962F6A"/>
    <w:rsid w:val="0097631F"/>
    <w:rsid w:val="00980034"/>
    <w:rsid w:val="00982C22"/>
    <w:rsid w:val="00986095"/>
    <w:rsid w:val="009940AB"/>
    <w:rsid w:val="009A284A"/>
    <w:rsid w:val="009A3DCA"/>
    <w:rsid w:val="009A560D"/>
    <w:rsid w:val="009A5A40"/>
    <w:rsid w:val="009A6922"/>
    <w:rsid w:val="009B0D14"/>
    <w:rsid w:val="009B3D0B"/>
    <w:rsid w:val="009B50C1"/>
    <w:rsid w:val="009C21DC"/>
    <w:rsid w:val="009C66A9"/>
    <w:rsid w:val="009D6DF4"/>
    <w:rsid w:val="009E6D83"/>
    <w:rsid w:val="00A06F3D"/>
    <w:rsid w:val="00A141E4"/>
    <w:rsid w:val="00A14E83"/>
    <w:rsid w:val="00A15B4B"/>
    <w:rsid w:val="00A202F2"/>
    <w:rsid w:val="00A214D2"/>
    <w:rsid w:val="00A21580"/>
    <w:rsid w:val="00A252F6"/>
    <w:rsid w:val="00A27B89"/>
    <w:rsid w:val="00A313CA"/>
    <w:rsid w:val="00A36A1F"/>
    <w:rsid w:val="00A36BA6"/>
    <w:rsid w:val="00A37C27"/>
    <w:rsid w:val="00A37DDC"/>
    <w:rsid w:val="00A41CF9"/>
    <w:rsid w:val="00A45C2F"/>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A14FD"/>
    <w:rsid w:val="00AA5CD3"/>
    <w:rsid w:val="00AB08C8"/>
    <w:rsid w:val="00AB1C01"/>
    <w:rsid w:val="00AB492A"/>
    <w:rsid w:val="00AB61B4"/>
    <w:rsid w:val="00AC0B57"/>
    <w:rsid w:val="00AC188F"/>
    <w:rsid w:val="00AC4759"/>
    <w:rsid w:val="00AC49A2"/>
    <w:rsid w:val="00AC7DFB"/>
    <w:rsid w:val="00AD067A"/>
    <w:rsid w:val="00AD1599"/>
    <w:rsid w:val="00AE0C05"/>
    <w:rsid w:val="00AE25BB"/>
    <w:rsid w:val="00AE6F50"/>
    <w:rsid w:val="00AF36CC"/>
    <w:rsid w:val="00AF504A"/>
    <w:rsid w:val="00AF687E"/>
    <w:rsid w:val="00B00155"/>
    <w:rsid w:val="00B02747"/>
    <w:rsid w:val="00B0354F"/>
    <w:rsid w:val="00B17F9D"/>
    <w:rsid w:val="00B2544D"/>
    <w:rsid w:val="00B33AE4"/>
    <w:rsid w:val="00B34955"/>
    <w:rsid w:val="00B352B0"/>
    <w:rsid w:val="00B35A1C"/>
    <w:rsid w:val="00B42BAC"/>
    <w:rsid w:val="00B4472F"/>
    <w:rsid w:val="00B4646B"/>
    <w:rsid w:val="00B50782"/>
    <w:rsid w:val="00B51023"/>
    <w:rsid w:val="00B52A77"/>
    <w:rsid w:val="00B52C1C"/>
    <w:rsid w:val="00B6363D"/>
    <w:rsid w:val="00B65576"/>
    <w:rsid w:val="00B65779"/>
    <w:rsid w:val="00B667CF"/>
    <w:rsid w:val="00B73926"/>
    <w:rsid w:val="00B82309"/>
    <w:rsid w:val="00B876E8"/>
    <w:rsid w:val="00B91536"/>
    <w:rsid w:val="00B94B6D"/>
    <w:rsid w:val="00B94C50"/>
    <w:rsid w:val="00B95621"/>
    <w:rsid w:val="00BB186F"/>
    <w:rsid w:val="00BC0BFD"/>
    <w:rsid w:val="00BC11CF"/>
    <w:rsid w:val="00BC1CDA"/>
    <w:rsid w:val="00BC1E98"/>
    <w:rsid w:val="00BC2B0B"/>
    <w:rsid w:val="00BC3C7C"/>
    <w:rsid w:val="00BC7838"/>
    <w:rsid w:val="00BD1FA7"/>
    <w:rsid w:val="00BD2854"/>
    <w:rsid w:val="00BD2EF2"/>
    <w:rsid w:val="00BD3A1C"/>
    <w:rsid w:val="00BD53EB"/>
    <w:rsid w:val="00BD7ED4"/>
    <w:rsid w:val="00BE4386"/>
    <w:rsid w:val="00BE6974"/>
    <w:rsid w:val="00BF00FA"/>
    <w:rsid w:val="00BF5A2E"/>
    <w:rsid w:val="00C15C03"/>
    <w:rsid w:val="00C16638"/>
    <w:rsid w:val="00C22627"/>
    <w:rsid w:val="00C259C8"/>
    <w:rsid w:val="00C30883"/>
    <w:rsid w:val="00C31416"/>
    <w:rsid w:val="00C35A77"/>
    <w:rsid w:val="00C41179"/>
    <w:rsid w:val="00C4350F"/>
    <w:rsid w:val="00C45E89"/>
    <w:rsid w:val="00C50DFB"/>
    <w:rsid w:val="00C5315A"/>
    <w:rsid w:val="00C576EF"/>
    <w:rsid w:val="00C629BE"/>
    <w:rsid w:val="00C641F7"/>
    <w:rsid w:val="00C64DBE"/>
    <w:rsid w:val="00C67B39"/>
    <w:rsid w:val="00C700A0"/>
    <w:rsid w:val="00C7017B"/>
    <w:rsid w:val="00C711EE"/>
    <w:rsid w:val="00C726B7"/>
    <w:rsid w:val="00C7343D"/>
    <w:rsid w:val="00C76C2F"/>
    <w:rsid w:val="00C81139"/>
    <w:rsid w:val="00C83899"/>
    <w:rsid w:val="00C86E5A"/>
    <w:rsid w:val="00C87297"/>
    <w:rsid w:val="00C91DFD"/>
    <w:rsid w:val="00C9456F"/>
    <w:rsid w:val="00C94B7A"/>
    <w:rsid w:val="00C9581C"/>
    <w:rsid w:val="00C97ACE"/>
    <w:rsid w:val="00CA0261"/>
    <w:rsid w:val="00CA0BD2"/>
    <w:rsid w:val="00CB0789"/>
    <w:rsid w:val="00CB1EF5"/>
    <w:rsid w:val="00CC7FF4"/>
    <w:rsid w:val="00CD0618"/>
    <w:rsid w:val="00CD1210"/>
    <w:rsid w:val="00CD664D"/>
    <w:rsid w:val="00CE6676"/>
    <w:rsid w:val="00CF1181"/>
    <w:rsid w:val="00CF2E26"/>
    <w:rsid w:val="00D03354"/>
    <w:rsid w:val="00D11186"/>
    <w:rsid w:val="00D23D62"/>
    <w:rsid w:val="00D247F0"/>
    <w:rsid w:val="00D249AE"/>
    <w:rsid w:val="00D37234"/>
    <w:rsid w:val="00D40291"/>
    <w:rsid w:val="00D40934"/>
    <w:rsid w:val="00D41EB5"/>
    <w:rsid w:val="00D42084"/>
    <w:rsid w:val="00D52650"/>
    <w:rsid w:val="00D573ED"/>
    <w:rsid w:val="00D621A3"/>
    <w:rsid w:val="00D621E9"/>
    <w:rsid w:val="00D67096"/>
    <w:rsid w:val="00D71361"/>
    <w:rsid w:val="00D81763"/>
    <w:rsid w:val="00D83AAE"/>
    <w:rsid w:val="00D85FEF"/>
    <w:rsid w:val="00D86B4D"/>
    <w:rsid w:val="00D9008F"/>
    <w:rsid w:val="00D90CF8"/>
    <w:rsid w:val="00D9788A"/>
    <w:rsid w:val="00DA170B"/>
    <w:rsid w:val="00DA24A8"/>
    <w:rsid w:val="00DA2D3D"/>
    <w:rsid w:val="00DB020C"/>
    <w:rsid w:val="00DB44B7"/>
    <w:rsid w:val="00DC2476"/>
    <w:rsid w:val="00DC4151"/>
    <w:rsid w:val="00DC5130"/>
    <w:rsid w:val="00DD163E"/>
    <w:rsid w:val="00DD248E"/>
    <w:rsid w:val="00DD305D"/>
    <w:rsid w:val="00DD332D"/>
    <w:rsid w:val="00DD7C09"/>
    <w:rsid w:val="00DE1EDA"/>
    <w:rsid w:val="00DE38B4"/>
    <w:rsid w:val="00DE5C86"/>
    <w:rsid w:val="00DF7D81"/>
    <w:rsid w:val="00E043E1"/>
    <w:rsid w:val="00E2555B"/>
    <w:rsid w:val="00E26383"/>
    <w:rsid w:val="00E27490"/>
    <w:rsid w:val="00E331A9"/>
    <w:rsid w:val="00E35513"/>
    <w:rsid w:val="00E43F68"/>
    <w:rsid w:val="00E45076"/>
    <w:rsid w:val="00E5206A"/>
    <w:rsid w:val="00E520FA"/>
    <w:rsid w:val="00E615C7"/>
    <w:rsid w:val="00E6765D"/>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5B74"/>
    <w:rsid w:val="00EA6680"/>
    <w:rsid w:val="00EC5CC4"/>
    <w:rsid w:val="00EC72D4"/>
    <w:rsid w:val="00ED3305"/>
    <w:rsid w:val="00EE6657"/>
    <w:rsid w:val="00EE6FC5"/>
    <w:rsid w:val="00EE74F4"/>
    <w:rsid w:val="00EE7614"/>
    <w:rsid w:val="00EF1A07"/>
    <w:rsid w:val="00EF398F"/>
    <w:rsid w:val="00EF3F3A"/>
    <w:rsid w:val="00EF47B1"/>
    <w:rsid w:val="00EF4A11"/>
    <w:rsid w:val="00EF6858"/>
    <w:rsid w:val="00F0020B"/>
    <w:rsid w:val="00F06022"/>
    <w:rsid w:val="00F10782"/>
    <w:rsid w:val="00F140FD"/>
    <w:rsid w:val="00F148FC"/>
    <w:rsid w:val="00F2299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7409"/>
    <w:rsid w:val="00F84045"/>
    <w:rsid w:val="00F92EE0"/>
    <w:rsid w:val="00FA6CED"/>
    <w:rsid w:val="00FB0AC7"/>
    <w:rsid w:val="00FB0CDF"/>
    <w:rsid w:val="00FB202C"/>
    <w:rsid w:val="00FB7021"/>
    <w:rsid w:val="00FC14EB"/>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04A"/>
    <w:pPr>
      <w:spacing w:after="240" w:line="276" w:lineRule="auto"/>
      <w:ind w:left="1418" w:right="-57"/>
      <w:jc w:val="both"/>
    </w:pPr>
  </w:style>
  <w:style w:type="paragraph" w:styleId="Heading1">
    <w:name w:val="heading 1"/>
    <w:basedOn w:val="Normal"/>
    <w:next w:val="Normal"/>
    <w:link w:val="Heading1Char"/>
    <w:autoRedefine/>
    <w:qFormat/>
    <w:rsid w:val="00AF504A"/>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F504A"/>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AF504A"/>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AF504A"/>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AF504A"/>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AF504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F504A"/>
    <w:pPr>
      <w:spacing w:after="0"/>
      <w:ind w:left="0"/>
      <w:outlineLvl w:val="6"/>
    </w:pPr>
    <w:rPr>
      <w:i/>
      <w:iCs/>
    </w:rPr>
  </w:style>
  <w:style w:type="paragraph" w:styleId="Heading8">
    <w:name w:val="heading 8"/>
    <w:basedOn w:val="Normal"/>
    <w:next w:val="Normal"/>
    <w:link w:val="Heading8Char"/>
    <w:uiPriority w:val="9"/>
    <w:semiHidden/>
    <w:qFormat/>
    <w:rsid w:val="00AF504A"/>
    <w:pPr>
      <w:numPr>
        <w:ilvl w:val="7"/>
        <w:numId w:val="2"/>
      </w:numPr>
      <w:spacing w:after="0"/>
      <w:outlineLvl w:val="7"/>
    </w:pPr>
  </w:style>
  <w:style w:type="paragraph" w:styleId="Heading9">
    <w:name w:val="heading 9"/>
    <w:basedOn w:val="Normal"/>
    <w:next w:val="Normal"/>
    <w:link w:val="Heading9Char"/>
    <w:uiPriority w:val="9"/>
    <w:semiHidden/>
    <w:qFormat/>
    <w:rsid w:val="00AF504A"/>
    <w:pPr>
      <w:spacing w:after="0"/>
      <w:ind w:left="1584" w:hanging="1584"/>
      <w:outlineLvl w:val="8"/>
    </w:pPr>
    <w:rPr>
      <w:i/>
      <w:iCs/>
      <w:spacing w:val="5"/>
    </w:rPr>
  </w:style>
  <w:style w:type="character" w:default="1" w:styleId="DefaultParagraphFont">
    <w:name w:val="Default Paragraph Font"/>
    <w:uiPriority w:val="1"/>
    <w:semiHidden/>
    <w:unhideWhenUsed/>
    <w:rsid w:val="00AF504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F504A"/>
  </w:style>
  <w:style w:type="paragraph" w:customStyle="1" w:styleId="alphabeticallist">
    <w:name w:val="alphabetical list"/>
    <w:basedOn w:val="BodyText"/>
    <w:link w:val="alphabeticallistChar"/>
    <w:qFormat/>
    <w:rsid w:val="00AF504A"/>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F504A"/>
    <w:rPr>
      <w:lang w:eastAsia="fr-FR"/>
    </w:rPr>
  </w:style>
  <w:style w:type="paragraph" w:styleId="BodyText">
    <w:name w:val="Body Text"/>
    <w:aliases w:val="Body Left Aligned"/>
    <w:link w:val="BodyTextChar"/>
    <w:rsid w:val="00AF504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F504A"/>
    <w:rPr>
      <w:lang w:val="fr-FR" w:eastAsia="fr-FR"/>
    </w:rPr>
  </w:style>
  <w:style w:type="paragraph" w:styleId="ListParagraph">
    <w:name w:val="List Paragraph"/>
    <w:basedOn w:val="Normal"/>
    <w:link w:val="ListParagraphChar"/>
    <w:uiPriority w:val="34"/>
    <w:rsid w:val="00AF504A"/>
    <w:pPr>
      <w:ind w:left="720"/>
      <w:contextualSpacing/>
    </w:pPr>
  </w:style>
  <w:style w:type="paragraph" w:customStyle="1" w:styleId="Dashlist">
    <w:name w:val="Dash list"/>
    <w:basedOn w:val="Normal"/>
    <w:link w:val="DashlistChar"/>
    <w:qFormat/>
    <w:rsid w:val="00AF504A"/>
    <w:pPr>
      <w:numPr>
        <w:numId w:val="5"/>
      </w:numPr>
      <w:spacing w:after="0" w:line="240" w:lineRule="auto"/>
      <w:ind w:left="1777" w:right="0"/>
    </w:pPr>
  </w:style>
  <w:style w:type="character" w:customStyle="1" w:styleId="DashlistChar">
    <w:name w:val="Dash list Char"/>
    <w:link w:val="Dashlist"/>
    <w:rsid w:val="00AF504A"/>
  </w:style>
  <w:style w:type="paragraph" w:customStyle="1" w:styleId="numericallist">
    <w:name w:val="numerical list"/>
    <w:basedOn w:val="Normal"/>
    <w:link w:val="numericallistChar"/>
    <w:qFormat/>
    <w:rsid w:val="00AF504A"/>
    <w:pPr>
      <w:numPr>
        <w:ilvl w:val="6"/>
        <w:numId w:val="2"/>
      </w:numPr>
      <w:spacing w:after="0" w:line="240" w:lineRule="auto"/>
    </w:pPr>
  </w:style>
  <w:style w:type="character" w:customStyle="1" w:styleId="numericallistChar">
    <w:name w:val="numerical list Char"/>
    <w:link w:val="numericallist"/>
    <w:rsid w:val="00AF504A"/>
  </w:style>
  <w:style w:type="paragraph" w:styleId="TOC1">
    <w:name w:val="toc 1"/>
    <w:basedOn w:val="Normal"/>
    <w:next w:val="Normal"/>
    <w:autoRedefine/>
    <w:uiPriority w:val="39"/>
    <w:unhideWhenUsed/>
    <w:rsid w:val="00AF504A"/>
    <w:pPr>
      <w:spacing w:after="100"/>
      <w:ind w:left="0"/>
    </w:pPr>
    <w:rPr>
      <w:caps/>
    </w:rPr>
  </w:style>
  <w:style w:type="character" w:customStyle="1" w:styleId="Heading1Char">
    <w:name w:val="Heading 1 Char"/>
    <w:link w:val="Heading1"/>
    <w:rsid w:val="00AF504A"/>
    <w:rPr>
      <w:b/>
      <w:bCs/>
      <w:caps/>
      <w:u w:val="single"/>
    </w:rPr>
  </w:style>
  <w:style w:type="character" w:customStyle="1" w:styleId="Heading2Char">
    <w:name w:val="Heading 2 Char"/>
    <w:link w:val="Heading2"/>
    <w:rsid w:val="00AF504A"/>
    <w:rPr>
      <w:bCs/>
      <w:caps/>
      <w:u w:val="single"/>
    </w:rPr>
  </w:style>
  <w:style w:type="character" w:customStyle="1" w:styleId="Heading3Char">
    <w:name w:val="Heading 3 Char"/>
    <w:link w:val="Heading3"/>
    <w:rsid w:val="00AF504A"/>
    <w:rPr>
      <w:bCs/>
      <w:u w:val="single"/>
    </w:rPr>
  </w:style>
  <w:style w:type="character" w:customStyle="1" w:styleId="Heading4Char">
    <w:name w:val="Heading 4 Char"/>
    <w:link w:val="Heading4"/>
    <w:rsid w:val="00AF504A"/>
    <w:rPr>
      <w:bCs/>
      <w:i/>
      <w:iCs/>
    </w:rPr>
  </w:style>
  <w:style w:type="paragraph" w:styleId="Title">
    <w:name w:val="Title"/>
    <w:aliases w:val="Title Bold"/>
    <w:basedOn w:val="Normal"/>
    <w:next w:val="Normal"/>
    <w:link w:val="TitleChar"/>
    <w:qFormat/>
    <w:rsid w:val="00AF504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F504A"/>
    <w:rPr>
      <w:b/>
      <w:caps/>
      <w:spacing w:val="5"/>
      <w:u w:val="single"/>
    </w:rPr>
  </w:style>
  <w:style w:type="character" w:customStyle="1" w:styleId="Heading7Char">
    <w:name w:val="Heading 7 Char"/>
    <w:link w:val="Heading7"/>
    <w:uiPriority w:val="9"/>
    <w:semiHidden/>
    <w:rsid w:val="00AF504A"/>
    <w:rPr>
      <w:i/>
      <w:iCs/>
    </w:rPr>
  </w:style>
  <w:style w:type="character" w:customStyle="1" w:styleId="Heading8Char">
    <w:name w:val="Heading 8 Char"/>
    <w:link w:val="Heading8"/>
    <w:uiPriority w:val="9"/>
    <w:semiHidden/>
    <w:rsid w:val="00AF504A"/>
  </w:style>
  <w:style w:type="character" w:customStyle="1" w:styleId="Heading9Char">
    <w:name w:val="Heading 9 Char"/>
    <w:link w:val="Heading9"/>
    <w:uiPriority w:val="9"/>
    <w:semiHidden/>
    <w:rsid w:val="00AF504A"/>
    <w:rPr>
      <w:i/>
      <w:iCs/>
      <w:spacing w:val="5"/>
    </w:rPr>
  </w:style>
  <w:style w:type="paragraph" w:styleId="Header">
    <w:name w:val="header"/>
    <w:basedOn w:val="Normal"/>
    <w:link w:val="HeaderChar"/>
    <w:uiPriority w:val="99"/>
    <w:unhideWhenUsed/>
    <w:rsid w:val="00AF504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F504A"/>
  </w:style>
  <w:style w:type="paragraph" w:styleId="Footer">
    <w:name w:val="footer"/>
    <w:basedOn w:val="Normal"/>
    <w:link w:val="FooterChar"/>
    <w:uiPriority w:val="99"/>
    <w:unhideWhenUsed/>
    <w:rsid w:val="00AF50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04A"/>
  </w:style>
  <w:style w:type="paragraph" w:styleId="BalloonText">
    <w:name w:val="Balloon Text"/>
    <w:basedOn w:val="Normal"/>
    <w:link w:val="BalloonTextChar"/>
    <w:uiPriority w:val="99"/>
    <w:semiHidden/>
    <w:unhideWhenUsed/>
    <w:rsid w:val="00AF50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504A"/>
    <w:rPr>
      <w:rFonts w:ascii="Tahoma" w:hAnsi="Tahoma" w:cs="Tahoma"/>
      <w:sz w:val="16"/>
      <w:szCs w:val="16"/>
    </w:rPr>
  </w:style>
  <w:style w:type="table" w:styleId="TableGrid">
    <w:name w:val="Table Grid"/>
    <w:basedOn w:val="TableNormal"/>
    <w:uiPriority w:val="59"/>
    <w:rsid w:val="00AF504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AF504A"/>
    <w:rPr>
      <w:color w:val="0000FF" w:themeColor="hyperlink"/>
      <w:u w:val="none"/>
    </w:rPr>
  </w:style>
  <w:style w:type="paragraph" w:styleId="TOC2">
    <w:name w:val="toc 2"/>
    <w:basedOn w:val="Normal"/>
    <w:next w:val="Normal"/>
    <w:autoRedefine/>
    <w:uiPriority w:val="39"/>
    <w:unhideWhenUsed/>
    <w:rsid w:val="00AF504A"/>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F504A"/>
    <w:pPr>
      <w:spacing w:after="100"/>
      <w:ind w:left="0"/>
    </w:pPr>
  </w:style>
  <w:style w:type="paragraph" w:styleId="TOC4">
    <w:name w:val="toc 4"/>
    <w:basedOn w:val="Normal"/>
    <w:next w:val="Normal"/>
    <w:autoRedefine/>
    <w:uiPriority w:val="39"/>
    <w:unhideWhenUsed/>
    <w:rsid w:val="00AF504A"/>
    <w:pPr>
      <w:spacing w:after="100"/>
      <w:ind w:left="0"/>
    </w:pPr>
  </w:style>
  <w:style w:type="paragraph" w:styleId="TOC5">
    <w:name w:val="toc 5"/>
    <w:basedOn w:val="Normal"/>
    <w:next w:val="Normal"/>
    <w:autoRedefine/>
    <w:uiPriority w:val="39"/>
    <w:unhideWhenUsed/>
    <w:rsid w:val="00AF504A"/>
    <w:pPr>
      <w:spacing w:after="100"/>
      <w:ind w:left="0"/>
    </w:pPr>
  </w:style>
  <w:style w:type="character" w:styleId="PlaceholderText">
    <w:name w:val="Placeholder Text"/>
    <w:basedOn w:val="DefaultParagraphFont"/>
    <w:uiPriority w:val="99"/>
    <w:semiHidden/>
    <w:rsid w:val="00AF504A"/>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F504A"/>
    <w:rPr>
      <w:bCs/>
      <w:color w:val="000000"/>
    </w:rPr>
  </w:style>
  <w:style w:type="character" w:customStyle="1" w:styleId="Heading6Char">
    <w:name w:val="Heading 6 Char"/>
    <w:link w:val="Heading6"/>
    <w:uiPriority w:val="59"/>
    <w:semiHidden/>
    <w:rsid w:val="00AF504A"/>
    <w:rPr>
      <w:b/>
      <w:bCs/>
      <w:i/>
      <w:iCs/>
      <w:color w:val="7F7F7F"/>
    </w:rPr>
  </w:style>
  <w:style w:type="paragraph" w:styleId="Subtitle">
    <w:name w:val="Subtitle"/>
    <w:basedOn w:val="Normal"/>
    <w:next w:val="Normal"/>
    <w:link w:val="SubtitleChar"/>
    <w:qFormat/>
    <w:rsid w:val="00AF504A"/>
    <w:pPr>
      <w:spacing w:after="600"/>
    </w:pPr>
    <w:rPr>
      <w:i/>
      <w:iCs/>
      <w:spacing w:val="13"/>
      <w:sz w:val="24"/>
      <w:szCs w:val="24"/>
    </w:rPr>
  </w:style>
  <w:style w:type="character" w:customStyle="1" w:styleId="SubtitleChar">
    <w:name w:val="Subtitle Char"/>
    <w:link w:val="Subtitle"/>
    <w:rsid w:val="00AF504A"/>
    <w:rPr>
      <w:i/>
      <w:iCs/>
      <w:spacing w:val="13"/>
      <w:sz w:val="24"/>
      <w:szCs w:val="24"/>
    </w:rPr>
  </w:style>
  <w:style w:type="paragraph" w:customStyle="1" w:styleId="CoverPageTitle">
    <w:name w:val="Cover Page Title"/>
    <w:basedOn w:val="Normal"/>
    <w:link w:val="CoverPageTitleChar"/>
    <w:qFormat/>
    <w:rsid w:val="00AF504A"/>
    <w:pPr>
      <w:spacing w:line="360" w:lineRule="auto"/>
      <w:ind w:left="1701" w:right="1650"/>
      <w:jc w:val="center"/>
    </w:pPr>
    <w:rPr>
      <w:rFonts w:cs="Arial"/>
      <w:b/>
      <w:sz w:val="28"/>
      <w:szCs w:val="28"/>
    </w:rPr>
  </w:style>
  <w:style w:type="character" w:customStyle="1" w:styleId="CoverPageTitleChar">
    <w:name w:val="Cover Page Title Char"/>
    <w:link w:val="CoverPageTitle"/>
    <w:rsid w:val="00AF504A"/>
    <w:rPr>
      <w:rFonts w:cs="Arial"/>
      <w:b/>
      <w:sz w:val="28"/>
      <w:szCs w:val="28"/>
    </w:rPr>
  </w:style>
  <w:style w:type="character" w:customStyle="1" w:styleId="ListParagraphChar">
    <w:name w:val="List Paragraph Char"/>
    <w:link w:val="ListParagraph"/>
    <w:uiPriority w:val="34"/>
    <w:rsid w:val="00AF504A"/>
  </w:style>
  <w:style w:type="paragraph" w:customStyle="1" w:styleId="Bodyjustified">
    <w:name w:val="Body justified"/>
    <w:link w:val="BodyjustifiedChar"/>
    <w:uiPriority w:val="99"/>
    <w:rsid w:val="00AF504A"/>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F504A"/>
    <w:rPr>
      <w:rFonts w:eastAsia="Arial" w:cs="Helvetica"/>
      <w:color w:val="000000"/>
      <w:w w:val="0"/>
    </w:rPr>
  </w:style>
  <w:style w:type="paragraph" w:customStyle="1" w:styleId="BulletList">
    <w:name w:val="Bullet List"/>
    <w:basedOn w:val="ListParagraph"/>
    <w:link w:val="BulletListChar"/>
    <w:qFormat/>
    <w:rsid w:val="00AF504A"/>
    <w:pPr>
      <w:numPr>
        <w:numId w:val="1"/>
      </w:numPr>
      <w:ind w:left="1777" w:right="0"/>
    </w:pPr>
  </w:style>
  <w:style w:type="character" w:customStyle="1" w:styleId="BulletListChar">
    <w:name w:val="Bullet List Char"/>
    <w:link w:val="BulletList"/>
    <w:rsid w:val="00AF504A"/>
  </w:style>
  <w:style w:type="paragraph" w:customStyle="1" w:styleId="Leftalign">
    <w:name w:val="Left align"/>
    <w:basedOn w:val="Normal"/>
    <w:link w:val="LeftalignChar"/>
    <w:qFormat/>
    <w:rsid w:val="00AF504A"/>
    <w:pPr>
      <w:spacing w:after="0" w:line="240" w:lineRule="auto"/>
      <w:ind w:left="0" w:right="0"/>
    </w:pPr>
    <w:rPr>
      <w:rFonts w:eastAsia="Arial" w:cs="Arial"/>
    </w:rPr>
  </w:style>
  <w:style w:type="character" w:customStyle="1" w:styleId="LeftalignChar">
    <w:name w:val="Left align Char"/>
    <w:link w:val="Leftalign"/>
    <w:rsid w:val="00AF504A"/>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AF504A"/>
    <w:pPr>
      <w:spacing w:before="360" w:after="480"/>
    </w:pPr>
    <w:rPr>
      <w:caps/>
    </w:rPr>
  </w:style>
  <w:style w:type="character" w:customStyle="1" w:styleId="BASEDONChar">
    <w:name w:val="BASED ON Char"/>
    <w:link w:val="BASEDON"/>
    <w:rsid w:val="00AF504A"/>
    <w:rPr>
      <w:rFonts w:cs="Arial"/>
      <w:b/>
      <w:caps/>
      <w:sz w:val="28"/>
      <w:szCs w:val="28"/>
    </w:rPr>
  </w:style>
  <w:style w:type="paragraph" w:customStyle="1" w:styleId="NOTES">
    <w:name w:val="NOTES"/>
    <w:link w:val="NOTESChar"/>
    <w:qFormat/>
    <w:rsid w:val="00AF504A"/>
    <w:pPr>
      <w:keepNext/>
      <w:spacing w:before="240"/>
      <w:ind w:firstLine="1440"/>
    </w:pPr>
    <w:rPr>
      <w:rFonts w:eastAsia="Arial" w:cs="Helvetica"/>
      <w:b/>
      <w:caps/>
      <w:color w:val="000000"/>
      <w:u w:val="single"/>
    </w:rPr>
  </w:style>
  <w:style w:type="character" w:customStyle="1" w:styleId="NOTESChar">
    <w:name w:val="NOTES Char"/>
    <w:link w:val="NOTES"/>
    <w:rsid w:val="00AF504A"/>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AF504A"/>
    <w:pPr>
      <w:keepNext/>
      <w:keepLines/>
      <w:spacing w:before="120" w:after="80"/>
      <w:ind w:left="1418" w:right="-57"/>
      <w:jc w:val="center"/>
    </w:pPr>
    <w:rPr>
      <w:b/>
      <w:caps/>
      <w:u w:val="single"/>
      <w:lang w:val="en-US"/>
    </w:rPr>
  </w:style>
  <w:style w:type="character" w:customStyle="1" w:styleId="TableTitleChar">
    <w:name w:val="Table Title Char"/>
    <w:link w:val="TableTitle"/>
    <w:rsid w:val="00AF504A"/>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F504A"/>
    <w:pPr>
      <w:numPr>
        <w:numId w:val="6"/>
      </w:numPr>
      <w:ind w:left="2344"/>
    </w:pPr>
  </w:style>
  <w:style w:type="paragraph" w:customStyle="1" w:styleId="Aligncenter">
    <w:name w:val="Align center"/>
    <w:basedOn w:val="Bodyjustified"/>
    <w:link w:val="AligncenterChar"/>
    <w:qFormat/>
    <w:rsid w:val="00AF504A"/>
    <w:pPr>
      <w:keepNext/>
    </w:pPr>
  </w:style>
  <w:style w:type="character" w:customStyle="1" w:styleId="AligncenterChar">
    <w:name w:val="Align center Char"/>
    <w:link w:val="Aligncenter"/>
    <w:rsid w:val="00AF504A"/>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AF504A"/>
    <w:pPr>
      <w:numPr>
        <w:numId w:val="3"/>
      </w:numPr>
      <w:contextualSpacing/>
    </w:pPr>
  </w:style>
  <w:style w:type="paragraph" w:styleId="ListNumber2">
    <w:name w:val="List Number 2"/>
    <w:basedOn w:val="Normal"/>
    <w:uiPriority w:val="99"/>
    <w:semiHidden/>
    <w:unhideWhenUsed/>
    <w:rsid w:val="00AF504A"/>
    <w:pPr>
      <w:numPr>
        <w:numId w:val="4"/>
      </w:numPr>
      <w:contextualSpacing/>
    </w:pPr>
  </w:style>
  <w:style w:type="paragraph" w:customStyle="1" w:styleId="Title2">
    <w:name w:val="Title 2"/>
    <w:basedOn w:val="Normal"/>
    <w:link w:val="Title2Char"/>
    <w:qFormat/>
    <w:rsid w:val="00AF504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F504A"/>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F504A"/>
    <w:pPr>
      <w:keepNext/>
      <w:spacing w:before="240"/>
      <w:ind w:left="1418"/>
    </w:pPr>
    <w:rPr>
      <w:b/>
      <w:caps/>
      <w:u w:val="single"/>
    </w:rPr>
  </w:style>
  <w:style w:type="character" w:customStyle="1" w:styleId="NBChar">
    <w:name w:val="N.B. Char"/>
    <w:basedOn w:val="DefaultParagraphFont"/>
    <w:link w:val="NB"/>
    <w:rsid w:val="00AF504A"/>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F504A"/>
    <w:pPr>
      <w:keepNext/>
      <w:keepLines/>
      <w:spacing w:after="0"/>
      <w:jc w:val="center"/>
    </w:pPr>
    <w:rPr>
      <w:b/>
      <w:caps/>
      <w:spacing w:val="5"/>
      <w:u w:val="single"/>
    </w:rPr>
  </w:style>
  <w:style w:type="paragraph" w:customStyle="1" w:styleId="FigureTitle">
    <w:name w:val="Figure Title"/>
    <w:basedOn w:val="Normal"/>
    <w:link w:val="FigureTitleChar"/>
    <w:qFormat/>
    <w:rsid w:val="00AF504A"/>
    <w:pPr>
      <w:keepNext/>
      <w:keepLines/>
      <w:spacing w:before="240" w:after="80"/>
      <w:jc w:val="center"/>
    </w:pPr>
    <w:rPr>
      <w:b/>
      <w:caps/>
      <w:u w:val="single"/>
    </w:rPr>
  </w:style>
  <w:style w:type="character" w:customStyle="1" w:styleId="FigureTitleChar">
    <w:name w:val="Figure Title Char"/>
    <w:basedOn w:val="DefaultParagraphFont"/>
    <w:link w:val="FigureTitle"/>
    <w:rsid w:val="00AF504A"/>
    <w:rPr>
      <w:b/>
      <w:caps/>
      <w:u w:val="single"/>
    </w:rPr>
  </w:style>
  <w:style w:type="paragraph" w:customStyle="1" w:styleId="Rightalign">
    <w:name w:val="Right align"/>
    <w:basedOn w:val="Normal"/>
    <w:link w:val="RightalignChar"/>
    <w:qFormat/>
    <w:rsid w:val="00AF504A"/>
    <w:pPr>
      <w:spacing w:after="0" w:line="240" w:lineRule="auto"/>
      <w:ind w:left="0" w:right="0"/>
    </w:pPr>
    <w:rPr>
      <w:rFonts w:eastAsia="Arial" w:cs="Arial"/>
    </w:rPr>
  </w:style>
  <w:style w:type="character" w:customStyle="1" w:styleId="RightalignChar">
    <w:name w:val="Right align Char"/>
    <w:link w:val="Rightalign"/>
    <w:rsid w:val="00AF504A"/>
    <w:rPr>
      <w:rFonts w:eastAsia="Arial" w:cs="Arial"/>
    </w:rPr>
  </w:style>
  <w:style w:type="numbering" w:customStyle="1" w:styleId="NoList1">
    <w:name w:val="No List1"/>
    <w:next w:val="NoList"/>
    <w:uiPriority w:val="99"/>
    <w:semiHidden/>
    <w:unhideWhenUsed/>
    <w:rsid w:val="00AF504A"/>
  </w:style>
  <w:style w:type="paragraph" w:customStyle="1" w:styleId="Tableofcontents">
    <w:name w:val="Table of contents"/>
    <w:basedOn w:val="Normal"/>
    <w:link w:val="TableofcontentsChar"/>
    <w:qFormat/>
    <w:rsid w:val="00AF504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F504A"/>
    <w:rPr>
      <w:b/>
      <w:bCs/>
      <w:caps/>
      <w:u w:val="single"/>
      <w:lang w:bidi="en-US"/>
    </w:rPr>
  </w:style>
  <w:style w:type="paragraph" w:customStyle="1" w:styleId="superscript">
    <w:name w:val="superscript"/>
    <w:basedOn w:val="Normal"/>
    <w:link w:val="superscriptChar"/>
    <w:qFormat/>
    <w:rsid w:val="00AF504A"/>
    <w:pPr>
      <w:spacing w:after="0" w:line="240" w:lineRule="auto"/>
      <w:ind w:left="0" w:right="0"/>
    </w:pPr>
    <w:rPr>
      <w:vertAlign w:val="superscript"/>
    </w:rPr>
  </w:style>
  <w:style w:type="character" w:customStyle="1" w:styleId="superscriptChar">
    <w:name w:val="superscript Char"/>
    <w:link w:val="superscript"/>
    <w:rsid w:val="00AF504A"/>
    <w:rPr>
      <w:vertAlign w:val="superscript"/>
    </w:rPr>
  </w:style>
  <w:style w:type="paragraph" w:customStyle="1" w:styleId="subscript">
    <w:name w:val="subscript"/>
    <w:basedOn w:val="Normal"/>
    <w:link w:val="subscriptChar"/>
    <w:qFormat/>
    <w:rsid w:val="00AF504A"/>
    <w:pPr>
      <w:spacing w:after="0" w:line="240" w:lineRule="auto"/>
      <w:ind w:left="0" w:right="0"/>
    </w:pPr>
    <w:rPr>
      <w:vertAlign w:val="subscript"/>
    </w:rPr>
  </w:style>
  <w:style w:type="character" w:customStyle="1" w:styleId="subscriptChar">
    <w:name w:val="subscript Char"/>
    <w:link w:val="subscript"/>
    <w:rsid w:val="00AF504A"/>
    <w:rPr>
      <w:vertAlign w:val="subscript"/>
    </w:rPr>
  </w:style>
  <w:style w:type="numbering" w:customStyle="1" w:styleId="NoList2">
    <w:name w:val="No List2"/>
    <w:next w:val="NoList"/>
    <w:uiPriority w:val="99"/>
    <w:semiHidden/>
    <w:unhideWhenUsed/>
    <w:rsid w:val="00AF504A"/>
  </w:style>
  <w:style w:type="numbering" w:customStyle="1" w:styleId="NoList11">
    <w:name w:val="No List11"/>
    <w:next w:val="NoList"/>
    <w:uiPriority w:val="99"/>
    <w:semiHidden/>
    <w:unhideWhenUsed/>
    <w:rsid w:val="00AF504A"/>
  </w:style>
  <w:style w:type="paragraph" w:customStyle="1" w:styleId="rightindent">
    <w:name w:val="right indent"/>
    <w:basedOn w:val="Rightalign"/>
    <w:link w:val="rightindentChar"/>
    <w:qFormat/>
    <w:rsid w:val="00AF504A"/>
    <w:pPr>
      <w:tabs>
        <w:tab w:val="left" w:pos="7920"/>
      </w:tabs>
    </w:pPr>
  </w:style>
  <w:style w:type="character" w:customStyle="1" w:styleId="rightindentChar">
    <w:name w:val="right indent Char"/>
    <w:link w:val="rightindent"/>
    <w:rsid w:val="00AF504A"/>
    <w:rPr>
      <w:rFonts w:eastAsia="Arial" w:cs="Arial"/>
    </w:rPr>
  </w:style>
  <w:style w:type="paragraph" w:styleId="TOCHeading">
    <w:name w:val="TOC Heading"/>
    <w:basedOn w:val="Heading1"/>
    <w:next w:val="Normal"/>
    <w:link w:val="TOCHeadingChar"/>
    <w:uiPriority w:val="39"/>
    <w:semiHidden/>
    <w:unhideWhenUsed/>
    <w:qFormat/>
    <w:rsid w:val="00AF504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F504A"/>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F504A"/>
    <w:pPr>
      <w:numPr>
        <w:numId w:val="7"/>
      </w:numPr>
      <w:ind w:left="2344"/>
    </w:pPr>
  </w:style>
  <w:style w:type="paragraph" w:customStyle="1" w:styleId="numericalroman">
    <w:name w:val="numerical roman"/>
    <w:basedOn w:val="ListParagraph"/>
    <w:qFormat/>
    <w:rsid w:val="00AF504A"/>
    <w:pPr>
      <w:numPr>
        <w:numId w:val="8"/>
      </w:numPr>
      <w:ind w:right="0"/>
    </w:pPr>
  </w:style>
  <w:style w:type="paragraph" w:styleId="Caption">
    <w:name w:val="caption"/>
    <w:basedOn w:val="Normal"/>
    <w:next w:val="Normal"/>
    <w:rsid w:val="00AF504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F504A"/>
    <w:rPr>
      <w:color w:val="800080" w:themeColor="followedHyperlink"/>
      <w:u w:val="single"/>
    </w:rPr>
  </w:style>
  <w:style w:type="character" w:styleId="BookTitle">
    <w:name w:val="Book Title"/>
    <w:basedOn w:val="DefaultParagraphFont"/>
    <w:uiPriority w:val="99"/>
    <w:rsid w:val="00AF504A"/>
    <w:rPr>
      <w:b/>
      <w:bCs/>
      <w:i/>
      <w:iCs/>
      <w:spacing w:val="5"/>
    </w:rPr>
  </w:style>
  <w:style w:type="character" w:styleId="Emphasis">
    <w:name w:val="Emphasis"/>
    <w:basedOn w:val="DefaultParagraphFont"/>
    <w:uiPriority w:val="20"/>
    <w:rsid w:val="00AF504A"/>
    <w:rPr>
      <w:i/>
      <w:iCs/>
    </w:rPr>
  </w:style>
  <w:style w:type="character" w:styleId="IntenseEmphasis">
    <w:name w:val="Intense Emphasis"/>
    <w:basedOn w:val="DefaultParagraphFont"/>
    <w:uiPriority w:val="21"/>
    <w:rsid w:val="00AF504A"/>
    <w:rPr>
      <w:i/>
      <w:iCs/>
      <w:color w:val="4F81BD" w:themeColor="accent1"/>
    </w:rPr>
  </w:style>
  <w:style w:type="paragraph" w:styleId="IntenseQuote">
    <w:name w:val="Intense Quote"/>
    <w:basedOn w:val="Normal"/>
    <w:next w:val="Normal"/>
    <w:link w:val="IntenseQuoteChar"/>
    <w:uiPriority w:val="30"/>
    <w:rsid w:val="00AF504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F504A"/>
    <w:rPr>
      <w:i/>
      <w:iCs/>
      <w:color w:val="4F81BD" w:themeColor="accent1"/>
    </w:rPr>
  </w:style>
  <w:style w:type="character" w:styleId="IntenseReference">
    <w:name w:val="Intense Reference"/>
    <w:basedOn w:val="DefaultParagraphFont"/>
    <w:uiPriority w:val="32"/>
    <w:rsid w:val="00AF504A"/>
    <w:rPr>
      <w:b/>
      <w:bCs/>
      <w:smallCaps/>
      <w:color w:val="4F81BD" w:themeColor="accent1"/>
      <w:spacing w:val="5"/>
    </w:rPr>
  </w:style>
  <w:style w:type="paragraph" w:styleId="NoSpacing">
    <w:name w:val="No Spacing"/>
    <w:uiPriority w:val="1"/>
    <w:rsid w:val="00AF504A"/>
    <w:pPr>
      <w:ind w:left="1418" w:right="-57"/>
      <w:jc w:val="both"/>
    </w:pPr>
  </w:style>
  <w:style w:type="paragraph" w:styleId="Quote">
    <w:name w:val="Quote"/>
    <w:basedOn w:val="Normal"/>
    <w:next w:val="Normal"/>
    <w:link w:val="QuoteChar"/>
    <w:uiPriority w:val="29"/>
    <w:rsid w:val="00AF504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F504A"/>
    <w:rPr>
      <w:i/>
      <w:iCs/>
      <w:color w:val="404040" w:themeColor="text1" w:themeTint="BF"/>
    </w:rPr>
  </w:style>
  <w:style w:type="character" w:styleId="Strong">
    <w:name w:val="Strong"/>
    <w:basedOn w:val="DefaultParagraphFont"/>
    <w:uiPriority w:val="22"/>
    <w:rsid w:val="00AF504A"/>
    <w:rPr>
      <w:b/>
      <w:bCs/>
    </w:rPr>
  </w:style>
  <w:style w:type="character" w:styleId="SubtleEmphasis">
    <w:name w:val="Subtle Emphasis"/>
    <w:basedOn w:val="DefaultParagraphFont"/>
    <w:uiPriority w:val="19"/>
    <w:rsid w:val="00AF504A"/>
    <w:rPr>
      <w:i/>
      <w:iCs/>
      <w:color w:val="404040" w:themeColor="text1" w:themeTint="BF"/>
    </w:rPr>
  </w:style>
  <w:style w:type="character" w:styleId="SubtleReference">
    <w:name w:val="Subtle Reference"/>
    <w:basedOn w:val="DefaultParagraphFont"/>
    <w:uiPriority w:val="31"/>
    <w:rsid w:val="00AF504A"/>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 Type="http://schemas.openxmlformats.org/officeDocument/2006/relationships/styles" Target="styles.xml"/><Relationship Id="rId21" Type="http://schemas.openxmlformats.org/officeDocument/2006/relationships/hyperlink" Target="http://escies.org/escc-specs/published/21700.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3010.pdf" TargetMode="External"/><Relationship Id="rId33" Type="http://schemas.openxmlformats.org/officeDocument/2006/relationships/hyperlink" Target="http://escies.org/escc-specs/published/3010.pdf" TargetMode="Externa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10.pdf" TargetMode="External"/><Relationship Id="rId32" Type="http://schemas.openxmlformats.org/officeDocument/2006/relationships/hyperlink" Target="http://escies.org/escc-specs/published/3010.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hyperlink" Target="http://escies.org/escc-specs/published/3010.pdf" TargetMode="External"/><Relationship Id="rId28" Type="http://schemas.openxmlformats.org/officeDocument/2006/relationships/hyperlink" Target="http://escies.org/escc-specs/published/3010.pdf" TargetMode="External"/><Relationship Id="rId36" Type="http://schemas.microsoft.com/office/2011/relationships/people" Target="people.xm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hyperlink" Target="http://escies.org/escc-specs/published/3010.pdf" TargetMode="External"/><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8DC3B-86AC-4D73-90FF-52CABE91D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2080</TotalTime>
  <Pages>16</Pages>
  <Words>2680</Words>
  <Characters>15278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17923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22</cp:revision>
  <cp:lastPrinted>2017-07-03T15:01:00Z</cp:lastPrinted>
  <dcterms:created xsi:type="dcterms:W3CDTF">2017-07-17T15:33:00Z</dcterms:created>
  <dcterms:modified xsi:type="dcterms:W3CDTF">2017-11-09T15:07:00Z</dcterms:modified>
</cp:coreProperties>
</file>