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485C65">
        <w:rPr>
          <w:noProof/>
        </w:rPr>
        <w:t>1</w:t>
      </w:r>
      <w:r w:rsidRPr="00A63D9D">
        <w:fldChar w:fldCharType="end"/>
      </w:r>
      <w:r w:rsidRPr="00A63D9D">
        <w:t xml:space="preserve"> of </w:t>
      </w:r>
      <w:r w:rsidR="00EE452B">
        <w:fldChar w:fldCharType="begin"/>
      </w:r>
      <w:r w:rsidR="00EE452B">
        <w:instrText xml:space="preserve"> NUMPAGES  \* Arabic  \* MERGEFORMAT </w:instrText>
      </w:r>
      <w:r w:rsidR="00EE452B">
        <w:fldChar w:fldCharType="separate"/>
      </w:r>
      <w:r w:rsidR="003332D8">
        <w:rPr>
          <w:noProof/>
        </w:rPr>
        <w:t>16</w:t>
      </w:r>
      <w:r w:rsidR="00EE452B">
        <w:rPr>
          <w:noProof/>
        </w:rPr>
        <w:fldChar w:fldCharType="end"/>
      </w:r>
    </w:p>
    <w:p w14:paraId="7D01FED8" w14:textId="77777777" w:rsidR="00437498" w:rsidRPr="00E040F8" w:rsidRDefault="00437498" w:rsidP="00364677">
      <w:pPr>
        <w:tabs>
          <w:tab w:val="left" w:pos="9072"/>
        </w:tabs>
        <w:ind w:right="567"/>
        <w:jc w:val="right"/>
      </w:pPr>
      <w:r w:rsidRPr="00E040F8">
        <w:tab/>
      </w:r>
    </w:p>
    <w:p w14:paraId="509AA92B" w14:textId="6CB4FDD2" w:rsidR="00052054" w:rsidRPr="00052054" w:rsidRDefault="00AB61B4" w:rsidP="007A4FED">
      <w:pPr>
        <w:pStyle w:val="CoverPageTitle"/>
        <w:rPr>
          <w:caps/>
        </w:rPr>
      </w:pPr>
      <w:r w:rsidRPr="00052054">
        <w:t xml:space="preserve">CAPACITORS, </w:t>
      </w:r>
      <w:r w:rsidR="00914319">
        <w:t>VARIABLE</w:t>
      </w:r>
      <w:r w:rsidRPr="00052054">
        <w:t xml:space="preserve">, </w:t>
      </w:r>
      <w:r w:rsidR="00914319">
        <w:t>CONCENTRIC TRIMMER</w:t>
      </w:r>
      <w:r w:rsidR="007A4FED">
        <w:t>, A</w:t>
      </w:r>
      <w:r w:rsidR="00914319">
        <w:t>IR</w:t>
      </w:r>
      <w:r w:rsidR="007A4FED">
        <w:t xml:space="preserve"> DIELECTRIC</w:t>
      </w:r>
      <w:r w:rsidR="00914319">
        <w:t xml:space="preserve">, 1 TO 10pF, BODY DIAMETER </w:t>
      </w:r>
      <w:r w:rsidR="004E2372">
        <w:t>9.8</w:t>
      </w:r>
      <w:r w:rsidR="00914319">
        <w:t>mm</w:t>
      </w:r>
    </w:p>
    <w:p w14:paraId="5BAA853B" w14:textId="63D0C280" w:rsidR="00A63D9D" w:rsidRPr="00AB61B4" w:rsidRDefault="00052054" w:rsidP="00AB61B4">
      <w:pPr>
        <w:pStyle w:val="CoverPageTitle"/>
      </w:pPr>
      <w:r w:rsidRPr="00AB61B4">
        <w:t>ES</w:t>
      </w:r>
      <w:r w:rsidR="00D81763" w:rsidRPr="00AB61B4">
        <w:t xml:space="preserve">CC Detail Specification No. </w:t>
      </w:r>
      <w:r w:rsidR="00914319">
        <w:t>3010</w:t>
      </w:r>
      <w:r w:rsidR="004E2372">
        <w:t>/005</w:t>
      </w:r>
      <w:bookmarkStart w:id="0" w:name="_GoBack"/>
      <w:bookmarkEnd w:id="0"/>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632449AF">
                <wp:simplePos x="0" y="0"/>
                <wp:positionH relativeFrom="margin">
                  <wp:posOffset>543560</wp:posOffset>
                </wp:positionH>
                <wp:positionV relativeFrom="margin">
                  <wp:posOffset>6517182</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4E2372" w:rsidRPr="005A2BA9" w14:paraId="0A6CDEBE" w14:textId="77777777" w:rsidTr="00B91536">
                              <w:trPr>
                                <w:trHeight w:val="365"/>
                              </w:trPr>
                              <w:tc>
                                <w:tcPr>
                                  <w:tcW w:w="4384" w:type="dxa"/>
                                  <w:shd w:val="clear" w:color="auto" w:fill="auto"/>
                                  <w:vAlign w:val="center"/>
                                </w:tcPr>
                                <w:p w14:paraId="57212979" w14:textId="4C00312F" w:rsidR="004E2372" w:rsidRPr="005A2BA9" w:rsidRDefault="004E2372" w:rsidP="00914319">
                                  <w:pPr>
                                    <w:pStyle w:val="Leftalign"/>
                                    <w:jc w:val="left"/>
                                  </w:pPr>
                                  <w:r>
                                    <w:t>Issue 3 Draft A</w:t>
                                  </w:r>
                                </w:p>
                              </w:tc>
                              <w:tc>
                                <w:tcPr>
                                  <w:tcW w:w="4366" w:type="dxa"/>
                                  <w:shd w:val="clear" w:color="auto" w:fill="auto"/>
                                  <w:vAlign w:val="center"/>
                                </w:tcPr>
                                <w:p w14:paraId="2E40E3B8" w14:textId="7373EE10" w:rsidR="004E2372" w:rsidRPr="005A2BA9" w:rsidRDefault="004E2372" w:rsidP="00914319">
                                  <w:pPr>
                                    <w:pStyle w:val="Leftalign"/>
                                    <w:jc w:val="left"/>
                                  </w:pPr>
                                  <w:r>
                                    <w:t>July 2017</w:t>
                                  </w:r>
                                </w:p>
                              </w:tc>
                            </w:tr>
                          </w:tbl>
                          <w:p w14:paraId="0DA9CAC9" w14:textId="77777777" w:rsidR="004E2372" w:rsidRDefault="004E2372" w:rsidP="003E733E"/>
                          <w:p w14:paraId="45D5377E" w14:textId="77777777" w:rsidR="004E2372" w:rsidRDefault="004E2372" w:rsidP="003E733E">
                            <w:pPr>
                              <w:ind w:left="3261"/>
                            </w:pPr>
                          </w:p>
                          <w:p w14:paraId="1FBEB8A3" w14:textId="77777777" w:rsidR="004E2372" w:rsidRDefault="004E2372"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4E2372" w:rsidRDefault="004E2372" w:rsidP="003E733E">
                            <w:pPr>
                              <w:pStyle w:val="CoverPageTitle"/>
                              <w:spacing w:after="0"/>
                            </w:pPr>
                          </w:p>
                          <w:p w14:paraId="00F40232" w14:textId="77777777" w:rsidR="004E2372" w:rsidRDefault="004E2372" w:rsidP="003E733E">
                            <w:pPr>
                              <w:pStyle w:val="CoverPageTitle"/>
                            </w:pPr>
                          </w:p>
                          <w:p w14:paraId="2C04EA25" w14:textId="77777777" w:rsidR="004E2372" w:rsidRPr="00BA1FF3" w:rsidRDefault="004E2372" w:rsidP="003E733E">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513.15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DVf73b4QAAAAwBAAAPAAAAZHJzL2Rvd25yZXYueG1sTI/BTsMwDIbv&#10;SLxDZCRuLF07uq00nWBiJy4jgOCYNqGpaJyqSbfy9pgTHP370+/P5W52PTuZMXQeBSwXCTCDjdcd&#10;tgJeXw43G2AhKtSq92gEfJsAu+ryolSF9md8NicZW0YlGAolwMY4FJyHxhqnwsIPBmn36UenIo1j&#10;y/WozlTuep4mSc6d6pAuWDWYvTXNl5ycgDf7IeWyzh77h2P2fjg+Sb+a9kJcX833d8CimeMfDL/6&#10;pA4VOdV+Qh1YL2BzmxNJeZLmGTAituv1FlhN0SpNc+BVyf8/Uf0AAAD//wMAUEsBAi0AFAAGAAgA&#10;AAAhALaDOJL+AAAA4QEAABMAAAAAAAAAAAAAAAAAAAAAAFtDb250ZW50X1R5cGVzXS54bWxQSwEC&#10;LQAUAAYACAAAACEAOP0h/9YAAACUAQAACwAAAAAAAAAAAAAAAAAvAQAAX3JlbHMvLnJlbHNQSwEC&#10;LQAUAAYACAAAACEAeKA1VVYCAACyBAAADgAAAAAAAAAAAAAAAAAuAgAAZHJzL2Uyb0RvYy54bWxQ&#10;SwECLQAUAAYACAAAACEA1X+92+EAAAAM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4E2372" w:rsidRPr="005A2BA9" w14:paraId="0A6CDEBE" w14:textId="77777777" w:rsidTr="00B91536">
                        <w:trPr>
                          <w:trHeight w:val="365"/>
                        </w:trPr>
                        <w:tc>
                          <w:tcPr>
                            <w:tcW w:w="4384" w:type="dxa"/>
                            <w:shd w:val="clear" w:color="auto" w:fill="auto"/>
                            <w:vAlign w:val="center"/>
                          </w:tcPr>
                          <w:p w14:paraId="57212979" w14:textId="4C00312F" w:rsidR="004E2372" w:rsidRPr="005A2BA9" w:rsidRDefault="004E2372" w:rsidP="00914319">
                            <w:pPr>
                              <w:pStyle w:val="Leftalign"/>
                              <w:jc w:val="left"/>
                            </w:pPr>
                            <w:r>
                              <w:t>Issue 3 Draft A</w:t>
                            </w:r>
                          </w:p>
                        </w:tc>
                        <w:tc>
                          <w:tcPr>
                            <w:tcW w:w="4366" w:type="dxa"/>
                            <w:shd w:val="clear" w:color="auto" w:fill="auto"/>
                            <w:vAlign w:val="center"/>
                          </w:tcPr>
                          <w:p w14:paraId="2E40E3B8" w14:textId="7373EE10" w:rsidR="004E2372" w:rsidRPr="005A2BA9" w:rsidRDefault="004E2372" w:rsidP="00914319">
                            <w:pPr>
                              <w:pStyle w:val="Leftalign"/>
                              <w:jc w:val="left"/>
                            </w:pPr>
                            <w:r>
                              <w:t>July 2017</w:t>
                            </w:r>
                          </w:p>
                        </w:tc>
                      </w:tr>
                    </w:tbl>
                    <w:p w14:paraId="0DA9CAC9" w14:textId="77777777" w:rsidR="004E2372" w:rsidRDefault="004E2372" w:rsidP="003E733E"/>
                    <w:p w14:paraId="45D5377E" w14:textId="77777777" w:rsidR="004E2372" w:rsidRDefault="004E2372" w:rsidP="003E733E">
                      <w:pPr>
                        <w:ind w:left="3261"/>
                      </w:pPr>
                    </w:p>
                    <w:p w14:paraId="1FBEB8A3" w14:textId="77777777" w:rsidR="004E2372" w:rsidRDefault="004E2372"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4E2372" w:rsidRDefault="004E2372" w:rsidP="003E733E">
                      <w:pPr>
                        <w:pStyle w:val="CoverPageTitle"/>
                        <w:spacing w:after="0"/>
                      </w:pPr>
                    </w:p>
                    <w:p w14:paraId="00F40232" w14:textId="77777777" w:rsidR="004E2372" w:rsidRDefault="004E2372" w:rsidP="003E733E">
                      <w:pPr>
                        <w:pStyle w:val="CoverPageTitle"/>
                      </w:pPr>
                    </w:p>
                    <w:p w14:paraId="2C04EA25" w14:textId="77777777" w:rsidR="004E2372" w:rsidRPr="00BA1FF3" w:rsidRDefault="004E2372" w:rsidP="003E733E">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77777777" w:rsidR="00364677" w:rsidRDefault="00364677" w:rsidP="00364677">
      <w:pPr>
        <w:ind w:right="0"/>
      </w:pPr>
      <w:r>
        <w:t xml:space="preserve">European Space Agency, Copyright © </w:t>
      </w:r>
      <w:r w:rsidR="003A162B">
        <w:t>201</w:t>
      </w:r>
      <w:r w:rsidR="000F228E">
        <w:t>7</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3BAE8EDB"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r w:rsidRPr="003A162B">
              <w:t>DCR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77777777" w:rsidR="00364677" w:rsidRPr="003A162B" w:rsidRDefault="00364677" w:rsidP="003A162B">
            <w:pPr>
              <w:pStyle w:val="Bodyjustified"/>
              <w:jc w:val="left"/>
            </w:pPr>
            <w:r w:rsidRPr="003A162B">
              <w:t>TBD</w:t>
            </w:r>
          </w:p>
        </w:tc>
        <w:tc>
          <w:tcPr>
            <w:tcW w:w="7620" w:type="dxa"/>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13347F">
      <w:pPr>
        <w:pStyle w:val="TOC2"/>
      </w:pPr>
      <w:r>
        <w:t> </w:t>
      </w:r>
    </w:p>
    <w:p w14:paraId="382690D9" w14:textId="77777777" w:rsidR="003332D8" w:rsidRDefault="003B4AF9" w:rsidP="00133086">
      <w:pPr>
        <w:pStyle w:val="TOC2"/>
        <w:rPr>
          <w:rFonts w:asciiTheme="minorHAnsi" w:eastAsiaTheme="minorEastAsia" w:hAnsiTheme="minorHAnsi" w:cstheme="minorBidi"/>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488069249" w:history="1">
        <w:r w:rsidR="003332D8" w:rsidRPr="00AA5218">
          <w:rPr>
            <w:rStyle w:val="Hyperlink"/>
            <w:noProof/>
          </w:rPr>
          <w:t>1</w:t>
        </w:r>
        <w:r w:rsidR="003332D8">
          <w:rPr>
            <w:rFonts w:asciiTheme="minorHAnsi" w:eastAsiaTheme="minorEastAsia" w:hAnsiTheme="minorHAnsi" w:cstheme="minorBidi"/>
            <w:noProof/>
            <w:sz w:val="22"/>
            <w:szCs w:val="22"/>
            <w:lang w:eastAsia="en-GB"/>
          </w:rPr>
          <w:tab/>
        </w:r>
        <w:r w:rsidR="003332D8" w:rsidRPr="00AA5218">
          <w:rPr>
            <w:rStyle w:val="Hyperlink"/>
            <w:noProof/>
          </w:rPr>
          <w:t>GENERAL</w:t>
        </w:r>
        <w:r w:rsidR="003332D8">
          <w:rPr>
            <w:noProof/>
            <w:webHidden/>
          </w:rPr>
          <w:tab/>
        </w:r>
        <w:r w:rsidR="003332D8">
          <w:rPr>
            <w:noProof/>
            <w:webHidden/>
          </w:rPr>
          <w:fldChar w:fldCharType="begin"/>
        </w:r>
        <w:r w:rsidR="003332D8">
          <w:rPr>
            <w:noProof/>
            <w:webHidden/>
          </w:rPr>
          <w:instrText xml:space="preserve"> PAGEREF _Toc488069249 \h </w:instrText>
        </w:r>
        <w:r w:rsidR="003332D8">
          <w:rPr>
            <w:noProof/>
            <w:webHidden/>
          </w:rPr>
        </w:r>
        <w:r w:rsidR="003332D8">
          <w:rPr>
            <w:noProof/>
            <w:webHidden/>
          </w:rPr>
          <w:fldChar w:fldCharType="separate"/>
        </w:r>
        <w:r w:rsidR="003332D8">
          <w:rPr>
            <w:noProof/>
            <w:webHidden/>
          </w:rPr>
          <w:t>5</w:t>
        </w:r>
        <w:r w:rsidR="003332D8">
          <w:rPr>
            <w:noProof/>
            <w:webHidden/>
          </w:rPr>
          <w:fldChar w:fldCharType="end"/>
        </w:r>
      </w:hyperlink>
    </w:p>
    <w:p w14:paraId="3A8FA767" w14:textId="77777777" w:rsidR="003332D8" w:rsidRDefault="00EE452B" w:rsidP="00133086">
      <w:pPr>
        <w:pStyle w:val="TOC2"/>
        <w:rPr>
          <w:rFonts w:asciiTheme="minorHAnsi" w:eastAsiaTheme="minorEastAsia" w:hAnsiTheme="minorHAnsi" w:cstheme="minorBidi"/>
          <w:noProof/>
          <w:sz w:val="22"/>
          <w:szCs w:val="22"/>
          <w:lang w:eastAsia="en-GB"/>
        </w:rPr>
      </w:pPr>
      <w:hyperlink w:anchor="_Toc488069250" w:history="1">
        <w:r w:rsidR="003332D8" w:rsidRPr="00AA5218">
          <w:rPr>
            <w:rStyle w:val="Hyperlink"/>
            <w:noProof/>
          </w:rPr>
          <w:t>1.1</w:t>
        </w:r>
        <w:r w:rsidR="003332D8">
          <w:rPr>
            <w:rFonts w:asciiTheme="minorHAnsi" w:eastAsiaTheme="minorEastAsia" w:hAnsiTheme="minorHAnsi" w:cstheme="minorBidi"/>
            <w:noProof/>
            <w:sz w:val="22"/>
            <w:szCs w:val="22"/>
            <w:lang w:eastAsia="en-GB"/>
          </w:rPr>
          <w:tab/>
        </w:r>
        <w:r w:rsidR="003332D8" w:rsidRPr="00AA5218">
          <w:rPr>
            <w:rStyle w:val="Hyperlink"/>
            <w:noProof/>
          </w:rPr>
          <w:t>SCOPE</w:t>
        </w:r>
        <w:r w:rsidR="003332D8">
          <w:rPr>
            <w:noProof/>
            <w:webHidden/>
          </w:rPr>
          <w:tab/>
        </w:r>
        <w:r w:rsidR="003332D8">
          <w:rPr>
            <w:noProof/>
            <w:webHidden/>
          </w:rPr>
          <w:fldChar w:fldCharType="begin"/>
        </w:r>
        <w:r w:rsidR="003332D8">
          <w:rPr>
            <w:noProof/>
            <w:webHidden/>
          </w:rPr>
          <w:instrText xml:space="preserve"> PAGEREF _Toc488069250 \h </w:instrText>
        </w:r>
        <w:r w:rsidR="003332D8">
          <w:rPr>
            <w:noProof/>
            <w:webHidden/>
          </w:rPr>
        </w:r>
        <w:r w:rsidR="003332D8">
          <w:rPr>
            <w:noProof/>
            <w:webHidden/>
          </w:rPr>
          <w:fldChar w:fldCharType="separate"/>
        </w:r>
        <w:r w:rsidR="003332D8">
          <w:rPr>
            <w:noProof/>
            <w:webHidden/>
          </w:rPr>
          <w:t>5</w:t>
        </w:r>
        <w:r w:rsidR="003332D8">
          <w:rPr>
            <w:noProof/>
            <w:webHidden/>
          </w:rPr>
          <w:fldChar w:fldCharType="end"/>
        </w:r>
      </w:hyperlink>
    </w:p>
    <w:p w14:paraId="3415FAB4" w14:textId="77777777" w:rsidR="003332D8" w:rsidRDefault="00EE452B" w:rsidP="00133086">
      <w:pPr>
        <w:pStyle w:val="TOC2"/>
        <w:rPr>
          <w:rFonts w:asciiTheme="minorHAnsi" w:eastAsiaTheme="minorEastAsia" w:hAnsiTheme="minorHAnsi" w:cstheme="minorBidi"/>
          <w:noProof/>
          <w:sz w:val="22"/>
          <w:szCs w:val="22"/>
          <w:lang w:eastAsia="en-GB"/>
        </w:rPr>
      </w:pPr>
      <w:hyperlink w:anchor="_Toc488069251" w:history="1">
        <w:r w:rsidR="003332D8" w:rsidRPr="00AA5218">
          <w:rPr>
            <w:rStyle w:val="Hyperlink"/>
            <w:noProof/>
          </w:rPr>
          <w:t>1.2</w:t>
        </w:r>
        <w:r w:rsidR="003332D8">
          <w:rPr>
            <w:rFonts w:asciiTheme="minorHAnsi" w:eastAsiaTheme="minorEastAsia" w:hAnsiTheme="minorHAnsi" w:cstheme="minorBidi"/>
            <w:noProof/>
            <w:sz w:val="22"/>
            <w:szCs w:val="22"/>
            <w:lang w:eastAsia="en-GB"/>
          </w:rPr>
          <w:tab/>
        </w:r>
        <w:r w:rsidR="003332D8" w:rsidRPr="00AA5218">
          <w:rPr>
            <w:rStyle w:val="Hyperlink"/>
            <w:noProof/>
          </w:rPr>
          <w:t>APPLICABLE DOCUMENTS</w:t>
        </w:r>
        <w:r w:rsidR="003332D8">
          <w:rPr>
            <w:noProof/>
            <w:webHidden/>
          </w:rPr>
          <w:tab/>
        </w:r>
        <w:r w:rsidR="003332D8">
          <w:rPr>
            <w:noProof/>
            <w:webHidden/>
          </w:rPr>
          <w:fldChar w:fldCharType="begin"/>
        </w:r>
        <w:r w:rsidR="003332D8">
          <w:rPr>
            <w:noProof/>
            <w:webHidden/>
          </w:rPr>
          <w:instrText xml:space="preserve"> PAGEREF _Toc488069251 \h </w:instrText>
        </w:r>
        <w:r w:rsidR="003332D8">
          <w:rPr>
            <w:noProof/>
            <w:webHidden/>
          </w:rPr>
        </w:r>
        <w:r w:rsidR="003332D8">
          <w:rPr>
            <w:noProof/>
            <w:webHidden/>
          </w:rPr>
          <w:fldChar w:fldCharType="separate"/>
        </w:r>
        <w:r w:rsidR="003332D8">
          <w:rPr>
            <w:noProof/>
            <w:webHidden/>
          </w:rPr>
          <w:t>5</w:t>
        </w:r>
        <w:r w:rsidR="003332D8">
          <w:rPr>
            <w:noProof/>
            <w:webHidden/>
          </w:rPr>
          <w:fldChar w:fldCharType="end"/>
        </w:r>
      </w:hyperlink>
    </w:p>
    <w:p w14:paraId="4A3F8E87" w14:textId="77777777" w:rsidR="003332D8" w:rsidRDefault="00EE452B" w:rsidP="00133086">
      <w:pPr>
        <w:pStyle w:val="TOC2"/>
        <w:rPr>
          <w:rFonts w:asciiTheme="minorHAnsi" w:eastAsiaTheme="minorEastAsia" w:hAnsiTheme="minorHAnsi" w:cstheme="minorBidi"/>
          <w:noProof/>
          <w:sz w:val="22"/>
          <w:szCs w:val="22"/>
          <w:lang w:eastAsia="en-GB"/>
        </w:rPr>
      </w:pPr>
      <w:hyperlink w:anchor="_Toc488069252" w:history="1">
        <w:r w:rsidR="003332D8" w:rsidRPr="00AA5218">
          <w:rPr>
            <w:rStyle w:val="Hyperlink"/>
            <w:noProof/>
          </w:rPr>
          <w:t>1.3</w:t>
        </w:r>
        <w:r w:rsidR="003332D8">
          <w:rPr>
            <w:rFonts w:asciiTheme="minorHAnsi" w:eastAsiaTheme="minorEastAsia" w:hAnsiTheme="minorHAnsi" w:cstheme="minorBidi"/>
            <w:noProof/>
            <w:sz w:val="22"/>
            <w:szCs w:val="22"/>
            <w:lang w:eastAsia="en-GB"/>
          </w:rPr>
          <w:tab/>
        </w:r>
        <w:r w:rsidR="003332D8" w:rsidRPr="00AA5218">
          <w:rPr>
            <w:rStyle w:val="Hyperlink"/>
            <w:noProof/>
          </w:rPr>
          <w:t>TERMS, DEFINITIONS, ABBREVIATIONS, SYMBOLS AND UNITS</w:t>
        </w:r>
        <w:r w:rsidR="003332D8">
          <w:rPr>
            <w:noProof/>
            <w:webHidden/>
          </w:rPr>
          <w:tab/>
        </w:r>
        <w:r w:rsidR="003332D8">
          <w:rPr>
            <w:noProof/>
            <w:webHidden/>
          </w:rPr>
          <w:fldChar w:fldCharType="begin"/>
        </w:r>
        <w:r w:rsidR="003332D8">
          <w:rPr>
            <w:noProof/>
            <w:webHidden/>
          </w:rPr>
          <w:instrText xml:space="preserve"> PAGEREF _Toc488069252 \h </w:instrText>
        </w:r>
        <w:r w:rsidR="003332D8">
          <w:rPr>
            <w:noProof/>
            <w:webHidden/>
          </w:rPr>
        </w:r>
        <w:r w:rsidR="003332D8">
          <w:rPr>
            <w:noProof/>
            <w:webHidden/>
          </w:rPr>
          <w:fldChar w:fldCharType="separate"/>
        </w:r>
        <w:r w:rsidR="003332D8">
          <w:rPr>
            <w:noProof/>
            <w:webHidden/>
          </w:rPr>
          <w:t>5</w:t>
        </w:r>
        <w:r w:rsidR="003332D8">
          <w:rPr>
            <w:noProof/>
            <w:webHidden/>
          </w:rPr>
          <w:fldChar w:fldCharType="end"/>
        </w:r>
      </w:hyperlink>
    </w:p>
    <w:p w14:paraId="034BA14C" w14:textId="77777777" w:rsidR="003332D8" w:rsidRDefault="00EE452B" w:rsidP="00133086">
      <w:pPr>
        <w:pStyle w:val="TOC2"/>
        <w:rPr>
          <w:rFonts w:asciiTheme="minorHAnsi" w:eastAsiaTheme="minorEastAsia" w:hAnsiTheme="minorHAnsi" w:cstheme="minorBidi"/>
          <w:noProof/>
          <w:sz w:val="22"/>
          <w:szCs w:val="22"/>
          <w:lang w:eastAsia="en-GB"/>
        </w:rPr>
      </w:pPr>
      <w:hyperlink w:anchor="_Toc488069253" w:history="1">
        <w:r w:rsidR="003332D8" w:rsidRPr="00AA5218">
          <w:rPr>
            <w:rStyle w:val="Hyperlink"/>
            <w:noProof/>
          </w:rPr>
          <w:t>1.4</w:t>
        </w:r>
        <w:r w:rsidR="003332D8">
          <w:rPr>
            <w:rFonts w:asciiTheme="minorHAnsi" w:eastAsiaTheme="minorEastAsia" w:hAnsiTheme="minorHAnsi" w:cstheme="minorBidi"/>
            <w:noProof/>
            <w:sz w:val="22"/>
            <w:szCs w:val="22"/>
            <w:lang w:eastAsia="en-GB"/>
          </w:rPr>
          <w:tab/>
        </w:r>
        <w:r w:rsidR="003332D8" w:rsidRPr="00AA5218">
          <w:rPr>
            <w:rStyle w:val="Hyperlink"/>
            <w:noProof/>
          </w:rPr>
          <w:t>THE ESCC COMPONENT NUMBER AND Component Type Variants</w:t>
        </w:r>
        <w:r w:rsidR="003332D8">
          <w:rPr>
            <w:noProof/>
            <w:webHidden/>
          </w:rPr>
          <w:tab/>
        </w:r>
        <w:r w:rsidR="003332D8">
          <w:rPr>
            <w:noProof/>
            <w:webHidden/>
          </w:rPr>
          <w:fldChar w:fldCharType="begin"/>
        </w:r>
        <w:r w:rsidR="003332D8">
          <w:rPr>
            <w:noProof/>
            <w:webHidden/>
          </w:rPr>
          <w:instrText xml:space="preserve"> PAGEREF _Toc488069253 \h </w:instrText>
        </w:r>
        <w:r w:rsidR="003332D8">
          <w:rPr>
            <w:noProof/>
            <w:webHidden/>
          </w:rPr>
        </w:r>
        <w:r w:rsidR="003332D8">
          <w:rPr>
            <w:noProof/>
            <w:webHidden/>
          </w:rPr>
          <w:fldChar w:fldCharType="separate"/>
        </w:r>
        <w:r w:rsidR="003332D8">
          <w:rPr>
            <w:noProof/>
            <w:webHidden/>
          </w:rPr>
          <w:t>5</w:t>
        </w:r>
        <w:r w:rsidR="003332D8">
          <w:rPr>
            <w:noProof/>
            <w:webHidden/>
          </w:rPr>
          <w:fldChar w:fldCharType="end"/>
        </w:r>
      </w:hyperlink>
    </w:p>
    <w:p w14:paraId="07778255" w14:textId="3C4F74B2" w:rsidR="003332D8" w:rsidRDefault="00EE452B" w:rsidP="00133086">
      <w:pPr>
        <w:pStyle w:val="TOC2"/>
        <w:rPr>
          <w:rFonts w:asciiTheme="minorHAnsi" w:eastAsiaTheme="minorEastAsia" w:hAnsiTheme="minorHAnsi" w:cstheme="minorBidi"/>
          <w:noProof/>
          <w:sz w:val="22"/>
          <w:szCs w:val="22"/>
          <w:lang w:eastAsia="en-GB"/>
        </w:rPr>
      </w:pPr>
      <w:hyperlink w:anchor="_Toc488069254" w:history="1">
        <w:r w:rsidR="003332D8" w:rsidRPr="00AA5218">
          <w:rPr>
            <w:rStyle w:val="Hyperlink"/>
            <w:noProof/>
          </w:rPr>
          <w:t>1.4.1</w:t>
        </w:r>
        <w:r w:rsidR="003332D8">
          <w:rPr>
            <w:rFonts w:asciiTheme="minorHAnsi" w:eastAsiaTheme="minorEastAsia" w:hAnsiTheme="minorHAnsi" w:cstheme="minorBidi"/>
            <w:noProof/>
            <w:sz w:val="22"/>
            <w:szCs w:val="22"/>
            <w:lang w:eastAsia="en-GB"/>
          </w:rPr>
          <w:tab/>
        </w:r>
        <w:r w:rsidR="003332D8" w:rsidRPr="00AA5218">
          <w:rPr>
            <w:rStyle w:val="Hyperlink"/>
            <w:noProof/>
          </w:rPr>
          <w:t>T</w:t>
        </w:r>
        <w:r w:rsidR="002956F1" w:rsidRPr="00AA5218">
          <w:rPr>
            <w:rStyle w:val="Hyperlink"/>
            <w:caps w:val="0"/>
            <w:noProof/>
          </w:rPr>
          <w:t>he</w:t>
        </w:r>
        <w:r w:rsidR="003332D8" w:rsidRPr="00AA5218">
          <w:rPr>
            <w:rStyle w:val="Hyperlink"/>
            <w:noProof/>
          </w:rPr>
          <w:t xml:space="preserve"> ESCC </w:t>
        </w:r>
        <w:r w:rsidR="002956F1" w:rsidRPr="00AA5218">
          <w:rPr>
            <w:rStyle w:val="Hyperlink"/>
            <w:caps w:val="0"/>
            <w:noProof/>
          </w:rPr>
          <w:t>Component Number</w:t>
        </w:r>
        <w:r w:rsidR="003332D8">
          <w:rPr>
            <w:noProof/>
            <w:webHidden/>
          </w:rPr>
          <w:tab/>
        </w:r>
        <w:r w:rsidR="003332D8">
          <w:rPr>
            <w:noProof/>
            <w:webHidden/>
          </w:rPr>
          <w:fldChar w:fldCharType="begin"/>
        </w:r>
        <w:r w:rsidR="003332D8">
          <w:rPr>
            <w:noProof/>
            <w:webHidden/>
          </w:rPr>
          <w:instrText xml:space="preserve"> PAGEREF _Toc488069254 \h </w:instrText>
        </w:r>
        <w:r w:rsidR="003332D8">
          <w:rPr>
            <w:noProof/>
            <w:webHidden/>
          </w:rPr>
        </w:r>
        <w:r w:rsidR="003332D8">
          <w:rPr>
            <w:noProof/>
            <w:webHidden/>
          </w:rPr>
          <w:fldChar w:fldCharType="separate"/>
        </w:r>
        <w:r w:rsidR="003332D8">
          <w:rPr>
            <w:noProof/>
            <w:webHidden/>
          </w:rPr>
          <w:t>5</w:t>
        </w:r>
        <w:r w:rsidR="003332D8">
          <w:rPr>
            <w:noProof/>
            <w:webHidden/>
          </w:rPr>
          <w:fldChar w:fldCharType="end"/>
        </w:r>
      </w:hyperlink>
    </w:p>
    <w:p w14:paraId="0ECFA052" w14:textId="0D79E4EF" w:rsidR="003332D8" w:rsidRDefault="00EE452B" w:rsidP="00133086">
      <w:pPr>
        <w:pStyle w:val="TOC2"/>
        <w:rPr>
          <w:rFonts w:asciiTheme="minorHAnsi" w:eastAsiaTheme="minorEastAsia" w:hAnsiTheme="minorHAnsi" w:cstheme="minorBidi"/>
          <w:noProof/>
          <w:sz w:val="22"/>
          <w:szCs w:val="22"/>
          <w:lang w:eastAsia="en-GB"/>
        </w:rPr>
      </w:pPr>
      <w:hyperlink w:anchor="_Toc488069255" w:history="1">
        <w:r w:rsidR="002956F1" w:rsidRPr="00AA5218">
          <w:rPr>
            <w:rStyle w:val="Hyperlink"/>
            <w:caps w:val="0"/>
            <w:noProof/>
          </w:rPr>
          <w:t>1.4.2</w:t>
        </w:r>
        <w:r w:rsidR="002956F1">
          <w:rPr>
            <w:rFonts w:asciiTheme="minorHAnsi" w:eastAsiaTheme="minorEastAsia" w:hAnsiTheme="minorHAnsi" w:cstheme="minorBidi"/>
            <w:caps w:val="0"/>
            <w:noProof/>
            <w:sz w:val="22"/>
            <w:szCs w:val="22"/>
            <w:lang w:eastAsia="en-GB"/>
          </w:rPr>
          <w:tab/>
        </w:r>
        <w:r w:rsidR="002956F1" w:rsidRPr="00AA5218">
          <w:rPr>
            <w:rStyle w:val="Hyperlink"/>
            <w:caps w:val="0"/>
            <w:noProof/>
          </w:rPr>
          <w:t>Component Type Variants</w:t>
        </w:r>
        <w:r w:rsidR="002956F1">
          <w:rPr>
            <w:caps w:val="0"/>
            <w:noProof/>
            <w:webHidden/>
          </w:rPr>
          <w:tab/>
        </w:r>
        <w:r w:rsidR="003332D8">
          <w:rPr>
            <w:noProof/>
            <w:webHidden/>
          </w:rPr>
          <w:fldChar w:fldCharType="begin"/>
        </w:r>
        <w:r w:rsidR="003332D8">
          <w:rPr>
            <w:noProof/>
            <w:webHidden/>
          </w:rPr>
          <w:instrText xml:space="preserve"> PAGEREF _Toc488069255 \h </w:instrText>
        </w:r>
        <w:r w:rsidR="003332D8">
          <w:rPr>
            <w:noProof/>
            <w:webHidden/>
          </w:rPr>
        </w:r>
        <w:r w:rsidR="003332D8">
          <w:rPr>
            <w:noProof/>
            <w:webHidden/>
          </w:rPr>
          <w:fldChar w:fldCharType="separate"/>
        </w:r>
        <w:r w:rsidR="002956F1">
          <w:rPr>
            <w:caps w:val="0"/>
            <w:noProof/>
            <w:webHidden/>
          </w:rPr>
          <w:t>5</w:t>
        </w:r>
        <w:r w:rsidR="003332D8">
          <w:rPr>
            <w:noProof/>
            <w:webHidden/>
          </w:rPr>
          <w:fldChar w:fldCharType="end"/>
        </w:r>
      </w:hyperlink>
    </w:p>
    <w:p w14:paraId="4E461F0E" w14:textId="77777777" w:rsidR="003332D8" w:rsidRDefault="00EE452B" w:rsidP="00133086">
      <w:pPr>
        <w:pStyle w:val="TOC2"/>
        <w:rPr>
          <w:rFonts w:asciiTheme="minorHAnsi" w:eastAsiaTheme="minorEastAsia" w:hAnsiTheme="minorHAnsi" w:cstheme="minorBidi"/>
          <w:noProof/>
          <w:sz w:val="22"/>
          <w:szCs w:val="22"/>
          <w:lang w:eastAsia="en-GB"/>
        </w:rPr>
      </w:pPr>
      <w:hyperlink w:anchor="_Toc488069256" w:history="1">
        <w:r w:rsidR="003332D8" w:rsidRPr="00AA5218">
          <w:rPr>
            <w:rStyle w:val="Hyperlink"/>
            <w:noProof/>
          </w:rPr>
          <w:t>1.5</w:t>
        </w:r>
        <w:r w:rsidR="003332D8">
          <w:rPr>
            <w:rFonts w:asciiTheme="minorHAnsi" w:eastAsiaTheme="minorEastAsia" w:hAnsiTheme="minorHAnsi" w:cstheme="minorBidi"/>
            <w:noProof/>
            <w:sz w:val="22"/>
            <w:szCs w:val="22"/>
            <w:lang w:eastAsia="en-GB"/>
          </w:rPr>
          <w:tab/>
        </w:r>
        <w:r w:rsidR="003332D8" w:rsidRPr="00AA5218">
          <w:rPr>
            <w:rStyle w:val="Hyperlink"/>
            <w:noProof/>
          </w:rPr>
          <w:t>MAXIMUM RATINGS</w:t>
        </w:r>
        <w:r w:rsidR="003332D8">
          <w:rPr>
            <w:noProof/>
            <w:webHidden/>
          </w:rPr>
          <w:tab/>
        </w:r>
        <w:r w:rsidR="003332D8">
          <w:rPr>
            <w:noProof/>
            <w:webHidden/>
          </w:rPr>
          <w:fldChar w:fldCharType="begin"/>
        </w:r>
        <w:r w:rsidR="003332D8">
          <w:rPr>
            <w:noProof/>
            <w:webHidden/>
          </w:rPr>
          <w:instrText xml:space="preserve"> PAGEREF _Toc488069256 \h </w:instrText>
        </w:r>
        <w:r w:rsidR="003332D8">
          <w:rPr>
            <w:noProof/>
            <w:webHidden/>
          </w:rPr>
        </w:r>
        <w:r w:rsidR="003332D8">
          <w:rPr>
            <w:noProof/>
            <w:webHidden/>
          </w:rPr>
          <w:fldChar w:fldCharType="separate"/>
        </w:r>
        <w:r w:rsidR="003332D8">
          <w:rPr>
            <w:noProof/>
            <w:webHidden/>
          </w:rPr>
          <w:t>6</w:t>
        </w:r>
        <w:r w:rsidR="003332D8">
          <w:rPr>
            <w:noProof/>
            <w:webHidden/>
          </w:rPr>
          <w:fldChar w:fldCharType="end"/>
        </w:r>
      </w:hyperlink>
    </w:p>
    <w:p w14:paraId="73222C4B" w14:textId="77777777" w:rsidR="003332D8" w:rsidRDefault="00EE452B" w:rsidP="00133086">
      <w:pPr>
        <w:pStyle w:val="TOC2"/>
        <w:rPr>
          <w:rFonts w:asciiTheme="minorHAnsi" w:eastAsiaTheme="minorEastAsia" w:hAnsiTheme="minorHAnsi" w:cstheme="minorBidi"/>
          <w:noProof/>
          <w:sz w:val="22"/>
          <w:szCs w:val="22"/>
          <w:lang w:eastAsia="en-GB"/>
        </w:rPr>
      </w:pPr>
      <w:hyperlink w:anchor="_Toc488069257" w:history="1">
        <w:r w:rsidR="003332D8" w:rsidRPr="00AA5218">
          <w:rPr>
            <w:rStyle w:val="Hyperlink"/>
            <w:noProof/>
          </w:rPr>
          <w:t>1.6</w:t>
        </w:r>
        <w:r w:rsidR="003332D8">
          <w:rPr>
            <w:rFonts w:asciiTheme="minorHAnsi" w:eastAsiaTheme="minorEastAsia" w:hAnsiTheme="minorHAnsi" w:cstheme="minorBidi"/>
            <w:noProof/>
            <w:sz w:val="22"/>
            <w:szCs w:val="22"/>
            <w:lang w:eastAsia="en-GB"/>
          </w:rPr>
          <w:tab/>
        </w:r>
        <w:r w:rsidR="003332D8" w:rsidRPr="00AA5218">
          <w:rPr>
            <w:rStyle w:val="Hyperlink"/>
            <w:noProof/>
          </w:rPr>
          <w:t>PHYSICAL DIMENSIONS</w:t>
        </w:r>
        <w:r w:rsidR="003332D8">
          <w:rPr>
            <w:noProof/>
            <w:webHidden/>
          </w:rPr>
          <w:tab/>
        </w:r>
        <w:r w:rsidR="003332D8">
          <w:rPr>
            <w:noProof/>
            <w:webHidden/>
          </w:rPr>
          <w:fldChar w:fldCharType="begin"/>
        </w:r>
        <w:r w:rsidR="003332D8">
          <w:rPr>
            <w:noProof/>
            <w:webHidden/>
          </w:rPr>
          <w:instrText xml:space="preserve"> PAGEREF _Toc488069257 \h </w:instrText>
        </w:r>
        <w:r w:rsidR="003332D8">
          <w:rPr>
            <w:noProof/>
            <w:webHidden/>
          </w:rPr>
        </w:r>
        <w:r w:rsidR="003332D8">
          <w:rPr>
            <w:noProof/>
            <w:webHidden/>
          </w:rPr>
          <w:fldChar w:fldCharType="separate"/>
        </w:r>
        <w:r w:rsidR="003332D8">
          <w:rPr>
            <w:noProof/>
            <w:webHidden/>
          </w:rPr>
          <w:t>7</w:t>
        </w:r>
        <w:r w:rsidR="003332D8">
          <w:rPr>
            <w:noProof/>
            <w:webHidden/>
          </w:rPr>
          <w:fldChar w:fldCharType="end"/>
        </w:r>
      </w:hyperlink>
    </w:p>
    <w:p w14:paraId="010A376E" w14:textId="0778D180" w:rsidR="003332D8" w:rsidRDefault="00EE452B" w:rsidP="00133086">
      <w:pPr>
        <w:pStyle w:val="TOC2"/>
        <w:rPr>
          <w:rFonts w:asciiTheme="minorHAnsi" w:eastAsiaTheme="minorEastAsia" w:hAnsiTheme="minorHAnsi" w:cstheme="minorBidi"/>
          <w:noProof/>
          <w:sz w:val="22"/>
          <w:szCs w:val="22"/>
          <w:lang w:eastAsia="en-GB"/>
        </w:rPr>
      </w:pPr>
      <w:hyperlink w:anchor="_Toc488069258" w:history="1">
        <w:r w:rsidR="003332D8" w:rsidRPr="00AA5218">
          <w:rPr>
            <w:rStyle w:val="Hyperlink"/>
            <w:noProof/>
          </w:rPr>
          <w:t>1.6.1</w:t>
        </w:r>
        <w:r w:rsidR="003332D8">
          <w:rPr>
            <w:rFonts w:asciiTheme="minorHAnsi" w:eastAsiaTheme="minorEastAsia" w:hAnsiTheme="minorHAnsi" w:cstheme="minorBidi"/>
            <w:noProof/>
            <w:sz w:val="22"/>
            <w:szCs w:val="22"/>
            <w:lang w:eastAsia="en-GB"/>
          </w:rPr>
          <w:tab/>
        </w:r>
        <w:r w:rsidR="002956F1" w:rsidRPr="00AA5218">
          <w:rPr>
            <w:rStyle w:val="Hyperlink"/>
            <w:caps w:val="0"/>
            <w:noProof/>
          </w:rPr>
          <w:t>Component Type Variant 01 (Lug Panel Mount</w:t>
        </w:r>
        <w:r w:rsidR="003332D8" w:rsidRPr="00AA5218">
          <w:rPr>
            <w:rStyle w:val="Hyperlink"/>
            <w:noProof/>
          </w:rPr>
          <w:t>)</w:t>
        </w:r>
        <w:r w:rsidR="003332D8">
          <w:rPr>
            <w:noProof/>
            <w:webHidden/>
          </w:rPr>
          <w:tab/>
        </w:r>
        <w:r w:rsidR="003332D8">
          <w:rPr>
            <w:noProof/>
            <w:webHidden/>
          </w:rPr>
          <w:fldChar w:fldCharType="begin"/>
        </w:r>
        <w:r w:rsidR="003332D8">
          <w:rPr>
            <w:noProof/>
            <w:webHidden/>
          </w:rPr>
          <w:instrText xml:space="preserve"> PAGEREF _Toc488069258 \h </w:instrText>
        </w:r>
        <w:r w:rsidR="003332D8">
          <w:rPr>
            <w:noProof/>
            <w:webHidden/>
          </w:rPr>
        </w:r>
        <w:r w:rsidR="003332D8">
          <w:rPr>
            <w:noProof/>
            <w:webHidden/>
          </w:rPr>
          <w:fldChar w:fldCharType="separate"/>
        </w:r>
        <w:r w:rsidR="003332D8">
          <w:rPr>
            <w:noProof/>
            <w:webHidden/>
          </w:rPr>
          <w:t>7</w:t>
        </w:r>
        <w:r w:rsidR="003332D8">
          <w:rPr>
            <w:noProof/>
            <w:webHidden/>
          </w:rPr>
          <w:fldChar w:fldCharType="end"/>
        </w:r>
      </w:hyperlink>
    </w:p>
    <w:p w14:paraId="7FFD25F0" w14:textId="1BB893AD" w:rsidR="003332D8" w:rsidRDefault="00EE452B" w:rsidP="00133086">
      <w:pPr>
        <w:pStyle w:val="TOC2"/>
        <w:rPr>
          <w:rFonts w:asciiTheme="minorHAnsi" w:eastAsiaTheme="minorEastAsia" w:hAnsiTheme="minorHAnsi" w:cstheme="minorBidi"/>
          <w:noProof/>
          <w:sz w:val="22"/>
          <w:szCs w:val="22"/>
          <w:lang w:eastAsia="en-GB"/>
        </w:rPr>
      </w:pPr>
      <w:hyperlink w:anchor="_Toc488069259" w:history="1">
        <w:r w:rsidR="002956F1" w:rsidRPr="00AA5218">
          <w:rPr>
            <w:rStyle w:val="Hyperlink"/>
            <w:caps w:val="0"/>
            <w:noProof/>
          </w:rPr>
          <w:t>1.6.2</w:t>
        </w:r>
        <w:r w:rsidR="002956F1">
          <w:rPr>
            <w:rFonts w:asciiTheme="minorHAnsi" w:eastAsiaTheme="minorEastAsia" w:hAnsiTheme="minorHAnsi" w:cstheme="minorBidi"/>
            <w:caps w:val="0"/>
            <w:noProof/>
            <w:sz w:val="22"/>
            <w:szCs w:val="22"/>
            <w:lang w:eastAsia="en-GB"/>
          </w:rPr>
          <w:tab/>
        </w:r>
        <w:r w:rsidR="002956F1" w:rsidRPr="00AA5218">
          <w:rPr>
            <w:rStyle w:val="Hyperlink"/>
            <w:caps w:val="0"/>
            <w:noProof/>
          </w:rPr>
          <w:t>Component Type Variant 02 (Turret Panel Mount)</w:t>
        </w:r>
        <w:r w:rsidR="002956F1">
          <w:rPr>
            <w:caps w:val="0"/>
            <w:noProof/>
            <w:webHidden/>
          </w:rPr>
          <w:tab/>
        </w:r>
        <w:r w:rsidR="003332D8">
          <w:rPr>
            <w:noProof/>
            <w:webHidden/>
          </w:rPr>
          <w:fldChar w:fldCharType="begin"/>
        </w:r>
        <w:r w:rsidR="003332D8">
          <w:rPr>
            <w:noProof/>
            <w:webHidden/>
          </w:rPr>
          <w:instrText xml:space="preserve"> PAGEREF _Toc488069259 \h </w:instrText>
        </w:r>
        <w:r w:rsidR="003332D8">
          <w:rPr>
            <w:noProof/>
            <w:webHidden/>
          </w:rPr>
        </w:r>
        <w:r w:rsidR="003332D8">
          <w:rPr>
            <w:noProof/>
            <w:webHidden/>
          </w:rPr>
          <w:fldChar w:fldCharType="separate"/>
        </w:r>
        <w:r w:rsidR="002956F1">
          <w:rPr>
            <w:caps w:val="0"/>
            <w:noProof/>
            <w:webHidden/>
          </w:rPr>
          <w:t>8</w:t>
        </w:r>
        <w:r w:rsidR="003332D8">
          <w:rPr>
            <w:noProof/>
            <w:webHidden/>
          </w:rPr>
          <w:fldChar w:fldCharType="end"/>
        </w:r>
      </w:hyperlink>
    </w:p>
    <w:p w14:paraId="2DA5641F" w14:textId="48892033" w:rsidR="003332D8" w:rsidRDefault="00EE452B" w:rsidP="00133086">
      <w:pPr>
        <w:pStyle w:val="TOC2"/>
        <w:rPr>
          <w:rFonts w:asciiTheme="minorHAnsi" w:eastAsiaTheme="minorEastAsia" w:hAnsiTheme="minorHAnsi" w:cstheme="minorBidi"/>
          <w:noProof/>
          <w:sz w:val="22"/>
          <w:szCs w:val="22"/>
          <w:lang w:eastAsia="en-GB"/>
        </w:rPr>
      </w:pPr>
      <w:hyperlink w:anchor="_Toc488069260" w:history="1">
        <w:r w:rsidR="003332D8" w:rsidRPr="00AA5218">
          <w:rPr>
            <w:rStyle w:val="Hyperlink"/>
            <w:noProof/>
          </w:rPr>
          <w:t>1.6.3</w:t>
        </w:r>
        <w:r w:rsidR="003332D8">
          <w:rPr>
            <w:rFonts w:asciiTheme="minorHAnsi" w:eastAsiaTheme="minorEastAsia" w:hAnsiTheme="minorHAnsi" w:cstheme="minorBidi"/>
            <w:noProof/>
            <w:sz w:val="22"/>
            <w:szCs w:val="22"/>
            <w:lang w:eastAsia="en-GB"/>
          </w:rPr>
          <w:tab/>
        </w:r>
        <w:r w:rsidR="002956F1" w:rsidRPr="00AA5218">
          <w:rPr>
            <w:rStyle w:val="Hyperlink"/>
            <w:caps w:val="0"/>
            <w:noProof/>
          </w:rPr>
          <w:t>Component Type Variant</w:t>
        </w:r>
        <w:r w:rsidR="003332D8" w:rsidRPr="00AA5218">
          <w:rPr>
            <w:rStyle w:val="Hyperlink"/>
            <w:noProof/>
          </w:rPr>
          <w:t xml:space="preserve"> 03 (PCB M</w:t>
        </w:r>
        <w:r w:rsidR="002956F1" w:rsidRPr="00AA5218">
          <w:rPr>
            <w:rStyle w:val="Hyperlink"/>
            <w:caps w:val="0"/>
            <w:noProof/>
          </w:rPr>
          <w:t>ount</w:t>
        </w:r>
        <w:r w:rsidR="003332D8" w:rsidRPr="00AA5218">
          <w:rPr>
            <w:rStyle w:val="Hyperlink"/>
            <w:noProof/>
          </w:rPr>
          <w:t>)</w:t>
        </w:r>
        <w:r w:rsidR="003332D8">
          <w:rPr>
            <w:noProof/>
            <w:webHidden/>
          </w:rPr>
          <w:tab/>
        </w:r>
        <w:r w:rsidR="003332D8">
          <w:rPr>
            <w:noProof/>
            <w:webHidden/>
          </w:rPr>
          <w:fldChar w:fldCharType="begin"/>
        </w:r>
        <w:r w:rsidR="003332D8">
          <w:rPr>
            <w:noProof/>
            <w:webHidden/>
          </w:rPr>
          <w:instrText xml:space="preserve"> PAGEREF _Toc488069260 \h </w:instrText>
        </w:r>
        <w:r w:rsidR="003332D8">
          <w:rPr>
            <w:noProof/>
            <w:webHidden/>
          </w:rPr>
        </w:r>
        <w:r w:rsidR="003332D8">
          <w:rPr>
            <w:noProof/>
            <w:webHidden/>
          </w:rPr>
          <w:fldChar w:fldCharType="separate"/>
        </w:r>
        <w:r w:rsidR="003332D8">
          <w:rPr>
            <w:noProof/>
            <w:webHidden/>
          </w:rPr>
          <w:t>9</w:t>
        </w:r>
        <w:r w:rsidR="003332D8">
          <w:rPr>
            <w:noProof/>
            <w:webHidden/>
          </w:rPr>
          <w:fldChar w:fldCharType="end"/>
        </w:r>
      </w:hyperlink>
    </w:p>
    <w:p w14:paraId="3CFEC8E9" w14:textId="77777777" w:rsidR="003332D8" w:rsidRDefault="00EE452B" w:rsidP="00133086">
      <w:pPr>
        <w:pStyle w:val="TOC2"/>
        <w:rPr>
          <w:rFonts w:asciiTheme="minorHAnsi" w:eastAsiaTheme="minorEastAsia" w:hAnsiTheme="minorHAnsi" w:cstheme="minorBidi"/>
          <w:noProof/>
          <w:sz w:val="22"/>
          <w:szCs w:val="22"/>
          <w:lang w:eastAsia="en-GB"/>
        </w:rPr>
      </w:pPr>
      <w:hyperlink w:anchor="_Toc488069261" w:history="1">
        <w:r w:rsidR="003332D8" w:rsidRPr="00AA5218">
          <w:rPr>
            <w:rStyle w:val="Hyperlink"/>
            <w:noProof/>
          </w:rPr>
          <w:t>1.7</w:t>
        </w:r>
        <w:r w:rsidR="003332D8">
          <w:rPr>
            <w:rFonts w:asciiTheme="minorHAnsi" w:eastAsiaTheme="minorEastAsia" w:hAnsiTheme="minorHAnsi" w:cstheme="minorBidi"/>
            <w:noProof/>
            <w:sz w:val="22"/>
            <w:szCs w:val="22"/>
            <w:lang w:eastAsia="en-GB"/>
          </w:rPr>
          <w:tab/>
        </w:r>
        <w:r w:rsidR="003332D8" w:rsidRPr="00AA5218">
          <w:rPr>
            <w:rStyle w:val="Hyperlink"/>
            <w:noProof/>
          </w:rPr>
          <w:t>FUNCTIONAL DIAGRAM</w:t>
        </w:r>
        <w:r w:rsidR="003332D8">
          <w:rPr>
            <w:noProof/>
            <w:webHidden/>
          </w:rPr>
          <w:tab/>
        </w:r>
        <w:r w:rsidR="003332D8">
          <w:rPr>
            <w:noProof/>
            <w:webHidden/>
          </w:rPr>
          <w:fldChar w:fldCharType="begin"/>
        </w:r>
        <w:r w:rsidR="003332D8">
          <w:rPr>
            <w:noProof/>
            <w:webHidden/>
          </w:rPr>
          <w:instrText xml:space="preserve"> PAGEREF _Toc488069261 \h </w:instrText>
        </w:r>
        <w:r w:rsidR="003332D8">
          <w:rPr>
            <w:noProof/>
            <w:webHidden/>
          </w:rPr>
        </w:r>
        <w:r w:rsidR="003332D8">
          <w:rPr>
            <w:noProof/>
            <w:webHidden/>
          </w:rPr>
          <w:fldChar w:fldCharType="separate"/>
        </w:r>
        <w:r w:rsidR="003332D8">
          <w:rPr>
            <w:noProof/>
            <w:webHidden/>
          </w:rPr>
          <w:t>9</w:t>
        </w:r>
        <w:r w:rsidR="003332D8">
          <w:rPr>
            <w:noProof/>
            <w:webHidden/>
          </w:rPr>
          <w:fldChar w:fldCharType="end"/>
        </w:r>
      </w:hyperlink>
    </w:p>
    <w:p w14:paraId="156E6FB5" w14:textId="77777777" w:rsidR="003332D8" w:rsidRDefault="00EE452B" w:rsidP="00133086">
      <w:pPr>
        <w:pStyle w:val="TOC2"/>
        <w:rPr>
          <w:rFonts w:asciiTheme="minorHAnsi" w:eastAsiaTheme="minorEastAsia" w:hAnsiTheme="minorHAnsi" w:cstheme="minorBidi"/>
          <w:noProof/>
          <w:sz w:val="22"/>
          <w:szCs w:val="22"/>
          <w:lang w:eastAsia="en-GB"/>
        </w:rPr>
      </w:pPr>
      <w:hyperlink w:anchor="_Toc488069262" w:history="1">
        <w:r w:rsidR="003332D8" w:rsidRPr="00AA5218">
          <w:rPr>
            <w:rStyle w:val="Hyperlink"/>
            <w:noProof/>
          </w:rPr>
          <w:t>1.8</w:t>
        </w:r>
        <w:r w:rsidR="003332D8">
          <w:rPr>
            <w:rFonts w:asciiTheme="minorHAnsi" w:eastAsiaTheme="minorEastAsia" w:hAnsiTheme="minorHAnsi" w:cstheme="minorBidi"/>
            <w:noProof/>
            <w:sz w:val="22"/>
            <w:szCs w:val="22"/>
            <w:lang w:eastAsia="en-GB"/>
          </w:rPr>
          <w:tab/>
        </w:r>
        <w:r w:rsidR="003332D8" w:rsidRPr="00AA5218">
          <w:rPr>
            <w:rStyle w:val="Hyperlink"/>
            <w:noProof/>
          </w:rPr>
          <w:t>MATERIALS AND FINISHES</w:t>
        </w:r>
        <w:r w:rsidR="003332D8">
          <w:rPr>
            <w:noProof/>
            <w:webHidden/>
          </w:rPr>
          <w:tab/>
        </w:r>
        <w:r w:rsidR="003332D8">
          <w:rPr>
            <w:noProof/>
            <w:webHidden/>
          </w:rPr>
          <w:fldChar w:fldCharType="begin"/>
        </w:r>
        <w:r w:rsidR="003332D8">
          <w:rPr>
            <w:noProof/>
            <w:webHidden/>
          </w:rPr>
          <w:instrText xml:space="preserve"> PAGEREF _Toc488069262 \h </w:instrText>
        </w:r>
        <w:r w:rsidR="003332D8">
          <w:rPr>
            <w:noProof/>
            <w:webHidden/>
          </w:rPr>
        </w:r>
        <w:r w:rsidR="003332D8">
          <w:rPr>
            <w:noProof/>
            <w:webHidden/>
          </w:rPr>
          <w:fldChar w:fldCharType="separate"/>
        </w:r>
        <w:r w:rsidR="003332D8">
          <w:rPr>
            <w:noProof/>
            <w:webHidden/>
          </w:rPr>
          <w:t>9</w:t>
        </w:r>
        <w:r w:rsidR="003332D8">
          <w:rPr>
            <w:noProof/>
            <w:webHidden/>
          </w:rPr>
          <w:fldChar w:fldCharType="end"/>
        </w:r>
      </w:hyperlink>
    </w:p>
    <w:p w14:paraId="48C03D28" w14:textId="0490612C" w:rsidR="003332D8" w:rsidRDefault="00EE452B" w:rsidP="00133086">
      <w:pPr>
        <w:pStyle w:val="TOC2"/>
        <w:rPr>
          <w:rFonts w:asciiTheme="minorHAnsi" w:eastAsiaTheme="minorEastAsia" w:hAnsiTheme="minorHAnsi" w:cstheme="minorBidi"/>
          <w:noProof/>
          <w:sz w:val="22"/>
          <w:szCs w:val="22"/>
          <w:lang w:eastAsia="en-GB"/>
        </w:rPr>
      </w:pPr>
      <w:hyperlink w:anchor="_Toc488069263" w:history="1">
        <w:r w:rsidR="003332D8" w:rsidRPr="00AA5218">
          <w:rPr>
            <w:rStyle w:val="Hyperlink"/>
            <w:noProof/>
          </w:rPr>
          <w:t>1.8.1</w:t>
        </w:r>
        <w:r w:rsidR="003332D8">
          <w:rPr>
            <w:rFonts w:asciiTheme="minorHAnsi" w:eastAsiaTheme="minorEastAsia" w:hAnsiTheme="minorHAnsi" w:cstheme="minorBidi"/>
            <w:noProof/>
            <w:sz w:val="22"/>
            <w:szCs w:val="22"/>
            <w:lang w:eastAsia="en-GB"/>
          </w:rPr>
          <w:tab/>
        </w:r>
        <w:r w:rsidR="003332D8" w:rsidRPr="00AA5218">
          <w:rPr>
            <w:rStyle w:val="Hyperlink"/>
            <w:noProof/>
          </w:rPr>
          <w:t>C</w:t>
        </w:r>
        <w:r w:rsidR="003156A4" w:rsidRPr="00AA5218">
          <w:rPr>
            <w:rStyle w:val="Hyperlink"/>
            <w:caps w:val="0"/>
            <w:noProof/>
          </w:rPr>
          <w:t>ase</w:t>
        </w:r>
        <w:r w:rsidR="003332D8">
          <w:rPr>
            <w:noProof/>
            <w:webHidden/>
          </w:rPr>
          <w:tab/>
        </w:r>
        <w:r w:rsidR="003332D8">
          <w:rPr>
            <w:noProof/>
            <w:webHidden/>
          </w:rPr>
          <w:fldChar w:fldCharType="begin"/>
        </w:r>
        <w:r w:rsidR="003332D8">
          <w:rPr>
            <w:noProof/>
            <w:webHidden/>
          </w:rPr>
          <w:instrText xml:space="preserve"> PAGEREF _Toc488069263 \h </w:instrText>
        </w:r>
        <w:r w:rsidR="003332D8">
          <w:rPr>
            <w:noProof/>
            <w:webHidden/>
          </w:rPr>
        </w:r>
        <w:r w:rsidR="003332D8">
          <w:rPr>
            <w:noProof/>
            <w:webHidden/>
          </w:rPr>
          <w:fldChar w:fldCharType="separate"/>
        </w:r>
        <w:r w:rsidR="003332D8">
          <w:rPr>
            <w:noProof/>
            <w:webHidden/>
          </w:rPr>
          <w:t>9</w:t>
        </w:r>
        <w:r w:rsidR="003332D8">
          <w:rPr>
            <w:noProof/>
            <w:webHidden/>
          </w:rPr>
          <w:fldChar w:fldCharType="end"/>
        </w:r>
      </w:hyperlink>
    </w:p>
    <w:p w14:paraId="11F70F89" w14:textId="5792A730" w:rsidR="003332D8" w:rsidRDefault="00EE452B" w:rsidP="00133086">
      <w:pPr>
        <w:pStyle w:val="TOC2"/>
        <w:rPr>
          <w:rFonts w:asciiTheme="minorHAnsi" w:eastAsiaTheme="minorEastAsia" w:hAnsiTheme="minorHAnsi" w:cstheme="minorBidi"/>
          <w:noProof/>
          <w:sz w:val="22"/>
          <w:szCs w:val="22"/>
          <w:lang w:eastAsia="en-GB"/>
        </w:rPr>
      </w:pPr>
      <w:hyperlink w:anchor="_Toc488069264" w:history="1">
        <w:r w:rsidR="003332D8" w:rsidRPr="00AA5218">
          <w:rPr>
            <w:rStyle w:val="Hyperlink"/>
            <w:noProof/>
          </w:rPr>
          <w:t>1.8.2</w:t>
        </w:r>
        <w:r w:rsidR="003332D8">
          <w:rPr>
            <w:rFonts w:asciiTheme="minorHAnsi" w:eastAsiaTheme="minorEastAsia" w:hAnsiTheme="minorHAnsi" w:cstheme="minorBidi"/>
            <w:noProof/>
            <w:sz w:val="22"/>
            <w:szCs w:val="22"/>
            <w:lang w:eastAsia="en-GB"/>
          </w:rPr>
          <w:tab/>
        </w:r>
        <w:r w:rsidR="003332D8" w:rsidRPr="00AA5218">
          <w:rPr>
            <w:rStyle w:val="Hyperlink"/>
            <w:noProof/>
          </w:rPr>
          <w:t>T</w:t>
        </w:r>
        <w:r w:rsidR="003156A4" w:rsidRPr="00AA5218">
          <w:rPr>
            <w:rStyle w:val="Hyperlink"/>
            <w:caps w:val="0"/>
            <w:noProof/>
          </w:rPr>
          <w:t>erminals</w:t>
        </w:r>
        <w:r w:rsidR="003332D8">
          <w:rPr>
            <w:noProof/>
            <w:webHidden/>
          </w:rPr>
          <w:tab/>
        </w:r>
        <w:r w:rsidR="003332D8">
          <w:rPr>
            <w:noProof/>
            <w:webHidden/>
          </w:rPr>
          <w:fldChar w:fldCharType="begin"/>
        </w:r>
        <w:r w:rsidR="003332D8">
          <w:rPr>
            <w:noProof/>
            <w:webHidden/>
          </w:rPr>
          <w:instrText xml:space="preserve"> PAGEREF _Toc488069264 \h </w:instrText>
        </w:r>
        <w:r w:rsidR="003332D8">
          <w:rPr>
            <w:noProof/>
            <w:webHidden/>
          </w:rPr>
        </w:r>
        <w:r w:rsidR="003332D8">
          <w:rPr>
            <w:noProof/>
            <w:webHidden/>
          </w:rPr>
          <w:fldChar w:fldCharType="separate"/>
        </w:r>
        <w:r w:rsidR="003332D8">
          <w:rPr>
            <w:noProof/>
            <w:webHidden/>
          </w:rPr>
          <w:t>9</w:t>
        </w:r>
        <w:r w:rsidR="003332D8">
          <w:rPr>
            <w:noProof/>
            <w:webHidden/>
          </w:rPr>
          <w:fldChar w:fldCharType="end"/>
        </w:r>
      </w:hyperlink>
    </w:p>
    <w:p w14:paraId="4E1BB2BE" w14:textId="77777777" w:rsidR="003332D8" w:rsidRDefault="00EE452B" w:rsidP="00133086">
      <w:pPr>
        <w:pStyle w:val="TOC2"/>
        <w:rPr>
          <w:rFonts w:asciiTheme="minorHAnsi" w:eastAsiaTheme="minorEastAsia" w:hAnsiTheme="minorHAnsi" w:cstheme="minorBidi"/>
          <w:noProof/>
          <w:sz w:val="22"/>
          <w:szCs w:val="22"/>
          <w:lang w:eastAsia="en-GB"/>
        </w:rPr>
      </w:pPr>
      <w:hyperlink w:anchor="_Toc488069265" w:history="1">
        <w:r w:rsidR="003332D8" w:rsidRPr="00AA5218">
          <w:rPr>
            <w:rStyle w:val="Hyperlink"/>
            <w:noProof/>
          </w:rPr>
          <w:t>2</w:t>
        </w:r>
        <w:r w:rsidR="003332D8">
          <w:rPr>
            <w:rFonts w:asciiTheme="minorHAnsi" w:eastAsiaTheme="minorEastAsia" w:hAnsiTheme="minorHAnsi" w:cstheme="minorBidi"/>
            <w:noProof/>
            <w:sz w:val="22"/>
            <w:szCs w:val="22"/>
            <w:lang w:eastAsia="en-GB"/>
          </w:rPr>
          <w:tab/>
        </w:r>
        <w:r w:rsidR="003332D8" w:rsidRPr="00AA5218">
          <w:rPr>
            <w:rStyle w:val="Hyperlink"/>
            <w:noProof/>
          </w:rPr>
          <w:t>REQUIREMENTS</w:t>
        </w:r>
        <w:r w:rsidR="003332D8">
          <w:rPr>
            <w:noProof/>
            <w:webHidden/>
          </w:rPr>
          <w:tab/>
        </w:r>
        <w:r w:rsidR="003332D8">
          <w:rPr>
            <w:noProof/>
            <w:webHidden/>
          </w:rPr>
          <w:fldChar w:fldCharType="begin"/>
        </w:r>
        <w:r w:rsidR="003332D8">
          <w:rPr>
            <w:noProof/>
            <w:webHidden/>
          </w:rPr>
          <w:instrText xml:space="preserve"> PAGEREF _Toc488069265 \h </w:instrText>
        </w:r>
        <w:r w:rsidR="003332D8">
          <w:rPr>
            <w:noProof/>
            <w:webHidden/>
          </w:rPr>
        </w:r>
        <w:r w:rsidR="003332D8">
          <w:rPr>
            <w:noProof/>
            <w:webHidden/>
          </w:rPr>
          <w:fldChar w:fldCharType="separate"/>
        </w:r>
        <w:r w:rsidR="003332D8">
          <w:rPr>
            <w:noProof/>
            <w:webHidden/>
          </w:rPr>
          <w:t>10</w:t>
        </w:r>
        <w:r w:rsidR="003332D8">
          <w:rPr>
            <w:noProof/>
            <w:webHidden/>
          </w:rPr>
          <w:fldChar w:fldCharType="end"/>
        </w:r>
      </w:hyperlink>
    </w:p>
    <w:p w14:paraId="17A4F0CD" w14:textId="77777777" w:rsidR="003332D8" w:rsidRDefault="00EE452B" w:rsidP="00133086">
      <w:pPr>
        <w:pStyle w:val="TOC2"/>
        <w:rPr>
          <w:rFonts w:asciiTheme="minorHAnsi" w:eastAsiaTheme="minorEastAsia" w:hAnsiTheme="minorHAnsi" w:cstheme="minorBidi"/>
          <w:noProof/>
          <w:sz w:val="22"/>
          <w:szCs w:val="22"/>
          <w:lang w:eastAsia="en-GB"/>
        </w:rPr>
      </w:pPr>
      <w:hyperlink w:anchor="_Toc488069266" w:history="1">
        <w:r w:rsidR="003332D8" w:rsidRPr="00AA5218">
          <w:rPr>
            <w:rStyle w:val="Hyperlink"/>
            <w:noProof/>
          </w:rPr>
          <w:t>2.1</w:t>
        </w:r>
        <w:r w:rsidR="003332D8">
          <w:rPr>
            <w:rFonts w:asciiTheme="minorHAnsi" w:eastAsiaTheme="minorEastAsia" w:hAnsiTheme="minorHAnsi" w:cstheme="minorBidi"/>
            <w:noProof/>
            <w:sz w:val="22"/>
            <w:szCs w:val="22"/>
            <w:lang w:eastAsia="en-GB"/>
          </w:rPr>
          <w:tab/>
        </w:r>
        <w:r w:rsidR="003332D8" w:rsidRPr="00AA5218">
          <w:rPr>
            <w:rStyle w:val="Hyperlink"/>
            <w:noProof/>
          </w:rPr>
          <w:t>GENERAL</w:t>
        </w:r>
        <w:r w:rsidR="003332D8">
          <w:rPr>
            <w:noProof/>
            <w:webHidden/>
          </w:rPr>
          <w:tab/>
        </w:r>
        <w:r w:rsidR="003332D8">
          <w:rPr>
            <w:noProof/>
            <w:webHidden/>
          </w:rPr>
          <w:fldChar w:fldCharType="begin"/>
        </w:r>
        <w:r w:rsidR="003332D8">
          <w:rPr>
            <w:noProof/>
            <w:webHidden/>
          </w:rPr>
          <w:instrText xml:space="preserve"> PAGEREF _Toc488069266 \h </w:instrText>
        </w:r>
        <w:r w:rsidR="003332D8">
          <w:rPr>
            <w:noProof/>
            <w:webHidden/>
          </w:rPr>
        </w:r>
        <w:r w:rsidR="003332D8">
          <w:rPr>
            <w:noProof/>
            <w:webHidden/>
          </w:rPr>
          <w:fldChar w:fldCharType="separate"/>
        </w:r>
        <w:r w:rsidR="003332D8">
          <w:rPr>
            <w:noProof/>
            <w:webHidden/>
          </w:rPr>
          <w:t>10</w:t>
        </w:r>
        <w:r w:rsidR="003332D8">
          <w:rPr>
            <w:noProof/>
            <w:webHidden/>
          </w:rPr>
          <w:fldChar w:fldCharType="end"/>
        </w:r>
      </w:hyperlink>
    </w:p>
    <w:p w14:paraId="2DB6B0C8" w14:textId="63BB1784" w:rsidR="003332D8" w:rsidRDefault="00EE452B" w:rsidP="00133086">
      <w:pPr>
        <w:pStyle w:val="TOC2"/>
        <w:rPr>
          <w:rFonts w:asciiTheme="minorHAnsi" w:eastAsiaTheme="minorEastAsia" w:hAnsiTheme="minorHAnsi" w:cstheme="minorBidi"/>
          <w:noProof/>
          <w:sz w:val="22"/>
          <w:szCs w:val="22"/>
          <w:lang w:eastAsia="en-GB"/>
        </w:rPr>
      </w:pPr>
      <w:hyperlink w:anchor="_Toc488069267" w:history="1">
        <w:r w:rsidR="002956F1" w:rsidRPr="00AA5218">
          <w:rPr>
            <w:rStyle w:val="Hyperlink"/>
            <w:caps w:val="0"/>
            <w:noProof/>
          </w:rPr>
          <w:t>2.1.1</w:t>
        </w:r>
        <w:r w:rsidR="002956F1">
          <w:rPr>
            <w:rFonts w:asciiTheme="minorHAnsi" w:eastAsiaTheme="minorEastAsia" w:hAnsiTheme="minorHAnsi" w:cstheme="minorBidi"/>
            <w:caps w:val="0"/>
            <w:noProof/>
            <w:sz w:val="22"/>
            <w:szCs w:val="22"/>
            <w:lang w:eastAsia="en-GB"/>
          </w:rPr>
          <w:tab/>
        </w:r>
        <w:r w:rsidR="002956F1" w:rsidRPr="00AA5218">
          <w:rPr>
            <w:rStyle w:val="Hyperlink"/>
            <w:caps w:val="0"/>
            <w:noProof/>
          </w:rPr>
          <w:t>Deviations from the Generic Specification</w:t>
        </w:r>
        <w:r w:rsidR="002956F1">
          <w:rPr>
            <w:caps w:val="0"/>
            <w:noProof/>
            <w:webHidden/>
          </w:rPr>
          <w:tab/>
        </w:r>
        <w:r w:rsidR="003332D8">
          <w:rPr>
            <w:noProof/>
            <w:webHidden/>
          </w:rPr>
          <w:fldChar w:fldCharType="begin"/>
        </w:r>
        <w:r w:rsidR="003332D8">
          <w:rPr>
            <w:noProof/>
            <w:webHidden/>
          </w:rPr>
          <w:instrText xml:space="preserve"> PAGEREF _Toc488069267 \h </w:instrText>
        </w:r>
        <w:r w:rsidR="003332D8">
          <w:rPr>
            <w:noProof/>
            <w:webHidden/>
          </w:rPr>
        </w:r>
        <w:r w:rsidR="003332D8">
          <w:rPr>
            <w:noProof/>
            <w:webHidden/>
          </w:rPr>
          <w:fldChar w:fldCharType="separate"/>
        </w:r>
        <w:r w:rsidR="002956F1">
          <w:rPr>
            <w:caps w:val="0"/>
            <w:noProof/>
            <w:webHidden/>
          </w:rPr>
          <w:t>10</w:t>
        </w:r>
        <w:r w:rsidR="003332D8">
          <w:rPr>
            <w:noProof/>
            <w:webHidden/>
          </w:rPr>
          <w:fldChar w:fldCharType="end"/>
        </w:r>
      </w:hyperlink>
    </w:p>
    <w:p w14:paraId="54A8A6FF" w14:textId="44C0558F" w:rsidR="003332D8" w:rsidRDefault="00EE452B" w:rsidP="00133086">
      <w:pPr>
        <w:pStyle w:val="TOC2"/>
        <w:rPr>
          <w:rFonts w:asciiTheme="minorHAnsi" w:eastAsiaTheme="minorEastAsia" w:hAnsiTheme="minorHAnsi" w:cstheme="minorBidi"/>
          <w:noProof/>
          <w:sz w:val="22"/>
          <w:szCs w:val="22"/>
          <w:lang w:eastAsia="en-GB"/>
        </w:rPr>
      </w:pPr>
      <w:hyperlink w:anchor="_Toc488069268" w:history="1">
        <w:r w:rsidR="003332D8" w:rsidRPr="00AA5218">
          <w:rPr>
            <w:rStyle w:val="Hyperlink"/>
            <w:noProof/>
          </w:rPr>
          <w:t>2.1.1.1</w:t>
        </w:r>
        <w:r w:rsidR="003332D8">
          <w:rPr>
            <w:rFonts w:asciiTheme="minorHAnsi" w:eastAsiaTheme="minorEastAsia" w:hAnsiTheme="minorHAnsi" w:cstheme="minorBidi"/>
            <w:noProof/>
            <w:sz w:val="22"/>
            <w:szCs w:val="22"/>
            <w:lang w:eastAsia="en-GB"/>
          </w:rPr>
          <w:tab/>
        </w:r>
        <w:r w:rsidR="002956F1" w:rsidRPr="00AA5218">
          <w:rPr>
            <w:rStyle w:val="Hyperlink"/>
            <w:caps w:val="0"/>
            <w:noProof/>
          </w:rPr>
          <w:t>Deviations from Screening Tests – Chart</w:t>
        </w:r>
        <w:r w:rsidR="003332D8" w:rsidRPr="00AA5218">
          <w:rPr>
            <w:rStyle w:val="Hyperlink"/>
            <w:noProof/>
          </w:rPr>
          <w:t xml:space="preserve"> F3</w:t>
        </w:r>
        <w:r w:rsidR="003332D8">
          <w:rPr>
            <w:noProof/>
            <w:webHidden/>
          </w:rPr>
          <w:tab/>
        </w:r>
        <w:r w:rsidR="003332D8">
          <w:rPr>
            <w:noProof/>
            <w:webHidden/>
          </w:rPr>
          <w:fldChar w:fldCharType="begin"/>
        </w:r>
        <w:r w:rsidR="003332D8">
          <w:rPr>
            <w:noProof/>
            <w:webHidden/>
          </w:rPr>
          <w:instrText xml:space="preserve"> PAGEREF _Toc488069268 \h </w:instrText>
        </w:r>
        <w:r w:rsidR="003332D8">
          <w:rPr>
            <w:noProof/>
            <w:webHidden/>
          </w:rPr>
        </w:r>
        <w:r w:rsidR="003332D8">
          <w:rPr>
            <w:noProof/>
            <w:webHidden/>
          </w:rPr>
          <w:fldChar w:fldCharType="separate"/>
        </w:r>
        <w:r w:rsidR="003332D8">
          <w:rPr>
            <w:noProof/>
            <w:webHidden/>
          </w:rPr>
          <w:t>10</w:t>
        </w:r>
        <w:r w:rsidR="003332D8">
          <w:rPr>
            <w:noProof/>
            <w:webHidden/>
          </w:rPr>
          <w:fldChar w:fldCharType="end"/>
        </w:r>
      </w:hyperlink>
    </w:p>
    <w:p w14:paraId="651B6345" w14:textId="77777777" w:rsidR="003332D8" w:rsidRDefault="00EE452B" w:rsidP="00133086">
      <w:pPr>
        <w:pStyle w:val="TOC2"/>
        <w:rPr>
          <w:rFonts w:asciiTheme="minorHAnsi" w:eastAsiaTheme="minorEastAsia" w:hAnsiTheme="minorHAnsi" w:cstheme="minorBidi"/>
          <w:noProof/>
          <w:sz w:val="22"/>
          <w:szCs w:val="22"/>
          <w:lang w:eastAsia="en-GB"/>
        </w:rPr>
      </w:pPr>
      <w:hyperlink w:anchor="_Toc488069269" w:history="1">
        <w:r w:rsidR="003332D8" w:rsidRPr="00AA5218">
          <w:rPr>
            <w:rStyle w:val="Hyperlink"/>
            <w:noProof/>
          </w:rPr>
          <w:t>2.2</w:t>
        </w:r>
        <w:r w:rsidR="003332D8">
          <w:rPr>
            <w:rFonts w:asciiTheme="minorHAnsi" w:eastAsiaTheme="minorEastAsia" w:hAnsiTheme="minorHAnsi" w:cstheme="minorBidi"/>
            <w:noProof/>
            <w:sz w:val="22"/>
            <w:szCs w:val="22"/>
            <w:lang w:eastAsia="en-GB"/>
          </w:rPr>
          <w:tab/>
        </w:r>
        <w:r w:rsidR="003332D8" w:rsidRPr="00AA5218">
          <w:rPr>
            <w:rStyle w:val="Hyperlink"/>
            <w:noProof/>
          </w:rPr>
          <w:t>MARKING</w:t>
        </w:r>
        <w:r w:rsidR="003332D8">
          <w:rPr>
            <w:noProof/>
            <w:webHidden/>
          </w:rPr>
          <w:tab/>
        </w:r>
        <w:r w:rsidR="003332D8">
          <w:rPr>
            <w:noProof/>
            <w:webHidden/>
          </w:rPr>
          <w:fldChar w:fldCharType="begin"/>
        </w:r>
        <w:r w:rsidR="003332D8">
          <w:rPr>
            <w:noProof/>
            <w:webHidden/>
          </w:rPr>
          <w:instrText xml:space="preserve"> PAGEREF _Toc488069269 \h </w:instrText>
        </w:r>
        <w:r w:rsidR="003332D8">
          <w:rPr>
            <w:noProof/>
            <w:webHidden/>
          </w:rPr>
        </w:r>
        <w:r w:rsidR="003332D8">
          <w:rPr>
            <w:noProof/>
            <w:webHidden/>
          </w:rPr>
          <w:fldChar w:fldCharType="separate"/>
        </w:r>
        <w:r w:rsidR="003332D8">
          <w:rPr>
            <w:noProof/>
            <w:webHidden/>
          </w:rPr>
          <w:t>10</w:t>
        </w:r>
        <w:r w:rsidR="003332D8">
          <w:rPr>
            <w:noProof/>
            <w:webHidden/>
          </w:rPr>
          <w:fldChar w:fldCharType="end"/>
        </w:r>
      </w:hyperlink>
    </w:p>
    <w:p w14:paraId="66BC37B7" w14:textId="77777777" w:rsidR="003332D8" w:rsidRDefault="00EE452B" w:rsidP="00133086">
      <w:pPr>
        <w:pStyle w:val="TOC2"/>
        <w:rPr>
          <w:rFonts w:asciiTheme="minorHAnsi" w:eastAsiaTheme="minorEastAsia" w:hAnsiTheme="minorHAnsi" w:cstheme="minorBidi"/>
          <w:noProof/>
          <w:sz w:val="22"/>
          <w:szCs w:val="22"/>
          <w:lang w:eastAsia="en-GB"/>
        </w:rPr>
      </w:pPr>
      <w:hyperlink w:anchor="_Toc488069270" w:history="1">
        <w:r w:rsidR="003332D8" w:rsidRPr="00AA5218">
          <w:rPr>
            <w:rStyle w:val="Hyperlink"/>
            <w:noProof/>
          </w:rPr>
          <w:t>2.3</w:t>
        </w:r>
        <w:r w:rsidR="003332D8">
          <w:rPr>
            <w:rFonts w:asciiTheme="minorHAnsi" w:eastAsiaTheme="minorEastAsia" w:hAnsiTheme="minorHAnsi" w:cstheme="minorBidi"/>
            <w:noProof/>
            <w:sz w:val="22"/>
            <w:szCs w:val="22"/>
            <w:lang w:eastAsia="en-GB"/>
          </w:rPr>
          <w:tab/>
        </w:r>
        <w:r w:rsidR="003332D8" w:rsidRPr="00AA5218">
          <w:rPr>
            <w:rStyle w:val="Hyperlink"/>
            <w:noProof/>
          </w:rPr>
          <w:t>Robustness of terminations</w:t>
        </w:r>
        <w:r w:rsidR="003332D8">
          <w:rPr>
            <w:noProof/>
            <w:webHidden/>
          </w:rPr>
          <w:tab/>
        </w:r>
        <w:r w:rsidR="003332D8">
          <w:rPr>
            <w:noProof/>
            <w:webHidden/>
          </w:rPr>
          <w:fldChar w:fldCharType="begin"/>
        </w:r>
        <w:r w:rsidR="003332D8">
          <w:rPr>
            <w:noProof/>
            <w:webHidden/>
          </w:rPr>
          <w:instrText xml:space="preserve"> PAGEREF _Toc488069270 \h </w:instrText>
        </w:r>
        <w:r w:rsidR="003332D8">
          <w:rPr>
            <w:noProof/>
            <w:webHidden/>
          </w:rPr>
        </w:r>
        <w:r w:rsidR="003332D8">
          <w:rPr>
            <w:noProof/>
            <w:webHidden/>
          </w:rPr>
          <w:fldChar w:fldCharType="separate"/>
        </w:r>
        <w:r w:rsidR="003332D8">
          <w:rPr>
            <w:noProof/>
            <w:webHidden/>
          </w:rPr>
          <w:t>10</w:t>
        </w:r>
        <w:r w:rsidR="003332D8">
          <w:rPr>
            <w:noProof/>
            <w:webHidden/>
          </w:rPr>
          <w:fldChar w:fldCharType="end"/>
        </w:r>
      </w:hyperlink>
    </w:p>
    <w:p w14:paraId="5DB245AA" w14:textId="77777777" w:rsidR="003332D8" w:rsidRDefault="00EE452B" w:rsidP="00133086">
      <w:pPr>
        <w:pStyle w:val="TOC2"/>
        <w:rPr>
          <w:rFonts w:asciiTheme="minorHAnsi" w:eastAsiaTheme="minorEastAsia" w:hAnsiTheme="minorHAnsi" w:cstheme="minorBidi"/>
          <w:noProof/>
          <w:sz w:val="22"/>
          <w:szCs w:val="22"/>
          <w:lang w:eastAsia="en-GB"/>
        </w:rPr>
      </w:pPr>
      <w:hyperlink w:anchor="_Toc488069271" w:history="1">
        <w:r w:rsidR="003332D8" w:rsidRPr="00AA5218">
          <w:rPr>
            <w:rStyle w:val="Hyperlink"/>
            <w:noProof/>
          </w:rPr>
          <w:t>2.4</w:t>
        </w:r>
        <w:r w:rsidR="003332D8">
          <w:rPr>
            <w:rFonts w:asciiTheme="minorHAnsi" w:eastAsiaTheme="minorEastAsia" w:hAnsiTheme="minorHAnsi" w:cstheme="minorBidi"/>
            <w:noProof/>
            <w:sz w:val="22"/>
            <w:szCs w:val="22"/>
            <w:lang w:eastAsia="en-GB"/>
          </w:rPr>
          <w:tab/>
        </w:r>
        <w:r w:rsidR="003332D8" w:rsidRPr="00AA5218">
          <w:rPr>
            <w:rStyle w:val="Hyperlink"/>
            <w:noProof/>
          </w:rPr>
          <w:t>RESISTANCE TO SOLDERING HEAT</w:t>
        </w:r>
        <w:r w:rsidR="003332D8">
          <w:rPr>
            <w:noProof/>
            <w:webHidden/>
          </w:rPr>
          <w:tab/>
        </w:r>
        <w:r w:rsidR="003332D8">
          <w:rPr>
            <w:noProof/>
            <w:webHidden/>
          </w:rPr>
          <w:fldChar w:fldCharType="begin"/>
        </w:r>
        <w:r w:rsidR="003332D8">
          <w:rPr>
            <w:noProof/>
            <w:webHidden/>
          </w:rPr>
          <w:instrText xml:space="preserve"> PAGEREF _Toc488069271 \h </w:instrText>
        </w:r>
        <w:r w:rsidR="003332D8">
          <w:rPr>
            <w:noProof/>
            <w:webHidden/>
          </w:rPr>
        </w:r>
        <w:r w:rsidR="003332D8">
          <w:rPr>
            <w:noProof/>
            <w:webHidden/>
          </w:rPr>
          <w:fldChar w:fldCharType="separate"/>
        </w:r>
        <w:r w:rsidR="003332D8">
          <w:rPr>
            <w:noProof/>
            <w:webHidden/>
          </w:rPr>
          <w:t>10</w:t>
        </w:r>
        <w:r w:rsidR="003332D8">
          <w:rPr>
            <w:noProof/>
            <w:webHidden/>
          </w:rPr>
          <w:fldChar w:fldCharType="end"/>
        </w:r>
      </w:hyperlink>
    </w:p>
    <w:p w14:paraId="1B2770F6" w14:textId="77777777" w:rsidR="003332D8" w:rsidRDefault="00EE452B" w:rsidP="00133086">
      <w:pPr>
        <w:pStyle w:val="TOC2"/>
        <w:rPr>
          <w:rFonts w:asciiTheme="minorHAnsi" w:eastAsiaTheme="minorEastAsia" w:hAnsiTheme="minorHAnsi" w:cstheme="minorBidi"/>
          <w:noProof/>
          <w:sz w:val="22"/>
          <w:szCs w:val="22"/>
          <w:lang w:eastAsia="en-GB"/>
        </w:rPr>
      </w:pPr>
      <w:hyperlink w:anchor="_Toc488069272" w:history="1">
        <w:r w:rsidR="003332D8" w:rsidRPr="00AA5218">
          <w:rPr>
            <w:rStyle w:val="Hyperlink"/>
            <w:noProof/>
          </w:rPr>
          <w:t>2.5</w:t>
        </w:r>
        <w:r w:rsidR="003332D8">
          <w:rPr>
            <w:rFonts w:asciiTheme="minorHAnsi" w:eastAsiaTheme="minorEastAsia" w:hAnsiTheme="minorHAnsi" w:cstheme="minorBidi"/>
            <w:noProof/>
            <w:sz w:val="22"/>
            <w:szCs w:val="22"/>
            <w:lang w:eastAsia="en-GB"/>
          </w:rPr>
          <w:tab/>
        </w:r>
        <w:r w:rsidR="003332D8" w:rsidRPr="00AA5218">
          <w:rPr>
            <w:rStyle w:val="Hyperlink"/>
            <w:noProof/>
          </w:rPr>
          <w:t>ELECTRICAL AND MECHANICAL MEASUREMENTS AT ROOM, HIGH AND LOW TEMPERATURES</w:t>
        </w:r>
        <w:r w:rsidR="003332D8">
          <w:rPr>
            <w:noProof/>
            <w:webHidden/>
          </w:rPr>
          <w:tab/>
        </w:r>
        <w:r w:rsidR="003332D8">
          <w:rPr>
            <w:noProof/>
            <w:webHidden/>
          </w:rPr>
          <w:fldChar w:fldCharType="begin"/>
        </w:r>
        <w:r w:rsidR="003332D8">
          <w:rPr>
            <w:noProof/>
            <w:webHidden/>
          </w:rPr>
          <w:instrText xml:space="preserve"> PAGEREF _Toc488069272 \h </w:instrText>
        </w:r>
        <w:r w:rsidR="003332D8">
          <w:rPr>
            <w:noProof/>
            <w:webHidden/>
          </w:rPr>
        </w:r>
        <w:r w:rsidR="003332D8">
          <w:rPr>
            <w:noProof/>
            <w:webHidden/>
          </w:rPr>
          <w:fldChar w:fldCharType="separate"/>
        </w:r>
        <w:r w:rsidR="003332D8">
          <w:rPr>
            <w:noProof/>
            <w:webHidden/>
          </w:rPr>
          <w:t>11</w:t>
        </w:r>
        <w:r w:rsidR="003332D8">
          <w:rPr>
            <w:noProof/>
            <w:webHidden/>
          </w:rPr>
          <w:fldChar w:fldCharType="end"/>
        </w:r>
      </w:hyperlink>
    </w:p>
    <w:p w14:paraId="53255DEA" w14:textId="1D2B835A" w:rsidR="003332D8" w:rsidRDefault="00EE452B" w:rsidP="00133086">
      <w:pPr>
        <w:pStyle w:val="TOC2"/>
        <w:rPr>
          <w:rFonts w:asciiTheme="minorHAnsi" w:eastAsiaTheme="minorEastAsia" w:hAnsiTheme="minorHAnsi" w:cstheme="minorBidi"/>
          <w:noProof/>
          <w:sz w:val="22"/>
          <w:szCs w:val="22"/>
          <w:lang w:eastAsia="en-GB"/>
        </w:rPr>
      </w:pPr>
      <w:hyperlink w:anchor="_Toc488069273" w:history="1">
        <w:r w:rsidR="003332D8" w:rsidRPr="00AA5218">
          <w:rPr>
            <w:rStyle w:val="Hyperlink"/>
            <w:noProof/>
          </w:rPr>
          <w:t>2.5.1</w:t>
        </w:r>
        <w:r w:rsidR="003332D8">
          <w:rPr>
            <w:rFonts w:asciiTheme="minorHAnsi" w:eastAsiaTheme="minorEastAsia" w:hAnsiTheme="minorHAnsi" w:cstheme="minorBidi"/>
            <w:noProof/>
            <w:sz w:val="22"/>
            <w:szCs w:val="22"/>
            <w:lang w:eastAsia="en-GB"/>
          </w:rPr>
          <w:tab/>
        </w:r>
        <w:r w:rsidR="002956F1" w:rsidRPr="00AA5218">
          <w:rPr>
            <w:rStyle w:val="Hyperlink"/>
            <w:caps w:val="0"/>
            <w:noProof/>
          </w:rPr>
          <w:t>Room Temperature Electrical and Mechanical Measurements</w:t>
        </w:r>
        <w:r w:rsidR="003332D8">
          <w:rPr>
            <w:noProof/>
            <w:webHidden/>
          </w:rPr>
          <w:tab/>
        </w:r>
        <w:r w:rsidR="003332D8">
          <w:rPr>
            <w:noProof/>
            <w:webHidden/>
          </w:rPr>
          <w:fldChar w:fldCharType="begin"/>
        </w:r>
        <w:r w:rsidR="003332D8">
          <w:rPr>
            <w:noProof/>
            <w:webHidden/>
          </w:rPr>
          <w:instrText xml:space="preserve"> PAGEREF _Toc488069273 \h </w:instrText>
        </w:r>
        <w:r w:rsidR="003332D8">
          <w:rPr>
            <w:noProof/>
            <w:webHidden/>
          </w:rPr>
        </w:r>
        <w:r w:rsidR="003332D8">
          <w:rPr>
            <w:noProof/>
            <w:webHidden/>
          </w:rPr>
          <w:fldChar w:fldCharType="separate"/>
        </w:r>
        <w:r w:rsidR="003332D8">
          <w:rPr>
            <w:noProof/>
            <w:webHidden/>
          </w:rPr>
          <w:t>11</w:t>
        </w:r>
        <w:r w:rsidR="003332D8">
          <w:rPr>
            <w:noProof/>
            <w:webHidden/>
          </w:rPr>
          <w:fldChar w:fldCharType="end"/>
        </w:r>
      </w:hyperlink>
    </w:p>
    <w:p w14:paraId="5B90BDF6" w14:textId="133226CA" w:rsidR="003332D8" w:rsidRDefault="00EE452B" w:rsidP="00133086">
      <w:pPr>
        <w:pStyle w:val="TOC2"/>
        <w:rPr>
          <w:rFonts w:asciiTheme="minorHAnsi" w:eastAsiaTheme="minorEastAsia" w:hAnsiTheme="minorHAnsi" w:cstheme="minorBidi"/>
          <w:noProof/>
          <w:sz w:val="22"/>
          <w:szCs w:val="22"/>
          <w:lang w:eastAsia="en-GB"/>
        </w:rPr>
      </w:pPr>
      <w:hyperlink w:anchor="_Toc488069274" w:history="1">
        <w:r w:rsidR="003332D8" w:rsidRPr="00AA5218">
          <w:rPr>
            <w:rStyle w:val="Hyperlink"/>
            <w:noProof/>
          </w:rPr>
          <w:t>2.5.2</w:t>
        </w:r>
        <w:r w:rsidR="003332D8">
          <w:rPr>
            <w:rFonts w:asciiTheme="minorHAnsi" w:eastAsiaTheme="minorEastAsia" w:hAnsiTheme="minorHAnsi" w:cstheme="minorBidi"/>
            <w:noProof/>
            <w:sz w:val="22"/>
            <w:szCs w:val="22"/>
            <w:lang w:eastAsia="en-GB"/>
          </w:rPr>
          <w:tab/>
        </w:r>
        <w:r w:rsidR="002956F1" w:rsidRPr="00AA5218">
          <w:rPr>
            <w:rStyle w:val="Hyperlink"/>
            <w:caps w:val="0"/>
            <w:noProof/>
          </w:rPr>
          <w:t>High and Low Temperatures Electrical Measurements</w:t>
        </w:r>
        <w:r w:rsidR="003332D8">
          <w:rPr>
            <w:noProof/>
            <w:webHidden/>
          </w:rPr>
          <w:tab/>
        </w:r>
        <w:r w:rsidR="003332D8">
          <w:rPr>
            <w:noProof/>
            <w:webHidden/>
          </w:rPr>
          <w:fldChar w:fldCharType="begin"/>
        </w:r>
        <w:r w:rsidR="003332D8">
          <w:rPr>
            <w:noProof/>
            <w:webHidden/>
          </w:rPr>
          <w:instrText xml:space="preserve"> PAGEREF _Toc488069274 \h </w:instrText>
        </w:r>
        <w:r w:rsidR="003332D8">
          <w:rPr>
            <w:noProof/>
            <w:webHidden/>
          </w:rPr>
        </w:r>
        <w:r w:rsidR="003332D8">
          <w:rPr>
            <w:noProof/>
            <w:webHidden/>
          </w:rPr>
          <w:fldChar w:fldCharType="separate"/>
        </w:r>
        <w:r w:rsidR="003332D8">
          <w:rPr>
            <w:noProof/>
            <w:webHidden/>
          </w:rPr>
          <w:t>11</w:t>
        </w:r>
        <w:r w:rsidR="003332D8">
          <w:rPr>
            <w:noProof/>
            <w:webHidden/>
          </w:rPr>
          <w:fldChar w:fldCharType="end"/>
        </w:r>
      </w:hyperlink>
    </w:p>
    <w:p w14:paraId="5AD46C0B" w14:textId="77777777" w:rsidR="003332D8" w:rsidRDefault="00EE452B" w:rsidP="00133086">
      <w:pPr>
        <w:pStyle w:val="TOC2"/>
        <w:rPr>
          <w:rFonts w:asciiTheme="minorHAnsi" w:eastAsiaTheme="minorEastAsia" w:hAnsiTheme="minorHAnsi" w:cstheme="minorBidi"/>
          <w:noProof/>
          <w:sz w:val="22"/>
          <w:szCs w:val="22"/>
          <w:lang w:eastAsia="en-GB"/>
        </w:rPr>
      </w:pPr>
      <w:hyperlink w:anchor="_Toc488069275" w:history="1">
        <w:r w:rsidR="003332D8" w:rsidRPr="00AA5218">
          <w:rPr>
            <w:rStyle w:val="Hyperlink"/>
            <w:noProof/>
          </w:rPr>
          <w:t>2.6</w:t>
        </w:r>
        <w:r w:rsidR="003332D8">
          <w:rPr>
            <w:rFonts w:asciiTheme="minorHAnsi" w:eastAsiaTheme="minorEastAsia" w:hAnsiTheme="minorHAnsi" w:cstheme="minorBidi"/>
            <w:noProof/>
            <w:sz w:val="22"/>
            <w:szCs w:val="22"/>
            <w:lang w:eastAsia="en-GB"/>
          </w:rPr>
          <w:tab/>
        </w:r>
        <w:r w:rsidR="003332D8" w:rsidRPr="00AA5218">
          <w:rPr>
            <w:rStyle w:val="Hyperlink"/>
            <w:noProof/>
          </w:rPr>
          <w:t>INTERMEDIATE AND END-POINT ELECTRICAL AND MECHANICAL MEASUREMENTS</w:t>
        </w:r>
        <w:r w:rsidR="003332D8">
          <w:rPr>
            <w:noProof/>
            <w:webHidden/>
          </w:rPr>
          <w:tab/>
        </w:r>
        <w:r w:rsidR="003332D8">
          <w:rPr>
            <w:noProof/>
            <w:webHidden/>
          </w:rPr>
          <w:fldChar w:fldCharType="begin"/>
        </w:r>
        <w:r w:rsidR="003332D8">
          <w:rPr>
            <w:noProof/>
            <w:webHidden/>
          </w:rPr>
          <w:instrText xml:space="preserve"> PAGEREF _Toc488069275 \h </w:instrText>
        </w:r>
        <w:r w:rsidR="003332D8">
          <w:rPr>
            <w:noProof/>
            <w:webHidden/>
          </w:rPr>
        </w:r>
        <w:r w:rsidR="003332D8">
          <w:rPr>
            <w:noProof/>
            <w:webHidden/>
          </w:rPr>
          <w:fldChar w:fldCharType="separate"/>
        </w:r>
        <w:r w:rsidR="003332D8">
          <w:rPr>
            <w:noProof/>
            <w:webHidden/>
          </w:rPr>
          <w:t>12</w:t>
        </w:r>
        <w:r w:rsidR="003332D8">
          <w:rPr>
            <w:noProof/>
            <w:webHidden/>
          </w:rPr>
          <w:fldChar w:fldCharType="end"/>
        </w:r>
      </w:hyperlink>
    </w:p>
    <w:p w14:paraId="2241CE7F" w14:textId="77777777" w:rsidR="003332D8" w:rsidRDefault="00EE452B" w:rsidP="00133086">
      <w:pPr>
        <w:pStyle w:val="TOC2"/>
        <w:rPr>
          <w:rFonts w:asciiTheme="minorHAnsi" w:eastAsiaTheme="minorEastAsia" w:hAnsiTheme="minorHAnsi" w:cstheme="minorBidi"/>
          <w:noProof/>
          <w:sz w:val="22"/>
          <w:szCs w:val="22"/>
          <w:lang w:eastAsia="en-GB"/>
        </w:rPr>
      </w:pPr>
      <w:hyperlink w:anchor="_Toc488069276" w:history="1">
        <w:r w:rsidR="003332D8" w:rsidRPr="00AA5218">
          <w:rPr>
            <w:rStyle w:val="Hyperlink"/>
            <w:noProof/>
          </w:rPr>
          <w:t>2.7</w:t>
        </w:r>
        <w:r w:rsidR="003332D8">
          <w:rPr>
            <w:rFonts w:asciiTheme="minorHAnsi" w:eastAsiaTheme="minorEastAsia" w:hAnsiTheme="minorHAnsi" w:cstheme="minorBidi"/>
            <w:noProof/>
            <w:sz w:val="22"/>
            <w:szCs w:val="22"/>
            <w:lang w:eastAsia="en-GB"/>
          </w:rPr>
          <w:tab/>
        </w:r>
        <w:r w:rsidR="003332D8" w:rsidRPr="00AA5218">
          <w:rPr>
            <w:rStyle w:val="Hyperlink"/>
            <w:noProof/>
          </w:rPr>
          <w:t>OPERATING LIFE conditions</w:t>
        </w:r>
        <w:r w:rsidR="003332D8">
          <w:rPr>
            <w:noProof/>
            <w:webHidden/>
          </w:rPr>
          <w:tab/>
        </w:r>
        <w:r w:rsidR="003332D8">
          <w:rPr>
            <w:noProof/>
            <w:webHidden/>
          </w:rPr>
          <w:fldChar w:fldCharType="begin"/>
        </w:r>
        <w:r w:rsidR="003332D8">
          <w:rPr>
            <w:noProof/>
            <w:webHidden/>
          </w:rPr>
          <w:instrText xml:space="preserve"> PAGEREF _Toc488069276 \h </w:instrText>
        </w:r>
        <w:r w:rsidR="003332D8">
          <w:rPr>
            <w:noProof/>
            <w:webHidden/>
          </w:rPr>
        </w:r>
        <w:r w:rsidR="003332D8">
          <w:rPr>
            <w:noProof/>
            <w:webHidden/>
          </w:rPr>
          <w:fldChar w:fldCharType="separate"/>
        </w:r>
        <w:r w:rsidR="003332D8">
          <w:rPr>
            <w:noProof/>
            <w:webHidden/>
          </w:rPr>
          <w:t>15</w:t>
        </w:r>
        <w:r w:rsidR="003332D8">
          <w:rPr>
            <w:noProof/>
            <w:webHidden/>
          </w:rPr>
          <w:fldChar w:fldCharType="end"/>
        </w:r>
      </w:hyperlink>
    </w:p>
    <w:p w14:paraId="519B9236" w14:textId="77777777" w:rsidR="003332D8" w:rsidRDefault="00EE452B" w:rsidP="00133086">
      <w:pPr>
        <w:pStyle w:val="TOC2"/>
        <w:rPr>
          <w:rFonts w:asciiTheme="minorHAnsi" w:eastAsiaTheme="minorEastAsia" w:hAnsiTheme="minorHAnsi" w:cstheme="minorBidi"/>
          <w:noProof/>
          <w:sz w:val="22"/>
          <w:szCs w:val="22"/>
          <w:lang w:eastAsia="en-GB"/>
        </w:rPr>
      </w:pPr>
      <w:hyperlink w:anchor="_Toc488069277" w:history="1">
        <w:r w:rsidR="003332D8" w:rsidRPr="00AA5218">
          <w:rPr>
            <w:rStyle w:val="Hyperlink"/>
            <w:noProof/>
          </w:rPr>
          <w:t>APPENDIX ‘A’</w:t>
        </w:r>
        <w:r w:rsidR="003332D8">
          <w:rPr>
            <w:noProof/>
            <w:webHidden/>
          </w:rPr>
          <w:tab/>
        </w:r>
        <w:r w:rsidR="003332D8">
          <w:rPr>
            <w:noProof/>
            <w:webHidden/>
          </w:rPr>
          <w:fldChar w:fldCharType="begin"/>
        </w:r>
        <w:r w:rsidR="003332D8">
          <w:rPr>
            <w:noProof/>
            <w:webHidden/>
          </w:rPr>
          <w:instrText xml:space="preserve"> PAGEREF _Toc488069277 \h </w:instrText>
        </w:r>
        <w:r w:rsidR="003332D8">
          <w:rPr>
            <w:noProof/>
            <w:webHidden/>
          </w:rPr>
        </w:r>
        <w:r w:rsidR="003332D8">
          <w:rPr>
            <w:noProof/>
            <w:webHidden/>
          </w:rPr>
          <w:fldChar w:fldCharType="separate"/>
        </w:r>
        <w:r w:rsidR="003332D8">
          <w:rPr>
            <w:noProof/>
            <w:webHidden/>
          </w:rPr>
          <w:t>16</w:t>
        </w:r>
        <w:r w:rsidR="003332D8">
          <w:rPr>
            <w:noProof/>
            <w:webHidden/>
          </w:rPr>
          <w:fldChar w:fldCharType="end"/>
        </w:r>
      </w:hyperlink>
    </w:p>
    <w:p w14:paraId="56790529" w14:textId="77777777" w:rsidR="00052054" w:rsidRDefault="003B4AF9" w:rsidP="00133086">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052054">
      <w:pPr>
        <w:pStyle w:val="Heading1"/>
      </w:pPr>
      <w:bookmarkStart w:id="1" w:name="_Toc488069249"/>
      <w:r>
        <w:lastRenderedPageBreak/>
        <w:t>GENERAL</w:t>
      </w:r>
      <w:bookmarkEnd w:id="1"/>
    </w:p>
    <w:p w14:paraId="65E3A32E" w14:textId="77777777" w:rsidR="00052054" w:rsidRDefault="00052054" w:rsidP="00D9788A">
      <w:pPr>
        <w:pStyle w:val="Heading2"/>
      </w:pPr>
      <w:bookmarkStart w:id="2" w:name="_Toc488069250"/>
      <w:r>
        <w:t>SCOPE</w:t>
      </w:r>
      <w:bookmarkEnd w:id="2"/>
    </w:p>
    <w:p w14:paraId="68F80150" w14:textId="7252BC7A" w:rsidR="00052054" w:rsidRDefault="00052054" w:rsidP="00052054">
      <w:r>
        <w:t>This specification details the ratings, physical and electrical characteristics, and test and inspection data for the component type variants specified below. It supplements the requirements of, and shall be read in conjunction with, the ESCC Generic Specification listed under Applicable Documents.</w:t>
      </w:r>
    </w:p>
    <w:p w14:paraId="0D573F98" w14:textId="77777777" w:rsidR="00052054" w:rsidRDefault="00052054" w:rsidP="00D9788A">
      <w:pPr>
        <w:pStyle w:val="Heading2"/>
      </w:pPr>
      <w:bookmarkStart w:id="3" w:name="_Toc488069251"/>
      <w:r>
        <w:t>APPLICABLE DOCUMENTS</w:t>
      </w:r>
      <w:bookmarkEnd w:id="3"/>
    </w:p>
    <w:p w14:paraId="672F626A" w14:textId="77777777" w:rsidR="00052054" w:rsidRDefault="00052054" w:rsidP="00364677">
      <w:pPr>
        <w:spacing w:after="120"/>
      </w:pPr>
      <w:r>
        <w:t>The following documents form part of this specification and shall be read in conjunction with it:</w:t>
      </w:r>
    </w:p>
    <w:p w14:paraId="1FDF5F31" w14:textId="22378ED1" w:rsidR="00562951" w:rsidRDefault="00052054" w:rsidP="00562951">
      <w:pPr>
        <w:pStyle w:val="alphabeticallist"/>
      </w:pPr>
      <w:r w:rsidRPr="006C6D72">
        <w:t>ESCC Generic Specification No.</w:t>
      </w:r>
      <w:r w:rsidR="00D247F0">
        <w:t xml:space="preserve"> </w:t>
      </w:r>
      <w:hyperlink r:id="rId13" w:history="1">
        <w:r w:rsidR="00D247F0" w:rsidRPr="00D247F0">
          <w:rPr>
            <w:rStyle w:val="Hyperlink"/>
          </w:rPr>
          <w:t>3010</w:t>
        </w:r>
      </w:hyperlink>
      <w:r w:rsidRPr="006C6D72">
        <w:t>.</w:t>
      </w:r>
    </w:p>
    <w:p w14:paraId="575396BE" w14:textId="77777777" w:rsidR="00052054" w:rsidRDefault="00052054" w:rsidP="00D9788A">
      <w:pPr>
        <w:pStyle w:val="Heading2"/>
      </w:pPr>
      <w:bookmarkStart w:id="4" w:name="_Toc488069252"/>
      <w:r>
        <w:t>TERMS, DEFINITIONS, ABBREVIATIONS, SYMBOLS AND UNITS</w:t>
      </w:r>
      <w:bookmarkEnd w:id="4"/>
    </w:p>
    <w:p w14:paraId="3CCADCDA" w14:textId="26F5E20C"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4D876B44" w14:textId="77777777" w:rsidR="00052054" w:rsidRDefault="00052054" w:rsidP="00D9788A">
      <w:pPr>
        <w:pStyle w:val="Heading2"/>
      </w:pPr>
      <w:bookmarkStart w:id="5" w:name="_Toc488069253"/>
      <w:r>
        <w:t xml:space="preserve">THE ESCC COMPONENT NUMBER AND </w:t>
      </w:r>
      <w:r w:rsidR="0038683A">
        <w:t>Component Type Variants</w:t>
      </w:r>
      <w:bookmarkEnd w:id="5"/>
    </w:p>
    <w:p w14:paraId="5F2AE1E6" w14:textId="77777777" w:rsidR="00052054" w:rsidRDefault="00052054" w:rsidP="005A6262">
      <w:pPr>
        <w:pStyle w:val="Heading3"/>
      </w:pPr>
      <w:bookmarkStart w:id="6" w:name="_Toc323044221"/>
      <w:bookmarkStart w:id="7" w:name="_Toc488069254"/>
      <w:r>
        <w:t>The ESCC Component Number</w:t>
      </w:r>
      <w:bookmarkEnd w:id="6"/>
      <w:bookmarkEnd w:id="7"/>
    </w:p>
    <w:p w14:paraId="0B29185D" w14:textId="77777777" w:rsidR="00052054" w:rsidRDefault="00052054" w:rsidP="00364677">
      <w:pPr>
        <w:spacing w:after="120"/>
      </w:pPr>
      <w:r>
        <w:t>The ESCC Component Number shall be constituted as follows:</w:t>
      </w:r>
    </w:p>
    <w:p w14:paraId="4298592A" w14:textId="4FF250D5" w:rsidR="00052054" w:rsidRDefault="006C6D72" w:rsidP="006C6D72">
      <w:r>
        <w:t xml:space="preserve">Example: </w:t>
      </w:r>
      <w:r w:rsidR="00914319">
        <w:t>301</w:t>
      </w:r>
      <w:r w:rsidR="004E2372">
        <w:t>0005</w:t>
      </w:r>
      <w:r w:rsidR="00F0020B">
        <w:t>0</w:t>
      </w:r>
      <w:r w:rsidR="004E2372">
        <w:t>1</w:t>
      </w:r>
    </w:p>
    <w:p w14:paraId="69A16EA1" w14:textId="48F8EF41" w:rsidR="00052054" w:rsidRDefault="00052054" w:rsidP="0013347F">
      <w:pPr>
        <w:pStyle w:val="BulletList"/>
      </w:pPr>
      <w:r>
        <w:t xml:space="preserve">Detail Specification Reference: </w:t>
      </w:r>
      <w:r w:rsidR="00914319">
        <w:t>301</w:t>
      </w:r>
      <w:r w:rsidR="004E2372">
        <w:t>0005</w:t>
      </w:r>
    </w:p>
    <w:p w14:paraId="4E645D77" w14:textId="7BB38252" w:rsidR="00052054" w:rsidRDefault="00052054" w:rsidP="00D247F0">
      <w:pPr>
        <w:pStyle w:val="BulletList"/>
      </w:pPr>
      <w:r>
        <w:t>Component Type Variant Number: 0</w:t>
      </w:r>
      <w:r w:rsidR="004E2372">
        <w:t>1</w:t>
      </w:r>
      <w:r w:rsidR="00B17F9D">
        <w:t xml:space="preserve"> (as required)</w:t>
      </w:r>
    </w:p>
    <w:p w14:paraId="016835E4" w14:textId="3157FF66" w:rsidR="00052054" w:rsidRDefault="0038683A" w:rsidP="005A6262">
      <w:pPr>
        <w:pStyle w:val="Heading3"/>
      </w:pPr>
      <w:bookmarkStart w:id="8" w:name="_Ref476219901"/>
      <w:bookmarkStart w:id="9" w:name="_Toc488069255"/>
      <w:commentRangeStart w:id="10"/>
      <w:r>
        <w:t>Component Type Variants</w:t>
      </w:r>
      <w:bookmarkEnd w:id="8"/>
      <w:commentRangeEnd w:id="10"/>
      <w:r w:rsidR="003956B9">
        <w:rPr>
          <w:rStyle w:val="CommentReference"/>
          <w:bCs w:val="0"/>
          <w:u w:val="none"/>
        </w:rPr>
        <w:commentReference w:id="10"/>
      </w:r>
      <w:bookmarkEnd w:id="9"/>
    </w:p>
    <w:p w14:paraId="15E822C1" w14:textId="17EDAA9F" w:rsidR="00052054" w:rsidRDefault="00052054" w:rsidP="00364677">
      <w:pPr>
        <w:keepNext/>
        <w:keepLines/>
        <w:spacing w:after="120"/>
      </w:pPr>
      <w:r>
        <w:t xml:space="preserve">The </w:t>
      </w:r>
      <w:r w:rsidR="0038683A">
        <w:t xml:space="preserve">Component Type Variants </w:t>
      </w:r>
      <w:r>
        <w:t>applicable to this specification are as follows:</w:t>
      </w:r>
    </w:p>
    <w:tbl>
      <w:tblPr>
        <w:tblW w:w="7200"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64"/>
        <w:gridCol w:w="1247"/>
        <w:gridCol w:w="1247"/>
        <w:gridCol w:w="2778"/>
        <w:gridCol w:w="964"/>
      </w:tblGrid>
      <w:tr w:rsidR="00C700A0" w:rsidRPr="00A313CA" w14:paraId="09C8CEDE" w14:textId="77777777" w:rsidTr="00C700A0">
        <w:trPr>
          <w:trHeight w:val="737"/>
          <w:tblHeader/>
        </w:trPr>
        <w:tc>
          <w:tcPr>
            <w:tcW w:w="964" w:type="dxa"/>
            <w:vMerge w:val="restart"/>
          </w:tcPr>
          <w:p w14:paraId="1A0AC997" w14:textId="5001EED7" w:rsidR="00C700A0" w:rsidRPr="00A313CA" w:rsidRDefault="00C700A0" w:rsidP="00D247F0">
            <w:pPr>
              <w:pStyle w:val="Bodyjustified"/>
            </w:pPr>
            <w:r w:rsidRPr="00A313CA">
              <w:t>Type Variant</w:t>
            </w:r>
          </w:p>
        </w:tc>
        <w:tc>
          <w:tcPr>
            <w:tcW w:w="2494" w:type="dxa"/>
            <w:gridSpan w:val="2"/>
          </w:tcPr>
          <w:p w14:paraId="183AE1FD" w14:textId="77777777" w:rsidR="00C700A0" w:rsidRPr="00A313CA" w:rsidRDefault="00C700A0" w:rsidP="007B1F78">
            <w:pPr>
              <w:pStyle w:val="Bodyjustified"/>
            </w:pPr>
            <w:r>
              <w:t xml:space="preserve">Minimum and Maximum Specified </w:t>
            </w:r>
            <w:r w:rsidRPr="00A313CA">
              <w:t>Capacitance</w:t>
            </w:r>
            <w:r>
              <w:t xml:space="preserve"> </w:t>
            </w:r>
          </w:p>
          <w:p w14:paraId="01C1A9D5" w14:textId="25FC5EBC" w:rsidR="00C700A0" w:rsidRDefault="00C700A0" w:rsidP="007B1F78">
            <w:pPr>
              <w:pStyle w:val="Bodyjustified"/>
            </w:pPr>
            <w:r w:rsidRPr="00A313CA">
              <w:t>(</w:t>
            </w:r>
            <w:r>
              <w:t>p</w:t>
            </w:r>
            <w:r w:rsidRPr="00A313CA">
              <w:t>F)</w:t>
            </w:r>
          </w:p>
        </w:tc>
        <w:tc>
          <w:tcPr>
            <w:tcW w:w="2778" w:type="dxa"/>
            <w:vMerge w:val="restart"/>
          </w:tcPr>
          <w:p w14:paraId="5A01E086" w14:textId="69ABE01D" w:rsidR="00C700A0" w:rsidRPr="00A313CA" w:rsidRDefault="00C700A0" w:rsidP="007B1F78">
            <w:pPr>
              <w:pStyle w:val="Bodyjustified"/>
            </w:pPr>
            <w:r>
              <w:t>Case Description (Note 1)</w:t>
            </w:r>
          </w:p>
        </w:tc>
        <w:tc>
          <w:tcPr>
            <w:tcW w:w="964" w:type="dxa"/>
            <w:vMerge w:val="restart"/>
          </w:tcPr>
          <w:p w14:paraId="43D74303" w14:textId="77777777" w:rsidR="00C700A0" w:rsidRPr="00A313CA" w:rsidRDefault="00C700A0" w:rsidP="007B1F78">
            <w:pPr>
              <w:pStyle w:val="Bodyjustified"/>
            </w:pPr>
            <w:r w:rsidRPr="00A313CA">
              <w:t>Weight</w:t>
            </w:r>
          </w:p>
          <w:p w14:paraId="5CB3837A" w14:textId="77777777" w:rsidR="00C700A0" w:rsidRDefault="00C700A0" w:rsidP="007B1F78">
            <w:pPr>
              <w:pStyle w:val="Bodyjustified"/>
            </w:pPr>
            <w:r w:rsidRPr="00A313CA">
              <w:t>Max</w:t>
            </w:r>
          </w:p>
          <w:p w14:paraId="1526BA61" w14:textId="6DC7C4C5" w:rsidR="00C700A0" w:rsidRPr="00A313CA" w:rsidRDefault="00C700A0" w:rsidP="007B1F78">
            <w:pPr>
              <w:pStyle w:val="Bodyjustified"/>
            </w:pPr>
            <w:r>
              <w:t>(g)</w:t>
            </w:r>
          </w:p>
        </w:tc>
      </w:tr>
      <w:tr w:rsidR="00C700A0" w:rsidRPr="00A313CA" w14:paraId="5DFB4578" w14:textId="77777777" w:rsidTr="00DE38B4">
        <w:trPr>
          <w:trHeight w:val="317"/>
        </w:trPr>
        <w:tc>
          <w:tcPr>
            <w:tcW w:w="964" w:type="dxa"/>
            <w:vMerge/>
            <w:vAlign w:val="center"/>
          </w:tcPr>
          <w:p w14:paraId="3AD8C99A" w14:textId="77777777" w:rsidR="00C700A0" w:rsidRPr="00A313CA" w:rsidRDefault="00C700A0" w:rsidP="00AC7DFB">
            <w:pPr>
              <w:pStyle w:val="Bodyjustified"/>
            </w:pPr>
          </w:p>
        </w:tc>
        <w:tc>
          <w:tcPr>
            <w:tcW w:w="1247" w:type="dxa"/>
          </w:tcPr>
          <w:p w14:paraId="29BADB42" w14:textId="0BA4F08D" w:rsidR="00C700A0" w:rsidRDefault="00C700A0" w:rsidP="00DE38B4">
            <w:pPr>
              <w:pStyle w:val="Bodyjustified"/>
            </w:pPr>
            <w:r>
              <w:t>Cm</w:t>
            </w:r>
          </w:p>
        </w:tc>
        <w:tc>
          <w:tcPr>
            <w:tcW w:w="1247" w:type="dxa"/>
          </w:tcPr>
          <w:p w14:paraId="007A434E" w14:textId="51AD1089" w:rsidR="00C700A0" w:rsidRDefault="00C700A0" w:rsidP="00DE38B4">
            <w:pPr>
              <w:pStyle w:val="Bodyjustified"/>
            </w:pPr>
            <w:r>
              <w:t>CM</w:t>
            </w:r>
          </w:p>
        </w:tc>
        <w:tc>
          <w:tcPr>
            <w:tcW w:w="2778" w:type="dxa"/>
            <w:vMerge/>
            <w:vAlign w:val="center"/>
          </w:tcPr>
          <w:p w14:paraId="6D74B005" w14:textId="77777777" w:rsidR="00C700A0" w:rsidRDefault="00C700A0" w:rsidP="00AC7DFB">
            <w:pPr>
              <w:pStyle w:val="Bodyjustified"/>
            </w:pPr>
          </w:p>
        </w:tc>
        <w:tc>
          <w:tcPr>
            <w:tcW w:w="964" w:type="dxa"/>
            <w:vMerge/>
            <w:vAlign w:val="center"/>
          </w:tcPr>
          <w:p w14:paraId="3091A1DC" w14:textId="77777777" w:rsidR="00C700A0" w:rsidRDefault="00C700A0" w:rsidP="00AC7DFB">
            <w:pPr>
              <w:pStyle w:val="Bodyjustified"/>
            </w:pPr>
          </w:p>
        </w:tc>
      </w:tr>
      <w:tr w:rsidR="00DE38B4" w:rsidRPr="00A313CA" w14:paraId="0A1F1364" w14:textId="77777777" w:rsidTr="00DE38B4">
        <w:trPr>
          <w:trHeight w:val="317"/>
        </w:trPr>
        <w:tc>
          <w:tcPr>
            <w:tcW w:w="964" w:type="dxa"/>
            <w:vAlign w:val="center"/>
          </w:tcPr>
          <w:p w14:paraId="77B4D3E4" w14:textId="6755C684" w:rsidR="00DE38B4" w:rsidRPr="00A313CA" w:rsidRDefault="00DE38B4" w:rsidP="00AC7DFB">
            <w:pPr>
              <w:pStyle w:val="Bodyjustified"/>
            </w:pPr>
            <w:r w:rsidRPr="00A313CA">
              <w:t>01</w:t>
            </w:r>
          </w:p>
        </w:tc>
        <w:tc>
          <w:tcPr>
            <w:tcW w:w="1247" w:type="dxa"/>
            <w:vAlign w:val="center"/>
          </w:tcPr>
          <w:p w14:paraId="6F31C956" w14:textId="1D9B834C" w:rsidR="00DE38B4" w:rsidRPr="00A313CA" w:rsidRDefault="00DE38B4" w:rsidP="00AC7DFB">
            <w:pPr>
              <w:pStyle w:val="Bodyjustified"/>
            </w:pPr>
            <w:r>
              <w:t>1</w:t>
            </w:r>
          </w:p>
        </w:tc>
        <w:tc>
          <w:tcPr>
            <w:tcW w:w="1247" w:type="dxa"/>
            <w:vAlign w:val="center"/>
          </w:tcPr>
          <w:p w14:paraId="0998D208" w14:textId="7208B9EC" w:rsidR="00DE38B4" w:rsidRDefault="00DE38B4" w:rsidP="00DE38B4">
            <w:pPr>
              <w:pStyle w:val="Bodyjustified"/>
            </w:pPr>
            <w:r>
              <w:t>10</w:t>
            </w:r>
          </w:p>
        </w:tc>
        <w:tc>
          <w:tcPr>
            <w:tcW w:w="2778" w:type="dxa"/>
            <w:vAlign w:val="center"/>
          </w:tcPr>
          <w:p w14:paraId="5A8987FF" w14:textId="7D9CF610" w:rsidR="00DE38B4" w:rsidRPr="00A313CA" w:rsidRDefault="00DE38B4" w:rsidP="00AC7DFB">
            <w:pPr>
              <w:pStyle w:val="Bodyjustified"/>
            </w:pPr>
            <w:r>
              <w:t>Lug Panel Mount</w:t>
            </w:r>
          </w:p>
        </w:tc>
        <w:tc>
          <w:tcPr>
            <w:tcW w:w="964" w:type="dxa"/>
            <w:vAlign w:val="center"/>
          </w:tcPr>
          <w:p w14:paraId="69C01CD5" w14:textId="57FE4636" w:rsidR="00DE38B4" w:rsidRPr="00A313CA" w:rsidRDefault="00DE38B4" w:rsidP="00AC7DFB">
            <w:pPr>
              <w:pStyle w:val="Bodyjustified"/>
            </w:pPr>
            <w:r>
              <w:t>5</w:t>
            </w:r>
          </w:p>
        </w:tc>
      </w:tr>
      <w:tr w:rsidR="00DE38B4" w:rsidRPr="00A313CA" w14:paraId="70F90C73" w14:textId="77777777" w:rsidTr="00DE38B4">
        <w:trPr>
          <w:trHeight w:val="317"/>
        </w:trPr>
        <w:tc>
          <w:tcPr>
            <w:tcW w:w="964" w:type="dxa"/>
            <w:vAlign w:val="center"/>
          </w:tcPr>
          <w:p w14:paraId="6537880B" w14:textId="69CD1C1E" w:rsidR="00DE38B4" w:rsidRPr="00A313CA" w:rsidRDefault="00DE38B4" w:rsidP="00AC7DFB">
            <w:pPr>
              <w:pStyle w:val="Bodyjustified"/>
            </w:pPr>
            <w:r>
              <w:t>02</w:t>
            </w:r>
          </w:p>
        </w:tc>
        <w:tc>
          <w:tcPr>
            <w:tcW w:w="1247" w:type="dxa"/>
            <w:vAlign w:val="center"/>
          </w:tcPr>
          <w:p w14:paraId="1E6AE7FD" w14:textId="0439B458" w:rsidR="00DE38B4" w:rsidRPr="00A313CA" w:rsidRDefault="00DE38B4" w:rsidP="00AC7DFB">
            <w:pPr>
              <w:pStyle w:val="Bodyjustified"/>
            </w:pPr>
            <w:r>
              <w:t>1</w:t>
            </w:r>
          </w:p>
        </w:tc>
        <w:tc>
          <w:tcPr>
            <w:tcW w:w="1247" w:type="dxa"/>
            <w:vAlign w:val="center"/>
          </w:tcPr>
          <w:p w14:paraId="0B5E19BD" w14:textId="53D17F3B" w:rsidR="00DE38B4" w:rsidRDefault="00DE38B4" w:rsidP="00DE38B4">
            <w:pPr>
              <w:pStyle w:val="Bodyjustified"/>
            </w:pPr>
            <w:r>
              <w:t>10</w:t>
            </w:r>
          </w:p>
        </w:tc>
        <w:tc>
          <w:tcPr>
            <w:tcW w:w="2778" w:type="dxa"/>
            <w:vAlign w:val="center"/>
          </w:tcPr>
          <w:p w14:paraId="175D9330" w14:textId="46BE3E05" w:rsidR="00DE38B4" w:rsidRPr="00A313CA" w:rsidRDefault="00DE38B4" w:rsidP="00AC7DFB">
            <w:pPr>
              <w:pStyle w:val="Bodyjustified"/>
            </w:pPr>
            <w:r>
              <w:t>Turret Panel Mount</w:t>
            </w:r>
          </w:p>
        </w:tc>
        <w:tc>
          <w:tcPr>
            <w:tcW w:w="964" w:type="dxa"/>
            <w:vAlign w:val="center"/>
          </w:tcPr>
          <w:p w14:paraId="02D643F0" w14:textId="188DB4C6" w:rsidR="00DE38B4" w:rsidRPr="00A313CA" w:rsidRDefault="00DE38B4" w:rsidP="00AC7DFB">
            <w:pPr>
              <w:pStyle w:val="Bodyjustified"/>
            </w:pPr>
            <w:r>
              <w:t>5</w:t>
            </w:r>
          </w:p>
        </w:tc>
      </w:tr>
      <w:tr w:rsidR="00DE38B4" w:rsidRPr="00A313CA" w14:paraId="63EB8694" w14:textId="77777777" w:rsidTr="00DE38B4">
        <w:trPr>
          <w:trHeight w:val="317"/>
        </w:trPr>
        <w:tc>
          <w:tcPr>
            <w:tcW w:w="964" w:type="dxa"/>
            <w:vAlign w:val="center"/>
          </w:tcPr>
          <w:p w14:paraId="1D5F95D0" w14:textId="7CBCA04F" w:rsidR="00DE38B4" w:rsidRPr="00A313CA" w:rsidRDefault="00DE38B4" w:rsidP="00AC7DFB">
            <w:pPr>
              <w:pStyle w:val="Bodyjustified"/>
            </w:pPr>
            <w:r>
              <w:t>03</w:t>
            </w:r>
          </w:p>
        </w:tc>
        <w:tc>
          <w:tcPr>
            <w:tcW w:w="1247" w:type="dxa"/>
            <w:vAlign w:val="center"/>
          </w:tcPr>
          <w:p w14:paraId="770304AE" w14:textId="44641CFE" w:rsidR="00DE38B4" w:rsidRPr="00A313CA" w:rsidRDefault="00DE38B4" w:rsidP="00AC7DFB">
            <w:pPr>
              <w:pStyle w:val="Bodyjustified"/>
            </w:pPr>
            <w:r>
              <w:t>1</w:t>
            </w:r>
          </w:p>
        </w:tc>
        <w:tc>
          <w:tcPr>
            <w:tcW w:w="1247" w:type="dxa"/>
            <w:vAlign w:val="center"/>
          </w:tcPr>
          <w:p w14:paraId="1EB7C26C" w14:textId="270AD4E0" w:rsidR="00DE38B4" w:rsidRDefault="00DE38B4" w:rsidP="00DE38B4">
            <w:pPr>
              <w:pStyle w:val="Bodyjustified"/>
            </w:pPr>
            <w:r>
              <w:t>10</w:t>
            </w:r>
          </w:p>
        </w:tc>
        <w:tc>
          <w:tcPr>
            <w:tcW w:w="2778" w:type="dxa"/>
            <w:vAlign w:val="center"/>
          </w:tcPr>
          <w:p w14:paraId="4DFD785E" w14:textId="340E2BEC" w:rsidR="00DE38B4" w:rsidRPr="00A313CA" w:rsidRDefault="00DE38B4" w:rsidP="00AC7DFB">
            <w:pPr>
              <w:pStyle w:val="Bodyjustified"/>
            </w:pPr>
            <w:r>
              <w:t>PCB Mount</w:t>
            </w:r>
          </w:p>
        </w:tc>
        <w:tc>
          <w:tcPr>
            <w:tcW w:w="964" w:type="dxa"/>
            <w:vAlign w:val="center"/>
          </w:tcPr>
          <w:p w14:paraId="58C04A34" w14:textId="74C9DE10" w:rsidR="00DE38B4" w:rsidRPr="00A313CA" w:rsidRDefault="00DE38B4" w:rsidP="00AC7DFB">
            <w:pPr>
              <w:pStyle w:val="Bodyjustified"/>
            </w:pPr>
            <w:r>
              <w:t>5</w:t>
            </w:r>
          </w:p>
        </w:tc>
      </w:tr>
    </w:tbl>
    <w:p w14:paraId="7FD379F3" w14:textId="77777777" w:rsidR="00F54500" w:rsidRPr="00C81139" w:rsidRDefault="00C87297" w:rsidP="00C81139">
      <w:pPr>
        <w:pStyle w:val="NOTES"/>
      </w:pPr>
      <w:r w:rsidRPr="00C81139">
        <w:t>NOTES:</w:t>
      </w:r>
    </w:p>
    <w:p w14:paraId="6EFA4E18" w14:textId="0B6EAD61" w:rsidR="00477E45" w:rsidRDefault="00547470" w:rsidP="005E4B5D">
      <w:pPr>
        <w:pStyle w:val="numericallist"/>
      </w:pPr>
      <w:r>
        <w:t>See</w:t>
      </w:r>
      <w:r w:rsidR="00582442">
        <w:t xml:space="preserve"> </w:t>
      </w:r>
      <w:r w:rsidR="00D573ED">
        <w:t xml:space="preserve">Para. </w:t>
      </w:r>
      <w:r w:rsidR="00485C65">
        <w:fldChar w:fldCharType="begin"/>
      </w:r>
      <w:r w:rsidR="00485C65">
        <w:instrText xml:space="preserve"> REF _Ref486861973 \r \h </w:instrText>
      </w:r>
      <w:r w:rsidR="00485C65">
        <w:fldChar w:fldCharType="separate"/>
      </w:r>
      <w:r w:rsidR="00485C65">
        <w:t>1.6</w:t>
      </w:r>
      <w:r w:rsidR="00485C65">
        <w:fldChar w:fldCharType="end"/>
      </w:r>
      <w:r w:rsidR="00AC7DFB">
        <w:t xml:space="preserve"> </w:t>
      </w:r>
      <w:proofErr w:type="gramStart"/>
      <w:r w:rsidR="00AC7DFB">
        <w:t>for</w:t>
      </w:r>
      <w:proofErr w:type="gramEnd"/>
      <w:r w:rsidR="00AC7DFB">
        <w:t xml:space="preserve"> Physical Dimensions.</w:t>
      </w:r>
    </w:p>
    <w:p w14:paraId="3A33443F" w14:textId="77777777" w:rsidR="00052054" w:rsidRPr="00C87297" w:rsidRDefault="007E3398" w:rsidP="00D9788A">
      <w:pPr>
        <w:pStyle w:val="Heading2"/>
      </w:pPr>
      <w:bookmarkStart w:id="11" w:name="_Ref476220291"/>
      <w:bookmarkStart w:id="12" w:name="_Toc488069256"/>
      <w:r>
        <w:lastRenderedPageBreak/>
        <w:t>M</w:t>
      </w:r>
      <w:r w:rsidR="00052054">
        <w:t>AXIMUM RATINGS</w:t>
      </w:r>
      <w:bookmarkEnd w:id="11"/>
      <w:bookmarkEnd w:id="12"/>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948"/>
        <w:gridCol w:w="1049"/>
        <w:gridCol w:w="2041"/>
        <w:gridCol w:w="709"/>
        <w:gridCol w:w="1587"/>
      </w:tblGrid>
      <w:tr w:rsidR="007E3398" w14:paraId="76DB1A89" w14:textId="77777777" w:rsidTr="00A83C0C">
        <w:trPr>
          <w:trHeight w:val="340"/>
          <w:tblHeader/>
        </w:trPr>
        <w:tc>
          <w:tcPr>
            <w:tcW w:w="2948" w:type="dxa"/>
          </w:tcPr>
          <w:p w14:paraId="3661CDFB" w14:textId="77777777" w:rsidR="00375E0C" w:rsidRPr="00375E0C" w:rsidRDefault="007E3398" w:rsidP="004444EF">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041" w:type="dxa"/>
          </w:tcPr>
          <w:p w14:paraId="51F6C175" w14:textId="77777777" w:rsidR="007E3398" w:rsidRPr="00375E0C" w:rsidRDefault="007E3398" w:rsidP="004444EF">
            <w:pPr>
              <w:pStyle w:val="Bodyjustified"/>
              <w:keepNext/>
              <w:keepLines/>
              <w:widowControl/>
            </w:pPr>
            <w:r w:rsidRPr="00375E0C">
              <w:t>Maximum Ratings</w:t>
            </w:r>
          </w:p>
        </w:tc>
        <w:tc>
          <w:tcPr>
            <w:tcW w:w="709" w:type="dxa"/>
          </w:tcPr>
          <w:p w14:paraId="0268893D" w14:textId="77777777" w:rsidR="007E3398" w:rsidRPr="00375E0C" w:rsidRDefault="007E3398" w:rsidP="004444EF">
            <w:pPr>
              <w:pStyle w:val="Bodyjustified"/>
              <w:keepNext/>
              <w:keepLines/>
              <w:widowControl/>
            </w:pPr>
            <w:commentRangeStart w:id="13"/>
            <w:r w:rsidRPr="00375E0C">
              <w:t>Units</w:t>
            </w:r>
            <w:commentRangeEnd w:id="13"/>
            <w:r w:rsidR="003956B9">
              <w:rPr>
                <w:rStyle w:val="CommentReference"/>
                <w:rFonts w:eastAsia="Times New Roman" w:cs="Times New Roman"/>
                <w:color w:val="auto"/>
                <w:w w:val="100"/>
                <w:lang w:val="en-GB"/>
              </w:rPr>
              <w:commentReference w:id="13"/>
            </w:r>
          </w:p>
        </w:tc>
        <w:tc>
          <w:tcPr>
            <w:tcW w:w="1587"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A83C0C">
        <w:trPr>
          <w:trHeight w:val="317"/>
        </w:trPr>
        <w:tc>
          <w:tcPr>
            <w:tcW w:w="2948" w:type="dxa"/>
            <w:vAlign w:val="center"/>
          </w:tcPr>
          <w:p w14:paraId="4E95EA16" w14:textId="47AF0B3B" w:rsidR="00375E0C" w:rsidRPr="00375E0C" w:rsidRDefault="00375E0C" w:rsidP="00CA0261">
            <w:pPr>
              <w:pStyle w:val="Bodyjustified"/>
              <w:keepNext/>
              <w:keepLines/>
              <w:widowControl/>
              <w:jc w:val="left"/>
            </w:pPr>
            <w:r w:rsidRPr="00375E0C">
              <w:t>Rated Voltage</w:t>
            </w:r>
          </w:p>
        </w:tc>
        <w:tc>
          <w:tcPr>
            <w:tcW w:w="1049" w:type="dxa"/>
            <w:vAlign w:val="center"/>
          </w:tcPr>
          <w:p w14:paraId="6842329E" w14:textId="77777777" w:rsidR="007E3398" w:rsidRPr="00375E0C" w:rsidRDefault="00375E0C" w:rsidP="00CA0261">
            <w:pPr>
              <w:pStyle w:val="Bodyjustified"/>
              <w:keepNext/>
              <w:keepLines/>
              <w:widowControl/>
            </w:pPr>
            <w:r w:rsidRPr="00375E0C">
              <w:t>U</w:t>
            </w:r>
            <w:r w:rsidRPr="00375E0C">
              <w:rPr>
                <w:vertAlign w:val="subscript"/>
              </w:rPr>
              <w:t>R</w:t>
            </w:r>
          </w:p>
        </w:tc>
        <w:tc>
          <w:tcPr>
            <w:tcW w:w="2041" w:type="dxa"/>
            <w:vAlign w:val="center"/>
          </w:tcPr>
          <w:p w14:paraId="4E9CD56D" w14:textId="02109BE8" w:rsidR="007E3398" w:rsidRPr="00375E0C" w:rsidRDefault="00111501" w:rsidP="00CA0261">
            <w:pPr>
              <w:pStyle w:val="Bodyjustified"/>
              <w:keepNext/>
              <w:keepLines/>
              <w:widowControl/>
            </w:pPr>
            <w:r>
              <w:t>2</w:t>
            </w:r>
            <w:r w:rsidR="003665E6">
              <w:t>50</w:t>
            </w:r>
          </w:p>
        </w:tc>
        <w:tc>
          <w:tcPr>
            <w:tcW w:w="709" w:type="dxa"/>
            <w:vAlign w:val="center"/>
          </w:tcPr>
          <w:p w14:paraId="71B4A45D" w14:textId="77777777" w:rsidR="007E3398" w:rsidRPr="00375E0C" w:rsidRDefault="00375E0C" w:rsidP="00CA0261">
            <w:pPr>
              <w:pStyle w:val="Bodyjustified"/>
              <w:keepNext/>
              <w:keepLines/>
              <w:widowControl/>
            </w:pPr>
            <w:r w:rsidRPr="00375E0C">
              <w:t>V</w:t>
            </w:r>
          </w:p>
        </w:tc>
        <w:tc>
          <w:tcPr>
            <w:tcW w:w="1587" w:type="dxa"/>
            <w:vAlign w:val="center"/>
          </w:tcPr>
          <w:p w14:paraId="3A1287F6" w14:textId="19668220" w:rsidR="007E3398" w:rsidRPr="00375E0C" w:rsidRDefault="007E3398" w:rsidP="00CA0261">
            <w:pPr>
              <w:pStyle w:val="Bodyjustified"/>
              <w:keepNext/>
              <w:keepLines/>
              <w:widowControl/>
              <w:jc w:val="left"/>
            </w:pPr>
          </w:p>
        </w:tc>
      </w:tr>
      <w:tr w:rsidR="00111501" w14:paraId="01B9C18A" w14:textId="77777777" w:rsidTr="00A83C0C">
        <w:trPr>
          <w:trHeight w:val="317"/>
        </w:trPr>
        <w:tc>
          <w:tcPr>
            <w:tcW w:w="2948" w:type="dxa"/>
            <w:vAlign w:val="center"/>
          </w:tcPr>
          <w:p w14:paraId="1AE6606E" w14:textId="77777777" w:rsidR="00111501" w:rsidRPr="00375E0C" w:rsidRDefault="00111501" w:rsidP="00CA0261">
            <w:pPr>
              <w:pStyle w:val="Bodyjustified"/>
              <w:keepLines/>
              <w:widowControl/>
              <w:jc w:val="left"/>
            </w:pPr>
            <w:r w:rsidRPr="00375E0C">
              <w:t>Operating Temperature Range</w:t>
            </w:r>
          </w:p>
        </w:tc>
        <w:tc>
          <w:tcPr>
            <w:tcW w:w="1049" w:type="dxa"/>
            <w:vAlign w:val="center"/>
          </w:tcPr>
          <w:p w14:paraId="130E2817" w14:textId="77777777" w:rsidR="00111501" w:rsidRPr="00375E0C" w:rsidRDefault="00111501" w:rsidP="00CA0261">
            <w:pPr>
              <w:pStyle w:val="Bodyjustified"/>
              <w:keepLines/>
              <w:widowControl/>
            </w:pPr>
            <w:r w:rsidRPr="00375E0C">
              <w:t>T</w:t>
            </w:r>
            <w:r w:rsidRPr="00375E0C">
              <w:rPr>
                <w:vertAlign w:val="subscript"/>
              </w:rPr>
              <w:t>op</w:t>
            </w:r>
          </w:p>
        </w:tc>
        <w:tc>
          <w:tcPr>
            <w:tcW w:w="2041" w:type="dxa"/>
            <w:vAlign w:val="center"/>
          </w:tcPr>
          <w:p w14:paraId="2124C2D0" w14:textId="77777777" w:rsidR="00111501" w:rsidRPr="00375E0C" w:rsidRDefault="00111501" w:rsidP="00CA0261">
            <w:pPr>
              <w:pStyle w:val="Bodyjustified"/>
              <w:keepLines/>
              <w:widowControl/>
            </w:pPr>
            <w:r w:rsidRPr="00375E0C">
              <w:t>-55 to +125</w:t>
            </w:r>
          </w:p>
        </w:tc>
        <w:tc>
          <w:tcPr>
            <w:tcW w:w="709" w:type="dxa"/>
            <w:vAlign w:val="center"/>
          </w:tcPr>
          <w:p w14:paraId="1A5271D8" w14:textId="77777777" w:rsidR="00111501" w:rsidRPr="00375E0C" w:rsidRDefault="00111501" w:rsidP="00CA0261">
            <w:pPr>
              <w:pStyle w:val="Bodyjustified"/>
              <w:keepLines/>
              <w:widowControl/>
            </w:pPr>
            <w:r w:rsidRPr="00375E0C">
              <w:t>°C</w:t>
            </w:r>
          </w:p>
        </w:tc>
        <w:tc>
          <w:tcPr>
            <w:tcW w:w="1587" w:type="dxa"/>
            <w:vAlign w:val="center"/>
          </w:tcPr>
          <w:p w14:paraId="67E61B7F" w14:textId="77777777" w:rsidR="00111501" w:rsidRPr="00375E0C" w:rsidRDefault="00111501" w:rsidP="00CA0261">
            <w:pPr>
              <w:pStyle w:val="Bodyjustified"/>
              <w:keepLines/>
              <w:widowControl/>
              <w:jc w:val="left"/>
            </w:pPr>
            <w:proofErr w:type="spellStart"/>
            <w:r w:rsidRPr="00375E0C">
              <w:t>T</w:t>
            </w:r>
            <w:r w:rsidRPr="00375E0C">
              <w:rPr>
                <w:vertAlign w:val="subscript"/>
              </w:rPr>
              <w:t>amb</w:t>
            </w:r>
            <w:proofErr w:type="spellEnd"/>
          </w:p>
        </w:tc>
      </w:tr>
      <w:tr w:rsidR="00111501" w14:paraId="1610810C" w14:textId="77777777" w:rsidTr="00A83C0C">
        <w:trPr>
          <w:trHeight w:val="317"/>
        </w:trPr>
        <w:tc>
          <w:tcPr>
            <w:tcW w:w="2948" w:type="dxa"/>
            <w:vAlign w:val="center"/>
          </w:tcPr>
          <w:p w14:paraId="4E427BE9" w14:textId="77777777" w:rsidR="00111501" w:rsidRPr="00375E0C" w:rsidRDefault="00111501" w:rsidP="00CA0261">
            <w:pPr>
              <w:pStyle w:val="Bodyjustified"/>
              <w:jc w:val="left"/>
            </w:pPr>
            <w:r w:rsidRPr="00375E0C">
              <w:t>Storage Temperature Range</w:t>
            </w:r>
          </w:p>
        </w:tc>
        <w:tc>
          <w:tcPr>
            <w:tcW w:w="1049" w:type="dxa"/>
            <w:vAlign w:val="center"/>
          </w:tcPr>
          <w:p w14:paraId="67987D00" w14:textId="77777777" w:rsidR="00111501" w:rsidRPr="00375E0C" w:rsidRDefault="00111501" w:rsidP="00CA0261">
            <w:pPr>
              <w:pStyle w:val="Bodyjustified"/>
            </w:pPr>
            <w:proofErr w:type="spellStart"/>
            <w:r w:rsidRPr="00375E0C">
              <w:t>T</w:t>
            </w:r>
            <w:r w:rsidRPr="00375E0C">
              <w:rPr>
                <w:vertAlign w:val="subscript"/>
              </w:rPr>
              <w:t>stg</w:t>
            </w:r>
            <w:proofErr w:type="spellEnd"/>
          </w:p>
        </w:tc>
        <w:tc>
          <w:tcPr>
            <w:tcW w:w="2041" w:type="dxa"/>
            <w:vAlign w:val="center"/>
          </w:tcPr>
          <w:p w14:paraId="6000544C" w14:textId="77777777" w:rsidR="00111501" w:rsidRPr="00375E0C" w:rsidRDefault="00111501" w:rsidP="00CA0261">
            <w:pPr>
              <w:pStyle w:val="Bodyjustified"/>
            </w:pPr>
            <w:r w:rsidRPr="00375E0C">
              <w:t>-55 to +125</w:t>
            </w:r>
          </w:p>
        </w:tc>
        <w:tc>
          <w:tcPr>
            <w:tcW w:w="709" w:type="dxa"/>
            <w:vAlign w:val="center"/>
          </w:tcPr>
          <w:p w14:paraId="07AEC5A6" w14:textId="77777777" w:rsidR="00111501" w:rsidRPr="00375E0C" w:rsidRDefault="00111501" w:rsidP="00CA0261">
            <w:pPr>
              <w:pStyle w:val="Bodyjustified"/>
            </w:pPr>
            <w:r w:rsidRPr="00375E0C">
              <w:t>°C</w:t>
            </w:r>
          </w:p>
        </w:tc>
        <w:tc>
          <w:tcPr>
            <w:tcW w:w="1587" w:type="dxa"/>
            <w:vAlign w:val="center"/>
          </w:tcPr>
          <w:p w14:paraId="56E12335" w14:textId="77777777" w:rsidR="00111501" w:rsidRPr="00375E0C" w:rsidRDefault="00111501" w:rsidP="00CA0261">
            <w:pPr>
              <w:pStyle w:val="Bodyjustified"/>
              <w:jc w:val="left"/>
            </w:pPr>
          </w:p>
        </w:tc>
      </w:tr>
      <w:tr w:rsidR="00035F95" w14:paraId="2C5FF7D9" w14:textId="77777777" w:rsidTr="00A83C0C">
        <w:trPr>
          <w:trHeight w:val="317"/>
        </w:trPr>
        <w:tc>
          <w:tcPr>
            <w:tcW w:w="2948" w:type="dxa"/>
            <w:vAlign w:val="center"/>
          </w:tcPr>
          <w:p w14:paraId="55BE233B" w14:textId="651F0BD4" w:rsidR="000742A0" w:rsidRPr="00375E0C" w:rsidRDefault="00035F95" w:rsidP="00CA0261">
            <w:pPr>
              <w:pStyle w:val="Bodyjustified"/>
              <w:jc w:val="left"/>
            </w:pPr>
            <w:r w:rsidRPr="00375E0C">
              <w:t>Soldering Temperature</w:t>
            </w:r>
          </w:p>
        </w:tc>
        <w:tc>
          <w:tcPr>
            <w:tcW w:w="1049" w:type="dxa"/>
            <w:vAlign w:val="center"/>
          </w:tcPr>
          <w:p w14:paraId="7A5A651F" w14:textId="77777777" w:rsidR="00035F95" w:rsidRPr="00375E0C" w:rsidRDefault="00035F95" w:rsidP="00CA0261">
            <w:pPr>
              <w:pStyle w:val="Bodyjustified"/>
            </w:pPr>
            <w:proofErr w:type="spellStart"/>
            <w:r w:rsidRPr="00375E0C">
              <w:t>T</w:t>
            </w:r>
            <w:r w:rsidRPr="00375E0C">
              <w:rPr>
                <w:vertAlign w:val="subscript"/>
              </w:rPr>
              <w:t>sol</w:t>
            </w:r>
            <w:proofErr w:type="spellEnd"/>
          </w:p>
        </w:tc>
        <w:tc>
          <w:tcPr>
            <w:tcW w:w="2041" w:type="dxa"/>
            <w:vAlign w:val="center"/>
          </w:tcPr>
          <w:p w14:paraId="0A94CC88" w14:textId="77777777" w:rsidR="00035F95" w:rsidRPr="00375E0C" w:rsidRDefault="00035F95" w:rsidP="00CA0261">
            <w:pPr>
              <w:pStyle w:val="Bodyjustified"/>
            </w:pPr>
            <w:r>
              <w:t>+260</w:t>
            </w:r>
          </w:p>
        </w:tc>
        <w:tc>
          <w:tcPr>
            <w:tcW w:w="709" w:type="dxa"/>
            <w:vAlign w:val="center"/>
          </w:tcPr>
          <w:p w14:paraId="09772439" w14:textId="77777777" w:rsidR="00035F95" w:rsidRPr="00375E0C" w:rsidRDefault="00035F95" w:rsidP="00CA0261">
            <w:pPr>
              <w:pStyle w:val="Bodyjustified"/>
            </w:pPr>
            <w:r w:rsidRPr="00375E0C">
              <w:t>°C</w:t>
            </w:r>
          </w:p>
        </w:tc>
        <w:tc>
          <w:tcPr>
            <w:tcW w:w="1587" w:type="dxa"/>
            <w:vAlign w:val="center"/>
          </w:tcPr>
          <w:p w14:paraId="5896CDBF" w14:textId="25B55A4C" w:rsidR="00035F95" w:rsidRPr="00375E0C" w:rsidRDefault="00035F95" w:rsidP="00CA0261">
            <w:pPr>
              <w:pStyle w:val="Bodyjustified"/>
              <w:jc w:val="left"/>
            </w:pPr>
            <w:r w:rsidRPr="00375E0C">
              <w:t xml:space="preserve">Note </w:t>
            </w:r>
            <w:r w:rsidR="00CA0261">
              <w:t>1</w:t>
            </w:r>
          </w:p>
        </w:tc>
      </w:tr>
      <w:tr w:rsidR="00CA0261" w14:paraId="5F7D4568" w14:textId="77777777" w:rsidTr="00A83C0C">
        <w:trPr>
          <w:trHeight w:val="510"/>
        </w:trPr>
        <w:tc>
          <w:tcPr>
            <w:tcW w:w="2948" w:type="dxa"/>
          </w:tcPr>
          <w:p w14:paraId="2821A5EE" w14:textId="5239BDEA" w:rsidR="00CA0261" w:rsidRPr="00375E0C" w:rsidRDefault="00CA0261" w:rsidP="000742A0">
            <w:pPr>
              <w:pStyle w:val="Bodyjustified"/>
              <w:jc w:val="left"/>
            </w:pPr>
            <w:r>
              <w:t>Panel Mounting Nut Tightening Torque</w:t>
            </w:r>
          </w:p>
        </w:tc>
        <w:tc>
          <w:tcPr>
            <w:tcW w:w="1049" w:type="dxa"/>
          </w:tcPr>
          <w:p w14:paraId="2DE7615F" w14:textId="1A0557FA" w:rsidR="00CA0261" w:rsidRPr="00375E0C" w:rsidRDefault="00CA0261" w:rsidP="000742A0">
            <w:pPr>
              <w:pStyle w:val="Bodyjustified"/>
            </w:pPr>
            <w:r>
              <w:t>-</w:t>
            </w:r>
          </w:p>
        </w:tc>
        <w:tc>
          <w:tcPr>
            <w:tcW w:w="2041" w:type="dxa"/>
          </w:tcPr>
          <w:p w14:paraId="208F3F0C" w14:textId="14433D3E" w:rsidR="00CA0261" w:rsidRDefault="004E2372" w:rsidP="000742A0">
            <w:pPr>
              <w:pStyle w:val="Bodyjustified"/>
            </w:pPr>
            <w:r>
              <w:t>7</w:t>
            </w:r>
            <w:r w:rsidR="00CA0261">
              <w:t>0</w:t>
            </w:r>
          </w:p>
        </w:tc>
        <w:tc>
          <w:tcPr>
            <w:tcW w:w="709" w:type="dxa"/>
          </w:tcPr>
          <w:p w14:paraId="3272786A" w14:textId="3710C53F" w:rsidR="00CA0261" w:rsidRPr="00375E0C" w:rsidRDefault="00CA0261" w:rsidP="000742A0">
            <w:pPr>
              <w:pStyle w:val="Bodyjustified"/>
            </w:pPr>
            <w:r>
              <w:t>N.cm</w:t>
            </w:r>
          </w:p>
        </w:tc>
        <w:tc>
          <w:tcPr>
            <w:tcW w:w="1587" w:type="dxa"/>
          </w:tcPr>
          <w:p w14:paraId="6C82582A" w14:textId="5A96F7B5" w:rsidR="00CA0261" w:rsidRDefault="00CA0261" w:rsidP="000742A0">
            <w:pPr>
              <w:pStyle w:val="Bodyjustified"/>
              <w:jc w:val="left"/>
            </w:pPr>
            <w:r>
              <w:t>Notes 2, 3</w:t>
            </w:r>
          </w:p>
        </w:tc>
      </w:tr>
      <w:tr w:rsidR="00CA0261" w14:paraId="469A29A5" w14:textId="77777777" w:rsidTr="00A83C0C">
        <w:trPr>
          <w:trHeight w:val="317"/>
        </w:trPr>
        <w:tc>
          <w:tcPr>
            <w:tcW w:w="2948" w:type="dxa"/>
            <w:vAlign w:val="center"/>
          </w:tcPr>
          <w:p w14:paraId="5DEDF6CE" w14:textId="0C37A16A" w:rsidR="00CA0261" w:rsidRPr="00375E0C" w:rsidRDefault="00CA0261" w:rsidP="00CA0261">
            <w:pPr>
              <w:pStyle w:val="Bodyjustified"/>
              <w:jc w:val="left"/>
            </w:pPr>
            <w:r>
              <w:t>Sealing Cap Tightening Torque</w:t>
            </w:r>
          </w:p>
        </w:tc>
        <w:tc>
          <w:tcPr>
            <w:tcW w:w="1049" w:type="dxa"/>
            <w:vAlign w:val="center"/>
          </w:tcPr>
          <w:p w14:paraId="0D2231A7" w14:textId="5A0CC5E5" w:rsidR="00CA0261" w:rsidRPr="00375E0C" w:rsidRDefault="00CA0261" w:rsidP="00CA0261">
            <w:pPr>
              <w:pStyle w:val="Bodyjustified"/>
            </w:pPr>
            <w:r>
              <w:t>-</w:t>
            </w:r>
          </w:p>
        </w:tc>
        <w:tc>
          <w:tcPr>
            <w:tcW w:w="2041" w:type="dxa"/>
            <w:vAlign w:val="center"/>
          </w:tcPr>
          <w:p w14:paraId="73D78DF6" w14:textId="7CC12DC2" w:rsidR="00CA0261" w:rsidRDefault="00CA0261" w:rsidP="00CA0261">
            <w:pPr>
              <w:pStyle w:val="Bodyjustified"/>
            </w:pPr>
            <w:r>
              <w:t>10</w:t>
            </w:r>
          </w:p>
        </w:tc>
        <w:tc>
          <w:tcPr>
            <w:tcW w:w="709" w:type="dxa"/>
            <w:vAlign w:val="center"/>
          </w:tcPr>
          <w:p w14:paraId="2F6DFC59" w14:textId="196BE0AC" w:rsidR="00CA0261" w:rsidRPr="00375E0C" w:rsidRDefault="00CA0261" w:rsidP="00CA0261">
            <w:pPr>
              <w:pStyle w:val="Bodyjustified"/>
            </w:pPr>
            <w:r>
              <w:t>N.cm</w:t>
            </w:r>
          </w:p>
        </w:tc>
        <w:tc>
          <w:tcPr>
            <w:tcW w:w="1587" w:type="dxa"/>
            <w:vAlign w:val="center"/>
          </w:tcPr>
          <w:p w14:paraId="29769E0D" w14:textId="6CA9B0B2" w:rsidR="00CA0261" w:rsidRDefault="00CA0261" w:rsidP="00CA0261">
            <w:pPr>
              <w:pStyle w:val="Bodyjustified"/>
              <w:jc w:val="left"/>
            </w:pPr>
            <w:r>
              <w:t>Note 3</w:t>
            </w:r>
          </w:p>
        </w:tc>
      </w:tr>
    </w:tbl>
    <w:p w14:paraId="78B4030A" w14:textId="77777777" w:rsidR="007E3398" w:rsidRPr="00FF5EAA" w:rsidRDefault="00052054" w:rsidP="0013347F">
      <w:pPr>
        <w:pStyle w:val="NOTES"/>
      </w:pPr>
      <w:r w:rsidRPr="00FF5EAA">
        <w:t>NOTES:</w:t>
      </w:r>
    </w:p>
    <w:p w14:paraId="2CE59437" w14:textId="47D12584" w:rsidR="007E3398" w:rsidRDefault="00566E67" w:rsidP="00AD067A">
      <w:pPr>
        <w:pStyle w:val="numericallist"/>
        <w:rPr>
          <w:rFonts w:cs="Arial"/>
        </w:rPr>
      </w:pPr>
      <w:r>
        <w:rPr>
          <w:rFonts w:cs="Arial"/>
        </w:rPr>
        <w:t>Duration 5 seconds maximum</w:t>
      </w:r>
      <w:r w:rsidR="007E3398" w:rsidRPr="007B1D4C">
        <w:rPr>
          <w:rFonts w:cs="Arial"/>
        </w:rPr>
        <w:t>.</w:t>
      </w:r>
    </w:p>
    <w:p w14:paraId="3A7D7EBA" w14:textId="547ED8B4" w:rsidR="0079683D" w:rsidRPr="007B1D4C" w:rsidRDefault="00566E67" w:rsidP="00DE38B4">
      <w:pPr>
        <w:pStyle w:val="numericallist"/>
        <w:spacing w:after="40"/>
      </w:pPr>
      <w:commentRangeStart w:id="14"/>
      <w:r>
        <w:rPr>
          <w:rFonts w:cs="Arial"/>
        </w:rPr>
        <w:t>O</w:t>
      </w:r>
      <w:r w:rsidR="001A34DB" w:rsidRPr="00566E67">
        <w:rPr>
          <w:rFonts w:cs="Arial"/>
        </w:rPr>
        <w:t>nly</w:t>
      </w:r>
      <w:r w:rsidR="002B6628" w:rsidRPr="00566E67">
        <w:rPr>
          <w:rFonts w:cs="Arial"/>
        </w:rPr>
        <w:t xml:space="preserve"> </w:t>
      </w:r>
      <w:r>
        <w:rPr>
          <w:rFonts w:cs="Arial"/>
        </w:rPr>
        <w:t>applicable to Variants 01 and 02</w:t>
      </w:r>
      <w:r w:rsidR="0079683D">
        <w:t>.</w:t>
      </w:r>
      <w:commentRangeEnd w:id="14"/>
      <w:r w:rsidR="007D2AE9">
        <w:rPr>
          <w:rStyle w:val="CommentReference"/>
        </w:rPr>
        <w:commentReference w:id="14"/>
      </w:r>
    </w:p>
    <w:p w14:paraId="46D56FF3" w14:textId="27561F47" w:rsidR="00052054" w:rsidRPr="00566E67" w:rsidRDefault="00566E67" w:rsidP="00CA0261">
      <w:pPr>
        <w:pStyle w:val="numericallist"/>
      </w:pPr>
      <w:r>
        <w:rPr>
          <w:rFonts w:cs="Arial"/>
        </w:rPr>
        <w:t>Handling precautions are as follows:</w:t>
      </w:r>
    </w:p>
    <w:p w14:paraId="2DFA9CBE" w14:textId="1D0B4472" w:rsidR="00566E67" w:rsidRPr="00566E67" w:rsidRDefault="00566E67" w:rsidP="00566E67">
      <w:pPr>
        <w:pStyle w:val="Bullet2"/>
      </w:pPr>
      <w:r>
        <w:t>An appropriate turning tool must be used.</w:t>
      </w:r>
    </w:p>
    <w:p w14:paraId="025BF679" w14:textId="29EFA05E" w:rsidR="00566E67" w:rsidRPr="00566E67" w:rsidRDefault="00566E67" w:rsidP="00566E67">
      <w:pPr>
        <w:pStyle w:val="Bullet2"/>
      </w:pPr>
      <w:r>
        <w:t>The rotor shall not be disconnected from the stator.</w:t>
      </w:r>
    </w:p>
    <w:p w14:paraId="44E540B1" w14:textId="577A0744" w:rsidR="00566E67" w:rsidRPr="00566E67" w:rsidRDefault="00566E67" w:rsidP="00566E67">
      <w:pPr>
        <w:pStyle w:val="Bullet2"/>
      </w:pPr>
      <w:r>
        <w:t xml:space="preserve">When cleaning with solvent, the sealing cap must be correctly fitted </w:t>
      </w:r>
      <w:r w:rsidR="0040708D">
        <w:t>and tightened to</w:t>
      </w:r>
      <w:r>
        <w:t xml:space="preserve"> the rated torque.</w:t>
      </w:r>
    </w:p>
    <w:p w14:paraId="46A5BD94" w14:textId="61E819D6" w:rsidR="00566E67" w:rsidRDefault="00566E67" w:rsidP="00566E67">
      <w:pPr>
        <w:pStyle w:val="Bullet2"/>
      </w:pPr>
      <w:r>
        <w:t>The sealing cap, which is supplied with all units, must be removed from all flight units prior to flight.</w:t>
      </w:r>
    </w:p>
    <w:p w14:paraId="37EE72DA" w14:textId="77777777" w:rsidR="004D388E" w:rsidRDefault="004D388E">
      <w:pPr>
        <w:spacing w:after="0" w:line="240" w:lineRule="auto"/>
        <w:ind w:left="0" w:right="0"/>
        <w:jc w:val="left"/>
        <w:rPr>
          <w:bCs/>
          <w:caps/>
          <w:u w:val="single"/>
        </w:rPr>
      </w:pPr>
      <w:bookmarkStart w:id="15" w:name="_Ref476219868"/>
      <w:r>
        <w:br w:type="page"/>
      </w:r>
    </w:p>
    <w:p w14:paraId="0534AAC0" w14:textId="28469C7F" w:rsidR="00052054" w:rsidRDefault="00052054" w:rsidP="004D388E">
      <w:pPr>
        <w:pStyle w:val="Heading2"/>
      </w:pPr>
      <w:bookmarkStart w:id="16" w:name="_Ref486861973"/>
      <w:bookmarkStart w:id="17" w:name="_Toc488069257"/>
      <w:r>
        <w:lastRenderedPageBreak/>
        <w:t>PHYSICAL DIMENSIONS</w:t>
      </w:r>
      <w:bookmarkEnd w:id="15"/>
      <w:bookmarkEnd w:id="16"/>
      <w:bookmarkEnd w:id="17"/>
    </w:p>
    <w:p w14:paraId="25E6F92D" w14:textId="28F1EA6C" w:rsidR="00335939" w:rsidRPr="00335939" w:rsidRDefault="00335939" w:rsidP="004D388E">
      <w:pPr>
        <w:keepNext/>
      </w:pPr>
      <w:commentRangeStart w:id="18"/>
      <w:r>
        <w:t>Note: The sealing cap is intentionally omitted from the case drawings.</w:t>
      </w:r>
      <w:commentRangeEnd w:id="18"/>
      <w:r w:rsidR="0043484D">
        <w:rPr>
          <w:rStyle w:val="CommentReference"/>
        </w:rPr>
        <w:commentReference w:id="18"/>
      </w:r>
    </w:p>
    <w:p w14:paraId="508749B0" w14:textId="63BAF81D" w:rsidR="00EE74F4" w:rsidRDefault="00FB202C" w:rsidP="005A6262">
      <w:pPr>
        <w:pStyle w:val="Heading3"/>
      </w:pPr>
      <w:bookmarkStart w:id="19" w:name="_Toc488069258"/>
      <w:r>
        <w:t>Component T</w:t>
      </w:r>
      <w:r w:rsidR="0080199D">
        <w:t>ype Variant</w:t>
      </w:r>
      <w:r w:rsidR="007E38AB">
        <w:t xml:space="preserve"> 01</w:t>
      </w:r>
      <w:r w:rsidR="0080199D">
        <w:t xml:space="preserve"> (Lug Panel Mount)</w:t>
      </w:r>
      <w:bookmarkEnd w:id="19"/>
    </w:p>
    <w:p w14:paraId="7122B8C8" w14:textId="5BF81D91" w:rsidR="00EE74F4" w:rsidRDefault="00787547" w:rsidP="004D388E">
      <w:pPr>
        <w:pStyle w:val="Bodyjustified"/>
        <w:keepNext/>
        <w:spacing w:after="120"/>
        <w:ind w:left="1418"/>
        <w:jc w:val="left"/>
      </w:pPr>
      <w:r>
        <w:rPr>
          <w:noProof/>
          <w:lang w:eastAsia="en-GB"/>
        </w:rPr>
        <w:drawing>
          <wp:inline distT="0" distB="0" distL="0" distR="0" wp14:anchorId="589326CE" wp14:editId="76CC19D1">
            <wp:extent cx="5580000" cy="2059012"/>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ra. 1.6.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80000" cy="2059012"/>
                    </a:xfrm>
                    <a:prstGeom prst="rect">
                      <a:avLst/>
                    </a:prstGeom>
                  </pic:spPr>
                </pic:pic>
              </a:graphicData>
            </a:graphic>
          </wp:inline>
        </w:drawing>
      </w:r>
    </w:p>
    <w:p w14:paraId="676E9A39" w14:textId="1D87A987" w:rsidR="004D388E" w:rsidRPr="0079683D" w:rsidRDefault="00854EEA" w:rsidP="004D388E">
      <w:pPr>
        <w:keepNext/>
        <w:spacing w:after="120"/>
      </w:pPr>
      <w:r>
        <w:t xml:space="preserve">S1, S2 – </w:t>
      </w:r>
      <w:r w:rsidR="004D388E">
        <w:t>Vibration and Shock</w:t>
      </w:r>
      <w:r>
        <w:t xml:space="preserve"> 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0199D" w:rsidRPr="00703B63" w14:paraId="3B181D02" w14:textId="77777777" w:rsidTr="004D388E">
        <w:trPr>
          <w:trHeight w:val="340"/>
        </w:trPr>
        <w:tc>
          <w:tcPr>
            <w:tcW w:w="964" w:type="dxa"/>
            <w:vMerge w:val="restart"/>
          </w:tcPr>
          <w:p w14:paraId="5C17B44F" w14:textId="40844F4F" w:rsidR="0080199D" w:rsidRDefault="0080199D" w:rsidP="004D388E">
            <w:pPr>
              <w:pStyle w:val="Bodyjustified"/>
              <w:keepNext/>
            </w:pPr>
            <w:r>
              <w:t>Symbols</w:t>
            </w:r>
          </w:p>
        </w:tc>
        <w:tc>
          <w:tcPr>
            <w:tcW w:w="2268" w:type="dxa"/>
            <w:gridSpan w:val="2"/>
          </w:tcPr>
          <w:p w14:paraId="4C3469E0" w14:textId="27F5F267" w:rsidR="0080199D" w:rsidRPr="00703B63" w:rsidRDefault="0080199D" w:rsidP="004D388E">
            <w:pPr>
              <w:pStyle w:val="Bodyjustified"/>
              <w:keepNext/>
            </w:pPr>
            <w:r>
              <w:t>Dimensions (mm)</w:t>
            </w:r>
          </w:p>
        </w:tc>
      </w:tr>
      <w:tr w:rsidR="0080199D" w:rsidRPr="00703B63" w14:paraId="409E23E6" w14:textId="77777777" w:rsidTr="004D388E">
        <w:trPr>
          <w:trHeight w:val="340"/>
        </w:trPr>
        <w:tc>
          <w:tcPr>
            <w:tcW w:w="964" w:type="dxa"/>
            <w:vMerge/>
          </w:tcPr>
          <w:p w14:paraId="0FFC0349" w14:textId="77777777" w:rsidR="0080199D" w:rsidRPr="00703B63" w:rsidRDefault="0080199D" w:rsidP="0080199D">
            <w:pPr>
              <w:pStyle w:val="Bodyjustified"/>
            </w:pPr>
          </w:p>
        </w:tc>
        <w:tc>
          <w:tcPr>
            <w:tcW w:w="1134" w:type="dxa"/>
          </w:tcPr>
          <w:p w14:paraId="5216B48D" w14:textId="51B8F04F" w:rsidR="0080199D" w:rsidRPr="00703B63" w:rsidRDefault="004D388E" w:rsidP="0080199D">
            <w:pPr>
              <w:pStyle w:val="Bodyjustified"/>
            </w:pPr>
            <w:r>
              <w:t>Min</w:t>
            </w:r>
          </w:p>
        </w:tc>
        <w:tc>
          <w:tcPr>
            <w:tcW w:w="1134" w:type="dxa"/>
          </w:tcPr>
          <w:p w14:paraId="4C19656E" w14:textId="3EE7DBBE" w:rsidR="0080199D" w:rsidRPr="00703B63" w:rsidRDefault="004D388E" w:rsidP="0080199D">
            <w:pPr>
              <w:pStyle w:val="Bodyjustified"/>
            </w:pPr>
            <w:r>
              <w:t>Max</w:t>
            </w:r>
          </w:p>
        </w:tc>
      </w:tr>
      <w:tr w:rsidR="0080199D" w:rsidRPr="00703B63" w14:paraId="0D0CFDCA" w14:textId="77777777" w:rsidTr="004D388E">
        <w:trPr>
          <w:trHeight w:val="283"/>
        </w:trPr>
        <w:tc>
          <w:tcPr>
            <w:tcW w:w="964" w:type="dxa"/>
            <w:vAlign w:val="center"/>
          </w:tcPr>
          <w:p w14:paraId="0DD405ED" w14:textId="26B396C6" w:rsidR="0080199D" w:rsidRPr="00703B63" w:rsidRDefault="0080199D" w:rsidP="0080199D">
            <w:pPr>
              <w:pStyle w:val="Bodyjustified"/>
            </w:pPr>
            <w:r>
              <w:rPr>
                <w:rFonts w:cs="Arial"/>
              </w:rPr>
              <w:t>Ø</w:t>
            </w:r>
            <w:r>
              <w:t>A</w:t>
            </w:r>
          </w:p>
        </w:tc>
        <w:tc>
          <w:tcPr>
            <w:tcW w:w="1134" w:type="dxa"/>
            <w:vAlign w:val="center"/>
          </w:tcPr>
          <w:p w14:paraId="19F400A2" w14:textId="3CEA4ADF" w:rsidR="0080199D" w:rsidRPr="00703B63" w:rsidRDefault="0080199D" w:rsidP="0080199D">
            <w:pPr>
              <w:pStyle w:val="Bodyjustified"/>
            </w:pPr>
            <w:r>
              <w:t>-</w:t>
            </w:r>
          </w:p>
        </w:tc>
        <w:tc>
          <w:tcPr>
            <w:tcW w:w="1134" w:type="dxa"/>
            <w:vAlign w:val="center"/>
          </w:tcPr>
          <w:p w14:paraId="40C90EC8" w14:textId="4F00BDF6" w:rsidR="0080199D" w:rsidRPr="00703B63" w:rsidRDefault="003332D8" w:rsidP="0080199D">
            <w:pPr>
              <w:pStyle w:val="Bodyjustified"/>
            </w:pPr>
            <w:r>
              <w:t>9.8</w:t>
            </w:r>
          </w:p>
        </w:tc>
      </w:tr>
      <w:tr w:rsidR="0080199D" w:rsidRPr="00703B63" w14:paraId="398F4CA3" w14:textId="77777777" w:rsidTr="004D388E">
        <w:trPr>
          <w:trHeight w:val="283"/>
        </w:trPr>
        <w:tc>
          <w:tcPr>
            <w:tcW w:w="964" w:type="dxa"/>
            <w:vAlign w:val="center"/>
          </w:tcPr>
          <w:p w14:paraId="0AD9526A" w14:textId="52ABF7C8" w:rsidR="0080199D" w:rsidRPr="00703B63" w:rsidRDefault="0080199D" w:rsidP="0080199D">
            <w:pPr>
              <w:pStyle w:val="Bodyjustified"/>
            </w:pPr>
            <w:r>
              <w:t>B</w:t>
            </w:r>
          </w:p>
        </w:tc>
        <w:tc>
          <w:tcPr>
            <w:tcW w:w="1134" w:type="dxa"/>
            <w:vAlign w:val="center"/>
          </w:tcPr>
          <w:p w14:paraId="4E3B5438" w14:textId="6A84673F" w:rsidR="0080199D" w:rsidRPr="00703B63" w:rsidRDefault="003332D8" w:rsidP="0080199D">
            <w:pPr>
              <w:pStyle w:val="Bodyjustified"/>
            </w:pPr>
            <w:r>
              <w:t>10.5</w:t>
            </w:r>
          </w:p>
        </w:tc>
        <w:tc>
          <w:tcPr>
            <w:tcW w:w="1134" w:type="dxa"/>
            <w:vAlign w:val="center"/>
          </w:tcPr>
          <w:p w14:paraId="551ACC86" w14:textId="7479D6C4" w:rsidR="0080199D" w:rsidRPr="00703B63" w:rsidRDefault="003332D8" w:rsidP="0080199D">
            <w:pPr>
              <w:pStyle w:val="Bodyjustified"/>
            </w:pPr>
            <w:r>
              <w:t>10.9</w:t>
            </w:r>
          </w:p>
        </w:tc>
      </w:tr>
      <w:tr w:rsidR="0080199D" w:rsidRPr="00703B63" w14:paraId="0E8A66AD" w14:textId="77777777" w:rsidTr="004D388E">
        <w:trPr>
          <w:trHeight w:val="283"/>
        </w:trPr>
        <w:tc>
          <w:tcPr>
            <w:tcW w:w="964" w:type="dxa"/>
            <w:vAlign w:val="center"/>
          </w:tcPr>
          <w:p w14:paraId="6DB68DF3" w14:textId="2A4D82EF" w:rsidR="0080199D" w:rsidRPr="00703B63" w:rsidRDefault="0080199D" w:rsidP="0080199D">
            <w:pPr>
              <w:pStyle w:val="Bodyjustified"/>
            </w:pPr>
            <w:r>
              <w:t>C</w:t>
            </w:r>
          </w:p>
        </w:tc>
        <w:tc>
          <w:tcPr>
            <w:tcW w:w="1134" w:type="dxa"/>
            <w:vAlign w:val="center"/>
          </w:tcPr>
          <w:p w14:paraId="0F709818" w14:textId="01311937" w:rsidR="0080199D" w:rsidRPr="00703B63" w:rsidRDefault="003332D8" w:rsidP="0080199D">
            <w:pPr>
              <w:pStyle w:val="Bodyjustified"/>
            </w:pPr>
            <w:r>
              <w:t>6.3</w:t>
            </w:r>
          </w:p>
        </w:tc>
        <w:tc>
          <w:tcPr>
            <w:tcW w:w="1134" w:type="dxa"/>
            <w:vAlign w:val="center"/>
          </w:tcPr>
          <w:p w14:paraId="6D878B16" w14:textId="53A0F7C5" w:rsidR="0080199D" w:rsidRPr="00703B63" w:rsidRDefault="003332D8" w:rsidP="0080199D">
            <w:pPr>
              <w:pStyle w:val="Bodyjustified"/>
            </w:pPr>
            <w:r>
              <w:t>6.4</w:t>
            </w:r>
          </w:p>
        </w:tc>
      </w:tr>
      <w:tr w:rsidR="0080199D" w:rsidRPr="00703B63" w14:paraId="451CC358" w14:textId="77777777" w:rsidTr="004D388E">
        <w:trPr>
          <w:trHeight w:val="283"/>
        </w:trPr>
        <w:tc>
          <w:tcPr>
            <w:tcW w:w="964" w:type="dxa"/>
            <w:vAlign w:val="center"/>
          </w:tcPr>
          <w:p w14:paraId="7CD9A42D" w14:textId="7AA4C50A" w:rsidR="0080199D" w:rsidRPr="00703B63" w:rsidRDefault="0080199D" w:rsidP="0080199D">
            <w:pPr>
              <w:pStyle w:val="Bodyjustified"/>
            </w:pPr>
            <w:r>
              <w:t>D</w:t>
            </w:r>
          </w:p>
        </w:tc>
        <w:tc>
          <w:tcPr>
            <w:tcW w:w="1134" w:type="dxa"/>
            <w:vAlign w:val="center"/>
          </w:tcPr>
          <w:p w14:paraId="447C4357" w14:textId="614E2186" w:rsidR="0080199D" w:rsidRPr="00703B63" w:rsidRDefault="003332D8" w:rsidP="0080199D">
            <w:pPr>
              <w:pStyle w:val="Bodyjustified"/>
            </w:pPr>
            <w:r>
              <w:t>1.5</w:t>
            </w:r>
          </w:p>
        </w:tc>
        <w:tc>
          <w:tcPr>
            <w:tcW w:w="1134" w:type="dxa"/>
            <w:vAlign w:val="center"/>
          </w:tcPr>
          <w:p w14:paraId="6E303725" w14:textId="0D68F8A2" w:rsidR="0080199D" w:rsidRPr="00703B63" w:rsidRDefault="003332D8" w:rsidP="0080199D">
            <w:pPr>
              <w:pStyle w:val="Bodyjustified"/>
            </w:pPr>
            <w:r>
              <w:t>1.7</w:t>
            </w:r>
          </w:p>
        </w:tc>
      </w:tr>
      <w:tr w:rsidR="0080199D" w:rsidRPr="00703B63" w14:paraId="54B7DF54" w14:textId="77777777" w:rsidTr="004D388E">
        <w:trPr>
          <w:trHeight w:val="283"/>
        </w:trPr>
        <w:tc>
          <w:tcPr>
            <w:tcW w:w="964" w:type="dxa"/>
            <w:vAlign w:val="center"/>
          </w:tcPr>
          <w:p w14:paraId="4670F7E3" w14:textId="5BC18956" w:rsidR="0080199D" w:rsidRPr="00703B63" w:rsidRDefault="0080199D" w:rsidP="0080199D">
            <w:pPr>
              <w:pStyle w:val="Bodyjustified"/>
            </w:pPr>
            <w:r>
              <w:t>E</w:t>
            </w:r>
          </w:p>
        </w:tc>
        <w:tc>
          <w:tcPr>
            <w:tcW w:w="1134" w:type="dxa"/>
            <w:vAlign w:val="center"/>
          </w:tcPr>
          <w:p w14:paraId="76E2A092" w14:textId="0F17285C" w:rsidR="0080199D" w:rsidRPr="00703B63" w:rsidRDefault="003332D8" w:rsidP="0080199D">
            <w:pPr>
              <w:pStyle w:val="Bodyjustified"/>
            </w:pPr>
            <w:r>
              <w:t>9.9</w:t>
            </w:r>
          </w:p>
        </w:tc>
        <w:tc>
          <w:tcPr>
            <w:tcW w:w="1134" w:type="dxa"/>
            <w:vAlign w:val="center"/>
          </w:tcPr>
          <w:p w14:paraId="6F36EA76" w14:textId="06740C2B" w:rsidR="0080199D" w:rsidRPr="00703B63" w:rsidRDefault="003332D8" w:rsidP="0080199D">
            <w:pPr>
              <w:pStyle w:val="Bodyjustified"/>
            </w:pPr>
            <w:r>
              <w:t>10.1</w:t>
            </w:r>
          </w:p>
        </w:tc>
      </w:tr>
      <w:tr w:rsidR="0080199D" w:rsidRPr="00703B63" w14:paraId="450254B9" w14:textId="77777777" w:rsidTr="004D388E">
        <w:trPr>
          <w:trHeight w:val="283"/>
        </w:trPr>
        <w:tc>
          <w:tcPr>
            <w:tcW w:w="964" w:type="dxa"/>
            <w:vAlign w:val="center"/>
          </w:tcPr>
          <w:p w14:paraId="2CFF6AE4" w14:textId="02E10A7F" w:rsidR="0080199D" w:rsidRPr="00703B63" w:rsidRDefault="0080199D" w:rsidP="0080199D">
            <w:pPr>
              <w:pStyle w:val="Bodyjustified"/>
            </w:pPr>
            <w:r>
              <w:t>F</w:t>
            </w:r>
          </w:p>
        </w:tc>
        <w:tc>
          <w:tcPr>
            <w:tcW w:w="1134" w:type="dxa"/>
            <w:vAlign w:val="center"/>
          </w:tcPr>
          <w:p w14:paraId="5DB46A58" w14:textId="31B26E8C" w:rsidR="0080199D" w:rsidRPr="00703B63" w:rsidRDefault="0080199D" w:rsidP="0080199D">
            <w:pPr>
              <w:pStyle w:val="Bodyjustified"/>
            </w:pPr>
            <w:r>
              <w:t>-</w:t>
            </w:r>
          </w:p>
        </w:tc>
        <w:tc>
          <w:tcPr>
            <w:tcW w:w="1134" w:type="dxa"/>
            <w:vAlign w:val="center"/>
          </w:tcPr>
          <w:p w14:paraId="6D6090AD" w14:textId="2D0390AF" w:rsidR="0080199D" w:rsidRPr="00703B63" w:rsidRDefault="003332D8" w:rsidP="0080199D">
            <w:pPr>
              <w:pStyle w:val="Bodyjustified"/>
            </w:pPr>
            <w:r>
              <w:t>9.8</w:t>
            </w:r>
          </w:p>
        </w:tc>
      </w:tr>
      <w:tr w:rsidR="0080199D" w:rsidRPr="00703B63" w14:paraId="69CE140C" w14:textId="77777777" w:rsidTr="004D388E">
        <w:trPr>
          <w:trHeight w:val="283"/>
        </w:trPr>
        <w:tc>
          <w:tcPr>
            <w:tcW w:w="964" w:type="dxa"/>
            <w:vAlign w:val="center"/>
          </w:tcPr>
          <w:p w14:paraId="05791D28" w14:textId="06105DC7" w:rsidR="0080199D" w:rsidRPr="00703B63" w:rsidRDefault="0080199D" w:rsidP="0080199D">
            <w:pPr>
              <w:pStyle w:val="Bodyjustified"/>
            </w:pPr>
            <w:r>
              <w:rPr>
                <w:rFonts w:cs="Arial"/>
              </w:rPr>
              <w:t>Ø</w:t>
            </w:r>
            <w:r>
              <w:t>G</w:t>
            </w:r>
          </w:p>
        </w:tc>
        <w:tc>
          <w:tcPr>
            <w:tcW w:w="1134" w:type="dxa"/>
            <w:vAlign w:val="center"/>
          </w:tcPr>
          <w:p w14:paraId="12603E88" w14:textId="7CD252DA" w:rsidR="0080199D" w:rsidRPr="00703B63" w:rsidRDefault="003332D8" w:rsidP="0080199D">
            <w:pPr>
              <w:pStyle w:val="Bodyjustified"/>
            </w:pPr>
            <w:r>
              <w:t>2.15</w:t>
            </w:r>
          </w:p>
        </w:tc>
        <w:tc>
          <w:tcPr>
            <w:tcW w:w="1134" w:type="dxa"/>
            <w:vAlign w:val="center"/>
          </w:tcPr>
          <w:p w14:paraId="114BA753" w14:textId="2BC167C3" w:rsidR="0080199D" w:rsidRPr="00703B63" w:rsidRDefault="003332D8" w:rsidP="0080199D">
            <w:pPr>
              <w:pStyle w:val="Bodyjustified"/>
            </w:pPr>
            <w:r>
              <w:t>2.25</w:t>
            </w:r>
          </w:p>
        </w:tc>
      </w:tr>
      <w:tr w:rsidR="006F11DD" w:rsidRPr="00703B63" w14:paraId="45402168" w14:textId="77777777" w:rsidTr="004D388E">
        <w:trPr>
          <w:trHeight w:val="283"/>
        </w:trPr>
        <w:tc>
          <w:tcPr>
            <w:tcW w:w="964" w:type="dxa"/>
            <w:vAlign w:val="center"/>
          </w:tcPr>
          <w:p w14:paraId="1F2C128B" w14:textId="484E7589" w:rsidR="006F11DD" w:rsidRDefault="006F11DD" w:rsidP="0080199D">
            <w:pPr>
              <w:pStyle w:val="Bodyjustified"/>
              <w:rPr>
                <w:rFonts w:cs="Arial"/>
              </w:rPr>
            </w:pPr>
            <w:r>
              <w:rPr>
                <w:rFonts w:cs="Arial"/>
              </w:rPr>
              <w:t>H</w:t>
            </w:r>
          </w:p>
        </w:tc>
        <w:tc>
          <w:tcPr>
            <w:tcW w:w="1134" w:type="dxa"/>
            <w:vAlign w:val="center"/>
          </w:tcPr>
          <w:p w14:paraId="78D01AF6" w14:textId="35B67357" w:rsidR="006F11DD" w:rsidRPr="00703B63" w:rsidRDefault="003332D8" w:rsidP="0080199D">
            <w:pPr>
              <w:pStyle w:val="Bodyjustified"/>
            </w:pPr>
            <w:r>
              <w:t>7.4</w:t>
            </w:r>
          </w:p>
        </w:tc>
        <w:tc>
          <w:tcPr>
            <w:tcW w:w="1134" w:type="dxa"/>
            <w:vAlign w:val="center"/>
          </w:tcPr>
          <w:p w14:paraId="62A73F9C" w14:textId="33739FBB" w:rsidR="006F11DD" w:rsidRPr="00703B63" w:rsidRDefault="003332D8" w:rsidP="0080199D">
            <w:pPr>
              <w:pStyle w:val="Bodyjustified"/>
            </w:pPr>
            <w:r>
              <w:t>7.5</w:t>
            </w:r>
          </w:p>
        </w:tc>
      </w:tr>
    </w:tbl>
    <w:p w14:paraId="617F94CA" w14:textId="2F7D20EA" w:rsidR="007E38AB" w:rsidRDefault="007E38AB" w:rsidP="005A6262">
      <w:pPr>
        <w:pStyle w:val="Heading3"/>
      </w:pPr>
      <w:bookmarkStart w:id="20" w:name="_Toc488069259"/>
      <w:r>
        <w:lastRenderedPageBreak/>
        <w:t>Component Type Variant 0</w:t>
      </w:r>
      <w:r w:rsidR="0080199D">
        <w:t>2</w:t>
      </w:r>
      <w:r>
        <w:t xml:space="preserve"> (</w:t>
      </w:r>
      <w:r w:rsidR="0080199D">
        <w:t xml:space="preserve">Turret </w:t>
      </w:r>
      <w:r>
        <w:t>P</w:t>
      </w:r>
      <w:r w:rsidR="0080199D">
        <w:t>anel Mount</w:t>
      </w:r>
      <w:r>
        <w:t>)</w:t>
      </w:r>
      <w:bookmarkEnd w:id="20"/>
    </w:p>
    <w:p w14:paraId="0AF985AD" w14:textId="279C6AE0" w:rsidR="00EE74F4" w:rsidRDefault="00787547" w:rsidP="00780C51">
      <w:pPr>
        <w:pStyle w:val="Bodyjustified"/>
        <w:keepNext/>
        <w:spacing w:after="120"/>
        <w:ind w:left="1418"/>
        <w:jc w:val="left"/>
      </w:pPr>
      <w:r>
        <w:rPr>
          <w:noProof/>
          <w:lang w:eastAsia="en-GB"/>
        </w:rPr>
        <w:drawing>
          <wp:inline distT="0" distB="0" distL="0" distR="0" wp14:anchorId="36BCE041" wp14:editId="558BC038">
            <wp:extent cx="5580000" cy="2147037"/>
            <wp:effectExtent l="0" t="0" r="190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ra. 1.6.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80000" cy="2147037"/>
                    </a:xfrm>
                    <a:prstGeom prst="rect">
                      <a:avLst/>
                    </a:prstGeom>
                  </pic:spPr>
                </pic:pic>
              </a:graphicData>
            </a:graphic>
          </wp:inline>
        </w:drawing>
      </w:r>
    </w:p>
    <w:p w14:paraId="4861BF8D" w14:textId="4260EB74" w:rsidR="00820312" w:rsidRPr="0079683D" w:rsidRDefault="00820312" w:rsidP="00780C51">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DDE63B5" w14:textId="77777777" w:rsidTr="00DE38B4">
        <w:trPr>
          <w:trHeight w:val="340"/>
        </w:trPr>
        <w:tc>
          <w:tcPr>
            <w:tcW w:w="964" w:type="dxa"/>
            <w:vMerge w:val="restart"/>
          </w:tcPr>
          <w:p w14:paraId="68FE4D6D" w14:textId="77777777" w:rsidR="00820312" w:rsidRDefault="00820312" w:rsidP="00780C51">
            <w:pPr>
              <w:pStyle w:val="Bodyjustified"/>
              <w:keepNext/>
            </w:pPr>
            <w:r>
              <w:t>Symbols</w:t>
            </w:r>
          </w:p>
        </w:tc>
        <w:tc>
          <w:tcPr>
            <w:tcW w:w="2268" w:type="dxa"/>
            <w:gridSpan w:val="2"/>
          </w:tcPr>
          <w:p w14:paraId="7EED3A31" w14:textId="77777777" w:rsidR="00820312" w:rsidRPr="00703B63" w:rsidRDefault="00820312" w:rsidP="00780C51">
            <w:pPr>
              <w:pStyle w:val="Bodyjustified"/>
              <w:keepNext/>
            </w:pPr>
            <w:r>
              <w:t>Dimensions (mm)</w:t>
            </w:r>
          </w:p>
        </w:tc>
      </w:tr>
      <w:tr w:rsidR="00820312" w:rsidRPr="00703B63" w14:paraId="6CFB4F9C" w14:textId="77777777" w:rsidTr="00DE38B4">
        <w:trPr>
          <w:trHeight w:val="340"/>
        </w:trPr>
        <w:tc>
          <w:tcPr>
            <w:tcW w:w="964" w:type="dxa"/>
            <w:vMerge/>
          </w:tcPr>
          <w:p w14:paraId="07A404FA" w14:textId="77777777" w:rsidR="00820312" w:rsidRPr="00703B63" w:rsidRDefault="00820312" w:rsidP="00780C51">
            <w:pPr>
              <w:pStyle w:val="Bodyjustified"/>
              <w:keepNext/>
            </w:pPr>
          </w:p>
        </w:tc>
        <w:tc>
          <w:tcPr>
            <w:tcW w:w="1134" w:type="dxa"/>
          </w:tcPr>
          <w:p w14:paraId="3A5FA5CA" w14:textId="77777777" w:rsidR="00820312" w:rsidRPr="00703B63" w:rsidRDefault="00820312" w:rsidP="00780C51">
            <w:pPr>
              <w:pStyle w:val="Bodyjustified"/>
              <w:keepNext/>
            </w:pPr>
            <w:r>
              <w:t>Min</w:t>
            </w:r>
          </w:p>
        </w:tc>
        <w:tc>
          <w:tcPr>
            <w:tcW w:w="1134" w:type="dxa"/>
          </w:tcPr>
          <w:p w14:paraId="02680E5A" w14:textId="77777777" w:rsidR="00820312" w:rsidRPr="00703B63" w:rsidRDefault="00820312" w:rsidP="00780C51">
            <w:pPr>
              <w:pStyle w:val="Bodyjustified"/>
              <w:keepNext/>
            </w:pPr>
            <w:r>
              <w:t>Max</w:t>
            </w:r>
          </w:p>
        </w:tc>
      </w:tr>
      <w:tr w:rsidR="00820312" w:rsidRPr="00703B63" w14:paraId="1E15C1D3" w14:textId="77777777" w:rsidTr="00DE38B4">
        <w:trPr>
          <w:trHeight w:val="283"/>
        </w:trPr>
        <w:tc>
          <w:tcPr>
            <w:tcW w:w="964" w:type="dxa"/>
            <w:vAlign w:val="center"/>
          </w:tcPr>
          <w:p w14:paraId="002A075E" w14:textId="77777777" w:rsidR="00820312" w:rsidRPr="00703B63" w:rsidRDefault="00820312" w:rsidP="00DE38B4">
            <w:pPr>
              <w:pStyle w:val="Bodyjustified"/>
            </w:pPr>
            <w:r>
              <w:rPr>
                <w:rFonts w:cs="Arial"/>
              </w:rPr>
              <w:t>Ø</w:t>
            </w:r>
            <w:r>
              <w:t>A</w:t>
            </w:r>
          </w:p>
        </w:tc>
        <w:tc>
          <w:tcPr>
            <w:tcW w:w="1134" w:type="dxa"/>
            <w:vAlign w:val="center"/>
          </w:tcPr>
          <w:p w14:paraId="676956B8" w14:textId="77777777" w:rsidR="00820312" w:rsidRPr="00703B63" w:rsidRDefault="00820312" w:rsidP="00DE38B4">
            <w:pPr>
              <w:pStyle w:val="Bodyjustified"/>
            </w:pPr>
            <w:r>
              <w:t>-</w:t>
            </w:r>
          </w:p>
        </w:tc>
        <w:tc>
          <w:tcPr>
            <w:tcW w:w="1134" w:type="dxa"/>
            <w:vAlign w:val="center"/>
          </w:tcPr>
          <w:p w14:paraId="4F30CC2D" w14:textId="75C39B94" w:rsidR="00820312" w:rsidRPr="00703B63" w:rsidRDefault="003332D8" w:rsidP="00DE38B4">
            <w:pPr>
              <w:pStyle w:val="Bodyjustified"/>
            </w:pPr>
            <w:r>
              <w:t>9.8</w:t>
            </w:r>
          </w:p>
        </w:tc>
      </w:tr>
      <w:tr w:rsidR="00820312" w:rsidRPr="00703B63" w14:paraId="3FE4D70B" w14:textId="77777777" w:rsidTr="00DE38B4">
        <w:trPr>
          <w:trHeight w:val="283"/>
        </w:trPr>
        <w:tc>
          <w:tcPr>
            <w:tcW w:w="964" w:type="dxa"/>
            <w:vAlign w:val="center"/>
          </w:tcPr>
          <w:p w14:paraId="43B98F92" w14:textId="77777777" w:rsidR="00820312" w:rsidRPr="00703B63" w:rsidRDefault="00820312" w:rsidP="00DE38B4">
            <w:pPr>
              <w:pStyle w:val="Bodyjustified"/>
            </w:pPr>
            <w:r>
              <w:t>B</w:t>
            </w:r>
          </w:p>
        </w:tc>
        <w:tc>
          <w:tcPr>
            <w:tcW w:w="1134" w:type="dxa"/>
            <w:vAlign w:val="center"/>
          </w:tcPr>
          <w:p w14:paraId="40C5BEAA" w14:textId="6C346404" w:rsidR="00820312" w:rsidRPr="00703B63" w:rsidRDefault="003332D8" w:rsidP="00DE38B4">
            <w:pPr>
              <w:pStyle w:val="Bodyjustified"/>
            </w:pPr>
            <w:r>
              <w:t>10.5</w:t>
            </w:r>
          </w:p>
        </w:tc>
        <w:tc>
          <w:tcPr>
            <w:tcW w:w="1134" w:type="dxa"/>
            <w:vAlign w:val="center"/>
          </w:tcPr>
          <w:p w14:paraId="7D304570" w14:textId="30EDD2FB" w:rsidR="00820312" w:rsidRPr="00703B63" w:rsidRDefault="003332D8" w:rsidP="00DE38B4">
            <w:pPr>
              <w:pStyle w:val="Bodyjustified"/>
            </w:pPr>
            <w:r>
              <w:t>10.9</w:t>
            </w:r>
          </w:p>
        </w:tc>
      </w:tr>
      <w:tr w:rsidR="00820312" w:rsidRPr="00703B63" w14:paraId="73C14604" w14:textId="77777777" w:rsidTr="00DE38B4">
        <w:trPr>
          <w:trHeight w:val="283"/>
        </w:trPr>
        <w:tc>
          <w:tcPr>
            <w:tcW w:w="964" w:type="dxa"/>
            <w:vAlign w:val="center"/>
          </w:tcPr>
          <w:p w14:paraId="491A967D" w14:textId="77777777" w:rsidR="00820312" w:rsidRPr="00703B63" w:rsidRDefault="00820312" w:rsidP="00DE38B4">
            <w:pPr>
              <w:pStyle w:val="Bodyjustified"/>
            </w:pPr>
            <w:r>
              <w:t>C</w:t>
            </w:r>
          </w:p>
        </w:tc>
        <w:tc>
          <w:tcPr>
            <w:tcW w:w="1134" w:type="dxa"/>
            <w:vAlign w:val="center"/>
          </w:tcPr>
          <w:p w14:paraId="1C0C1CEB" w14:textId="2EC3C5D2" w:rsidR="00820312" w:rsidRPr="00703B63" w:rsidRDefault="003332D8" w:rsidP="00DE38B4">
            <w:pPr>
              <w:pStyle w:val="Bodyjustified"/>
            </w:pPr>
            <w:r>
              <w:t>6.3</w:t>
            </w:r>
          </w:p>
        </w:tc>
        <w:tc>
          <w:tcPr>
            <w:tcW w:w="1134" w:type="dxa"/>
            <w:vAlign w:val="center"/>
          </w:tcPr>
          <w:p w14:paraId="17BE1F3E" w14:textId="2788CC94" w:rsidR="00820312" w:rsidRPr="00703B63" w:rsidRDefault="003332D8" w:rsidP="00DE38B4">
            <w:pPr>
              <w:pStyle w:val="Bodyjustified"/>
            </w:pPr>
            <w:r>
              <w:t>6.4</w:t>
            </w:r>
          </w:p>
        </w:tc>
      </w:tr>
      <w:tr w:rsidR="00820312" w:rsidRPr="00703B63" w14:paraId="2CA02750" w14:textId="77777777" w:rsidTr="00DE38B4">
        <w:trPr>
          <w:trHeight w:val="283"/>
        </w:trPr>
        <w:tc>
          <w:tcPr>
            <w:tcW w:w="964" w:type="dxa"/>
            <w:vAlign w:val="center"/>
          </w:tcPr>
          <w:p w14:paraId="58A80601" w14:textId="77777777" w:rsidR="00820312" w:rsidRPr="00703B63" w:rsidRDefault="00820312" w:rsidP="00DE38B4">
            <w:pPr>
              <w:pStyle w:val="Bodyjustified"/>
            </w:pPr>
            <w:r>
              <w:t>D</w:t>
            </w:r>
          </w:p>
        </w:tc>
        <w:tc>
          <w:tcPr>
            <w:tcW w:w="1134" w:type="dxa"/>
            <w:vAlign w:val="center"/>
          </w:tcPr>
          <w:p w14:paraId="40FB4CA0" w14:textId="461D0196" w:rsidR="00820312" w:rsidRPr="00703B63" w:rsidRDefault="003332D8" w:rsidP="00DE38B4">
            <w:pPr>
              <w:pStyle w:val="Bodyjustified"/>
            </w:pPr>
            <w:r>
              <w:t>1.5</w:t>
            </w:r>
          </w:p>
        </w:tc>
        <w:tc>
          <w:tcPr>
            <w:tcW w:w="1134" w:type="dxa"/>
            <w:vAlign w:val="center"/>
          </w:tcPr>
          <w:p w14:paraId="03B75E0F" w14:textId="61D2BDB1" w:rsidR="00820312" w:rsidRPr="00703B63" w:rsidRDefault="003332D8" w:rsidP="00DE38B4">
            <w:pPr>
              <w:pStyle w:val="Bodyjustified"/>
            </w:pPr>
            <w:r>
              <w:t>1.7</w:t>
            </w:r>
          </w:p>
        </w:tc>
      </w:tr>
      <w:tr w:rsidR="00820312" w:rsidRPr="00703B63" w14:paraId="3DD18A09" w14:textId="77777777" w:rsidTr="00DE38B4">
        <w:trPr>
          <w:trHeight w:val="283"/>
        </w:trPr>
        <w:tc>
          <w:tcPr>
            <w:tcW w:w="964" w:type="dxa"/>
            <w:vAlign w:val="center"/>
          </w:tcPr>
          <w:p w14:paraId="1710F4F1" w14:textId="77777777" w:rsidR="00820312" w:rsidRPr="00703B63" w:rsidRDefault="00820312" w:rsidP="00DE38B4">
            <w:pPr>
              <w:pStyle w:val="Bodyjustified"/>
            </w:pPr>
            <w:r>
              <w:t>E</w:t>
            </w:r>
          </w:p>
        </w:tc>
        <w:tc>
          <w:tcPr>
            <w:tcW w:w="1134" w:type="dxa"/>
            <w:vAlign w:val="center"/>
          </w:tcPr>
          <w:p w14:paraId="009182F8" w14:textId="6CC42636" w:rsidR="00820312" w:rsidRPr="00703B63" w:rsidRDefault="003332D8" w:rsidP="00DE38B4">
            <w:pPr>
              <w:pStyle w:val="Bodyjustified"/>
            </w:pPr>
            <w:r>
              <w:t>9.9</w:t>
            </w:r>
          </w:p>
        </w:tc>
        <w:tc>
          <w:tcPr>
            <w:tcW w:w="1134" w:type="dxa"/>
            <w:vAlign w:val="center"/>
          </w:tcPr>
          <w:p w14:paraId="695A0728" w14:textId="3BFAC992" w:rsidR="00820312" w:rsidRPr="00703B63" w:rsidRDefault="003332D8" w:rsidP="00DE38B4">
            <w:pPr>
              <w:pStyle w:val="Bodyjustified"/>
            </w:pPr>
            <w:r>
              <w:t>10.1</w:t>
            </w:r>
          </w:p>
        </w:tc>
      </w:tr>
      <w:tr w:rsidR="00820312" w:rsidRPr="00703B63" w14:paraId="2F6FB1AF" w14:textId="77777777" w:rsidTr="00DE38B4">
        <w:trPr>
          <w:trHeight w:val="283"/>
        </w:trPr>
        <w:tc>
          <w:tcPr>
            <w:tcW w:w="964" w:type="dxa"/>
            <w:vAlign w:val="center"/>
          </w:tcPr>
          <w:p w14:paraId="2AA94DEB" w14:textId="2767E5A5" w:rsidR="00820312" w:rsidRPr="00703B63" w:rsidRDefault="00820312" w:rsidP="00DE38B4">
            <w:pPr>
              <w:pStyle w:val="Bodyjustified"/>
            </w:pPr>
            <w:r>
              <w:rPr>
                <w:rFonts w:cs="Arial"/>
              </w:rPr>
              <w:t>Ø</w:t>
            </w:r>
            <w:r>
              <w:t>F</w:t>
            </w:r>
          </w:p>
        </w:tc>
        <w:tc>
          <w:tcPr>
            <w:tcW w:w="1134" w:type="dxa"/>
            <w:vAlign w:val="center"/>
          </w:tcPr>
          <w:p w14:paraId="3C1EF142" w14:textId="1F13CBDE" w:rsidR="00820312" w:rsidRPr="00703B63" w:rsidRDefault="003332D8" w:rsidP="00DE38B4">
            <w:pPr>
              <w:pStyle w:val="Bodyjustified"/>
            </w:pPr>
            <w:r>
              <w:t>3.1</w:t>
            </w:r>
          </w:p>
        </w:tc>
        <w:tc>
          <w:tcPr>
            <w:tcW w:w="1134" w:type="dxa"/>
            <w:vAlign w:val="center"/>
          </w:tcPr>
          <w:p w14:paraId="0A1A565C" w14:textId="5580D7B8" w:rsidR="00820312" w:rsidRPr="00703B63" w:rsidRDefault="003332D8" w:rsidP="00DE38B4">
            <w:pPr>
              <w:pStyle w:val="Bodyjustified"/>
            </w:pPr>
            <w:r>
              <w:t>3.3</w:t>
            </w:r>
          </w:p>
        </w:tc>
      </w:tr>
      <w:tr w:rsidR="00820312" w:rsidRPr="00703B63" w14:paraId="7F3CB3D3" w14:textId="77777777" w:rsidTr="00DE38B4">
        <w:trPr>
          <w:trHeight w:val="283"/>
        </w:trPr>
        <w:tc>
          <w:tcPr>
            <w:tcW w:w="964" w:type="dxa"/>
            <w:vAlign w:val="center"/>
          </w:tcPr>
          <w:p w14:paraId="6B004B22" w14:textId="7E83F556" w:rsidR="00820312" w:rsidRPr="00703B63" w:rsidRDefault="00820312" w:rsidP="00DE38B4">
            <w:pPr>
              <w:pStyle w:val="Bodyjustified"/>
            </w:pPr>
            <w:r>
              <w:t>G</w:t>
            </w:r>
          </w:p>
        </w:tc>
        <w:tc>
          <w:tcPr>
            <w:tcW w:w="1134" w:type="dxa"/>
            <w:vAlign w:val="center"/>
          </w:tcPr>
          <w:p w14:paraId="054F38EA" w14:textId="4AE0800A" w:rsidR="00820312" w:rsidRPr="00703B63" w:rsidRDefault="003332D8" w:rsidP="00DE38B4">
            <w:pPr>
              <w:pStyle w:val="Bodyjustified"/>
            </w:pPr>
            <w:r>
              <w:t>2.6</w:t>
            </w:r>
          </w:p>
        </w:tc>
        <w:tc>
          <w:tcPr>
            <w:tcW w:w="1134" w:type="dxa"/>
            <w:vAlign w:val="center"/>
          </w:tcPr>
          <w:p w14:paraId="4B47094D" w14:textId="219CE371" w:rsidR="00820312" w:rsidRPr="00703B63" w:rsidRDefault="003332D8" w:rsidP="00DE38B4">
            <w:pPr>
              <w:pStyle w:val="Bodyjustified"/>
            </w:pPr>
            <w:r>
              <w:t>3</w:t>
            </w:r>
          </w:p>
        </w:tc>
      </w:tr>
      <w:tr w:rsidR="006F11DD" w:rsidRPr="00703B63" w14:paraId="562F24C8" w14:textId="77777777" w:rsidTr="00DE38B4">
        <w:trPr>
          <w:trHeight w:val="283"/>
        </w:trPr>
        <w:tc>
          <w:tcPr>
            <w:tcW w:w="964" w:type="dxa"/>
            <w:vAlign w:val="center"/>
          </w:tcPr>
          <w:p w14:paraId="26AD894D" w14:textId="69A2F015" w:rsidR="006F11DD" w:rsidRDefault="006F11DD" w:rsidP="00DE38B4">
            <w:pPr>
              <w:pStyle w:val="Bodyjustified"/>
            </w:pPr>
            <w:r>
              <w:t>H</w:t>
            </w:r>
          </w:p>
        </w:tc>
        <w:tc>
          <w:tcPr>
            <w:tcW w:w="1134" w:type="dxa"/>
            <w:vAlign w:val="center"/>
          </w:tcPr>
          <w:p w14:paraId="6A790E5C" w14:textId="1ACE176E" w:rsidR="006F11DD" w:rsidRDefault="003332D8" w:rsidP="00DE38B4">
            <w:pPr>
              <w:pStyle w:val="Bodyjustified"/>
            </w:pPr>
            <w:r>
              <w:t>7.4</w:t>
            </w:r>
          </w:p>
        </w:tc>
        <w:tc>
          <w:tcPr>
            <w:tcW w:w="1134" w:type="dxa"/>
            <w:vAlign w:val="center"/>
          </w:tcPr>
          <w:p w14:paraId="4128D2E3" w14:textId="6F65A555" w:rsidR="006F11DD" w:rsidRDefault="003332D8" w:rsidP="00DE38B4">
            <w:pPr>
              <w:pStyle w:val="Bodyjustified"/>
            </w:pPr>
            <w:r>
              <w:t>7.5</w:t>
            </w:r>
          </w:p>
        </w:tc>
      </w:tr>
    </w:tbl>
    <w:p w14:paraId="2008C975" w14:textId="02040077" w:rsidR="00820312" w:rsidRDefault="00820312" w:rsidP="005A6262">
      <w:pPr>
        <w:pStyle w:val="Heading3"/>
      </w:pPr>
      <w:bookmarkStart w:id="21" w:name="_Toc488069260"/>
      <w:r>
        <w:lastRenderedPageBreak/>
        <w:t>Component Type Variant 03 (PCB Mount)</w:t>
      </w:r>
      <w:bookmarkEnd w:id="21"/>
    </w:p>
    <w:p w14:paraId="0C25476D" w14:textId="334AA249" w:rsidR="00820312" w:rsidRDefault="00787547" w:rsidP="00820312">
      <w:pPr>
        <w:pStyle w:val="Bodyjustified"/>
        <w:keepNext/>
        <w:spacing w:after="120"/>
        <w:ind w:left="1418"/>
        <w:jc w:val="left"/>
      </w:pPr>
      <w:r>
        <w:rPr>
          <w:noProof/>
          <w:lang w:eastAsia="en-GB"/>
        </w:rPr>
        <w:drawing>
          <wp:inline distT="0" distB="0" distL="0" distR="0" wp14:anchorId="5140A568" wp14:editId="1CD5BC8B">
            <wp:extent cx="5635215" cy="216000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ra. 1.6.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35215" cy="2160000"/>
                    </a:xfrm>
                    <a:prstGeom prst="rect">
                      <a:avLst/>
                    </a:prstGeom>
                  </pic:spPr>
                </pic:pic>
              </a:graphicData>
            </a:graphic>
          </wp:inline>
        </w:drawing>
      </w:r>
    </w:p>
    <w:p w14:paraId="0D31E3BD" w14:textId="3FC0AE11" w:rsidR="00820312" w:rsidRPr="0079683D" w:rsidRDefault="00820312" w:rsidP="00820312">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6CBB259" w14:textId="77777777" w:rsidTr="00DE38B4">
        <w:trPr>
          <w:trHeight w:val="340"/>
        </w:trPr>
        <w:tc>
          <w:tcPr>
            <w:tcW w:w="964" w:type="dxa"/>
            <w:vMerge w:val="restart"/>
          </w:tcPr>
          <w:p w14:paraId="4DFA738B" w14:textId="77777777" w:rsidR="00820312" w:rsidRDefault="00820312" w:rsidP="00820312">
            <w:pPr>
              <w:pStyle w:val="Bodyjustified"/>
              <w:keepNext/>
            </w:pPr>
            <w:r>
              <w:t>Symbols</w:t>
            </w:r>
          </w:p>
        </w:tc>
        <w:tc>
          <w:tcPr>
            <w:tcW w:w="2268" w:type="dxa"/>
            <w:gridSpan w:val="2"/>
          </w:tcPr>
          <w:p w14:paraId="1C2F89F1" w14:textId="77777777" w:rsidR="00820312" w:rsidRPr="00703B63" w:rsidRDefault="00820312" w:rsidP="00820312">
            <w:pPr>
              <w:pStyle w:val="Bodyjustified"/>
              <w:keepNext/>
            </w:pPr>
            <w:r>
              <w:t>Dimensions (mm)</w:t>
            </w:r>
          </w:p>
        </w:tc>
      </w:tr>
      <w:tr w:rsidR="00820312" w:rsidRPr="00703B63" w14:paraId="2BC49CE5" w14:textId="77777777" w:rsidTr="00DE38B4">
        <w:trPr>
          <w:trHeight w:val="340"/>
        </w:trPr>
        <w:tc>
          <w:tcPr>
            <w:tcW w:w="964" w:type="dxa"/>
            <w:vMerge/>
          </w:tcPr>
          <w:p w14:paraId="2F85EB55" w14:textId="77777777" w:rsidR="00820312" w:rsidRPr="00703B63" w:rsidRDefault="00820312" w:rsidP="00820312">
            <w:pPr>
              <w:pStyle w:val="Bodyjustified"/>
              <w:keepNext/>
            </w:pPr>
          </w:p>
        </w:tc>
        <w:tc>
          <w:tcPr>
            <w:tcW w:w="1134" w:type="dxa"/>
          </w:tcPr>
          <w:p w14:paraId="3FA1DE0A" w14:textId="77777777" w:rsidR="00820312" w:rsidRPr="00703B63" w:rsidRDefault="00820312" w:rsidP="00820312">
            <w:pPr>
              <w:pStyle w:val="Bodyjustified"/>
              <w:keepNext/>
            </w:pPr>
            <w:r>
              <w:t>Min</w:t>
            </w:r>
          </w:p>
        </w:tc>
        <w:tc>
          <w:tcPr>
            <w:tcW w:w="1134" w:type="dxa"/>
          </w:tcPr>
          <w:p w14:paraId="3FD00E62" w14:textId="77777777" w:rsidR="00820312" w:rsidRPr="00703B63" w:rsidRDefault="00820312" w:rsidP="00820312">
            <w:pPr>
              <w:pStyle w:val="Bodyjustified"/>
              <w:keepNext/>
            </w:pPr>
            <w:r>
              <w:t>Max</w:t>
            </w:r>
          </w:p>
        </w:tc>
      </w:tr>
      <w:tr w:rsidR="00820312" w:rsidRPr="00703B63" w14:paraId="55445668" w14:textId="77777777" w:rsidTr="00DE38B4">
        <w:trPr>
          <w:trHeight w:val="283"/>
        </w:trPr>
        <w:tc>
          <w:tcPr>
            <w:tcW w:w="964" w:type="dxa"/>
            <w:vAlign w:val="center"/>
          </w:tcPr>
          <w:p w14:paraId="30C3C81F" w14:textId="77777777" w:rsidR="00820312" w:rsidRPr="00703B63" w:rsidRDefault="00820312" w:rsidP="00820312">
            <w:pPr>
              <w:pStyle w:val="Bodyjustified"/>
              <w:keepNext/>
            </w:pPr>
            <w:r>
              <w:rPr>
                <w:rFonts w:cs="Arial"/>
              </w:rPr>
              <w:t>Ø</w:t>
            </w:r>
            <w:r>
              <w:t>A</w:t>
            </w:r>
          </w:p>
        </w:tc>
        <w:tc>
          <w:tcPr>
            <w:tcW w:w="1134" w:type="dxa"/>
            <w:vAlign w:val="center"/>
          </w:tcPr>
          <w:p w14:paraId="61E11950" w14:textId="6F6047FA" w:rsidR="00820312" w:rsidRPr="00703B63" w:rsidRDefault="00820312" w:rsidP="00820312">
            <w:pPr>
              <w:pStyle w:val="Bodyjustified"/>
              <w:keepNext/>
            </w:pPr>
            <w:r>
              <w:t>-</w:t>
            </w:r>
          </w:p>
        </w:tc>
        <w:tc>
          <w:tcPr>
            <w:tcW w:w="1134" w:type="dxa"/>
            <w:vAlign w:val="center"/>
          </w:tcPr>
          <w:p w14:paraId="1394F9EB" w14:textId="2984ADEF" w:rsidR="00820312" w:rsidRPr="00703B63" w:rsidRDefault="003332D8" w:rsidP="00820312">
            <w:pPr>
              <w:pStyle w:val="Bodyjustified"/>
              <w:keepNext/>
            </w:pPr>
            <w:r>
              <w:t>9.8</w:t>
            </w:r>
          </w:p>
        </w:tc>
      </w:tr>
      <w:tr w:rsidR="00820312" w:rsidRPr="00703B63" w14:paraId="3C2CDD5D" w14:textId="77777777" w:rsidTr="00DE38B4">
        <w:trPr>
          <w:trHeight w:val="283"/>
        </w:trPr>
        <w:tc>
          <w:tcPr>
            <w:tcW w:w="964" w:type="dxa"/>
            <w:vAlign w:val="center"/>
          </w:tcPr>
          <w:p w14:paraId="39B3A9CD" w14:textId="77777777" w:rsidR="00820312" w:rsidRPr="00703B63" w:rsidRDefault="00820312" w:rsidP="00820312">
            <w:pPr>
              <w:pStyle w:val="Bodyjustified"/>
              <w:keepNext/>
            </w:pPr>
            <w:r>
              <w:t>B</w:t>
            </w:r>
          </w:p>
        </w:tc>
        <w:tc>
          <w:tcPr>
            <w:tcW w:w="1134" w:type="dxa"/>
            <w:vAlign w:val="center"/>
          </w:tcPr>
          <w:p w14:paraId="3C85E508" w14:textId="62116DA2" w:rsidR="00820312" w:rsidRPr="00703B63" w:rsidRDefault="003332D8" w:rsidP="00820312">
            <w:pPr>
              <w:pStyle w:val="Bodyjustified"/>
              <w:keepNext/>
            </w:pPr>
            <w:r>
              <w:t>10.9</w:t>
            </w:r>
          </w:p>
        </w:tc>
        <w:tc>
          <w:tcPr>
            <w:tcW w:w="1134" w:type="dxa"/>
            <w:vAlign w:val="center"/>
          </w:tcPr>
          <w:p w14:paraId="77B02949" w14:textId="51A7C873" w:rsidR="00820312" w:rsidRPr="00703B63" w:rsidRDefault="003332D8" w:rsidP="00820312">
            <w:pPr>
              <w:pStyle w:val="Bodyjustified"/>
              <w:keepNext/>
            </w:pPr>
            <w:r>
              <w:t>11.3</w:t>
            </w:r>
          </w:p>
        </w:tc>
      </w:tr>
      <w:tr w:rsidR="00820312" w:rsidRPr="00703B63" w14:paraId="5DEE5992" w14:textId="77777777" w:rsidTr="00DE38B4">
        <w:trPr>
          <w:trHeight w:val="283"/>
        </w:trPr>
        <w:tc>
          <w:tcPr>
            <w:tcW w:w="964" w:type="dxa"/>
            <w:vAlign w:val="center"/>
          </w:tcPr>
          <w:p w14:paraId="20351EC4" w14:textId="3FF01C9E" w:rsidR="00820312" w:rsidRPr="00703B63" w:rsidRDefault="00820312" w:rsidP="00DE38B4">
            <w:pPr>
              <w:pStyle w:val="Bodyjustified"/>
            </w:pPr>
            <w:r>
              <w:t>C</w:t>
            </w:r>
          </w:p>
        </w:tc>
        <w:tc>
          <w:tcPr>
            <w:tcW w:w="1134" w:type="dxa"/>
            <w:vAlign w:val="center"/>
          </w:tcPr>
          <w:p w14:paraId="30EA00D9" w14:textId="2CC1D37F" w:rsidR="00820312" w:rsidRPr="00703B63" w:rsidRDefault="003332D8" w:rsidP="00DE38B4">
            <w:pPr>
              <w:pStyle w:val="Bodyjustified"/>
            </w:pPr>
            <w:r>
              <w:t>17.5</w:t>
            </w:r>
          </w:p>
        </w:tc>
        <w:tc>
          <w:tcPr>
            <w:tcW w:w="1134" w:type="dxa"/>
            <w:vAlign w:val="center"/>
          </w:tcPr>
          <w:p w14:paraId="1C2F4ECA" w14:textId="22DB824F" w:rsidR="00820312" w:rsidRPr="00703B63" w:rsidRDefault="003332D8" w:rsidP="00DE38B4">
            <w:pPr>
              <w:pStyle w:val="Bodyjustified"/>
            </w:pPr>
            <w:r>
              <w:t>18.1</w:t>
            </w:r>
          </w:p>
        </w:tc>
      </w:tr>
      <w:tr w:rsidR="00820312" w:rsidRPr="00703B63" w14:paraId="4EF58213" w14:textId="77777777" w:rsidTr="00DE38B4">
        <w:trPr>
          <w:trHeight w:val="283"/>
        </w:trPr>
        <w:tc>
          <w:tcPr>
            <w:tcW w:w="964" w:type="dxa"/>
            <w:vAlign w:val="center"/>
          </w:tcPr>
          <w:p w14:paraId="1BEF2D1A" w14:textId="77777777" w:rsidR="00820312" w:rsidRPr="00703B63" w:rsidRDefault="00820312" w:rsidP="00DE38B4">
            <w:pPr>
              <w:pStyle w:val="Bodyjustified"/>
            </w:pPr>
            <w:r>
              <w:t>D</w:t>
            </w:r>
          </w:p>
        </w:tc>
        <w:tc>
          <w:tcPr>
            <w:tcW w:w="1134" w:type="dxa"/>
            <w:vAlign w:val="center"/>
          </w:tcPr>
          <w:p w14:paraId="41A209F9" w14:textId="5A22DC00" w:rsidR="00820312" w:rsidRPr="00703B63" w:rsidRDefault="003332D8" w:rsidP="00DE38B4">
            <w:pPr>
              <w:pStyle w:val="Bodyjustified"/>
            </w:pPr>
            <w:r>
              <w:t>10.9</w:t>
            </w:r>
          </w:p>
        </w:tc>
        <w:tc>
          <w:tcPr>
            <w:tcW w:w="1134" w:type="dxa"/>
            <w:vAlign w:val="center"/>
          </w:tcPr>
          <w:p w14:paraId="006572E6" w14:textId="065EDAE6" w:rsidR="00820312" w:rsidRPr="00703B63" w:rsidRDefault="003332D8" w:rsidP="00DE38B4">
            <w:pPr>
              <w:pStyle w:val="Bodyjustified"/>
            </w:pPr>
            <w:r>
              <w:t>11.3</w:t>
            </w:r>
          </w:p>
        </w:tc>
      </w:tr>
      <w:tr w:rsidR="00820312" w:rsidRPr="00703B63" w14:paraId="72A3C4E1" w14:textId="77777777" w:rsidTr="00DE38B4">
        <w:trPr>
          <w:trHeight w:val="283"/>
        </w:trPr>
        <w:tc>
          <w:tcPr>
            <w:tcW w:w="964" w:type="dxa"/>
            <w:vAlign w:val="center"/>
          </w:tcPr>
          <w:p w14:paraId="3B8BE64D" w14:textId="77777777" w:rsidR="00820312" w:rsidRPr="00703B63" w:rsidRDefault="00820312" w:rsidP="00DE38B4">
            <w:pPr>
              <w:pStyle w:val="Bodyjustified"/>
            </w:pPr>
            <w:r>
              <w:t>E</w:t>
            </w:r>
          </w:p>
        </w:tc>
        <w:tc>
          <w:tcPr>
            <w:tcW w:w="1134" w:type="dxa"/>
            <w:vAlign w:val="center"/>
          </w:tcPr>
          <w:p w14:paraId="010EE035" w14:textId="00005671" w:rsidR="00820312" w:rsidRPr="00703B63" w:rsidRDefault="003332D8" w:rsidP="00DE38B4">
            <w:pPr>
              <w:pStyle w:val="Bodyjustified"/>
            </w:pPr>
            <w:r>
              <w:t>0.35</w:t>
            </w:r>
          </w:p>
        </w:tc>
        <w:tc>
          <w:tcPr>
            <w:tcW w:w="1134" w:type="dxa"/>
            <w:vAlign w:val="center"/>
          </w:tcPr>
          <w:p w14:paraId="32BC08A1" w14:textId="2800D8F6" w:rsidR="00820312" w:rsidRPr="00703B63" w:rsidRDefault="003332D8" w:rsidP="00DE38B4">
            <w:pPr>
              <w:pStyle w:val="Bodyjustified"/>
            </w:pPr>
            <w:r>
              <w:t>0.45</w:t>
            </w:r>
          </w:p>
        </w:tc>
      </w:tr>
      <w:tr w:rsidR="00820312" w:rsidRPr="00703B63" w14:paraId="2F70F739" w14:textId="77777777" w:rsidTr="00DE38B4">
        <w:trPr>
          <w:trHeight w:val="283"/>
        </w:trPr>
        <w:tc>
          <w:tcPr>
            <w:tcW w:w="964" w:type="dxa"/>
            <w:vAlign w:val="center"/>
          </w:tcPr>
          <w:p w14:paraId="0FC4E084" w14:textId="66676623" w:rsidR="00820312" w:rsidRPr="00703B63" w:rsidRDefault="00820312" w:rsidP="00DE38B4">
            <w:pPr>
              <w:pStyle w:val="Bodyjustified"/>
            </w:pPr>
            <w:r>
              <w:t>F</w:t>
            </w:r>
          </w:p>
        </w:tc>
        <w:tc>
          <w:tcPr>
            <w:tcW w:w="1134" w:type="dxa"/>
            <w:vAlign w:val="center"/>
          </w:tcPr>
          <w:p w14:paraId="0EE5F20F" w14:textId="439019C7" w:rsidR="00820312" w:rsidRPr="00703B63" w:rsidRDefault="003332D8" w:rsidP="00DE38B4">
            <w:pPr>
              <w:pStyle w:val="Bodyjustified"/>
            </w:pPr>
            <w:r>
              <w:t>0.75</w:t>
            </w:r>
          </w:p>
        </w:tc>
        <w:tc>
          <w:tcPr>
            <w:tcW w:w="1134" w:type="dxa"/>
            <w:vAlign w:val="center"/>
          </w:tcPr>
          <w:p w14:paraId="2683F594" w14:textId="0A39C8B4" w:rsidR="00820312" w:rsidRPr="00703B63" w:rsidRDefault="003332D8" w:rsidP="00DE38B4">
            <w:pPr>
              <w:pStyle w:val="Bodyjustified"/>
            </w:pPr>
            <w:r>
              <w:t>0.85</w:t>
            </w:r>
          </w:p>
        </w:tc>
      </w:tr>
      <w:tr w:rsidR="00820312" w:rsidRPr="00703B63" w14:paraId="3D2F84A2" w14:textId="77777777" w:rsidTr="00DE38B4">
        <w:trPr>
          <w:trHeight w:val="283"/>
        </w:trPr>
        <w:tc>
          <w:tcPr>
            <w:tcW w:w="964" w:type="dxa"/>
            <w:vAlign w:val="center"/>
          </w:tcPr>
          <w:p w14:paraId="1BC911FD" w14:textId="77777777" w:rsidR="00820312" w:rsidRPr="00703B63" w:rsidRDefault="00820312" w:rsidP="00DE38B4">
            <w:pPr>
              <w:pStyle w:val="Bodyjustified"/>
            </w:pPr>
            <w:r>
              <w:t>G</w:t>
            </w:r>
          </w:p>
        </w:tc>
        <w:tc>
          <w:tcPr>
            <w:tcW w:w="1134" w:type="dxa"/>
            <w:vAlign w:val="center"/>
          </w:tcPr>
          <w:p w14:paraId="0BC3C6F1" w14:textId="65D559F6" w:rsidR="00820312" w:rsidRPr="00703B63" w:rsidRDefault="003332D8" w:rsidP="00DE38B4">
            <w:pPr>
              <w:pStyle w:val="Bodyjustified"/>
            </w:pPr>
            <w:r>
              <w:t>7.85</w:t>
            </w:r>
          </w:p>
        </w:tc>
        <w:tc>
          <w:tcPr>
            <w:tcW w:w="1134" w:type="dxa"/>
            <w:vAlign w:val="center"/>
          </w:tcPr>
          <w:p w14:paraId="70B3CF95" w14:textId="44E91187" w:rsidR="00820312" w:rsidRPr="00703B63" w:rsidRDefault="003332D8" w:rsidP="00DE38B4">
            <w:pPr>
              <w:pStyle w:val="Bodyjustified"/>
            </w:pPr>
            <w:r>
              <w:t>7.95</w:t>
            </w:r>
          </w:p>
        </w:tc>
      </w:tr>
      <w:tr w:rsidR="00820312" w:rsidRPr="00703B63" w14:paraId="6E4676A9" w14:textId="77777777" w:rsidTr="00DE38B4">
        <w:trPr>
          <w:trHeight w:val="283"/>
        </w:trPr>
        <w:tc>
          <w:tcPr>
            <w:tcW w:w="964" w:type="dxa"/>
            <w:vAlign w:val="center"/>
          </w:tcPr>
          <w:p w14:paraId="2FEF7AC6" w14:textId="20431739" w:rsidR="00820312" w:rsidRDefault="00820312" w:rsidP="00DE38B4">
            <w:pPr>
              <w:pStyle w:val="Bodyjustified"/>
            </w:pPr>
            <w:r>
              <w:t>H</w:t>
            </w:r>
          </w:p>
        </w:tc>
        <w:tc>
          <w:tcPr>
            <w:tcW w:w="1134" w:type="dxa"/>
            <w:vAlign w:val="center"/>
          </w:tcPr>
          <w:p w14:paraId="1145DC7E" w14:textId="3C5235BF" w:rsidR="00820312" w:rsidRPr="00703B63" w:rsidRDefault="003332D8" w:rsidP="00DE38B4">
            <w:pPr>
              <w:pStyle w:val="Bodyjustified"/>
            </w:pPr>
            <w:r>
              <w:t>9.4</w:t>
            </w:r>
          </w:p>
        </w:tc>
        <w:tc>
          <w:tcPr>
            <w:tcW w:w="1134" w:type="dxa"/>
            <w:vAlign w:val="center"/>
          </w:tcPr>
          <w:p w14:paraId="40288A17" w14:textId="5E1B3D52" w:rsidR="00820312" w:rsidRPr="00703B63" w:rsidRDefault="00820312" w:rsidP="00DE38B4">
            <w:pPr>
              <w:pStyle w:val="Bodyjustified"/>
            </w:pPr>
            <w:r>
              <w:t>-</w:t>
            </w:r>
          </w:p>
        </w:tc>
      </w:tr>
      <w:tr w:rsidR="00820312" w:rsidRPr="00703B63" w14:paraId="4B6DED14" w14:textId="77777777" w:rsidTr="00DE38B4">
        <w:trPr>
          <w:trHeight w:val="283"/>
        </w:trPr>
        <w:tc>
          <w:tcPr>
            <w:tcW w:w="964" w:type="dxa"/>
            <w:vAlign w:val="center"/>
          </w:tcPr>
          <w:p w14:paraId="4F35A3CA" w14:textId="48DEB9DA" w:rsidR="00820312" w:rsidRDefault="00820312" w:rsidP="00DE38B4">
            <w:pPr>
              <w:pStyle w:val="Bodyjustified"/>
            </w:pPr>
            <w:r>
              <w:t>J</w:t>
            </w:r>
          </w:p>
        </w:tc>
        <w:tc>
          <w:tcPr>
            <w:tcW w:w="1134" w:type="dxa"/>
            <w:vAlign w:val="center"/>
          </w:tcPr>
          <w:p w14:paraId="57D951CD" w14:textId="560C58D7" w:rsidR="00820312" w:rsidRPr="00703B63" w:rsidRDefault="00820312" w:rsidP="00DE38B4">
            <w:pPr>
              <w:pStyle w:val="Bodyjustified"/>
            </w:pPr>
            <w:r>
              <w:t>-</w:t>
            </w:r>
          </w:p>
        </w:tc>
        <w:tc>
          <w:tcPr>
            <w:tcW w:w="1134" w:type="dxa"/>
            <w:vAlign w:val="center"/>
          </w:tcPr>
          <w:p w14:paraId="47240202" w14:textId="38E4A1BA" w:rsidR="00820312" w:rsidRPr="00703B63" w:rsidRDefault="003332D8" w:rsidP="00DE38B4">
            <w:pPr>
              <w:pStyle w:val="Bodyjustified"/>
            </w:pPr>
            <w:r>
              <w:t>0.6</w:t>
            </w:r>
          </w:p>
        </w:tc>
      </w:tr>
      <w:tr w:rsidR="006F11DD" w:rsidRPr="00703B63" w14:paraId="3EF86857" w14:textId="77777777" w:rsidTr="00DE38B4">
        <w:trPr>
          <w:trHeight w:val="283"/>
        </w:trPr>
        <w:tc>
          <w:tcPr>
            <w:tcW w:w="964" w:type="dxa"/>
            <w:vAlign w:val="center"/>
          </w:tcPr>
          <w:p w14:paraId="3AF8A784" w14:textId="5AC7A513" w:rsidR="006F11DD" w:rsidRDefault="006F11DD" w:rsidP="00DE38B4">
            <w:pPr>
              <w:pStyle w:val="Bodyjustified"/>
            </w:pPr>
            <w:r>
              <w:t>K</w:t>
            </w:r>
          </w:p>
        </w:tc>
        <w:tc>
          <w:tcPr>
            <w:tcW w:w="1134" w:type="dxa"/>
            <w:vAlign w:val="center"/>
          </w:tcPr>
          <w:p w14:paraId="703F3BB5" w14:textId="361D1F08" w:rsidR="006F11DD" w:rsidRDefault="003332D8" w:rsidP="00DE38B4">
            <w:pPr>
              <w:pStyle w:val="Bodyjustified"/>
            </w:pPr>
            <w:r>
              <w:t>7.4</w:t>
            </w:r>
          </w:p>
        </w:tc>
        <w:tc>
          <w:tcPr>
            <w:tcW w:w="1134" w:type="dxa"/>
            <w:vAlign w:val="center"/>
          </w:tcPr>
          <w:p w14:paraId="44E276E7" w14:textId="163C542B" w:rsidR="006F11DD" w:rsidRDefault="003332D8" w:rsidP="00DE38B4">
            <w:pPr>
              <w:pStyle w:val="Bodyjustified"/>
            </w:pPr>
            <w:r>
              <w:t>7.5</w:t>
            </w:r>
          </w:p>
        </w:tc>
      </w:tr>
    </w:tbl>
    <w:p w14:paraId="2CA46EBD" w14:textId="77777777" w:rsidR="00052054" w:rsidRDefault="00052054" w:rsidP="00D9788A">
      <w:pPr>
        <w:pStyle w:val="Heading2"/>
      </w:pPr>
      <w:bookmarkStart w:id="22" w:name="_Toc488069261"/>
      <w:r w:rsidRPr="00B94B6D">
        <w:t>FUNCTIONAL DIAGRAM</w:t>
      </w:r>
      <w:bookmarkEnd w:id="22"/>
    </w:p>
    <w:p w14:paraId="3B391D7B" w14:textId="77777777" w:rsidR="00427809" w:rsidRDefault="00427809" w:rsidP="00FB0CDF">
      <w:pPr>
        <w:pStyle w:val="Bodyjustified"/>
        <w:ind w:left="4820"/>
        <w:jc w:val="left"/>
      </w:pPr>
    </w:p>
    <w:p w14:paraId="192CC2D7" w14:textId="741CD027" w:rsidR="00EF1A07" w:rsidRDefault="002C4BF5" w:rsidP="002C4BF5">
      <w:pPr>
        <w:pStyle w:val="Bodyjustified"/>
        <w:spacing w:before="120" w:after="120"/>
        <w:ind w:left="2977"/>
        <w:jc w:val="both"/>
      </w:pPr>
      <w:r>
        <w:rPr>
          <w:noProof/>
          <w:lang w:eastAsia="en-GB"/>
        </w:rPr>
        <w:drawing>
          <wp:inline distT="0" distB="0" distL="0" distR="0" wp14:anchorId="106A6633" wp14:editId="26AAE814">
            <wp:extent cx="3532846" cy="54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ara. 1.7.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32846" cy="540000"/>
                    </a:xfrm>
                    <a:prstGeom prst="rect">
                      <a:avLst/>
                    </a:prstGeom>
                  </pic:spPr>
                </pic:pic>
              </a:graphicData>
            </a:graphic>
          </wp:inline>
        </w:drawing>
      </w:r>
    </w:p>
    <w:p w14:paraId="4A21316E" w14:textId="77777777" w:rsidR="00D9788A" w:rsidRDefault="00D9788A" w:rsidP="00D9788A">
      <w:pPr>
        <w:pStyle w:val="Heading2"/>
      </w:pPr>
      <w:bookmarkStart w:id="23" w:name="_Toc488069262"/>
      <w:r>
        <w:t>MATERIALS AND FINISHES</w:t>
      </w:r>
      <w:bookmarkEnd w:id="23"/>
    </w:p>
    <w:p w14:paraId="76723860" w14:textId="44837941" w:rsidR="00D9788A" w:rsidRDefault="00C41179" w:rsidP="005A6262">
      <w:pPr>
        <w:pStyle w:val="Heading3"/>
      </w:pPr>
      <w:bookmarkStart w:id="24" w:name="_Toc488069263"/>
      <w:r>
        <w:t>Case</w:t>
      </w:r>
      <w:bookmarkEnd w:id="24"/>
    </w:p>
    <w:p w14:paraId="16E9BEE7" w14:textId="1AC552B5" w:rsidR="00D9788A" w:rsidRDefault="00B95621" w:rsidP="00D9788A">
      <w:r>
        <w:t>The body of the components shall be c</w:t>
      </w:r>
      <w:r w:rsidR="00C41179">
        <w:t>eramic</w:t>
      </w:r>
      <w:r w:rsidR="00D9788A" w:rsidRPr="00E71B3A">
        <w:t>.</w:t>
      </w:r>
    </w:p>
    <w:p w14:paraId="204D597E" w14:textId="28D2FBE2" w:rsidR="00D9788A" w:rsidRDefault="00D9788A" w:rsidP="005A6262">
      <w:pPr>
        <w:pStyle w:val="Heading3"/>
      </w:pPr>
      <w:bookmarkStart w:id="25" w:name="_Toc488069264"/>
      <w:r>
        <w:t>Terminals</w:t>
      </w:r>
      <w:bookmarkEnd w:id="25"/>
    </w:p>
    <w:p w14:paraId="526F0BBE" w14:textId="2187EB71" w:rsidR="00D9788A" w:rsidRPr="00E71B3A" w:rsidRDefault="00D9788A" w:rsidP="00D9788A">
      <w:r>
        <w:t xml:space="preserve">Terminals shall be </w:t>
      </w:r>
      <w:r w:rsidR="00C41179">
        <w:t>either gold plated or tinned.</w:t>
      </w:r>
    </w:p>
    <w:p w14:paraId="26D362C6" w14:textId="170D51DD" w:rsidR="00052054" w:rsidRDefault="00052054" w:rsidP="00820270">
      <w:pPr>
        <w:pStyle w:val="Heading1"/>
      </w:pPr>
      <w:bookmarkStart w:id="26" w:name="_Toc488069265"/>
      <w:r>
        <w:lastRenderedPageBreak/>
        <w:t>REQUIREMENTS</w:t>
      </w:r>
      <w:bookmarkEnd w:id="26"/>
    </w:p>
    <w:p w14:paraId="16811C66" w14:textId="77777777" w:rsidR="00052054" w:rsidRDefault="00052054" w:rsidP="00D9788A">
      <w:pPr>
        <w:pStyle w:val="Heading2"/>
      </w:pPr>
      <w:bookmarkStart w:id="27" w:name="_Toc488069266"/>
      <w:r>
        <w:t>GENERAL</w:t>
      </w:r>
      <w:bookmarkEnd w:id="27"/>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5A6262">
      <w:pPr>
        <w:pStyle w:val="Heading3"/>
      </w:pPr>
      <w:bookmarkStart w:id="28" w:name="_Ref486856564"/>
      <w:bookmarkStart w:id="29" w:name="_Toc488069267"/>
      <w:r>
        <w:t xml:space="preserve">Deviations from the Generic </w:t>
      </w:r>
      <w:commentRangeStart w:id="30"/>
      <w:r>
        <w:t>Specification</w:t>
      </w:r>
      <w:commentRangeEnd w:id="30"/>
      <w:r w:rsidR="0040708D">
        <w:rPr>
          <w:rStyle w:val="CommentReference"/>
          <w:bCs w:val="0"/>
          <w:u w:val="none"/>
        </w:rPr>
        <w:commentReference w:id="30"/>
      </w:r>
      <w:bookmarkEnd w:id="28"/>
      <w:bookmarkEnd w:id="29"/>
    </w:p>
    <w:p w14:paraId="1C61A5EE" w14:textId="46BB68B7" w:rsidR="00D9008F" w:rsidRDefault="00D9008F" w:rsidP="00BF5A2E">
      <w:pPr>
        <w:pStyle w:val="Heading4"/>
      </w:pPr>
      <w:bookmarkStart w:id="31" w:name="_Ref486856454"/>
      <w:bookmarkStart w:id="32" w:name="_Toc488069268"/>
      <w:r>
        <w:t xml:space="preserve">Deviations from </w:t>
      </w:r>
      <w:r w:rsidR="0040708D">
        <w:t>Screening</w:t>
      </w:r>
      <w:r>
        <w:t xml:space="preserve"> Test</w:t>
      </w:r>
      <w:r w:rsidR="0040708D">
        <w:t>s</w:t>
      </w:r>
      <w:r w:rsidR="00735068">
        <w:t xml:space="preserve"> </w:t>
      </w:r>
      <w:r w:rsidR="009B0D14">
        <w:t>– Ch</w:t>
      </w:r>
      <w:r>
        <w:t>art F</w:t>
      </w:r>
      <w:r w:rsidR="0040708D">
        <w:t>3</w:t>
      </w:r>
      <w:bookmarkEnd w:id="31"/>
      <w:bookmarkEnd w:id="32"/>
    </w:p>
    <w:p w14:paraId="692755FA" w14:textId="5F330E79" w:rsidR="003E0E0F" w:rsidRDefault="0040708D" w:rsidP="00586DB8">
      <w:pPr>
        <w:pStyle w:val="alphabeticallist"/>
      </w:pPr>
      <w:r>
        <w:t>Burn-in: Not</w:t>
      </w:r>
      <w:r w:rsidR="003E0E0F">
        <w:t xml:space="preserve"> applicable.</w:t>
      </w:r>
    </w:p>
    <w:p w14:paraId="4D10511A" w14:textId="77777777" w:rsidR="00052054" w:rsidRDefault="00052054" w:rsidP="00D9788A">
      <w:pPr>
        <w:pStyle w:val="Heading2"/>
      </w:pPr>
      <w:bookmarkStart w:id="33" w:name="_Toc488069269"/>
      <w:r>
        <w:t>MARKING</w:t>
      </w:r>
      <w:bookmarkEnd w:id="33"/>
    </w:p>
    <w:p w14:paraId="1440B178" w14:textId="0AD01F1B" w:rsidR="00384183" w:rsidRDefault="00052054" w:rsidP="00E97148">
      <w:pPr>
        <w:keepNext/>
      </w:pPr>
      <w:r>
        <w:t xml:space="preserve">The marking shall be in accordance with the requirements of ESCC Basic Specification No. </w:t>
      </w:r>
      <w:hyperlink r:id="rId21" w:history="1">
        <w:r w:rsidRPr="008D4EF7">
          <w:rPr>
            <w:rStyle w:val="Hyperlink"/>
          </w:rPr>
          <w:t>21700</w:t>
        </w:r>
      </w:hyperlink>
      <w:r w:rsidR="00384183">
        <w:rPr>
          <w:rStyle w:val="Hyperlink"/>
        </w:rPr>
        <w:t xml:space="preserve"> </w:t>
      </w:r>
      <w:r w:rsidR="00384183" w:rsidRPr="00384183">
        <w:t>and as follows</w:t>
      </w:r>
      <w:r>
        <w:t>.</w:t>
      </w:r>
    </w:p>
    <w:p w14:paraId="67D36D52" w14:textId="3B061774" w:rsidR="00052054" w:rsidRDefault="00052054" w:rsidP="00E97148">
      <w:pPr>
        <w:keepNext/>
      </w:pPr>
      <w:r>
        <w:t>The information to be marked</w:t>
      </w:r>
      <w:r w:rsidR="00384183">
        <w:t xml:space="preserve"> on the component or its primary package</w:t>
      </w:r>
      <w:r>
        <w:t xml:space="preserve"> shall be:</w:t>
      </w:r>
    </w:p>
    <w:p w14:paraId="2125794E" w14:textId="77777777" w:rsidR="00052054" w:rsidRDefault="00052054" w:rsidP="00073569">
      <w:pPr>
        <w:pStyle w:val="alphabeticallist"/>
        <w:keepNext/>
      </w:pPr>
      <w:r>
        <w:t>The ESCC qualified components symbol (for ESCC qualified components only).</w:t>
      </w:r>
    </w:p>
    <w:p w14:paraId="35AB6720" w14:textId="77777777" w:rsidR="00052054" w:rsidRDefault="00052054" w:rsidP="0013347F">
      <w:pPr>
        <w:pStyle w:val="alphabeticallist"/>
      </w:pPr>
      <w:r>
        <w:t>The ESCC Component Number.</w:t>
      </w:r>
    </w:p>
    <w:p w14:paraId="0B9FFC89" w14:textId="77777777" w:rsidR="00C576EF" w:rsidRDefault="00052054" w:rsidP="0013347F">
      <w:pPr>
        <w:pStyle w:val="alphabeticallist"/>
      </w:pPr>
      <w:r>
        <w:t>Traceability information.</w:t>
      </w:r>
    </w:p>
    <w:p w14:paraId="13A7D94E" w14:textId="77777777" w:rsidR="007F6D2E" w:rsidRDefault="007F6D2E" w:rsidP="00D9788A">
      <w:pPr>
        <w:pStyle w:val="Heading2"/>
      </w:pPr>
      <w:bookmarkStart w:id="34" w:name="_Toc488069270"/>
      <w:r>
        <w:t>Robustness of terminations</w:t>
      </w:r>
      <w:bookmarkEnd w:id="34"/>
    </w:p>
    <w:p w14:paraId="55F42FFD" w14:textId="6C864EBF" w:rsidR="00986095" w:rsidRDefault="00A925FE" w:rsidP="00452280">
      <w:pPr>
        <w:keepNext/>
      </w:pPr>
      <w:r>
        <w:t>Component Type Variant 0</w:t>
      </w:r>
      <w:r w:rsidR="00B95621">
        <w:t>3</w:t>
      </w:r>
      <w:r>
        <w:t xml:space="preserve"> </w:t>
      </w:r>
      <w:r w:rsidR="00B95621">
        <w:t>shall be subjected to</w:t>
      </w:r>
      <w:r w:rsidR="00986095">
        <w:t xml:space="preserve"> Robustness of Terminations as specified in the ESCC Generic Specification</w:t>
      </w:r>
      <w:r w:rsidR="00B95621">
        <w:t>.</w:t>
      </w:r>
    </w:p>
    <w:p w14:paraId="7F5C929E" w14:textId="4672E776" w:rsidR="008A5E9E" w:rsidRDefault="00B95621" w:rsidP="00737C54">
      <w:pPr>
        <w:spacing w:before="240"/>
      </w:pPr>
      <w:r>
        <w:t>Not applicable to C</w:t>
      </w:r>
      <w:r w:rsidR="009B50C1">
        <w:t>omponent</w:t>
      </w:r>
      <w:r w:rsidR="008A5E9E">
        <w:t xml:space="preserve"> </w:t>
      </w:r>
      <w:r>
        <w:t>Type Variants 01, 02</w:t>
      </w:r>
      <w:r w:rsidR="00452280">
        <w:t>.</w:t>
      </w:r>
    </w:p>
    <w:p w14:paraId="21B751B3" w14:textId="06D30A7D" w:rsidR="00B95621" w:rsidRDefault="00B95621" w:rsidP="00B95621">
      <w:pPr>
        <w:pStyle w:val="Heading2"/>
      </w:pPr>
      <w:bookmarkStart w:id="35" w:name="_Toc488069271"/>
      <w:r>
        <w:t>RESISTANCE TO SOLDERING HEAT</w:t>
      </w:r>
      <w:bookmarkEnd w:id="35"/>
    </w:p>
    <w:p w14:paraId="31D656F7" w14:textId="6917A156" w:rsidR="00B95621" w:rsidRDefault="00B95621" w:rsidP="00B95621">
      <w:r>
        <w:t>The test conditions for Resistance to Soldering Heat are as follows:</w:t>
      </w:r>
    </w:p>
    <w:p w14:paraId="5FCD7BEA" w14:textId="4A955E92" w:rsidR="00B95621" w:rsidRDefault="00B95621" w:rsidP="00B95621">
      <w:pPr>
        <w:pStyle w:val="BulletList"/>
      </w:pPr>
      <w:r>
        <w:t>Immersion depth: To within 1mm from the body.</w:t>
      </w:r>
    </w:p>
    <w:p w14:paraId="1F02A4BA" w14:textId="267CEC44" w:rsidR="00B95621" w:rsidRPr="00B95621" w:rsidRDefault="00B95621" w:rsidP="00B95621">
      <w:pPr>
        <w:pStyle w:val="BulletList"/>
      </w:pPr>
      <w:r>
        <w:t>Immersion time: 3.5 ±0.5 seconds.</w:t>
      </w:r>
    </w:p>
    <w:p w14:paraId="1D71C10B" w14:textId="52A9999A" w:rsidR="00052054" w:rsidRDefault="00052054" w:rsidP="00D9788A">
      <w:pPr>
        <w:pStyle w:val="Heading2"/>
      </w:pPr>
      <w:bookmarkStart w:id="36" w:name="_Toc488069272"/>
      <w:r>
        <w:lastRenderedPageBreak/>
        <w:t>ELECTRICAL</w:t>
      </w:r>
      <w:r w:rsidR="00C31416">
        <w:t xml:space="preserve"> AND MECHANICAL</w:t>
      </w:r>
      <w:r>
        <w:t xml:space="preserve"> MEASUREMENTS AT ROOM, HIGH AND LOW TEMPERATURES</w:t>
      </w:r>
      <w:bookmarkEnd w:id="36"/>
    </w:p>
    <w:p w14:paraId="30079066" w14:textId="4F768867" w:rsidR="00052054" w:rsidRDefault="00052054" w:rsidP="00E5206A">
      <w:pPr>
        <w:keepNext/>
      </w:pPr>
      <w:r>
        <w:t>Electrical</w:t>
      </w:r>
      <w:r w:rsidR="00C31416">
        <w:t xml:space="preserve"> and mechanical</w:t>
      </w:r>
      <w:r>
        <w:t xml:space="preserve"> measurements shall be performed at room, high and low temperatures.</w:t>
      </w:r>
    </w:p>
    <w:p w14:paraId="2D3B64E2" w14:textId="115BC0FF" w:rsidR="00052054" w:rsidRDefault="00052054" w:rsidP="005A6262">
      <w:pPr>
        <w:pStyle w:val="Heading3"/>
      </w:pPr>
      <w:bookmarkStart w:id="37" w:name="_Ref476220809"/>
      <w:bookmarkStart w:id="38" w:name="_Toc488069273"/>
      <w:r>
        <w:t>Room Temperature Electrical</w:t>
      </w:r>
      <w:r w:rsidR="00C31416">
        <w:t xml:space="preserve"> and Mechanical</w:t>
      </w:r>
      <w:r>
        <w:t xml:space="preserve"> Measurements</w:t>
      </w:r>
      <w:bookmarkEnd w:id="37"/>
      <w:bookmarkEnd w:id="38"/>
    </w:p>
    <w:p w14:paraId="5A9A050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391" w:type="dxa"/>
        <w:tblInd w:w="1525"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381"/>
        <w:gridCol w:w="964"/>
        <w:gridCol w:w="964"/>
        <w:gridCol w:w="850"/>
      </w:tblGrid>
      <w:tr w:rsidR="009B3D0B" w:rsidRPr="00E26383" w14:paraId="6A20623F" w14:textId="77777777" w:rsidTr="00662451">
        <w:trPr>
          <w:trHeight w:val="340"/>
        </w:trPr>
        <w:tc>
          <w:tcPr>
            <w:tcW w:w="2268" w:type="dxa"/>
            <w:vMerge w:val="restart"/>
          </w:tcPr>
          <w:p w14:paraId="61C07A1E" w14:textId="77777777" w:rsidR="009B3D0B" w:rsidRPr="00E26383" w:rsidRDefault="009B3D0B" w:rsidP="00B52C1C">
            <w:pPr>
              <w:pStyle w:val="Bodyjustified"/>
              <w:keepNext/>
            </w:pPr>
            <w:r w:rsidRPr="00E26383">
              <w:t>Characteristics</w:t>
            </w:r>
          </w:p>
        </w:tc>
        <w:tc>
          <w:tcPr>
            <w:tcW w:w="964" w:type="dxa"/>
            <w:vMerge w:val="restart"/>
          </w:tcPr>
          <w:p w14:paraId="3019CC28" w14:textId="77777777" w:rsidR="009B3D0B" w:rsidRPr="00E26383" w:rsidRDefault="009B3D0B" w:rsidP="00B52C1C">
            <w:pPr>
              <w:pStyle w:val="Bodyjustified"/>
              <w:keepNext/>
            </w:pPr>
            <w:r w:rsidRPr="00E26383">
              <w:t>Symbols</w:t>
            </w:r>
          </w:p>
        </w:tc>
        <w:tc>
          <w:tcPr>
            <w:tcW w:w="2381" w:type="dxa"/>
            <w:vMerge w:val="restart"/>
          </w:tcPr>
          <w:p w14:paraId="68B9ECA7" w14:textId="77777777" w:rsidR="009B3D0B" w:rsidRPr="00E26383" w:rsidRDefault="009B3D0B" w:rsidP="00B52C1C">
            <w:pPr>
              <w:pStyle w:val="Bodyjustified"/>
              <w:keepNext/>
            </w:pPr>
            <w:r w:rsidRPr="00E26383">
              <w:t>Test Method and</w:t>
            </w:r>
          </w:p>
          <w:p w14:paraId="3FB89F81" w14:textId="77777777" w:rsidR="009B3D0B" w:rsidRPr="00E26383" w:rsidRDefault="009B3D0B" w:rsidP="00B52C1C">
            <w:pPr>
              <w:pStyle w:val="Bodyjustified"/>
              <w:keepNext/>
            </w:pPr>
            <w:r w:rsidRPr="00E26383">
              <w:t>Conditions</w:t>
            </w:r>
          </w:p>
        </w:tc>
        <w:tc>
          <w:tcPr>
            <w:tcW w:w="1928" w:type="dxa"/>
            <w:gridSpan w:val="2"/>
          </w:tcPr>
          <w:p w14:paraId="28CBF3BA" w14:textId="77777777" w:rsidR="009B3D0B" w:rsidRPr="00E26383" w:rsidRDefault="009B3D0B" w:rsidP="00B52C1C">
            <w:pPr>
              <w:pStyle w:val="Bodyjustified"/>
              <w:keepNext/>
            </w:pPr>
            <w:r w:rsidRPr="00E26383">
              <w:t>Limits</w:t>
            </w:r>
          </w:p>
        </w:tc>
        <w:tc>
          <w:tcPr>
            <w:tcW w:w="850" w:type="dxa"/>
            <w:vMerge w:val="restart"/>
          </w:tcPr>
          <w:p w14:paraId="3351F492" w14:textId="77777777" w:rsidR="009B3D0B" w:rsidRPr="00E26383" w:rsidRDefault="009B3D0B" w:rsidP="00B52C1C">
            <w:pPr>
              <w:pStyle w:val="Bodyjustified"/>
              <w:keepNext/>
            </w:pPr>
            <w:r w:rsidRPr="00E26383">
              <w:t>Units</w:t>
            </w:r>
          </w:p>
        </w:tc>
      </w:tr>
      <w:tr w:rsidR="009B3D0B" w:rsidRPr="00E26383" w14:paraId="44627924" w14:textId="77777777" w:rsidTr="00662451">
        <w:trPr>
          <w:trHeight w:val="340"/>
        </w:trPr>
        <w:tc>
          <w:tcPr>
            <w:tcW w:w="2268" w:type="dxa"/>
            <w:vMerge/>
          </w:tcPr>
          <w:p w14:paraId="77660996" w14:textId="77777777" w:rsidR="009B3D0B" w:rsidRPr="00E26383" w:rsidRDefault="009B3D0B" w:rsidP="00B52C1C">
            <w:pPr>
              <w:pStyle w:val="Bodyjustified"/>
              <w:keepNext/>
            </w:pPr>
          </w:p>
        </w:tc>
        <w:tc>
          <w:tcPr>
            <w:tcW w:w="964" w:type="dxa"/>
            <w:vMerge/>
          </w:tcPr>
          <w:p w14:paraId="208AC59E" w14:textId="77777777" w:rsidR="009B3D0B" w:rsidRPr="00E26383" w:rsidRDefault="009B3D0B" w:rsidP="00B52C1C">
            <w:pPr>
              <w:pStyle w:val="Bodyjustified"/>
              <w:keepNext/>
            </w:pPr>
          </w:p>
        </w:tc>
        <w:tc>
          <w:tcPr>
            <w:tcW w:w="2381" w:type="dxa"/>
            <w:vMerge/>
          </w:tcPr>
          <w:p w14:paraId="06CBF746" w14:textId="77777777" w:rsidR="009B3D0B" w:rsidRPr="00E26383" w:rsidRDefault="009B3D0B" w:rsidP="00B52C1C">
            <w:pPr>
              <w:pStyle w:val="Bodyjustified"/>
              <w:keepNext/>
            </w:pPr>
          </w:p>
        </w:tc>
        <w:tc>
          <w:tcPr>
            <w:tcW w:w="964" w:type="dxa"/>
            <w:tcBorders>
              <w:bottom w:val="single" w:sz="4" w:space="0" w:color="auto"/>
            </w:tcBorders>
          </w:tcPr>
          <w:p w14:paraId="59D9E6BC"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17759DE1" w14:textId="77777777" w:rsidR="009B3D0B" w:rsidRPr="00E26383" w:rsidRDefault="009B3D0B" w:rsidP="00B52C1C">
            <w:pPr>
              <w:pStyle w:val="Bodyjustified"/>
              <w:keepNext/>
            </w:pPr>
            <w:r w:rsidRPr="00E26383">
              <w:t>Max</w:t>
            </w:r>
          </w:p>
        </w:tc>
        <w:tc>
          <w:tcPr>
            <w:tcW w:w="850" w:type="dxa"/>
            <w:vMerge/>
          </w:tcPr>
          <w:p w14:paraId="16368394" w14:textId="77777777" w:rsidR="009B3D0B" w:rsidRPr="00E26383" w:rsidRDefault="009B3D0B" w:rsidP="00B52C1C">
            <w:pPr>
              <w:pStyle w:val="Bodyjustified"/>
              <w:keepNext/>
            </w:pPr>
          </w:p>
        </w:tc>
      </w:tr>
      <w:tr w:rsidR="003B5BC4" w:rsidRPr="00E26383" w14:paraId="795578FD" w14:textId="77777777" w:rsidTr="00662451">
        <w:trPr>
          <w:trHeight w:val="284"/>
        </w:trPr>
        <w:tc>
          <w:tcPr>
            <w:tcW w:w="2268" w:type="dxa"/>
          </w:tcPr>
          <w:p w14:paraId="10CE32A6" w14:textId="02D2F0FA" w:rsidR="003B5BC4" w:rsidRPr="00E26383" w:rsidRDefault="00256D4D" w:rsidP="003B5BC4">
            <w:pPr>
              <w:pStyle w:val="Bodyjustified"/>
              <w:keepNext/>
              <w:jc w:val="left"/>
            </w:pPr>
            <w:r>
              <w:t xml:space="preserve">Minimum </w:t>
            </w:r>
            <w:r w:rsidR="003B5BC4" w:rsidRPr="00E26383">
              <w:t>Capacitance</w:t>
            </w:r>
          </w:p>
        </w:tc>
        <w:tc>
          <w:tcPr>
            <w:tcW w:w="964" w:type="dxa"/>
          </w:tcPr>
          <w:p w14:paraId="5179B23E" w14:textId="71735A39" w:rsidR="003B5BC4" w:rsidRPr="00012870" w:rsidRDefault="003B5BC4" w:rsidP="003B5BC4">
            <w:pPr>
              <w:pStyle w:val="Bodyjustified"/>
              <w:keepNext/>
            </w:pPr>
            <w:r w:rsidRPr="00E26383">
              <w:t>C</w:t>
            </w:r>
            <w:r w:rsidR="00256D4D">
              <w:t>m</w:t>
            </w:r>
          </w:p>
        </w:tc>
        <w:tc>
          <w:tcPr>
            <w:tcW w:w="2381" w:type="dxa"/>
            <w:tcBorders>
              <w:bottom w:val="single" w:sz="4" w:space="0" w:color="auto"/>
            </w:tcBorders>
          </w:tcPr>
          <w:p w14:paraId="44B7C73F" w14:textId="1C05FC76" w:rsidR="003B5BC4" w:rsidRDefault="003B5BC4" w:rsidP="003B5BC4">
            <w:pPr>
              <w:pStyle w:val="Bodyjustified"/>
              <w:keepNext/>
              <w:jc w:val="left"/>
            </w:pPr>
            <w:r w:rsidRPr="00E26383">
              <w:t xml:space="preserve">ESCC No. </w:t>
            </w:r>
            <w:hyperlink r:id="rId22" w:history="1">
              <w:r w:rsidR="004D3CBD" w:rsidRPr="00D247F0">
                <w:rPr>
                  <w:rStyle w:val="Hyperlink"/>
                </w:rPr>
                <w:t>3010</w:t>
              </w:r>
            </w:hyperlink>
          </w:p>
          <w:p w14:paraId="596383BE" w14:textId="5D203390" w:rsidR="003B5BC4" w:rsidRPr="00E26383" w:rsidRDefault="003B5BC4" w:rsidP="00256D4D">
            <w:pPr>
              <w:pStyle w:val="Bodyjustified"/>
              <w:keepNext/>
              <w:jc w:val="left"/>
            </w:pPr>
            <w:r>
              <w:t>Frequency</w:t>
            </w:r>
            <w:r w:rsidR="00256D4D">
              <w:t>:</w:t>
            </w:r>
            <w:r>
              <w:t xml:space="preserve"> </w:t>
            </w:r>
            <w:r w:rsidR="00256D4D">
              <w:t>1</w:t>
            </w:r>
            <w:r>
              <w:t xml:space="preserve"> </w:t>
            </w:r>
            <w:r w:rsidR="00256D4D">
              <w:t>±0.</w:t>
            </w:r>
            <w:r>
              <w:t>1</w:t>
            </w:r>
            <w:r w:rsidR="00256D4D">
              <w:t>M</w:t>
            </w:r>
            <w:r>
              <w:t>Hz</w:t>
            </w:r>
          </w:p>
        </w:tc>
        <w:tc>
          <w:tcPr>
            <w:tcW w:w="964" w:type="dxa"/>
          </w:tcPr>
          <w:p w14:paraId="59C1F147" w14:textId="0320225D" w:rsidR="003B5BC4" w:rsidRPr="00E26383" w:rsidRDefault="00256D4D" w:rsidP="003B5BC4">
            <w:pPr>
              <w:pStyle w:val="Bodyjustified"/>
              <w:keepNext/>
            </w:pPr>
            <w:r>
              <w:t>-</w:t>
            </w:r>
          </w:p>
        </w:tc>
        <w:tc>
          <w:tcPr>
            <w:tcW w:w="964" w:type="dxa"/>
          </w:tcPr>
          <w:p w14:paraId="00522828" w14:textId="41267BA6" w:rsidR="003B5BC4" w:rsidRPr="00E26383" w:rsidRDefault="00256D4D" w:rsidP="00256D4D">
            <w:pPr>
              <w:pStyle w:val="Bodyjustified"/>
              <w:keepNext/>
            </w:pPr>
            <w:r>
              <w:t>1</w:t>
            </w:r>
          </w:p>
        </w:tc>
        <w:tc>
          <w:tcPr>
            <w:tcW w:w="850" w:type="dxa"/>
          </w:tcPr>
          <w:p w14:paraId="6ADB4791" w14:textId="498EFFA0" w:rsidR="003B5BC4" w:rsidRPr="00E26383" w:rsidRDefault="00256D4D" w:rsidP="003B5BC4">
            <w:pPr>
              <w:pStyle w:val="Bodyjustified"/>
              <w:keepNext/>
            </w:pPr>
            <w:r>
              <w:t>p</w:t>
            </w:r>
            <w:r w:rsidR="003B5BC4" w:rsidRPr="00E26383">
              <w:t>F</w:t>
            </w:r>
          </w:p>
        </w:tc>
      </w:tr>
      <w:tr w:rsidR="00256D4D" w:rsidRPr="00E26383" w14:paraId="70C3169F" w14:textId="77777777" w:rsidTr="00662451">
        <w:trPr>
          <w:trHeight w:val="284"/>
        </w:trPr>
        <w:tc>
          <w:tcPr>
            <w:tcW w:w="2268" w:type="dxa"/>
          </w:tcPr>
          <w:p w14:paraId="5F0F7F1D" w14:textId="18210048" w:rsidR="00256D4D" w:rsidRPr="00E26383" w:rsidRDefault="00256D4D" w:rsidP="00256D4D">
            <w:pPr>
              <w:pStyle w:val="Bodyjustified"/>
              <w:keepNext/>
              <w:jc w:val="left"/>
            </w:pPr>
            <w:r>
              <w:t>Maximum Capacitance</w:t>
            </w:r>
          </w:p>
        </w:tc>
        <w:tc>
          <w:tcPr>
            <w:tcW w:w="964" w:type="dxa"/>
          </w:tcPr>
          <w:p w14:paraId="708C6974" w14:textId="451481C1" w:rsidR="00256D4D" w:rsidRPr="00E26383" w:rsidRDefault="00256D4D" w:rsidP="00256D4D">
            <w:pPr>
              <w:pStyle w:val="Bodyjustified"/>
              <w:keepNext/>
            </w:pPr>
            <w:r>
              <w:t>CM</w:t>
            </w:r>
          </w:p>
        </w:tc>
        <w:tc>
          <w:tcPr>
            <w:tcW w:w="2381" w:type="dxa"/>
            <w:tcBorders>
              <w:bottom w:val="single" w:sz="4" w:space="0" w:color="auto"/>
            </w:tcBorders>
          </w:tcPr>
          <w:p w14:paraId="41D26250" w14:textId="6AB8B1BF" w:rsidR="00256D4D" w:rsidRDefault="00256D4D" w:rsidP="00256D4D">
            <w:pPr>
              <w:pStyle w:val="Bodyjustified"/>
              <w:keepNext/>
              <w:jc w:val="left"/>
            </w:pPr>
            <w:r w:rsidRPr="00E26383">
              <w:t xml:space="preserve">ESCC No. </w:t>
            </w:r>
            <w:hyperlink r:id="rId23" w:history="1">
              <w:r w:rsidR="004D3CBD" w:rsidRPr="00D247F0">
                <w:rPr>
                  <w:rStyle w:val="Hyperlink"/>
                </w:rPr>
                <w:t>3010</w:t>
              </w:r>
            </w:hyperlink>
          </w:p>
          <w:p w14:paraId="53625018" w14:textId="0134D8C0" w:rsidR="00256D4D" w:rsidRPr="00E26383" w:rsidRDefault="00256D4D" w:rsidP="00256D4D">
            <w:pPr>
              <w:pStyle w:val="Bodyjustified"/>
              <w:keepNext/>
              <w:jc w:val="left"/>
            </w:pPr>
            <w:r>
              <w:t>Frequency: 1 ±0.1MHz</w:t>
            </w:r>
          </w:p>
        </w:tc>
        <w:tc>
          <w:tcPr>
            <w:tcW w:w="964" w:type="dxa"/>
          </w:tcPr>
          <w:p w14:paraId="7DA79C8E" w14:textId="66A4DF65" w:rsidR="00256D4D" w:rsidRPr="00E26383" w:rsidRDefault="00256D4D" w:rsidP="00256D4D">
            <w:pPr>
              <w:pStyle w:val="Bodyjustified"/>
              <w:keepNext/>
            </w:pPr>
            <w:r>
              <w:t>1</w:t>
            </w:r>
            <w:r w:rsidR="003332D8">
              <w:t>0</w:t>
            </w:r>
          </w:p>
        </w:tc>
        <w:tc>
          <w:tcPr>
            <w:tcW w:w="964" w:type="dxa"/>
            <w:tcBorders>
              <w:bottom w:val="single" w:sz="4" w:space="0" w:color="auto"/>
            </w:tcBorders>
          </w:tcPr>
          <w:p w14:paraId="222DECBF" w14:textId="7966CAEC" w:rsidR="00256D4D" w:rsidRPr="00E26383" w:rsidRDefault="00256D4D" w:rsidP="00256D4D">
            <w:pPr>
              <w:pStyle w:val="Bodyjustified"/>
              <w:keepNext/>
            </w:pPr>
            <w:r>
              <w:t>-</w:t>
            </w:r>
          </w:p>
        </w:tc>
        <w:tc>
          <w:tcPr>
            <w:tcW w:w="850" w:type="dxa"/>
            <w:tcBorders>
              <w:bottom w:val="single" w:sz="4" w:space="0" w:color="auto"/>
            </w:tcBorders>
          </w:tcPr>
          <w:p w14:paraId="56E02A49" w14:textId="7783B79E" w:rsidR="00256D4D" w:rsidRPr="00E26383" w:rsidRDefault="00256D4D" w:rsidP="00256D4D">
            <w:pPr>
              <w:pStyle w:val="Bodyjustified"/>
              <w:keepNext/>
            </w:pPr>
            <w:r>
              <w:t>pF</w:t>
            </w:r>
          </w:p>
        </w:tc>
      </w:tr>
      <w:tr w:rsidR="00662451" w:rsidRPr="00E26383" w14:paraId="515617A7" w14:textId="77777777" w:rsidTr="00DE38B4">
        <w:trPr>
          <w:trHeight w:val="283"/>
        </w:trPr>
        <w:tc>
          <w:tcPr>
            <w:tcW w:w="2268" w:type="dxa"/>
          </w:tcPr>
          <w:p w14:paraId="676BD834" w14:textId="0B492AEA" w:rsidR="00662451" w:rsidRPr="00FA6CED" w:rsidRDefault="00662451" w:rsidP="00662451">
            <w:pPr>
              <w:pStyle w:val="Bodyjustified"/>
              <w:keepNext/>
              <w:jc w:val="left"/>
            </w:pPr>
            <w:r>
              <w:t>Change in Capacitance</w:t>
            </w:r>
          </w:p>
        </w:tc>
        <w:tc>
          <w:tcPr>
            <w:tcW w:w="964" w:type="dxa"/>
          </w:tcPr>
          <w:p w14:paraId="2F52250C" w14:textId="10FFFDDF" w:rsidR="00662451" w:rsidRPr="00FA6CED" w:rsidRDefault="00662451" w:rsidP="00662451">
            <w:pPr>
              <w:pStyle w:val="Bodyjustified"/>
              <w:keepNext/>
            </w:pPr>
            <w:r>
              <w:t>-</w:t>
            </w:r>
          </w:p>
        </w:tc>
        <w:tc>
          <w:tcPr>
            <w:tcW w:w="2381" w:type="dxa"/>
            <w:tcBorders>
              <w:bottom w:val="single" w:sz="4" w:space="0" w:color="auto"/>
            </w:tcBorders>
          </w:tcPr>
          <w:p w14:paraId="5A3EF159" w14:textId="58C06EBA" w:rsidR="00662451" w:rsidRDefault="00662451" w:rsidP="00662451">
            <w:pPr>
              <w:pStyle w:val="Bodyjustified"/>
              <w:keepNext/>
              <w:jc w:val="left"/>
            </w:pPr>
            <w:r w:rsidRPr="00E26383">
              <w:t xml:space="preserve">ESCC No. </w:t>
            </w:r>
            <w:hyperlink r:id="rId24" w:history="1">
              <w:r w:rsidR="004D3CBD" w:rsidRPr="00D247F0">
                <w:rPr>
                  <w:rStyle w:val="Hyperlink"/>
                </w:rPr>
                <w:t>3010</w:t>
              </w:r>
            </w:hyperlink>
          </w:p>
          <w:p w14:paraId="03901491" w14:textId="6AE8D19C" w:rsidR="00662451" w:rsidRPr="00FA6CED" w:rsidRDefault="00662451" w:rsidP="00662451">
            <w:pPr>
              <w:pStyle w:val="Bodyjustified"/>
              <w:keepNext/>
              <w:jc w:val="left"/>
            </w:pPr>
            <w:r>
              <w:t>Frequency: 1 ±0.1MHz</w:t>
            </w:r>
          </w:p>
        </w:tc>
        <w:tc>
          <w:tcPr>
            <w:tcW w:w="1928" w:type="dxa"/>
            <w:gridSpan w:val="2"/>
          </w:tcPr>
          <w:p w14:paraId="288A6253" w14:textId="7ECC353C" w:rsidR="00662451" w:rsidRPr="00FA6CED" w:rsidRDefault="00662451" w:rsidP="003332D8">
            <w:pPr>
              <w:pStyle w:val="Bodyjustified"/>
              <w:keepNext/>
            </w:pPr>
            <w:commentRangeStart w:id="39"/>
            <w:r>
              <w:t>Note</w:t>
            </w:r>
            <w:r w:rsidR="003332D8">
              <w:t xml:space="preserve"> 1</w:t>
            </w:r>
            <w:commentRangeEnd w:id="39"/>
            <w:r w:rsidR="00E35513">
              <w:rPr>
                <w:rStyle w:val="CommentReference"/>
                <w:rFonts w:eastAsia="Times New Roman" w:cs="Times New Roman"/>
                <w:color w:val="auto"/>
                <w:w w:val="100"/>
                <w:lang w:val="en-GB"/>
              </w:rPr>
              <w:commentReference w:id="39"/>
            </w:r>
          </w:p>
        </w:tc>
        <w:tc>
          <w:tcPr>
            <w:tcW w:w="850" w:type="dxa"/>
          </w:tcPr>
          <w:p w14:paraId="5FEAE4BD" w14:textId="00BE4F14" w:rsidR="00662451" w:rsidRPr="00FA6CED" w:rsidRDefault="00662451" w:rsidP="00662451">
            <w:pPr>
              <w:pStyle w:val="Bodyjustified"/>
              <w:keepNext/>
            </w:pPr>
            <w:r>
              <w:t>-</w:t>
            </w:r>
          </w:p>
        </w:tc>
      </w:tr>
      <w:tr w:rsidR="00512E79" w:rsidRPr="00E26383" w14:paraId="764F6447" w14:textId="77777777" w:rsidTr="000C36AE">
        <w:trPr>
          <w:trHeight w:val="283"/>
        </w:trPr>
        <w:tc>
          <w:tcPr>
            <w:tcW w:w="2268" w:type="dxa"/>
          </w:tcPr>
          <w:p w14:paraId="4265B6FE" w14:textId="543750FA" w:rsidR="00512E79" w:rsidRDefault="00512E79" w:rsidP="00512E79">
            <w:pPr>
              <w:pStyle w:val="Bodyjustified"/>
              <w:keepNext/>
              <w:jc w:val="left"/>
            </w:pPr>
            <w:r>
              <w:t>Insulation Resistance</w:t>
            </w:r>
          </w:p>
        </w:tc>
        <w:tc>
          <w:tcPr>
            <w:tcW w:w="964" w:type="dxa"/>
          </w:tcPr>
          <w:p w14:paraId="532A0304" w14:textId="548AFA62" w:rsidR="00512E79" w:rsidRDefault="00512E79" w:rsidP="00512E79">
            <w:pPr>
              <w:pStyle w:val="Bodyjustified"/>
              <w:keepNext/>
            </w:pPr>
            <w:proofErr w:type="spellStart"/>
            <w:r>
              <w:rPr>
                <w:rFonts w:cs="Arial"/>
              </w:rPr>
              <w:t>R</w:t>
            </w:r>
            <w:r w:rsidRPr="00DA170B">
              <w:rPr>
                <w:rFonts w:cs="Arial"/>
                <w:vertAlign w:val="subscript"/>
              </w:rPr>
              <w:t>i</w:t>
            </w:r>
            <w:proofErr w:type="spellEnd"/>
          </w:p>
        </w:tc>
        <w:tc>
          <w:tcPr>
            <w:tcW w:w="2381" w:type="dxa"/>
            <w:tcBorders>
              <w:bottom w:val="nil"/>
            </w:tcBorders>
          </w:tcPr>
          <w:p w14:paraId="72B45CF0" w14:textId="5AE5D00F" w:rsidR="00512E79" w:rsidRDefault="00512E79" w:rsidP="00512E79">
            <w:pPr>
              <w:pStyle w:val="Bodyjustified"/>
              <w:keepNext/>
              <w:jc w:val="left"/>
            </w:pPr>
            <w:r w:rsidRPr="00E26383">
              <w:t xml:space="preserve">ESCC No. </w:t>
            </w:r>
            <w:hyperlink r:id="rId25" w:history="1">
              <w:r w:rsidR="004D3CBD" w:rsidRPr="00D247F0">
                <w:rPr>
                  <w:rStyle w:val="Hyperlink"/>
                </w:rPr>
                <w:t>3010</w:t>
              </w:r>
            </w:hyperlink>
          </w:p>
          <w:p w14:paraId="0DC29B01" w14:textId="155412C2" w:rsidR="00512E79" w:rsidRPr="00E26383" w:rsidRDefault="00512E79" w:rsidP="00512E79">
            <w:pPr>
              <w:pStyle w:val="Bodyjustified"/>
              <w:keepNext/>
              <w:jc w:val="left"/>
            </w:pPr>
            <w:r>
              <w:t>Test voltage = 500 ±25V</w:t>
            </w:r>
          </w:p>
        </w:tc>
        <w:tc>
          <w:tcPr>
            <w:tcW w:w="964" w:type="dxa"/>
            <w:tcBorders>
              <w:bottom w:val="nil"/>
            </w:tcBorders>
          </w:tcPr>
          <w:p w14:paraId="10C14A85" w14:textId="2A7994F4" w:rsidR="00512E79" w:rsidRDefault="00512E79" w:rsidP="00512E79">
            <w:pPr>
              <w:pStyle w:val="Bodyjustified"/>
              <w:keepNext/>
            </w:pPr>
            <w:r>
              <w:t>10</w:t>
            </w:r>
            <w:r>
              <w:rPr>
                <w:vertAlign w:val="superscript"/>
              </w:rPr>
              <w:t>6</w:t>
            </w:r>
          </w:p>
        </w:tc>
        <w:tc>
          <w:tcPr>
            <w:tcW w:w="964" w:type="dxa"/>
            <w:tcBorders>
              <w:bottom w:val="nil"/>
            </w:tcBorders>
          </w:tcPr>
          <w:p w14:paraId="7DC13413" w14:textId="761B141C" w:rsidR="00512E79" w:rsidRDefault="00512E79" w:rsidP="00512E79">
            <w:pPr>
              <w:pStyle w:val="Bodyjustified"/>
              <w:keepNext/>
            </w:pPr>
            <w:r>
              <w:t>-</w:t>
            </w:r>
          </w:p>
        </w:tc>
        <w:tc>
          <w:tcPr>
            <w:tcW w:w="850" w:type="dxa"/>
            <w:tcBorders>
              <w:bottom w:val="nil"/>
            </w:tcBorders>
          </w:tcPr>
          <w:p w14:paraId="77F7BE60" w14:textId="07DF7328" w:rsidR="00512E79" w:rsidRDefault="00512E79" w:rsidP="00512E79">
            <w:pPr>
              <w:pStyle w:val="Bodyjustified"/>
              <w:keepNext/>
            </w:pPr>
            <w:r>
              <w:t>M</w:t>
            </w:r>
            <w:r>
              <w:rPr>
                <w:rFonts w:cs="Arial"/>
              </w:rPr>
              <w:t>Ω</w:t>
            </w:r>
          </w:p>
        </w:tc>
      </w:tr>
      <w:tr w:rsidR="00256D4D" w:rsidRPr="00E26383" w14:paraId="085D9D56" w14:textId="77777777" w:rsidTr="00662451">
        <w:trPr>
          <w:trHeight w:val="284"/>
        </w:trPr>
        <w:tc>
          <w:tcPr>
            <w:tcW w:w="2268" w:type="dxa"/>
          </w:tcPr>
          <w:p w14:paraId="6B6AF378" w14:textId="3D4AE480" w:rsidR="00256D4D" w:rsidRPr="00E26383" w:rsidRDefault="00256D4D" w:rsidP="00256D4D">
            <w:pPr>
              <w:pStyle w:val="Bodyjustified"/>
              <w:jc w:val="left"/>
            </w:pPr>
            <w:r w:rsidRPr="00E26383">
              <w:t>Voltage Proof</w:t>
            </w:r>
          </w:p>
        </w:tc>
        <w:tc>
          <w:tcPr>
            <w:tcW w:w="964" w:type="dxa"/>
            <w:tcBorders>
              <w:top w:val="single" w:sz="4" w:space="0" w:color="auto"/>
              <w:bottom w:val="single" w:sz="4" w:space="0" w:color="auto"/>
            </w:tcBorders>
          </w:tcPr>
          <w:p w14:paraId="010B2E92" w14:textId="77777777" w:rsidR="00256D4D" w:rsidRPr="00E26383" w:rsidRDefault="00256D4D" w:rsidP="00256D4D">
            <w:pPr>
              <w:pStyle w:val="Bodyjustified"/>
            </w:pPr>
            <w:r w:rsidRPr="00E26383">
              <w:t>VP</w:t>
            </w:r>
          </w:p>
        </w:tc>
        <w:tc>
          <w:tcPr>
            <w:tcW w:w="2381" w:type="dxa"/>
            <w:tcBorders>
              <w:top w:val="single" w:sz="4" w:space="0" w:color="auto"/>
              <w:bottom w:val="single" w:sz="4" w:space="0" w:color="auto"/>
            </w:tcBorders>
          </w:tcPr>
          <w:p w14:paraId="250640C7" w14:textId="691BCD17" w:rsidR="00256D4D" w:rsidRPr="00E26383" w:rsidRDefault="00256D4D" w:rsidP="00256D4D">
            <w:pPr>
              <w:pStyle w:val="Bodyjustified"/>
              <w:jc w:val="left"/>
            </w:pPr>
            <w:r w:rsidRPr="00E26383">
              <w:t xml:space="preserve">ESCC No. </w:t>
            </w:r>
            <w:hyperlink r:id="rId26" w:history="1">
              <w:r w:rsidR="004D3CBD" w:rsidRPr="00D247F0">
                <w:rPr>
                  <w:rStyle w:val="Hyperlink"/>
                </w:rPr>
                <w:t>3010</w:t>
              </w:r>
            </w:hyperlink>
          </w:p>
        </w:tc>
        <w:tc>
          <w:tcPr>
            <w:tcW w:w="964" w:type="dxa"/>
            <w:tcBorders>
              <w:top w:val="single" w:sz="4" w:space="0" w:color="auto"/>
              <w:bottom w:val="single" w:sz="4" w:space="0" w:color="auto"/>
            </w:tcBorders>
          </w:tcPr>
          <w:p w14:paraId="3982C83B" w14:textId="1F42EF88" w:rsidR="00256D4D" w:rsidRPr="00DE5C86" w:rsidRDefault="003332D8" w:rsidP="00256D4D">
            <w:pPr>
              <w:pStyle w:val="Bodyjustified"/>
            </w:pPr>
            <w:r>
              <w:t>10</w:t>
            </w:r>
            <w:r w:rsidR="00256D4D">
              <w:t>00</w:t>
            </w:r>
          </w:p>
        </w:tc>
        <w:tc>
          <w:tcPr>
            <w:tcW w:w="964" w:type="dxa"/>
            <w:tcBorders>
              <w:top w:val="single" w:sz="4" w:space="0" w:color="auto"/>
              <w:bottom w:val="single" w:sz="4" w:space="0" w:color="auto"/>
            </w:tcBorders>
          </w:tcPr>
          <w:p w14:paraId="69485214" w14:textId="77777777" w:rsidR="00256D4D" w:rsidRPr="00E26383" w:rsidRDefault="00256D4D" w:rsidP="00256D4D">
            <w:pPr>
              <w:pStyle w:val="Bodyjustified"/>
            </w:pPr>
            <w:r w:rsidRPr="00E26383">
              <w:t>-</w:t>
            </w:r>
          </w:p>
        </w:tc>
        <w:tc>
          <w:tcPr>
            <w:tcW w:w="850" w:type="dxa"/>
            <w:tcBorders>
              <w:top w:val="single" w:sz="4" w:space="0" w:color="auto"/>
              <w:bottom w:val="single" w:sz="4" w:space="0" w:color="auto"/>
            </w:tcBorders>
          </w:tcPr>
          <w:p w14:paraId="1681B085" w14:textId="77777777" w:rsidR="00256D4D" w:rsidRPr="00E26383" w:rsidRDefault="00256D4D" w:rsidP="00256D4D">
            <w:pPr>
              <w:pStyle w:val="Bodyjustified"/>
            </w:pPr>
            <w:r w:rsidRPr="00E26383">
              <w:t>V</w:t>
            </w:r>
          </w:p>
        </w:tc>
      </w:tr>
      <w:tr w:rsidR="00662451" w:rsidRPr="00E26383" w14:paraId="08D17373" w14:textId="77777777" w:rsidTr="00DE38B4">
        <w:trPr>
          <w:trHeight w:val="284"/>
        </w:trPr>
        <w:tc>
          <w:tcPr>
            <w:tcW w:w="2268" w:type="dxa"/>
          </w:tcPr>
          <w:p w14:paraId="14B37804" w14:textId="01AA3035" w:rsidR="00662451" w:rsidRPr="00E26383" w:rsidRDefault="00662451" w:rsidP="00662451">
            <w:pPr>
              <w:pStyle w:val="Bodyjustified"/>
              <w:jc w:val="left"/>
            </w:pPr>
            <w:r>
              <w:t>Quality Factor</w:t>
            </w:r>
          </w:p>
        </w:tc>
        <w:tc>
          <w:tcPr>
            <w:tcW w:w="964" w:type="dxa"/>
            <w:tcBorders>
              <w:top w:val="single" w:sz="4" w:space="0" w:color="auto"/>
              <w:bottom w:val="single" w:sz="4" w:space="0" w:color="auto"/>
            </w:tcBorders>
          </w:tcPr>
          <w:p w14:paraId="440FDCD6" w14:textId="485D6118" w:rsidR="00662451" w:rsidRPr="00E26383" w:rsidRDefault="00662451" w:rsidP="00662451">
            <w:pPr>
              <w:pStyle w:val="Bodyjustified"/>
            </w:pPr>
            <w:r>
              <w:t>Q</w:t>
            </w:r>
          </w:p>
        </w:tc>
        <w:tc>
          <w:tcPr>
            <w:tcW w:w="2381" w:type="dxa"/>
            <w:tcBorders>
              <w:bottom w:val="single" w:sz="4" w:space="0" w:color="auto"/>
            </w:tcBorders>
          </w:tcPr>
          <w:p w14:paraId="09CB85EF" w14:textId="6159FCF0" w:rsidR="00662451" w:rsidRDefault="00662451" w:rsidP="00662451">
            <w:pPr>
              <w:pStyle w:val="Bodyjustified"/>
              <w:keepNext/>
              <w:jc w:val="left"/>
            </w:pPr>
            <w:r w:rsidRPr="00E26383">
              <w:t xml:space="preserve">ESCC No. </w:t>
            </w:r>
            <w:hyperlink r:id="rId27" w:history="1">
              <w:r w:rsidR="004D3CBD" w:rsidRPr="00D247F0">
                <w:rPr>
                  <w:rStyle w:val="Hyperlink"/>
                </w:rPr>
                <w:t>3010</w:t>
              </w:r>
            </w:hyperlink>
          </w:p>
          <w:p w14:paraId="68DA690E" w14:textId="77777777" w:rsidR="00662451" w:rsidRDefault="00662451" w:rsidP="00662451">
            <w:pPr>
              <w:pStyle w:val="Bodyjustified"/>
              <w:jc w:val="left"/>
            </w:pPr>
            <w:r>
              <w:t>Frequency: 100 ±5MHz</w:t>
            </w:r>
          </w:p>
          <w:p w14:paraId="2F97DE1A" w14:textId="5102A573" w:rsidR="00662451" w:rsidRPr="00E26383" w:rsidRDefault="00662451" w:rsidP="00662451">
            <w:pPr>
              <w:pStyle w:val="Bodyjustified"/>
              <w:jc w:val="left"/>
            </w:pPr>
            <w:r>
              <w:t xml:space="preserve">Note </w:t>
            </w:r>
            <w:r w:rsidR="003332D8">
              <w:t>2</w:t>
            </w:r>
          </w:p>
        </w:tc>
        <w:tc>
          <w:tcPr>
            <w:tcW w:w="964" w:type="dxa"/>
            <w:tcBorders>
              <w:top w:val="single" w:sz="4" w:space="0" w:color="auto"/>
              <w:bottom w:val="single" w:sz="4" w:space="0" w:color="auto"/>
            </w:tcBorders>
          </w:tcPr>
          <w:p w14:paraId="7030558C" w14:textId="25D27EC9" w:rsidR="00662451" w:rsidRDefault="003332D8" w:rsidP="00662451">
            <w:pPr>
              <w:pStyle w:val="Bodyjustified"/>
            </w:pPr>
            <w:r>
              <w:t>2</w:t>
            </w:r>
            <w:r w:rsidR="00662451">
              <w:t>000</w:t>
            </w:r>
          </w:p>
        </w:tc>
        <w:tc>
          <w:tcPr>
            <w:tcW w:w="964" w:type="dxa"/>
            <w:tcBorders>
              <w:top w:val="single" w:sz="4" w:space="0" w:color="auto"/>
              <w:bottom w:val="single" w:sz="4" w:space="0" w:color="auto"/>
            </w:tcBorders>
          </w:tcPr>
          <w:p w14:paraId="094ECE5A" w14:textId="208907DE" w:rsidR="00662451" w:rsidRPr="00E26383" w:rsidRDefault="00662451" w:rsidP="00662451">
            <w:pPr>
              <w:pStyle w:val="Bodyjustified"/>
            </w:pPr>
            <w:r>
              <w:t>-</w:t>
            </w:r>
          </w:p>
        </w:tc>
        <w:tc>
          <w:tcPr>
            <w:tcW w:w="850" w:type="dxa"/>
            <w:tcBorders>
              <w:top w:val="single" w:sz="4" w:space="0" w:color="auto"/>
              <w:bottom w:val="single" w:sz="4" w:space="0" w:color="auto"/>
            </w:tcBorders>
          </w:tcPr>
          <w:p w14:paraId="2F4F1B27" w14:textId="43FF8645" w:rsidR="00662451" w:rsidRPr="00E26383" w:rsidRDefault="00662451" w:rsidP="00662451">
            <w:pPr>
              <w:pStyle w:val="Bodyjustified"/>
            </w:pPr>
            <w:r>
              <w:t>-</w:t>
            </w:r>
          </w:p>
        </w:tc>
      </w:tr>
      <w:tr w:rsidR="00662451" w:rsidRPr="00E26383" w14:paraId="6FC2BE66" w14:textId="77777777" w:rsidTr="00DE38B4">
        <w:trPr>
          <w:trHeight w:val="284"/>
        </w:trPr>
        <w:tc>
          <w:tcPr>
            <w:tcW w:w="2268" w:type="dxa"/>
          </w:tcPr>
          <w:p w14:paraId="5804EFAC" w14:textId="79082416" w:rsidR="00662451" w:rsidRPr="00E26383" w:rsidRDefault="00662451" w:rsidP="00662451">
            <w:pPr>
              <w:pStyle w:val="Bodyjustified"/>
              <w:jc w:val="left"/>
            </w:pPr>
            <w:r>
              <w:t>Operating Torque</w:t>
            </w:r>
          </w:p>
        </w:tc>
        <w:tc>
          <w:tcPr>
            <w:tcW w:w="964" w:type="dxa"/>
            <w:tcBorders>
              <w:top w:val="single" w:sz="4" w:space="0" w:color="auto"/>
              <w:bottom w:val="single" w:sz="4" w:space="0" w:color="auto"/>
            </w:tcBorders>
          </w:tcPr>
          <w:p w14:paraId="506B707A" w14:textId="4162B9E6" w:rsidR="00662451" w:rsidRPr="00E26383" w:rsidRDefault="00662451" w:rsidP="00662451">
            <w:pPr>
              <w:pStyle w:val="Bodyjustified"/>
            </w:pPr>
            <w:proofErr w:type="spellStart"/>
            <w:r>
              <w:t>T</w:t>
            </w:r>
            <w:r w:rsidRPr="00256D4D">
              <w:rPr>
                <w:vertAlign w:val="subscript"/>
              </w:rPr>
              <w:t>qo</w:t>
            </w:r>
            <w:proofErr w:type="spellEnd"/>
          </w:p>
        </w:tc>
        <w:tc>
          <w:tcPr>
            <w:tcW w:w="2381" w:type="dxa"/>
            <w:tcBorders>
              <w:bottom w:val="single" w:sz="4" w:space="0" w:color="auto"/>
            </w:tcBorders>
          </w:tcPr>
          <w:p w14:paraId="142BE745" w14:textId="20E9A008" w:rsidR="00662451" w:rsidRDefault="00662451" w:rsidP="00662451">
            <w:pPr>
              <w:pStyle w:val="Bodyjustified"/>
              <w:keepNext/>
              <w:jc w:val="left"/>
            </w:pPr>
            <w:r w:rsidRPr="00E26383">
              <w:t xml:space="preserve">ESCC No. </w:t>
            </w:r>
            <w:hyperlink r:id="rId28" w:history="1">
              <w:r w:rsidR="004D3CBD" w:rsidRPr="00D247F0">
                <w:rPr>
                  <w:rStyle w:val="Hyperlink"/>
                </w:rPr>
                <w:t>3010</w:t>
              </w:r>
            </w:hyperlink>
          </w:p>
          <w:p w14:paraId="44C6CDBD" w14:textId="19A43E70" w:rsidR="00662451" w:rsidRPr="00E26383" w:rsidRDefault="00662451" w:rsidP="00662451">
            <w:pPr>
              <w:pStyle w:val="Bodyjustified"/>
              <w:jc w:val="left"/>
            </w:pPr>
            <w:r>
              <w:t>C minimum to maximum</w:t>
            </w:r>
          </w:p>
        </w:tc>
        <w:tc>
          <w:tcPr>
            <w:tcW w:w="964" w:type="dxa"/>
            <w:tcBorders>
              <w:top w:val="single" w:sz="4" w:space="0" w:color="auto"/>
              <w:bottom w:val="single" w:sz="4" w:space="0" w:color="auto"/>
            </w:tcBorders>
          </w:tcPr>
          <w:p w14:paraId="19CFA833" w14:textId="4CFBFB6B" w:rsidR="00662451" w:rsidRDefault="00662451" w:rsidP="00662451">
            <w:pPr>
              <w:pStyle w:val="Bodyjustified"/>
            </w:pPr>
            <w:r>
              <w:t>0.7</w:t>
            </w:r>
          </w:p>
        </w:tc>
        <w:tc>
          <w:tcPr>
            <w:tcW w:w="964" w:type="dxa"/>
            <w:tcBorders>
              <w:top w:val="single" w:sz="4" w:space="0" w:color="auto"/>
              <w:bottom w:val="single" w:sz="4" w:space="0" w:color="auto"/>
            </w:tcBorders>
          </w:tcPr>
          <w:p w14:paraId="4E746C84" w14:textId="0FFE77C5" w:rsidR="00662451" w:rsidRPr="00E26383" w:rsidRDefault="003332D8" w:rsidP="00662451">
            <w:pPr>
              <w:pStyle w:val="Bodyjustified"/>
            </w:pPr>
            <w:r>
              <w:t>4.2</w:t>
            </w:r>
          </w:p>
        </w:tc>
        <w:tc>
          <w:tcPr>
            <w:tcW w:w="850" w:type="dxa"/>
            <w:tcBorders>
              <w:top w:val="single" w:sz="4" w:space="0" w:color="auto"/>
              <w:bottom w:val="single" w:sz="4" w:space="0" w:color="auto"/>
            </w:tcBorders>
          </w:tcPr>
          <w:p w14:paraId="6373E270" w14:textId="7FE007B0" w:rsidR="00662451" w:rsidRPr="00E26383" w:rsidRDefault="00662451" w:rsidP="00662451">
            <w:pPr>
              <w:pStyle w:val="Bodyjustified"/>
            </w:pPr>
            <w:r>
              <w:t>N.cm</w:t>
            </w:r>
          </w:p>
        </w:tc>
      </w:tr>
    </w:tbl>
    <w:p w14:paraId="0A699681" w14:textId="77777777" w:rsidR="001B3FD4" w:rsidRPr="00B94B6D" w:rsidRDefault="001B3FD4" w:rsidP="0013347F">
      <w:pPr>
        <w:pStyle w:val="NOTES"/>
      </w:pPr>
      <w:r w:rsidRPr="00B94B6D">
        <w:t>NOTES:</w:t>
      </w:r>
    </w:p>
    <w:p w14:paraId="4420EBCB" w14:textId="7ED8CB29" w:rsidR="0005371E" w:rsidRDefault="00C31416" w:rsidP="0005371E">
      <w:pPr>
        <w:pStyle w:val="numericallist"/>
      </w:pPr>
      <w:r>
        <w:t>The rate of change in c</w:t>
      </w:r>
      <w:r w:rsidR="0005371E" w:rsidRPr="0005371E">
        <w:t xml:space="preserve">apacitance </w:t>
      </w:r>
      <w:r>
        <w:t>as a function</w:t>
      </w:r>
      <w:r w:rsidR="0005371E" w:rsidRPr="0005371E">
        <w:t xml:space="preserve"> of the </w:t>
      </w:r>
      <w:r>
        <w:t>change in adjustment shall not change sign over the entire range of adjustment</w:t>
      </w:r>
      <w:r w:rsidR="0005371E" w:rsidRPr="0005371E">
        <w:t>.</w:t>
      </w:r>
    </w:p>
    <w:p w14:paraId="105BF9F6" w14:textId="39B24DF2" w:rsidR="0005371E" w:rsidRDefault="0005371E" w:rsidP="0005371E">
      <w:pPr>
        <w:pStyle w:val="numericallist"/>
      </w:pPr>
      <w:r>
        <w:t xml:space="preserve">For </w:t>
      </w:r>
      <w:r w:rsidR="00C31416">
        <w:t>Screening Tests, Quality Factor shall be performed on a randomly selected sample of 3 components with no failures allowed</w:t>
      </w:r>
      <w:r>
        <w:t>.</w:t>
      </w:r>
    </w:p>
    <w:p w14:paraId="33910E16" w14:textId="77777777" w:rsidR="00C87297" w:rsidRPr="0013347F" w:rsidRDefault="001B3FD4" w:rsidP="005A6262">
      <w:pPr>
        <w:pStyle w:val="Heading3"/>
      </w:pPr>
      <w:bookmarkStart w:id="40" w:name="_Ref476220857"/>
      <w:bookmarkStart w:id="41" w:name="_Toc488069274"/>
      <w:r w:rsidRPr="0013347F">
        <w:t>High and Low Temperatures Electrical Measurements</w:t>
      </w:r>
      <w:bookmarkEnd w:id="40"/>
      <w:bookmarkEnd w:id="41"/>
    </w:p>
    <w:tbl>
      <w:tblPr>
        <w:tblStyle w:val="TableGrid"/>
        <w:tblW w:w="8528" w:type="dxa"/>
        <w:tblInd w:w="1526" w:type="dxa"/>
        <w:tblCellMar>
          <w:top w:w="28" w:type="dxa"/>
          <w:left w:w="57" w:type="dxa"/>
          <w:bottom w:w="28" w:type="dxa"/>
          <w:right w:w="57" w:type="dxa"/>
        </w:tblCellMar>
        <w:tblLook w:val="04A0" w:firstRow="1" w:lastRow="0" w:firstColumn="1" w:lastColumn="0" w:noHBand="0" w:noVBand="1"/>
      </w:tblPr>
      <w:tblGrid>
        <w:gridCol w:w="2098"/>
        <w:gridCol w:w="964"/>
        <w:gridCol w:w="2778"/>
        <w:gridCol w:w="964"/>
        <w:gridCol w:w="964"/>
        <w:gridCol w:w="760"/>
      </w:tblGrid>
      <w:tr w:rsidR="00DA170B" w14:paraId="1C8784D6" w14:textId="77777777" w:rsidTr="00DA170B">
        <w:trPr>
          <w:trHeight w:val="340"/>
          <w:tblHeader/>
        </w:trPr>
        <w:tc>
          <w:tcPr>
            <w:tcW w:w="2098" w:type="dxa"/>
            <w:vMerge w:val="restart"/>
          </w:tcPr>
          <w:p w14:paraId="5ED632EA" w14:textId="77777777" w:rsidR="00DA170B" w:rsidRPr="001D6644" w:rsidRDefault="00DA170B" w:rsidP="00EE7614">
            <w:pPr>
              <w:pStyle w:val="Bodyjustified"/>
              <w:keepNext/>
            </w:pPr>
            <w:r w:rsidRPr="001D6644">
              <w:t>Characteristics</w:t>
            </w:r>
          </w:p>
        </w:tc>
        <w:tc>
          <w:tcPr>
            <w:tcW w:w="964" w:type="dxa"/>
            <w:vMerge w:val="restart"/>
          </w:tcPr>
          <w:p w14:paraId="5A6C1B70" w14:textId="77777777" w:rsidR="00DA170B" w:rsidRPr="001D6644" w:rsidRDefault="00DA170B" w:rsidP="00EE7614">
            <w:pPr>
              <w:pStyle w:val="Bodyjustified"/>
              <w:keepNext/>
            </w:pPr>
            <w:r w:rsidRPr="001D6644">
              <w:t>Symbols</w:t>
            </w:r>
          </w:p>
        </w:tc>
        <w:tc>
          <w:tcPr>
            <w:tcW w:w="2778" w:type="dxa"/>
            <w:vMerge w:val="restart"/>
          </w:tcPr>
          <w:p w14:paraId="00658F21" w14:textId="77777777" w:rsidR="00DA170B" w:rsidRDefault="00DA17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33086A1" w14:textId="2501BEA2" w:rsidR="00DA170B" w:rsidRPr="001D6644" w:rsidRDefault="00DA170B" w:rsidP="00DA170B">
            <w:pPr>
              <w:pStyle w:val="Bodyjustified"/>
              <w:keepNext/>
            </w:pPr>
            <w:r>
              <w:t>(Note 1)</w:t>
            </w:r>
          </w:p>
        </w:tc>
        <w:tc>
          <w:tcPr>
            <w:tcW w:w="1928" w:type="dxa"/>
            <w:gridSpan w:val="2"/>
          </w:tcPr>
          <w:p w14:paraId="07A9BDB0" w14:textId="77777777" w:rsidR="00DA170B" w:rsidRPr="001D6644" w:rsidRDefault="00DA170B" w:rsidP="00EE7614">
            <w:pPr>
              <w:pStyle w:val="Bodyjustified"/>
              <w:keepNext/>
            </w:pPr>
            <w:r w:rsidRPr="001D6644">
              <w:t>Limits</w:t>
            </w:r>
          </w:p>
        </w:tc>
        <w:tc>
          <w:tcPr>
            <w:tcW w:w="760" w:type="dxa"/>
            <w:vMerge w:val="restart"/>
          </w:tcPr>
          <w:p w14:paraId="15DEB9B8" w14:textId="77777777" w:rsidR="00DA170B" w:rsidRPr="001D6644" w:rsidRDefault="00DA170B" w:rsidP="00EE7614">
            <w:pPr>
              <w:pStyle w:val="Bodyjustified"/>
              <w:keepNext/>
            </w:pPr>
            <w:r w:rsidRPr="001D6644">
              <w:t>Units</w:t>
            </w:r>
          </w:p>
        </w:tc>
      </w:tr>
      <w:tr w:rsidR="00DA170B" w14:paraId="07E5423E" w14:textId="77777777" w:rsidTr="00DA170B">
        <w:trPr>
          <w:trHeight w:val="340"/>
          <w:tblHeader/>
        </w:trPr>
        <w:tc>
          <w:tcPr>
            <w:tcW w:w="2098" w:type="dxa"/>
            <w:vMerge/>
          </w:tcPr>
          <w:p w14:paraId="15FFDA0A" w14:textId="77777777" w:rsidR="00DA170B" w:rsidRPr="001D6644" w:rsidRDefault="00DA170B" w:rsidP="00EE7614">
            <w:pPr>
              <w:pStyle w:val="Bodyjustified"/>
              <w:keepNext/>
            </w:pPr>
          </w:p>
        </w:tc>
        <w:tc>
          <w:tcPr>
            <w:tcW w:w="964" w:type="dxa"/>
            <w:vMerge/>
          </w:tcPr>
          <w:p w14:paraId="135C7260" w14:textId="77777777" w:rsidR="00DA170B" w:rsidRPr="001D6644" w:rsidRDefault="00DA170B" w:rsidP="00EE7614">
            <w:pPr>
              <w:pStyle w:val="Bodyjustified"/>
              <w:keepNext/>
            </w:pPr>
          </w:p>
        </w:tc>
        <w:tc>
          <w:tcPr>
            <w:tcW w:w="2778" w:type="dxa"/>
            <w:vMerge/>
            <w:tcBorders>
              <w:bottom w:val="single" w:sz="4" w:space="0" w:color="auto"/>
            </w:tcBorders>
          </w:tcPr>
          <w:p w14:paraId="5C9C7DF4" w14:textId="77777777" w:rsidR="00DA170B" w:rsidRPr="001D6644" w:rsidRDefault="00DA170B" w:rsidP="00EE7614">
            <w:pPr>
              <w:pStyle w:val="Bodyjustified"/>
              <w:keepNext/>
            </w:pPr>
          </w:p>
        </w:tc>
        <w:tc>
          <w:tcPr>
            <w:tcW w:w="964" w:type="dxa"/>
            <w:tcBorders>
              <w:bottom w:val="single" w:sz="4" w:space="0" w:color="auto"/>
            </w:tcBorders>
          </w:tcPr>
          <w:p w14:paraId="7A98D281" w14:textId="77777777" w:rsidR="00DA170B" w:rsidRPr="001D6644" w:rsidRDefault="00DA170B" w:rsidP="00EE7614">
            <w:pPr>
              <w:pStyle w:val="Bodyjustified"/>
              <w:keepNext/>
            </w:pPr>
            <w:r w:rsidRPr="001D6644">
              <w:t>Min</w:t>
            </w:r>
          </w:p>
        </w:tc>
        <w:tc>
          <w:tcPr>
            <w:tcW w:w="964" w:type="dxa"/>
            <w:tcBorders>
              <w:bottom w:val="single" w:sz="4" w:space="0" w:color="auto"/>
            </w:tcBorders>
          </w:tcPr>
          <w:p w14:paraId="53D08909" w14:textId="77777777" w:rsidR="00DA170B" w:rsidRPr="001D6644" w:rsidRDefault="00DA170B" w:rsidP="00EE7614">
            <w:pPr>
              <w:pStyle w:val="Bodyjustified"/>
              <w:keepNext/>
            </w:pPr>
            <w:r w:rsidRPr="001D6644">
              <w:t>Max</w:t>
            </w:r>
          </w:p>
        </w:tc>
        <w:tc>
          <w:tcPr>
            <w:tcW w:w="760" w:type="dxa"/>
            <w:vMerge/>
            <w:tcBorders>
              <w:bottom w:val="single" w:sz="4" w:space="0" w:color="auto"/>
            </w:tcBorders>
          </w:tcPr>
          <w:p w14:paraId="022606F3" w14:textId="77777777" w:rsidR="00DA170B" w:rsidRPr="001D6644" w:rsidRDefault="00DA170B" w:rsidP="00EE7614">
            <w:pPr>
              <w:pStyle w:val="Bodyjustified"/>
              <w:keepNext/>
            </w:pPr>
          </w:p>
        </w:tc>
      </w:tr>
      <w:tr w:rsidR="00DA170B" w14:paraId="006384F5" w14:textId="77777777" w:rsidTr="00DA170B">
        <w:trPr>
          <w:trHeight w:val="284"/>
        </w:trPr>
        <w:tc>
          <w:tcPr>
            <w:tcW w:w="2098" w:type="dxa"/>
          </w:tcPr>
          <w:p w14:paraId="37E402BB" w14:textId="4E75C9FA" w:rsidR="00DA170B" w:rsidRDefault="00DA170B" w:rsidP="00EE7614">
            <w:pPr>
              <w:pStyle w:val="Bodyjustified"/>
              <w:keepNext/>
              <w:jc w:val="left"/>
            </w:pPr>
            <w:r>
              <w:t>Insulation Resistance</w:t>
            </w:r>
          </w:p>
        </w:tc>
        <w:tc>
          <w:tcPr>
            <w:tcW w:w="964" w:type="dxa"/>
          </w:tcPr>
          <w:p w14:paraId="41499BB9" w14:textId="579F1A93" w:rsidR="00DA170B" w:rsidRDefault="00DA170B" w:rsidP="00EE7614">
            <w:pPr>
              <w:pStyle w:val="Bodyjustified"/>
              <w:keepNext/>
              <w:rPr>
                <w:rFonts w:cs="Arial"/>
              </w:rPr>
            </w:pPr>
            <w:proofErr w:type="spellStart"/>
            <w:r>
              <w:rPr>
                <w:rFonts w:cs="Arial"/>
              </w:rPr>
              <w:t>R</w:t>
            </w:r>
            <w:r w:rsidRPr="00DA170B">
              <w:rPr>
                <w:rFonts w:cs="Arial"/>
                <w:vertAlign w:val="subscript"/>
              </w:rPr>
              <w:t>i</w:t>
            </w:r>
            <w:proofErr w:type="spellEnd"/>
          </w:p>
        </w:tc>
        <w:tc>
          <w:tcPr>
            <w:tcW w:w="2778" w:type="dxa"/>
            <w:tcBorders>
              <w:bottom w:val="nil"/>
            </w:tcBorders>
          </w:tcPr>
          <w:p w14:paraId="4F33F760" w14:textId="3461722D" w:rsidR="00DA170B" w:rsidRDefault="00DA170B" w:rsidP="00DA170B">
            <w:pPr>
              <w:pStyle w:val="Bodyjustified"/>
              <w:keepNext/>
              <w:jc w:val="left"/>
            </w:pPr>
            <w:r w:rsidRPr="00E26383">
              <w:t xml:space="preserve">ESCC No. </w:t>
            </w:r>
            <w:hyperlink r:id="rId29" w:history="1">
              <w:r w:rsidR="004D3CBD" w:rsidRPr="00D247F0">
                <w:rPr>
                  <w:rStyle w:val="Hyperlink"/>
                </w:rPr>
                <w:t>3010</w:t>
              </w:r>
            </w:hyperlink>
          </w:p>
          <w:p w14:paraId="7B696359" w14:textId="2B7FE52A" w:rsidR="00DA170B" w:rsidRDefault="00DA170B" w:rsidP="00EE7614">
            <w:pPr>
              <w:pStyle w:val="Bodyjustified"/>
              <w:keepNext/>
              <w:jc w:val="left"/>
            </w:pPr>
            <w:r>
              <w:t xml:space="preserve">Test voltage = </w:t>
            </w:r>
            <w:r w:rsidR="00AE0C05">
              <w:t>10</w:t>
            </w:r>
            <w:r>
              <w:t>00 ±25V</w:t>
            </w:r>
          </w:p>
          <w:p w14:paraId="3FE7CF3D" w14:textId="205AA72A" w:rsidR="00DA170B" w:rsidRDefault="00DA170B" w:rsidP="00EE7614">
            <w:pPr>
              <w:pStyle w:val="Bodyjustified"/>
              <w:keepNext/>
              <w:jc w:val="left"/>
            </w:pPr>
            <w:proofErr w:type="spellStart"/>
            <w:r>
              <w:t>T</w:t>
            </w:r>
            <w:r w:rsidRPr="005B3577">
              <w:rPr>
                <w:vertAlign w:val="subscript"/>
              </w:rPr>
              <w:t>amb</w:t>
            </w:r>
            <w:proofErr w:type="spellEnd"/>
            <w:r>
              <w:t xml:space="preserve"> = +125 </w:t>
            </w:r>
            <w:commentRangeStart w:id="42"/>
            <w:r>
              <w:rPr>
                <w:rFonts w:cs="Arial"/>
              </w:rPr>
              <w:t>(+0 -3)</w:t>
            </w:r>
            <w:commentRangeEnd w:id="42"/>
            <w:r w:rsidR="00BF00FA">
              <w:rPr>
                <w:rStyle w:val="CommentReference"/>
                <w:rFonts w:eastAsia="Times New Roman" w:cs="Times New Roman"/>
                <w:color w:val="auto"/>
                <w:w w:val="100"/>
                <w:lang w:val="en-GB"/>
              </w:rPr>
              <w:commentReference w:id="42"/>
            </w:r>
            <w:r>
              <w:rPr>
                <w:rFonts w:cs="Arial"/>
              </w:rPr>
              <w:t>°</w:t>
            </w:r>
            <w:r>
              <w:t>C</w:t>
            </w:r>
          </w:p>
        </w:tc>
        <w:tc>
          <w:tcPr>
            <w:tcW w:w="964" w:type="dxa"/>
            <w:tcBorders>
              <w:bottom w:val="nil"/>
            </w:tcBorders>
          </w:tcPr>
          <w:p w14:paraId="3B06387E" w14:textId="10E22C67" w:rsidR="00DA170B" w:rsidRPr="001D6644" w:rsidRDefault="00DA170B" w:rsidP="00EE7614">
            <w:pPr>
              <w:pStyle w:val="Bodyjustified"/>
              <w:keepNext/>
            </w:pPr>
            <w:r>
              <w:t>10</w:t>
            </w:r>
            <w:r w:rsidRPr="00DA170B">
              <w:rPr>
                <w:vertAlign w:val="superscript"/>
              </w:rPr>
              <w:t>5</w:t>
            </w:r>
          </w:p>
        </w:tc>
        <w:tc>
          <w:tcPr>
            <w:tcW w:w="964" w:type="dxa"/>
            <w:tcBorders>
              <w:bottom w:val="nil"/>
            </w:tcBorders>
          </w:tcPr>
          <w:p w14:paraId="78B211BC" w14:textId="5E2D74AE" w:rsidR="00DA170B" w:rsidRPr="001D6644" w:rsidRDefault="00DA170B" w:rsidP="00EE7614">
            <w:pPr>
              <w:pStyle w:val="Bodyjustified"/>
              <w:keepNext/>
            </w:pPr>
            <w:r>
              <w:t>-</w:t>
            </w:r>
          </w:p>
        </w:tc>
        <w:tc>
          <w:tcPr>
            <w:tcW w:w="760" w:type="dxa"/>
            <w:tcBorders>
              <w:bottom w:val="nil"/>
            </w:tcBorders>
          </w:tcPr>
          <w:p w14:paraId="625F62F0" w14:textId="3202832D" w:rsidR="00DA170B" w:rsidRDefault="00DA170B" w:rsidP="00EE7614">
            <w:pPr>
              <w:pStyle w:val="Bodyjustified"/>
              <w:keepNext/>
            </w:pPr>
            <w:r>
              <w:t>M</w:t>
            </w:r>
            <w:r>
              <w:rPr>
                <w:rFonts w:cs="Arial"/>
              </w:rPr>
              <w:t>Ω</w:t>
            </w:r>
          </w:p>
        </w:tc>
      </w:tr>
      <w:tr w:rsidR="00685C04" w14:paraId="20EE3A76" w14:textId="77777777" w:rsidTr="00DA170B">
        <w:trPr>
          <w:trHeight w:val="284"/>
        </w:trPr>
        <w:tc>
          <w:tcPr>
            <w:tcW w:w="2098" w:type="dxa"/>
            <w:vMerge w:val="restart"/>
          </w:tcPr>
          <w:p w14:paraId="012AED37" w14:textId="15154346" w:rsidR="00685C04" w:rsidRPr="001D6644" w:rsidRDefault="00685C04" w:rsidP="00685C04">
            <w:pPr>
              <w:pStyle w:val="Bodyjustified"/>
              <w:keepNext/>
              <w:jc w:val="left"/>
            </w:pPr>
            <w:r>
              <w:t>Temperature Coefficient</w:t>
            </w:r>
          </w:p>
        </w:tc>
        <w:tc>
          <w:tcPr>
            <w:tcW w:w="964" w:type="dxa"/>
            <w:vMerge w:val="restart"/>
          </w:tcPr>
          <w:p w14:paraId="66DB1349" w14:textId="54E45BB5" w:rsidR="00685C04" w:rsidRPr="001D6644" w:rsidRDefault="00685C04" w:rsidP="00685C04">
            <w:pPr>
              <w:pStyle w:val="Bodyjustified"/>
              <w:keepNext/>
            </w:pPr>
            <w:r>
              <w:rPr>
                <w:rFonts w:cs="Arial"/>
              </w:rPr>
              <w:t>T</w:t>
            </w:r>
            <w:r>
              <w:t>C</w:t>
            </w:r>
          </w:p>
        </w:tc>
        <w:tc>
          <w:tcPr>
            <w:tcW w:w="2778" w:type="dxa"/>
            <w:tcBorders>
              <w:bottom w:val="nil"/>
            </w:tcBorders>
          </w:tcPr>
          <w:p w14:paraId="3C078C80" w14:textId="61B7A3AE" w:rsidR="00685C04" w:rsidRPr="00DA170B" w:rsidRDefault="00685C04" w:rsidP="00685C04">
            <w:pPr>
              <w:pStyle w:val="Bodyjustified"/>
              <w:keepNext/>
              <w:jc w:val="left"/>
            </w:pPr>
            <w:r w:rsidRPr="00E26383">
              <w:t xml:space="preserve">ESCC No. </w:t>
            </w:r>
            <w:hyperlink r:id="rId30" w:history="1">
              <w:r w:rsidR="004D3CBD" w:rsidRPr="00D247F0">
                <w:rPr>
                  <w:rStyle w:val="Hyperlink"/>
                </w:rPr>
                <w:t>3010</w:t>
              </w:r>
            </w:hyperlink>
          </w:p>
          <w:p w14:paraId="2B7F3113" w14:textId="08A5E757" w:rsidR="00685C04" w:rsidRPr="001D6644" w:rsidRDefault="00685C04" w:rsidP="00685C04">
            <w:pPr>
              <w:pStyle w:val="Bodyjustified"/>
              <w:keepNext/>
              <w:jc w:val="left"/>
            </w:pPr>
            <w:r w:rsidRPr="00DA170B">
              <w:t>Note 2</w:t>
            </w:r>
          </w:p>
        </w:tc>
        <w:tc>
          <w:tcPr>
            <w:tcW w:w="964" w:type="dxa"/>
            <w:tcBorders>
              <w:bottom w:val="nil"/>
            </w:tcBorders>
          </w:tcPr>
          <w:p w14:paraId="498A6E0F" w14:textId="77777777" w:rsidR="00685C04" w:rsidRPr="001D6644" w:rsidRDefault="00685C04" w:rsidP="00685C04">
            <w:pPr>
              <w:pStyle w:val="Bodyjustified"/>
              <w:keepNext/>
            </w:pPr>
          </w:p>
        </w:tc>
        <w:tc>
          <w:tcPr>
            <w:tcW w:w="964" w:type="dxa"/>
            <w:tcBorders>
              <w:bottom w:val="nil"/>
            </w:tcBorders>
          </w:tcPr>
          <w:p w14:paraId="5EAD0C37" w14:textId="77777777" w:rsidR="00685C04" w:rsidRPr="001D6644" w:rsidRDefault="00685C04" w:rsidP="00685C04">
            <w:pPr>
              <w:pStyle w:val="Bodyjustified"/>
              <w:keepNext/>
            </w:pPr>
          </w:p>
        </w:tc>
        <w:tc>
          <w:tcPr>
            <w:tcW w:w="760" w:type="dxa"/>
            <w:tcBorders>
              <w:bottom w:val="nil"/>
            </w:tcBorders>
          </w:tcPr>
          <w:p w14:paraId="2FBA80DC" w14:textId="56380137" w:rsidR="00685C04" w:rsidRPr="00685C04" w:rsidRDefault="00685C04" w:rsidP="00685C04">
            <w:pPr>
              <w:pStyle w:val="Bodyjustified"/>
              <w:keepNext/>
            </w:pPr>
            <w:r w:rsidRPr="00685C04">
              <w:t>10</w:t>
            </w:r>
            <w:r>
              <w:rPr>
                <w:vertAlign w:val="superscript"/>
              </w:rPr>
              <w:t>-</w:t>
            </w:r>
            <w:r w:rsidRPr="00685C04">
              <w:rPr>
                <w:vertAlign w:val="superscript"/>
              </w:rPr>
              <w:t>6</w:t>
            </w:r>
            <w:r>
              <w:t>/°C</w:t>
            </w:r>
          </w:p>
        </w:tc>
      </w:tr>
      <w:tr w:rsidR="00213220" w14:paraId="32336441" w14:textId="77777777" w:rsidTr="00DA170B">
        <w:trPr>
          <w:trHeight w:val="284"/>
        </w:trPr>
        <w:tc>
          <w:tcPr>
            <w:tcW w:w="2098" w:type="dxa"/>
            <w:vMerge/>
          </w:tcPr>
          <w:p w14:paraId="6E457FBB" w14:textId="77777777" w:rsidR="00213220" w:rsidRPr="001D6644" w:rsidRDefault="00213220" w:rsidP="00EE7614">
            <w:pPr>
              <w:pStyle w:val="Bodyjustified"/>
              <w:keepNext/>
            </w:pPr>
          </w:p>
        </w:tc>
        <w:tc>
          <w:tcPr>
            <w:tcW w:w="964" w:type="dxa"/>
            <w:vMerge/>
          </w:tcPr>
          <w:p w14:paraId="7B4211FB" w14:textId="77777777" w:rsidR="00213220" w:rsidRPr="001D6644" w:rsidRDefault="00213220" w:rsidP="00EE7614">
            <w:pPr>
              <w:pStyle w:val="Bodyjustified"/>
              <w:keepNext/>
            </w:pPr>
          </w:p>
        </w:tc>
        <w:tc>
          <w:tcPr>
            <w:tcW w:w="2778" w:type="dxa"/>
            <w:tcBorders>
              <w:top w:val="nil"/>
              <w:bottom w:val="nil"/>
            </w:tcBorders>
          </w:tcPr>
          <w:p w14:paraId="30B8BD80" w14:textId="445BF036" w:rsidR="00213220" w:rsidRDefault="00DA170B" w:rsidP="00DA170B">
            <w:pPr>
              <w:pStyle w:val="Bodyjustified"/>
              <w:keepNext/>
              <w:jc w:val="right"/>
            </w:pPr>
            <w:r>
              <w:t>Between</w:t>
            </w:r>
            <w:r w:rsidR="00EF4A11">
              <w:t xml:space="preserve"> -55</w:t>
            </w:r>
            <w:r>
              <w:t>°C</w:t>
            </w:r>
            <w:r w:rsidR="00EF4A11">
              <w:t xml:space="preserve"> </w:t>
            </w:r>
            <w:r>
              <w:t>and +22</w:t>
            </w:r>
            <w:r w:rsidR="00EF4A11">
              <w:rPr>
                <w:rFonts w:cs="Arial"/>
              </w:rPr>
              <w:t>°</w:t>
            </w:r>
            <w:r w:rsidR="00EF4A11">
              <w:t>C</w:t>
            </w:r>
          </w:p>
        </w:tc>
        <w:tc>
          <w:tcPr>
            <w:tcW w:w="964" w:type="dxa"/>
            <w:tcBorders>
              <w:top w:val="nil"/>
              <w:bottom w:val="nil"/>
            </w:tcBorders>
          </w:tcPr>
          <w:p w14:paraId="5BE74648" w14:textId="3D651C27" w:rsidR="00EF4A11" w:rsidRPr="001D6644" w:rsidRDefault="00EF4A11" w:rsidP="00AE0C05">
            <w:pPr>
              <w:pStyle w:val="Bodyjustified"/>
              <w:keepNext/>
            </w:pPr>
            <w:r>
              <w:t>-</w:t>
            </w:r>
            <w:r w:rsidR="00AE0C05">
              <w:t>20</w:t>
            </w:r>
          </w:p>
        </w:tc>
        <w:tc>
          <w:tcPr>
            <w:tcW w:w="964" w:type="dxa"/>
            <w:tcBorders>
              <w:top w:val="nil"/>
              <w:bottom w:val="nil"/>
            </w:tcBorders>
          </w:tcPr>
          <w:p w14:paraId="15BAFB43" w14:textId="366C179A" w:rsidR="00213220" w:rsidRPr="001D6644" w:rsidRDefault="00DA170B" w:rsidP="00AE0C05">
            <w:pPr>
              <w:pStyle w:val="Bodyjustified"/>
              <w:keepNext/>
            </w:pPr>
            <w:r>
              <w:t>+</w:t>
            </w:r>
            <w:r w:rsidR="00AE0C05">
              <w:t>20</w:t>
            </w:r>
          </w:p>
        </w:tc>
        <w:tc>
          <w:tcPr>
            <w:tcW w:w="760" w:type="dxa"/>
            <w:tcBorders>
              <w:top w:val="nil"/>
              <w:bottom w:val="nil"/>
            </w:tcBorders>
          </w:tcPr>
          <w:p w14:paraId="4145EA1E" w14:textId="77777777" w:rsidR="00213220" w:rsidRPr="001D6644" w:rsidRDefault="00213220" w:rsidP="00EE7614">
            <w:pPr>
              <w:pStyle w:val="Bodyjustified"/>
              <w:keepNext/>
            </w:pPr>
          </w:p>
        </w:tc>
      </w:tr>
      <w:tr w:rsidR="00DA170B" w14:paraId="47F7B781" w14:textId="77777777" w:rsidTr="00DA170B">
        <w:trPr>
          <w:trHeight w:val="284"/>
        </w:trPr>
        <w:tc>
          <w:tcPr>
            <w:tcW w:w="2098" w:type="dxa"/>
            <w:vMerge/>
            <w:tcBorders>
              <w:bottom w:val="single" w:sz="4" w:space="0" w:color="auto"/>
            </w:tcBorders>
          </w:tcPr>
          <w:p w14:paraId="7899E5E8" w14:textId="77777777" w:rsidR="00DA170B" w:rsidRPr="001D6644" w:rsidRDefault="00DA170B" w:rsidP="00DA170B">
            <w:pPr>
              <w:pStyle w:val="Bodyjustified"/>
              <w:keepNext/>
            </w:pPr>
          </w:p>
        </w:tc>
        <w:tc>
          <w:tcPr>
            <w:tcW w:w="964" w:type="dxa"/>
            <w:vMerge/>
            <w:tcBorders>
              <w:bottom w:val="single" w:sz="4" w:space="0" w:color="auto"/>
            </w:tcBorders>
          </w:tcPr>
          <w:p w14:paraId="4315DC62" w14:textId="77777777" w:rsidR="00DA170B" w:rsidRPr="001D6644" w:rsidRDefault="00DA170B" w:rsidP="00DA170B">
            <w:pPr>
              <w:pStyle w:val="Bodyjustified"/>
              <w:keepNext/>
            </w:pPr>
          </w:p>
        </w:tc>
        <w:tc>
          <w:tcPr>
            <w:tcW w:w="2778" w:type="dxa"/>
            <w:tcBorders>
              <w:top w:val="nil"/>
              <w:bottom w:val="single" w:sz="4" w:space="0" w:color="auto"/>
            </w:tcBorders>
          </w:tcPr>
          <w:p w14:paraId="38B4730B" w14:textId="7EC739F6" w:rsidR="00DA170B" w:rsidRDefault="00DA170B" w:rsidP="00DA170B">
            <w:pPr>
              <w:pStyle w:val="Bodyjustified"/>
              <w:keepNext/>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7DAE45DC" w14:textId="22092A77" w:rsidR="00DA170B" w:rsidRDefault="00DA170B" w:rsidP="00AE0C05">
            <w:pPr>
              <w:pStyle w:val="Bodyjustified"/>
              <w:keepNext/>
            </w:pPr>
            <w:r>
              <w:t>-</w:t>
            </w:r>
            <w:r w:rsidR="00AE0C05">
              <w:t>20</w:t>
            </w:r>
          </w:p>
        </w:tc>
        <w:tc>
          <w:tcPr>
            <w:tcW w:w="964" w:type="dxa"/>
            <w:tcBorders>
              <w:top w:val="nil"/>
              <w:bottom w:val="single" w:sz="4" w:space="0" w:color="auto"/>
            </w:tcBorders>
          </w:tcPr>
          <w:p w14:paraId="1C0CC865" w14:textId="4963B7A1" w:rsidR="00DA170B" w:rsidRDefault="00DA170B" w:rsidP="00AE0C05">
            <w:pPr>
              <w:pStyle w:val="Bodyjustified"/>
              <w:keepNext/>
            </w:pPr>
            <w:r>
              <w:t>+</w:t>
            </w:r>
            <w:r w:rsidR="00AE0C05">
              <w:t>20</w:t>
            </w:r>
          </w:p>
        </w:tc>
        <w:tc>
          <w:tcPr>
            <w:tcW w:w="760" w:type="dxa"/>
            <w:tcBorders>
              <w:top w:val="nil"/>
              <w:bottom w:val="single" w:sz="4" w:space="0" w:color="auto"/>
            </w:tcBorders>
          </w:tcPr>
          <w:p w14:paraId="31709B04" w14:textId="77777777" w:rsidR="00DA170B" w:rsidRPr="001D6644" w:rsidRDefault="00DA170B" w:rsidP="00DA170B">
            <w:pPr>
              <w:pStyle w:val="Bodyjustified"/>
              <w:keepNext/>
            </w:pPr>
          </w:p>
        </w:tc>
      </w:tr>
    </w:tbl>
    <w:p w14:paraId="05479B8B" w14:textId="77777777" w:rsidR="001B3FD4" w:rsidRDefault="001B3FD4" w:rsidP="0013347F">
      <w:pPr>
        <w:pStyle w:val="NOTES"/>
      </w:pPr>
      <w:r>
        <w:t>NOTES:</w:t>
      </w:r>
    </w:p>
    <w:p w14:paraId="1AB281DF" w14:textId="13BD6957" w:rsidR="001B3FD4" w:rsidRPr="001B76B8" w:rsidRDefault="00DA170B" w:rsidP="00AD067A">
      <w:pPr>
        <w:pStyle w:val="numericallist"/>
      </w:pPr>
      <w:r>
        <w:t>M</w:t>
      </w:r>
      <w:r w:rsidR="001B3FD4" w:rsidRPr="001B76B8">
        <w:t xml:space="preserve">easurements shall be performed on a sample of 5 components from each </w:t>
      </w:r>
      <w:r w:rsidR="001B76B8">
        <w:t xml:space="preserve">manufacturing </w:t>
      </w:r>
      <w:r w:rsidR="001B3FD4" w:rsidRPr="001B76B8">
        <w:t>lot with 0 failures allowed. In the event of any failure a 100% inspection may be performed.</w:t>
      </w:r>
    </w:p>
    <w:p w14:paraId="4D2CF5CB" w14:textId="4B7EE53F" w:rsidR="00047D71" w:rsidRDefault="00DA170B" w:rsidP="00CF2E26">
      <w:pPr>
        <w:pStyle w:val="numericallist"/>
      </w:pPr>
      <w:r>
        <w:t>Rotor set at approximately 75% of the maximum specified capacitance value</w:t>
      </w:r>
      <w:r w:rsidR="00286920">
        <w:t>.</w:t>
      </w:r>
    </w:p>
    <w:p w14:paraId="50DE45E9" w14:textId="55912DEE" w:rsidR="00052054" w:rsidRDefault="00052054" w:rsidP="00D9788A">
      <w:pPr>
        <w:pStyle w:val="Heading2"/>
      </w:pPr>
      <w:bookmarkStart w:id="43" w:name="_Toc488069275"/>
      <w:r>
        <w:lastRenderedPageBreak/>
        <w:t>INTERMEDIATE AND END-POINT ELECTRICAL</w:t>
      </w:r>
      <w:r w:rsidR="00685C04">
        <w:t xml:space="preserve"> AND MECHANICAL</w:t>
      </w:r>
      <w:r>
        <w:t xml:space="preserve"> MEASUREMENTS</w:t>
      </w:r>
      <w:bookmarkEnd w:id="43"/>
    </w:p>
    <w:p w14:paraId="7A2CDB53"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25E6FDA2" w14:textId="175FB12C" w:rsidR="003B4AF9" w:rsidRDefault="00052054" w:rsidP="00E826F6">
      <w:pPr>
        <w:keepNext/>
        <w:spacing w:after="120"/>
      </w:pPr>
      <w:r>
        <w:t xml:space="preserve">Unless otherwise specified the test methods and test conditions shall be as per the corresponding test defined in </w:t>
      </w:r>
      <w:r w:rsidR="00D621A3">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D621A3">
        <w:t xml:space="preserve">, </w:t>
      </w:r>
      <w:r>
        <w:t xml:space="preserve">Room Temperature Electrical </w:t>
      </w:r>
      <w:r w:rsidR="00685C04">
        <w:t xml:space="preserve">and Mechanical </w:t>
      </w:r>
      <w:r>
        <w:t>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E45A495" w14:textId="77777777" w:rsidTr="00831CED">
        <w:trPr>
          <w:cantSplit/>
          <w:trHeight w:val="284"/>
          <w:tblHeader/>
        </w:trPr>
        <w:tc>
          <w:tcPr>
            <w:tcW w:w="2864" w:type="dxa"/>
            <w:vMerge w:val="restart"/>
          </w:tcPr>
          <w:p w14:paraId="299CFAB5" w14:textId="6D49597E" w:rsidR="00933ACB" w:rsidRPr="006B355E" w:rsidRDefault="00933ACB" w:rsidP="005B1061">
            <w:pPr>
              <w:pStyle w:val="Bodyjustified"/>
            </w:pPr>
            <w:r w:rsidRPr="006B355E">
              <w:t>Test Reference per ESCC No.</w:t>
            </w:r>
            <w:r>
              <w:t> </w:t>
            </w:r>
            <w:hyperlink r:id="rId31" w:history="1">
              <w:r w:rsidR="004D3CBD" w:rsidRPr="00D247F0">
                <w:rPr>
                  <w:rStyle w:val="Hyperlink"/>
                </w:rPr>
                <w:t>3010</w:t>
              </w:r>
            </w:hyperlink>
          </w:p>
        </w:tc>
        <w:tc>
          <w:tcPr>
            <w:tcW w:w="2891" w:type="dxa"/>
            <w:vMerge w:val="restart"/>
          </w:tcPr>
          <w:p w14:paraId="064AB6D7" w14:textId="77777777" w:rsidR="00933ACB" w:rsidRPr="006B355E" w:rsidRDefault="00933ACB" w:rsidP="005B1061">
            <w:pPr>
              <w:pStyle w:val="Bodyjustified"/>
            </w:pPr>
            <w:r w:rsidRPr="006B355E">
              <w:t>Characteristics</w:t>
            </w:r>
          </w:p>
        </w:tc>
        <w:tc>
          <w:tcPr>
            <w:tcW w:w="964" w:type="dxa"/>
            <w:vMerge w:val="restart"/>
          </w:tcPr>
          <w:p w14:paraId="7B551BB6" w14:textId="77777777" w:rsidR="00933ACB" w:rsidRPr="006B355E" w:rsidRDefault="00933ACB" w:rsidP="005B1061">
            <w:pPr>
              <w:pStyle w:val="Bodyjustified"/>
            </w:pPr>
            <w:r w:rsidRPr="006B355E">
              <w:t>Symbols</w:t>
            </w:r>
          </w:p>
        </w:tc>
        <w:tc>
          <w:tcPr>
            <w:tcW w:w="1928" w:type="dxa"/>
            <w:gridSpan w:val="2"/>
          </w:tcPr>
          <w:p w14:paraId="0B150B82" w14:textId="77777777" w:rsidR="00933ACB" w:rsidRPr="006B355E" w:rsidRDefault="00933ACB" w:rsidP="005B1061">
            <w:pPr>
              <w:pStyle w:val="Bodyjustified"/>
            </w:pPr>
            <w:r w:rsidRPr="006B355E">
              <w:t>Limits</w:t>
            </w:r>
          </w:p>
        </w:tc>
        <w:tc>
          <w:tcPr>
            <w:tcW w:w="850" w:type="dxa"/>
            <w:vMerge w:val="restart"/>
          </w:tcPr>
          <w:p w14:paraId="41672D67" w14:textId="77777777" w:rsidR="00933ACB" w:rsidRPr="006B355E" w:rsidRDefault="00933ACB" w:rsidP="005B1061">
            <w:pPr>
              <w:pStyle w:val="Bodyjustified"/>
            </w:pPr>
            <w:r w:rsidRPr="006B355E">
              <w:t>Units</w:t>
            </w:r>
          </w:p>
        </w:tc>
      </w:tr>
      <w:tr w:rsidR="00933ACB" w:rsidRPr="006B355E" w14:paraId="6C9ECB6F" w14:textId="77777777" w:rsidTr="00A84A3F">
        <w:trPr>
          <w:cantSplit/>
          <w:trHeight w:val="284"/>
          <w:tblHeader/>
        </w:trPr>
        <w:tc>
          <w:tcPr>
            <w:tcW w:w="2864" w:type="dxa"/>
            <w:vMerge/>
            <w:tcBorders>
              <w:bottom w:val="single" w:sz="4" w:space="0" w:color="auto"/>
            </w:tcBorders>
          </w:tcPr>
          <w:p w14:paraId="40C7ABA4" w14:textId="77777777" w:rsidR="00933ACB" w:rsidRPr="006B355E" w:rsidRDefault="00933ACB" w:rsidP="005B1061">
            <w:pPr>
              <w:pStyle w:val="Bodyjustified"/>
            </w:pPr>
          </w:p>
        </w:tc>
        <w:tc>
          <w:tcPr>
            <w:tcW w:w="2891" w:type="dxa"/>
            <w:vMerge/>
            <w:tcBorders>
              <w:bottom w:val="single" w:sz="4" w:space="0" w:color="auto"/>
            </w:tcBorders>
          </w:tcPr>
          <w:p w14:paraId="47107F4E" w14:textId="77777777" w:rsidR="00933ACB" w:rsidRPr="006B355E" w:rsidRDefault="00933ACB" w:rsidP="005B1061">
            <w:pPr>
              <w:pStyle w:val="Bodyjustified"/>
            </w:pPr>
          </w:p>
        </w:tc>
        <w:tc>
          <w:tcPr>
            <w:tcW w:w="964" w:type="dxa"/>
            <w:vMerge/>
            <w:tcBorders>
              <w:bottom w:val="single" w:sz="4" w:space="0" w:color="auto"/>
            </w:tcBorders>
          </w:tcPr>
          <w:p w14:paraId="5EF0AD2C" w14:textId="77777777" w:rsidR="00933ACB" w:rsidRPr="006B355E" w:rsidRDefault="00933ACB" w:rsidP="005B1061">
            <w:pPr>
              <w:pStyle w:val="Bodyjustified"/>
            </w:pPr>
          </w:p>
        </w:tc>
        <w:tc>
          <w:tcPr>
            <w:tcW w:w="964" w:type="dxa"/>
            <w:tcBorders>
              <w:bottom w:val="single" w:sz="4" w:space="0" w:color="auto"/>
            </w:tcBorders>
          </w:tcPr>
          <w:p w14:paraId="52306905" w14:textId="77777777" w:rsidR="00933ACB" w:rsidRPr="006B355E" w:rsidRDefault="00933ACB" w:rsidP="005B1061">
            <w:pPr>
              <w:pStyle w:val="Bodyjustified"/>
            </w:pPr>
            <w:r w:rsidRPr="006B355E">
              <w:t>Min</w:t>
            </w:r>
          </w:p>
        </w:tc>
        <w:tc>
          <w:tcPr>
            <w:tcW w:w="964" w:type="dxa"/>
            <w:tcBorders>
              <w:bottom w:val="single" w:sz="4" w:space="0" w:color="auto"/>
            </w:tcBorders>
          </w:tcPr>
          <w:p w14:paraId="2639BE35"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042C57B" w14:textId="77777777" w:rsidR="00933ACB" w:rsidRPr="006B355E" w:rsidRDefault="00933ACB" w:rsidP="005B1061">
            <w:pPr>
              <w:pStyle w:val="Bodyjustified"/>
            </w:pPr>
          </w:p>
        </w:tc>
      </w:tr>
      <w:tr w:rsidR="00A84A3F" w:rsidRPr="006B355E" w14:paraId="71ADF422" w14:textId="77777777" w:rsidTr="00A84A3F">
        <w:trPr>
          <w:cantSplit/>
          <w:trHeight w:val="284"/>
        </w:trPr>
        <w:tc>
          <w:tcPr>
            <w:tcW w:w="2864" w:type="dxa"/>
            <w:tcBorders>
              <w:bottom w:val="nil"/>
            </w:tcBorders>
          </w:tcPr>
          <w:p w14:paraId="132DDF8F" w14:textId="77777777" w:rsidR="00A84A3F" w:rsidRPr="006B355E" w:rsidRDefault="00A84A3F" w:rsidP="000C36AE">
            <w:pPr>
              <w:pStyle w:val="Bodyjustified"/>
              <w:keepNext/>
              <w:jc w:val="left"/>
            </w:pPr>
            <w:r w:rsidRPr="006B355E">
              <w:t>Rapid Change of</w:t>
            </w:r>
            <w:r>
              <w:t xml:space="preserve"> </w:t>
            </w:r>
            <w:r w:rsidRPr="006B355E">
              <w:t>Temperature</w:t>
            </w:r>
          </w:p>
        </w:tc>
        <w:tc>
          <w:tcPr>
            <w:tcW w:w="2891" w:type="dxa"/>
            <w:tcBorders>
              <w:bottom w:val="nil"/>
            </w:tcBorders>
          </w:tcPr>
          <w:p w14:paraId="61E63C7A" w14:textId="77777777" w:rsidR="00A84A3F" w:rsidRPr="006B355E" w:rsidRDefault="00A84A3F" w:rsidP="000C36AE">
            <w:pPr>
              <w:pStyle w:val="Bodyjustified"/>
              <w:keepNext/>
              <w:jc w:val="left"/>
            </w:pPr>
          </w:p>
        </w:tc>
        <w:tc>
          <w:tcPr>
            <w:tcW w:w="964" w:type="dxa"/>
            <w:tcBorders>
              <w:bottom w:val="nil"/>
            </w:tcBorders>
          </w:tcPr>
          <w:p w14:paraId="58AAF1C1" w14:textId="77777777" w:rsidR="00A84A3F" w:rsidRPr="006B355E" w:rsidRDefault="00A84A3F" w:rsidP="000C36AE">
            <w:pPr>
              <w:pStyle w:val="Bodyjustified"/>
              <w:keepNext/>
            </w:pPr>
          </w:p>
        </w:tc>
        <w:tc>
          <w:tcPr>
            <w:tcW w:w="1928" w:type="dxa"/>
            <w:gridSpan w:val="2"/>
            <w:tcBorders>
              <w:bottom w:val="nil"/>
            </w:tcBorders>
          </w:tcPr>
          <w:p w14:paraId="3109665C" w14:textId="77777777" w:rsidR="00A84A3F" w:rsidRPr="006B355E" w:rsidRDefault="00A84A3F" w:rsidP="000C36AE">
            <w:pPr>
              <w:pStyle w:val="Bodyjustified"/>
              <w:keepNext/>
            </w:pPr>
          </w:p>
        </w:tc>
        <w:tc>
          <w:tcPr>
            <w:tcW w:w="850" w:type="dxa"/>
            <w:tcBorders>
              <w:bottom w:val="nil"/>
            </w:tcBorders>
          </w:tcPr>
          <w:p w14:paraId="50A8AAD1" w14:textId="77777777" w:rsidR="00A84A3F" w:rsidRPr="006B355E" w:rsidRDefault="00A84A3F" w:rsidP="000C36AE">
            <w:pPr>
              <w:pStyle w:val="Bodyjustified"/>
              <w:keepNext/>
            </w:pPr>
          </w:p>
        </w:tc>
      </w:tr>
      <w:tr w:rsidR="00A84A3F" w:rsidRPr="006B355E" w14:paraId="325724E3" w14:textId="77777777" w:rsidTr="00A84A3F">
        <w:trPr>
          <w:cantSplit/>
          <w:trHeight w:val="510"/>
        </w:trPr>
        <w:tc>
          <w:tcPr>
            <w:tcW w:w="2864" w:type="dxa"/>
            <w:tcBorders>
              <w:top w:val="nil"/>
              <w:bottom w:val="nil"/>
            </w:tcBorders>
          </w:tcPr>
          <w:p w14:paraId="397B9EE2" w14:textId="77777777" w:rsidR="00A84A3F" w:rsidRPr="006B355E" w:rsidRDefault="00A84A3F" w:rsidP="000C36AE">
            <w:pPr>
              <w:pStyle w:val="Bodyjustified"/>
              <w:jc w:val="left"/>
            </w:pPr>
            <w:r w:rsidRPr="006B355E">
              <w:t>Initial Measurements</w:t>
            </w:r>
          </w:p>
        </w:tc>
        <w:tc>
          <w:tcPr>
            <w:tcW w:w="2891" w:type="dxa"/>
            <w:tcBorders>
              <w:top w:val="nil"/>
              <w:bottom w:val="nil"/>
            </w:tcBorders>
          </w:tcPr>
          <w:p w14:paraId="568B188B" w14:textId="77777777" w:rsidR="00A84A3F" w:rsidRPr="006B355E" w:rsidRDefault="00A84A3F" w:rsidP="000C36AE">
            <w:pPr>
              <w:pStyle w:val="Bodyjustified"/>
              <w:jc w:val="left"/>
            </w:pPr>
            <w:r w:rsidRPr="006B355E">
              <w:t>Capacitance</w:t>
            </w:r>
          </w:p>
        </w:tc>
        <w:tc>
          <w:tcPr>
            <w:tcW w:w="964" w:type="dxa"/>
            <w:tcBorders>
              <w:top w:val="nil"/>
              <w:bottom w:val="nil"/>
            </w:tcBorders>
          </w:tcPr>
          <w:p w14:paraId="27EE0A47" w14:textId="77777777" w:rsidR="00A84A3F" w:rsidRDefault="00A84A3F" w:rsidP="000C36AE">
            <w:pPr>
              <w:pStyle w:val="Bodyjustified"/>
            </w:pPr>
            <w:r w:rsidRPr="006B355E">
              <w:t>C</w:t>
            </w:r>
            <w:r>
              <w:t>M</w:t>
            </w:r>
          </w:p>
          <w:p w14:paraId="31398189" w14:textId="225EBFBA" w:rsidR="00A84A3F" w:rsidRPr="006B355E" w:rsidRDefault="00A84A3F" w:rsidP="000C36AE">
            <w:pPr>
              <w:pStyle w:val="Bodyjustified"/>
            </w:pPr>
            <w:r>
              <w:t>&amp; Cm</w:t>
            </w:r>
          </w:p>
        </w:tc>
        <w:tc>
          <w:tcPr>
            <w:tcW w:w="1928" w:type="dxa"/>
            <w:gridSpan w:val="2"/>
            <w:tcBorders>
              <w:top w:val="nil"/>
              <w:bottom w:val="nil"/>
            </w:tcBorders>
          </w:tcPr>
          <w:p w14:paraId="062B33F9" w14:textId="77777777" w:rsidR="00A84A3F" w:rsidRPr="006B355E" w:rsidRDefault="00A84A3F" w:rsidP="000C36AE">
            <w:pPr>
              <w:pStyle w:val="Bodyjustified"/>
            </w:pPr>
            <w:r w:rsidRPr="006B355E">
              <w:t>Note 1</w:t>
            </w:r>
          </w:p>
        </w:tc>
        <w:tc>
          <w:tcPr>
            <w:tcW w:w="850" w:type="dxa"/>
            <w:tcBorders>
              <w:top w:val="nil"/>
              <w:bottom w:val="nil"/>
            </w:tcBorders>
          </w:tcPr>
          <w:p w14:paraId="42758AB5" w14:textId="1039CFDC" w:rsidR="00A84A3F" w:rsidRPr="006B355E" w:rsidRDefault="00A84A3F" w:rsidP="000C36AE">
            <w:pPr>
              <w:pStyle w:val="Bodyjustified"/>
            </w:pPr>
            <w:r>
              <w:rPr>
                <w:rFonts w:cs="Arial"/>
              </w:rPr>
              <w:t>p</w:t>
            </w:r>
            <w:r>
              <w:t>F</w:t>
            </w:r>
          </w:p>
        </w:tc>
      </w:tr>
      <w:tr w:rsidR="00A84A3F" w:rsidRPr="006B355E" w14:paraId="70C54D64" w14:textId="77777777" w:rsidTr="00A84A3F">
        <w:trPr>
          <w:cantSplit/>
          <w:trHeight w:val="284"/>
        </w:trPr>
        <w:tc>
          <w:tcPr>
            <w:tcW w:w="2864" w:type="dxa"/>
            <w:tcBorders>
              <w:top w:val="nil"/>
              <w:bottom w:val="nil"/>
            </w:tcBorders>
          </w:tcPr>
          <w:p w14:paraId="542ED7DA" w14:textId="720D191C" w:rsidR="00A84A3F" w:rsidRPr="006B355E" w:rsidRDefault="00A84A3F" w:rsidP="00A84A3F">
            <w:pPr>
              <w:pStyle w:val="Bodyjustified"/>
              <w:jc w:val="left"/>
            </w:pPr>
            <w:r w:rsidRPr="006B355E">
              <w:t>Final Measurements</w:t>
            </w:r>
          </w:p>
        </w:tc>
        <w:tc>
          <w:tcPr>
            <w:tcW w:w="2891" w:type="dxa"/>
            <w:tcBorders>
              <w:top w:val="nil"/>
              <w:bottom w:val="nil"/>
            </w:tcBorders>
          </w:tcPr>
          <w:p w14:paraId="241BB9A9" w14:textId="77777777" w:rsidR="00A84A3F" w:rsidRPr="006B355E" w:rsidRDefault="00A84A3F" w:rsidP="00A84A3F">
            <w:pPr>
              <w:pStyle w:val="Bodyjustified"/>
              <w:jc w:val="left"/>
            </w:pPr>
            <w:r w:rsidRPr="006B355E">
              <w:t>Capacitance</w:t>
            </w:r>
          </w:p>
        </w:tc>
        <w:tc>
          <w:tcPr>
            <w:tcW w:w="964" w:type="dxa"/>
            <w:tcBorders>
              <w:top w:val="nil"/>
              <w:bottom w:val="nil"/>
            </w:tcBorders>
          </w:tcPr>
          <w:p w14:paraId="131283A9" w14:textId="77777777" w:rsidR="00A84A3F" w:rsidRDefault="00A84A3F" w:rsidP="00A84A3F">
            <w:pPr>
              <w:pStyle w:val="Bodyjustified"/>
            </w:pPr>
            <w:r w:rsidRPr="006B355E">
              <w:t>C</w:t>
            </w:r>
            <w:r>
              <w:t>M</w:t>
            </w:r>
          </w:p>
          <w:p w14:paraId="56AE5EB6" w14:textId="4851A98F" w:rsidR="00A84A3F" w:rsidRPr="006B355E" w:rsidRDefault="00A84A3F" w:rsidP="00A84A3F">
            <w:pPr>
              <w:pStyle w:val="Bodyjustified"/>
            </w:pPr>
            <w:r>
              <w:t>&amp; Cm</w:t>
            </w:r>
          </w:p>
        </w:tc>
        <w:tc>
          <w:tcPr>
            <w:tcW w:w="1928" w:type="dxa"/>
            <w:gridSpan w:val="2"/>
            <w:tcBorders>
              <w:top w:val="nil"/>
              <w:bottom w:val="nil"/>
            </w:tcBorders>
          </w:tcPr>
          <w:p w14:paraId="7A744F8B" w14:textId="77777777" w:rsidR="00A84A3F" w:rsidRPr="006B355E" w:rsidRDefault="00A84A3F" w:rsidP="00A84A3F">
            <w:pPr>
              <w:pStyle w:val="Bodyjustified"/>
            </w:pPr>
            <w:r w:rsidRPr="006B355E">
              <w:t>Note 1</w:t>
            </w:r>
          </w:p>
        </w:tc>
        <w:tc>
          <w:tcPr>
            <w:tcW w:w="850" w:type="dxa"/>
            <w:tcBorders>
              <w:top w:val="nil"/>
              <w:bottom w:val="nil"/>
            </w:tcBorders>
          </w:tcPr>
          <w:p w14:paraId="5B1C891F" w14:textId="21BE3907" w:rsidR="00A84A3F" w:rsidRPr="006B355E" w:rsidRDefault="00A84A3F" w:rsidP="00A84A3F">
            <w:pPr>
              <w:pStyle w:val="Bodyjustified"/>
            </w:pPr>
            <w:r>
              <w:rPr>
                <w:rFonts w:cs="Arial"/>
              </w:rPr>
              <w:t>p</w:t>
            </w:r>
            <w:r>
              <w:t>F</w:t>
            </w:r>
          </w:p>
        </w:tc>
      </w:tr>
      <w:tr w:rsidR="00A84A3F" w:rsidRPr="006B355E" w14:paraId="1D8711D2" w14:textId="77777777" w:rsidTr="000C36AE">
        <w:trPr>
          <w:cantSplit/>
          <w:trHeight w:val="283"/>
        </w:trPr>
        <w:tc>
          <w:tcPr>
            <w:tcW w:w="2864" w:type="dxa"/>
            <w:tcBorders>
              <w:top w:val="nil"/>
              <w:bottom w:val="single" w:sz="4" w:space="0" w:color="auto"/>
            </w:tcBorders>
          </w:tcPr>
          <w:p w14:paraId="5C36DB14" w14:textId="77777777" w:rsidR="00A84A3F" w:rsidRPr="006B355E" w:rsidRDefault="00A84A3F" w:rsidP="000C36AE">
            <w:pPr>
              <w:pStyle w:val="Bodyjustified"/>
              <w:jc w:val="left"/>
            </w:pPr>
          </w:p>
        </w:tc>
        <w:tc>
          <w:tcPr>
            <w:tcW w:w="2891" w:type="dxa"/>
            <w:tcBorders>
              <w:top w:val="nil"/>
              <w:bottom w:val="single" w:sz="4" w:space="0" w:color="auto"/>
            </w:tcBorders>
          </w:tcPr>
          <w:p w14:paraId="3F7F81E1" w14:textId="77777777" w:rsidR="00A84A3F" w:rsidRPr="006B355E" w:rsidRDefault="00A84A3F" w:rsidP="000C36AE">
            <w:pPr>
              <w:pStyle w:val="Bodyjustified"/>
              <w:jc w:val="left"/>
            </w:pPr>
            <w:r w:rsidRPr="006B355E">
              <w:t>Capacitance</w:t>
            </w:r>
            <w:r>
              <w:t xml:space="preserve"> Drift</w:t>
            </w:r>
          </w:p>
        </w:tc>
        <w:tc>
          <w:tcPr>
            <w:tcW w:w="964" w:type="dxa"/>
            <w:tcBorders>
              <w:top w:val="nil"/>
              <w:bottom w:val="single" w:sz="4" w:space="0" w:color="auto"/>
            </w:tcBorders>
          </w:tcPr>
          <w:p w14:paraId="5C6D00A8" w14:textId="77777777" w:rsidR="00A84A3F" w:rsidRDefault="00A84A3F" w:rsidP="00A84A3F">
            <w:pPr>
              <w:pStyle w:val="Bodyjustified"/>
            </w:pPr>
            <w:r w:rsidRPr="006B355E">
              <w:t>ΔC</w:t>
            </w:r>
            <w:r>
              <w:t>M</w:t>
            </w:r>
          </w:p>
          <w:p w14:paraId="19A678FF" w14:textId="5CBF0811" w:rsidR="00A84A3F" w:rsidRPr="006B355E" w:rsidRDefault="00A84A3F" w:rsidP="00A84A3F">
            <w:pPr>
              <w:pStyle w:val="Bodyjustified"/>
            </w:pPr>
            <w:r>
              <w:t xml:space="preserve">&amp; </w:t>
            </w:r>
            <w:proofErr w:type="spellStart"/>
            <w:r>
              <w:rPr>
                <w:rFonts w:cs="Arial"/>
              </w:rPr>
              <w:t>Δ</w:t>
            </w:r>
            <w:r w:rsidRPr="006B355E">
              <w:t>C</w:t>
            </w:r>
            <w:r>
              <w:t>m</w:t>
            </w:r>
            <w:proofErr w:type="spellEnd"/>
          </w:p>
        </w:tc>
        <w:tc>
          <w:tcPr>
            <w:tcW w:w="964" w:type="dxa"/>
            <w:tcBorders>
              <w:top w:val="nil"/>
              <w:bottom w:val="single" w:sz="4" w:space="0" w:color="auto"/>
            </w:tcBorders>
          </w:tcPr>
          <w:p w14:paraId="344E8B10" w14:textId="77777777" w:rsidR="00A84A3F" w:rsidRDefault="00A84A3F" w:rsidP="00A84A3F">
            <w:pPr>
              <w:pStyle w:val="Bodyjustified"/>
            </w:pPr>
            <w:r>
              <w:t>-0.05</w:t>
            </w:r>
          </w:p>
          <w:p w14:paraId="227C8377" w14:textId="4439A1BB" w:rsidR="00A84A3F" w:rsidRPr="006B355E" w:rsidRDefault="00A84A3F" w:rsidP="00A84A3F">
            <w:pPr>
              <w:pStyle w:val="Bodyjustified"/>
            </w:pPr>
            <w:r>
              <w:t>-0.5</w:t>
            </w:r>
          </w:p>
        </w:tc>
        <w:tc>
          <w:tcPr>
            <w:tcW w:w="964" w:type="dxa"/>
            <w:tcBorders>
              <w:top w:val="nil"/>
              <w:bottom w:val="single" w:sz="4" w:space="0" w:color="auto"/>
            </w:tcBorders>
          </w:tcPr>
          <w:p w14:paraId="6D219973" w14:textId="77777777" w:rsidR="00A84A3F" w:rsidRDefault="00A84A3F" w:rsidP="00A84A3F">
            <w:pPr>
              <w:pStyle w:val="Bodyjustified"/>
            </w:pPr>
            <w:r>
              <w:t>+0.05</w:t>
            </w:r>
          </w:p>
          <w:p w14:paraId="1DCC21E2" w14:textId="13941DF9" w:rsidR="00A84A3F" w:rsidRPr="006B355E" w:rsidRDefault="00A84A3F" w:rsidP="00A84A3F">
            <w:pPr>
              <w:pStyle w:val="Bodyjustified"/>
            </w:pPr>
            <w:r>
              <w:t>+0.5</w:t>
            </w:r>
          </w:p>
        </w:tc>
        <w:tc>
          <w:tcPr>
            <w:tcW w:w="850" w:type="dxa"/>
            <w:tcBorders>
              <w:top w:val="nil"/>
              <w:bottom w:val="single" w:sz="4" w:space="0" w:color="auto"/>
            </w:tcBorders>
          </w:tcPr>
          <w:p w14:paraId="633AFACC" w14:textId="77777777" w:rsidR="00A84A3F" w:rsidRDefault="00A84A3F" w:rsidP="000C36AE">
            <w:pPr>
              <w:pStyle w:val="Bodyjustified"/>
            </w:pPr>
            <w:r>
              <w:t>pF or</w:t>
            </w:r>
          </w:p>
          <w:p w14:paraId="71FE5042" w14:textId="68B45DDE" w:rsidR="00A84A3F" w:rsidRDefault="00A84A3F" w:rsidP="000C36AE">
            <w:pPr>
              <w:pStyle w:val="Bodyjustified"/>
            </w:pPr>
            <w:r>
              <w:t>%</w:t>
            </w:r>
          </w:p>
          <w:p w14:paraId="3B3C90AD" w14:textId="2F6BA19E" w:rsidR="00A84A3F" w:rsidRPr="006B355E" w:rsidRDefault="00A84A3F" w:rsidP="000C36AE">
            <w:pPr>
              <w:pStyle w:val="Bodyjustified"/>
            </w:pPr>
            <w:r>
              <w:t>(Note 2)</w:t>
            </w:r>
          </w:p>
        </w:tc>
      </w:tr>
      <w:tr w:rsidR="00A84A3F" w:rsidRPr="006B355E" w14:paraId="4E1A0068" w14:textId="77777777" w:rsidTr="00BD7ED4">
        <w:trPr>
          <w:cantSplit/>
          <w:trHeight w:val="284"/>
        </w:trPr>
        <w:tc>
          <w:tcPr>
            <w:tcW w:w="2864" w:type="dxa"/>
            <w:tcBorders>
              <w:bottom w:val="nil"/>
            </w:tcBorders>
          </w:tcPr>
          <w:p w14:paraId="7EE2CA57" w14:textId="55DE6264" w:rsidR="00A84A3F" w:rsidRDefault="00717925" w:rsidP="00BD2EF2">
            <w:pPr>
              <w:pStyle w:val="Bodyjustified"/>
              <w:jc w:val="left"/>
            </w:pPr>
            <w:r>
              <w:t>Vibration</w:t>
            </w:r>
          </w:p>
        </w:tc>
        <w:tc>
          <w:tcPr>
            <w:tcW w:w="2891" w:type="dxa"/>
            <w:tcBorders>
              <w:bottom w:val="nil"/>
            </w:tcBorders>
          </w:tcPr>
          <w:p w14:paraId="5D795B19" w14:textId="77777777" w:rsidR="00A84A3F" w:rsidRPr="006B355E" w:rsidRDefault="00A84A3F" w:rsidP="00BD2EF2">
            <w:pPr>
              <w:pStyle w:val="Bodyjustified"/>
              <w:jc w:val="left"/>
            </w:pPr>
          </w:p>
        </w:tc>
        <w:tc>
          <w:tcPr>
            <w:tcW w:w="964" w:type="dxa"/>
            <w:tcBorders>
              <w:bottom w:val="nil"/>
            </w:tcBorders>
          </w:tcPr>
          <w:p w14:paraId="13A8B2B7" w14:textId="77777777" w:rsidR="00A84A3F" w:rsidRPr="006B355E" w:rsidRDefault="00A84A3F" w:rsidP="00BD2EF2">
            <w:pPr>
              <w:pStyle w:val="Bodyjustified"/>
            </w:pPr>
          </w:p>
        </w:tc>
        <w:tc>
          <w:tcPr>
            <w:tcW w:w="1928" w:type="dxa"/>
            <w:gridSpan w:val="2"/>
            <w:tcBorders>
              <w:bottom w:val="nil"/>
            </w:tcBorders>
          </w:tcPr>
          <w:p w14:paraId="49DCC7C8" w14:textId="77777777" w:rsidR="00A84A3F" w:rsidRPr="006B355E" w:rsidRDefault="00A84A3F" w:rsidP="00BD2EF2">
            <w:pPr>
              <w:pStyle w:val="Bodyjustified"/>
            </w:pPr>
          </w:p>
        </w:tc>
        <w:tc>
          <w:tcPr>
            <w:tcW w:w="850" w:type="dxa"/>
            <w:tcBorders>
              <w:bottom w:val="nil"/>
            </w:tcBorders>
          </w:tcPr>
          <w:p w14:paraId="35E9316D" w14:textId="77777777" w:rsidR="00A84A3F" w:rsidRPr="006B355E" w:rsidRDefault="00A84A3F" w:rsidP="00BD2EF2">
            <w:pPr>
              <w:pStyle w:val="Bodyjustified"/>
            </w:pPr>
          </w:p>
        </w:tc>
      </w:tr>
      <w:tr w:rsidR="000C36AE" w:rsidRPr="006B355E" w14:paraId="2D9D6227" w14:textId="77777777" w:rsidTr="000C36AE">
        <w:trPr>
          <w:cantSplit/>
          <w:trHeight w:val="397"/>
        </w:trPr>
        <w:tc>
          <w:tcPr>
            <w:tcW w:w="2864" w:type="dxa"/>
            <w:tcBorders>
              <w:top w:val="nil"/>
              <w:bottom w:val="nil"/>
            </w:tcBorders>
          </w:tcPr>
          <w:p w14:paraId="4AF37772" w14:textId="7DDFF42D" w:rsidR="000C36AE" w:rsidRDefault="000C36AE" w:rsidP="000C36AE">
            <w:pPr>
              <w:pStyle w:val="Bodyjustified"/>
              <w:jc w:val="left"/>
            </w:pPr>
            <w:r w:rsidRPr="006B355E">
              <w:t>Initial Measurements</w:t>
            </w:r>
          </w:p>
        </w:tc>
        <w:tc>
          <w:tcPr>
            <w:tcW w:w="2891" w:type="dxa"/>
            <w:tcBorders>
              <w:top w:val="nil"/>
              <w:bottom w:val="nil"/>
            </w:tcBorders>
          </w:tcPr>
          <w:p w14:paraId="793A1F63" w14:textId="7A64562E"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45D3040A" w14:textId="785CDDF4" w:rsidR="000C36AE" w:rsidRPr="006B355E" w:rsidRDefault="000C36AE" w:rsidP="000C36AE">
            <w:pPr>
              <w:pStyle w:val="Bodyjustified"/>
            </w:pPr>
            <w:r>
              <w:t>C</w:t>
            </w:r>
          </w:p>
        </w:tc>
        <w:tc>
          <w:tcPr>
            <w:tcW w:w="1928" w:type="dxa"/>
            <w:gridSpan w:val="2"/>
            <w:tcBorders>
              <w:top w:val="nil"/>
              <w:bottom w:val="nil"/>
            </w:tcBorders>
          </w:tcPr>
          <w:p w14:paraId="4B4EBCD6" w14:textId="1A83D38A" w:rsidR="000C36AE" w:rsidRPr="006B355E" w:rsidRDefault="000C36AE" w:rsidP="000C36AE">
            <w:pPr>
              <w:pStyle w:val="Bodyjustified"/>
            </w:pPr>
            <w:r>
              <w:t>Record Values</w:t>
            </w:r>
          </w:p>
        </w:tc>
        <w:tc>
          <w:tcPr>
            <w:tcW w:w="850" w:type="dxa"/>
            <w:tcBorders>
              <w:top w:val="nil"/>
              <w:bottom w:val="nil"/>
            </w:tcBorders>
          </w:tcPr>
          <w:p w14:paraId="26AF4957" w14:textId="5ADC74C9" w:rsidR="000C36AE" w:rsidRPr="006B355E" w:rsidRDefault="000C36AE" w:rsidP="000C36AE">
            <w:pPr>
              <w:pStyle w:val="Bodyjustified"/>
            </w:pPr>
            <w:r>
              <w:rPr>
                <w:rFonts w:cs="Arial"/>
              </w:rPr>
              <w:t>p</w:t>
            </w:r>
            <w:r>
              <w:t>F</w:t>
            </w:r>
          </w:p>
        </w:tc>
      </w:tr>
      <w:tr w:rsidR="000C36AE" w:rsidRPr="006B355E" w14:paraId="12D118FE" w14:textId="77777777" w:rsidTr="00BD7ED4">
        <w:trPr>
          <w:cantSplit/>
          <w:trHeight w:val="284"/>
        </w:trPr>
        <w:tc>
          <w:tcPr>
            <w:tcW w:w="2864" w:type="dxa"/>
            <w:tcBorders>
              <w:top w:val="nil"/>
              <w:bottom w:val="nil"/>
            </w:tcBorders>
          </w:tcPr>
          <w:p w14:paraId="3D79CE8E" w14:textId="4130B118" w:rsidR="000C36AE" w:rsidRDefault="000C36AE" w:rsidP="000C36AE">
            <w:pPr>
              <w:pStyle w:val="Bodyjustified"/>
              <w:jc w:val="left"/>
            </w:pPr>
            <w:r w:rsidRPr="006B355E">
              <w:t>Final Measurements</w:t>
            </w:r>
          </w:p>
        </w:tc>
        <w:tc>
          <w:tcPr>
            <w:tcW w:w="2891" w:type="dxa"/>
            <w:tcBorders>
              <w:top w:val="nil"/>
              <w:bottom w:val="nil"/>
            </w:tcBorders>
          </w:tcPr>
          <w:p w14:paraId="04F5EEF6" w14:textId="56A49234"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69DD10E2" w14:textId="62DBBB90" w:rsidR="000C36AE" w:rsidRPr="006B355E" w:rsidRDefault="000C36AE" w:rsidP="000C36AE">
            <w:pPr>
              <w:pStyle w:val="Bodyjustified"/>
            </w:pPr>
            <w:r>
              <w:t>C</w:t>
            </w:r>
          </w:p>
        </w:tc>
        <w:tc>
          <w:tcPr>
            <w:tcW w:w="1928" w:type="dxa"/>
            <w:gridSpan w:val="2"/>
            <w:tcBorders>
              <w:top w:val="nil"/>
              <w:bottom w:val="nil"/>
            </w:tcBorders>
          </w:tcPr>
          <w:p w14:paraId="60DD8CCF" w14:textId="1F136C19" w:rsidR="000C36AE" w:rsidRPr="006B355E" w:rsidRDefault="000C36AE" w:rsidP="000C36AE">
            <w:pPr>
              <w:pStyle w:val="Bodyjustified"/>
            </w:pPr>
            <w:r w:rsidRPr="000C36AE">
              <w:t>Record Values</w:t>
            </w:r>
          </w:p>
        </w:tc>
        <w:tc>
          <w:tcPr>
            <w:tcW w:w="850" w:type="dxa"/>
            <w:tcBorders>
              <w:top w:val="nil"/>
              <w:bottom w:val="nil"/>
            </w:tcBorders>
          </w:tcPr>
          <w:p w14:paraId="2E6FD1D1" w14:textId="4726C15D" w:rsidR="000C36AE" w:rsidRPr="006B355E" w:rsidRDefault="000C36AE" w:rsidP="000C36AE">
            <w:pPr>
              <w:pStyle w:val="Bodyjustified"/>
            </w:pPr>
            <w:r>
              <w:t>pF</w:t>
            </w:r>
          </w:p>
        </w:tc>
      </w:tr>
      <w:tr w:rsidR="000C36AE" w:rsidRPr="006B355E" w14:paraId="11DE67A2" w14:textId="77777777" w:rsidTr="003A602A">
        <w:trPr>
          <w:cantSplit/>
          <w:trHeight w:val="284"/>
        </w:trPr>
        <w:tc>
          <w:tcPr>
            <w:tcW w:w="2864" w:type="dxa"/>
            <w:tcBorders>
              <w:top w:val="nil"/>
              <w:bottom w:val="single" w:sz="4" w:space="0" w:color="auto"/>
            </w:tcBorders>
          </w:tcPr>
          <w:p w14:paraId="656FF3D9" w14:textId="77777777" w:rsidR="000C36AE" w:rsidRDefault="000C36AE" w:rsidP="000C36AE">
            <w:pPr>
              <w:pStyle w:val="Bodyjustified"/>
              <w:jc w:val="left"/>
            </w:pPr>
          </w:p>
        </w:tc>
        <w:tc>
          <w:tcPr>
            <w:tcW w:w="2891" w:type="dxa"/>
            <w:tcBorders>
              <w:top w:val="nil"/>
              <w:bottom w:val="single" w:sz="4" w:space="0" w:color="auto"/>
            </w:tcBorders>
          </w:tcPr>
          <w:p w14:paraId="12EAB842" w14:textId="7B854625" w:rsidR="000C36AE" w:rsidRPr="006B355E" w:rsidRDefault="000C36AE" w:rsidP="00BD7ED4">
            <w:pPr>
              <w:pStyle w:val="Bodyjustified"/>
              <w:jc w:val="left"/>
            </w:pPr>
            <w:r w:rsidRPr="006B355E">
              <w:t>Capacitance</w:t>
            </w:r>
            <w:r>
              <w:t xml:space="preserve"> Drift</w:t>
            </w:r>
          </w:p>
        </w:tc>
        <w:tc>
          <w:tcPr>
            <w:tcW w:w="964" w:type="dxa"/>
            <w:tcBorders>
              <w:top w:val="nil"/>
              <w:bottom w:val="single" w:sz="4" w:space="0" w:color="auto"/>
            </w:tcBorders>
          </w:tcPr>
          <w:p w14:paraId="51AB6915" w14:textId="7D834AB1" w:rsidR="000C36AE" w:rsidRPr="006B355E" w:rsidRDefault="000C36AE" w:rsidP="000C36AE">
            <w:pPr>
              <w:pStyle w:val="Bodyjustified"/>
            </w:pPr>
            <w:r w:rsidRPr="006B355E">
              <w:t>ΔC</w:t>
            </w:r>
          </w:p>
        </w:tc>
        <w:tc>
          <w:tcPr>
            <w:tcW w:w="964" w:type="dxa"/>
            <w:tcBorders>
              <w:top w:val="nil"/>
              <w:bottom w:val="single" w:sz="4" w:space="0" w:color="auto"/>
            </w:tcBorders>
          </w:tcPr>
          <w:p w14:paraId="31FCB4C8" w14:textId="77777777" w:rsidR="000C36AE" w:rsidRDefault="000C36AE" w:rsidP="000C36AE">
            <w:pPr>
              <w:pStyle w:val="Bodyjustified"/>
            </w:pPr>
            <w:r>
              <w:t>-0.05</w:t>
            </w:r>
          </w:p>
          <w:p w14:paraId="68E496B8" w14:textId="03137561" w:rsidR="000C36AE" w:rsidRPr="006B355E" w:rsidRDefault="000C36AE" w:rsidP="000C36AE">
            <w:pPr>
              <w:pStyle w:val="Bodyjustified"/>
            </w:pPr>
            <w:r>
              <w:t>-1</w:t>
            </w:r>
          </w:p>
        </w:tc>
        <w:tc>
          <w:tcPr>
            <w:tcW w:w="964" w:type="dxa"/>
            <w:tcBorders>
              <w:top w:val="nil"/>
              <w:bottom w:val="single" w:sz="4" w:space="0" w:color="auto"/>
            </w:tcBorders>
          </w:tcPr>
          <w:p w14:paraId="6F1F2F37" w14:textId="77777777" w:rsidR="000C36AE" w:rsidRDefault="000C36AE" w:rsidP="000C36AE">
            <w:pPr>
              <w:pStyle w:val="Bodyjustified"/>
            </w:pPr>
            <w:r>
              <w:t>+0.05</w:t>
            </w:r>
          </w:p>
          <w:p w14:paraId="37EB31CE" w14:textId="4AC730B6" w:rsidR="000C36AE" w:rsidRPr="006B355E" w:rsidRDefault="000C36AE" w:rsidP="000C36AE">
            <w:pPr>
              <w:pStyle w:val="Bodyjustified"/>
            </w:pPr>
            <w:r>
              <w:t>+1</w:t>
            </w:r>
          </w:p>
        </w:tc>
        <w:tc>
          <w:tcPr>
            <w:tcW w:w="850" w:type="dxa"/>
            <w:tcBorders>
              <w:top w:val="nil"/>
              <w:bottom w:val="single" w:sz="4" w:space="0" w:color="auto"/>
            </w:tcBorders>
          </w:tcPr>
          <w:p w14:paraId="6BE9CF61" w14:textId="77777777" w:rsidR="000C36AE" w:rsidRDefault="000C36AE" w:rsidP="000C36AE">
            <w:pPr>
              <w:pStyle w:val="Bodyjustified"/>
            </w:pPr>
            <w:r>
              <w:t>pF or</w:t>
            </w:r>
          </w:p>
          <w:p w14:paraId="03C59F99" w14:textId="77777777" w:rsidR="000C36AE" w:rsidRDefault="000C36AE" w:rsidP="000C36AE">
            <w:pPr>
              <w:pStyle w:val="Bodyjustified"/>
            </w:pPr>
            <w:r>
              <w:t>%</w:t>
            </w:r>
          </w:p>
          <w:p w14:paraId="54E28A3F" w14:textId="4F885EAA" w:rsidR="000C36AE" w:rsidRPr="006B355E" w:rsidRDefault="000C36AE" w:rsidP="000C36AE">
            <w:pPr>
              <w:pStyle w:val="Bodyjustified"/>
            </w:pPr>
            <w:r>
              <w:t>(Note 2)</w:t>
            </w:r>
          </w:p>
        </w:tc>
      </w:tr>
      <w:tr w:rsidR="00717925" w:rsidRPr="006B355E" w14:paraId="52E3E598" w14:textId="77777777" w:rsidTr="003A602A">
        <w:trPr>
          <w:cantSplit/>
          <w:trHeight w:val="284"/>
        </w:trPr>
        <w:tc>
          <w:tcPr>
            <w:tcW w:w="2864" w:type="dxa"/>
            <w:tcBorders>
              <w:bottom w:val="nil"/>
            </w:tcBorders>
          </w:tcPr>
          <w:p w14:paraId="4527D279" w14:textId="6C7AF8FA" w:rsidR="00717925" w:rsidRDefault="00717925" w:rsidP="00BD2EF2">
            <w:pPr>
              <w:pStyle w:val="Bodyjustified"/>
              <w:jc w:val="left"/>
            </w:pPr>
            <w:r>
              <w:t>Shock</w:t>
            </w:r>
          </w:p>
        </w:tc>
        <w:tc>
          <w:tcPr>
            <w:tcW w:w="2891" w:type="dxa"/>
            <w:tcBorders>
              <w:bottom w:val="nil"/>
            </w:tcBorders>
          </w:tcPr>
          <w:p w14:paraId="23C24AD1" w14:textId="77777777" w:rsidR="00717925" w:rsidRPr="006B355E" w:rsidRDefault="00717925" w:rsidP="00BD2EF2">
            <w:pPr>
              <w:pStyle w:val="Bodyjustified"/>
              <w:jc w:val="left"/>
            </w:pPr>
          </w:p>
        </w:tc>
        <w:tc>
          <w:tcPr>
            <w:tcW w:w="964" w:type="dxa"/>
            <w:tcBorders>
              <w:bottom w:val="nil"/>
            </w:tcBorders>
          </w:tcPr>
          <w:p w14:paraId="6FBD0C1D" w14:textId="77777777" w:rsidR="00717925" w:rsidRPr="006B355E" w:rsidRDefault="00717925" w:rsidP="00BD2EF2">
            <w:pPr>
              <w:pStyle w:val="Bodyjustified"/>
            </w:pPr>
          </w:p>
        </w:tc>
        <w:tc>
          <w:tcPr>
            <w:tcW w:w="1928" w:type="dxa"/>
            <w:gridSpan w:val="2"/>
            <w:tcBorders>
              <w:bottom w:val="nil"/>
            </w:tcBorders>
          </w:tcPr>
          <w:p w14:paraId="439CF62C" w14:textId="77777777" w:rsidR="00717925" w:rsidRPr="006B355E" w:rsidRDefault="00717925" w:rsidP="00BD2EF2">
            <w:pPr>
              <w:pStyle w:val="Bodyjustified"/>
            </w:pPr>
          </w:p>
        </w:tc>
        <w:tc>
          <w:tcPr>
            <w:tcW w:w="850" w:type="dxa"/>
            <w:tcBorders>
              <w:bottom w:val="nil"/>
            </w:tcBorders>
          </w:tcPr>
          <w:p w14:paraId="779CBBF7" w14:textId="77777777" w:rsidR="00717925" w:rsidRPr="006B355E" w:rsidRDefault="00717925" w:rsidP="00BD2EF2">
            <w:pPr>
              <w:pStyle w:val="Bodyjustified"/>
            </w:pPr>
          </w:p>
        </w:tc>
      </w:tr>
      <w:tr w:rsidR="003A602A" w:rsidRPr="006B355E" w14:paraId="3A6C1983" w14:textId="77777777" w:rsidTr="003956B9">
        <w:trPr>
          <w:cantSplit/>
          <w:trHeight w:val="397"/>
        </w:trPr>
        <w:tc>
          <w:tcPr>
            <w:tcW w:w="2864" w:type="dxa"/>
            <w:tcBorders>
              <w:top w:val="nil"/>
              <w:bottom w:val="nil"/>
            </w:tcBorders>
          </w:tcPr>
          <w:p w14:paraId="1B82AEF7" w14:textId="77777777" w:rsidR="003A602A" w:rsidRDefault="003A602A" w:rsidP="003956B9">
            <w:pPr>
              <w:pStyle w:val="Bodyjustified"/>
              <w:jc w:val="left"/>
            </w:pPr>
            <w:r w:rsidRPr="006B355E">
              <w:t>Initial Measurements</w:t>
            </w:r>
          </w:p>
        </w:tc>
        <w:tc>
          <w:tcPr>
            <w:tcW w:w="2891" w:type="dxa"/>
            <w:tcBorders>
              <w:top w:val="nil"/>
              <w:bottom w:val="nil"/>
            </w:tcBorders>
          </w:tcPr>
          <w:p w14:paraId="7F7EE9E8"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42E0619E" w14:textId="77777777" w:rsidR="003A602A" w:rsidRPr="006B355E" w:rsidRDefault="003A602A" w:rsidP="003956B9">
            <w:pPr>
              <w:pStyle w:val="Bodyjustified"/>
            </w:pPr>
            <w:r>
              <w:t>C</w:t>
            </w:r>
          </w:p>
        </w:tc>
        <w:tc>
          <w:tcPr>
            <w:tcW w:w="1928" w:type="dxa"/>
            <w:gridSpan w:val="2"/>
            <w:tcBorders>
              <w:top w:val="nil"/>
              <w:bottom w:val="nil"/>
            </w:tcBorders>
          </w:tcPr>
          <w:p w14:paraId="350DB973" w14:textId="77777777" w:rsidR="003A602A" w:rsidRPr="006B355E" w:rsidRDefault="003A602A" w:rsidP="003956B9">
            <w:pPr>
              <w:pStyle w:val="Bodyjustified"/>
            </w:pPr>
            <w:r>
              <w:t>Record Values</w:t>
            </w:r>
          </w:p>
        </w:tc>
        <w:tc>
          <w:tcPr>
            <w:tcW w:w="850" w:type="dxa"/>
            <w:tcBorders>
              <w:top w:val="nil"/>
              <w:bottom w:val="nil"/>
            </w:tcBorders>
          </w:tcPr>
          <w:p w14:paraId="6A903C74" w14:textId="77777777" w:rsidR="003A602A" w:rsidRPr="006B355E" w:rsidRDefault="003A602A" w:rsidP="003956B9">
            <w:pPr>
              <w:pStyle w:val="Bodyjustified"/>
            </w:pPr>
            <w:r>
              <w:rPr>
                <w:rFonts w:cs="Arial"/>
              </w:rPr>
              <w:t>p</w:t>
            </w:r>
            <w:r>
              <w:t>F</w:t>
            </w:r>
          </w:p>
        </w:tc>
      </w:tr>
      <w:tr w:rsidR="003A602A" w:rsidRPr="006B355E" w14:paraId="513A63E6" w14:textId="77777777" w:rsidTr="003956B9">
        <w:trPr>
          <w:cantSplit/>
          <w:trHeight w:val="284"/>
        </w:trPr>
        <w:tc>
          <w:tcPr>
            <w:tcW w:w="2864" w:type="dxa"/>
            <w:tcBorders>
              <w:top w:val="nil"/>
              <w:bottom w:val="nil"/>
            </w:tcBorders>
          </w:tcPr>
          <w:p w14:paraId="601B9B97" w14:textId="77777777" w:rsidR="003A602A" w:rsidRDefault="003A602A" w:rsidP="003956B9">
            <w:pPr>
              <w:pStyle w:val="Bodyjustified"/>
              <w:jc w:val="left"/>
            </w:pPr>
            <w:r w:rsidRPr="006B355E">
              <w:t>Final Measurements</w:t>
            </w:r>
          </w:p>
        </w:tc>
        <w:tc>
          <w:tcPr>
            <w:tcW w:w="2891" w:type="dxa"/>
            <w:tcBorders>
              <w:top w:val="nil"/>
              <w:bottom w:val="nil"/>
            </w:tcBorders>
          </w:tcPr>
          <w:p w14:paraId="1E2CEA5E"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3C27CAF3" w14:textId="77777777" w:rsidR="003A602A" w:rsidRPr="006B355E" w:rsidRDefault="003A602A" w:rsidP="003956B9">
            <w:pPr>
              <w:pStyle w:val="Bodyjustified"/>
            </w:pPr>
            <w:r>
              <w:t>C</w:t>
            </w:r>
          </w:p>
        </w:tc>
        <w:tc>
          <w:tcPr>
            <w:tcW w:w="1928" w:type="dxa"/>
            <w:gridSpan w:val="2"/>
            <w:tcBorders>
              <w:top w:val="nil"/>
              <w:bottom w:val="nil"/>
            </w:tcBorders>
          </w:tcPr>
          <w:p w14:paraId="5DA1ABF6" w14:textId="77777777" w:rsidR="003A602A" w:rsidRPr="006B355E" w:rsidRDefault="003A602A" w:rsidP="003956B9">
            <w:pPr>
              <w:pStyle w:val="Bodyjustified"/>
            </w:pPr>
            <w:r w:rsidRPr="000C36AE">
              <w:t>Record Values</w:t>
            </w:r>
          </w:p>
        </w:tc>
        <w:tc>
          <w:tcPr>
            <w:tcW w:w="850" w:type="dxa"/>
            <w:tcBorders>
              <w:top w:val="nil"/>
              <w:bottom w:val="nil"/>
            </w:tcBorders>
          </w:tcPr>
          <w:p w14:paraId="1E4ED47C" w14:textId="77777777" w:rsidR="003A602A" w:rsidRPr="006B355E" w:rsidRDefault="003A602A" w:rsidP="003956B9">
            <w:pPr>
              <w:pStyle w:val="Bodyjustified"/>
            </w:pPr>
            <w:r>
              <w:t>pF</w:t>
            </w:r>
          </w:p>
        </w:tc>
      </w:tr>
      <w:tr w:rsidR="003A602A" w:rsidRPr="006B355E" w14:paraId="33028FB5" w14:textId="77777777" w:rsidTr="00C629BE">
        <w:trPr>
          <w:cantSplit/>
          <w:trHeight w:val="284"/>
        </w:trPr>
        <w:tc>
          <w:tcPr>
            <w:tcW w:w="2864" w:type="dxa"/>
            <w:tcBorders>
              <w:top w:val="nil"/>
              <w:bottom w:val="single" w:sz="4" w:space="0" w:color="auto"/>
            </w:tcBorders>
          </w:tcPr>
          <w:p w14:paraId="48175A00" w14:textId="77777777" w:rsidR="003A602A" w:rsidRDefault="003A602A" w:rsidP="003956B9">
            <w:pPr>
              <w:pStyle w:val="Bodyjustified"/>
              <w:jc w:val="left"/>
            </w:pPr>
          </w:p>
        </w:tc>
        <w:tc>
          <w:tcPr>
            <w:tcW w:w="2891" w:type="dxa"/>
            <w:tcBorders>
              <w:top w:val="nil"/>
              <w:bottom w:val="single" w:sz="4" w:space="0" w:color="auto"/>
            </w:tcBorders>
          </w:tcPr>
          <w:p w14:paraId="42E49DF9" w14:textId="77777777" w:rsidR="003A602A" w:rsidRPr="006B355E" w:rsidRDefault="003A602A" w:rsidP="003956B9">
            <w:pPr>
              <w:pStyle w:val="Bodyjustified"/>
              <w:jc w:val="left"/>
            </w:pPr>
            <w:r w:rsidRPr="006B355E">
              <w:t>Capacitance</w:t>
            </w:r>
            <w:r>
              <w:t xml:space="preserve"> Drift</w:t>
            </w:r>
          </w:p>
        </w:tc>
        <w:tc>
          <w:tcPr>
            <w:tcW w:w="964" w:type="dxa"/>
            <w:tcBorders>
              <w:top w:val="nil"/>
              <w:bottom w:val="single" w:sz="4" w:space="0" w:color="auto"/>
            </w:tcBorders>
          </w:tcPr>
          <w:p w14:paraId="578D297B" w14:textId="77777777" w:rsidR="003A602A" w:rsidRPr="006B355E" w:rsidRDefault="003A602A" w:rsidP="003956B9">
            <w:pPr>
              <w:pStyle w:val="Bodyjustified"/>
            </w:pPr>
            <w:r w:rsidRPr="006B355E">
              <w:t>ΔC</w:t>
            </w:r>
          </w:p>
        </w:tc>
        <w:tc>
          <w:tcPr>
            <w:tcW w:w="964" w:type="dxa"/>
            <w:tcBorders>
              <w:top w:val="nil"/>
              <w:bottom w:val="single" w:sz="4" w:space="0" w:color="auto"/>
            </w:tcBorders>
          </w:tcPr>
          <w:p w14:paraId="5D7D2D39" w14:textId="77777777" w:rsidR="003A602A" w:rsidRDefault="003A602A" w:rsidP="003956B9">
            <w:pPr>
              <w:pStyle w:val="Bodyjustified"/>
            </w:pPr>
            <w:r>
              <w:t>-0.05</w:t>
            </w:r>
          </w:p>
          <w:p w14:paraId="263CBFDF" w14:textId="77777777" w:rsidR="003A602A" w:rsidRPr="006B355E" w:rsidRDefault="003A602A" w:rsidP="003956B9">
            <w:pPr>
              <w:pStyle w:val="Bodyjustified"/>
            </w:pPr>
            <w:r>
              <w:t>-1</w:t>
            </w:r>
          </w:p>
        </w:tc>
        <w:tc>
          <w:tcPr>
            <w:tcW w:w="964" w:type="dxa"/>
            <w:tcBorders>
              <w:top w:val="nil"/>
              <w:bottom w:val="single" w:sz="4" w:space="0" w:color="auto"/>
            </w:tcBorders>
          </w:tcPr>
          <w:p w14:paraId="03999187" w14:textId="77777777" w:rsidR="003A602A" w:rsidRDefault="003A602A" w:rsidP="003956B9">
            <w:pPr>
              <w:pStyle w:val="Bodyjustified"/>
            </w:pPr>
            <w:r>
              <w:t>+0.05</w:t>
            </w:r>
          </w:p>
          <w:p w14:paraId="35708E68" w14:textId="77777777" w:rsidR="003A602A" w:rsidRPr="006B355E" w:rsidRDefault="003A602A" w:rsidP="003956B9">
            <w:pPr>
              <w:pStyle w:val="Bodyjustified"/>
            </w:pPr>
            <w:r>
              <w:t>+1</w:t>
            </w:r>
          </w:p>
        </w:tc>
        <w:tc>
          <w:tcPr>
            <w:tcW w:w="850" w:type="dxa"/>
            <w:tcBorders>
              <w:top w:val="nil"/>
              <w:bottom w:val="single" w:sz="4" w:space="0" w:color="auto"/>
            </w:tcBorders>
          </w:tcPr>
          <w:p w14:paraId="3A14059F" w14:textId="77777777" w:rsidR="003A602A" w:rsidRDefault="003A602A" w:rsidP="003956B9">
            <w:pPr>
              <w:pStyle w:val="Bodyjustified"/>
            </w:pPr>
            <w:r>
              <w:t>pF or</w:t>
            </w:r>
          </w:p>
          <w:p w14:paraId="2D28766F" w14:textId="77777777" w:rsidR="003A602A" w:rsidRDefault="003A602A" w:rsidP="003956B9">
            <w:pPr>
              <w:pStyle w:val="Bodyjustified"/>
            </w:pPr>
            <w:r>
              <w:t>%</w:t>
            </w:r>
          </w:p>
          <w:p w14:paraId="045459B8" w14:textId="77777777" w:rsidR="003A602A" w:rsidRPr="006B355E" w:rsidRDefault="003A602A" w:rsidP="003956B9">
            <w:pPr>
              <w:pStyle w:val="Bodyjustified"/>
            </w:pPr>
            <w:r>
              <w:t>(Note 2)</w:t>
            </w:r>
          </w:p>
        </w:tc>
      </w:tr>
      <w:tr w:rsidR="00BD2EF2" w:rsidRPr="006B355E" w14:paraId="00D6B4ED" w14:textId="77777777" w:rsidTr="00C629BE">
        <w:trPr>
          <w:cantSplit/>
          <w:trHeight w:val="284"/>
        </w:trPr>
        <w:tc>
          <w:tcPr>
            <w:tcW w:w="2864" w:type="dxa"/>
            <w:tcBorders>
              <w:bottom w:val="nil"/>
            </w:tcBorders>
          </w:tcPr>
          <w:p w14:paraId="7B8667D0" w14:textId="6C062ED0" w:rsidR="00BD2EF2" w:rsidRPr="006B355E" w:rsidRDefault="00BD2EF2" w:rsidP="00BD2EF2">
            <w:pPr>
              <w:pStyle w:val="Bodyjustified"/>
              <w:jc w:val="left"/>
            </w:pPr>
            <w:r>
              <w:t>Resistance to Soldering Heat</w:t>
            </w:r>
          </w:p>
        </w:tc>
        <w:tc>
          <w:tcPr>
            <w:tcW w:w="2891" w:type="dxa"/>
            <w:tcBorders>
              <w:bottom w:val="nil"/>
            </w:tcBorders>
          </w:tcPr>
          <w:p w14:paraId="6E49847B" w14:textId="77777777" w:rsidR="00BD2EF2" w:rsidRPr="006B355E" w:rsidRDefault="00BD2EF2" w:rsidP="00BD2EF2">
            <w:pPr>
              <w:pStyle w:val="Bodyjustified"/>
              <w:jc w:val="left"/>
            </w:pPr>
          </w:p>
        </w:tc>
        <w:tc>
          <w:tcPr>
            <w:tcW w:w="964" w:type="dxa"/>
            <w:tcBorders>
              <w:bottom w:val="nil"/>
            </w:tcBorders>
          </w:tcPr>
          <w:p w14:paraId="156C4E82" w14:textId="77777777" w:rsidR="00BD2EF2" w:rsidRPr="006B355E" w:rsidRDefault="00BD2EF2" w:rsidP="00BD2EF2">
            <w:pPr>
              <w:pStyle w:val="Bodyjustified"/>
            </w:pPr>
          </w:p>
        </w:tc>
        <w:tc>
          <w:tcPr>
            <w:tcW w:w="1928" w:type="dxa"/>
            <w:gridSpan w:val="2"/>
            <w:tcBorders>
              <w:bottom w:val="nil"/>
            </w:tcBorders>
          </w:tcPr>
          <w:p w14:paraId="770C9363" w14:textId="77777777" w:rsidR="00BD2EF2" w:rsidRPr="006B355E" w:rsidRDefault="00BD2EF2" w:rsidP="00BD2EF2">
            <w:pPr>
              <w:pStyle w:val="Bodyjustified"/>
            </w:pPr>
          </w:p>
        </w:tc>
        <w:tc>
          <w:tcPr>
            <w:tcW w:w="850" w:type="dxa"/>
            <w:tcBorders>
              <w:bottom w:val="nil"/>
            </w:tcBorders>
          </w:tcPr>
          <w:p w14:paraId="387F25B7" w14:textId="77777777" w:rsidR="00BD2EF2" w:rsidRPr="006B355E" w:rsidRDefault="00BD2EF2" w:rsidP="00BD2EF2">
            <w:pPr>
              <w:pStyle w:val="Bodyjustified"/>
            </w:pPr>
          </w:p>
        </w:tc>
      </w:tr>
      <w:tr w:rsidR="00C629BE" w:rsidRPr="006B355E" w14:paraId="615B7955" w14:textId="77777777" w:rsidTr="00C629BE">
        <w:trPr>
          <w:cantSplit/>
          <w:trHeight w:val="397"/>
        </w:trPr>
        <w:tc>
          <w:tcPr>
            <w:tcW w:w="2864" w:type="dxa"/>
            <w:tcBorders>
              <w:top w:val="nil"/>
              <w:bottom w:val="nil"/>
            </w:tcBorders>
          </w:tcPr>
          <w:p w14:paraId="47E79A99" w14:textId="443EE091" w:rsidR="00C629BE" w:rsidRPr="006B355E" w:rsidRDefault="00C629BE" w:rsidP="00C629BE">
            <w:pPr>
              <w:pStyle w:val="Bodyjustified"/>
              <w:jc w:val="left"/>
            </w:pPr>
            <w:r>
              <w:t>Initi</w:t>
            </w:r>
            <w:r w:rsidRPr="006B355E">
              <w:t>al Measurements</w:t>
            </w:r>
          </w:p>
        </w:tc>
        <w:tc>
          <w:tcPr>
            <w:tcW w:w="2891" w:type="dxa"/>
            <w:tcBorders>
              <w:top w:val="nil"/>
              <w:bottom w:val="nil"/>
            </w:tcBorders>
          </w:tcPr>
          <w:p w14:paraId="1B22C9C2" w14:textId="0CC3E66C" w:rsidR="00C629BE" w:rsidRPr="006B355E" w:rsidRDefault="00C629BE" w:rsidP="00C629BE">
            <w:pPr>
              <w:pStyle w:val="Bodyjustified"/>
              <w:jc w:val="left"/>
            </w:pPr>
            <w:r w:rsidRPr="006B355E">
              <w:t>Capacitance</w:t>
            </w:r>
            <w:r>
              <w:t xml:space="preserve"> (Note 3)</w:t>
            </w:r>
          </w:p>
        </w:tc>
        <w:tc>
          <w:tcPr>
            <w:tcW w:w="964" w:type="dxa"/>
            <w:tcBorders>
              <w:top w:val="nil"/>
              <w:bottom w:val="nil"/>
            </w:tcBorders>
          </w:tcPr>
          <w:p w14:paraId="20A2E52E" w14:textId="00A172D8" w:rsidR="00C629BE" w:rsidRPr="006B355E" w:rsidRDefault="00C629BE" w:rsidP="00C629BE">
            <w:pPr>
              <w:pStyle w:val="Bodyjustified"/>
            </w:pPr>
            <w:r>
              <w:t>C</w:t>
            </w:r>
          </w:p>
        </w:tc>
        <w:tc>
          <w:tcPr>
            <w:tcW w:w="1928" w:type="dxa"/>
            <w:gridSpan w:val="2"/>
            <w:tcBorders>
              <w:top w:val="nil"/>
              <w:bottom w:val="nil"/>
            </w:tcBorders>
          </w:tcPr>
          <w:p w14:paraId="243ED70D" w14:textId="66A16001" w:rsidR="00C629BE" w:rsidRPr="006B355E" w:rsidRDefault="00C629BE" w:rsidP="00C629BE">
            <w:pPr>
              <w:pStyle w:val="Bodyjustified"/>
            </w:pPr>
            <w:r>
              <w:t>Record Values</w:t>
            </w:r>
          </w:p>
        </w:tc>
        <w:tc>
          <w:tcPr>
            <w:tcW w:w="850" w:type="dxa"/>
            <w:tcBorders>
              <w:top w:val="nil"/>
              <w:bottom w:val="nil"/>
            </w:tcBorders>
          </w:tcPr>
          <w:p w14:paraId="19CCD030" w14:textId="6F0A71D7" w:rsidR="00C629BE" w:rsidRPr="006B355E" w:rsidRDefault="00C629BE" w:rsidP="00C629BE">
            <w:pPr>
              <w:pStyle w:val="Bodyjustified"/>
            </w:pPr>
            <w:r>
              <w:rPr>
                <w:rFonts w:cs="Arial"/>
              </w:rPr>
              <w:t>p</w:t>
            </w:r>
            <w:r>
              <w:t>F</w:t>
            </w:r>
          </w:p>
        </w:tc>
      </w:tr>
      <w:tr w:rsidR="00C629BE" w:rsidRPr="006B355E" w14:paraId="3FBF5830" w14:textId="77777777" w:rsidTr="00C629BE">
        <w:trPr>
          <w:cantSplit/>
          <w:trHeight w:val="284"/>
        </w:trPr>
        <w:tc>
          <w:tcPr>
            <w:tcW w:w="2864" w:type="dxa"/>
            <w:tcBorders>
              <w:top w:val="nil"/>
              <w:bottom w:val="nil"/>
            </w:tcBorders>
          </w:tcPr>
          <w:p w14:paraId="5BED0031" w14:textId="70D39052" w:rsidR="00C629BE" w:rsidRPr="006B355E" w:rsidRDefault="00C629BE" w:rsidP="00C629BE">
            <w:pPr>
              <w:pStyle w:val="Bodyjustified"/>
              <w:jc w:val="left"/>
            </w:pPr>
            <w:r w:rsidRPr="006B355E">
              <w:t>Final Measurements</w:t>
            </w:r>
          </w:p>
        </w:tc>
        <w:tc>
          <w:tcPr>
            <w:tcW w:w="2891" w:type="dxa"/>
            <w:tcBorders>
              <w:top w:val="nil"/>
              <w:bottom w:val="nil"/>
            </w:tcBorders>
          </w:tcPr>
          <w:p w14:paraId="2E2D3B4F" w14:textId="3E0FF2E7" w:rsidR="00C629BE" w:rsidRPr="006B355E" w:rsidRDefault="00C629BE" w:rsidP="00C629BE">
            <w:pPr>
              <w:pStyle w:val="Bodyjustified"/>
              <w:jc w:val="left"/>
            </w:pPr>
            <w:r w:rsidRPr="00E959D1">
              <w:t>Capacitance</w:t>
            </w:r>
            <w:r>
              <w:t xml:space="preserve"> (Note 3)</w:t>
            </w:r>
          </w:p>
        </w:tc>
        <w:tc>
          <w:tcPr>
            <w:tcW w:w="964" w:type="dxa"/>
            <w:tcBorders>
              <w:top w:val="nil"/>
              <w:bottom w:val="nil"/>
            </w:tcBorders>
          </w:tcPr>
          <w:p w14:paraId="18490192" w14:textId="6ADE2004" w:rsidR="00C629BE" w:rsidRPr="006B355E" w:rsidRDefault="00C629BE" w:rsidP="00C629BE">
            <w:pPr>
              <w:pStyle w:val="Bodyjustified"/>
            </w:pPr>
            <w:r w:rsidRPr="006B355E">
              <w:t>C</w:t>
            </w:r>
          </w:p>
        </w:tc>
        <w:tc>
          <w:tcPr>
            <w:tcW w:w="1928" w:type="dxa"/>
            <w:gridSpan w:val="2"/>
            <w:tcBorders>
              <w:top w:val="nil"/>
              <w:bottom w:val="nil"/>
            </w:tcBorders>
          </w:tcPr>
          <w:p w14:paraId="43CDF689" w14:textId="004E1779" w:rsidR="00C629BE" w:rsidRPr="006B355E" w:rsidRDefault="00C629BE" w:rsidP="00C629BE">
            <w:pPr>
              <w:pStyle w:val="Bodyjustified"/>
            </w:pPr>
            <w:r w:rsidRPr="000C36AE">
              <w:t>Record Values</w:t>
            </w:r>
          </w:p>
        </w:tc>
        <w:tc>
          <w:tcPr>
            <w:tcW w:w="850" w:type="dxa"/>
            <w:tcBorders>
              <w:top w:val="nil"/>
              <w:bottom w:val="nil"/>
            </w:tcBorders>
          </w:tcPr>
          <w:p w14:paraId="4F77BDF6" w14:textId="614DFDDC" w:rsidR="00C629BE" w:rsidRPr="006B355E" w:rsidRDefault="00C629BE" w:rsidP="00C629BE">
            <w:pPr>
              <w:pStyle w:val="Bodyjustified"/>
            </w:pPr>
            <w:r>
              <w:rPr>
                <w:rFonts w:cs="Arial"/>
              </w:rPr>
              <w:t>p</w:t>
            </w:r>
            <w:r>
              <w:t>F</w:t>
            </w:r>
          </w:p>
        </w:tc>
      </w:tr>
      <w:tr w:rsidR="00C629BE" w:rsidRPr="006B355E" w14:paraId="298B2CF9" w14:textId="77777777" w:rsidTr="00C629BE">
        <w:trPr>
          <w:cantSplit/>
          <w:trHeight w:val="284"/>
        </w:trPr>
        <w:tc>
          <w:tcPr>
            <w:tcW w:w="2864" w:type="dxa"/>
            <w:tcBorders>
              <w:top w:val="nil"/>
              <w:bottom w:val="nil"/>
            </w:tcBorders>
          </w:tcPr>
          <w:p w14:paraId="2AA710C4" w14:textId="77777777" w:rsidR="00C629BE" w:rsidRPr="006B355E" w:rsidRDefault="00C629BE" w:rsidP="00C629BE">
            <w:pPr>
              <w:pStyle w:val="Bodyjustified"/>
              <w:jc w:val="left"/>
            </w:pPr>
          </w:p>
        </w:tc>
        <w:tc>
          <w:tcPr>
            <w:tcW w:w="2891" w:type="dxa"/>
            <w:tcBorders>
              <w:top w:val="nil"/>
              <w:bottom w:val="nil"/>
            </w:tcBorders>
          </w:tcPr>
          <w:p w14:paraId="663AF52F" w14:textId="07851EAD" w:rsidR="00C629BE" w:rsidRPr="006B355E" w:rsidRDefault="00C629BE" w:rsidP="00C629BE">
            <w:pPr>
              <w:pStyle w:val="Bodyjustified"/>
              <w:jc w:val="left"/>
            </w:pPr>
            <w:r w:rsidRPr="006B355E">
              <w:t>Capacitance</w:t>
            </w:r>
            <w:r>
              <w:t xml:space="preserve"> Drift</w:t>
            </w:r>
          </w:p>
        </w:tc>
        <w:tc>
          <w:tcPr>
            <w:tcW w:w="964" w:type="dxa"/>
            <w:tcBorders>
              <w:top w:val="nil"/>
              <w:bottom w:val="nil"/>
            </w:tcBorders>
          </w:tcPr>
          <w:p w14:paraId="7EDCFEF0" w14:textId="6D9B1147" w:rsidR="00C629BE" w:rsidRPr="006B355E" w:rsidRDefault="00C629BE" w:rsidP="00C629BE">
            <w:pPr>
              <w:pStyle w:val="Bodyjustified"/>
            </w:pPr>
            <w:r w:rsidRPr="006B355E">
              <w:t>ΔC</w:t>
            </w:r>
          </w:p>
        </w:tc>
        <w:tc>
          <w:tcPr>
            <w:tcW w:w="964" w:type="dxa"/>
            <w:tcBorders>
              <w:top w:val="nil"/>
              <w:bottom w:val="nil"/>
            </w:tcBorders>
          </w:tcPr>
          <w:p w14:paraId="2C31F071" w14:textId="77777777" w:rsidR="00C629BE" w:rsidRDefault="00C629BE" w:rsidP="00C629BE">
            <w:pPr>
              <w:pStyle w:val="Bodyjustified"/>
            </w:pPr>
            <w:r>
              <w:t>-0.05</w:t>
            </w:r>
          </w:p>
          <w:p w14:paraId="5ECA4D3B" w14:textId="12E1D860" w:rsidR="00C629BE" w:rsidRPr="006B355E" w:rsidRDefault="00C629BE" w:rsidP="00C629BE">
            <w:pPr>
              <w:pStyle w:val="Bodyjustified"/>
            </w:pPr>
            <w:r>
              <w:t>-1</w:t>
            </w:r>
          </w:p>
        </w:tc>
        <w:tc>
          <w:tcPr>
            <w:tcW w:w="964" w:type="dxa"/>
            <w:tcBorders>
              <w:top w:val="nil"/>
              <w:bottom w:val="nil"/>
            </w:tcBorders>
          </w:tcPr>
          <w:p w14:paraId="30BDC758" w14:textId="77777777" w:rsidR="00C629BE" w:rsidRDefault="00C629BE" w:rsidP="00C629BE">
            <w:pPr>
              <w:pStyle w:val="Bodyjustified"/>
            </w:pPr>
            <w:r>
              <w:t>+0.05</w:t>
            </w:r>
          </w:p>
          <w:p w14:paraId="7F2D287B" w14:textId="7B954020" w:rsidR="00C629BE" w:rsidRPr="006B355E" w:rsidRDefault="00C629BE" w:rsidP="00C629BE">
            <w:pPr>
              <w:pStyle w:val="Bodyjustified"/>
            </w:pPr>
            <w:r>
              <w:t>+1</w:t>
            </w:r>
          </w:p>
        </w:tc>
        <w:tc>
          <w:tcPr>
            <w:tcW w:w="850" w:type="dxa"/>
            <w:tcBorders>
              <w:top w:val="nil"/>
              <w:bottom w:val="nil"/>
            </w:tcBorders>
          </w:tcPr>
          <w:p w14:paraId="0B37CCBB" w14:textId="77777777" w:rsidR="00C629BE" w:rsidRDefault="00C629BE" w:rsidP="00C629BE">
            <w:pPr>
              <w:pStyle w:val="Bodyjustified"/>
            </w:pPr>
            <w:r>
              <w:t>pF or</w:t>
            </w:r>
          </w:p>
          <w:p w14:paraId="76B5E36B" w14:textId="77777777" w:rsidR="00C629BE" w:rsidRDefault="00C629BE" w:rsidP="00C629BE">
            <w:pPr>
              <w:pStyle w:val="Bodyjustified"/>
            </w:pPr>
            <w:r>
              <w:t>%</w:t>
            </w:r>
          </w:p>
          <w:p w14:paraId="0276FB16" w14:textId="3AE276A2" w:rsidR="00C629BE" w:rsidRPr="006B355E" w:rsidRDefault="00C629BE" w:rsidP="00C629BE">
            <w:pPr>
              <w:pStyle w:val="Bodyjustified"/>
            </w:pPr>
            <w:r>
              <w:t>(Note 2)</w:t>
            </w:r>
          </w:p>
        </w:tc>
      </w:tr>
      <w:tr w:rsidR="00BD2EF2" w:rsidRPr="006B355E" w14:paraId="69C75528" w14:textId="77777777" w:rsidTr="00C629BE">
        <w:trPr>
          <w:cantSplit/>
          <w:trHeight w:val="284"/>
        </w:trPr>
        <w:tc>
          <w:tcPr>
            <w:tcW w:w="2864" w:type="dxa"/>
            <w:tcBorders>
              <w:top w:val="nil"/>
              <w:bottom w:val="nil"/>
            </w:tcBorders>
          </w:tcPr>
          <w:p w14:paraId="5B4905DA" w14:textId="77777777" w:rsidR="00BD2EF2" w:rsidRPr="006B355E" w:rsidRDefault="00BD2EF2" w:rsidP="00BD2EF2">
            <w:pPr>
              <w:pStyle w:val="Bodyjustified"/>
              <w:jc w:val="left"/>
            </w:pPr>
          </w:p>
        </w:tc>
        <w:tc>
          <w:tcPr>
            <w:tcW w:w="2891" w:type="dxa"/>
            <w:tcBorders>
              <w:top w:val="nil"/>
              <w:bottom w:val="nil"/>
            </w:tcBorders>
          </w:tcPr>
          <w:p w14:paraId="1B727249" w14:textId="42FC6ADA" w:rsidR="00BD2EF2" w:rsidRPr="006B355E" w:rsidRDefault="00C629BE" w:rsidP="00BD2EF2">
            <w:pPr>
              <w:pStyle w:val="Bodyjustified"/>
              <w:jc w:val="left"/>
            </w:pPr>
            <w:r>
              <w:t>Voltage Proof</w:t>
            </w:r>
          </w:p>
        </w:tc>
        <w:tc>
          <w:tcPr>
            <w:tcW w:w="964" w:type="dxa"/>
            <w:tcBorders>
              <w:top w:val="nil"/>
              <w:bottom w:val="nil"/>
            </w:tcBorders>
          </w:tcPr>
          <w:p w14:paraId="10971830" w14:textId="4EE73095" w:rsidR="00BD2EF2" w:rsidRPr="006B355E" w:rsidRDefault="00C629BE" w:rsidP="00BD2EF2">
            <w:pPr>
              <w:pStyle w:val="Bodyjustified"/>
            </w:pPr>
            <w:r>
              <w:t>VP</w:t>
            </w:r>
          </w:p>
        </w:tc>
        <w:tc>
          <w:tcPr>
            <w:tcW w:w="964" w:type="dxa"/>
            <w:tcBorders>
              <w:top w:val="nil"/>
              <w:bottom w:val="nil"/>
            </w:tcBorders>
          </w:tcPr>
          <w:p w14:paraId="3786C525" w14:textId="1CD9CD08" w:rsidR="00BD2EF2" w:rsidRPr="006B355E" w:rsidRDefault="00C629BE" w:rsidP="00551666">
            <w:pPr>
              <w:pStyle w:val="Bodyjustified"/>
            </w:pPr>
            <w:r>
              <w:t xml:space="preserve">Note </w:t>
            </w:r>
            <w:r w:rsidR="00551666">
              <w:t>1</w:t>
            </w:r>
          </w:p>
        </w:tc>
        <w:tc>
          <w:tcPr>
            <w:tcW w:w="964" w:type="dxa"/>
            <w:tcBorders>
              <w:top w:val="nil"/>
              <w:bottom w:val="nil"/>
            </w:tcBorders>
          </w:tcPr>
          <w:p w14:paraId="0F87AFB9" w14:textId="22796932" w:rsidR="00BD2EF2" w:rsidRPr="006B355E" w:rsidRDefault="00C629BE" w:rsidP="00BD2EF2">
            <w:pPr>
              <w:pStyle w:val="Bodyjustified"/>
            </w:pPr>
            <w:r>
              <w:t>-</w:t>
            </w:r>
          </w:p>
        </w:tc>
        <w:tc>
          <w:tcPr>
            <w:tcW w:w="850" w:type="dxa"/>
            <w:tcBorders>
              <w:top w:val="nil"/>
              <w:bottom w:val="nil"/>
            </w:tcBorders>
          </w:tcPr>
          <w:p w14:paraId="636D0E38" w14:textId="26C56D58" w:rsidR="00BD2EF2" w:rsidRPr="006B355E" w:rsidRDefault="00C629BE" w:rsidP="00BD2EF2">
            <w:pPr>
              <w:pStyle w:val="Bodyjustified"/>
            </w:pPr>
            <w:r>
              <w:t>V</w:t>
            </w:r>
          </w:p>
        </w:tc>
      </w:tr>
      <w:tr w:rsidR="00BD2EF2" w:rsidRPr="006B355E" w14:paraId="652932D7" w14:textId="77777777" w:rsidTr="008A15B6">
        <w:trPr>
          <w:cantSplit/>
          <w:trHeight w:val="284"/>
        </w:trPr>
        <w:tc>
          <w:tcPr>
            <w:tcW w:w="2864" w:type="dxa"/>
            <w:tcBorders>
              <w:top w:val="nil"/>
              <w:bottom w:val="single" w:sz="4" w:space="0" w:color="auto"/>
            </w:tcBorders>
          </w:tcPr>
          <w:p w14:paraId="1F1ABF11" w14:textId="77777777" w:rsidR="00BD2EF2" w:rsidRPr="006B355E" w:rsidRDefault="00BD2EF2" w:rsidP="00BD2EF2">
            <w:pPr>
              <w:pStyle w:val="Bodyjustified"/>
              <w:jc w:val="left"/>
            </w:pPr>
          </w:p>
        </w:tc>
        <w:tc>
          <w:tcPr>
            <w:tcW w:w="2891" w:type="dxa"/>
            <w:tcBorders>
              <w:top w:val="nil"/>
              <w:bottom w:val="single" w:sz="4" w:space="0" w:color="auto"/>
            </w:tcBorders>
          </w:tcPr>
          <w:p w14:paraId="6020B95A" w14:textId="711E06CD" w:rsidR="00BD2EF2" w:rsidRPr="006B355E" w:rsidRDefault="00C629BE" w:rsidP="00C629BE">
            <w:pPr>
              <w:pStyle w:val="Bodyjustified"/>
              <w:jc w:val="left"/>
            </w:pPr>
            <w:r>
              <w:t>Quality Factor</w:t>
            </w:r>
          </w:p>
        </w:tc>
        <w:tc>
          <w:tcPr>
            <w:tcW w:w="964" w:type="dxa"/>
            <w:tcBorders>
              <w:top w:val="nil"/>
              <w:bottom w:val="single" w:sz="4" w:space="0" w:color="auto"/>
            </w:tcBorders>
          </w:tcPr>
          <w:p w14:paraId="6273AB27" w14:textId="556FFC82" w:rsidR="00BD2EF2" w:rsidRPr="006B355E" w:rsidRDefault="00C629BE" w:rsidP="00BD2EF2">
            <w:pPr>
              <w:pStyle w:val="Bodyjustified"/>
            </w:pPr>
            <w:r>
              <w:t>Q</w:t>
            </w:r>
          </w:p>
        </w:tc>
        <w:tc>
          <w:tcPr>
            <w:tcW w:w="964" w:type="dxa"/>
            <w:tcBorders>
              <w:top w:val="nil"/>
              <w:bottom w:val="single" w:sz="4" w:space="0" w:color="auto"/>
            </w:tcBorders>
          </w:tcPr>
          <w:p w14:paraId="3F804C28" w14:textId="7DA39656" w:rsidR="00BD2EF2" w:rsidRPr="006B355E" w:rsidRDefault="00C629BE" w:rsidP="00551666">
            <w:pPr>
              <w:pStyle w:val="Bodyjustified"/>
            </w:pPr>
            <w:r>
              <w:t xml:space="preserve">Note </w:t>
            </w:r>
            <w:r w:rsidR="00551666">
              <w:t>1</w:t>
            </w:r>
          </w:p>
        </w:tc>
        <w:tc>
          <w:tcPr>
            <w:tcW w:w="964" w:type="dxa"/>
            <w:tcBorders>
              <w:top w:val="nil"/>
              <w:bottom w:val="single" w:sz="4" w:space="0" w:color="auto"/>
            </w:tcBorders>
          </w:tcPr>
          <w:p w14:paraId="0A79E1DF" w14:textId="5B6A908F" w:rsidR="00BD2EF2" w:rsidRPr="006B355E" w:rsidRDefault="00C629BE" w:rsidP="00BD2EF2">
            <w:pPr>
              <w:pStyle w:val="Bodyjustified"/>
            </w:pPr>
            <w:r>
              <w:t>-</w:t>
            </w:r>
          </w:p>
        </w:tc>
        <w:tc>
          <w:tcPr>
            <w:tcW w:w="850" w:type="dxa"/>
            <w:tcBorders>
              <w:top w:val="nil"/>
              <w:bottom w:val="single" w:sz="4" w:space="0" w:color="auto"/>
            </w:tcBorders>
          </w:tcPr>
          <w:p w14:paraId="00DACE4E" w14:textId="7F009C10" w:rsidR="00BD2EF2" w:rsidRPr="006B355E" w:rsidRDefault="00C629BE" w:rsidP="00BD2EF2">
            <w:pPr>
              <w:pStyle w:val="Bodyjustified"/>
            </w:pPr>
            <w:r>
              <w:t>-</w:t>
            </w:r>
          </w:p>
        </w:tc>
      </w:tr>
      <w:tr w:rsidR="004C0905" w:rsidRPr="006B355E" w14:paraId="49FE5F7E" w14:textId="77777777" w:rsidTr="008A15B6">
        <w:trPr>
          <w:cantSplit/>
          <w:trHeight w:val="284"/>
        </w:trPr>
        <w:tc>
          <w:tcPr>
            <w:tcW w:w="2864" w:type="dxa"/>
            <w:tcBorders>
              <w:bottom w:val="nil"/>
            </w:tcBorders>
          </w:tcPr>
          <w:p w14:paraId="1F4DE8AF"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0AE43547" w14:textId="77777777" w:rsidR="004C0905" w:rsidRPr="006B355E" w:rsidRDefault="004C0905" w:rsidP="005F5E5C">
            <w:pPr>
              <w:pStyle w:val="Bodyjustified"/>
              <w:keepNext/>
              <w:jc w:val="left"/>
            </w:pPr>
          </w:p>
        </w:tc>
        <w:tc>
          <w:tcPr>
            <w:tcW w:w="964" w:type="dxa"/>
            <w:tcBorders>
              <w:bottom w:val="nil"/>
            </w:tcBorders>
          </w:tcPr>
          <w:p w14:paraId="6FDCA501" w14:textId="77777777" w:rsidR="004C0905" w:rsidRPr="006B355E" w:rsidRDefault="004C0905" w:rsidP="005F5E5C">
            <w:pPr>
              <w:pStyle w:val="Bodyjustified"/>
              <w:keepNext/>
            </w:pPr>
          </w:p>
        </w:tc>
        <w:tc>
          <w:tcPr>
            <w:tcW w:w="1928" w:type="dxa"/>
            <w:gridSpan w:val="2"/>
            <w:tcBorders>
              <w:bottom w:val="nil"/>
            </w:tcBorders>
          </w:tcPr>
          <w:p w14:paraId="7EB30AC0" w14:textId="77777777" w:rsidR="004C0905" w:rsidRPr="006B355E" w:rsidRDefault="004C0905" w:rsidP="005F5E5C">
            <w:pPr>
              <w:pStyle w:val="Bodyjustified"/>
              <w:keepNext/>
            </w:pPr>
          </w:p>
        </w:tc>
        <w:tc>
          <w:tcPr>
            <w:tcW w:w="850" w:type="dxa"/>
            <w:tcBorders>
              <w:bottom w:val="nil"/>
            </w:tcBorders>
          </w:tcPr>
          <w:p w14:paraId="35B05D77" w14:textId="77777777" w:rsidR="004C0905" w:rsidRPr="006B355E" w:rsidRDefault="004C0905" w:rsidP="005F5E5C">
            <w:pPr>
              <w:pStyle w:val="Bodyjustified"/>
              <w:keepNext/>
            </w:pPr>
          </w:p>
        </w:tc>
      </w:tr>
      <w:tr w:rsidR="009543BD" w:rsidRPr="006B355E" w14:paraId="2DFF2F58" w14:textId="77777777" w:rsidTr="008A15B6">
        <w:trPr>
          <w:cantSplit/>
          <w:trHeight w:val="397"/>
        </w:trPr>
        <w:tc>
          <w:tcPr>
            <w:tcW w:w="2864" w:type="dxa"/>
            <w:tcBorders>
              <w:top w:val="nil"/>
              <w:bottom w:val="nil"/>
            </w:tcBorders>
          </w:tcPr>
          <w:p w14:paraId="3EA246A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27C70DE" w14:textId="0E7139BB" w:rsidR="009543BD" w:rsidRPr="006B355E" w:rsidRDefault="009543BD" w:rsidP="005F5E5C">
            <w:pPr>
              <w:pStyle w:val="Bodyjustified"/>
              <w:keepNext/>
              <w:jc w:val="left"/>
            </w:pPr>
            <w:r w:rsidRPr="006B355E">
              <w:t>Capacitance</w:t>
            </w:r>
            <w:r w:rsidR="008A15B6">
              <w:t xml:space="preserve"> (Note 3)</w:t>
            </w:r>
          </w:p>
        </w:tc>
        <w:tc>
          <w:tcPr>
            <w:tcW w:w="964" w:type="dxa"/>
            <w:tcBorders>
              <w:top w:val="nil"/>
              <w:bottom w:val="nil"/>
            </w:tcBorders>
          </w:tcPr>
          <w:p w14:paraId="2B02E172"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288FA25D" w14:textId="110A8954" w:rsidR="009543BD" w:rsidRPr="006B355E" w:rsidRDefault="008A15B6" w:rsidP="005F5E5C">
            <w:pPr>
              <w:pStyle w:val="Bodyjustified"/>
              <w:keepNext/>
            </w:pPr>
            <w:r>
              <w:t>Record Values</w:t>
            </w:r>
          </w:p>
        </w:tc>
        <w:tc>
          <w:tcPr>
            <w:tcW w:w="850" w:type="dxa"/>
            <w:tcBorders>
              <w:top w:val="nil"/>
              <w:bottom w:val="nil"/>
            </w:tcBorders>
          </w:tcPr>
          <w:p w14:paraId="29549C5C" w14:textId="07F2F8D2" w:rsidR="009543BD" w:rsidRPr="006B355E" w:rsidRDefault="00A84A3F" w:rsidP="005F5E5C">
            <w:pPr>
              <w:pStyle w:val="Bodyjustified"/>
              <w:keepNext/>
            </w:pPr>
            <w:r>
              <w:rPr>
                <w:rFonts w:cs="Arial"/>
              </w:rPr>
              <w:t>p</w:t>
            </w:r>
            <w:r w:rsidR="009543BD">
              <w:t>F</w:t>
            </w:r>
          </w:p>
        </w:tc>
      </w:tr>
      <w:tr w:rsidR="004C0905" w:rsidRPr="006B355E" w14:paraId="5B6F73FD" w14:textId="77777777" w:rsidTr="008A15B6">
        <w:trPr>
          <w:cantSplit/>
          <w:trHeight w:val="284"/>
        </w:trPr>
        <w:tc>
          <w:tcPr>
            <w:tcW w:w="2864" w:type="dxa"/>
            <w:tcBorders>
              <w:top w:val="nil"/>
              <w:bottom w:val="nil"/>
            </w:tcBorders>
          </w:tcPr>
          <w:p w14:paraId="31C8061B"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619F0A0E" w14:textId="16BC5441" w:rsidR="004C0905" w:rsidRPr="006B355E" w:rsidRDefault="004C0905" w:rsidP="005F5E5C">
            <w:pPr>
              <w:pStyle w:val="Bodyjustified"/>
              <w:keepNext/>
              <w:jc w:val="left"/>
            </w:pPr>
            <w:r w:rsidRPr="006B355E">
              <w:t>Capacitance</w:t>
            </w:r>
            <w:r w:rsidR="008A15B6">
              <w:t xml:space="preserve"> (Note 3)</w:t>
            </w:r>
          </w:p>
        </w:tc>
        <w:tc>
          <w:tcPr>
            <w:tcW w:w="964" w:type="dxa"/>
            <w:tcBorders>
              <w:top w:val="nil"/>
              <w:bottom w:val="nil"/>
            </w:tcBorders>
          </w:tcPr>
          <w:p w14:paraId="2D51A988"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30E19635" w14:textId="4243EFE8" w:rsidR="004C0905" w:rsidRPr="006B355E" w:rsidRDefault="008A15B6" w:rsidP="005F5E5C">
            <w:pPr>
              <w:pStyle w:val="Bodyjustified"/>
              <w:keepNext/>
            </w:pPr>
            <w:r>
              <w:t>Record Values</w:t>
            </w:r>
          </w:p>
        </w:tc>
        <w:tc>
          <w:tcPr>
            <w:tcW w:w="850" w:type="dxa"/>
            <w:tcBorders>
              <w:top w:val="nil"/>
              <w:bottom w:val="nil"/>
            </w:tcBorders>
          </w:tcPr>
          <w:p w14:paraId="594C33E3" w14:textId="3168B160" w:rsidR="004C0905" w:rsidRPr="006B355E" w:rsidRDefault="00A84A3F" w:rsidP="005F5E5C">
            <w:pPr>
              <w:pStyle w:val="Bodyjustified"/>
              <w:keepNext/>
            </w:pPr>
            <w:r>
              <w:rPr>
                <w:rFonts w:cs="Arial"/>
              </w:rPr>
              <w:t>p</w:t>
            </w:r>
            <w:r w:rsidR="006757A2">
              <w:t>F</w:t>
            </w:r>
          </w:p>
        </w:tc>
      </w:tr>
      <w:tr w:rsidR="008A15B6" w:rsidRPr="006B355E" w14:paraId="5756F3BB" w14:textId="77777777" w:rsidTr="008A15B6">
        <w:trPr>
          <w:cantSplit/>
          <w:trHeight w:val="284"/>
        </w:trPr>
        <w:tc>
          <w:tcPr>
            <w:tcW w:w="2864" w:type="dxa"/>
            <w:tcBorders>
              <w:top w:val="nil"/>
              <w:bottom w:val="nil"/>
            </w:tcBorders>
          </w:tcPr>
          <w:p w14:paraId="5DC199A9" w14:textId="77777777" w:rsidR="008A15B6" w:rsidRPr="006B355E" w:rsidRDefault="008A15B6" w:rsidP="008A15B6">
            <w:pPr>
              <w:pStyle w:val="Bodyjustified"/>
              <w:keepNext/>
              <w:jc w:val="left"/>
            </w:pPr>
          </w:p>
        </w:tc>
        <w:tc>
          <w:tcPr>
            <w:tcW w:w="2891" w:type="dxa"/>
            <w:tcBorders>
              <w:top w:val="nil"/>
              <w:bottom w:val="nil"/>
            </w:tcBorders>
          </w:tcPr>
          <w:p w14:paraId="6730BFAF" w14:textId="2EB6E63A" w:rsidR="008A15B6" w:rsidRPr="006B355E" w:rsidRDefault="008A15B6" w:rsidP="008A15B6">
            <w:pPr>
              <w:pStyle w:val="Bodyjustified"/>
              <w:keepNext/>
              <w:jc w:val="left"/>
            </w:pPr>
            <w:r w:rsidRPr="006B355E">
              <w:t>Capacitance</w:t>
            </w:r>
            <w:r>
              <w:t xml:space="preserve"> Drift</w:t>
            </w:r>
          </w:p>
        </w:tc>
        <w:tc>
          <w:tcPr>
            <w:tcW w:w="964" w:type="dxa"/>
            <w:tcBorders>
              <w:top w:val="nil"/>
              <w:bottom w:val="nil"/>
            </w:tcBorders>
          </w:tcPr>
          <w:p w14:paraId="54368DDD" w14:textId="0EE309AF" w:rsidR="008A15B6" w:rsidRPr="006B355E" w:rsidRDefault="008A15B6" w:rsidP="008A15B6">
            <w:pPr>
              <w:pStyle w:val="Bodyjustified"/>
              <w:keepNext/>
            </w:pPr>
            <w:r>
              <w:t>ΔC</w:t>
            </w:r>
          </w:p>
        </w:tc>
        <w:tc>
          <w:tcPr>
            <w:tcW w:w="964" w:type="dxa"/>
            <w:tcBorders>
              <w:top w:val="nil"/>
              <w:bottom w:val="nil"/>
            </w:tcBorders>
          </w:tcPr>
          <w:p w14:paraId="38783EC8" w14:textId="77777777" w:rsidR="008A15B6" w:rsidRDefault="008A15B6" w:rsidP="008A15B6">
            <w:pPr>
              <w:pStyle w:val="Bodyjustified"/>
            </w:pPr>
            <w:r>
              <w:t>-0.05</w:t>
            </w:r>
          </w:p>
          <w:p w14:paraId="4BED49B3" w14:textId="780D4E3A" w:rsidR="008A15B6" w:rsidRPr="006B355E" w:rsidRDefault="008A15B6" w:rsidP="008A15B6">
            <w:pPr>
              <w:pStyle w:val="Bodyjustified"/>
              <w:keepNext/>
            </w:pPr>
            <w:r>
              <w:t>-1</w:t>
            </w:r>
          </w:p>
        </w:tc>
        <w:tc>
          <w:tcPr>
            <w:tcW w:w="964" w:type="dxa"/>
            <w:tcBorders>
              <w:top w:val="nil"/>
              <w:bottom w:val="nil"/>
            </w:tcBorders>
          </w:tcPr>
          <w:p w14:paraId="70B720A4" w14:textId="77777777" w:rsidR="008A15B6" w:rsidRDefault="008A15B6" w:rsidP="008A15B6">
            <w:pPr>
              <w:pStyle w:val="Bodyjustified"/>
            </w:pPr>
            <w:r>
              <w:t>+0.05</w:t>
            </w:r>
          </w:p>
          <w:p w14:paraId="69313FE0" w14:textId="3C6C222C" w:rsidR="008A15B6" w:rsidRPr="006B355E" w:rsidRDefault="008A15B6" w:rsidP="008A15B6">
            <w:pPr>
              <w:pStyle w:val="Bodyjustified"/>
              <w:keepNext/>
            </w:pPr>
            <w:r>
              <w:t>+1</w:t>
            </w:r>
          </w:p>
        </w:tc>
        <w:tc>
          <w:tcPr>
            <w:tcW w:w="850" w:type="dxa"/>
            <w:tcBorders>
              <w:top w:val="nil"/>
              <w:bottom w:val="nil"/>
            </w:tcBorders>
          </w:tcPr>
          <w:p w14:paraId="7898A899" w14:textId="77777777" w:rsidR="008A15B6" w:rsidRDefault="008A15B6" w:rsidP="008A15B6">
            <w:pPr>
              <w:pStyle w:val="Bodyjustified"/>
            </w:pPr>
            <w:r>
              <w:t>pF or</w:t>
            </w:r>
          </w:p>
          <w:p w14:paraId="1388DEDC" w14:textId="77777777" w:rsidR="008A15B6" w:rsidRDefault="008A15B6" w:rsidP="008A15B6">
            <w:pPr>
              <w:pStyle w:val="Bodyjustified"/>
            </w:pPr>
            <w:r>
              <w:t>%</w:t>
            </w:r>
          </w:p>
          <w:p w14:paraId="216C6B23" w14:textId="04DA5958" w:rsidR="008A15B6" w:rsidRPr="006B355E" w:rsidRDefault="008A15B6" w:rsidP="008A15B6">
            <w:pPr>
              <w:pStyle w:val="Bodyjustified"/>
              <w:keepNext/>
            </w:pPr>
            <w:r>
              <w:t>(Note 2)</w:t>
            </w:r>
          </w:p>
        </w:tc>
      </w:tr>
      <w:tr w:rsidR="009D6DF4" w:rsidRPr="006B355E" w14:paraId="6B57DB20" w14:textId="77777777" w:rsidTr="008A15B6">
        <w:trPr>
          <w:cantSplit/>
          <w:trHeight w:val="284"/>
        </w:trPr>
        <w:tc>
          <w:tcPr>
            <w:tcW w:w="2864" w:type="dxa"/>
            <w:tcBorders>
              <w:top w:val="nil"/>
              <w:bottom w:val="nil"/>
            </w:tcBorders>
          </w:tcPr>
          <w:p w14:paraId="3DD13ADB" w14:textId="77777777" w:rsidR="009D6DF4" w:rsidRPr="006B355E" w:rsidRDefault="009D6DF4" w:rsidP="009D6DF4">
            <w:pPr>
              <w:pStyle w:val="Bodyjustified"/>
              <w:keepNext/>
              <w:jc w:val="left"/>
            </w:pPr>
          </w:p>
        </w:tc>
        <w:tc>
          <w:tcPr>
            <w:tcW w:w="2891" w:type="dxa"/>
            <w:tcBorders>
              <w:top w:val="nil"/>
              <w:bottom w:val="nil"/>
            </w:tcBorders>
          </w:tcPr>
          <w:p w14:paraId="1ECBA8F2" w14:textId="419A0C70" w:rsidR="009D6DF4" w:rsidRPr="006B355E" w:rsidRDefault="008A15B6" w:rsidP="009D6DF4">
            <w:pPr>
              <w:pStyle w:val="Bodyjustified"/>
              <w:keepNext/>
              <w:jc w:val="left"/>
            </w:pPr>
            <w:r>
              <w:t>Quality Factor</w:t>
            </w:r>
          </w:p>
        </w:tc>
        <w:tc>
          <w:tcPr>
            <w:tcW w:w="964" w:type="dxa"/>
            <w:tcBorders>
              <w:top w:val="nil"/>
              <w:bottom w:val="nil"/>
            </w:tcBorders>
          </w:tcPr>
          <w:p w14:paraId="061D0709" w14:textId="56573C6C" w:rsidR="009D6DF4" w:rsidRPr="006B355E" w:rsidRDefault="008A15B6" w:rsidP="009D6DF4">
            <w:pPr>
              <w:pStyle w:val="Bodyjustified"/>
              <w:keepNext/>
            </w:pPr>
            <w:r>
              <w:t>Q</w:t>
            </w:r>
          </w:p>
        </w:tc>
        <w:tc>
          <w:tcPr>
            <w:tcW w:w="964" w:type="dxa"/>
            <w:tcBorders>
              <w:top w:val="nil"/>
              <w:bottom w:val="nil"/>
            </w:tcBorders>
          </w:tcPr>
          <w:p w14:paraId="22A3A3D0" w14:textId="1D481AF7" w:rsidR="009D6DF4" w:rsidRPr="006B355E" w:rsidRDefault="008A15B6" w:rsidP="00551666">
            <w:pPr>
              <w:pStyle w:val="Bodyjustified"/>
              <w:keepNext/>
            </w:pPr>
            <w:r>
              <w:t xml:space="preserve">Note </w:t>
            </w:r>
            <w:r w:rsidR="00551666">
              <w:t>1</w:t>
            </w:r>
          </w:p>
        </w:tc>
        <w:tc>
          <w:tcPr>
            <w:tcW w:w="964" w:type="dxa"/>
            <w:tcBorders>
              <w:top w:val="nil"/>
              <w:bottom w:val="nil"/>
            </w:tcBorders>
          </w:tcPr>
          <w:p w14:paraId="7AD0173C" w14:textId="3B3D07C3" w:rsidR="009D6DF4" w:rsidRPr="006B355E" w:rsidRDefault="008A15B6" w:rsidP="009D6DF4">
            <w:pPr>
              <w:pStyle w:val="Bodyjustified"/>
              <w:keepNext/>
            </w:pPr>
            <w:r>
              <w:t>-</w:t>
            </w:r>
          </w:p>
        </w:tc>
        <w:tc>
          <w:tcPr>
            <w:tcW w:w="850" w:type="dxa"/>
            <w:tcBorders>
              <w:top w:val="nil"/>
              <w:bottom w:val="nil"/>
            </w:tcBorders>
          </w:tcPr>
          <w:p w14:paraId="1C184D3D" w14:textId="2F5FA5D9" w:rsidR="009D6DF4" w:rsidRPr="006B355E" w:rsidRDefault="008A15B6" w:rsidP="009D6DF4">
            <w:pPr>
              <w:pStyle w:val="Bodyjustified"/>
              <w:keepNext/>
            </w:pPr>
            <w:r>
              <w:t>-</w:t>
            </w:r>
          </w:p>
        </w:tc>
      </w:tr>
      <w:tr w:rsidR="008A15B6" w:rsidRPr="006B355E" w14:paraId="3115000A" w14:textId="77777777" w:rsidTr="008A15B6">
        <w:trPr>
          <w:cantSplit/>
          <w:trHeight w:val="284"/>
        </w:trPr>
        <w:tc>
          <w:tcPr>
            <w:tcW w:w="2864" w:type="dxa"/>
            <w:tcBorders>
              <w:top w:val="nil"/>
              <w:bottom w:val="nil"/>
            </w:tcBorders>
          </w:tcPr>
          <w:p w14:paraId="247E3CC8" w14:textId="77777777" w:rsidR="008A15B6" w:rsidRPr="006B355E" w:rsidRDefault="008A15B6" w:rsidP="008A15B6">
            <w:pPr>
              <w:pStyle w:val="Bodyjustified"/>
              <w:keepNext/>
              <w:jc w:val="left"/>
            </w:pPr>
          </w:p>
        </w:tc>
        <w:tc>
          <w:tcPr>
            <w:tcW w:w="2891" w:type="dxa"/>
            <w:tcBorders>
              <w:top w:val="nil"/>
              <w:bottom w:val="nil"/>
            </w:tcBorders>
          </w:tcPr>
          <w:p w14:paraId="71FE42E9" w14:textId="4DDBF8AE" w:rsidR="008A15B6" w:rsidRPr="00E26383" w:rsidRDefault="008A15B6" w:rsidP="008A15B6">
            <w:pPr>
              <w:pStyle w:val="Bodyjustified"/>
              <w:keepNext/>
              <w:jc w:val="left"/>
            </w:pPr>
            <w:r>
              <w:t>Insulation Resistance</w:t>
            </w:r>
          </w:p>
        </w:tc>
        <w:tc>
          <w:tcPr>
            <w:tcW w:w="964" w:type="dxa"/>
            <w:tcBorders>
              <w:top w:val="nil"/>
              <w:bottom w:val="nil"/>
            </w:tcBorders>
          </w:tcPr>
          <w:p w14:paraId="4259D437" w14:textId="4C9DEB1D" w:rsidR="008A15B6" w:rsidRPr="00E26383" w:rsidRDefault="008A15B6" w:rsidP="008A15B6">
            <w:pPr>
              <w:pStyle w:val="Bodyjustified"/>
              <w:keepNext/>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26377C66" w14:textId="22E1B207" w:rsidR="008A15B6" w:rsidRPr="006B355E" w:rsidRDefault="008A15B6" w:rsidP="008A15B6">
            <w:pPr>
              <w:pStyle w:val="Bodyjustified"/>
              <w:keepNext/>
            </w:pPr>
            <w:r>
              <w:t>10</w:t>
            </w:r>
            <w:r w:rsidRPr="00DA170B">
              <w:rPr>
                <w:vertAlign w:val="superscript"/>
              </w:rPr>
              <w:t>5</w:t>
            </w:r>
          </w:p>
        </w:tc>
        <w:tc>
          <w:tcPr>
            <w:tcW w:w="964" w:type="dxa"/>
            <w:tcBorders>
              <w:top w:val="nil"/>
              <w:bottom w:val="nil"/>
            </w:tcBorders>
          </w:tcPr>
          <w:p w14:paraId="39AC18B7" w14:textId="47776A65" w:rsidR="008A15B6" w:rsidRPr="006B355E" w:rsidRDefault="008A15B6" w:rsidP="008A15B6">
            <w:pPr>
              <w:pStyle w:val="Bodyjustified"/>
              <w:keepNext/>
            </w:pPr>
            <w:r>
              <w:t>-</w:t>
            </w:r>
          </w:p>
        </w:tc>
        <w:tc>
          <w:tcPr>
            <w:tcW w:w="850" w:type="dxa"/>
            <w:tcBorders>
              <w:top w:val="nil"/>
              <w:bottom w:val="nil"/>
            </w:tcBorders>
          </w:tcPr>
          <w:p w14:paraId="1A3CFF25" w14:textId="4B3972D7" w:rsidR="008A15B6" w:rsidRPr="006B355E" w:rsidRDefault="008A15B6" w:rsidP="008A15B6">
            <w:pPr>
              <w:pStyle w:val="Bodyjustified"/>
              <w:keepNext/>
            </w:pPr>
            <w:r>
              <w:t>M</w:t>
            </w:r>
            <w:r>
              <w:rPr>
                <w:rFonts w:cs="Arial"/>
              </w:rPr>
              <w:t>Ω</w:t>
            </w:r>
          </w:p>
        </w:tc>
      </w:tr>
      <w:tr w:rsidR="00DF7D81" w:rsidRPr="006B355E" w14:paraId="4CEE3E11" w14:textId="77777777" w:rsidTr="008A15B6">
        <w:trPr>
          <w:cantSplit/>
          <w:trHeight w:val="284"/>
        </w:trPr>
        <w:tc>
          <w:tcPr>
            <w:tcW w:w="2864" w:type="dxa"/>
            <w:tcBorders>
              <w:top w:val="nil"/>
              <w:bottom w:val="nil"/>
            </w:tcBorders>
          </w:tcPr>
          <w:p w14:paraId="0DAF520F" w14:textId="77777777" w:rsidR="00DF7D81" w:rsidRPr="006B355E" w:rsidRDefault="00DF7D81" w:rsidP="005B1061">
            <w:pPr>
              <w:pStyle w:val="Bodyjustified"/>
              <w:jc w:val="left"/>
            </w:pPr>
          </w:p>
        </w:tc>
        <w:tc>
          <w:tcPr>
            <w:tcW w:w="2891" w:type="dxa"/>
            <w:tcBorders>
              <w:top w:val="nil"/>
              <w:bottom w:val="nil"/>
            </w:tcBorders>
          </w:tcPr>
          <w:p w14:paraId="19EBB56F" w14:textId="0AE01CCE" w:rsidR="00DF7D81" w:rsidRPr="00FA6CED" w:rsidRDefault="008A15B6" w:rsidP="002F6450">
            <w:pPr>
              <w:pStyle w:val="Bodyjustified"/>
              <w:jc w:val="left"/>
            </w:pPr>
            <w:r>
              <w:t>Voltage Proof</w:t>
            </w:r>
          </w:p>
        </w:tc>
        <w:tc>
          <w:tcPr>
            <w:tcW w:w="964" w:type="dxa"/>
            <w:tcBorders>
              <w:top w:val="nil"/>
              <w:bottom w:val="nil"/>
            </w:tcBorders>
          </w:tcPr>
          <w:p w14:paraId="029C2EB5" w14:textId="6151A6CD" w:rsidR="00DF7D81" w:rsidRPr="006B355E" w:rsidRDefault="008A15B6" w:rsidP="005B1061">
            <w:pPr>
              <w:pStyle w:val="Bodyjustified"/>
            </w:pPr>
            <w:r>
              <w:t>VP</w:t>
            </w:r>
          </w:p>
        </w:tc>
        <w:tc>
          <w:tcPr>
            <w:tcW w:w="964" w:type="dxa"/>
            <w:tcBorders>
              <w:top w:val="nil"/>
              <w:bottom w:val="nil"/>
            </w:tcBorders>
          </w:tcPr>
          <w:p w14:paraId="3CB87EE4" w14:textId="5D3922E0" w:rsidR="00DF7D81" w:rsidRPr="006B355E" w:rsidRDefault="008A15B6" w:rsidP="00551666">
            <w:pPr>
              <w:pStyle w:val="Bodyjustified"/>
            </w:pPr>
            <w:r>
              <w:t xml:space="preserve">Note </w:t>
            </w:r>
            <w:r w:rsidR="00551666">
              <w:t>1</w:t>
            </w:r>
          </w:p>
        </w:tc>
        <w:tc>
          <w:tcPr>
            <w:tcW w:w="964" w:type="dxa"/>
            <w:tcBorders>
              <w:top w:val="nil"/>
              <w:bottom w:val="nil"/>
            </w:tcBorders>
          </w:tcPr>
          <w:p w14:paraId="0CE8BFF5" w14:textId="2105CF62" w:rsidR="00DF7D81" w:rsidRPr="006B355E" w:rsidRDefault="008A15B6" w:rsidP="005B1061">
            <w:pPr>
              <w:pStyle w:val="Bodyjustified"/>
            </w:pPr>
            <w:r>
              <w:t>-</w:t>
            </w:r>
          </w:p>
        </w:tc>
        <w:tc>
          <w:tcPr>
            <w:tcW w:w="850" w:type="dxa"/>
            <w:tcBorders>
              <w:top w:val="nil"/>
              <w:bottom w:val="nil"/>
            </w:tcBorders>
          </w:tcPr>
          <w:p w14:paraId="5818DD4A" w14:textId="76F1A895" w:rsidR="00DF7D81" w:rsidRPr="006B355E" w:rsidRDefault="008A15B6" w:rsidP="005B1061">
            <w:pPr>
              <w:pStyle w:val="Bodyjustified"/>
            </w:pPr>
            <w:r>
              <w:t>V</w:t>
            </w:r>
          </w:p>
        </w:tc>
      </w:tr>
      <w:tr w:rsidR="008A15B6" w:rsidRPr="006B355E" w14:paraId="405EAE5E" w14:textId="77777777" w:rsidTr="000E11D5">
        <w:trPr>
          <w:cantSplit/>
          <w:trHeight w:val="284"/>
        </w:trPr>
        <w:tc>
          <w:tcPr>
            <w:tcW w:w="2864" w:type="dxa"/>
            <w:tcBorders>
              <w:top w:val="nil"/>
              <w:bottom w:val="single" w:sz="4" w:space="0" w:color="auto"/>
            </w:tcBorders>
          </w:tcPr>
          <w:p w14:paraId="6ACFF860" w14:textId="77777777" w:rsidR="008A15B6" w:rsidRPr="006B355E" w:rsidRDefault="008A15B6" w:rsidP="008A15B6">
            <w:pPr>
              <w:pStyle w:val="Bodyjustified"/>
              <w:jc w:val="left"/>
            </w:pPr>
          </w:p>
        </w:tc>
        <w:tc>
          <w:tcPr>
            <w:tcW w:w="2891" w:type="dxa"/>
            <w:tcBorders>
              <w:top w:val="nil"/>
              <w:bottom w:val="single" w:sz="4" w:space="0" w:color="auto"/>
            </w:tcBorders>
          </w:tcPr>
          <w:p w14:paraId="341E8902" w14:textId="52BDCC66" w:rsidR="008A15B6" w:rsidRPr="00FA6CED" w:rsidRDefault="008A15B6" w:rsidP="008A15B6">
            <w:pPr>
              <w:pStyle w:val="Bodyjustified"/>
              <w:keepNext/>
              <w:jc w:val="left"/>
            </w:pPr>
            <w:r>
              <w:t>Operating Torque</w:t>
            </w:r>
          </w:p>
        </w:tc>
        <w:tc>
          <w:tcPr>
            <w:tcW w:w="964" w:type="dxa"/>
            <w:tcBorders>
              <w:top w:val="nil"/>
              <w:bottom w:val="single" w:sz="4" w:space="0" w:color="auto"/>
            </w:tcBorders>
          </w:tcPr>
          <w:p w14:paraId="127AD3E4" w14:textId="56633B39" w:rsidR="008A15B6" w:rsidRPr="00FA6CED" w:rsidRDefault="008A15B6" w:rsidP="008A15B6">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59F1A899" w14:textId="6A35DCE8" w:rsidR="008A15B6" w:rsidRPr="00FA6CED" w:rsidRDefault="008A15B6" w:rsidP="00551666">
            <w:pPr>
              <w:pStyle w:val="Bodyjustified"/>
            </w:pPr>
            <w:r>
              <w:t xml:space="preserve">Note </w:t>
            </w:r>
            <w:r w:rsidR="00551666">
              <w:t>1</w:t>
            </w:r>
          </w:p>
        </w:tc>
        <w:tc>
          <w:tcPr>
            <w:tcW w:w="850" w:type="dxa"/>
            <w:tcBorders>
              <w:top w:val="nil"/>
              <w:bottom w:val="single" w:sz="4" w:space="0" w:color="auto"/>
            </w:tcBorders>
          </w:tcPr>
          <w:p w14:paraId="01AC0C40" w14:textId="48057EA4" w:rsidR="008A15B6" w:rsidRPr="00FA6CED" w:rsidRDefault="008A15B6" w:rsidP="008A15B6">
            <w:pPr>
              <w:pStyle w:val="Bodyjustified"/>
            </w:pPr>
            <w:r>
              <w:t>N.cm</w:t>
            </w:r>
          </w:p>
        </w:tc>
      </w:tr>
      <w:tr w:rsidR="000E11D5" w:rsidRPr="006B355E" w14:paraId="1E279515" w14:textId="77777777" w:rsidTr="003956B9">
        <w:trPr>
          <w:cantSplit/>
          <w:trHeight w:val="284"/>
        </w:trPr>
        <w:tc>
          <w:tcPr>
            <w:tcW w:w="2864" w:type="dxa"/>
            <w:tcBorders>
              <w:bottom w:val="nil"/>
            </w:tcBorders>
          </w:tcPr>
          <w:p w14:paraId="67AFEA3D" w14:textId="77777777" w:rsidR="000E11D5" w:rsidRDefault="000E11D5" w:rsidP="006F01F7">
            <w:pPr>
              <w:pStyle w:val="Bodyjustified"/>
              <w:jc w:val="left"/>
            </w:pPr>
            <w:r>
              <w:t>Damp Heat, Steady State</w:t>
            </w:r>
          </w:p>
          <w:p w14:paraId="70298A54" w14:textId="2A5438BE" w:rsidR="000E11D5" w:rsidRPr="006B355E" w:rsidRDefault="000E11D5" w:rsidP="00551666">
            <w:pPr>
              <w:pStyle w:val="Bodyjustified"/>
              <w:jc w:val="left"/>
            </w:pPr>
            <w:r>
              <w:t xml:space="preserve">(Note </w:t>
            </w:r>
            <w:r w:rsidR="00551666">
              <w:t>4</w:t>
            </w:r>
            <w:r>
              <w:t>)</w:t>
            </w:r>
          </w:p>
        </w:tc>
        <w:tc>
          <w:tcPr>
            <w:tcW w:w="2891" w:type="dxa"/>
            <w:tcBorders>
              <w:bottom w:val="nil"/>
            </w:tcBorders>
          </w:tcPr>
          <w:p w14:paraId="04AC9D26" w14:textId="394D69A0" w:rsidR="000E11D5" w:rsidRPr="00FA6CED" w:rsidRDefault="000E11D5" w:rsidP="008A15B6">
            <w:pPr>
              <w:pStyle w:val="Bodyjustified"/>
              <w:keepNext/>
              <w:jc w:val="left"/>
            </w:pPr>
          </w:p>
        </w:tc>
        <w:tc>
          <w:tcPr>
            <w:tcW w:w="964" w:type="dxa"/>
            <w:tcBorders>
              <w:bottom w:val="nil"/>
            </w:tcBorders>
          </w:tcPr>
          <w:p w14:paraId="6D156C2E" w14:textId="77777777" w:rsidR="000E11D5" w:rsidRPr="00FA6CED" w:rsidRDefault="000E11D5" w:rsidP="006F01F7">
            <w:pPr>
              <w:pStyle w:val="Bodyjustified"/>
            </w:pPr>
          </w:p>
        </w:tc>
        <w:tc>
          <w:tcPr>
            <w:tcW w:w="1928" w:type="dxa"/>
            <w:gridSpan w:val="2"/>
            <w:tcBorders>
              <w:bottom w:val="nil"/>
            </w:tcBorders>
          </w:tcPr>
          <w:p w14:paraId="6E17B69D" w14:textId="77777777" w:rsidR="000E11D5" w:rsidRPr="00FA6CED" w:rsidRDefault="000E11D5" w:rsidP="006F01F7">
            <w:pPr>
              <w:pStyle w:val="Bodyjustified"/>
            </w:pPr>
          </w:p>
        </w:tc>
        <w:tc>
          <w:tcPr>
            <w:tcW w:w="850" w:type="dxa"/>
            <w:tcBorders>
              <w:bottom w:val="nil"/>
            </w:tcBorders>
          </w:tcPr>
          <w:p w14:paraId="1EC59D13" w14:textId="77777777" w:rsidR="000E11D5" w:rsidRPr="00FA6CED" w:rsidRDefault="000E11D5" w:rsidP="006F01F7">
            <w:pPr>
              <w:pStyle w:val="Bodyjustified"/>
            </w:pPr>
          </w:p>
        </w:tc>
      </w:tr>
      <w:tr w:rsidR="008A15B6" w:rsidRPr="006B355E" w14:paraId="7DCC86D5" w14:textId="77777777" w:rsidTr="000E11D5">
        <w:trPr>
          <w:cantSplit/>
          <w:trHeight w:val="510"/>
        </w:trPr>
        <w:tc>
          <w:tcPr>
            <w:tcW w:w="2864" w:type="dxa"/>
            <w:tcBorders>
              <w:top w:val="nil"/>
              <w:bottom w:val="nil"/>
            </w:tcBorders>
          </w:tcPr>
          <w:p w14:paraId="75AC99AA" w14:textId="16A82E9D" w:rsidR="008A15B6" w:rsidRDefault="008A15B6" w:rsidP="008A15B6">
            <w:pPr>
              <w:pStyle w:val="Bodyjustified"/>
              <w:jc w:val="left"/>
            </w:pPr>
            <w:r w:rsidRPr="006B355E">
              <w:t>Initial Measurements</w:t>
            </w:r>
          </w:p>
        </w:tc>
        <w:tc>
          <w:tcPr>
            <w:tcW w:w="2891" w:type="dxa"/>
            <w:tcBorders>
              <w:top w:val="nil"/>
              <w:bottom w:val="nil"/>
            </w:tcBorders>
          </w:tcPr>
          <w:p w14:paraId="799014F4" w14:textId="4D11033E" w:rsidR="008A15B6" w:rsidRPr="00FA6CED" w:rsidRDefault="008A15B6" w:rsidP="008A15B6">
            <w:pPr>
              <w:pStyle w:val="Bodyjustified"/>
              <w:keepNext/>
              <w:jc w:val="left"/>
            </w:pPr>
            <w:r w:rsidRPr="006B355E">
              <w:t>Capacitance</w:t>
            </w:r>
          </w:p>
        </w:tc>
        <w:tc>
          <w:tcPr>
            <w:tcW w:w="964" w:type="dxa"/>
            <w:tcBorders>
              <w:top w:val="nil"/>
              <w:bottom w:val="nil"/>
            </w:tcBorders>
          </w:tcPr>
          <w:p w14:paraId="20B642EF" w14:textId="77777777" w:rsidR="008A15B6" w:rsidRDefault="008A15B6" w:rsidP="008A15B6">
            <w:pPr>
              <w:pStyle w:val="Bodyjustified"/>
            </w:pPr>
            <w:r w:rsidRPr="006B355E">
              <w:t>C</w:t>
            </w:r>
            <w:r>
              <w:t>M</w:t>
            </w:r>
          </w:p>
          <w:p w14:paraId="2780BAC5" w14:textId="0B328366" w:rsidR="008A15B6" w:rsidRPr="00FA6CED" w:rsidRDefault="008A15B6" w:rsidP="008A15B6">
            <w:pPr>
              <w:pStyle w:val="Bodyjustified"/>
            </w:pPr>
            <w:r>
              <w:t>&amp; Cm</w:t>
            </w:r>
          </w:p>
        </w:tc>
        <w:tc>
          <w:tcPr>
            <w:tcW w:w="1928" w:type="dxa"/>
            <w:gridSpan w:val="2"/>
            <w:tcBorders>
              <w:top w:val="nil"/>
              <w:bottom w:val="nil"/>
            </w:tcBorders>
          </w:tcPr>
          <w:p w14:paraId="14921064" w14:textId="2BE798DA" w:rsidR="008A15B6" w:rsidRPr="00FA6CED" w:rsidRDefault="008A15B6" w:rsidP="008A15B6">
            <w:pPr>
              <w:pStyle w:val="Bodyjustified"/>
            </w:pPr>
            <w:r w:rsidRPr="006B355E">
              <w:t>Note 1</w:t>
            </w:r>
          </w:p>
        </w:tc>
        <w:tc>
          <w:tcPr>
            <w:tcW w:w="850" w:type="dxa"/>
            <w:tcBorders>
              <w:top w:val="nil"/>
              <w:bottom w:val="nil"/>
            </w:tcBorders>
          </w:tcPr>
          <w:p w14:paraId="428B8726" w14:textId="6EDFB0E5" w:rsidR="008A15B6" w:rsidRPr="00FA6CED" w:rsidRDefault="008A15B6" w:rsidP="008A15B6">
            <w:pPr>
              <w:pStyle w:val="Bodyjustified"/>
            </w:pPr>
            <w:r>
              <w:rPr>
                <w:rFonts w:cs="Arial"/>
              </w:rPr>
              <w:t>p</w:t>
            </w:r>
            <w:r>
              <w:t>F</w:t>
            </w:r>
          </w:p>
        </w:tc>
      </w:tr>
      <w:tr w:rsidR="000E11D5" w:rsidRPr="006B355E" w14:paraId="1842E5A7" w14:textId="77777777" w:rsidTr="000E11D5">
        <w:trPr>
          <w:cantSplit/>
          <w:trHeight w:val="284"/>
        </w:trPr>
        <w:tc>
          <w:tcPr>
            <w:tcW w:w="2864" w:type="dxa"/>
            <w:tcBorders>
              <w:top w:val="nil"/>
              <w:bottom w:val="nil"/>
            </w:tcBorders>
          </w:tcPr>
          <w:p w14:paraId="429C4241" w14:textId="705B33ED" w:rsidR="000E11D5" w:rsidRDefault="000E11D5" w:rsidP="000E11D5">
            <w:pPr>
              <w:pStyle w:val="Bodyjustified"/>
              <w:jc w:val="left"/>
            </w:pPr>
            <w:r>
              <w:t>Final Measurements</w:t>
            </w:r>
          </w:p>
        </w:tc>
        <w:tc>
          <w:tcPr>
            <w:tcW w:w="2891" w:type="dxa"/>
            <w:tcBorders>
              <w:top w:val="nil"/>
              <w:bottom w:val="nil"/>
            </w:tcBorders>
          </w:tcPr>
          <w:p w14:paraId="7FA69D36" w14:textId="20C9C811" w:rsidR="000E11D5" w:rsidRPr="00FA6CED" w:rsidRDefault="000E11D5" w:rsidP="000E11D5">
            <w:pPr>
              <w:pStyle w:val="Bodyjustified"/>
              <w:keepNext/>
              <w:jc w:val="left"/>
            </w:pPr>
            <w:r w:rsidRPr="006B355E">
              <w:t>Capacitance</w:t>
            </w:r>
          </w:p>
        </w:tc>
        <w:tc>
          <w:tcPr>
            <w:tcW w:w="964" w:type="dxa"/>
            <w:tcBorders>
              <w:top w:val="nil"/>
              <w:bottom w:val="nil"/>
            </w:tcBorders>
          </w:tcPr>
          <w:p w14:paraId="780D064B" w14:textId="77777777" w:rsidR="000E11D5" w:rsidRDefault="000E11D5" w:rsidP="000E11D5">
            <w:pPr>
              <w:pStyle w:val="Bodyjustified"/>
            </w:pPr>
            <w:r w:rsidRPr="006B355E">
              <w:t>C</w:t>
            </w:r>
            <w:r>
              <w:t>M</w:t>
            </w:r>
          </w:p>
          <w:p w14:paraId="35EA2C82" w14:textId="26B76E73" w:rsidR="000E11D5" w:rsidRPr="00FA6CED" w:rsidRDefault="000E11D5" w:rsidP="000E11D5">
            <w:pPr>
              <w:pStyle w:val="Bodyjustified"/>
            </w:pPr>
            <w:r>
              <w:t>&amp; Cm</w:t>
            </w:r>
          </w:p>
        </w:tc>
        <w:tc>
          <w:tcPr>
            <w:tcW w:w="1928" w:type="dxa"/>
            <w:gridSpan w:val="2"/>
            <w:tcBorders>
              <w:top w:val="nil"/>
              <w:bottom w:val="nil"/>
            </w:tcBorders>
          </w:tcPr>
          <w:p w14:paraId="4E7CC292" w14:textId="6614E759" w:rsidR="000E11D5" w:rsidRPr="00FA6CED" w:rsidRDefault="000E11D5" w:rsidP="000E11D5">
            <w:pPr>
              <w:pStyle w:val="Bodyjustified"/>
            </w:pPr>
            <w:r w:rsidRPr="006B355E">
              <w:t>Note 1</w:t>
            </w:r>
          </w:p>
        </w:tc>
        <w:tc>
          <w:tcPr>
            <w:tcW w:w="850" w:type="dxa"/>
            <w:tcBorders>
              <w:top w:val="nil"/>
              <w:bottom w:val="nil"/>
            </w:tcBorders>
          </w:tcPr>
          <w:p w14:paraId="23413960" w14:textId="4AFC3CAA" w:rsidR="000E11D5" w:rsidRPr="00FA6CED" w:rsidRDefault="000E11D5" w:rsidP="000E11D5">
            <w:pPr>
              <w:pStyle w:val="Bodyjustified"/>
            </w:pPr>
            <w:r>
              <w:rPr>
                <w:rFonts w:cs="Arial"/>
              </w:rPr>
              <w:t>p</w:t>
            </w:r>
            <w:r>
              <w:t>F</w:t>
            </w:r>
          </w:p>
        </w:tc>
      </w:tr>
      <w:tr w:rsidR="000E11D5" w:rsidRPr="006B355E" w14:paraId="5325DFEC" w14:textId="77777777" w:rsidTr="000E11D5">
        <w:trPr>
          <w:cantSplit/>
          <w:trHeight w:val="284"/>
        </w:trPr>
        <w:tc>
          <w:tcPr>
            <w:tcW w:w="2864" w:type="dxa"/>
            <w:tcBorders>
              <w:top w:val="nil"/>
              <w:bottom w:val="nil"/>
            </w:tcBorders>
          </w:tcPr>
          <w:p w14:paraId="6EA0D403" w14:textId="77777777" w:rsidR="000E11D5" w:rsidRDefault="000E11D5" w:rsidP="000E11D5">
            <w:pPr>
              <w:pStyle w:val="Bodyjustified"/>
              <w:jc w:val="left"/>
            </w:pPr>
          </w:p>
        </w:tc>
        <w:tc>
          <w:tcPr>
            <w:tcW w:w="2891" w:type="dxa"/>
            <w:tcBorders>
              <w:top w:val="nil"/>
              <w:bottom w:val="nil"/>
            </w:tcBorders>
          </w:tcPr>
          <w:p w14:paraId="2AF2647D" w14:textId="34E01FB6" w:rsidR="000E11D5" w:rsidRPr="00FA6CED" w:rsidRDefault="000E11D5" w:rsidP="000E11D5">
            <w:pPr>
              <w:pStyle w:val="Bodyjustified"/>
              <w:keepNext/>
              <w:jc w:val="left"/>
            </w:pPr>
            <w:r w:rsidRPr="006B355E">
              <w:t>Capacitance</w:t>
            </w:r>
            <w:r>
              <w:t xml:space="preserve"> Drift</w:t>
            </w:r>
          </w:p>
        </w:tc>
        <w:tc>
          <w:tcPr>
            <w:tcW w:w="964" w:type="dxa"/>
            <w:tcBorders>
              <w:top w:val="nil"/>
              <w:bottom w:val="nil"/>
            </w:tcBorders>
          </w:tcPr>
          <w:p w14:paraId="152D528D" w14:textId="77777777" w:rsidR="000E11D5" w:rsidRDefault="000E11D5" w:rsidP="000E11D5">
            <w:pPr>
              <w:pStyle w:val="Bodyjustified"/>
            </w:pPr>
            <w:r w:rsidRPr="006B355E">
              <w:t>ΔC</w:t>
            </w:r>
            <w:r>
              <w:t>M</w:t>
            </w:r>
          </w:p>
          <w:p w14:paraId="3005CA61" w14:textId="06C49F00" w:rsidR="000E11D5" w:rsidRPr="00FA6CED" w:rsidRDefault="000E11D5" w:rsidP="000E11D5">
            <w:pPr>
              <w:pStyle w:val="Bodyjustified"/>
            </w:pPr>
            <w:r>
              <w:t xml:space="preserve">&amp; </w:t>
            </w:r>
            <w:proofErr w:type="spellStart"/>
            <w:r>
              <w:rPr>
                <w:rFonts w:cs="Arial"/>
              </w:rPr>
              <w:t>Δ</w:t>
            </w:r>
            <w:r w:rsidRPr="006B355E">
              <w:t>C</w:t>
            </w:r>
            <w:r>
              <w:t>m</w:t>
            </w:r>
            <w:proofErr w:type="spellEnd"/>
          </w:p>
        </w:tc>
        <w:tc>
          <w:tcPr>
            <w:tcW w:w="964" w:type="dxa"/>
            <w:tcBorders>
              <w:top w:val="nil"/>
              <w:bottom w:val="nil"/>
            </w:tcBorders>
          </w:tcPr>
          <w:p w14:paraId="40148A2F" w14:textId="77777777" w:rsidR="000E11D5" w:rsidRDefault="000E11D5" w:rsidP="000E11D5">
            <w:pPr>
              <w:pStyle w:val="Bodyjustified"/>
            </w:pPr>
            <w:r>
              <w:t>-0.05</w:t>
            </w:r>
          </w:p>
          <w:p w14:paraId="6931C334" w14:textId="6C4EF902" w:rsidR="000E11D5" w:rsidRDefault="000E11D5" w:rsidP="000E11D5">
            <w:pPr>
              <w:pStyle w:val="Bodyjustified"/>
            </w:pPr>
            <w:r>
              <w:t>-2</w:t>
            </w:r>
          </w:p>
        </w:tc>
        <w:tc>
          <w:tcPr>
            <w:tcW w:w="964" w:type="dxa"/>
            <w:tcBorders>
              <w:top w:val="nil"/>
              <w:bottom w:val="nil"/>
            </w:tcBorders>
          </w:tcPr>
          <w:p w14:paraId="52BA6DE8" w14:textId="77777777" w:rsidR="000E11D5" w:rsidRDefault="000E11D5" w:rsidP="000E11D5">
            <w:pPr>
              <w:pStyle w:val="Bodyjustified"/>
            </w:pPr>
            <w:r>
              <w:t>+0.05</w:t>
            </w:r>
          </w:p>
          <w:p w14:paraId="351A852C" w14:textId="16E9C34D" w:rsidR="000E11D5" w:rsidRPr="00FA6CED" w:rsidRDefault="000E11D5" w:rsidP="000E11D5">
            <w:pPr>
              <w:pStyle w:val="Bodyjustified"/>
            </w:pPr>
            <w:r>
              <w:t>+2</w:t>
            </w:r>
          </w:p>
        </w:tc>
        <w:tc>
          <w:tcPr>
            <w:tcW w:w="850" w:type="dxa"/>
            <w:tcBorders>
              <w:top w:val="nil"/>
              <w:bottom w:val="nil"/>
            </w:tcBorders>
          </w:tcPr>
          <w:p w14:paraId="78316058" w14:textId="77777777" w:rsidR="000E11D5" w:rsidRDefault="000E11D5" w:rsidP="000E11D5">
            <w:pPr>
              <w:pStyle w:val="Bodyjustified"/>
            </w:pPr>
            <w:r>
              <w:t>pF or</w:t>
            </w:r>
          </w:p>
          <w:p w14:paraId="1949F859" w14:textId="77777777" w:rsidR="000E11D5" w:rsidRDefault="000E11D5" w:rsidP="000E11D5">
            <w:pPr>
              <w:pStyle w:val="Bodyjustified"/>
            </w:pPr>
            <w:r>
              <w:t>%</w:t>
            </w:r>
          </w:p>
          <w:p w14:paraId="5573B64F" w14:textId="45C922DB" w:rsidR="000E11D5" w:rsidRPr="00FA6CED" w:rsidRDefault="000E11D5" w:rsidP="000E11D5">
            <w:pPr>
              <w:pStyle w:val="Bodyjustified"/>
            </w:pPr>
            <w:r>
              <w:t>(Note 2)</w:t>
            </w:r>
          </w:p>
        </w:tc>
      </w:tr>
      <w:tr w:rsidR="000E11D5" w:rsidRPr="006B355E" w14:paraId="1D524B96" w14:textId="77777777" w:rsidTr="000E11D5">
        <w:trPr>
          <w:cantSplit/>
          <w:trHeight w:val="284"/>
        </w:trPr>
        <w:tc>
          <w:tcPr>
            <w:tcW w:w="2864" w:type="dxa"/>
            <w:tcBorders>
              <w:top w:val="nil"/>
              <w:bottom w:val="nil"/>
            </w:tcBorders>
          </w:tcPr>
          <w:p w14:paraId="086677C7" w14:textId="77777777" w:rsidR="000E11D5" w:rsidRDefault="000E11D5" w:rsidP="000E11D5">
            <w:pPr>
              <w:pStyle w:val="Bodyjustified"/>
              <w:jc w:val="left"/>
            </w:pPr>
          </w:p>
        </w:tc>
        <w:tc>
          <w:tcPr>
            <w:tcW w:w="2891" w:type="dxa"/>
            <w:tcBorders>
              <w:top w:val="nil"/>
              <w:bottom w:val="nil"/>
            </w:tcBorders>
          </w:tcPr>
          <w:p w14:paraId="5E0DC56A" w14:textId="31B9E27C" w:rsidR="000E11D5" w:rsidRPr="00FA6CED" w:rsidRDefault="000E11D5" w:rsidP="000E11D5">
            <w:pPr>
              <w:pStyle w:val="Bodyjustified"/>
              <w:keepNext/>
              <w:jc w:val="left"/>
            </w:pPr>
            <w:r>
              <w:t>Quality Factor</w:t>
            </w:r>
          </w:p>
        </w:tc>
        <w:tc>
          <w:tcPr>
            <w:tcW w:w="964" w:type="dxa"/>
            <w:tcBorders>
              <w:top w:val="nil"/>
              <w:bottom w:val="nil"/>
            </w:tcBorders>
          </w:tcPr>
          <w:p w14:paraId="515B4F38" w14:textId="43326FC9" w:rsidR="000E11D5" w:rsidRPr="00FA6CED" w:rsidRDefault="000E11D5" w:rsidP="000E11D5">
            <w:pPr>
              <w:pStyle w:val="Bodyjustified"/>
            </w:pPr>
            <w:r>
              <w:t>Q</w:t>
            </w:r>
          </w:p>
        </w:tc>
        <w:tc>
          <w:tcPr>
            <w:tcW w:w="964" w:type="dxa"/>
            <w:tcBorders>
              <w:top w:val="nil"/>
              <w:bottom w:val="nil"/>
            </w:tcBorders>
          </w:tcPr>
          <w:p w14:paraId="36FAFDC6" w14:textId="4769D56D" w:rsidR="000E11D5" w:rsidRDefault="000E11D5" w:rsidP="00551666">
            <w:pPr>
              <w:pStyle w:val="Bodyjustified"/>
            </w:pPr>
            <w:r>
              <w:t xml:space="preserve">Note </w:t>
            </w:r>
            <w:r w:rsidR="00551666">
              <w:t>1</w:t>
            </w:r>
          </w:p>
        </w:tc>
        <w:tc>
          <w:tcPr>
            <w:tcW w:w="964" w:type="dxa"/>
            <w:tcBorders>
              <w:top w:val="nil"/>
              <w:bottom w:val="nil"/>
            </w:tcBorders>
          </w:tcPr>
          <w:p w14:paraId="55E65405" w14:textId="29CA0CBC" w:rsidR="000E11D5" w:rsidRPr="00FA6CED" w:rsidRDefault="000E11D5" w:rsidP="000E11D5">
            <w:pPr>
              <w:pStyle w:val="Bodyjustified"/>
            </w:pPr>
            <w:r>
              <w:t>-</w:t>
            </w:r>
          </w:p>
        </w:tc>
        <w:tc>
          <w:tcPr>
            <w:tcW w:w="850" w:type="dxa"/>
            <w:tcBorders>
              <w:top w:val="nil"/>
              <w:bottom w:val="nil"/>
            </w:tcBorders>
          </w:tcPr>
          <w:p w14:paraId="00321B69" w14:textId="47574C1C" w:rsidR="000E11D5" w:rsidRPr="00FA6CED" w:rsidRDefault="000E11D5" w:rsidP="000E11D5">
            <w:pPr>
              <w:pStyle w:val="Bodyjustified"/>
            </w:pPr>
            <w:r>
              <w:t>-</w:t>
            </w:r>
          </w:p>
        </w:tc>
      </w:tr>
      <w:tr w:rsidR="000E11D5" w:rsidRPr="006B355E" w14:paraId="32D3D34C" w14:textId="77777777" w:rsidTr="000E11D5">
        <w:trPr>
          <w:cantSplit/>
          <w:trHeight w:val="284"/>
        </w:trPr>
        <w:tc>
          <w:tcPr>
            <w:tcW w:w="2864" w:type="dxa"/>
            <w:tcBorders>
              <w:top w:val="nil"/>
              <w:bottom w:val="nil"/>
            </w:tcBorders>
          </w:tcPr>
          <w:p w14:paraId="7EF408BD" w14:textId="77777777" w:rsidR="000E11D5" w:rsidRDefault="000E11D5" w:rsidP="000E11D5">
            <w:pPr>
              <w:pStyle w:val="Bodyjustified"/>
              <w:jc w:val="left"/>
            </w:pPr>
          </w:p>
        </w:tc>
        <w:tc>
          <w:tcPr>
            <w:tcW w:w="2891" w:type="dxa"/>
            <w:tcBorders>
              <w:top w:val="nil"/>
              <w:bottom w:val="nil"/>
            </w:tcBorders>
          </w:tcPr>
          <w:p w14:paraId="73002A73" w14:textId="7F869730" w:rsidR="000E11D5" w:rsidRPr="00FA6CED" w:rsidRDefault="000E11D5" w:rsidP="000E11D5">
            <w:pPr>
              <w:pStyle w:val="Bodyjustified"/>
              <w:keepNext/>
              <w:jc w:val="left"/>
            </w:pPr>
            <w:r>
              <w:t>Insulation Resistance</w:t>
            </w:r>
          </w:p>
        </w:tc>
        <w:tc>
          <w:tcPr>
            <w:tcW w:w="964" w:type="dxa"/>
            <w:tcBorders>
              <w:top w:val="nil"/>
              <w:bottom w:val="nil"/>
            </w:tcBorders>
          </w:tcPr>
          <w:p w14:paraId="1108361E" w14:textId="77777777" w:rsidR="000E11D5" w:rsidRDefault="000E11D5" w:rsidP="000E11D5">
            <w:pPr>
              <w:pStyle w:val="Bodyjustified"/>
              <w:rPr>
                <w:rFonts w:cs="Arial"/>
              </w:rPr>
            </w:pPr>
            <w:proofErr w:type="spellStart"/>
            <w:r>
              <w:rPr>
                <w:rFonts w:cs="Arial"/>
              </w:rPr>
              <w:t>R</w:t>
            </w:r>
            <w:r w:rsidRPr="00DA170B">
              <w:rPr>
                <w:rFonts w:cs="Arial"/>
                <w:vertAlign w:val="subscript"/>
              </w:rPr>
              <w:t>i</w:t>
            </w:r>
            <w:proofErr w:type="spellEnd"/>
            <w:r>
              <w:rPr>
                <w:rFonts w:cs="Arial"/>
              </w:rPr>
              <w:t xml:space="preserve"> CM</w:t>
            </w:r>
          </w:p>
          <w:p w14:paraId="68697E47" w14:textId="39C5D124" w:rsidR="000E11D5" w:rsidRPr="000E11D5" w:rsidRDefault="000E11D5" w:rsidP="000E11D5">
            <w:pPr>
              <w:pStyle w:val="Bodyjustified"/>
            </w:pPr>
            <w:r>
              <w:rPr>
                <w:rFonts w:cs="Arial"/>
              </w:rPr>
              <w:t xml:space="preserve">&amp; </w:t>
            </w:r>
            <w:proofErr w:type="spellStart"/>
            <w:r>
              <w:rPr>
                <w:rFonts w:cs="Arial"/>
              </w:rPr>
              <w:t>R</w:t>
            </w:r>
            <w:r w:rsidRPr="000E11D5">
              <w:rPr>
                <w:rFonts w:cs="Arial"/>
                <w:vertAlign w:val="subscript"/>
              </w:rPr>
              <w:t>i</w:t>
            </w:r>
            <w:proofErr w:type="spellEnd"/>
            <w:r>
              <w:rPr>
                <w:rFonts w:cs="Arial"/>
              </w:rPr>
              <w:t xml:space="preserve"> Cm</w:t>
            </w:r>
          </w:p>
        </w:tc>
        <w:tc>
          <w:tcPr>
            <w:tcW w:w="964" w:type="dxa"/>
            <w:tcBorders>
              <w:top w:val="nil"/>
              <w:bottom w:val="nil"/>
            </w:tcBorders>
          </w:tcPr>
          <w:p w14:paraId="321E576A" w14:textId="7470EB22" w:rsidR="000E11D5" w:rsidRDefault="000E11D5" w:rsidP="000E11D5">
            <w:pPr>
              <w:pStyle w:val="Bodyjustified"/>
            </w:pPr>
            <w:r>
              <w:t>10</w:t>
            </w:r>
            <w:r w:rsidRPr="00DA170B">
              <w:rPr>
                <w:vertAlign w:val="superscript"/>
              </w:rPr>
              <w:t>5</w:t>
            </w:r>
          </w:p>
        </w:tc>
        <w:tc>
          <w:tcPr>
            <w:tcW w:w="964" w:type="dxa"/>
            <w:tcBorders>
              <w:top w:val="nil"/>
              <w:bottom w:val="nil"/>
            </w:tcBorders>
          </w:tcPr>
          <w:p w14:paraId="510C4D61" w14:textId="2AF96FFD" w:rsidR="000E11D5" w:rsidRPr="00FA6CED" w:rsidRDefault="000E11D5" w:rsidP="000E11D5">
            <w:pPr>
              <w:pStyle w:val="Bodyjustified"/>
            </w:pPr>
            <w:r>
              <w:t>-</w:t>
            </w:r>
          </w:p>
        </w:tc>
        <w:tc>
          <w:tcPr>
            <w:tcW w:w="850" w:type="dxa"/>
            <w:tcBorders>
              <w:top w:val="nil"/>
              <w:bottom w:val="nil"/>
            </w:tcBorders>
          </w:tcPr>
          <w:p w14:paraId="60017434" w14:textId="3E4A0178" w:rsidR="000E11D5" w:rsidRPr="00FA6CED" w:rsidRDefault="000E11D5" w:rsidP="000E11D5">
            <w:pPr>
              <w:pStyle w:val="Bodyjustified"/>
            </w:pPr>
            <w:r>
              <w:t>M</w:t>
            </w:r>
            <w:r>
              <w:rPr>
                <w:rFonts w:cs="Arial"/>
              </w:rPr>
              <w:t>Ω</w:t>
            </w:r>
          </w:p>
        </w:tc>
      </w:tr>
      <w:tr w:rsidR="000E11D5" w:rsidRPr="006B355E" w14:paraId="66FB451E" w14:textId="77777777" w:rsidTr="000E11D5">
        <w:trPr>
          <w:cantSplit/>
          <w:trHeight w:val="284"/>
        </w:trPr>
        <w:tc>
          <w:tcPr>
            <w:tcW w:w="2864" w:type="dxa"/>
            <w:tcBorders>
              <w:top w:val="nil"/>
              <w:bottom w:val="nil"/>
            </w:tcBorders>
          </w:tcPr>
          <w:p w14:paraId="16695E58" w14:textId="0310E24A" w:rsidR="000E11D5" w:rsidRDefault="000E11D5" w:rsidP="000E11D5">
            <w:pPr>
              <w:pStyle w:val="Bodyjustified"/>
              <w:jc w:val="left"/>
            </w:pPr>
          </w:p>
        </w:tc>
        <w:tc>
          <w:tcPr>
            <w:tcW w:w="2891" w:type="dxa"/>
            <w:tcBorders>
              <w:top w:val="nil"/>
              <w:bottom w:val="nil"/>
            </w:tcBorders>
          </w:tcPr>
          <w:p w14:paraId="63551A9A" w14:textId="7960E6A0" w:rsidR="000E11D5" w:rsidRPr="00FA6CED" w:rsidRDefault="000E11D5" w:rsidP="000E11D5">
            <w:pPr>
              <w:pStyle w:val="Bodyjustified"/>
              <w:keepNext/>
              <w:jc w:val="left"/>
            </w:pPr>
            <w:r>
              <w:t>Voltage Proof</w:t>
            </w:r>
          </w:p>
        </w:tc>
        <w:tc>
          <w:tcPr>
            <w:tcW w:w="964" w:type="dxa"/>
            <w:tcBorders>
              <w:top w:val="nil"/>
              <w:bottom w:val="nil"/>
            </w:tcBorders>
          </w:tcPr>
          <w:p w14:paraId="52EA6E78" w14:textId="157C8303" w:rsidR="000E11D5" w:rsidRPr="00FA6CED" w:rsidRDefault="000E11D5" w:rsidP="000E11D5">
            <w:pPr>
              <w:pStyle w:val="Bodyjustified"/>
            </w:pPr>
            <w:r>
              <w:t>VP</w:t>
            </w:r>
          </w:p>
        </w:tc>
        <w:tc>
          <w:tcPr>
            <w:tcW w:w="964" w:type="dxa"/>
            <w:tcBorders>
              <w:top w:val="nil"/>
              <w:bottom w:val="nil"/>
            </w:tcBorders>
          </w:tcPr>
          <w:p w14:paraId="069CDA59" w14:textId="43B44A58" w:rsidR="000E11D5" w:rsidRDefault="000E11D5" w:rsidP="00551666">
            <w:pPr>
              <w:pStyle w:val="Bodyjustified"/>
            </w:pPr>
            <w:r>
              <w:t xml:space="preserve">Note </w:t>
            </w:r>
            <w:r w:rsidR="00551666">
              <w:t>1</w:t>
            </w:r>
          </w:p>
        </w:tc>
        <w:tc>
          <w:tcPr>
            <w:tcW w:w="964" w:type="dxa"/>
            <w:tcBorders>
              <w:top w:val="nil"/>
              <w:bottom w:val="nil"/>
            </w:tcBorders>
          </w:tcPr>
          <w:p w14:paraId="4A713943" w14:textId="1DE5A5ED" w:rsidR="000E11D5" w:rsidRPr="00FA6CED" w:rsidRDefault="000E11D5" w:rsidP="000E11D5">
            <w:pPr>
              <w:pStyle w:val="Bodyjustified"/>
            </w:pPr>
            <w:r>
              <w:t>-</w:t>
            </w:r>
          </w:p>
        </w:tc>
        <w:tc>
          <w:tcPr>
            <w:tcW w:w="850" w:type="dxa"/>
            <w:tcBorders>
              <w:top w:val="nil"/>
              <w:bottom w:val="nil"/>
            </w:tcBorders>
          </w:tcPr>
          <w:p w14:paraId="74AE8A44" w14:textId="0E1B3038" w:rsidR="000E11D5" w:rsidRPr="00FA6CED" w:rsidRDefault="000E11D5" w:rsidP="000E11D5">
            <w:pPr>
              <w:pStyle w:val="Bodyjustified"/>
            </w:pPr>
            <w:r>
              <w:t>V</w:t>
            </w:r>
          </w:p>
        </w:tc>
      </w:tr>
      <w:tr w:rsidR="000E11D5" w:rsidRPr="006B355E" w14:paraId="4435A820" w14:textId="77777777" w:rsidTr="001E0149">
        <w:trPr>
          <w:cantSplit/>
          <w:trHeight w:val="284"/>
        </w:trPr>
        <w:tc>
          <w:tcPr>
            <w:tcW w:w="2864" w:type="dxa"/>
            <w:tcBorders>
              <w:top w:val="nil"/>
              <w:bottom w:val="single" w:sz="4" w:space="0" w:color="auto"/>
            </w:tcBorders>
          </w:tcPr>
          <w:p w14:paraId="04D25301" w14:textId="77777777" w:rsidR="000E11D5" w:rsidRDefault="000E11D5" w:rsidP="000E11D5">
            <w:pPr>
              <w:pStyle w:val="Bodyjustified"/>
              <w:jc w:val="left"/>
            </w:pPr>
          </w:p>
        </w:tc>
        <w:tc>
          <w:tcPr>
            <w:tcW w:w="2891" w:type="dxa"/>
            <w:tcBorders>
              <w:top w:val="nil"/>
              <w:bottom w:val="single" w:sz="4" w:space="0" w:color="auto"/>
            </w:tcBorders>
          </w:tcPr>
          <w:p w14:paraId="13C71333" w14:textId="64BAB95E" w:rsidR="000E11D5" w:rsidRPr="00FA6CED" w:rsidRDefault="000E11D5" w:rsidP="000E11D5">
            <w:pPr>
              <w:pStyle w:val="Bodyjustified"/>
              <w:keepNext/>
              <w:jc w:val="left"/>
            </w:pPr>
            <w:r>
              <w:t>Operating Torque</w:t>
            </w:r>
          </w:p>
        </w:tc>
        <w:tc>
          <w:tcPr>
            <w:tcW w:w="964" w:type="dxa"/>
            <w:tcBorders>
              <w:top w:val="nil"/>
              <w:bottom w:val="single" w:sz="4" w:space="0" w:color="auto"/>
            </w:tcBorders>
          </w:tcPr>
          <w:p w14:paraId="57384A17" w14:textId="6A663C96" w:rsidR="000E11D5" w:rsidRPr="00FA6CED" w:rsidRDefault="000E11D5" w:rsidP="000E11D5">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1EF5F97B" w14:textId="3CFEFF9D" w:rsidR="000E11D5" w:rsidRPr="00FA6CED" w:rsidRDefault="000E11D5" w:rsidP="00551666">
            <w:pPr>
              <w:pStyle w:val="Bodyjustified"/>
            </w:pPr>
            <w:r>
              <w:t xml:space="preserve">Note </w:t>
            </w:r>
            <w:r w:rsidR="00551666">
              <w:t>1</w:t>
            </w:r>
          </w:p>
        </w:tc>
        <w:tc>
          <w:tcPr>
            <w:tcW w:w="850" w:type="dxa"/>
            <w:tcBorders>
              <w:top w:val="nil"/>
              <w:bottom w:val="single" w:sz="4" w:space="0" w:color="auto"/>
            </w:tcBorders>
          </w:tcPr>
          <w:p w14:paraId="5D709CA1" w14:textId="0AD72025" w:rsidR="000E11D5" w:rsidRPr="00FA6CED" w:rsidRDefault="000E11D5" w:rsidP="000E11D5">
            <w:pPr>
              <w:pStyle w:val="Bodyjustified"/>
            </w:pPr>
            <w:r>
              <w:t>N.cm</w:t>
            </w:r>
          </w:p>
        </w:tc>
      </w:tr>
      <w:tr w:rsidR="00DF7D81" w:rsidRPr="006B355E" w14:paraId="305151E9" w14:textId="77777777" w:rsidTr="001E0149">
        <w:trPr>
          <w:cantSplit/>
          <w:trHeight w:val="284"/>
        </w:trPr>
        <w:tc>
          <w:tcPr>
            <w:tcW w:w="2864" w:type="dxa"/>
            <w:tcBorders>
              <w:bottom w:val="nil"/>
            </w:tcBorders>
          </w:tcPr>
          <w:p w14:paraId="0B54320F" w14:textId="77777777" w:rsidR="00DF7D81" w:rsidRPr="006B355E" w:rsidRDefault="00DF7D81" w:rsidP="005B1061">
            <w:pPr>
              <w:pStyle w:val="Bodyjustified"/>
              <w:jc w:val="left"/>
              <w:rPr>
                <w:rFonts w:eastAsiaTheme="minorHAnsi"/>
              </w:rPr>
            </w:pPr>
            <w:commentRangeStart w:id="44"/>
            <w:r w:rsidRPr="006B355E">
              <w:rPr>
                <w:rFonts w:eastAsiaTheme="minorHAnsi"/>
              </w:rPr>
              <w:t>Operating Life</w:t>
            </w:r>
            <w:commentRangeEnd w:id="44"/>
            <w:r w:rsidR="0049019F">
              <w:rPr>
                <w:rStyle w:val="CommentReference"/>
                <w:rFonts w:eastAsia="Times New Roman" w:cs="Times New Roman"/>
                <w:color w:val="auto"/>
                <w:w w:val="100"/>
              </w:rPr>
              <w:commentReference w:id="44"/>
            </w:r>
          </w:p>
        </w:tc>
        <w:tc>
          <w:tcPr>
            <w:tcW w:w="2891" w:type="dxa"/>
            <w:tcBorders>
              <w:bottom w:val="nil"/>
            </w:tcBorders>
          </w:tcPr>
          <w:p w14:paraId="38110EC4" w14:textId="77777777" w:rsidR="00DF7D81" w:rsidRPr="006B355E" w:rsidRDefault="00DF7D81" w:rsidP="005B1061">
            <w:pPr>
              <w:pStyle w:val="Bodyjustified"/>
              <w:jc w:val="left"/>
            </w:pPr>
          </w:p>
        </w:tc>
        <w:tc>
          <w:tcPr>
            <w:tcW w:w="964" w:type="dxa"/>
            <w:tcBorders>
              <w:bottom w:val="nil"/>
            </w:tcBorders>
          </w:tcPr>
          <w:p w14:paraId="01703A37" w14:textId="77777777" w:rsidR="00DF7D81" w:rsidRPr="006B355E" w:rsidRDefault="00DF7D81" w:rsidP="005B1061">
            <w:pPr>
              <w:pStyle w:val="Bodyjustified"/>
            </w:pPr>
          </w:p>
        </w:tc>
        <w:tc>
          <w:tcPr>
            <w:tcW w:w="1928" w:type="dxa"/>
            <w:gridSpan w:val="2"/>
            <w:tcBorders>
              <w:bottom w:val="nil"/>
            </w:tcBorders>
          </w:tcPr>
          <w:p w14:paraId="49760E9F" w14:textId="77777777" w:rsidR="00DF7D81" w:rsidRPr="006B355E" w:rsidRDefault="00DF7D81" w:rsidP="005B1061">
            <w:pPr>
              <w:pStyle w:val="Bodyjustified"/>
            </w:pPr>
          </w:p>
        </w:tc>
        <w:tc>
          <w:tcPr>
            <w:tcW w:w="850" w:type="dxa"/>
            <w:tcBorders>
              <w:bottom w:val="nil"/>
            </w:tcBorders>
          </w:tcPr>
          <w:p w14:paraId="511BBDE8" w14:textId="77777777" w:rsidR="00DF7D81" w:rsidRPr="006B355E" w:rsidRDefault="00DF7D81" w:rsidP="005B1061">
            <w:pPr>
              <w:pStyle w:val="Bodyjustified"/>
            </w:pPr>
          </w:p>
        </w:tc>
      </w:tr>
      <w:tr w:rsidR="00CB1EF5" w:rsidRPr="006B355E" w14:paraId="50534084" w14:textId="77777777" w:rsidTr="001E0149">
        <w:trPr>
          <w:cantSplit/>
          <w:trHeight w:val="397"/>
        </w:trPr>
        <w:tc>
          <w:tcPr>
            <w:tcW w:w="2864" w:type="dxa"/>
            <w:tcBorders>
              <w:top w:val="nil"/>
              <w:bottom w:val="nil"/>
            </w:tcBorders>
          </w:tcPr>
          <w:p w14:paraId="3AC02F50" w14:textId="77777777" w:rsidR="00CB1EF5" w:rsidRPr="006B355E" w:rsidRDefault="00CB1EF5"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79E3D777" w14:textId="77777777" w:rsidR="00CB1EF5" w:rsidRPr="006B355E" w:rsidRDefault="00CB1EF5" w:rsidP="005B1061">
            <w:pPr>
              <w:pStyle w:val="Bodyjustified"/>
              <w:jc w:val="left"/>
            </w:pPr>
            <w:r w:rsidRPr="006B355E">
              <w:t>Capacitance</w:t>
            </w:r>
          </w:p>
        </w:tc>
        <w:tc>
          <w:tcPr>
            <w:tcW w:w="964" w:type="dxa"/>
            <w:tcBorders>
              <w:top w:val="nil"/>
              <w:bottom w:val="nil"/>
            </w:tcBorders>
          </w:tcPr>
          <w:p w14:paraId="34CDF468" w14:textId="3F49B3C0" w:rsidR="00CB1EF5" w:rsidRPr="006B355E" w:rsidRDefault="00CB1EF5" w:rsidP="005B1061">
            <w:pPr>
              <w:pStyle w:val="Bodyjustified"/>
            </w:pPr>
            <w:r w:rsidRPr="006B355E">
              <w:t>C</w:t>
            </w:r>
            <w:r>
              <w:t>M</w:t>
            </w:r>
          </w:p>
        </w:tc>
        <w:tc>
          <w:tcPr>
            <w:tcW w:w="964" w:type="dxa"/>
            <w:tcBorders>
              <w:top w:val="nil"/>
              <w:bottom w:val="nil"/>
            </w:tcBorders>
          </w:tcPr>
          <w:p w14:paraId="75B1C118" w14:textId="77777777" w:rsidR="00CB1EF5" w:rsidRPr="006B355E" w:rsidRDefault="00CB1EF5" w:rsidP="005B1061">
            <w:pPr>
              <w:pStyle w:val="Bodyjustified"/>
            </w:pPr>
            <w:r w:rsidRPr="006B355E">
              <w:t>Note 1</w:t>
            </w:r>
          </w:p>
        </w:tc>
        <w:tc>
          <w:tcPr>
            <w:tcW w:w="964" w:type="dxa"/>
            <w:tcBorders>
              <w:top w:val="nil"/>
              <w:bottom w:val="nil"/>
            </w:tcBorders>
          </w:tcPr>
          <w:p w14:paraId="5C25FD24" w14:textId="0981944F" w:rsidR="00CB1EF5" w:rsidRPr="006B355E" w:rsidRDefault="00CB1EF5" w:rsidP="005B1061">
            <w:pPr>
              <w:pStyle w:val="Bodyjustified"/>
            </w:pPr>
            <w:r>
              <w:t>-</w:t>
            </w:r>
          </w:p>
        </w:tc>
        <w:tc>
          <w:tcPr>
            <w:tcW w:w="850" w:type="dxa"/>
            <w:tcBorders>
              <w:top w:val="nil"/>
              <w:bottom w:val="nil"/>
            </w:tcBorders>
          </w:tcPr>
          <w:p w14:paraId="386D333B" w14:textId="1FCA31B6" w:rsidR="00CB1EF5" w:rsidRPr="006B355E" w:rsidRDefault="00CB1EF5" w:rsidP="005B1061">
            <w:pPr>
              <w:pStyle w:val="Bodyjustified"/>
            </w:pPr>
            <w:r>
              <w:rPr>
                <w:rFonts w:cs="Arial"/>
              </w:rPr>
              <w:t>p</w:t>
            </w:r>
            <w:r>
              <w:t>F</w:t>
            </w:r>
          </w:p>
        </w:tc>
      </w:tr>
      <w:tr w:rsidR="00CB1EF5" w:rsidRPr="006B355E" w14:paraId="3B0599EF" w14:textId="77777777" w:rsidTr="001E0149">
        <w:trPr>
          <w:cantSplit/>
          <w:trHeight w:val="283"/>
        </w:trPr>
        <w:tc>
          <w:tcPr>
            <w:tcW w:w="2864" w:type="dxa"/>
            <w:vMerge w:val="restart"/>
            <w:tcBorders>
              <w:top w:val="nil"/>
              <w:bottom w:val="nil"/>
            </w:tcBorders>
          </w:tcPr>
          <w:p w14:paraId="24DED8E1" w14:textId="0182D750" w:rsidR="00CB1EF5" w:rsidRDefault="00CB1EF5" w:rsidP="00CB1EF5">
            <w:pPr>
              <w:pStyle w:val="Bodyjustified"/>
              <w:jc w:val="left"/>
              <w:rPr>
                <w:rFonts w:eastAsiaTheme="minorHAnsi"/>
              </w:rPr>
            </w:pPr>
            <w:r w:rsidRPr="006B355E">
              <w:rPr>
                <w:rFonts w:eastAsiaTheme="minorHAnsi"/>
              </w:rPr>
              <w:t>Intermediate Measurements</w:t>
            </w:r>
          </w:p>
          <w:p w14:paraId="70E44DA0" w14:textId="4BAB0FAF" w:rsidR="00CB1EF5" w:rsidRDefault="00CB1EF5" w:rsidP="00CB1EF5">
            <w:pPr>
              <w:pStyle w:val="Bodyjustified"/>
              <w:jc w:val="left"/>
              <w:rPr>
                <w:rFonts w:eastAsiaTheme="minorHAnsi"/>
              </w:rPr>
            </w:pPr>
            <w:r w:rsidRPr="006B355E">
              <w:rPr>
                <w:rFonts w:eastAsiaTheme="minorHAnsi"/>
              </w:rPr>
              <w:t>(</w:t>
            </w:r>
            <w:r>
              <w:rPr>
                <w:rFonts w:eastAsiaTheme="minorHAnsi"/>
              </w:rPr>
              <w:t xml:space="preserve">500 hours) (Note </w:t>
            </w:r>
            <w:r w:rsidR="00551666">
              <w:rPr>
                <w:rFonts w:eastAsiaTheme="minorHAnsi"/>
              </w:rPr>
              <w:t>5</w:t>
            </w:r>
            <w:r>
              <w:rPr>
                <w:rFonts w:eastAsiaTheme="minorHAnsi"/>
              </w:rPr>
              <w:t>)</w:t>
            </w:r>
          </w:p>
          <w:p w14:paraId="1432E9D0" w14:textId="1178DE6A" w:rsidR="00CB1EF5" w:rsidRPr="006B355E" w:rsidRDefault="00CB1EF5" w:rsidP="00551666">
            <w:pPr>
              <w:pStyle w:val="Bodyjustified"/>
              <w:jc w:val="left"/>
            </w:pPr>
            <w:r>
              <w:rPr>
                <w:rFonts w:eastAsiaTheme="minorHAnsi"/>
              </w:rPr>
              <w:t xml:space="preserve">(500 and </w:t>
            </w:r>
            <w:r w:rsidRPr="006B355E">
              <w:rPr>
                <w:rFonts w:eastAsiaTheme="minorHAnsi"/>
              </w:rPr>
              <w:t>1000 hours)</w:t>
            </w:r>
            <w:r>
              <w:rPr>
                <w:rFonts w:eastAsiaTheme="minorHAnsi"/>
              </w:rPr>
              <w:t xml:space="preserve"> (Note </w:t>
            </w:r>
            <w:r w:rsidR="00551666">
              <w:rPr>
                <w:rFonts w:eastAsiaTheme="minorHAnsi"/>
              </w:rPr>
              <w:t>6</w:t>
            </w:r>
            <w:r>
              <w:rPr>
                <w:rFonts w:eastAsiaTheme="minorHAnsi"/>
              </w:rPr>
              <w:t>)</w:t>
            </w:r>
          </w:p>
        </w:tc>
        <w:tc>
          <w:tcPr>
            <w:tcW w:w="2891" w:type="dxa"/>
            <w:tcBorders>
              <w:top w:val="nil"/>
              <w:bottom w:val="nil"/>
            </w:tcBorders>
          </w:tcPr>
          <w:p w14:paraId="00407B47" w14:textId="77777777" w:rsidR="00CB1EF5" w:rsidRPr="006B355E" w:rsidRDefault="00CB1EF5" w:rsidP="00CB1EF5">
            <w:pPr>
              <w:pStyle w:val="Bodyjustified"/>
              <w:jc w:val="left"/>
            </w:pPr>
            <w:r w:rsidRPr="006B355E">
              <w:t>Capacitance</w:t>
            </w:r>
          </w:p>
        </w:tc>
        <w:tc>
          <w:tcPr>
            <w:tcW w:w="964" w:type="dxa"/>
            <w:tcBorders>
              <w:top w:val="nil"/>
              <w:bottom w:val="nil"/>
            </w:tcBorders>
          </w:tcPr>
          <w:p w14:paraId="44C5F470" w14:textId="17E9B730" w:rsidR="00CB1EF5" w:rsidRPr="006B355E" w:rsidRDefault="00CB1EF5" w:rsidP="00CB1EF5">
            <w:pPr>
              <w:pStyle w:val="Bodyjustified"/>
            </w:pPr>
            <w:r w:rsidRPr="006B355E">
              <w:t>C</w:t>
            </w:r>
            <w:r>
              <w:t>M</w:t>
            </w:r>
          </w:p>
        </w:tc>
        <w:tc>
          <w:tcPr>
            <w:tcW w:w="964" w:type="dxa"/>
            <w:tcBorders>
              <w:top w:val="nil"/>
              <w:bottom w:val="nil"/>
            </w:tcBorders>
          </w:tcPr>
          <w:p w14:paraId="0FC872D3" w14:textId="6687D1B7" w:rsidR="00CB1EF5" w:rsidRPr="006B355E" w:rsidRDefault="00CB1EF5" w:rsidP="00CB1EF5">
            <w:pPr>
              <w:pStyle w:val="Bodyjustified"/>
            </w:pPr>
            <w:r w:rsidRPr="006B355E">
              <w:t>Note 1</w:t>
            </w:r>
          </w:p>
        </w:tc>
        <w:tc>
          <w:tcPr>
            <w:tcW w:w="964" w:type="dxa"/>
            <w:tcBorders>
              <w:top w:val="nil"/>
              <w:bottom w:val="nil"/>
            </w:tcBorders>
          </w:tcPr>
          <w:p w14:paraId="793F3584" w14:textId="038541A3" w:rsidR="00CB1EF5" w:rsidRPr="006B355E" w:rsidRDefault="00CB1EF5" w:rsidP="00CB1EF5">
            <w:pPr>
              <w:pStyle w:val="Bodyjustified"/>
            </w:pPr>
            <w:r>
              <w:t>-</w:t>
            </w:r>
          </w:p>
        </w:tc>
        <w:tc>
          <w:tcPr>
            <w:tcW w:w="850" w:type="dxa"/>
            <w:tcBorders>
              <w:top w:val="nil"/>
              <w:bottom w:val="nil"/>
            </w:tcBorders>
          </w:tcPr>
          <w:p w14:paraId="08F50676" w14:textId="36581B2E" w:rsidR="00CB1EF5" w:rsidRPr="006B355E" w:rsidRDefault="00CB1EF5" w:rsidP="00CB1EF5">
            <w:pPr>
              <w:pStyle w:val="Bodyjustified"/>
            </w:pPr>
            <w:r>
              <w:rPr>
                <w:rFonts w:cs="Arial"/>
              </w:rPr>
              <w:t>p</w:t>
            </w:r>
            <w:r>
              <w:t>F</w:t>
            </w:r>
          </w:p>
        </w:tc>
      </w:tr>
      <w:tr w:rsidR="00CB1EF5" w:rsidRPr="006B355E" w14:paraId="34C6A2C8" w14:textId="77777777" w:rsidTr="001E0149">
        <w:trPr>
          <w:cantSplit/>
          <w:trHeight w:val="397"/>
        </w:trPr>
        <w:tc>
          <w:tcPr>
            <w:tcW w:w="2864" w:type="dxa"/>
            <w:vMerge/>
            <w:tcBorders>
              <w:top w:val="nil"/>
              <w:bottom w:val="nil"/>
            </w:tcBorders>
          </w:tcPr>
          <w:p w14:paraId="60EF4116" w14:textId="77777777" w:rsidR="00CB1EF5" w:rsidRPr="006B355E" w:rsidRDefault="00CB1EF5" w:rsidP="00CB1EF5">
            <w:pPr>
              <w:pStyle w:val="Bodyjustified"/>
              <w:jc w:val="left"/>
            </w:pPr>
          </w:p>
        </w:tc>
        <w:tc>
          <w:tcPr>
            <w:tcW w:w="2891" w:type="dxa"/>
            <w:tcBorders>
              <w:top w:val="nil"/>
              <w:bottom w:val="nil"/>
            </w:tcBorders>
          </w:tcPr>
          <w:p w14:paraId="55A0CBF9" w14:textId="7285E438" w:rsidR="00CB1EF5" w:rsidRPr="006B355E" w:rsidRDefault="00CB1EF5" w:rsidP="00CB1EF5">
            <w:pPr>
              <w:pStyle w:val="Bodyjustified"/>
              <w:jc w:val="left"/>
            </w:pPr>
            <w:r w:rsidRPr="006B355E">
              <w:t>Capacitance</w:t>
            </w:r>
            <w:r>
              <w:t xml:space="preserve"> Drift</w:t>
            </w:r>
          </w:p>
        </w:tc>
        <w:tc>
          <w:tcPr>
            <w:tcW w:w="964" w:type="dxa"/>
            <w:tcBorders>
              <w:top w:val="nil"/>
              <w:bottom w:val="nil"/>
            </w:tcBorders>
          </w:tcPr>
          <w:p w14:paraId="14BDE747" w14:textId="1CCB6B1A" w:rsidR="00CB1EF5" w:rsidRPr="006B355E" w:rsidRDefault="00CB1EF5" w:rsidP="00CB1EF5">
            <w:pPr>
              <w:pStyle w:val="Bodyjustified"/>
            </w:pPr>
            <w:r w:rsidRPr="006B355E">
              <w:t>ΔC</w:t>
            </w:r>
            <w:r>
              <w:t>M</w:t>
            </w:r>
          </w:p>
        </w:tc>
        <w:tc>
          <w:tcPr>
            <w:tcW w:w="964" w:type="dxa"/>
            <w:tcBorders>
              <w:top w:val="nil"/>
              <w:bottom w:val="nil"/>
            </w:tcBorders>
          </w:tcPr>
          <w:p w14:paraId="15471192" w14:textId="77777777" w:rsidR="00CB1EF5" w:rsidRDefault="00CB1EF5" w:rsidP="00CB1EF5">
            <w:pPr>
              <w:pStyle w:val="Bodyjustified"/>
            </w:pPr>
            <w:r>
              <w:t>-0.05</w:t>
            </w:r>
          </w:p>
          <w:p w14:paraId="545E3DC6" w14:textId="6279C483" w:rsidR="00CB1EF5" w:rsidRPr="006B355E" w:rsidRDefault="00CB1EF5" w:rsidP="00CB1EF5">
            <w:pPr>
              <w:pStyle w:val="Bodyjustified"/>
            </w:pPr>
            <w:r>
              <w:t>-2</w:t>
            </w:r>
          </w:p>
        </w:tc>
        <w:tc>
          <w:tcPr>
            <w:tcW w:w="964" w:type="dxa"/>
            <w:tcBorders>
              <w:top w:val="nil"/>
              <w:bottom w:val="nil"/>
            </w:tcBorders>
          </w:tcPr>
          <w:p w14:paraId="3BC87D24" w14:textId="77777777" w:rsidR="00CB1EF5" w:rsidRDefault="00CB1EF5" w:rsidP="00CB1EF5">
            <w:pPr>
              <w:pStyle w:val="Bodyjustified"/>
            </w:pPr>
            <w:r>
              <w:t>+0.05</w:t>
            </w:r>
          </w:p>
          <w:p w14:paraId="3E74AA80" w14:textId="1575AB5E" w:rsidR="00CB1EF5" w:rsidRPr="006B355E" w:rsidRDefault="00CB1EF5" w:rsidP="00CB1EF5">
            <w:pPr>
              <w:pStyle w:val="Bodyjustified"/>
            </w:pPr>
            <w:r>
              <w:t>+2</w:t>
            </w:r>
          </w:p>
        </w:tc>
        <w:tc>
          <w:tcPr>
            <w:tcW w:w="850" w:type="dxa"/>
            <w:tcBorders>
              <w:top w:val="nil"/>
              <w:bottom w:val="nil"/>
            </w:tcBorders>
          </w:tcPr>
          <w:p w14:paraId="3C29EA5B" w14:textId="77777777" w:rsidR="00CB1EF5" w:rsidRDefault="00CB1EF5" w:rsidP="00CB1EF5">
            <w:pPr>
              <w:pStyle w:val="Bodyjustified"/>
            </w:pPr>
            <w:r>
              <w:t>pF or</w:t>
            </w:r>
          </w:p>
          <w:p w14:paraId="2F108485" w14:textId="77777777" w:rsidR="00CB1EF5" w:rsidRDefault="00CB1EF5" w:rsidP="00CB1EF5">
            <w:pPr>
              <w:pStyle w:val="Bodyjustified"/>
            </w:pPr>
            <w:r>
              <w:t>%</w:t>
            </w:r>
          </w:p>
          <w:p w14:paraId="1CBDB49D" w14:textId="27B8A587" w:rsidR="00CB1EF5" w:rsidRPr="006B355E" w:rsidRDefault="00CB1EF5" w:rsidP="00CB1EF5">
            <w:pPr>
              <w:pStyle w:val="Bodyjustified"/>
            </w:pPr>
            <w:r>
              <w:t>(Note 2)</w:t>
            </w:r>
          </w:p>
        </w:tc>
      </w:tr>
      <w:tr w:rsidR="00CB1EF5" w:rsidRPr="006B355E" w14:paraId="1B0EE5E4" w14:textId="77777777" w:rsidTr="001E0149">
        <w:trPr>
          <w:cantSplit/>
          <w:trHeight w:val="284"/>
        </w:trPr>
        <w:tc>
          <w:tcPr>
            <w:tcW w:w="2864" w:type="dxa"/>
            <w:tcBorders>
              <w:top w:val="nil"/>
              <w:bottom w:val="nil"/>
            </w:tcBorders>
          </w:tcPr>
          <w:p w14:paraId="7BA49CD2" w14:textId="77777777" w:rsidR="00CB1EF5" w:rsidRPr="006B355E" w:rsidRDefault="00CB1EF5" w:rsidP="00CB1EF5">
            <w:pPr>
              <w:pStyle w:val="Bodyjustified"/>
              <w:jc w:val="left"/>
              <w:rPr>
                <w:rFonts w:eastAsiaTheme="minorHAnsi"/>
              </w:rPr>
            </w:pPr>
          </w:p>
        </w:tc>
        <w:tc>
          <w:tcPr>
            <w:tcW w:w="2891" w:type="dxa"/>
            <w:tcBorders>
              <w:top w:val="nil"/>
              <w:bottom w:val="nil"/>
            </w:tcBorders>
          </w:tcPr>
          <w:p w14:paraId="75210BC3" w14:textId="317C5EEE" w:rsidR="00CB1EF5" w:rsidRPr="006B355E" w:rsidRDefault="00CB1EF5" w:rsidP="00CB1EF5">
            <w:pPr>
              <w:pStyle w:val="Bodyjustified"/>
              <w:jc w:val="left"/>
            </w:pPr>
            <w:r>
              <w:t>Insulation Resistance</w:t>
            </w:r>
          </w:p>
        </w:tc>
        <w:tc>
          <w:tcPr>
            <w:tcW w:w="964" w:type="dxa"/>
            <w:tcBorders>
              <w:top w:val="nil"/>
              <w:bottom w:val="nil"/>
            </w:tcBorders>
          </w:tcPr>
          <w:p w14:paraId="0FCD3233" w14:textId="6C5E2463" w:rsidR="00CB1EF5" w:rsidRPr="006B355E" w:rsidRDefault="001E0149" w:rsidP="001E0149">
            <w:pPr>
              <w:pStyle w:val="Bodyjustified"/>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5BF6B756" w14:textId="21EBF044" w:rsidR="00CB1EF5" w:rsidRPr="006B355E" w:rsidRDefault="00CB1EF5" w:rsidP="00551666">
            <w:pPr>
              <w:pStyle w:val="Bodyjustified"/>
            </w:pPr>
            <w:r>
              <w:t xml:space="preserve">Note </w:t>
            </w:r>
            <w:r w:rsidR="00551666">
              <w:t>1</w:t>
            </w:r>
          </w:p>
        </w:tc>
        <w:tc>
          <w:tcPr>
            <w:tcW w:w="964" w:type="dxa"/>
            <w:tcBorders>
              <w:top w:val="nil"/>
              <w:bottom w:val="nil"/>
            </w:tcBorders>
          </w:tcPr>
          <w:p w14:paraId="4E0B99D4" w14:textId="2B0B6F7D" w:rsidR="00CB1EF5" w:rsidRPr="006B355E" w:rsidRDefault="00CB1EF5" w:rsidP="00CB1EF5">
            <w:pPr>
              <w:pStyle w:val="Bodyjustified"/>
            </w:pPr>
            <w:r>
              <w:t>-</w:t>
            </w:r>
          </w:p>
        </w:tc>
        <w:tc>
          <w:tcPr>
            <w:tcW w:w="850" w:type="dxa"/>
            <w:tcBorders>
              <w:top w:val="nil"/>
              <w:bottom w:val="nil"/>
            </w:tcBorders>
          </w:tcPr>
          <w:p w14:paraId="2E1948E9" w14:textId="648448B2" w:rsidR="00CB1EF5" w:rsidRDefault="00CB1EF5" w:rsidP="00CB1EF5">
            <w:pPr>
              <w:pStyle w:val="Bodyjustified"/>
              <w:rPr>
                <w:rFonts w:cs="Arial"/>
              </w:rPr>
            </w:pPr>
            <w:r>
              <w:t>M</w:t>
            </w:r>
            <w:r>
              <w:rPr>
                <w:rFonts w:cs="Arial"/>
              </w:rPr>
              <w:t>Ω</w:t>
            </w:r>
          </w:p>
        </w:tc>
      </w:tr>
      <w:tr w:rsidR="001E0149" w:rsidRPr="006B355E" w14:paraId="633F9C7C" w14:textId="77777777" w:rsidTr="001E0149">
        <w:trPr>
          <w:cantSplit/>
          <w:trHeight w:val="284"/>
        </w:trPr>
        <w:tc>
          <w:tcPr>
            <w:tcW w:w="2864" w:type="dxa"/>
            <w:tcBorders>
              <w:top w:val="nil"/>
              <w:bottom w:val="nil"/>
            </w:tcBorders>
          </w:tcPr>
          <w:p w14:paraId="270F37CC"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0DDC48FB" w14:textId="79B1F76D" w:rsidR="001E0149" w:rsidRPr="006B355E" w:rsidRDefault="001E0149" w:rsidP="001E0149">
            <w:pPr>
              <w:pStyle w:val="Bodyjustified"/>
              <w:jc w:val="left"/>
            </w:pPr>
            <w:r>
              <w:t>Voltage Proof</w:t>
            </w:r>
          </w:p>
        </w:tc>
        <w:tc>
          <w:tcPr>
            <w:tcW w:w="964" w:type="dxa"/>
            <w:tcBorders>
              <w:top w:val="nil"/>
              <w:bottom w:val="nil"/>
            </w:tcBorders>
          </w:tcPr>
          <w:p w14:paraId="56E87DAE" w14:textId="72A6D52F" w:rsidR="001E0149" w:rsidRPr="006B355E" w:rsidRDefault="001E0149" w:rsidP="001E0149">
            <w:pPr>
              <w:pStyle w:val="Bodyjustified"/>
            </w:pPr>
            <w:r>
              <w:t>VP</w:t>
            </w:r>
          </w:p>
        </w:tc>
        <w:tc>
          <w:tcPr>
            <w:tcW w:w="964" w:type="dxa"/>
            <w:tcBorders>
              <w:top w:val="nil"/>
              <w:bottom w:val="nil"/>
            </w:tcBorders>
          </w:tcPr>
          <w:p w14:paraId="64A25047" w14:textId="6D57560D" w:rsidR="001E0149" w:rsidRPr="006B355E" w:rsidRDefault="001E0149" w:rsidP="00551666">
            <w:pPr>
              <w:pStyle w:val="Bodyjustified"/>
            </w:pPr>
            <w:r>
              <w:t xml:space="preserve">Note </w:t>
            </w:r>
            <w:r w:rsidR="00551666">
              <w:t>1</w:t>
            </w:r>
          </w:p>
        </w:tc>
        <w:tc>
          <w:tcPr>
            <w:tcW w:w="964" w:type="dxa"/>
            <w:tcBorders>
              <w:top w:val="nil"/>
              <w:bottom w:val="nil"/>
            </w:tcBorders>
          </w:tcPr>
          <w:p w14:paraId="302A5467" w14:textId="32F76137" w:rsidR="001E0149" w:rsidRPr="006B355E" w:rsidRDefault="001E0149" w:rsidP="001E0149">
            <w:pPr>
              <w:pStyle w:val="Bodyjustified"/>
            </w:pPr>
            <w:r>
              <w:t>-</w:t>
            </w:r>
          </w:p>
        </w:tc>
        <w:tc>
          <w:tcPr>
            <w:tcW w:w="850" w:type="dxa"/>
            <w:tcBorders>
              <w:top w:val="nil"/>
              <w:bottom w:val="nil"/>
            </w:tcBorders>
          </w:tcPr>
          <w:p w14:paraId="62F4C53D" w14:textId="7EC3B60E" w:rsidR="001E0149" w:rsidRDefault="001E0149" w:rsidP="001E0149">
            <w:pPr>
              <w:pStyle w:val="Bodyjustified"/>
              <w:rPr>
                <w:rFonts w:cs="Arial"/>
              </w:rPr>
            </w:pPr>
            <w:r>
              <w:rPr>
                <w:rFonts w:cs="Arial"/>
              </w:rPr>
              <w:t>V</w:t>
            </w:r>
          </w:p>
        </w:tc>
      </w:tr>
      <w:tr w:rsidR="001E0149" w:rsidRPr="006B355E" w14:paraId="6DBCEB3E" w14:textId="77777777" w:rsidTr="001E0149">
        <w:trPr>
          <w:cantSplit/>
          <w:trHeight w:val="284"/>
        </w:trPr>
        <w:tc>
          <w:tcPr>
            <w:tcW w:w="2864" w:type="dxa"/>
            <w:tcBorders>
              <w:top w:val="nil"/>
              <w:bottom w:val="nil"/>
            </w:tcBorders>
          </w:tcPr>
          <w:p w14:paraId="4DB6D2C3"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79C06657" w14:textId="28B765A3" w:rsidR="001E0149" w:rsidRPr="006B355E" w:rsidRDefault="001E0149" w:rsidP="001E0149">
            <w:pPr>
              <w:pStyle w:val="Bodyjustified"/>
              <w:jc w:val="left"/>
            </w:pPr>
            <w:r>
              <w:t>Quality Factor</w:t>
            </w:r>
          </w:p>
        </w:tc>
        <w:tc>
          <w:tcPr>
            <w:tcW w:w="964" w:type="dxa"/>
            <w:tcBorders>
              <w:top w:val="nil"/>
              <w:bottom w:val="nil"/>
            </w:tcBorders>
          </w:tcPr>
          <w:p w14:paraId="65232033" w14:textId="054D6995" w:rsidR="001E0149" w:rsidRPr="006B355E" w:rsidRDefault="001E0149" w:rsidP="001E0149">
            <w:pPr>
              <w:pStyle w:val="Bodyjustified"/>
            </w:pPr>
            <w:r>
              <w:t>Q</w:t>
            </w:r>
          </w:p>
        </w:tc>
        <w:tc>
          <w:tcPr>
            <w:tcW w:w="964" w:type="dxa"/>
            <w:tcBorders>
              <w:top w:val="nil"/>
              <w:bottom w:val="nil"/>
            </w:tcBorders>
          </w:tcPr>
          <w:p w14:paraId="2D3EFEA1" w14:textId="63ACE5D6" w:rsidR="001E0149" w:rsidRPr="006B355E" w:rsidRDefault="001E0149" w:rsidP="00551666">
            <w:pPr>
              <w:pStyle w:val="Bodyjustified"/>
            </w:pPr>
            <w:r>
              <w:t xml:space="preserve">Note </w:t>
            </w:r>
            <w:r w:rsidR="00551666">
              <w:t>1</w:t>
            </w:r>
          </w:p>
        </w:tc>
        <w:tc>
          <w:tcPr>
            <w:tcW w:w="964" w:type="dxa"/>
            <w:tcBorders>
              <w:top w:val="nil"/>
              <w:bottom w:val="nil"/>
            </w:tcBorders>
          </w:tcPr>
          <w:p w14:paraId="0F972377" w14:textId="564A62F8" w:rsidR="001E0149" w:rsidRPr="006B355E" w:rsidRDefault="001E0149" w:rsidP="001E0149">
            <w:pPr>
              <w:pStyle w:val="Bodyjustified"/>
            </w:pPr>
            <w:r>
              <w:t>-</w:t>
            </w:r>
          </w:p>
        </w:tc>
        <w:tc>
          <w:tcPr>
            <w:tcW w:w="850" w:type="dxa"/>
            <w:tcBorders>
              <w:top w:val="nil"/>
              <w:bottom w:val="nil"/>
            </w:tcBorders>
          </w:tcPr>
          <w:p w14:paraId="34384507" w14:textId="352C41DB" w:rsidR="001E0149" w:rsidRDefault="001E0149" w:rsidP="001E0149">
            <w:pPr>
              <w:pStyle w:val="Bodyjustified"/>
              <w:rPr>
                <w:rFonts w:cs="Arial"/>
              </w:rPr>
            </w:pPr>
            <w:r>
              <w:rPr>
                <w:rFonts w:cs="Arial"/>
              </w:rPr>
              <w:t>-</w:t>
            </w:r>
          </w:p>
        </w:tc>
      </w:tr>
      <w:tr w:rsidR="001E0149" w:rsidRPr="006B355E" w14:paraId="372F8F1B" w14:textId="77777777" w:rsidTr="001E0149">
        <w:trPr>
          <w:cantSplit/>
          <w:trHeight w:val="284"/>
        </w:trPr>
        <w:tc>
          <w:tcPr>
            <w:tcW w:w="2864" w:type="dxa"/>
            <w:tcBorders>
              <w:top w:val="nil"/>
              <w:bottom w:val="single" w:sz="4" w:space="0" w:color="auto"/>
            </w:tcBorders>
          </w:tcPr>
          <w:p w14:paraId="51AC03CE" w14:textId="77777777" w:rsidR="001E0149" w:rsidRPr="006B355E" w:rsidRDefault="001E0149" w:rsidP="001E0149">
            <w:pPr>
              <w:pStyle w:val="Bodyjustified"/>
              <w:jc w:val="left"/>
              <w:rPr>
                <w:rFonts w:eastAsiaTheme="minorHAnsi"/>
              </w:rPr>
            </w:pPr>
          </w:p>
        </w:tc>
        <w:tc>
          <w:tcPr>
            <w:tcW w:w="2891" w:type="dxa"/>
            <w:tcBorders>
              <w:top w:val="nil"/>
              <w:bottom w:val="single" w:sz="4" w:space="0" w:color="auto"/>
            </w:tcBorders>
          </w:tcPr>
          <w:p w14:paraId="4F1ADEBC" w14:textId="150D9360" w:rsidR="001E0149" w:rsidRPr="006B355E" w:rsidRDefault="001E0149" w:rsidP="001E0149">
            <w:pPr>
              <w:pStyle w:val="Bodyjustified"/>
              <w:jc w:val="left"/>
            </w:pPr>
            <w:r>
              <w:t>Operating Torque</w:t>
            </w:r>
          </w:p>
        </w:tc>
        <w:tc>
          <w:tcPr>
            <w:tcW w:w="964" w:type="dxa"/>
            <w:tcBorders>
              <w:top w:val="nil"/>
              <w:bottom w:val="single" w:sz="4" w:space="0" w:color="auto"/>
            </w:tcBorders>
          </w:tcPr>
          <w:p w14:paraId="54DFB786" w14:textId="2D009A6F" w:rsidR="001E0149" w:rsidRPr="006B355E"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59078BB" w14:textId="0830C63F" w:rsidR="001E0149" w:rsidRPr="006B355E" w:rsidRDefault="001E0149" w:rsidP="00551666">
            <w:pPr>
              <w:pStyle w:val="Bodyjustified"/>
            </w:pPr>
            <w:r>
              <w:t xml:space="preserve">Note </w:t>
            </w:r>
            <w:r w:rsidR="00551666">
              <w:t>1</w:t>
            </w:r>
          </w:p>
        </w:tc>
        <w:tc>
          <w:tcPr>
            <w:tcW w:w="850" w:type="dxa"/>
            <w:tcBorders>
              <w:top w:val="nil"/>
              <w:bottom w:val="single" w:sz="4" w:space="0" w:color="auto"/>
            </w:tcBorders>
          </w:tcPr>
          <w:p w14:paraId="32746ABC" w14:textId="0125A0E7" w:rsidR="001E0149" w:rsidRDefault="001E0149" w:rsidP="001E0149">
            <w:pPr>
              <w:pStyle w:val="Bodyjustified"/>
              <w:rPr>
                <w:rFonts w:cs="Arial"/>
              </w:rPr>
            </w:pPr>
            <w:r>
              <w:t>N.cm</w:t>
            </w:r>
          </w:p>
        </w:tc>
      </w:tr>
      <w:tr w:rsidR="00D42084" w:rsidRPr="006B355E" w14:paraId="6C25FBA3" w14:textId="77777777" w:rsidTr="00EF4D15">
        <w:trPr>
          <w:cantSplit/>
          <w:trHeight w:val="284"/>
        </w:trPr>
        <w:tc>
          <w:tcPr>
            <w:tcW w:w="2864" w:type="dxa"/>
            <w:vMerge w:val="restart"/>
            <w:tcBorders>
              <w:top w:val="nil"/>
            </w:tcBorders>
          </w:tcPr>
          <w:p w14:paraId="1CA0EF3D" w14:textId="6506C8D4" w:rsidR="00D42084" w:rsidRDefault="00D42084" w:rsidP="001E0149">
            <w:pPr>
              <w:pStyle w:val="Bodyjustified"/>
              <w:keepNext/>
              <w:jc w:val="left"/>
              <w:rPr>
                <w:rFonts w:eastAsiaTheme="minorHAnsi"/>
              </w:rPr>
            </w:pPr>
            <w:r>
              <w:rPr>
                <w:rFonts w:eastAsiaTheme="minorHAnsi"/>
              </w:rPr>
              <w:lastRenderedPageBreak/>
              <w:t>Operating Life</w:t>
            </w:r>
          </w:p>
          <w:p w14:paraId="435FB1E4" w14:textId="77777777" w:rsidR="00D42084" w:rsidRDefault="00D42084" w:rsidP="001E0149">
            <w:pPr>
              <w:pStyle w:val="Bodyjustified"/>
              <w:keepNext/>
              <w:jc w:val="left"/>
              <w:rPr>
                <w:rFonts w:eastAsiaTheme="minorHAnsi"/>
              </w:rPr>
            </w:pPr>
            <w:r w:rsidRPr="006B355E">
              <w:rPr>
                <w:rFonts w:eastAsiaTheme="minorHAnsi"/>
              </w:rPr>
              <w:t>Final Measurements</w:t>
            </w:r>
          </w:p>
          <w:p w14:paraId="49384C7F" w14:textId="012FC4ED" w:rsidR="00D42084" w:rsidRPr="006B355E" w:rsidRDefault="00D42084" w:rsidP="00551666">
            <w:pPr>
              <w:pStyle w:val="Bodyjustified"/>
              <w:keepNext/>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7)</w:t>
            </w:r>
          </w:p>
        </w:tc>
        <w:tc>
          <w:tcPr>
            <w:tcW w:w="2891" w:type="dxa"/>
            <w:tcBorders>
              <w:top w:val="nil"/>
              <w:bottom w:val="nil"/>
            </w:tcBorders>
          </w:tcPr>
          <w:p w14:paraId="50536CC5" w14:textId="77777777" w:rsidR="00D42084" w:rsidRDefault="00D42084" w:rsidP="001E0149">
            <w:pPr>
              <w:pStyle w:val="Bodyjustified"/>
              <w:keepNext/>
              <w:jc w:val="left"/>
            </w:pPr>
          </w:p>
          <w:p w14:paraId="0FDB87B8" w14:textId="2D179A2B" w:rsidR="00D42084" w:rsidRPr="006B355E" w:rsidRDefault="00D42084" w:rsidP="001E0149">
            <w:pPr>
              <w:pStyle w:val="Bodyjustified"/>
              <w:keepNext/>
              <w:jc w:val="left"/>
            </w:pPr>
            <w:r w:rsidRPr="006B355E">
              <w:t>Capacitance</w:t>
            </w:r>
          </w:p>
        </w:tc>
        <w:tc>
          <w:tcPr>
            <w:tcW w:w="964" w:type="dxa"/>
            <w:tcBorders>
              <w:top w:val="nil"/>
              <w:bottom w:val="nil"/>
            </w:tcBorders>
          </w:tcPr>
          <w:p w14:paraId="2B808FCB" w14:textId="77777777" w:rsidR="00D42084" w:rsidRDefault="00D42084" w:rsidP="001E0149">
            <w:pPr>
              <w:pStyle w:val="Bodyjustified"/>
              <w:keepNext/>
            </w:pPr>
          </w:p>
          <w:p w14:paraId="73F260AD" w14:textId="7D823B6F" w:rsidR="00D42084" w:rsidRPr="006B355E" w:rsidRDefault="00D42084" w:rsidP="001E0149">
            <w:pPr>
              <w:pStyle w:val="Bodyjustified"/>
              <w:keepNext/>
            </w:pPr>
            <w:r w:rsidRPr="006B355E">
              <w:t>C</w:t>
            </w:r>
            <w:r>
              <w:t>M</w:t>
            </w:r>
          </w:p>
        </w:tc>
        <w:tc>
          <w:tcPr>
            <w:tcW w:w="964" w:type="dxa"/>
            <w:tcBorders>
              <w:top w:val="nil"/>
              <w:bottom w:val="nil"/>
            </w:tcBorders>
          </w:tcPr>
          <w:p w14:paraId="2224160A" w14:textId="77777777" w:rsidR="00D42084" w:rsidRDefault="00D42084" w:rsidP="001E0149">
            <w:pPr>
              <w:pStyle w:val="Bodyjustified"/>
              <w:keepNext/>
            </w:pPr>
          </w:p>
          <w:p w14:paraId="5B067785" w14:textId="7090F3A7" w:rsidR="00D42084" w:rsidRDefault="00D42084" w:rsidP="001E0149">
            <w:pPr>
              <w:pStyle w:val="Bodyjustified"/>
              <w:keepNext/>
            </w:pPr>
            <w:r w:rsidRPr="00D42084">
              <w:t>Note 1</w:t>
            </w:r>
          </w:p>
        </w:tc>
        <w:tc>
          <w:tcPr>
            <w:tcW w:w="964" w:type="dxa"/>
            <w:tcBorders>
              <w:top w:val="nil"/>
              <w:bottom w:val="nil"/>
            </w:tcBorders>
          </w:tcPr>
          <w:p w14:paraId="03E044BC" w14:textId="77777777" w:rsidR="00D42084" w:rsidRDefault="00D42084" w:rsidP="001E0149">
            <w:pPr>
              <w:pStyle w:val="Bodyjustified"/>
              <w:keepNext/>
            </w:pPr>
          </w:p>
          <w:p w14:paraId="3473CDF3" w14:textId="4DB98589" w:rsidR="00D42084" w:rsidRPr="006B355E" w:rsidRDefault="00D42084" w:rsidP="001E0149">
            <w:pPr>
              <w:pStyle w:val="Bodyjustified"/>
              <w:keepNext/>
            </w:pPr>
            <w:r>
              <w:t>-</w:t>
            </w:r>
          </w:p>
        </w:tc>
        <w:tc>
          <w:tcPr>
            <w:tcW w:w="850" w:type="dxa"/>
            <w:tcBorders>
              <w:top w:val="nil"/>
              <w:bottom w:val="nil"/>
            </w:tcBorders>
          </w:tcPr>
          <w:p w14:paraId="26803C7B" w14:textId="77777777" w:rsidR="00D42084" w:rsidRDefault="00D42084" w:rsidP="001E0149">
            <w:pPr>
              <w:pStyle w:val="Bodyjustified"/>
              <w:keepNext/>
            </w:pPr>
          </w:p>
          <w:p w14:paraId="59B0BBEB" w14:textId="0DB666E7" w:rsidR="00D42084" w:rsidRPr="006B355E" w:rsidRDefault="00D42084" w:rsidP="001E0149">
            <w:pPr>
              <w:pStyle w:val="Bodyjustified"/>
              <w:keepNext/>
            </w:pPr>
            <w:r>
              <w:t>pF</w:t>
            </w:r>
          </w:p>
        </w:tc>
      </w:tr>
      <w:tr w:rsidR="001E0149" w:rsidRPr="006B355E" w14:paraId="19C8EA70" w14:textId="77777777" w:rsidTr="003956B9">
        <w:trPr>
          <w:cantSplit/>
          <w:trHeight w:val="284"/>
        </w:trPr>
        <w:tc>
          <w:tcPr>
            <w:tcW w:w="2864" w:type="dxa"/>
            <w:vMerge/>
            <w:tcBorders>
              <w:bottom w:val="nil"/>
            </w:tcBorders>
          </w:tcPr>
          <w:p w14:paraId="0833912F" w14:textId="77777777" w:rsidR="001E0149" w:rsidRPr="006B355E" w:rsidRDefault="001E0149" w:rsidP="001E0149">
            <w:pPr>
              <w:pStyle w:val="Bodyjustified"/>
              <w:keepNext/>
              <w:jc w:val="left"/>
            </w:pPr>
          </w:p>
        </w:tc>
        <w:tc>
          <w:tcPr>
            <w:tcW w:w="2891" w:type="dxa"/>
            <w:tcBorders>
              <w:top w:val="nil"/>
              <w:bottom w:val="nil"/>
            </w:tcBorders>
          </w:tcPr>
          <w:p w14:paraId="3D555A04" w14:textId="3372A8F6" w:rsidR="001E0149" w:rsidRPr="006B355E" w:rsidRDefault="001E0149" w:rsidP="001E0149">
            <w:pPr>
              <w:pStyle w:val="Bodyjustified"/>
              <w:keepNext/>
              <w:jc w:val="left"/>
            </w:pPr>
            <w:r w:rsidRPr="006B355E">
              <w:t>Capacitance</w:t>
            </w:r>
            <w:r>
              <w:t xml:space="preserve"> Drift</w:t>
            </w:r>
          </w:p>
        </w:tc>
        <w:tc>
          <w:tcPr>
            <w:tcW w:w="964" w:type="dxa"/>
            <w:tcBorders>
              <w:top w:val="nil"/>
              <w:bottom w:val="nil"/>
            </w:tcBorders>
          </w:tcPr>
          <w:p w14:paraId="0E6B3029" w14:textId="50C8C4FA" w:rsidR="001E0149" w:rsidRPr="006B355E" w:rsidRDefault="001E0149" w:rsidP="001E0149">
            <w:pPr>
              <w:pStyle w:val="Bodyjustified"/>
              <w:keepNext/>
            </w:pPr>
            <w:r w:rsidRPr="006B355E">
              <w:t>ΔC</w:t>
            </w:r>
            <w:r>
              <w:t>M</w:t>
            </w:r>
          </w:p>
        </w:tc>
        <w:tc>
          <w:tcPr>
            <w:tcW w:w="964" w:type="dxa"/>
            <w:tcBorders>
              <w:top w:val="nil"/>
              <w:bottom w:val="nil"/>
            </w:tcBorders>
          </w:tcPr>
          <w:p w14:paraId="41397BF8" w14:textId="77777777" w:rsidR="001E0149" w:rsidRDefault="001E0149" w:rsidP="001E0149">
            <w:pPr>
              <w:pStyle w:val="Bodyjustified"/>
              <w:keepNext/>
            </w:pPr>
            <w:r>
              <w:t>-0.05</w:t>
            </w:r>
          </w:p>
          <w:p w14:paraId="41234D2A" w14:textId="5555A811" w:rsidR="001E0149" w:rsidRPr="006B355E" w:rsidRDefault="001E0149" w:rsidP="001E0149">
            <w:pPr>
              <w:pStyle w:val="Bodyjustified"/>
              <w:keepNext/>
            </w:pPr>
            <w:r>
              <w:t>-2</w:t>
            </w:r>
          </w:p>
        </w:tc>
        <w:tc>
          <w:tcPr>
            <w:tcW w:w="964" w:type="dxa"/>
            <w:tcBorders>
              <w:top w:val="nil"/>
              <w:bottom w:val="nil"/>
            </w:tcBorders>
          </w:tcPr>
          <w:p w14:paraId="521D7F3F" w14:textId="77777777" w:rsidR="001E0149" w:rsidRDefault="001E0149" w:rsidP="001E0149">
            <w:pPr>
              <w:pStyle w:val="Bodyjustified"/>
              <w:keepNext/>
            </w:pPr>
            <w:r>
              <w:t>+0.05</w:t>
            </w:r>
          </w:p>
          <w:p w14:paraId="02542DE9" w14:textId="50A78361" w:rsidR="001E0149" w:rsidRPr="006B355E" w:rsidRDefault="001E0149" w:rsidP="001E0149">
            <w:pPr>
              <w:pStyle w:val="Bodyjustified"/>
              <w:keepNext/>
            </w:pPr>
            <w:r>
              <w:t>+2</w:t>
            </w:r>
          </w:p>
        </w:tc>
        <w:tc>
          <w:tcPr>
            <w:tcW w:w="850" w:type="dxa"/>
            <w:tcBorders>
              <w:top w:val="nil"/>
              <w:bottom w:val="nil"/>
            </w:tcBorders>
          </w:tcPr>
          <w:p w14:paraId="456804DE" w14:textId="77777777" w:rsidR="001E0149" w:rsidRDefault="001E0149" w:rsidP="001E0149">
            <w:pPr>
              <w:pStyle w:val="Bodyjustified"/>
              <w:keepNext/>
            </w:pPr>
            <w:r>
              <w:t>pF or</w:t>
            </w:r>
          </w:p>
          <w:p w14:paraId="428F9051" w14:textId="77777777" w:rsidR="001E0149" w:rsidRDefault="001E0149" w:rsidP="001E0149">
            <w:pPr>
              <w:pStyle w:val="Bodyjustified"/>
              <w:keepNext/>
            </w:pPr>
            <w:r>
              <w:t>%</w:t>
            </w:r>
          </w:p>
          <w:p w14:paraId="7271FB77" w14:textId="18A03AD6" w:rsidR="001E0149" w:rsidRPr="006B355E" w:rsidRDefault="001E0149" w:rsidP="001E0149">
            <w:pPr>
              <w:pStyle w:val="Bodyjustified"/>
              <w:keepNext/>
            </w:pPr>
            <w:r>
              <w:t>(Note 2)</w:t>
            </w:r>
          </w:p>
        </w:tc>
      </w:tr>
      <w:tr w:rsidR="001E0149" w:rsidRPr="006B355E" w14:paraId="2B5F49EE" w14:textId="77777777" w:rsidTr="001E0149">
        <w:trPr>
          <w:cantSplit/>
          <w:trHeight w:val="283"/>
        </w:trPr>
        <w:tc>
          <w:tcPr>
            <w:tcW w:w="2864" w:type="dxa"/>
            <w:tcBorders>
              <w:top w:val="nil"/>
              <w:bottom w:val="nil"/>
            </w:tcBorders>
          </w:tcPr>
          <w:p w14:paraId="4BD68BF3" w14:textId="77777777" w:rsidR="001E0149" w:rsidRPr="006B355E" w:rsidRDefault="001E0149" w:rsidP="001E0149">
            <w:pPr>
              <w:pStyle w:val="Bodyjustified"/>
              <w:keepNext/>
              <w:jc w:val="left"/>
            </w:pPr>
          </w:p>
        </w:tc>
        <w:tc>
          <w:tcPr>
            <w:tcW w:w="2891" w:type="dxa"/>
            <w:tcBorders>
              <w:top w:val="nil"/>
              <w:bottom w:val="nil"/>
            </w:tcBorders>
          </w:tcPr>
          <w:p w14:paraId="00C3CB23" w14:textId="5398BFF7" w:rsidR="001E0149" w:rsidRPr="006B355E" w:rsidRDefault="001E0149" w:rsidP="001E0149">
            <w:pPr>
              <w:pStyle w:val="Bodyjustified"/>
              <w:keepNext/>
              <w:jc w:val="left"/>
            </w:pPr>
            <w:r>
              <w:t>Insulation Resistance</w:t>
            </w:r>
          </w:p>
        </w:tc>
        <w:tc>
          <w:tcPr>
            <w:tcW w:w="964" w:type="dxa"/>
            <w:tcBorders>
              <w:top w:val="nil"/>
              <w:bottom w:val="nil"/>
            </w:tcBorders>
          </w:tcPr>
          <w:p w14:paraId="7254B9BB" w14:textId="26EAB89D" w:rsidR="001E0149" w:rsidRPr="006B355E" w:rsidRDefault="001E0149" w:rsidP="001E0149">
            <w:pPr>
              <w:pStyle w:val="Bodyjustified"/>
              <w:keepNext/>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376627BB" w14:textId="13997903" w:rsidR="001E0149" w:rsidRPr="006B355E" w:rsidRDefault="001E0149" w:rsidP="00551666">
            <w:pPr>
              <w:pStyle w:val="Bodyjustified"/>
              <w:keepNext/>
            </w:pPr>
            <w:r>
              <w:t xml:space="preserve">Note </w:t>
            </w:r>
            <w:r w:rsidR="00551666">
              <w:t>1</w:t>
            </w:r>
          </w:p>
        </w:tc>
        <w:tc>
          <w:tcPr>
            <w:tcW w:w="964" w:type="dxa"/>
            <w:tcBorders>
              <w:top w:val="nil"/>
              <w:bottom w:val="nil"/>
            </w:tcBorders>
          </w:tcPr>
          <w:p w14:paraId="650F0C6B" w14:textId="7B9A1422" w:rsidR="001E0149" w:rsidRPr="006B355E" w:rsidRDefault="001E0149" w:rsidP="001E0149">
            <w:pPr>
              <w:pStyle w:val="Bodyjustified"/>
              <w:keepNext/>
            </w:pPr>
            <w:r>
              <w:t>-</w:t>
            </w:r>
          </w:p>
        </w:tc>
        <w:tc>
          <w:tcPr>
            <w:tcW w:w="850" w:type="dxa"/>
            <w:tcBorders>
              <w:top w:val="nil"/>
              <w:bottom w:val="nil"/>
            </w:tcBorders>
          </w:tcPr>
          <w:p w14:paraId="0D5C5CC3" w14:textId="610355F5" w:rsidR="001E0149" w:rsidRPr="006B355E" w:rsidRDefault="001E0149" w:rsidP="001E0149">
            <w:pPr>
              <w:pStyle w:val="Bodyjustified"/>
              <w:keepNext/>
            </w:pPr>
            <w:r>
              <w:t>M</w:t>
            </w:r>
            <w:r>
              <w:rPr>
                <w:rFonts w:cs="Arial"/>
              </w:rPr>
              <w:t>Ω</w:t>
            </w:r>
          </w:p>
        </w:tc>
      </w:tr>
      <w:tr w:rsidR="001E0149" w:rsidRPr="006B355E" w14:paraId="1C2705E3" w14:textId="77777777" w:rsidTr="001E0149">
        <w:trPr>
          <w:cantSplit/>
          <w:trHeight w:val="284"/>
        </w:trPr>
        <w:tc>
          <w:tcPr>
            <w:tcW w:w="2864" w:type="dxa"/>
            <w:tcBorders>
              <w:top w:val="nil"/>
              <w:bottom w:val="nil"/>
            </w:tcBorders>
          </w:tcPr>
          <w:p w14:paraId="01A405EF" w14:textId="77777777" w:rsidR="001E0149" w:rsidRPr="006B355E" w:rsidRDefault="001E0149" w:rsidP="001E0149">
            <w:pPr>
              <w:pStyle w:val="Bodyjustified"/>
              <w:keepNext/>
              <w:jc w:val="left"/>
            </w:pPr>
          </w:p>
        </w:tc>
        <w:tc>
          <w:tcPr>
            <w:tcW w:w="2891" w:type="dxa"/>
            <w:tcBorders>
              <w:top w:val="nil"/>
              <w:bottom w:val="nil"/>
            </w:tcBorders>
          </w:tcPr>
          <w:p w14:paraId="0C844678" w14:textId="26095BB2" w:rsidR="001E0149" w:rsidRPr="00FA6CED" w:rsidRDefault="001E0149" w:rsidP="001E0149">
            <w:pPr>
              <w:pStyle w:val="Bodyjustified"/>
              <w:keepNext/>
              <w:jc w:val="left"/>
            </w:pPr>
            <w:r>
              <w:t>Voltage Proof</w:t>
            </w:r>
          </w:p>
        </w:tc>
        <w:tc>
          <w:tcPr>
            <w:tcW w:w="964" w:type="dxa"/>
            <w:tcBorders>
              <w:top w:val="nil"/>
              <w:bottom w:val="nil"/>
            </w:tcBorders>
          </w:tcPr>
          <w:p w14:paraId="49901640" w14:textId="580590B6" w:rsidR="001E0149" w:rsidRPr="006B355E" w:rsidRDefault="001E0149" w:rsidP="001E0149">
            <w:pPr>
              <w:pStyle w:val="Bodyjustified"/>
              <w:keepNext/>
            </w:pPr>
            <w:r>
              <w:t>VP</w:t>
            </w:r>
          </w:p>
        </w:tc>
        <w:tc>
          <w:tcPr>
            <w:tcW w:w="964" w:type="dxa"/>
            <w:tcBorders>
              <w:top w:val="nil"/>
              <w:bottom w:val="nil"/>
            </w:tcBorders>
          </w:tcPr>
          <w:p w14:paraId="37B2847B" w14:textId="3E6F8707" w:rsidR="001E0149" w:rsidRPr="006B355E" w:rsidRDefault="001E0149" w:rsidP="00551666">
            <w:pPr>
              <w:pStyle w:val="Bodyjustified"/>
              <w:keepNext/>
            </w:pPr>
            <w:r>
              <w:t xml:space="preserve">Note </w:t>
            </w:r>
            <w:r w:rsidR="00551666">
              <w:t>1</w:t>
            </w:r>
          </w:p>
        </w:tc>
        <w:tc>
          <w:tcPr>
            <w:tcW w:w="964" w:type="dxa"/>
            <w:tcBorders>
              <w:top w:val="nil"/>
              <w:bottom w:val="nil"/>
            </w:tcBorders>
          </w:tcPr>
          <w:p w14:paraId="56914224" w14:textId="18A1D26C" w:rsidR="001E0149" w:rsidRPr="006B355E" w:rsidRDefault="001E0149" w:rsidP="001E0149">
            <w:pPr>
              <w:pStyle w:val="Bodyjustified"/>
              <w:keepNext/>
            </w:pPr>
            <w:r>
              <w:t>-</w:t>
            </w:r>
          </w:p>
        </w:tc>
        <w:tc>
          <w:tcPr>
            <w:tcW w:w="850" w:type="dxa"/>
            <w:tcBorders>
              <w:top w:val="nil"/>
              <w:bottom w:val="nil"/>
            </w:tcBorders>
          </w:tcPr>
          <w:p w14:paraId="1DA348A8" w14:textId="1312485D" w:rsidR="001E0149" w:rsidRPr="006B355E" w:rsidRDefault="001E0149" w:rsidP="001E0149">
            <w:pPr>
              <w:pStyle w:val="Bodyjustified"/>
              <w:keepNext/>
            </w:pPr>
            <w:r>
              <w:rPr>
                <w:rFonts w:cs="Arial"/>
              </w:rPr>
              <w:t>V</w:t>
            </w:r>
          </w:p>
        </w:tc>
      </w:tr>
      <w:tr w:rsidR="001E0149" w:rsidRPr="006B355E" w14:paraId="3DFF5476" w14:textId="77777777" w:rsidTr="001E0149">
        <w:trPr>
          <w:cantSplit/>
          <w:trHeight w:val="284"/>
        </w:trPr>
        <w:tc>
          <w:tcPr>
            <w:tcW w:w="2864" w:type="dxa"/>
            <w:tcBorders>
              <w:top w:val="nil"/>
              <w:bottom w:val="nil"/>
            </w:tcBorders>
          </w:tcPr>
          <w:p w14:paraId="2019996D" w14:textId="77777777" w:rsidR="001E0149" w:rsidRPr="006B355E" w:rsidRDefault="001E0149" w:rsidP="001E0149">
            <w:pPr>
              <w:pStyle w:val="Bodyjustified"/>
              <w:jc w:val="left"/>
            </w:pPr>
          </w:p>
        </w:tc>
        <w:tc>
          <w:tcPr>
            <w:tcW w:w="2891" w:type="dxa"/>
            <w:tcBorders>
              <w:top w:val="nil"/>
              <w:bottom w:val="nil"/>
            </w:tcBorders>
          </w:tcPr>
          <w:p w14:paraId="69E11CEA" w14:textId="500F83E5" w:rsidR="001E0149" w:rsidRPr="00FA6CED" w:rsidRDefault="001E0149" w:rsidP="001E0149">
            <w:pPr>
              <w:pStyle w:val="Bodyjustified"/>
              <w:keepNext/>
              <w:jc w:val="left"/>
            </w:pPr>
            <w:r>
              <w:t>Quality Factor</w:t>
            </w:r>
          </w:p>
        </w:tc>
        <w:tc>
          <w:tcPr>
            <w:tcW w:w="964" w:type="dxa"/>
            <w:tcBorders>
              <w:top w:val="nil"/>
              <w:bottom w:val="nil"/>
            </w:tcBorders>
          </w:tcPr>
          <w:p w14:paraId="7C1F27A1" w14:textId="3F6EC411" w:rsidR="001E0149" w:rsidRPr="00FA6CED" w:rsidRDefault="001E0149" w:rsidP="001E0149">
            <w:pPr>
              <w:pStyle w:val="Bodyjustified"/>
            </w:pPr>
            <w:r>
              <w:t>Q</w:t>
            </w:r>
          </w:p>
        </w:tc>
        <w:tc>
          <w:tcPr>
            <w:tcW w:w="964" w:type="dxa"/>
            <w:tcBorders>
              <w:top w:val="nil"/>
              <w:bottom w:val="nil"/>
            </w:tcBorders>
          </w:tcPr>
          <w:p w14:paraId="704922FF" w14:textId="64D1F9AF" w:rsidR="001E0149" w:rsidRPr="00FA6CED" w:rsidRDefault="001E0149" w:rsidP="00551666">
            <w:pPr>
              <w:pStyle w:val="Bodyjustified"/>
            </w:pPr>
            <w:r>
              <w:t xml:space="preserve">Note </w:t>
            </w:r>
            <w:r w:rsidR="00551666">
              <w:t>1</w:t>
            </w:r>
          </w:p>
        </w:tc>
        <w:tc>
          <w:tcPr>
            <w:tcW w:w="964" w:type="dxa"/>
            <w:tcBorders>
              <w:top w:val="nil"/>
              <w:bottom w:val="nil"/>
            </w:tcBorders>
          </w:tcPr>
          <w:p w14:paraId="179644A6" w14:textId="0B77E5FB" w:rsidR="001E0149" w:rsidRPr="00FA6CED" w:rsidRDefault="001E0149" w:rsidP="001E0149">
            <w:pPr>
              <w:pStyle w:val="Bodyjustified"/>
            </w:pPr>
            <w:r>
              <w:t>-</w:t>
            </w:r>
          </w:p>
        </w:tc>
        <w:tc>
          <w:tcPr>
            <w:tcW w:w="850" w:type="dxa"/>
            <w:tcBorders>
              <w:top w:val="nil"/>
              <w:bottom w:val="nil"/>
            </w:tcBorders>
          </w:tcPr>
          <w:p w14:paraId="2B03707E" w14:textId="11BE7872" w:rsidR="001E0149" w:rsidRPr="00FA6CED" w:rsidRDefault="001E0149" w:rsidP="001E0149">
            <w:pPr>
              <w:pStyle w:val="Bodyjustified"/>
            </w:pPr>
            <w:r>
              <w:rPr>
                <w:rFonts w:cs="Arial"/>
              </w:rPr>
              <w:t>-</w:t>
            </w:r>
          </w:p>
        </w:tc>
      </w:tr>
      <w:tr w:rsidR="001E0149" w:rsidRPr="006B355E" w14:paraId="34309B66" w14:textId="77777777" w:rsidTr="00871E79">
        <w:trPr>
          <w:cantSplit/>
          <w:trHeight w:val="284"/>
        </w:trPr>
        <w:tc>
          <w:tcPr>
            <w:tcW w:w="2864" w:type="dxa"/>
            <w:tcBorders>
              <w:top w:val="nil"/>
              <w:bottom w:val="single" w:sz="4" w:space="0" w:color="auto"/>
            </w:tcBorders>
          </w:tcPr>
          <w:p w14:paraId="54A35262" w14:textId="77777777" w:rsidR="001E0149" w:rsidRPr="006B355E" w:rsidRDefault="001E0149" w:rsidP="001E0149">
            <w:pPr>
              <w:pStyle w:val="Bodyjustified"/>
              <w:jc w:val="left"/>
            </w:pPr>
          </w:p>
        </w:tc>
        <w:tc>
          <w:tcPr>
            <w:tcW w:w="2891" w:type="dxa"/>
            <w:tcBorders>
              <w:top w:val="nil"/>
              <w:bottom w:val="single" w:sz="4" w:space="0" w:color="auto"/>
            </w:tcBorders>
          </w:tcPr>
          <w:p w14:paraId="189C6BA5" w14:textId="7E43C5EC" w:rsidR="001E0149" w:rsidRPr="00FA6CED" w:rsidRDefault="001E0149" w:rsidP="001E0149">
            <w:pPr>
              <w:pStyle w:val="Bodyjustified"/>
              <w:keepNext/>
              <w:jc w:val="left"/>
            </w:pPr>
            <w:r>
              <w:t>Operating Torque</w:t>
            </w:r>
          </w:p>
        </w:tc>
        <w:tc>
          <w:tcPr>
            <w:tcW w:w="964" w:type="dxa"/>
            <w:tcBorders>
              <w:top w:val="nil"/>
              <w:bottom w:val="single" w:sz="4" w:space="0" w:color="auto"/>
            </w:tcBorders>
          </w:tcPr>
          <w:p w14:paraId="43DA5DF3" w14:textId="531F71F9" w:rsidR="001E0149" w:rsidRPr="00FA6CED"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DD7564D" w14:textId="750E1451" w:rsidR="001E0149" w:rsidRPr="00FA6CED" w:rsidRDefault="001E0149" w:rsidP="00551666">
            <w:pPr>
              <w:pStyle w:val="Bodyjustified"/>
            </w:pPr>
            <w:r>
              <w:t xml:space="preserve">Note </w:t>
            </w:r>
            <w:r w:rsidR="00551666">
              <w:t>1</w:t>
            </w:r>
          </w:p>
        </w:tc>
        <w:tc>
          <w:tcPr>
            <w:tcW w:w="850" w:type="dxa"/>
            <w:tcBorders>
              <w:top w:val="nil"/>
              <w:bottom w:val="single" w:sz="4" w:space="0" w:color="auto"/>
            </w:tcBorders>
          </w:tcPr>
          <w:p w14:paraId="3916A123" w14:textId="38D242F6" w:rsidR="001E0149" w:rsidRPr="00FA6CED" w:rsidRDefault="001E0149" w:rsidP="001E0149">
            <w:pPr>
              <w:pStyle w:val="Bodyjustified"/>
            </w:pPr>
            <w:r>
              <w:t>N.cm</w:t>
            </w:r>
          </w:p>
        </w:tc>
      </w:tr>
      <w:tr w:rsidR="00CB1EF5" w:rsidRPr="006B355E" w14:paraId="488A5F6B" w14:textId="77777777" w:rsidTr="00871E79">
        <w:trPr>
          <w:cantSplit/>
          <w:trHeight w:val="284"/>
        </w:trPr>
        <w:tc>
          <w:tcPr>
            <w:tcW w:w="2864" w:type="dxa"/>
            <w:tcBorders>
              <w:bottom w:val="nil"/>
            </w:tcBorders>
          </w:tcPr>
          <w:p w14:paraId="1D9C9346" w14:textId="343920A1" w:rsidR="00CB1EF5" w:rsidRPr="006B355E" w:rsidRDefault="00871E79" w:rsidP="00551666">
            <w:pPr>
              <w:pStyle w:val="Bodyjustified"/>
              <w:jc w:val="left"/>
            </w:pPr>
            <w:r>
              <w:t xml:space="preserve">Axial Thrust (Note </w:t>
            </w:r>
            <w:r w:rsidR="00551666">
              <w:t>8</w:t>
            </w:r>
            <w:r>
              <w:t>)</w:t>
            </w:r>
          </w:p>
        </w:tc>
        <w:tc>
          <w:tcPr>
            <w:tcW w:w="2891" w:type="dxa"/>
            <w:tcBorders>
              <w:bottom w:val="nil"/>
            </w:tcBorders>
          </w:tcPr>
          <w:p w14:paraId="1ACA9A9B" w14:textId="6490266E" w:rsidR="00CB1EF5" w:rsidRPr="00FA6CED" w:rsidRDefault="00CB1EF5" w:rsidP="00CB1EF5">
            <w:pPr>
              <w:pStyle w:val="Bodyjustified"/>
              <w:keepNext/>
              <w:jc w:val="left"/>
            </w:pPr>
          </w:p>
        </w:tc>
        <w:tc>
          <w:tcPr>
            <w:tcW w:w="964" w:type="dxa"/>
            <w:tcBorders>
              <w:bottom w:val="nil"/>
            </w:tcBorders>
          </w:tcPr>
          <w:p w14:paraId="6999EC4C" w14:textId="6286B30F" w:rsidR="00CB1EF5" w:rsidRPr="00FA6CED" w:rsidRDefault="00CB1EF5" w:rsidP="00CB1EF5">
            <w:pPr>
              <w:pStyle w:val="Bodyjustified"/>
            </w:pPr>
          </w:p>
        </w:tc>
        <w:tc>
          <w:tcPr>
            <w:tcW w:w="1928" w:type="dxa"/>
            <w:gridSpan w:val="2"/>
            <w:tcBorders>
              <w:bottom w:val="nil"/>
            </w:tcBorders>
          </w:tcPr>
          <w:p w14:paraId="2DC2BA6F" w14:textId="66A4FCE4" w:rsidR="00CB1EF5" w:rsidRPr="00FA6CED" w:rsidRDefault="00CB1EF5" w:rsidP="00CB1EF5">
            <w:pPr>
              <w:pStyle w:val="Bodyjustified"/>
            </w:pPr>
          </w:p>
        </w:tc>
        <w:tc>
          <w:tcPr>
            <w:tcW w:w="850" w:type="dxa"/>
            <w:tcBorders>
              <w:bottom w:val="nil"/>
            </w:tcBorders>
          </w:tcPr>
          <w:p w14:paraId="2276F464" w14:textId="395756AD" w:rsidR="00CB1EF5" w:rsidRPr="00FA6CED" w:rsidRDefault="00CB1EF5" w:rsidP="00CB1EF5">
            <w:pPr>
              <w:pStyle w:val="Bodyjustified"/>
            </w:pPr>
          </w:p>
        </w:tc>
      </w:tr>
      <w:tr w:rsidR="00871E79" w:rsidRPr="006B355E" w14:paraId="3835DBD8" w14:textId="77777777" w:rsidTr="00871E79">
        <w:trPr>
          <w:cantSplit/>
          <w:trHeight w:val="397"/>
        </w:trPr>
        <w:tc>
          <w:tcPr>
            <w:tcW w:w="2864" w:type="dxa"/>
            <w:tcBorders>
              <w:top w:val="nil"/>
              <w:bottom w:val="nil"/>
            </w:tcBorders>
          </w:tcPr>
          <w:p w14:paraId="50367668" w14:textId="05BC540F" w:rsidR="00871E79" w:rsidRDefault="00871E79" w:rsidP="00871E79">
            <w:pPr>
              <w:pStyle w:val="Bodyjustified"/>
              <w:jc w:val="left"/>
            </w:pPr>
            <w:r w:rsidRPr="006B355E">
              <w:t>Initial Measurements</w:t>
            </w:r>
          </w:p>
        </w:tc>
        <w:tc>
          <w:tcPr>
            <w:tcW w:w="2891" w:type="dxa"/>
            <w:tcBorders>
              <w:top w:val="nil"/>
              <w:bottom w:val="nil"/>
            </w:tcBorders>
          </w:tcPr>
          <w:p w14:paraId="5469576F" w14:textId="24F16625"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684C2D7D" w14:textId="5BE850BD" w:rsidR="00871E79" w:rsidRPr="006B355E" w:rsidRDefault="00871E79" w:rsidP="00871E79">
            <w:pPr>
              <w:pStyle w:val="Bodyjustified"/>
            </w:pPr>
            <w:r w:rsidRPr="006B355E">
              <w:t>C</w:t>
            </w:r>
          </w:p>
        </w:tc>
        <w:tc>
          <w:tcPr>
            <w:tcW w:w="1928" w:type="dxa"/>
            <w:gridSpan w:val="2"/>
            <w:tcBorders>
              <w:top w:val="nil"/>
              <w:bottom w:val="nil"/>
            </w:tcBorders>
          </w:tcPr>
          <w:p w14:paraId="4D7A1164" w14:textId="7A6E3E72" w:rsidR="00871E79" w:rsidRDefault="00871E79" w:rsidP="00871E79">
            <w:pPr>
              <w:pStyle w:val="Bodyjustified"/>
            </w:pPr>
            <w:r>
              <w:t>Record Values</w:t>
            </w:r>
          </w:p>
        </w:tc>
        <w:tc>
          <w:tcPr>
            <w:tcW w:w="850" w:type="dxa"/>
            <w:tcBorders>
              <w:top w:val="nil"/>
              <w:bottom w:val="nil"/>
            </w:tcBorders>
          </w:tcPr>
          <w:p w14:paraId="5EFA0244" w14:textId="725E88CE" w:rsidR="00871E79" w:rsidRDefault="00871E79" w:rsidP="00871E79">
            <w:pPr>
              <w:pStyle w:val="Bodyjustified"/>
            </w:pPr>
            <w:r>
              <w:rPr>
                <w:rFonts w:cs="Arial"/>
              </w:rPr>
              <w:t>p</w:t>
            </w:r>
            <w:r>
              <w:t>F</w:t>
            </w:r>
          </w:p>
        </w:tc>
      </w:tr>
      <w:tr w:rsidR="00871E79" w:rsidRPr="006B355E" w14:paraId="7727CAED" w14:textId="77777777" w:rsidTr="00871E79">
        <w:trPr>
          <w:cantSplit/>
          <w:trHeight w:val="284"/>
        </w:trPr>
        <w:tc>
          <w:tcPr>
            <w:tcW w:w="2864" w:type="dxa"/>
            <w:tcBorders>
              <w:top w:val="nil"/>
              <w:bottom w:val="nil"/>
            </w:tcBorders>
          </w:tcPr>
          <w:p w14:paraId="52EFC1AA" w14:textId="2FB34E88" w:rsidR="00871E79" w:rsidRDefault="00871E79" w:rsidP="00871E79">
            <w:pPr>
              <w:pStyle w:val="Bodyjustified"/>
              <w:jc w:val="left"/>
            </w:pPr>
            <w:r>
              <w:t>Measurements during Test</w:t>
            </w:r>
          </w:p>
        </w:tc>
        <w:tc>
          <w:tcPr>
            <w:tcW w:w="2891" w:type="dxa"/>
            <w:tcBorders>
              <w:top w:val="nil"/>
              <w:bottom w:val="nil"/>
            </w:tcBorders>
          </w:tcPr>
          <w:p w14:paraId="52E57551" w14:textId="17FCFF74"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47D2871B" w14:textId="5FE0D4A3" w:rsidR="00871E79" w:rsidRPr="006B355E" w:rsidRDefault="00871E79" w:rsidP="00871E79">
            <w:pPr>
              <w:pStyle w:val="Bodyjustified"/>
            </w:pPr>
            <w:r w:rsidRPr="006B355E">
              <w:t>C</w:t>
            </w:r>
          </w:p>
        </w:tc>
        <w:tc>
          <w:tcPr>
            <w:tcW w:w="1928" w:type="dxa"/>
            <w:gridSpan w:val="2"/>
            <w:tcBorders>
              <w:top w:val="nil"/>
              <w:bottom w:val="nil"/>
            </w:tcBorders>
          </w:tcPr>
          <w:p w14:paraId="7295F91D" w14:textId="4F4A66B4" w:rsidR="00871E79" w:rsidRDefault="00871E79" w:rsidP="00871E79">
            <w:pPr>
              <w:pStyle w:val="Bodyjustified"/>
            </w:pPr>
            <w:r>
              <w:t>Record Values</w:t>
            </w:r>
          </w:p>
        </w:tc>
        <w:tc>
          <w:tcPr>
            <w:tcW w:w="850" w:type="dxa"/>
            <w:tcBorders>
              <w:top w:val="nil"/>
              <w:bottom w:val="nil"/>
            </w:tcBorders>
          </w:tcPr>
          <w:p w14:paraId="7E82B35C" w14:textId="7452DA09" w:rsidR="00871E79" w:rsidRDefault="00871E79" w:rsidP="00871E79">
            <w:pPr>
              <w:pStyle w:val="Bodyjustified"/>
            </w:pPr>
            <w:r>
              <w:rPr>
                <w:rFonts w:cs="Arial"/>
              </w:rPr>
              <w:t>p</w:t>
            </w:r>
            <w:r>
              <w:t>F</w:t>
            </w:r>
          </w:p>
        </w:tc>
      </w:tr>
      <w:tr w:rsidR="0072795D" w:rsidRPr="006B355E" w14:paraId="7F4386D1" w14:textId="77777777" w:rsidTr="003956B9">
        <w:trPr>
          <w:cantSplit/>
          <w:trHeight w:val="284"/>
        </w:trPr>
        <w:tc>
          <w:tcPr>
            <w:tcW w:w="2864" w:type="dxa"/>
            <w:tcBorders>
              <w:top w:val="nil"/>
              <w:bottom w:val="single" w:sz="4" w:space="0" w:color="auto"/>
            </w:tcBorders>
          </w:tcPr>
          <w:p w14:paraId="627FD2DC" w14:textId="77777777" w:rsidR="0072795D" w:rsidRDefault="0072795D" w:rsidP="0072795D">
            <w:pPr>
              <w:pStyle w:val="Bodyjustified"/>
              <w:jc w:val="left"/>
            </w:pPr>
          </w:p>
        </w:tc>
        <w:tc>
          <w:tcPr>
            <w:tcW w:w="2891" w:type="dxa"/>
            <w:tcBorders>
              <w:top w:val="nil"/>
              <w:bottom w:val="single" w:sz="4" w:space="0" w:color="auto"/>
            </w:tcBorders>
          </w:tcPr>
          <w:p w14:paraId="5CC92619" w14:textId="6CB67E5B" w:rsidR="0072795D" w:rsidRDefault="0072795D" w:rsidP="0072795D">
            <w:pPr>
              <w:pStyle w:val="Bodyjustified"/>
              <w:jc w:val="left"/>
            </w:pPr>
            <w:r w:rsidRPr="006B355E">
              <w:t>Capacitance</w:t>
            </w:r>
            <w:r>
              <w:t xml:space="preserve"> Drift</w:t>
            </w:r>
          </w:p>
        </w:tc>
        <w:tc>
          <w:tcPr>
            <w:tcW w:w="964" w:type="dxa"/>
            <w:tcBorders>
              <w:top w:val="nil"/>
              <w:bottom w:val="single" w:sz="4" w:space="0" w:color="auto"/>
            </w:tcBorders>
          </w:tcPr>
          <w:p w14:paraId="2BC787AB" w14:textId="301A6A50" w:rsidR="0072795D" w:rsidRPr="006B355E" w:rsidRDefault="0072795D" w:rsidP="0072795D">
            <w:pPr>
              <w:pStyle w:val="Bodyjustified"/>
            </w:pPr>
            <w:r>
              <w:t>ΔC</w:t>
            </w:r>
          </w:p>
        </w:tc>
        <w:tc>
          <w:tcPr>
            <w:tcW w:w="964" w:type="dxa"/>
            <w:tcBorders>
              <w:top w:val="nil"/>
              <w:bottom w:val="nil"/>
            </w:tcBorders>
          </w:tcPr>
          <w:p w14:paraId="4204015E" w14:textId="77777777" w:rsidR="0072795D" w:rsidRDefault="0072795D" w:rsidP="0072795D">
            <w:pPr>
              <w:pStyle w:val="Bodyjustified"/>
            </w:pPr>
            <w:r>
              <w:t>-0.05</w:t>
            </w:r>
          </w:p>
          <w:p w14:paraId="27E48FF9" w14:textId="2EB558FA" w:rsidR="0072795D" w:rsidRDefault="0072795D" w:rsidP="0072795D">
            <w:pPr>
              <w:pStyle w:val="Bodyjustified"/>
            </w:pPr>
            <w:r>
              <w:t>-1</w:t>
            </w:r>
          </w:p>
        </w:tc>
        <w:tc>
          <w:tcPr>
            <w:tcW w:w="964" w:type="dxa"/>
            <w:tcBorders>
              <w:top w:val="nil"/>
              <w:bottom w:val="nil"/>
            </w:tcBorders>
          </w:tcPr>
          <w:p w14:paraId="7E2342E3" w14:textId="77777777" w:rsidR="0072795D" w:rsidRDefault="0072795D" w:rsidP="0072795D">
            <w:pPr>
              <w:pStyle w:val="Bodyjustified"/>
            </w:pPr>
            <w:r>
              <w:t>+0.05</w:t>
            </w:r>
          </w:p>
          <w:p w14:paraId="20AC64E5" w14:textId="29C9F707" w:rsidR="0072795D" w:rsidRDefault="0072795D" w:rsidP="0072795D">
            <w:pPr>
              <w:pStyle w:val="Bodyjustified"/>
            </w:pPr>
            <w:r>
              <w:t>+1</w:t>
            </w:r>
          </w:p>
        </w:tc>
        <w:tc>
          <w:tcPr>
            <w:tcW w:w="850" w:type="dxa"/>
            <w:tcBorders>
              <w:top w:val="nil"/>
              <w:bottom w:val="nil"/>
            </w:tcBorders>
          </w:tcPr>
          <w:p w14:paraId="01573584" w14:textId="77777777" w:rsidR="0072795D" w:rsidRDefault="0072795D" w:rsidP="0072795D">
            <w:pPr>
              <w:pStyle w:val="Bodyjustified"/>
              <w:keepNext/>
            </w:pPr>
            <w:r>
              <w:t>pF or</w:t>
            </w:r>
          </w:p>
          <w:p w14:paraId="09ACAC06" w14:textId="77777777" w:rsidR="0072795D" w:rsidRDefault="0072795D" w:rsidP="0072795D">
            <w:pPr>
              <w:pStyle w:val="Bodyjustified"/>
              <w:keepNext/>
            </w:pPr>
            <w:r>
              <w:t>%</w:t>
            </w:r>
          </w:p>
          <w:p w14:paraId="10A75A65" w14:textId="405015F5" w:rsidR="0072795D" w:rsidRDefault="0072795D" w:rsidP="0072795D">
            <w:pPr>
              <w:pStyle w:val="Bodyjustified"/>
            </w:pPr>
            <w:r>
              <w:t>(Note 2)</w:t>
            </w:r>
          </w:p>
        </w:tc>
      </w:tr>
      <w:tr w:rsidR="001E0149" w:rsidRPr="006B355E" w14:paraId="4D7EDA5B" w14:textId="77777777" w:rsidTr="00A27B89">
        <w:trPr>
          <w:cantSplit/>
          <w:trHeight w:val="284"/>
        </w:trPr>
        <w:tc>
          <w:tcPr>
            <w:tcW w:w="2864" w:type="dxa"/>
            <w:tcBorders>
              <w:bottom w:val="nil"/>
            </w:tcBorders>
          </w:tcPr>
          <w:p w14:paraId="2C020CD0" w14:textId="6AE70B27" w:rsidR="001E0149" w:rsidRDefault="00E331A9" w:rsidP="00CB1EF5">
            <w:pPr>
              <w:pStyle w:val="Bodyjustified"/>
              <w:jc w:val="left"/>
            </w:pPr>
            <w:commentRangeStart w:id="45"/>
            <w:r>
              <w:t>Mechanical Endurance</w:t>
            </w:r>
            <w:commentRangeEnd w:id="45"/>
            <w:r w:rsidR="0049019F">
              <w:rPr>
                <w:rStyle w:val="CommentReference"/>
                <w:rFonts w:eastAsia="Times New Roman" w:cs="Times New Roman"/>
                <w:color w:val="auto"/>
                <w:w w:val="100"/>
              </w:rPr>
              <w:commentReference w:id="45"/>
            </w:r>
          </w:p>
        </w:tc>
        <w:tc>
          <w:tcPr>
            <w:tcW w:w="2891" w:type="dxa"/>
            <w:tcBorders>
              <w:bottom w:val="nil"/>
            </w:tcBorders>
          </w:tcPr>
          <w:p w14:paraId="65B2527D" w14:textId="77777777" w:rsidR="001E0149" w:rsidRDefault="001E0149" w:rsidP="00CB1EF5">
            <w:pPr>
              <w:pStyle w:val="Bodyjustified"/>
              <w:jc w:val="left"/>
            </w:pPr>
          </w:p>
        </w:tc>
        <w:tc>
          <w:tcPr>
            <w:tcW w:w="964" w:type="dxa"/>
            <w:tcBorders>
              <w:bottom w:val="nil"/>
            </w:tcBorders>
          </w:tcPr>
          <w:p w14:paraId="051377D4" w14:textId="77777777" w:rsidR="001E0149" w:rsidRPr="006B355E" w:rsidRDefault="001E0149" w:rsidP="00CB1EF5">
            <w:pPr>
              <w:pStyle w:val="Bodyjustified"/>
            </w:pPr>
          </w:p>
        </w:tc>
        <w:tc>
          <w:tcPr>
            <w:tcW w:w="1928" w:type="dxa"/>
            <w:gridSpan w:val="2"/>
            <w:tcBorders>
              <w:bottom w:val="nil"/>
            </w:tcBorders>
          </w:tcPr>
          <w:p w14:paraId="56E8C180" w14:textId="77777777" w:rsidR="001E0149" w:rsidRDefault="001E0149" w:rsidP="00CB1EF5">
            <w:pPr>
              <w:pStyle w:val="Bodyjustified"/>
            </w:pPr>
          </w:p>
        </w:tc>
        <w:tc>
          <w:tcPr>
            <w:tcW w:w="850" w:type="dxa"/>
            <w:tcBorders>
              <w:bottom w:val="nil"/>
            </w:tcBorders>
          </w:tcPr>
          <w:p w14:paraId="3A544243" w14:textId="77777777" w:rsidR="001E0149" w:rsidRDefault="001E0149" w:rsidP="00CB1EF5">
            <w:pPr>
              <w:pStyle w:val="Bodyjustified"/>
            </w:pPr>
          </w:p>
        </w:tc>
      </w:tr>
      <w:tr w:rsidR="00C9581C" w:rsidRPr="006B355E" w14:paraId="2F1CA860" w14:textId="77777777" w:rsidTr="00A27B89">
        <w:trPr>
          <w:cantSplit/>
          <w:trHeight w:val="284"/>
        </w:trPr>
        <w:tc>
          <w:tcPr>
            <w:tcW w:w="2864" w:type="dxa"/>
            <w:vMerge w:val="restart"/>
            <w:tcBorders>
              <w:top w:val="nil"/>
              <w:bottom w:val="nil"/>
            </w:tcBorders>
          </w:tcPr>
          <w:p w14:paraId="03D12004" w14:textId="6CEE9E06" w:rsidR="00C9581C" w:rsidRDefault="00C9581C" w:rsidP="00C9581C">
            <w:pPr>
              <w:pStyle w:val="Bodyjustified"/>
              <w:jc w:val="left"/>
            </w:pPr>
            <w:r>
              <w:t>Measurements after Mechanical Endurance</w:t>
            </w:r>
            <w:r w:rsidR="00A27B89">
              <w:t xml:space="preserve"> Cycling</w:t>
            </w:r>
          </w:p>
        </w:tc>
        <w:tc>
          <w:tcPr>
            <w:tcW w:w="2891" w:type="dxa"/>
            <w:tcBorders>
              <w:top w:val="nil"/>
              <w:bottom w:val="nil"/>
            </w:tcBorders>
          </w:tcPr>
          <w:p w14:paraId="08C5FB05" w14:textId="434587B2" w:rsidR="00C9581C" w:rsidRDefault="00C9581C" w:rsidP="00C9581C">
            <w:pPr>
              <w:pStyle w:val="Bodyjustified"/>
              <w:jc w:val="left"/>
            </w:pPr>
            <w:r>
              <w:t>Voltage Proof</w:t>
            </w:r>
          </w:p>
        </w:tc>
        <w:tc>
          <w:tcPr>
            <w:tcW w:w="964" w:type="dxa"/>
            <w:tcBorders>
              <w:top w:val="nil"/>
              <w:bottom w:val="nil"/>
            </w:tcBorders>
          </w:tcPr>
          <w:p w14:paraId="2E3B9FD2" w14:textId="5DC17A00" w:rsidR="00C9581C" w:rsidRPr="006B355E" w:rsidRDefault="00C9581C" w:rsidP="00C9581C">
            <w:pPr>
              <w:pStyle w:val="Bodyjustified"/>
            </w:pPr>
            <w:r>
              <w:t>VP</w:t>
            </w:r>
          </w:p>
        </w:tc>
        <w:tc>
          <w:tcPr>
            <w:tcW w:w="964" w:type="dxa"/>
            <w:tcBorders>
              <w:top w:val="nil"/>
              <w:bottom w:val="nil"/>
            </w:tcBorders>
          </w:tcPr>
          <w:p w14:paraId="0A5A8319" w14:textId="489416F0" w:rsidR="00C9581C" w:rsidRDefault="00C9581C" w:rsidP="00551666">
            <w:pPr>
              <w:pStyle w:val="Bodyjustified"/>
            </w:pPr>
            <w:r>
              <w:t xml:space="preserve">Note </w:t>
            </w:r>
            <w:r w:rsidR="00551666">
              <w:t>1</w:t>
            </w:r>
          </w:p>
        </w:tc>
        <w:tc>
          <w:tcPr>
            <w:tcW w:w="964" w:type="dxa"/>
            <w:tcBorders>
              <w:top w:val="nil"/>
              <w:bottom w:val="nil"/>
            </w:tcBorders>
          </w:tcPr>
          <w:p w14:paraId="406F0D30" w14:textId="67FAC35C" w:rsidR="00C9581C" w:rsidRDefault="00C9581C" w:rsidP="00C9581C">
            <w:pPr>
              <w:pStyle w:val="Bodyjustified"/>
            </w:pPr>
            <w:r>
              <w:t>-</w:t>
            </w:r>
          </w:p>
        </w:tc>
        <w:tc>
          <w:tcPr>
            <w:tcW w:w="850" w:type="dxa"/>
            <w:tcBorders>
              <w:top w:val="nil"/>
              <w:bottom w:val="nil"/>
            </w:tcBorders>
          </w:tcPr>
          <w:p w14:paraId="7F59B25D" w14:textId="1A259683" w:rsidR="00C9581C" w:rsidRDefault="00C9581C" w:rsidP="00C9581C">
            <w:pPr>
              <w:pStyle w:val="Bodyjustified"/>
            </w:pPr>
            <w:r>
              <w:rPr>
                <w:rFonts w:cs="Arial"/>
              </w:rPr>
              <w:t>V</w:t>
            </w:r>
          </w:p>
        </w:tc>
      </w:tr>
      <w:tr w:rsidR="00C9581C" w:rsidRPr="006B355E" w14:paraId="73F4D670" w14:textId="77777777" w:rsidTr="00A27B89">
        <w:trPr>
          <w:cantSplit/>
          <w:trHeight w:val="510"/>
        </w:trPr>
        <w:tc>
          <w:tcPr>
            <w:tcW w:w="2864" w:type="dxa"/>
            <w:vMerge/>
            <w:tcBorders>
              <w:top w:val="nil"/>
              <w:bottom w:val="nil"/>
            </w:tcBorders>
          </w:tcPr>
          <w:p w14:paraId="51881CC3" w14:textId="77777777" w:rsidR="00C9581C" w:rsidRDefault="00C9581C" w:rsidP="00CB1EF5">
            <w:pPr>
              <w:pStyle w:val="Bodyjustified"/>
              <w:jc w:val="left"/>
            </w:pPr>
          </w:p>
        </w:tc>
        <w:tc>
          <w:tcPr>
            <w:tcW w:w="2891" w:type="dxa"/>
            <w:tcBorders>
              <w:top w:val="nil"/>
              <w:bottom w:val="nil"/>
            </w:tcBorders>
          </w:tcPr>
          <w:p w14:paraId="6DC43FA7" w14:textId="01DB3E96" w:rsidR="00C9581C" w:rsidRDefault="00C9581C" w:rsidP="00C9581C">
            <w:pPr>
              <w:pStyle w:val="Bodyjustified"/>
              <w:jc w:val="left"/>
            </w:pPr>
            <w:r>
              <w:t>Change in Capacitance versus Rotation</w:t>
            </w:r>
          </w:p>
        </w:tc>
        <w:tc>
          <w:tcPr>
            <w:tcW w:w="964" w:type="dxa"/>
            <w:tcBorders>
              <w:top w:val="nil"/>
              <w:bottom w:val="nil"/>
            </w:tcBorders>
          </w:tcPr>
          <w:p w14:paraId="1CCAC934" w14:textId="00A3A66A" w:rsidR="00C9581C" w:rsidRPr="006B355E" w:rsidRDefault="00C9581C" w:rsidP="00CB1EF5">
            <w:pPr>
              <w:pStyle w:val="Bodyjustified"/>
            </w:pPr>
            <w:r>
              <w:t>-</w:t>
            </w:r>
          </w:p>
        </w:tc>
        <w:tc>
          <w:tcPr>
            <w:tcW w:w="1928" w:type="dxa"/>
            <w:gridSpan w:val="2"/>
            <w:tcBorders>
              <w:top w:val="nil"/>
              <w:bottom w:val="nil"/>
            </w:tcBorders>
          </w:tcPr>
          <w:p w14:paraId="2A959A25" w14:textId="3A598B7A" w:rsidR="00C9581C" w:rsidRDefault="00C9581C" w:rsidP="00551666">
            <w:pPr>
              <w:pStyle w:val="Bodyjustified"/>
            </w:pPr>
            <w:r>
              <w:t xml:space="preserve">Deviation ±10% max. (Note </w:t>
            </w:r>
            <w:r w:rsidR="00551666">
              <w:t>9</w:t>
            </w:r>
            <w:r>
              <w:t>)</w:t>
            </w:r>
          </w:p>
        </w:tc>
        <w:tc>
          <w:tcPr>
            <w:tcW w:w="850" w:type="dxa"/>
            <w:tcBorders>
              <w:top w:val="nil"/>
              <w:bottom w:val="nil"/>
            </w:tcBorders>
          </w:tcPr>
          <w:p w14:paraId="48475781" w14:textId="00594B19" w:rsidR="00C9581C" w:rsidRDefault="00C9581C" w:rsidP="00CB1EF5">
            <w:pPr>
              <w:pStyle w:val="Bodyjustified"/>
            </w:pPr>
            <w:r>
              <w:t>-</w:t>
            </w:r>
          </w:p>
        </w:tc>
      </w:tr>
      <w:tr w:rsidR="00C9581C" w:rsidRPr="006B355E" w14:paraId="2F98DF0C" w14:textId="77777777" w:rsidTr="00A27B89">
        <w:trPr>
          <w:cantSplit/>
          <w:trHeight w:val="284"/>
        </w:trPr>
        <w:tc>
          <w:tcPr>
            <w:tcW w:w="2864" w:type="dxa"/>
            <w:tcBorders>
              <w:top w:val="nil"/>
              <w:bottom w:val="nil"/>
            </w:tcBorders>
          </w:tcPr>
          <w:p w14:paraId="0A0A07E0" w14:textId="4B357B21" w:rsidR="00C9581C" w:rsidRDefault="00C9581C" w:rsidP="00C9581C">
            <w:pPr>
              <w:pStyle w:val="Bodyjustified"/>
              <w:jc w:val="left"/>
            </w:pPr>
            <w:r>
              <w:t>Final Measurements</w:t>
            </w:r>
          </w:p>
        </w:tc>
        <w:tc>
          <w:tcPr>
            <w:tcW w:w="2891" w:type="dxa"/>
            <w:tcBorders>
              <w:top w:val="nil"/>
              <w:bottom w:val="nil"/>
            </w:tcBorders>
          </w:tcPr>
          <w:p w14:paraId="3DDCDDF0" w14:textId="00AAD988" w:rsidR="00C9581C" w:rsidRDefault="00C9581C" w:rsidP="00C9581C">
            <w:pPr>
              <w:pStyle w:val="Bodyjustified"/>
              <w:jc w:val="left"/>
            </w:pPr>
            <w:r>
              <w:t>Operating Torque</w:t>
            </w:r>
          </w:p>
        </w:tc>
        <w:tc>
          <w:tcPr>
            <w:tcW w:w="964" w:type="dxa"/>
            <w:tcBorders>
              <w:top w:val="nil"/>
              <w:bottom w:val="nil"/>
            </w:tcBorders>
          </w:tcPr>
          <w:p w14:paraId="5D3B178D" w14:textId="1A60C478" w:rsidR="00C9581C" w:rsidRPr="006B355E" w:rsidRDefault="00C9581C" w:rsidP="00C9581C">
            <w:pPr>
              <w:pStyle w:val="Bodyjustified"/>
            </w:pPr>
            <w:proofErr w:type="spellStart"/>
            <w:r>
              <w:t>T</w:t>
            </w:r>
            <w:r w:rsidRPr="00256D4D">
              <w:rPr>
                <w:vertAlign w:val="subscript"/>
              </w:rPr>
              <w:t>qo</w:t>
            </w:r>
            <w:proofErr w:type="spellEnd"/>
          </w:p>
        </w:tc>
        <w:tc>
          <w:tcPr>
            <w:tcW w:w="964" w:type="dxa"/>
            <w:tcBorders>
              <w:top w:val="nil"/>
              <w:bottom w:val="nil"/>
            </w:tcBorders>
          </w:tcPr>
          <w:p w14:paraId="745535AA" w14:textId="03F8A084" w:rsidR="00C9581C" w:rsidRDefault="00C9581C" w:rsidP="00C9581C">
            <w:pPr>
              <w:pStyle w:val="Bodyjustified"/>
            </w:pPr>
            <w:r>
              <w:t>0.35</w:t>
            </w:r>
          </w:p>
        </w:tc>
        <w:tc>
          <w:tcPr>
            <w:tcW w:w="964" w:type="dxa"/>
            <w:tcBorders>
              <w:top w:val="nil"/>
              <w:bottom w:val="nil"/>
            </w:tcBorders>
          </w:tcPr>
          <w:p w14:paraId="3F03747C" w14:textId="35B220B6" w:rsidR="00C9581C" w:rsidRDefault="007B6A31" w:rsidP="00C9581C">
            <w:pPr>
              <w:pStyle w:val="Bodyjustified"/>
            </w:pPr>
            <w:r>
              <w:t>5</w:t>
            </w:r>
            <w:r w:rsidR="00C9581C">
              <w:t>.75</w:t>
            </w:r>
          </w:p>
        </w:tc>
        <w:tc>
          <w:tcPr>
            <w:tcW w:w="850" w:type="dxa"/>
            <w:tcBorders>
              <w:top w:val="nil"/>
              <w:bottom w:val="nil"/>
            </w:tcBorders>
          </w:tcPr>
          <w:p w14:paraId="029880FB" w14:textId="529EB25C" w:rsidR="00C9581C" w:rsidRDefault="00C9581C" w:rsidP="00C9581C">
            <w:pPr>
              <w:pStyle w:val="Bodyjustified"/>
            </w:pPr>
            <w:r>
              <w:t>N.cm</w:t>
            </w:r>
          </w:p>
        </w:tc>
      </w:tr>
      <w:tr w:rsidR="00C9581C" w:rsidRPr="006B355E" w14:paraId="0A9BCD87" w14:textId="77777777" w:rsidTr="00A27B89">
        <w:trPr>
          <w:cantSplit/>
          <w:trHeight w:val="284"/>
        </w:trPr>
        <w:tc>
          <w:tcPr>
            <w:tcW w:w="2864" w:type="dxa"/>
            <w:tcBorders>
              <w:top w:val="nil"/>
              <w:bottom w:val="nil"/>
            </w:tcBorders>
          </w:tcPr>
          <w:p w14:paraId="2142E748" w14:textId="77777777" w:rsidR="00C9581C" w:rsidRDefault="00C9581C" w:rsidP="00C9581C">
            <w:pPr>
              <w:pStyle w:val="Bodyjustified"/>
              <w:jc w:val="left"/>
            </w:pPr>
          </w:p>
        </w:tc>
        <w:tc>
          <w:tcPr>
            <w:tcW w:w="2891" w:type="dxa"/>
            <w:tcBorders>
              <w:top w:val="nil"/>
              <w:bottom w:val="nil"/>
            </w:tcBorders>
          </w:tcPr>
          <w:p w14:paraId="1EAF7C0A" w14:textId="67C1482A" w:rsidR="00C9581C" w:rsidRDefault="00C9581C" w:rsidP="00A27B89">
            <w:pPr>
              <w:pStyle w:val="Bodyjustified"/>
              <w:jc w:val="left"/>
            </w:pPr>
            <w:r>
              <w:t xml:space="preserve">Insulation Resistance </w:t>
            </w:r>
            <w:r w:rsidR="00A27B89">
              <w:t>(</w:t>
            </w:r>
            <w:r>
              <w:t>betw</w:t>
            </w:r>
            <w:r w:rsidR="00A27B89">
              <w:t>een</w:t>
            </w:r>
            <w:r>
              <w:t xml:space="preserve"> </w:t>
            </w:r>
            <w:r w:rsidR="00A27B89">
              <w:t>r</w:t>
            </w:r>
            <w:r>
              <w:t>otor screw and mounting base</w:t>
            </w:r>
            <w:r w:rsidR="00A27B89">
              <w:t>)</w:t>
            </w:r>
          </w:p>
        </w:tc>
        <w:tc>
          <w:tcPr>
            <w:tcW w:w="964" w:type="dxa"/>
            <w:tcBorders>
              <w:top w:val="nil"/>
              <w:bottom w:val="nil"/>
            </w:tcBorders>
          </w:tcPr>
          <w:p w14:paraId="4D365F07" w14:textId="792160A3" w:rsidR="00C9581C" w:rsidRPr="006B355E" w:rsidRDefault="00C9581C" w:rsidP="00C9581C">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6EF2B7E1" w14:textId="40606511" w:rsidR="00C9581C" w:rsidRDefault="00C9581C" w:rsidP="00551666">
            <w:pPr>
              <w:pStyle w:val="Bodyjustified"/>
            </w:pPr>
            <w:r>
              <w:t xml:space="preserve">Note </w:t>
            </w:r>
            <w:r w:rsidR="00551666">
              <w:t>1</w:t>
            </w:r>
          </w:p>
        </w:tc>
        <w:tc>
          <w:tcPr>
            <w:tcW w:w="964" w:type="dxa"/>
            <w:tcBorders>
              <w:top w:val="nil"/>
              <w:bottom w:val="nil"/>
            </w:tcBorders>
          </w:tcPr>
          <w:p w14:paraId="39E86FC0" w14:textId="059CD28B" w:rsidR="00C9581C" w:rsidRDefault="00C9581C" w:rsidP="00C9581C">
            <w:pPr>
              <w:pStyle w:val="Bodyjustified"/>
            </w:pPr>
            <w:r>
              <w:t>-</w:t>
            </w:r>
          </w:p>
        </w:tc>
        <w:tc>
          <w:tcPr>
            <w:tcW w:w="850" w:type="dxa"/>
            <w:tcBorders>
              <w:top w:val="nil"/>
              <w:bottom w:val="nil"/>
            </w:tcBorders>
          </w:tcPr>
          <w:p w14:paraId="2513FB48" w14:textId="6C45CA7A" w:rsidR="00C9581C" w:rsidRDefault="00C9581C" w:rsidP="00C9581C">
            <w:pPr>
              <w:pStyle w:val="Bodyjustified"/>
            </w:pPr>
            <w:r>
              <w:t>M</w:t>
            </w:r>
            <w:r>
              <w:rPr>
                <w:rFonts w:cs="Arial"/>
              </w:rPr>
              <w:t>Ω</w:t>
            </w:r>
          </w:p>
        </w:tc>
      </w:tr>
      <w:tr w:rsidR="00C9581C" w:rsidRPr="006B355E" w14:paraId="4173B8CD" w14:textId="77777777" w:rsidTr="000A28C4">
        <w:trPr>
          <w:cantSplit/>
          <w:trHeight w:val="284"/>
        </w:trPr>
        <w:tc>
          <w:tcPr>
            <w:tcW w:w="2864" w:type="dxa"/>
            <w:tcBorders>
              <w:top w:val="nil"/>
              <w:bottom w:val="single" w:sz="4" w:space="0" w:color="auto"/>
            </w:tcBorders>
          </w:tcPr>
          <w:p w14:paraId="139A58F1" w14:textId="77777777" w:rsidR="00C9581C" w:rsidRDefault="00C9581C" w:rsidP="00C9581C">
            <w:pPr>
              <w:pStyle w:val="Bodyjustified"/>
              <w:jc w:val="left"/>
            </w:pPr>
          </w:p>
        </w:tc>
        <w:tc>
          <w:tcPr>
            <w:tcW w:w="2891" w:type="dxa"/>
            <w:tcBorders>
              <w:top w:val="nil"/>
              <w:bottom w:val="single" w:sz="4" w:space="0" w:color="auto"/>
            </w:tcBorders>
          </w:tcPr>
          <w:p w14:paraId="2352D23F" w14:textId="2370471D" w:rsidR="00C9581C" w:rsidRDefault="00C9581C" w:rsidP="00C9581C">
            <w:pPr>
              <w:pStyle w:val="Bodyjustified"/>
              <w:jc w:val="left"/>
            </w:pPr>
            <w:r>
              <w:t>Quality Factor</w:t>
            </w:r>
          </w:p>
        </w:tc>
        <w:tc>
          <w:tcPr>
            <w:tcW w:w="964" w:type="dxa"/>
            <w:tcBorders>
              <w:top w:val="nil"/>
              <w:bottom w:val="single" w:sz="4" w:space="0" w:color="auto"/>
            </w:tcBorders>
          </w:tcPr>
          <w:p w14:paraId="3B58734F" w14:textId="10855523" w:rsidR="00C9581C" w:rsidRPr="006B355E" w:rsidRDefault="00C9581C" w:rsidP="00C9581C">
            <w:pPr>
              <w:pStyle w:val="Bodyjustified"/>
            </w:pPr>
            <w:r>
              <w:t>Q</w:t>
            </w:r>
          </w:p>
        </w:tc>
        <w:tc>
          <w:tcPr>
            <w:tcW w:w="964" w:type="dxa"/>
            <w:tcBorders>
              <w:top w:val="nil"/>
              <w:bottom w:val="single" w:sz="4" w:space="0" w:color="auto"/>
            </w:tcBorders>
          </w:tcPr>
          <w:p w14:paraId="6C2B4076" w14:textId="35192BB5" w:rsidR="00C9581C" w:rsidRDefault="00C9581C" w:rsidP="00551666">
            <w:pPr>
              <w:pStyle w:val="Bodyjustified"/>
            </w:pPr>
            <w:r>
              <w:t xml:space="preserve">Note </w:t>
            </w:r>
            <w:r w:rsidR="00551666">
              <w:t>1</w:t>
            </w:r>
          </w:p>
        </w:tc>
        <w:tc>
          <w:tcPr>
            <w:tcW w:w="964" w:type="dxa"/>
            <w:tcBorders>
              <w:top w:val="nil"/>
              <w:bottom w:val="single" w:sz="4" w:space="0" w:color="auto"/>
            </w:tcBorders>
          </w:tcPr>
          <w:p w14:paraId="4B4C6EEC" w14:textId="1CBF8B8C" w:rsidR="00C9581C" w:rsidRDefault="00C9581C" w:rsidP="00C9581C">
            <w:pPr>
              <w:pStyle w:val="Bodyjustified"/>
            </w:pPr>
            <w:r>
              <w:t>-</w:t>
            </w:r>
          </w:p>
        </w:tc>
        <w:tc>
          <w:tcPr>
            <w:tcW w:w="850" w:type="dxa"/>
            <w:tcBorders>
              <w:top w:val="nil"/>
              <w:bottom w:val="single" w:sz="4" w:space="0" w:color="auto"/>
            </w:tcBorders>
          </w:tcPr>
          <w:p w14:paraId="4E4829AD" w14:textId="7B5942E9" w:rsidR="00C9581C" w:rsidRDefault="00C9581C" w:rsidP="00C9581C">
            <w:pPr>
              <w:pStyle w:val="Bodyjustified"/>
            </w:pPr>
            <w:r>
              <w:rPr>
                <w:rFonts w:cs="Arial"/>
              </w:rPr>
              <w:t>-</w:t>
            </w:r>
          </w:p>
        </w:tc>
      </w:tr>
      <w:tr w:rsidR="000A28C4" w:rsidRPr="006B355E" w14:paraId="6AD5D174" w14:textId="77777777" w:rsidTr="000A28C4">
        <w:trPr>
          <w:cantSplit/>
          <w:trHeight w:val="284"/>
        </w:trPr>
        <w:tc>
          <w:tcPr>
            <w:tcW w:w="2864" w:type="dxa"/>
            <w:vMerge w:val="restart"/>
          </w:tcPr>
          <w:p w14:paraId="1E027AD7" w14:textId="2C0E233F" w:rsidR="000A28C4" w:rsidRDefault="000A28C4" w:rsidP="000A28C4">
            <w:pPr>
              <w:pStyle w:val="Bodyjustified"/>
              <w:jc w:val="left"/>
            </w:pPr>
            <w:r>
              <w:t>Electrical and Mechanical Measurements</w:t>
            </w:r>
          </w:p>
        </w:tc>
        <w:tc>
          <w:tcPr>
            <w:tcW w:w="2891" w:type="dxa"/>
            <w:tcBorders>
              <w:bottom w:val="nil"/>
            </w:tcBorders>
          </w:tcPr>
          <w:p w14:paraId="602F3B8E" w14:textId="11E1CB1C" w:rsidR="000A28C4" w:rsidRDefault="000A28C4" w:rsidP="000A28C4">
            <w:pPr>
              <w:pStyle w:val="Bodyjustified"/>
              <w:jc w:val="left"/>
            </w:pPr>
            <w:r>
              <w:t xml:space="preserve">Minimum </w:t>
            </w:r>
            <w:r w:rsidRPr="00E26383">
              <w:t>Capacitance</w:t>
            </w:r>
          </w:p>
        </w:tc>
        <w:tc>
          <w:tcPr>
            <w:tcW w:w="964" w:type="dxa"/>
            <w:tcBorders>
              <w:bottom w:val="nil"/>
            </w:tcBorders>
          </w:tcPr>
          <w:p w14:paraId="0F0CB24C" w14:textId="21692DE3" w:rsidR="000A28C4" w:rsidRPr="006B355E" w:rsidRDefault="000A28C4" w:rsidP="000A28C4">
            <w:pPr>
              <w:pStyle w:val="Bodyjustified"/>
            </w:pPr>
            <w:r>
              <w:t>Cm</w:t>
            </w:r>
          </w:p>
        </w:tc>
        <w:tc>
          <w:tcPr>
            <w:tcW w:w="964" w:type="dxa"/>
            <w:tcBorders>
              <w:bottom w:val="nil"/>
            </w:tcBorders>
          </w:tcPr>
          <w:p w14:paraId="05E1E2F2" w14:textId="220B967B" w:rsidR="000A28C4" w:rsidRDefault="000A28C4" w:rsidP="000A28C4">
            <w:pPr>
              <w:pStyle w:val="Bodyjustified"/>
            </w:pPr>
            <w:r>
              <w:t>-</w:t>
            </w:r>
          </w:p>
        </w:tc>
        <w:tc>
          <w:tcPr>
            <w:tcW w:w="964" w:type="dxa"/>
            <w:tcBorders>
              <w:bottom w:val="nil"/>
            </w:tcBorders>
          </w:tcPr>
          <w:p w14:paraId="7520BCD0" w14:textId="3198BD88" w:rsidR="000A28C4" w:rsidRDefault="000A28C4" w:rsidP="000A28C4">
            <w:pPr>
              <w:pStyle w:val="Bodyjustified"/>
            </w:pPr>
            <w:r>
              <w:t>Note 1</w:t>
            </w:r>
          </w:p>
        </w:tc>
        <w:tc>
          <w:tcPr>
            <w:tcW w:w="850" w:type="dxa"/>
            <w:tcBorders>
              <w:bottom w:val="nil"/>
            </w:tcBorders>
          </w:tcPr>
          <w:p w14:paraId="03F8620A" w14:textId="48AB7692" w:rsidR="000A28C4" w:rsidRDefault="000A28C4" w:rsidP="000A28C4">
            <w:pPr>
              <w:pStyle w:val="Bodyjustified"/>
            </w:pPr>
            <w:r>
              <w:t>p</w:t>
            </w:r>
            <w:r w:rsidRPr="00E26383">
              <w:t>F</w:t>
            </w:r>
          </w:p>
        </w:tc>
      </w:tr>
      <w:tr w:rsidR="000A28C4" w:rsidRPr="006B355E" w14:paraId="1D72923B" w14:textId="77777777" w:rsidTr="000A28C4">
        <w:trPr>
          <w:cantSplit/>
          <w:trHeight w:val="284"/>
        </w:trPr>
        <w:tc>
          <w:tcPr>
            <w:tcW w:w="2864" w:type="dxa"/>
            <w:vMerge/>
          </w:tcPr>
          <w:p w14:paraId="373C6E9A" w14:textId="77777777" w:rsidR="000A28C4" w:rsidRDefault="000A28C4" w:rsidP="000A28C4">
            <w:pPr>
              <w:pStyle w:val="Bodyjustified"/>
              <w:jc w:val="left"/>
            </w:pPr>
          </w:p>
        </w:tc>
        <w:tc>
          <w:tcPr>
            <w:tcW w:w="2891" w:type="dxa"/>
            <w:tcBorders>
              <w:top w:val="nil"/>
              <w:bottom w:val="nil"/>
            </w:tcBorders>
          </w:tcPr>
          <w:p w14:paraId="246BDE64" w14:textId="1E39BCA1" w:rsidR="000A28C4" w:rsidRDefault="000A28C4" w:rsidP="000A28C4">
            <w:pPr>
              <w:pStyle w:val="Bodyjustified"/>
              <w:jc w:val="left"/>
            </w:pPr>
            <w:r>
              <w:t>Maximum Capacitance</w:t>
            </w:r>
          </w:p>
        </w:tc>
        <w:tc>
          <w:tcPr>
            <w:tcW w:w="964" w:type="dxa"/>
            <w:tcBorders>
              <w:top w:val="nil"/>
              <w:bottom w:val="nil"/>
            </w:tcBorders>
          </w:tcPr>
          <w:p w14:paraId="593F7100" w14:textId="5B12106A" w:rsidR="000A28C4" w:rsidRPr="006B355E" w:rsidRDefault="000A28C4" w:rsidP="000A28C4">
            <w:pPr>
              <w:pStyle w:val="Bodyjustified"/>
            </w:pPr>
            <w:r>
              <w:t>CM</w:t>
            </w:r>
          </w:p>
        </w:tc>
        <w:tc>
          <w:tcPr>
            <w:tcW w:w="964" w:type="dxa"/>
            <w:tcBorders>
              <w:top w:val="nil"/>
              <w:bottom w:val="nil"/>
            </w:tcBorders>
          </w:tcPr>
          <w:p w14:paraId="623032CB" w14:textId="4BABE3DF" w:rsidR="000A28C4" w:rsidRDefault="000A28C4" w:rsidP="000A28C4">
            <w:pPr>
              <w:pStyle w:val="Bodyjustified"/>
            </w:pPr>
            <w:r>
              <w:t>Note 1</w:t>
            </w:r>
          </w:p>
        </w:tc>
        <w:tc>
          <w:tcPr>
            <w:tcW w:w="964" w:type="dxa"/>
            <w:tcBorders>
              <w:top w:val="nil"/>
              <w:bottom w:val="nil"/>
            </w:tcBorders>
          </w:tcPr>
          <w:p w14:paraId="71DF028F" w14:textId="1C51B735" w:rsidR="000A28C4" w:rsidRDefault="000A28C4" w:rsidP="000A28C4">
            <w:pPr>
              <w:pStyle w:val="Bodyjustified"/>
            </w:pPr>
            <w:r>
              <w:t>-</w:t>
            </w:r>
          </w:p>
        </w:tc>
        <w:tc>
          <w:tcPr>
            <w:tcW w:w="850" w:type="dxa"/>
            <w:tcBorders>
              <w:top w:val="nil"/>
              <w:bottom w:val="nil"/>
            </w:tcBorders>
          </w:tcPr>
          <w:p w14:paraId="137227EE" w14:textId="74F09248" w:rsidR="000A28C4" w:rsidRDefault="000A28C4" w:rsidP="000A28C4">
            <w:pPr>
              <w:pStyle w:val="Bodyjustified"/>
            </w:pPr>
            <w:r>
              <w:t>pF</w:t>
            </w:r>
          </w:p>
        </w:tc>
      </w:tr>
      <w:tr w:rsidR="000A28C4" w:rsidRPr="006B355E" w14:paraId="715DD317" w14:textId="77777777" w:rsidTr="003956B9">
        <w:trPr>
          <w:cantSplit/>
          <w:trHeight w:val="284"/>
        </w:trPr>
        <w:tc>
          <w:tcPr>
            <w:tcW w:w="2864" w:type="dxa"/>
            <w:vMerge/>
          </w:tcPr>
          <w:p w14:paraId="2B6D2D19" w14:textId="77777777" w:rsidR="000A28C4" w:rsidRDefault="000A28C4" w:rsidP="000A28C4">
            <w:pPr>
              <w:pStyle w:val="Bodyjustified"/>
              <w:jc w:val="left"/>
            </w:pPr>
          </w:p>
        </w:tc>
        <w:tc>
          <w:tcPr>
            <w:tcW w:w="2891" w:type="dxa"/>
            <w:tcBorders>
              <w:top w:val="nil"/>
              <w:bottom w:val="nil"/>
            </w:tcBorders>
          </w:tcPr>
          <w:p w14:paraId="1667D4A1" w14:textId="28061C98" w:rsidR="000A28C4" w:rsidRDefault="000A28C4" w:rsidP="000A28C4">
            <w:pPr>
              <w:pStyle w:val="Bodyjustified"/>
              <w:jc w:val="left"/>
            </w:pPr>
            <w:r>
              <w:t>Change in Capacitance</w:t>
            </w:r>
          </w:p>
        </w:tc>
        <w:tc>
          <w:tcPr>
            <w:tcW w:w="964" w:type="dxa"/>
            <w:tcBorders>
              <w:top w:val="nil"/>
              <w:bottom w:val="nil"/>
            </w:tcBorders>
          </w:tcPr>
          <w:p w14:paraId="2854CEF9" w14:textId="5F0CA020" w:rsidR="000A28C4" w:rsidRPr="006B355E" w:rsidRDefault="000A28C4" w:rsidP="000A28C4">
            <w:pPr>
              <w:pStyle w:val="Bodyjustified"/>
            </w:pPr>
            <w:r>
              <w:t>-</w:t>
            </w:r>
          </w:p>
        </w:tc>
        <w:tc>
          <w:tcPr>
            <w:tcW w:w="1928" w:type="dxa"/>
            <w:gridSpan w:val="2"/>
            <w:tcBorders>
              <w:top w:val="nil"/>
              <w:bottom w:val="nil"/>
            </w:tcBorders>
          </w:tcPr>
          <w:p w14:paraId="5894FFEC" w14:textId="6619E136" w:rsidR="000A28C4" w:rsidRDefault="000A28C4" w:rsidP="00551666">
            <w:pPr>
              <w:pStyle w:val="Bodyjustified"/>
            </w:pPr>
            <w:r>
              <w:t xml:space="preserve">Note </w:t>
            </w:r>
            <w:r w:rsidR="00551666">
              <w:t>1</w:t>
            </w:r>
          </w:p>
        </w:tc>
        <w:tc>
          <w:tcPr>
            <w:tcW w:w="850" w:type="dxa"/>
            <w:tcBorders>
              <w:top w:val="nil"/>
              <w:bottom w:val="nil"/>
            </w:tcBorders>
          </w:tcPr>
          <w:p w14:paraId="672AD5ED" w14:textId="4C28CCCA" w:rsidR="000A28C4" w:rsidRDefault="000A28C4" w:rsidP="000A28C4">
            <w:pPr>
              <w:pStyle w:val="Bodyjustified"/>
            </w:pPr>
            <w:r>
              <w:t>-</w:t>
            </w:r>
          </w:p>
        </w:tc>
      </w:tr>
      <w:tr w:rsidR="000A28C4" w:rsidRPr="006B355E" w14:paraId="36C25B4B" w14:textId="77777777" w:rsidTr="003956B9">
        <w:trPr>
          <w:cantSplit/>
          <w:trHeight w:val="284"/>
        </w:trPr>
        <w:tc>
          <w:tcPr>
            <w:tcW w:w="2864" w:type="dxa"/>
            <w:vMerge/>
          </w:tcPr>
          <w:p w14:paraId="03E596BA" w14:textId="77777777" w:rsidR="000A28C4" w:rsidRDefault="000A28C4" w:rsidP="000A28C4">
            <w:pPr>
              <w:pStyle w:val="Bodyjustified"/>
              <w:jc w:val="left"/>
            </w:pPr>
          </w:p>
        </w:tc>
        <w:tc>
          <w:tcPr>
            <w:tcW w:w="2891" w:type="dxa"/>
            <w:tcBorders>
              <w:top w:val="nil"/>
              <w:bottom w:val="nil"/>
            </w:tcBorders>
          </w:tcPr>
          <w:p w14:paraId="19D41518" w14:textId="0D83BE3A" w:rsidR="000A28C4" w:rsidRDefault="000A28C4" w:rsidP="000A28C4">
            <w:pPr>
              <w:pStyle w:val="Bodyjustified"/>
              <w:jc w:val="left"/>
            </w:pPr>
            <w:r>
              <w:t>Insulation Resistance</w:t>
            </w:r>
          </w:p>
        </w:tc>
        <w:tc>
          <w:tcPr>
            <w:tcW w:w="964" w:type="dxa"/>
            <w:tcBorders>
              <w:top w:val="nil"/>
              <w:bottom w:val="nil"/>
            </w:tcBorders>
          </w:tcPr>
          <w:p w14:paraId="783A040B" w14:textId="6FFA614E" w:rsidR="000A28C4" w:rsidRPr="006B355E" w:rsidRDefault="000A28C4" w:rsidP="000A28C4">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41C799EC" w14:textId="74942455" w:rsidR="000A28C4" w:rsidRDefault="000A28C4" w:rsidP="00551666">
            <w:pPr>
              <w:pStyle w:val="Bodyjustified"/>
            </w:pPr>
            <w:r>
              <w:t xml:space="preserve">Note </w:t>
            </w:r>
            <w:r w:rsidR="00551666">
              <w:t>1</w:t>
            </w:r>
          </w:p>
        </w:tc>
        <w:tc>
          <w:tcPr>
            <w:tcW w:w="964" w:type="dxa"/>
            <w:tcBorders>
              <w:top w:val="nil"/>
              <w:bottom w:val="nil"/>
            </w:tcBorders>
          </w:tcPr>
          <w:p w14:paraId="64BA2164" w14:textId="77D60EEC" w:rsidR="000A28C4" w:rsidRDefault="000A28C4" w:rsidP="000A28C4">
            <w:pPr>
              <w:pStyle w:val="Bodyjustified"/>
            </w:pPr>
            <w:r>
              <w:t>-</w:t>
            </w:r>
          </w:p>
        </w:tc>
        <w:tc>
          <w:tcPr>
            <w:tcW w:w="850" w:type="dxa"/>
            <w:tcBorders>
              <w:top w:val="nil"/>
              <w:bottom w:val="nil"/>
            </w:tcBorders>
          </w:tcPr>
          <w:p w14:paraId="539FDBDC" w14:textId="37E3F35F" w:rsidR="000A28C4" w:rsidRDefault="000A28C4" w:rsidP="000A28C4">
            <w:pPr>
              <w:pStyle w:val="Bodyjustified"/>
            </w:pPr>
            <w:r>
              <w:t>M</w:t>
            </w:r>
            <w:r>
              <w:rPr>
                <w:rFonts w:cs="Arial"/>
              </w:rPr>
              <w:t>Ω</w:t>
            </w:r>
          </w:p>
        </w:tc>
      </w:tr>
      <w:tr w:rsidR="000A28C4" w:rsidRPr="006B355E" w14:paraId="0415141A" w14:textId="77777777" w:rsidTr="003956B9">
        <w:trPr>
          <w:cantSplit/>
          <w:trHeight w:val="284"/>
        </w:trPr>
        <w:tc>
          <w:tcPr>
            <w:tcW w:w="2864" w:type="dxa"/>
            <w:vMerge/>
          </w:tcPr>
          <w:p w14:paraId="336C4EFC" w14:textId="77777777" w:rsidR="000A28C4" w:rsidRDefault="000A28C4" w:rsidP="000A28C4">
            <w:pPr>
              <w:pStyle w:val="Bodyjustified"/>
              <w:jc w:val="left"/>
            </w:pPr>
          </w:p>
        </w:tc>
        <w:tc>
          <w:tcPr>
            <w:tcW w:w="2891" w:type="dxa"/>
            <w:tcBorders>
              <w:top w:val="nil"/>
              <w:bottom w:val="nil"/>
            </w:tcBorders>
          </w:tcPr>
          <w:p w14:paraId="5D1EEC31" w14:textId="122563BB" w:rsidR="000A28C4" w:rsidRDefault="000A28C4" w:rsidP="000A28C4">
            <w:pPr>
              <w:pStyle w:val="Bodyjustified"/>
              <w:jc w:val="left"/>
            </w:pPr>
            <w:r w:rsidRPr="00E26383">
              <w:t>Voltage Proof</w:t>
            </w:r>
          </w:p>
        </w:tc>
        <w:tc>
          <w:tcPr>
            <w:tcW w:w="964" w:type="dxa"/>
            <w:tcBorders>
              <w:top w:val="nil"/>
              <w:bottom w:val="nil"/>
            </w:tcBorders>
          </w:tcPr>
          <w:p w14:paraId="0657FB0E" w14:textId="7373CDEA" w:rsidR="000A28C4" w:rsidRPr="006B355E" w:rsidRDefault="000A28C4" w:rsidP="000A28C4">
            <w:pPr>
              <w:pStyle w:val="Bodyjustified"/>
            </w:pPr>
            <w:r>
              <w:t>VP</w:t>
            </w:r>
          </w:p>
        </w:tc>
        <w:tc>
          <w:tcPr>
            <w:tcW w:w="964" w:type="dxa"/>
            <w:tcBorders>
              <w:top w:val="nil"/>
              <w:bottom w:val="nil"/>
            </w:tcBorders>
          </w:tcPr>
          <w:p w14:paraId="5A3BA42C" w14:textId="7772CA7F" w:rsidR="000A28C4" w:rsidRDefault="000A28C4" w:rsidP="00551666">
            <w:pPr>
              <w:pStyle w:val="Bodyjustified"/>
            </w:pPr>
            <w:r>
              <w:t xml:space="preserve">Note </w:t>
            </w:r>
            <w:r w:rsidR="00551666">
              <w:t>1</w:t>
            </w:r>
          </w:p>
        </w:tc>
        <w:tc>
          <w:tcPr>
            <w:tcW w:w="964" w:type="dxa"/>
            <w:tcBorders>
              <w:top w:val="nil"/>
              <w:bottom w:val="nil"/>
            </w:tcBorders>
          </w:tcPr>
          <w:p w14:paraId="78470719" w14:textId="704E919E" w:rsidR="000A28C4" w:rsidRDefault="000A28C4" w:rsidP="000A28C4">
            <w:pPr>
              <w:pStyle w:val="Bodyjustified"/>
            </w:pPr>
            <w:r>
              <w:t>-</w:t>
            </w:r>
          </w:p>
        </w:tc>
        <w:tc>
          <w:tcPr>
            <w:tcW w:w="850" w:type="dxa"/>
            <w:tcBorders>
              <w:top w:val="nil"/>
              <w:bottom w:val="nil"/>
            </w:tcBorders>
          </w:tcPr>
          <w:p w14:paraId="57E84111" w14:textId="45B3C559" w:rsidR="000A28C4" w:rsidRDefault="000A28C4" w:rsidP="000A28C4">
            <w:pPr>
              <w:pStyle w:val="Bodyjustified"/>
            </w:pPr>
            <w:r>
              <w:rPr>
                <w:rFonts w:cs="Arial"/>
              </w:rPr>
              <w:t>V</w:t>
            </w:r>
          </w:p>
        </w:tc>
      </w:tr>
      <w:tr w:rsidR="000A28C4" w:rsidRPr="006B355E" w14:paraId="5DE02C80" w14:textId="77777777" w:rsidTr="003956B9">
        <w:trPr>
          <w:cantSplit/>
          <w:trHeight w:val="284"/>
        </w:trPr>
        <w:tc>
          <w:tcPr>
            <w:tcW w:w="2864" w:type="dxa"/>
            <w:vMerge/>
          </w:tcPr>
          <w:p w14:paraId="7FE5A8C8" w14:textId="77777777" w:rsidR="000A28C4" w:rsidRDefault="000A28C4" w:rsidP="000A28C4">
            <w:pPr>
              <w:pStyle w:val="Bodyjustified"/>
              <w:jc w:val="left"/>
            </w:pPr>
          </w:p>
        </w:tc>
        <w:tc>
          <w:tcPr>
            <w:tcW w:w="2891" w:type="dxa"/>
            <w:tcBorders>
              <w:top w:val="nil"/>
              <w:bottom w:val="nil"/>
            </w:tcBorders>
          </w:tcPr>
          <w:p w14:paraId="28890D73" w14:textId="3F6FBA4D" w:rsidR="000A28C4" w:rsidRDefault="000A28C4" w:rsidP="000A28C4">
            <w:pPr>
              <w:pStyle w:val="Bodyjustified"/>
              <w:jc w:val="left"/>
            </w:pPr>
            <w:r>
              <w:t>Quality Factor</w:t>
            </w:r>
          </w:p>
        </w:tc>
        <w:tc>
          <w:tcPr>
            <w:tcW w:w="964" w:type="dxa"/>
            <w:tcBorders>
              <w:top w:val="nil"/>
              <w:bottom w:val="nil"/>
            </w:tcBorders>
          </w:tcPr>
          <w:p w14:paraId="2CD5B3F2" w14:textId="3CAF8F75" w:rsidR="000A28C4" w:rsidRPr="006B355E" w:rsidRDefault="000A28C4" w:rsidP="000A28C4">
            <w:pPr>
              <w:pStyle w:val="Bodyjustified"/>
            </w:pPr>
            <w:r>
              <w:t>Q</w:t>
            </w:r>
          </w:p>
        </w:tc>
        <w:tc>
          <w:tcPr>
            <w:tcW w:w="964" w:type="dxa"/>
            <w:tcBorders>
              <w:top w:val="nil"/>
              <w:bottom w:val="nil"/>
            </w:tcBorders>
          </w:tcPr>
          <w:p w14:paraId="59F67C11" w14:textId="5AD581AF" w:rsidR="000A28C4" w:rsidRDefault="000A28C4" w:rsidP="00551666">
            <w:pPr>
              <w:pStyle w:val="Bodyjustified"/>
            </w:pPr>
            <w:r>
              <w:t xml:space="preserve">Note </w:t>
            </w:r>
            <w:r w:rsidR="00551666">
              <w:t>1</w:t>
            </w:r>
          </w:p>
        </w:tc>
        <w:tc>
          <w:tcPr>
            <w:tcW w:w="964" w:type="dxa"/>
            <w:tcBorders>
              <w:top w:val="nil"/>
              <w:bottom w:val="nil"/>
            </w:tcBorders>
          </w:tcPr>
          <w:p w14:paraId="1D65031D" w14:textId="422E3F19" w:rsidR="000A28C4" w:rsidRDefault="000A28C4" w:rsidP="000A28C4">
            <w:pPr>
              <w:pStyle w:val="Bodyjustified"/>
            </w:pPr>
            <w:r>
              <w:t>-</w:t>
            </w:r>
          </w:p>
        </w:tc>
        <w:tc>
          <w:tcPr>
            <w:tcW w:w="850" w:type="dxa"/>
            <w:tcBorders>
              <w:top w:val="nil"/>
              <w:bottom w:val="nil"/>
            </w:tcBorders>
          </w:tcPr>
          <w:p w14:paraId="47352BDA" w14:textId="04462B24" w:rsidR="000A28C4" w:rsidRDefault="000A28C4" w:rsidP="000A28C4">
            <w:pPr>
              <w:pStyle w:val="Bodyjustified"/>
            </w:pPr>
            <w:r>
              <w:rPr>
                <w:rFonts w:cs="Arial"/>
              </w:rPr>
              <w:t>-</w:t>
            </w:r>
          </w:p>
        </w:tc>
      </w:tr>
      <w:tr w:rsidR="000A28C4" w:rsidRPr="006B355E" w14:paraId="3F86EB41" w14:textId="77777777" w:rsidTr="000E0067">
        <w:trPr>
          <w:cantSplit/>
          <w:trHeight w:val="284"/>
        </w:trPr>
        <w:tc>
          <w:tcPr>
            <w:tcW w:w="2864" w:type="dxa"/>
            <w:vMerge/>
          </w:tcPr>
          <w:p w14:paraId="11CF0CCB" w14:textId="77777777" w:rsidR="000A28C4" w:rsidRDefault="000A28C4" w:rsidP="000A28C4">
            <w:pPr>
              <w:pStyle w:val="Bodyjustified"/>
              <w:jc w:val="left"/>
            </w:pPr>
          </w:p>
        </w:tc>
        <w:tc>
          <w:tcPr>
            <w:tcW w:w="2891" w:type="dxa"/>
            <w:tcBorders>
              <w:top w:val="nil"/>
              <w:bottom w:val="single" w:sz="4" w:space="0" w:color="auto"/>
            </w:tcBorders>
          </w:tcPr>
          <w:p w14:paraId="4F2A741A" w14:textId="3C4AECBF" w:rsidR="000A28C4" w:rsidRDefault="000A28C4" w:rsidP="000A28C4">
            <w:pPr>
              <w:pStyle w:val="Bodyjustified"/>
              <w:jc w:val="left"/>
            </w:pPr>
            <w:r>
              <w:t>Operating Torque</w:t>
            </w:r>
          </w:p>
        </w:tc>
        <w:tc>
          <w:tcPr>
            <w:tcW w:w="964" w:type="dxa"/>
            <w:tcBorders>
              <w:top w:val="nil"/>
              <w:bottom w:val="single" w:sz="4" w:space="0" w:color="auto"/>
            </w:tcBorders>
          </w:tcPr>
          <w:p w14:paraId="2AB4F7AB" w14:textId="46E92361" w:rsidR="000A28C4" w:rsidRPr="006B355E" w:rsidRDefault="000A28C4" w:rsidP="000A28C4">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7B8E1603" w14:textId="6381236E" w:rsidR="000A28C4" w:rsidRDefault="000A28C4" w:rsidP="00551666">
            <w:pPr>
              <w:pStyle w:val="Bodyjustified"/>
            </w:pPr>
            <w:r>
              <w:t xml:space="preserve">Note </w:t>
            </w:r>
            <w:r w:rsidR="00551666">
              <w:t>1</w:t>
            </w:r>
          </w:p>
        </w:tc>
        <w:tc>
          <w:tcPr>
            <w:tcW w:w="850" w:type="dxa"/>
            <w:tcBorders>
              <w:top w:val="nil"/>
              <w:bottom w:val="single" w:sz="4" w:space="0" w:color="auto"/>
            </w:tcBorders>
          </w:tcPr>
          <w:p w14:paraId="14EF6874" w14:textId="7DBE59F1" w:rsidR="000A28C4" w:rsidRDefault="000A28C4" w:rsidP="000A28C4">
            <w:pPr>
              <w:pStyle w:val="Bodyjustified"/>
            </w:pPr>
            <w:r>
              <w:t>N.cm</w:t>
            </w:r>
          </w:p>
        </w:tc>
      </w:tr>
      <w:tr w:rsidR="00BC1E98" w:rsidRPr="006B355E" w14:paraId="7E0028C8" w14:textId="77777777" w:rsidTr="003956B9">
        <w:trPr>
          <w:cantSplit/>
          <w:trHeight w:val="284"/>
        </w:trPr>
        <w:tc>
          <w:tcPr>
            <w:tcW w:w="2864" w:type="dxa"/>
            <w:vMerge w:val="restart"/>
            <w:tcBorders>
              <w:bottom w:val="nil"/>
            </w:tcBorders>
          </w:tcPr>
          <w:p w14:paraId="0F3AE854" w14:textId="77777777" w:rsidR="00BC1E98" w:rsidRDefault="00BC1E98" w:rsidP="00BC1E98">
            <w:pPr>
              <w:pStyle w:val="Bodyjustified"/>
              <w:jc w:val="left"/>
            </w:pPr>
            <w:r>
              <w:t>Temperature Coefficient</w:t>
            </w:r>
          </w:p>
          <w:p w14:paraId="31453E2A" w14:textId="61EF9476" w:rsidR="00BC1E98" w:rsidRDefault="00BC1E98" w:rsidP="00BC1E98">
            <w:pPr>
              <w:pStyle w:val="Bodyjustified"/>
              <w:jc w:val="left"/>
            </w:pPr>
            <w:commentRangeStart w:id="46"/>
            <w:r>
              <w:t>(Note 3)</w:t>
            </w:r>
            <w:commentRangeEnd w:id="46"/>
            <w:r w:rsidR="0049019F">
              <w:rPr>
                <w:rStyle w:val="CommentReference"/>
                <w:rFonts w:eastAsia="Times New Roman" w:cs="Times New Roman"/>
                <w:color w:val="auto"/>
                <w:w w:val="100"/>
              </w:rPr>
              <w:commentReference w:id="46"/>
            </w:r>
          </w:p>
        </w:tc>
        <w:tc>
          <w:tcPr>
            <w:tcW w:w="2891" w:type="dxa"/>
            <w:tcBorders>
              <w:bottom w:val="nil"/>
            </w:tcBorders>
          </w:tcPr>
          <w:p w14:paraId="486E9C69" w14:textId="5ED4152B" w:rsidR="00BC1E98" w:rsidRDefault="00BC1E98" w:rsidP="00BC1E98">
            <w:pPr>
              <w:pStyle w:val="Bodyjustified"/>
              <w:jc w:val="left"/>
            </w:pPr>
          </w:p>
        </w:tc>
        <w:tc>
          <w:tcPr>
            <w:tcW w:w="964" w:type="dxa"/>
            <w:tcBorders>
              <w:bottom w:val="nil"/>
            </w:tcBorders>
          </w:tcPr>
          <w:p w14:paraId="5673491A" w14:textId="2D2C0337" w:rsidR="00BC1E98" w:rsidRPr="006B355E" w:rsidRDefault="00BC1E98" w:rsidP="00BC1E98">
            <w:pPr>
              <w:pStyle w:val="Bodyjustified"/>
            </w:pPr>
            <w:r>
              <w:t>TC</w:t>
            </w:r>
          </w:p>
        </w:tc>
        <w:tc>
          <w:tcPr>
            <w:tcW w:w="1928" w:type="dxa"/>
            <w:gridSpan w:val="2"/>
            <w:tcBorders>
              <w:bottom w:val="nil"/>
            </w:tcBorders>
          </w:tcPr>
          <w:p w14:paraId="1FC845EF" w14:textId="424D8AC5" w:rsidR="00BC1E98" w:rsidRDefault="00BC1E98" w:rsidP="00BC1E98">
            <w:pPr>
              <w:pStyle w:val="Bodyjustified"/>
            </w:pPr>
          </w:p>
        </w:tc>
        <w:tc>
          <w:tcPr>
            <w:tcW w:w="850" w:type="dxa"/>
            <w:tcBorders>
              <w:bottom w:val="nil"/>
            </w:tcBorders>
          </w:tcPr>
          <w:p w14:paraId="612FB358" w14:textId="4BCA7FDB" w:rsidR="00BC1E98" w:rsidRDefault="00BC1E98" w:rsidP="00BC1E98">
            <w:pPr>
              <w:pStyle w:val="Bodyjustified"/>
            </w:pPr>
            <w:r w:rsidRPr="00685C04">
              <w:t>10</w:t>
            </w:r>
            <w:r>
              <w:rPr>
                <w:vertAlign w:val="superscript"/>
              </w:rPr>
              <w:t>-</w:t>
            </w:r>
            <w:r w:rsidRPr="00685C04">
              <w:rPr>
                <w:vertAlign w:val="superscript"/>
              </w:rPr>
              <w:t>6</w:t>
            </w:r>
            <w:r>
              <w:t>/°C</w:t>
            </w:r>
          </w:p>
        </w:tc>
      </w:tr>
      <w:tr w:rsidR="000E0067" w:rsidRPr="006B355E" w14:paraId="7F458646" w14:textId="77777777" w:rsidTr="000E0067">
        <w:trPr>
          <w:cantSplit/>
          <w:trHeight w:val="284"/>
        </w:trPr>
        <w:tc>
          <w:tcPr>
            <w:tcW w:w="2864" w:type="dxa"/>
            <w:vMerge/>
          </w:tcPr>
          <w:p w14:paraId="47A943B8" w14:textId="77777777" w:rsidR="000E0067" w:rsidRDefault="000E0067" w:rsidP="000E0067">
            <w:pPr>
              <w:pStyle w:val="Bodyjustified"/>
              <w:jc w:val="left"/>
            </w:pPr>
          </w:p>
        </w:tc>
        <w:tc>
          <w:tcPr>
            <w:tcW w:w="2891" w:type="dxa"/>
            <w:tcBorders>
              <w:top w:val="nil"/>
              <w:bottom w:val="nil"/>
            </w:tcBorders>
          </w:tcPr>
          <w:p w14:paraId="4397CD93" w14:textId="35E5E506" w:rsidR="000E0067" w:rsidRDefault="000E0067" w:rsidP="000E0067">
            <w:pPr>
              <w:pStyle w:val="Bodyjustified"/>
              <w:jc w:val="right"/>
            </w:pPr>
            <w:r>
              <w:t>Between -55°C and +22</w:t>
            </w:r>
            <w:r>
              <w:rPr>
                <w:rFonts w:cs="Arial"/>
              </w:rPr>
              <w:t>°</w:t>
            </w:r>
            <w:r>
              <w:t>C</w:t>
            </w:r>
          </w:p>
        </w:tc>
        <w:tc>
          <w:tcPr>
            <w:tcW w:w="964" w:type="dxa"/>
            <w:tcBorders>
              <w:top w:val="nil"/>
              <w:bottom w:val="nil"/>
            </w:tcBorders>
          </w:tcPr>
          <w:p w14:paraId="31B6512D" w14:textId="77777777" w:rsidR="000E0067" w:rsidRPr="006B355E" w:rsidRDefault="000E0067" w:rsidP="000E0067">
            <w:pPr>
              <w:pStyle w:val="Bodyjustified"/>
            </w:pPr>
          </w:p>
        </w:tc>
        <w:tc>
          <w:tcPr>
            <w:tcW w:w="1928" w:type="dxa"/>
            <w:gridSpan w:val="2"/>
            <w:tcBorders>
              <w:top w:val="nil"/>
              <w:bottom w:val="nil"/>
            </w:tcBorders>
          </w:tcPr>
          <w:p w14:paraId="3A54FDD8" w14:textId="543625BA" w:rsidR="000E0067" w:rsidRDefault="000E0067" w:rsidP="00551666">
            <w:pPr>
              <w:pStyle w:val="Bodyjustified"/>
            </w:pPr>
            <w:r>
              <w:t>Note 1</w:t>
            </w:r>
            <w:r w:rsidR="00551666">
              <w:t>0</w:t>
            </w:r>
          </w:p>
        </w:tc>
        <w:tc>
          <w:tcPr>
            <w:tcW w:w="850" w:type="dxa"/>
            <w:tcBorders>
              <w:top w:val="nil"/>
              <w:bottom w:val="nil"/>
            </w:tcBorders>
          </w:tcPr>
          <w:p w14:paraId="699B20C8" w14:textId="77777777" w:rsidR="000E0067" w:rsidRDefault="000E0067" w:rsidP="000E0067">
            <w:pPr>
              <w:pStyle w:val="Bodyjustified"/>
            </w:pPr>
          </w:p>
        </w:tc>
      </w:tr>
      <w:tr w:rsidR="000E0067" w:rsidRPr="006B355E" w14:paraId="0EBD6D69" w14:textId="77777777" w:rsidTr="007568DC">
        <w:trPr>
          <w:cantSplit/>
          <w:trHeight w:val="284"/>
        </w:trPr>
        <w:tc>
          <w:tcPr>
            <w:tcW w:w="2864" w:type="dxa"/>
            <w:vMerge/>
            <w:tcBorders>
              <w:bottom w:val="single" w:sz="4" w:space="0" w:color="auto"/>
            </w:tcBorders>
          </w:tcPr>
          <w:p w14:paraId="7C9C1503" w14:textId="77777777" w:rsidR="000E0067" w:rsidRDefault="000E0067" w:rsidP="000E0067">
            <w:pPr>
              <w:pStyle w:val="Bodyjustified"/>
              <w:jc w:val="left"/>
            </w:pPr>
          </w:p>
        </w:tc>
        <w:tc>
          <w:tcPr>
            <w:tcW w:w="2891" w:type="dxa"/>
            <w:tcBorders>
              <w:top w:val="nil"/>
              <w:bottom w:val="single" w:sz="4" w:space="0" w:color="auto"/>
            </w:tcBorders>
          </w:tcPr>
          <w:p w14:paraId="0ADF004A" w14:textId="4F8FF60A" w:rsidR="000E0067" w:rsidRDefault="000E0067" w:rsidP="000E0067">
            <w:pPr>
              <w:pStyle w:val="Bodyjustified"/>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281AD573" w14:textId="77777777" w:rsidR="000E0067" w:rsidRPr="006B355E" w:rsidRDefault="000E0067" w:rsidP="000E0067">
            <w:pPr>
              <w:pStyle w:val="Bodyjustified"/>
            </w:pPr>
          </w:p>
        </w:tc>
        <w:tc>
          <w:tcPr>
            <w:tcW w:w="1928" w:type="dxa"/>
            <w:gridSpan w:val="2"/>
            <w:tcBorders>
              <w:top w:val="nil"/>
              <w:bottom w:val="single" w:sz="4" w:space="0" w:color="auto"/>
            </w:tcBorders>
          </w:tcPr>
          <w:p w14:paraId="287B69F5" w14:textId="3ABB2469" w:rsidR="000E0067" w:rsidRDefault="000E0067" w:rsidP="00551666">
            <w:pPr>
              <w:pStyle w:val="Bodyjustified"/>
            </w:pPr>
            <w:r>
              <w:t>Note 1</w:t>
            </w:r>
            <w:r w:rsidR="00551666">
              <w:t>0</w:t>
            </w:r>
          </w:p>
        </w:tc>
        <w:tc>
          <w:tcPr>
            <w:tcW w:w="850" w:type="dxa"/>
            <w:tcBorders>
              <w:top w:val="nil"/>
              <w:bottom w:val="single" w:sz="4" w:space="0" w:color="auto"/>
            </w:tcBorders>
          </w:tcPr>
          <w:p w14:paraId="219C92EE" w14:textId="77777777" w:rsidR="000E0067" w:rsidRDefault="000E0067" w:rsidP="000E0067">
            <w:pPr>
              <w:pStyle w:val="Bodyjustified"/>
            </w:pPr>
          </w:p>
        </w:tc>
      </w:tr>
      <w:tr w:rsidR="000A28C4" w:rsidRPr="006B355E" w14:paraId="2182CCB7" w14:textId="77777777" w:rsidTr="007568DC">
        <w:trPr>
          <w:cantSplit/>
          <w:trHeight w:val="284"/>
        </w:trPr>
        <w:tc>
          <w:tcPr>
            <w:tcW w:w="2864" w:type="dxa"/>
            <w:tcBorders>
              <w:bottom w:val="nil"/>
            </w:tcBorders>
          </w:tcPr>
          <w:p w14:paraId="1FDB1A1E" w14:textId="0F6CA637" w:rsidR="000A28C4" w:rsidRDefault="007568DC" w:rsidP="00551666">
            <w:pPr>
              <w:pStyle w:val="Bodyjustified"/>
              <w:jc w:val="left"/>
            </w:pPr>
            <w:r>
              <w:t xml:space="preserve">End-Stop Torque </w:t>
            </w:r>
            <w:commentRangeStart w:id="47"/>
            <w:r>
              <w:t>(Note 1</w:t>
            </w:r>
            <w:r w:rsidR="00551666">
              <w:t>1</w:t>
            </w:r>
            <w:r>
              <w:t>)</w:t>
            </w:r>
            <w:commentRangeEnd w:id="47"/>
            <w:r w:rsidR="0049019F">
              <w:rPr>
                <w:rStyle w:val="CommentReference"/>
                <w:rFonts w:eastAsia="Times New Roman" w:cs="Times New Roman"/>
                <w:color w:val="auto"/>
                <w:w w:val="100"/>
              </w:rPr>
              <w:commentReference w:id="47"/>
            </w:r>
          </w:p>
        </w:tc>
        <w:tc>
          <w:tcPr>
            <w:tcW w:w="2891" w:type="dxa"/>
            <w:tcBorders>
              <w:bottom w:val="nil"/>
            </w:tcBorders>
          </w:tcPr>
          <w:p w14:paraId="3385B41C" w14:textId="77777777" w:rsidR="000A28C4" w:rsidRDefault="000A28C4" w:rsidP="00CB1EF5">
            <w:pPr>
              <w:pStyle w:val="Bodyjustified"/>
              <w:jc w:val="left"/>
            </w:pPr>
          </w:p>
        </w:tc>
        <w:tc>
          <w:tcPr>
            <w:tcW w:w="964" w:type="dxa"/>
            <w:tcBorders>
              <w:bottom w:val="nil"/>
            </w:tcBorders>
          </w:tcPr>
          <w:p w14:paraId="2B5B6D64" w14:textId="77777777" w:rsidR="000A28C4" w:rsidRPr="006B355E" w:rsidRDefault="000A28C4" w:rsidP="00CB1EF5">
            <w:pPr>
              <w:pStyle w:val="Bodyjustified"/>
            </w:pPr>
          </w:p>
        </w:tc>
        <w:tc>
          <w:tcPr>
            <w:tcW w:w="1928" w:type="dxa"/>
            <w:gridSpan w:val="2"/>
            <w:tcBorders>
              <w:bottom w:val="nil"/>
            </w:tcBorders>
          </w:tcPr>
          <w:p w14:paraId="6D805949" w14:textId="77777777" w:rsidR="000A28C4" w:rsidRDefault="000A28C4" w:rsidP="00CB1EF5">
            <w:pPr>
              <w:pStyle w:val="Bodyjustified"/>
            </w:pPr>
          </w:p>
        </w:tc>
        <w:tc>
          <w:tcPr>
            <w:tcW w:w="850" w:type="dxa"/>
            <w:tcBorders>
              <w:bottom w:val="nil"/>
            </w:tcBorders>
          </w:tcPr>
          <w:p w14:paraId="6FEE3C0E" w14:textId="77777777" w:rsidR="000A28C4" w:rsidRDefault="000A28C4" w:rsidP="00CB1EF5">
            <w:pPr>
              <w:pStyle w:val="Bodyjustified"/>
            </w:pPr>
          </w:p>
        </w:tc>
      </w:tr>
      <w:tr w:rsidR="007568DC" w:rsidRPr="006B355E" w14:paraId="54AC07B1" w14:textId="77777777" w:rsidTr="007568DC">
        <w:trPr>
          <w:cantSplit/>
          <w:trHeight w:val="284"/>
        </w:trPr>
        <w:tc>
          <w:tcPr>
            <w:tcW w:w="2864" w:type="dxa"/>
            <w:vMerge w:val="restart"/>
            <w:tcBorders>
              <w:top w:val="nil"/>
            </w:tcBorders>
          </w:tcPr>
          <w:p w14:paraId="3616A456" w14:textId="076F600B" w:rsidR="007568DC" w:rsidRDefault="007568DC" w:rsidP="007568DC">
            <w:pPr>
              <w:pStyle w:val="Bodyjustified"/>
              <w:jc w:val="left"/>
            </w:pPr>
            <w:r>
              <w:t>Final Measurements</w:t>
            </w:r>
          </w:p>
        </w:tc>
        <w:tc>
          <w:tcPr>
            <w:tcW w:w="2891" w:type="dxa"/>
            <w:tcBorders>
              <w:top w:val="nil"/>
              <w:bottom w:val="nil"/>
            </w:tcBorders>
          </w:tcPr>
          <w:p w14:paraId="1DAB453F" w14:textId="3E9C2B37" w:rsidR="007568DC" w:rsidRDefault="007568DC" w:rsidP="007568DC">
            <w:pPr>
              <w:pStyle w:val="Bodyjustified"/>
              <w:jc w:val="left"/>
            </w:pPr>
            <w:r>
              <w:t xml:space="preserve">Minimum </w:t>
            </w:r>
            <w:r w:rsidRPr="00E26383">
              <w:t>Capacitance</w:t>
            </w:r>
          </w:p>
        </w:tc>
        <w:tc>
          <w:tcPr>
            <w:tcW w:w="964" w:type="dxa"/>
            <w:tcBorders>
              <w:top w:val="nil"/>
              <w:bottom w:val="nil"/>
            </w:tcBorders>
          </w:tcPr>
          <w:p w14:paraId="4E8C38BC" w14:textId="0832A6B7" w:rsidR="007568DC" w:rsidRPr="006B355E" w:rsidRDefault="007568DC" w:rsidP="007568DC">
            <w:pPr>
              <w:pStyle w:val="Bodyjustified"/>
            </w:pPr>
            <w:r>
              <w:t>Cm</w:t>
            </w:r>
          </w:p>
        </w:tc>
        <w:tc>
          <w:tcPr>
            <w:tcW w:w="964" w:type="dxa"/>
            <w:tcBorders>
              <w:top w:val="nil"/>
              <w:bottom w:val="nil"/>
            </w:tcBorders>
          </w:tcPr>
          <w:p w14:paraId="1F95D69B" w14:textId="1A3263C5" w:rsidR="007568DC" w:rsidRDefault="007568DC" w:rsidP="007568DC">
            <w:pPr>
              <w:pStyle w:val="Bodyjustified"/>
            </w:pPr>
            <w:r>
              <w:t>-</w:t>
            </w:r>
          </w:p>
        </w:tc>
        <w:tc>
          <w:tcPr>
            <w:tcW w:w="964" w:type="dxa"/>
            <w:tcBorders>
              <w:top w:val="nil"/>
              <w:bottom w:val="nil"/>
            </w:tcBorders>
          </w:tcPr>
          <w:p w14:paraId="74695CA2" w14:textId="1A2A3344" w:rsidR="007568DC" w:rsidRDefault="007568DC" w:rsidP="007568DC">
            <w:pPr>
              <w:pStyle w:val="Bodyjustified"/>
            </w:pPr>
            <w:r>
              <w:t>Note 1</w:t>
            </w:r>
          </w:p>
        </w:tc>
        <w:tc>
          <w:tcPr>
            <w:tcW w:w="850" w:type="dxa"/>
            <w:tcBorders>
              <w:top w:val="nil"/>
              <w:bottom w:val="nil"/>
            </w:tcBorders>
          </w:tcPr>
          <w:p w14:paraId="0913B8FA" w14:textId="5FFD821B" w:rsidR="007568DC" w:rsidRDefault="007568DC" w:rsidP="007568DC">
            <w:pPr>
              <w:pStyle w:val="Bodyjustified"/>
            </w:pPr>
            <w:r>
              <w:t>p</w:t>
            </w:r>
            <w:r w:rsidRPr="00E26383">
              <w:t>F</w:t>
            </w:r>
          </w:p>
        </w:tc>
      </w:tr>
      <w:tr w:rsidR="007568DC" w:rsidRPr="006B355E" w14:paraId="0479CF34" w14:textId="77777777" w:rsidTr="007568DC">
        <w:trPr>
          <w:cantSplit/>
          <w:trHeight w:val="284"/>
        </w:trPr>
        <w:tc>
          <w:tcPr>
            <w:tcW w:w="2864" w:type="dxa"/>
            <w:vMerge/>
          </w:tcPr>
          <w:p w14:paraId="4C560A29" w14:textId="77777777" w:rsidR="007568DC" w:rsidRDefault="007568DC" w:rsidP="007568DC">
            <w:pPr>
              <w:pStyle w:val="Bodyjustified"/>
              <w:jc w:val="left"/>
            </w:pPr>
          </w:p>
        </w:tc>
        <w:tc>
          <w:tcPr>
            <w:tcW w:w="2891" w:type="dxa"/>
            <w:tcBorders>
              <w:top w:val="nil"/>
              <w:bottom w:val="single" w:sz="4" w:space="0" w:color="auto"/>
            </w:tcBorders>
          </w:tcPr>
          <w:p w14:paraId="1BD0A9E1" w14:textId="1B752DD0" w:rsidR="007568DC" w:rsidRDefault="007568DC" w:rsidP="007568DC">
            <w:pPr>
              <w:pStyle w:val="Bodyjustified"/>
              <w:jc w:val="left"/>
            </w:pPr>
            <w:r>
              <w:t>Maximum Capacitance</w:t>
            </w:r>
          </w:p>
        </w:tc>
        <w:tc>
          <w:tcPr>
            <w:tcW w:w="964" w:type="dxa"/>
            <w:tcBorders>
              <w:top w:val="nil"/>
              <w:bottom w:val="single" w:sz="4" w:space="0" w:color="auto"/>
            </w:tcBorders>
          </w:tcPr>
          <w:p w14:paraId="2F11CE31" w14:textId="796B3C88" w:rsidR="007568DC" w:rsidRPr="006B355E" w:rsidRDefault="007568DC" w:rsidP="007568DC">
            <w:pPr>
              <w:pStyle w:val="Bodyjustified"/>
            </w:pPr>
            <w:r>
              <w:t>CM</w:t>
            </w:r>
          </w:p>
        </w:tc>
        <w:tc>
          <w:tcPr>
            <w:tcW w:w="964" w:type="dxa"/>
            <w:tcBorders>
              <w:top w:val="nil"/>
              <w:bottom w:val="single" w:sz="4" w:space="0" w:color="auto"/>
            </w:tcBorders>
          </w:tcPr>
          <w:p w14:paraId="53F8F59B" w14:textId="21FE218C" w:rsidR="007568DC" w:rsidRDefault="007568DC" w:rsidP="007568DC">
            <w:pPr>
              <w:pStyle w:val="Bodyjustified"/>
            </w:pPr>
            <w:r>
              <w:t>Note 1</w:t>
            </w:r>
          </w:p>
        </w:tc>
        <w:tc>
          <w:tcPr>
            <w:tcW w:w="964" w:type="dxa"/>
            <w:tcBorders>
              <w:top w:val="nil"/>
              <w:bottom w:val="single" w:sz="4" w:space="0" w:color="auto"/>
            </w:tcBorders>
          </w:tcPr>
          <w:p w14:paraId="59200325" w14:textId="2D59C051" w:rsidR="007568DC" w:rsidRDefault="007568DC" w:rsidP="007568DC">
            <w:pPr>
              <w:pStyle w:val="Bodyjustified"/>
            </w:pPr>
            <w:r>
              <w:t>-</w:t>
            </w:r>
          </w:p>
        </w:tc>
        <w:tc>
          <w:tcPr>
            <w:tcW w:w="850" w:type="dxa"/>
            <w:tcBorders>
              <w:top w:val="nil"/>
              <w:bottom w:val="single" w:sz="4" w:space="0" w:color="auto"/>
            </w:tcBorders>
          </w:tcPr>
          <w:p w14:paraId="3C257803" w14:textId="6733AFB3" w:rsidR="007568DC" w:rsidRDefault="007568DC" w:rsidP="007568DC">
            <w:pPr>
              <w:pStyle w:val="Bodyjustified"/>
            </w:pPr>
            <w:r>
              <w:t>pF</w:t>
            </w:r>
          </w:p>
        </w:tc>
      </w:tr>
    </w:tbl>
    <w:p w14:paraId="3932DDF6" w14:textId="3B954D26" w:rsidR="001B3FD4" w:rsidRDefault="00F22999" w:rsidP="008D3B76">
      <w:pPr>
        <w:pStyle w:val="NOTES"/>
        <w:keepNext w:val="0"/>
      </w:pPr>
      <w:r>
        <w:t>N</w:t>
      </w:r>
      <w:r w:rsidR="006172EC">
        <w:t>OTES:</w:t>
      </w:r>
    </w:p>
    <w:p w14:paraId="6F7A0B38" w14:textId="01660889" w:rsidR="002D1F7F" w:rsidRDefault="002D1F7F" w:rsidP="008D3B76">
      <w:pPr>
        <w:pStyle w:val="numericallist"/>
      </w:pPr>
      <w:r w:rsidRPr="002D1F7F">
        <w:t xml:space="preserve">As specified in </w:t>
      </w:r>
      <w:r w:rsidR="002349EC">
        <w:t>Para.</w:t>
      </w:r>
      <w:r w:rsidR="00551666">
        <w:t xml:space="preserve"> </w:t>
      </w:r>
      <w:r w:rsidR="00551666">
        <w:fldChar w:fldCharType="begin"/>
      </w:r>
      <w:r w:rsidR="00551666">
        <w:instrText xml:space="preserve"> REF _Ref476220809 \r \h </w:instrText>
      </w:r>
      <w:r w:rsidR="00551666">
        <w:fldChar w:fldCharType="separate"/>
      </w:r>
      <w:r w:rsidR="00551666">
        <w:t>2.5.1</w:t>
      </w:r>
      <w:r w:rsidR="00551666">
        <w:fldChar w:fldCharType="end"/>
      </w:r>
      <w:r w:rsidRPr="002D1F7F">
        <w:t>.</w:t>
      </w:r>
    </w:p>
    <w:p w14:paraId="69528E88" w14:textId="1F32F00B" w:rsidR="00A84A3F" w:rsidRPr="002D1F7F" w:rsidRDefault="00A84A3F" w:rsidP="008D3B76">
      <w:pPr>
        <w:pStyle w:val="numericallist"/>
      </w:pPr>
      <w:r>
        <w:t xml:space="preserve">Whichever is </w:t>
      </w:r>
      <w:proofErr w:type="gramStart"/>
      <w:r>
        <w:t>greater.</w:t>
      </w:r>
      <w:proofErr w:type="gramEnd"/>
    </w:p>
    <w:p w14:paraId="764B1220" w14:textId="30FCC27F" w:rsidR="000C36AE" w:rsidRDefault="000C36AE" w:rsidP="000C36AE">
      <w:pPr>
        <w:pStyle w:val="numericallist"/>
      </w:pPr>
      <w:r>
        <w:lastRenderedPageBreak/>
        <w:t xml:space="preserve">Measurements shall be made with the rotor set at approximately 75% </w:t>
      </w:r>
      <w:r w:rsidRPr="000C36AE">
        <w:t>of the maximum specified capacitance value</w:t>
      </w:r>
      <w:r>
        <w:t>.</w:t>
      </w:r>
    </w:p>
    <w:p w14:paraId="6B4248E0" w14:textId="23F8F3DA" w:rsidR="000E11D5" w:rsidRDefault="000E11D5" w:rsidP="000E11D5">
      <w:pPr>
        <w:pStyle w:val="numericallist"/>
      </w:pPr>
      <w:r>
        <w:t>Half the sample shall be measured with U</w:t>
      </w:r>
      <w:r w:rsidRPr="000E11D5">
        <w:rPr>
          <w:vertAlign w:val="subscript"/>
        </w:rPr>
        <w:t>R</w:t>
      </w:r>
      <w:r>
        <w:t xml:space="preserve"> applied and the remaining components </w:t>
      </w:r>
      <w:r w:rsidRPr="000E11D5">
        <w:t>shall be measured with</w:t>
      </w:r>
      <w:r>
        <w:t xml:space="preserve"> no</w:t>
      </w:r>
      <w:r w:rsidRPr="000E11D5">
        <w:t xml:space="preserve"> U</w:t>
      </w:r>
      <w:r w:rsidRPr="000E11D5">
        <w:rPr>
          <w:vertAlign w:val="subscript"/>
        </w:rPr>
        <w:t>R</w:t>
      </w:r>
      <w:r w:rsidRPr="000E11D5">
        <w:t xml:space="preserve"> applied</w:t>
      </w:r>
      <w:r>
        <w:t>.</w:t>
      </w:r>
    </w:p>
    <w:p w14:paraId="1EAAAEE1" w14:textId="43E4FED1" w:rsidR="00CF2E26" w:rsidRDefault="00CB1EF5" w:rsidP="00CB1EF5">
      <w:pPr>
        <w:pStyle w:val="numericallist"/>
      </w:pPr>
      <w:r>
        <w:t xml:space="preserve">500 hours is </w:t>
      </w:r>
      <w:r w:rsidRPr="00CB1EF5">
        <w:t>applicable to Periodic Testing for extension of qualification</w:t>
      </w:r>
      <w:r w:rsidR="00CF2E26">
        <w:t>.</w:t>
      </w:r>
    </w:p>
    <w:p w14:paraId="1503A69D" w14:textId="2BD27741" w:rsidR="00CF2E26" w:rsidRDefault="00CB1EF5" w:rsidP="00CB1EF5">
      <w:pPr>
        <w:pStyle w:val="numericallist"/>
      </w:pPr>
      <w:r>
        <w:t>500 and 1000 hours is applicable</w:t>
      </w:r>
      <w:r w:rsidRPr="00CB1EF5">
        <w:t xml:space="preserve"> to Qualification Testing, and to Periodic Testing for renewal of qualification after lapse</w:t>
      </w:r>
      <w:r w:rsidR="00CF2E26">
        <w:t>.</w:t>
      </w:r>
    </w:p>
    <w:p w14:paraId="2C300EFB" w14:textId="77777777" w:rsidR="00BD2EF2" w:rsidRDefault="00BD2EF2" w:rsidP="00BD2EF2">
      <w:pPr>
        <w:pStyle w:val="numericallist"/>
      </w:pPr>
      <w:r w:rsidRPr="002D1F7F">
        <w:t>1000 hours is applicable to Periodic Testing for extension of qualification. 2000 hours is applicable to Qualification Testing, and to Periodic Testing for renewal of qualification after lapse.</w:t>
      </w:r>
    </w:p>
    <w:p w14:paraId="0B389C3C" w14:textId="03C01C89" w:rsidR="00871E79" w:rsidRDefault="00871E79" w:rsidP="00BD2EF2">
      <w:pPr>
        <w:pStyle w:val="numericallist"/>
      </w:pPr>
      <w:r>
        <w:t>Thrust: 10N</w:t>
      </w:r>
    </w:p>
    <w:p w14:paraId="35CFD178" w14:textId="799FF11D" w:rsidR="00E331A9" w:rsidRDefault="00C9581C" w:rsidP="00C9581C">
      <w:pPr>
        <w:pStyle w:val="numericallist"/>
      </w:pPr>
      <w:r>
        <w:t>No reversals in direction</w:t>
      </w:r>
      <w:r w:rsidRPr="00C9581C">
        <w:t>.</w:t>
      </w:r>
    </w:p>
    <w:p w14:paraId="3297BFF0" w14:textId="794F2A81" w:rsidR="000E0067" w:rsidRDefault="000E0067" w:rsidP="00C9581C">
      <w:pPr>
        <w:pStyle w:val="numericallist"/>
      </w:pPr>
      <w:r>
        <w:t xml:space="preserve">As specified in Para. </w:t>
      </w:r>
      <w:r>
        <w:fldChar w:fldCharType="begin"/>
      </w:r>
      <w:r>
        <w:instrText xml:space="preserve"> REF _Ref476220857 \r \h </w:instrText>
      </w:r>
      <w:r>
        <w:fldChar w:fldCharType="separate"/>
      </w:r>
      <w:r w:rsidR="00485C65">
        <w:t>2.5.2</w:t>
      </w:r>
      <w:r>
        <w:fldChar w:fldCharType="end"/>
      </w:r>
      <w:r>
        <w:t>.</w:t>
      </w:r>
    </w:p>
    <w:p w14:paraId="432AEE1E" w14:textId="60FDCD76" w:rsidR="007568DC" w:rsidRDefault="007568DC" w:rsidP="00C9581C">
      <w:pPr>
        <w:pStyle w:val="numericallist"/>
      </w:pPr>
      <w:r>
        <w:t>Torque: 5N.cm</w:t>
      </w:r>
    </w:p>
    <w:p w14:paraId="481B8357" w14:textId="16CF8558" w:rsidR="001B3FD4" w:rsidRDefault="00611799" w:rsidP="00D621A3">
      <w:pPr>
        <w:pStyle w:val="Heading2"/>
      </w:pPr>
      <w:bookmarkStart w:id="48" w:name="_Toc488069276"/>
      <w:r>
        <w:t>OPERAT</w:t>
      </w:r>
      <w:r w:rsidR="001B3FD4" w:rsidRPr="0013347F">
        <w:t>IN</w:t>
      </w:r>
      <w:r>
        <w:t>G LIFE</w:t>
      </w:r>
      <w:r w:rsidR="003C077D">
        <w:t xml:space="preserve"> conditions</w:t>
      </w:r>
      <w:bookmarkEnd w:id="48"/>
    </w:p>
    <w:tbl>
      <w:tblPr>
        <w:tblStyle w:val="TableGrid"/>
        <w:tblW w:w="6802" w:type="dxa"/>
        <w:tblInd w:w="1526" w:type="dxa"/>
        <w:tblCellMar>
          <w:top w:w="28" w:type="dxa"/>
          <w:left w:w="57" w:type="dxa"/>
          <w:bottom w:w="28" w:type="dxa"/>
          <w:right w:w="57" w:type="dxa"/>
        </w:tblCellMar>
        <w:tblLook w:val="04A0" w:firstRow="1" w:lastRow="0" w:firstColumn="1" w:lastColumn="0" w:noHBand="0" w:noVBand="1"/>
      </w:tblPr>
      <w:tblGrid>
        <w:gridCol w:w="2494"/>
        <w:gridCol w:w="964"/>
        <w:gridCol w:w="2494"/>
        <w:gridCol w:w="850"/>
      </w:tblGrid>
      <w:tr w:rsidR="00F372B1" w14:paraId="5F96619B" w14:textId="77777777" w:rsidTr="00685C04">
        <w:trPr>
          <w:trHeight w:val="340"/>
        </w:trPr>
        <w:tc>
          <w:tcPr>
            <w:tcW w:w="2494" w:type="dxa"/>
          </w:tcPr>
          <w:p w14:paraId="628A842F" w14:textId="77777777" w:rsidR="00F372B1" w:rsidRPr="001D6644" w:rsidRDefault="00F372B1" w:rsidP="00D621A3">
            <w:pPr>
              <w:pStyle w:val="Bodyjustified"/>
              <w:keepNext/>
            </w:pPr>
            <w:r w:rsidRPr="001D6644">
              <w:t>Characteristics</w:t>
            </w:r>
          </w:p>
        </w:tc>
        <w:tc>
          <w:tcPr>
            <w:tcW w:w="964" w:type="dxa"/>
          </w:tcPr>
          <w:p w14:paraId="76FDE845" w14:textId="77777777" w:rsidR="00F372B1" w:rsidRPr="001D6644" w:rsidRDefault="00F372B1" w:rsidP="00D621A3">
            <w:pPr>
              <w:pStyle w:val="Bodyjustified"/>
              <w:keepNext/>
            </w:pPr>
            <w:r w:rsidRPr="001D6644">
              <w:t>Symbols</w:t>
            </w:r>
          </w:p>
        </w:tc>
        <w:tc>
          <w:tcPr>
            <w:tcW w:w="2494" w:type="dxa"/>
          </w:tcPr>
          <w:p w14:paraId="05C4A02C" w14:textId="4ED232DC" w:rsidR="00F372B1" w:rsidRPr="001D6644" w:rsidRDefault="00F372B1" w:rsidP="00685C04">
            <w:pPr>
              <w:pStyle w:val="Bodyjustified"/>
              <w:keepNext/>
            </w:pPr>
            <w:r w:rsidRPr="001D6644">
              <w:t>Conditions</w:t>
            </w:r>
          </w:p>
        </w:tc>
        <w:tc>
          <w:tcPr>
            <w:tcW w:w="850" w:type="dxa"/>
          </w:tcPr>
          <w:p w14:paraId="63416A42" w14:textId="77777777" w:rsidR="00F372B1" w:rsidRPr="001D6644" w:rsidRDefault="00F372B1" w:rsidP="00D621A3">
            <w:pPr>
              <w:pStyle w:val="Bodyjustified"/>
              <w:keepNext/>
            </w:pPr>
            <w:r w:rsidRPr="001D6644">
              <w:t>Units</w:t>
            </w:r>
          </w:p>
        </w:tc>
      </w:tr>
      <w:tr w:rsidR="00F372B1" w14:paraId="2F88644D" w14:textId="77777777" w:rsidTr="00685C04">
        <w:trPr>
          <w:trHeight w:val="318"/>
        </w:trPr>
        <w:tc>
          <w:tcPr>
            <w:tcW w:w="2494" w:type="dxa"/>
            <w:vAlign w:val="center"/>
          </w:tcPr>
          <w:p w14:paraId="272B6C46" w14:textId="77777777" w:rsidR="00F372B1" w:rsidRPr="001D6644" w:rsidRDefault="00F372B1" w:rsidP="00D621A3">
            <w:pPr>
              <w:pStyle w:val="Bodyjustified"/>
              <w:keepNext/>
              <w:jc w:val="left"/>
            </w:pPr>
            <w:r>
              <w:t>Ambient Temperature</w:t>
            </w:r>
          </w:p>
        </w:tc>
        <w:tc>
          <w:tcPr>
            <w:tcW w:w="964" w:type="dxa"/>
            <w:vAlign w:val="center"/>
          </w:tcPr>
          <w:p w14:paraId="47E581A9" w14:textId="77777777" w:rsidR="00F372B1" w:rsidRPr="001D6644" w:rsidRDefault="00F372B1" w:rsidP="00D621A3">
            <w:pPr>
              <w:pStyle w:val="Bodyjustified"/>
              <w:keepNext/>
            </w:pPr>
            <w:proofErr w:type="spellStart"/>
            <w:r>
              <w:t>T</w:t>
            </w:r>
            <w:r w:rsidRPr="00F372B1">
              <w:rPr>
                <w:vertAlign w:val="subscript"/>
              </w:rPr>
              <w:t>amb</w:t>
            </w:r>
            <w:proofErr w:type="spellEnd"/>
          </w:p>
        </w:tc>
        <w:tc>
          <w:tcPr>
            <w:tcW w:w="2494" w:type="dxa"/>
            <w:vAlign w:val="center"/>
          </w:tcPr>
          <w:p w14:paraId="4AAC0E21" w14:textId="66F5803A" w:rsidR="00F372B1" w:rsidRPr="001D6644" w:rsidRDefault="00F372B1" w:rsidP="00685C04">
            <w:pPr>
              <w:pStyle w:val="Bodyjustified"/>
              <w:keepNext/>
            </w:pPr>
            <w:r>
              <w:t>+1</w:t>
            </w:r>
            <w:r w:rsidR="00182C60">
              <w:t>25</w:t>
            </w:r>
            <w:r>
              <w:t xml:space="preserve"> (+0 -</w:t>
            </w:r>
            <w:r w:rsidR="00685C04">
              <w:t>3</w:t>
            </w:r>
            <w:r>
              <w:t>)</w:t>
            </w:r>
          </w:p>
        </w:tc>
        <w:tc>
          <w:tcPr>
            <w:tcW w:w="850" w:type="dxa"/>
            <w:vAlign w:val="center"/>
          </w:tcPr>
          <w:p w14:paraId="45A6EABE" w14:textId="77777777" w:rsidR="00F372B1" w:rsidRPr="001D6644" w:rsidRDefault="00F372B1" w:rsidP="00D621A3">
            <w:pPr>
              <w:pStyle w:val="Bodyjustified"/>
              <w:keepNext/>
            </w:pPr>
            <w:r>
              <w:t>°C</w:t>
            </w:r>
          </w:p>
        </w:tc>
      </w:tr>
      <w:tr w:rsidR="00F372B1" w14:paraId="0A64A855" w14:textId="77777777" w:rsidTr="00685C04">
        <w:trPr>
          <w:trHeight w:val="318"/>
        </w:trPr>
        <w:tc>
          <w:tcPr>
            <w:tcW w:w="2494" w:type="dxa"/>
            <w:vAlign w:val="center"/>
          </w:tcPr>
          <w:p w14:paraId="1E7C9951" w14:textId="4E8B3A98" w:rsidR="00F372B1" w:rsidRPr="00FA6CED" w:rsidRDefault="00685C04" w:rsidP="00D621A3">
            <w:pPr>
              <w:pStyle w:val="Bodyjustified"/>
              <w:keepNext/>
              <w:jc w:val="left"/>
            </w:pPr>
            <w:r>
              <w:t>Applied</w:t>
            </w:r>
            <w:r w:rsidR="00F372B1">
              <w:t xml:space="preserve"> Voltage</w:t>
            </w:r>
          </w:p>
        </w:tc>
        <w:tc>
          <w:tcPr>
            <w:tcW w:w="964" w:type="dxa"/>
            <w:vAlign w:val="center"/>
          </w:tcPr>
          <w:p w14:paraId="2D128CDF" w14:textId="5D572990" w:rsidR="00F372B1" w:rsidRPr="00FA6CED" w:rsidRDefault="00F372B1" w:rsidP="00D621A3">
            <w:pPr>
              <w:pStyle w:val="Bodyjustified"/>
              <w:keepNext/>
            </w:pPr>
            <w:r>
              <w:t>V</w:t>
            </w:r>
            <w:r w:rsidR="00685C04">
              <w:rPr>
                <w:vertAlign w:val="subscript"/>
              </w:rPr>
              <w:t>A</w:t>
            </w:r>
          </w:p>
        </w:tc>
        <w:tc>
          <w:tcPr>
            <w:tcW w:w="2494" w:type="dxa"/>
            <w:vAlign w:val="center"/>
          </w:tcPr>
          <w:p w14:paraId="3BB315B0" w14:textId="5F54F096" w:rsidR="00F372B1" w:rsidRPr="00FA6CED" w:rsidRDefault="00685C04" w:rsidP="00D621A3">
            <w:pPr>
              <w:pStyle w:val="Bodyjustified"/>
              <w:keepNext/>
            </w:pPr>
            <w:r>
              <w:t>75</w:t>
            </w:r>
            <w:r w:rsidR="00457107">
              <w:t>0</w:t>
            </w:r>
          </w:p>
        </w:tc>
        <w:tc>
          <w:tcPr>
            <w:tcW w:w="850" w:type="dxa"/>
            <w:vAlign w:val="center"/>
          </w:tcPr>
          <w:p w14:paraId="6053D023" w14:textId="77777777" w:rsidR="00F372B1" w:rsidRPr="001D6644" w:rsidRDefault="00F372B1" w:rsidP="00D621A3">
            <w:pPr>
              <w:pStyle w:val="Bodyjustified"/>
              <w:keepNext/>
            </w:pPr>
            <w:r>
              <w:t>V</w:t>
            </w:r>
          </w:p>
        </w:tc>
      </w:tr>
    </w:tbl>
    <w:p w14:paraId="1D0BE278" w14:textId="77777777" w:rsidR="00685C04" w:rsidRDefault="00685C04" w:rsidP="00685C04">
      <w:pPr>
        <w:pStyle w:val="AppendixTitle"/>
      </w:pPr>
    </w:p>
    <w:p w14:paraId="394E7BD1" w14:textId="77777777" w:rsidR="00685C04" w:rsidRDefault="00685C04">
      <w:pPr>
        <w:spacing w:after="0" w:line="240" w:lineRule="auto"/>
        <w:ind w:left="0" w:right="0"/>
        <w:jc w:val="left"/>
        <w:rPr>
          <w:b/>
          <w:caps/>
          <w:spacing w:val="5"/>
          <w:u w:val="single"/>
        </w:rPr>
      </w:pPr>
      <w:r>
        <w:br w:type="page"/>
      </w:r>
    </w:p>
    <w:p w14:paraId="0C6C7CB3" w14:textId="6BFBE35E" w:rsidR="00042F80" w:rsidRDefault="00685C04" w:rsidP="000801DD">
      <w:pPr>
        <w:pStyle w:val="AppendixTitle"/>
        <w:outlineLvl w:val="1"/>
      </w:pPr>
      <w:bookmarkStart w:id="49" w:name="_Toc488069277"/>
      <w:r>
        <w:lastRenderedPageBreak/>
        <w:t>APPENDIX ‘A’</w:t>
      </w:r>
      <w:bookmarkEnd w:id="49"/>
    </w:p>
    <w:p w14:paraId="515218E0" w14:textId="26890FA7" w:rsidR="00685C04" w:rsidRDefault="00685C04" w:rsidP="00685C04">
      <w:pPr>
        <w:pStyle w:val="Title2"/>
      </w:pPr>
      <w:r>
        <w:t>AGREED DEVIATIONS FOR EXXELIA TEMEX (F)</w:t>
      </w:r>
    </w:p>
    <w:tbl>
      <w:tblPr>
        <w:tblStyle w:val="TableGrid"/>
        <w:tblW w:w="9808" w:type="dxa"/>
        <w:tblInd w:w="704" w:type="dxa"/>
        <w:tblCellMar>
          <w:top w:w="28" w:type="dxa"/>
          <w:left w:w="57" w:type="dxa"/>
          <w:bottom w:w="28" w:type="dxa"/>
          <w:right w:w="57" w:type="dxa"/>
        </w:tblCellMar>
        <w:tblLook w:val="04A0" w:firstRow="1" w:lastRow="0" w:firstColumn="1" w:lastColumn="0" w:noHBand="0" w:noVBand="1"/>
      </w:tblPr>
      <w:tblGrid>
        <w:gridCol w:w="2891"/>
        <w:gridCol w:w="6917"/>
      </w:tblGrid>
      <w:tr w:rsidR="006B1089" w14:paraId="304BBB2E" w14:textId="77777777" w:rsidTr="006B1089">
        <w:trPr>
          <w:trHeight w:val="340"/>
        </w:trPr>
        <w:tc>
          <w:tcPr>
            <w:tcW w:w="2891" w:type="dxa"/>
          </w:tcPr>
          <w:p w14:paraId="2762B065" w14:textId="2154351F" w:rsidR="00637C9E" w:rsidRDefault="00637C9E" w:rsidP="00637C9E">
            <w:pPr>
              <w:pStyle w:val="Bodyjustified"/>
            </w:pPr>
            <w:r>
              <w:t>Item Affected</w:t>
            </w:r>
          </w:p>
        </w:tc>
        <w:tc>
          <w:tcPr>
            <w:tcW w:w="6917" w:type="dxa"/>
          </w:tcPr>
          <w:p w14:paraId="1015D2FC" w14:textId="4AF12CE5" w:rsidR="00637C9E" w:rsidRDefault="00637C9E" w:rsidP="00637C9E">
            <w:pPr>
              <w:pStyle w:val="Bodyjustified"/>
            </w:pPr>
            <w:r>
              <w:t>Description of Deviations</w:t>
            </w:r>
          </w:p>
        </w:tc>
      </w:tr>
      <w:tr w:rsidR="006B1089" w14:paraId="552640E7" w14:textId="77777777" w:rsidTr="006B1089">
        <w:trPr>
          <w:trHeight w:val="317"/>
        </w:trPr>
        <w:tc>
          <w:tcPr>
            <w:tcW w:w="2891" w:type="dxa"/>
          </w:tcPr>
          <w:p w14:paraId="64589EF0" w14:textId="232F00C8" w:rsidR="00637C9E" w:rsidRDefault="00637C9E" w:rsidP="00637C9E">
            <w:pPr>
              <w:pStyle w:val="Bodyjustified"/>
              <w:jc w:val="left"/>
            </w:pPr>
            <w:r>
              <w:t xml:space="preserve">Para. </w:t>
            </w:r>
            <w:r>
              <w:fldChar w:fldCharType="begin"/>
            </w:r>
            <w:r>
              <w:instrText xml:space="preserve"> REF _Ref486856454 \r \h </w:instrText>
            </w:r>
            <w:r>
              <w:fldChar w:fldCharType="separate"/>
            </w:r>
            <w:r w:rsidR="00485C65">
              <w:t>2.1.1.1</w:t>
            </w:r>
            <w:r>
              <w:fldChar w:fldCharType="end"/>
            </w:r>
            <w:r>
              <w:t>, Deviations from Screening Tests – Chart F3</w:t>
            </w:r>
          </w:p>
        </w:tc>
        <w:tc>
          <w:tcPr>
            <w:tcW w:w="6917" w:type="dxa"/>
          </w:tcPr>
          <w:p w14:paraId="36148B33" w14:textId="0B709E0E" w:rsidR="00637C9E" w:rsidRDefault="000822E1" w:rsidP="002C748A">
            <w:pPr>
              <w:pStyle w:val="BulletList"/>
              <w:ind w:left="360"/>
            </w:pPr>
            <w:r>
              <w:t xml:space="preserve">Quality Factor per Electrical and Mechanical Measurements in ESCC Generic Specification No. </w:t>
            </w:r>
            <w:hyperlink r:id="rId32" w:history="1">
              <w:r w:rsidR="004D3CBD"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7F1DF3AF" w14:textId="7A2F1529" w:rsidR="000822E1" w:rsidRDefault="000822E1"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3B1A8D24" w14:textId="10DB8745" w:rsidR="000822E1" w:rsidRDefault="000822E1"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5991D414" w14:textId="76707490" w:rsidR="000822E1" w:rsidRDefault="006B1089" w:rsidP="006B1089">
            <w:pPr>
              <w:pStyle w:val="Bodyjustified"/>
              <w:spacing w:after="120"/>
              <w:ind w:left="357"/>
              <w:jc w:val="left"/>
            </w:pPr>
            <w:r>
              <w:t>Where</w:t>
            </w:r>
            <w:r w:rsidR="000822E1">
              <w:t xml:space="preserve"> </w:t>
            </w:r>
            <w:proofErr w:type="spellStart"/>
            <w:r w:rsidR="000822E1">
              <w:t>Qm</w:t>
            </w:r>
            <w:proofErr w:type="spellEnd"/>
            <w:r w:rsidR="000822E1">
              <w:t xml:space="preserve"> is the </w:t>
            </w:r>
            <w:r w:rsidR="000822E1" w:rsidRPr="000822E1">
              <w:t>Quality Factor</w:t>
            </w:r>
            <w:r w:rsidR="000822E1">
              <w:t xml:space="preserve"> read at frequency </w:t>
            </w:r>
            <w:proofErr w:type="spellStart"/>
            <w:r w:rsidR="000822E1">
              <w:t>fm</w:t>
            </w:r>
            <w:proofErr w:type="spellEnd"/>
            <w:r w:rsidR="000822E1">
              <w:t xml:space="preserve"> (</w:t>
            </w:r>
            <w:proofErr w:type="spellStart"/>
            <w:r w:rsidR="000822E1">
              <w:t>fm</w:t>
            </w:r>
            <w:proofErr w:type="spellEnd"/>
            <w:r w:rsidR="000822E1">
              <w:t xml:space="preserve"> is that frequency where the quarter-wave line, including the capacitance being measured, is resonating) and </w:t>
            </w:r>
            <w:proofErr w:type="spellStart"/>
            <w:r w:rsidR="000822E1">
              <w:t>fo</w:t>
            </w:r>
            <w:proofErr w:type="spellEnd"/>
            <w:r w:rsidR="000822E1">
              <w:t xml:space="preserve"> = 100MHz.</w:t>
            </w:r>
          </w:p>
          <w:p w14:paraId="36D6451D" w14:textId="567B2A5B" w:rsidR="000822E1" w:rsidRDefault="000822E1" w:rsidP="002C748A">
            <w:pPr>
              <w:pStyle w:val="Bodyjustified"/>
              <w:spacing w:after="120"/>
              <w:ind w:left="357"/>
              <w:jc w:val="left"/>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tc>
      </w:tr>
      <w:tr w:rsidR="00637C9E" w14:paraId="4049FFF0" w14:textId="77777777" w:rsidTr="006B1089">
        <w:trPr>
          <w:trHeight w:val="317"/>
        </w:trPr>
        <w:tc>
          <w:tcPr>
            <w:tcW w:w="2891" w:type="dxa"/>
          </w:tcPr>
          <w:p w14:paraId="390AC841" w14:textId="16E91E99" w:rsidR="00637C9E" w:rsidRDefault="00637C9E" w:rsidP="00007C14">
            <w:pPr>
              <w:pStyle w:val="Bodyjustified"/>
              <w:jc w:val="left"/>
            </w:pPr>
            <w:r>
              <w:t xml:space="preserve">Para. </w:t>
            </w:r>
            <w:r>
              <w:fldChar w:fldCharType="begin"/>
            </w:r>
            <w:r>
              <w:instrText xml:space="preserve"> REF _Ref486856564 \r \h </w:instrText>
            </w:r>
            <w:r>
              <w:fldChar w:fldCharType="separate"/>
            </w:r>
            <w:r w:rsidR="00485C65">
              <w:t>2.1.1</w:t>
            </w:r>
            <w:r>
              <w:fldChar w:fldCharType="end"/>
            </w:r>
            <w:r>
              <w:t>, Deviations</w:t>
            </w:r>
            <w:r w:rsidR="00007C14">
              <w:t xml:space="preserve"> from the Generic Specification</w:t>
            </w:r>
          </w:p>
        </w:tc>
        <w:tc>
          <w:tcPr>
            <w:tcW w:w="6917" w:type="dxa"/>
          </w:tcPr>
          <w:p w14:paraId="7AB19562" w14:textId="6DC7A44B" w:rsidR="00007C14" w:rsidRDefault="00007C14" w:rsidP="00007C14">
            <w:pPr>
              <w:pStyle w:val="BulletList"/>
              <w:numPr>
                <w:ilvl w:val="0"/>
                <w:numId w:val="0"/>
              </w:numPr>
            </w:pPr>
            <w:r>
              <w:t xml:space="preserve">The following </w:t>
            </w:r>
            <w:r w:rsidRPr="0083622F">
              <w:rPr>
                <w:i/>
              </w:rPr>
              <w:t>Deviations from Qualification and Periodic Test</w:t>
            </w:r>
            <w:r w:rsidR="00095CCE">
              <w:rPr>
                <w:i/>
              </w:rPr>
              <w:t>s</w:t>
            </w:r>
            <w:r w:rsidRPr="0083622F">
              <w:rPr>
                <w:i/>
              </w:rPr>
              <w:t xml:space="preserve"> – Chart F4</w:t>
            </w:r>
            <w:r>
              <w:t xml:space="preserve"> shall apply:</w:t>
            </w:r>
          </w:p>
          <w:p w14:paraId="345F2923" w14:textId="22AEBD91" w:rsidR="006B1089" w:rsidRDefault="006B1089" w:rsidP="002C748A">
            <w:pPr>
              <w:pStyle w:val="BulletList"/>
              <w:ind w:left="360"/>
            </w:pPr>
            <w:r>
              <w:t xml:space="preserve">Quality Factor per Electrical and Mechanical Measurements in ESCC Generic Specification No. </w:t>
            </w:r>
            <w:hyperlink r:id="rId33" w:history="1">
              <w:r w:rsidR="004D3CBD"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41B9F41D" w14:textId="2693AC77" w:rsidR="006B1089" w:rsidRDefault="006B1089"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15D6D28E" w14:textId="77777777" w:rsidR="006B1089" w:rsidRDefault="006B1089"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6D585924" w14:textId="4D71C126" w:rsidR="006B1089" w:rsidRDefault="00894672" w:rsidP="006B1089">
            <w:pPr>
              <w:pStyle w:val="Bodyjustified"/>
              <w:spacing w:after="120"/>
              <w:ind w:left="357"/>
              <w:jc w:val="left"/>
            </w:pPr>
            <w:r>
              <w:t>Where</w:t>
            </w:r>
            <w:r w:rsidR="006B1089">
              <w:t xml:space="preserve"> </w:t>
            </w:r>
            <w:proofErr w:type="spellStart"/>
            <w:r w:rsidR="006B1089">
              <w:t>Qm</w:t>
            </w:r>
            <w:proofErr w:type="spellEnd"/>
            <w:r w:rsidR="006B1089">
              <w:t xml:space="preserve"> is the </w:t>
            </w:r>
            <w:r w:rsidR="006B1089" w:rsidRPr="000822E1">
              <w:t>Quality Factor</w:t>
            </w:r>
            <w:r w:rsidR="006B1089">
              <w:t xml:space="preserve"> read at frequency </w:t>
            </w:r>
            <w:proofErr w:type="spellStart"/>
            <w:r w:rsidR="006B1089">
              <w:t>fm</w:t>
            </w:r>
            <w:proofErr w:type="spellEnd"/>
            <w:r w:rsidR="006B1089">
              <w:t xml:space="preserve"> (</w:t>
            </w:r>
            <w:proofErr w:type="spellStart"/>
            <w:r w:rsidR="006B1089">
              <w:t>fm</w:t>
            </w:r>
            <w:proofErr w:type="spellEnd"/>
            <w:r w:rsidR="006B1089">
              <w:t xml:space="preserve"> is that frequency where the quarter-wave line, including the capacitance being measured, is resonating) and </w:t>
            </w:r>
            <w:proofErr w:type="spellStart"/>
            <w:r w:rsidR="006B1089">
              <w:t>fo</w:t>
            </w:r>
            <w:proofErr w:type="spellEnd"/>
            <w:r w:rsidR="006B1089">
              <w:t xml:space="preserve"> = 100MHz.</w:t>
            </w:r>
          </w:p>
          <w:p w14:paraId="56ACE5ED" w14:textId="7160A5D3" w:rsidR="006B1089" w:rsidRDefault="006B1089" w:rsidP="002C748A">
            <w:pPr>
              <w:pStyle w:val="BulletList"/>
              <w:numPr>
                <w:ilvl w:val="0"/>
                <w:numId w:val="0"/>
              </w:numPr>
              <w:spacing w:after="120"/>
              <w:ind w:left="360"/>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p w14:paraId="52C0630B" w14:textId="77777777" w:rsidR="002C748A" w:rsidRDefault="002C748A" w:rsidP="002C748A">
            <w:pPr>
              <w:pStyle w:val="BulletList"/>
              <w:numPr>
                <w:ilvl w:val="0"/>
                <w:numId w:val="0"/>
              </w:numPr>
              <w:spacing w:after="0"/>
              <w:ind w:left="360"/>
            </w:pPr>
          </w:p>
          <w:p w14:paraId="6DB1279F" w14:textId="25ECC7AA" w:rsidR="00637C9E" w:rsidRDefault="00007C14" w:rsidP="00C45E89">
            <w:pPr>
              <w:pStyle w:val="BulletList"/>
              <w:spacing w:after="120"/>
              <w:ind w:left="360"/>
            </w:pPr>
            <w:r>
              <w:t xml:space="preserve">Electrical Subgroup (Subgroup 3), </w:t>
            </w:r>
            <w:r w:rsidR="006B1089">
              <w:t xml:space="preserve">Electrical and Mechanical Measurements: Quality Factor measurements </w:t>
            </w:r>
            <w:r w:rsidR="00C45E89">
              <w:t>shall</w:t>
            </w:r>
            <w:r w:rsidR="006B1089">
              <w:t xml:space="preserve"> be performed prior to </w:t>
            </w:r>
            <w:proofErr w:type="spellStart"/>
            <w:r w:rsidR="006B1089">
              <w:t>Solderability</w:t>
            </w:r>
            <w:proofErr w:type="spellEnd"/>
            <w:r w:rsidR="006B1089">
              <w:t>.</w:t>
            </w:r>
          </w:p>
        </w:tc>
      </w:tr>
    </w:tbl>
    <w:p w14:paraId="732A4412" w14:textId="77777777" w:rsidR="00685C04" w:rsidRPr="00637C9E" w:rsidRDefault="00685C04" w:rsidP="00637C9E">
      <w:pPr>
        <w:pStyle w:val="Bodyjustified"/>
        <w:jc w:val="left"/>
      </w:pPr>
    </w:p>
    <w:sectPr w:rsidR="00685C04" w:rsidRPr="00637C9E" w:rsidSect="00A15B4B">
      <w:headerReference w:type="default" r:id="rId34"/>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0" w:author="Steve Jeffery" w:date="2017-07-04T08:15:00Z" w:initials="SJ">
    <w:p w14:paraId="52187E3E" w14:textId="375C7E6B" w:rsidR="004E2372" w:rsidRDefault="004E2372">
      <w:pPr>
        <w:pStyle w:val="CommentText"/>
      </w:pPr>
      <w:r>
        <w:rPr>
          <w:rStyle w:val="CommentReference"/>
        </w:rPr>
        <w:annotationRef/>
      </w:r>
      <w:r>
        <w:t xml:space="preserve">Table amended – unnecessary information removed (i.e. Temp. </w:t>
      </w:r>
      <w:proofErr w:type="spellStart"/>
      <w:r>
        <w:t>Coeff</w:t>
      </w:r>
      <w:proofErr w:type="spellEnd"/>
      <w:r>
        <w:t>.); Weight column added; Figure column replaced by Case Description information.</w:t>
      </w:r>
    </w:p>
  </w:comment>
  <w:comment w:id="13" w:author="Steve Jeffery" w:date="2017-07-04T08:18:00Z" w:initials="SJ">
    <w:p w14:paraId="726A9C7E" w14:textId="36908337" w:rsidR="004E2372" w:rsidRDefault="004E2372">
      <w:pPr>
        <w:pStyle w:val="CommentText"/>
      </w:pPr>
      <w:r>
        <w:rPr>
          <w:rStyle w:val="CommentReference"/>
        </w:rPr>
        <w:annotationRef/>
      </w:r>
      <w:r>
        <w:t>Units for torque characteristics corrected to “N.cm”</w:t>
      </w:r>
    </w:p>
  </w:comment>
  <w:comment w:id="14" w:author="Steve Jeffery" w:date="2017-07-04T08:18:00Z" w:initials="SJ">
    <w:p w14:paraId="6106A527" w14:textId="6A577DDC" w:rsidR="004E2372" w:rsidRDefault="004E2372">
      <w:pPr>
        <w:pStyle w:val="CommentText"/>
      </w:pPr>
      <w:r>
        <w:rPr>
          <w:rStyle w:val="CommentReference"/>
        </w:rPr>
        <w:annotationRef/>
      </w:r>
      <w:r>
        <w:t>Added for clarification.</w:t>
      </w:r>
    </w:p>
  </w:comment>
  <w:comment w:id="18" w:author="Steve Jeffery" w:date="2017-07-04T08:34:00Z" w:initials="SJ">
    <w:p w14:paraId="688910BE" w14:textId="554DAA75" w:rsidR="004E2372" w:rsidRDefault="004E2372">
      <w:pPr>
        <w:pStyle w:val="CommentText"/>
      </w:pPr>
      <w:r>
        <w:rPr>
          <w:rStyle w:val="CommentReference"/>
        </w:rPr>
        <w:annotationRef/>
      </w:r>
      <w:r>
        <w:t>Added for clarification.</w:t>
      </w:r>
    </w:p>
  </w:comment>
  <w:comment w:id="30" w:author="Steve Jeffery" w:date="2017-06-30T16:00:00Z" w:initials="SJ">
    <w:p w14:paraId="7F75A08E" w14:textId="0AE328A7" w:rsidR="004E2372" w:rsidRDefault="004E2372">
      <w:pPr>
        <w:pStyle w:val="CommentText"/>
      </w:pPr>
      <w:r>
        <w:rPr>
          <w:rStyle w:val="CommentReference"/>
        </w:rPr>
        <w:annotationRef/>
      </w:r>
      <w:r>
        <w:t>The “old” Paras. 4.2.2(a) and 4.2.3(b) are no longer necessary / no longer apply as the ESCC Testing Level is equivalent to “old” ESA/SCC Level C.</w:t>
      </w:r>
    </w:p>
  </w:comment>
  <w:comment w:id="39" w:author="Steve Jeffery" w:date="2017-07-04T10:29:00Z" w:initials="SJ">
    <w:p w14:paraId="1C21C0FB" w14:textId="57CAF064" w:rsidR="004E2372" w:rsidRDefault="004E2372">
      <w:pPr>
        <w:pStyle w:val="CommentText"/>
      </w:pPr>
      <w:r>
        <w:rPr>
          <w:rStyle w:val="CommentReference"/>
        </w:rPr>
        <w:annotationRef/>
      </w:r>
      <w:r>
        <w:t>This note is relocated as it is not considered to be a “condition”</w:t>
      </w:r>
    </w:p>
  </w:comment>
  <w:comment w:id="42" w:author="Steve Jeffery" w:date="2017-07-04T10:57:00Z" w:initials="SJ">
    <w:p w14:paraId="28B76718" w14:textId="473EE7AE" w:rsidR="004E2372" w:rsidRDefault="004E2372">
      <w:pPr>
        <w:pStyle w:val="CommentText"/>
      </w:pPr>
      <w:r>
        <w:rPr>
          <w:rStyle w:val="CommentReference"/>
        </w:rPr>
        <w:annotationRef/>
      </w:r>
      <w:r>
        <w:t xml:space="preserve">Amended to avoid exceeding the max. </w:t>
      </w:r>
      <w:proofErr w:type="gramStart"/>
      <w:r>
        <w:t>permitted</w:t>
      </w:r>
      <w:proofErr w:type="gramEnd"/>
      <w:r>
        <w:t xml:space="preserve"> T</w:t>
      </w:r>
      <w:r w:rsidRPr="00BF00FA">
        <w:rPr>
          <w:vertAlign w:val="subscript"/>
        </w:rPr>
        <w:t>op</w:t>
      </w:r>
      <w:r>
        <w:t xml:space="preserve"> given in Maximum Ratings.</w:t>
      </w:r>
    </w:p>
  </w:comment>
  <w:comment w:id="44" w:author="Steve Jeffery" w:date="2017-07-04T11:23:00Z" w:initials="SJ">
    <w:p w14:paraId="68438DCA" w14:textId="694F9F9F" w:rsidR="004E2372" w:rsidRDefault="004E2372">
      <w:pPr>
        <w:pStyle w:val="CommentText"/>
      </w:pPr>
      <w:r>
        <w:rPr>
          <w:rStyle w:val="CommentReference"/>
        </w:rPr>
        <w:annotationRef/>
      </w:r>
      <w:r>
        <w:t>The durations specified here, and their applicability, reflect those details given in proposed draft Generic 3010 and therefore may be subject to change.</w:t>
      </w:r>
    </w:p>
  </w:comment>
  <w:comment w:id="45" w:author="Steve Jeffery" w:date="2017-07-04T11:26:00Z" w:initials="SJ">
    <w:p w14:paraId="6BB56206" w14:textId="77777777" w:rsidR="004E2372" w:rsidRDefault="004E2372">
      <w:pPr>
        <w:pStyle w:val="CommentText"/>
      </w:pPr>
      <w:r>
        <w:rPr>
          <w:rStyle w:val="CommentReference"/>
        </w:rPr>
        <w:annotationRef/>
      </w:r>
      <w:r>
        <w:t>Various amendments made based on the existing Mechanical Endurance test requirements in Generic 3010.</w:t>
      </w:r>
    </w:p>
    <w:p w14:paraId="17078D40" w14:textId="77777777" w:rsidR="004E2372" w:rsidRDefault="004E2372">
      <w:pPr>
        <w:pStyle w:val="CommentText"/>
      </w:pPr>
    </w:p>
    <w:p w14:paraId="2EAB8429" w14:textId="240176F6" w:rsidR="004E2372" w:rsidRDefault="004E2372">
      <w:pPr>
        <w:pStyle w:val="CommentText"/>
      </w:pPr>
      <w:proofErr w:type="gramStart"/>
      <w:r>
        <w:t>e.g</w:t>
      </w:r>
      <w:proofErr w:type="gramEnd"/>
      <w:r>
        <w:t xml:space="preserve">. the Final Measurements VP, CM, Cm, </w:t>
      </w:r>
      <w:proofErr w:type="spellStart"/>
      <w:r>
        <w:t>R</w:t>
      </w:r>
      <w:r w:rsidRPr="0049019F">
        <w:rPr>
          <w:vertAlign w:val="subscript"/>
        </w:rPr>
        <w:t>i</w:t>
      </w:r>
      <w:proofErr w:type="spellEnd"/>
      <w:r>
        <w:t xml:space="preserve"> CM and </w:t>
      </w:r>
      <w:proofErr w:type="spellStart"/>
      <w:r>
        <w:t>R</w:t>
      </w:r>
      <w:r w:rsidRPr="0049019F">
        <w:rPr>
          <w:vertAlign w:val="subscript"/>
        </w:rPr>
        <w:t>i</w:t>
      </w:r>
      <w:proofErr w:type="spellEnd"/>
      <w:r>
        <w:t xml:space="preserve"> Cm are not required and are therefore deleted. </w:t>
      </w:r>
    </w:p>
  </w:comment>
  <w:comment w:id="46" w:author="Steve Jeffery" w:date="2017-07-04T11:28:00Z" w:initials="SJ">
    <w:p w14:paraId="1A618EAD" w14:textId="0D4F434B" w:rsidR="004E2372" w:rsidRDefault="004E2372">
      <w:pPr>
        <w:pStyle w:val="CommentText"/>
      </w:pPr>
      <w:r>
        <w:rPr>
          <w:rStyle w:val="CommentReference"/>
        </w:rPr>
        <w:annotationRef/>
      </w:r>
      <w:r>
        <w:t>Rotor position details are added for clarification.</w:t>
      </w:r>
    </w:p>
  </w:comment>
  <w:comment w:id="47" w:author="Steve Jeffery" w:date="2017-07-04T11:28:00Z" w:initials="SJ">
    <w:p w14:paraId="34D55ECD" w14:textId="3FABA8BE" w:rsidR="004E2372" w:rsidRDefault="004E2372">
      <w:pPr>
        <w:pStyle w:val="CommentText"/>
      </w:pPr>
      <w:r>
        <w:rPr>
          <w:rStyle w:val="CommentReference"/>
        </w:rPr>
        <w:annotationRef/>
      </w:r>
      <w:r>
        <w:t>The duration condition is now specified in Generic 3010.</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187E3E" w15:done="0"/>
  <w15:commentEx w15:paraId="726A9C7E" w15:done="0"/>
  <w15:commentEx w15:paraId="6106A527" w15:done="0"/>
  <w15:commentEx w15:paraId="688910BE" w15:done="0"/>
  <w15:commentEx w15:paraId="7F75A08E" w15:done="0"/>
  <w15:commentEx w15:paraId="1C21C0FB" w15:done="0"/>
  <w15:commentEx w15:paraId="28B76718" w15:done="0"/>
  <w15:commentEx w15:paraId="68438DCA" w15:done="0"/>
  <w15:commentEx w15:paraId="2EAB8429" w15:done="0"/>
  <w15:commentEx w15:paraId="1A618EAD" w15:done="0"/>
  <w15:commentEx w15:paraId="34D55E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436F55" w14:textId="77777777" w:rsidR="00EE452B" w:rsidRDefault="00EE452B" w:rsidP="000347F0">
      <w:pPr>
        <w:spacing w:after="0" w:line="240" w:lineRule="auto"/>
      </w:pPr>
      <w:r>
        <w:separator/>
      </w:r>
    </w:p>
  </w:endnote>
  <w:endnote w:type="continuationSeparator" w:id="0">
    <w:p w14:paraId="042CEE90" w14:textId="77777777" w:rsidR="00EE452B" w:rsidRDefault="00EE452B"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487329" w14:textId="77777777" w:rsidR="00EE452B" w:rsidRDefault="00EE452B" w:rsidP="000347F0">
      <w:pPr>
        <w:spacing w:after="0" w:line="240" w:lineRule="auto"/>
      </w:pPr>
      <w:r>
        <w:separator/>
      </w:r>
    </w:p>
  </w:footnote>
  <w:footnote w:type="continuationSeparator" w:id="0">
    <w:p w14:paraId="5D2AFEE0" w14:textId="77777777" w:rsidR="00EE452B" w:rsidRDefault="00EE452B"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4E2372" w:rsidRPr="000347F0" w14:paraId="61678384" w14:textId="77777777" w:rsidTr="0054588C">
      <w:trPr>
        <w:trHeight w:val="668"/>
      </w:trPr>
      <w:tc>
        <w:tcPr>
          <w:tcW w:w="3554" w:type="dxa"/>
          <w:shd w:val="clear" w:color="auto" w:fill="auto"/>
        </w:tcPr>
        <w:p w14:paraId="4124594F" w14:textId="77777777" w:rsidR="004E2372" w:rsidRPr="000347F0" w:rsidRDefault="004E2372"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4E2372" w:rsidRDefault="004E2372" w:rsidP="00523216">
          <w:pPr>
            <w:ind w:left="0"/>
            <w:jc w:val="center"/>
          </w:pPr>
          <w:r>
            <w:t>ESCC Detail Specification</w:t>
          </w:r>
        </w:p>
        <w:p w14:paraId="7FDFCC25" w14:textId="77256633" w:rsidR="004E2372" w:rsidRPr="00437498" w:rsidRDefault="004E2372" w:rsidP="00D9008F">
          <w:pPr>
            <w:spacing w:after="0"/>
            <w:ind w:left="0"/>
            <w:jc w:val="center"/>
          </w:pPr>
          <w:r w:rsidRPr="00437498">
            <w:t xml:space="preserve">No. </w:t>
          </w:r>
          <w:r>
            <w:t>3010/005</w:t>
          </w:r>
        </w:p>
      </w:tc>
      <w:tc>
        <w:tcPr>
          <w:tcW w:w="2835" w:type="dxa"/>
          <w:shd w:val="clear" w:color="auto" w:fill="auto"/>
        </w:tcPr>
        <w:p w14:paraId="47A7AC4A" w14:textId="77777777" w:rsidR="004E2372" w:rsidRDefault="004E2372"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4D3CBD">
            <w:rPr>
              <w:noProof/>
            </w:rPr>
            <w:t>16</w:t>
          </w:r>
          <w:r w:rsidRPr="00BD3A1C">
            <w:fldChar w:fldCharType="end"/>
          </w:r>
        </w:p>
        <w:p w14:paraId="06896EAC" w14:textId="04919DCB" w:rsidR="004E2372" w:rsidRPr="00BD3A1C" w:rsidRDefault="004E2372" w:rsidP="00914319">
          <w:pPr>
            <w:spacing w:after="0"/>
            <w:ind w:left="1026"/>
            <w:jc w:val="left"/>
          </w:pPr>
          <w:r w:rsidRPr="00BD3A1C">
            <w:t xml:space="preserve">ISSUE </w:t>
          </w:r>
          <w:r>
            <w:t>3</w:t>
          </w:r>
          <w:r w:rsidRPr="00BD3A1C">
            <w:t xml:space="preserve"> Draft </w:t>
          </w:r>
          <w:r>
            <w:t>A</w:t>
          </w:r>
        </w:p>
      </w:tc>
    </w:tr>
  </w:tbl>
  <w:p w14:paraId="5B2D4049" w14:textId="77777777" w:rsidR="004E2372" w:rsidRDefault="004E23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7"/>
  </w:num>
  <w:num w:numId="6">
    <w:abstractNumId w:val="19"/>
  </w:num>
  <w:num w:numId="7">
    <w:abstractNumId w:val="20"/>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1"/>
  </w:num>
  <w:num w:numId="24">
    <w:abstractNumId w:val="18"/>
  </w:num>
  <w:num w:numId="25">
    <w:abstractNumId w:val="22"/>
  </w:num>
  <w:num w:numId="26">
    <w:abstractNumId w:val="21"/>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9"/>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28"/>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14"/>
    <w:rsid w:val="00007CC7"/>
    <w:rsid w:val="0001024C"/>
    <w:rsid w:val="00012870"/>
    <w:rsid w:val="00015FBD"/>
    <w:rsid w:val="00016227"/>
    <w:rsid w:val="000205DB"/>
    <w:rsid w:val="000217F2"/>
    <w:rsid w:val="0002308F"/>
    <w:rsid w:val="00025779"/>
    <w:rsid w:val="000327B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71E"/>
    <w:rsid w:val="000545D3"/>
    <w:rsid w:val="00061EE0"/>
    <w:rsid w:val="0007294F"/>
    <w:rsid w:val="00073569"/>
    <w:rsid w:val="000742A0"/>
    <w:rsid w:val="000746AE"/>
    <w:rsid w:val="00080096"/>
    <w:rsid w:val="000801DD"/>
    <w:rsid w:val="000822E1"/>
    <w:rsid w:val="00082FF0"/>
    <w:rsid w:val="00092D26"/>
    <w:rsid w:val="00092FDA"/>
    <w:rsid w:val="00095CCE"/>
    <w:rsid w:val="000A1A67"/>
    <w:rsid w:val="000A28C4"/>
    <w:rsid w:val="000A7A0A"/>
    <w:rsid w:val="000B4DD2"/>
    <w:rsid w:val="000B4ED3"/>
    <w:rsid w:val="000B5324"/>
    <w:rsid w:val="000B533A"/>
    <w:rsid w:val="000B7529"/>
    <w:rsid w:val="000C36AE"/>
    <w:rsid w:val="000C495D"/>
    <w:rsid w:val="000C7CC3"/>
    <w:rsid w:val="000D1637"/>
    <w:rsid w:val="000D25F9"/>
    <w:rsid w:val="000D4C26"/>
    <w:rsid w:val="000D54C3"/>
    <w:rsid w:val="000D74F1"/>
    <w:rsid w:val="000E0067"/>
    <w:rsid w:val="000E0C75"/>
    <w:rsid w:val="000E11D5"/>
    <w:rsid w:val="000E2B1A"/>
    <w:rsid w:val="000E5CAA"/>
    <w:rsid w:val="000E6943"/>
    <w:rsid w:val="000F228E"/>
    <w:rsid w:val="000F573F"/>
    <w:rsid w:val="000F7EA6"/>
    <w:rsid w:val="000F7F18"/>
    <w:rsid w:val="00101849"/>
    <w:rsid w:val="00105E0E"/>
    <w:rsid w:val="00111501"/>
    <w:rsid w:val="00111B68"/>
    <w:rsid w:val="0011775C"/>
    <w:rsid w:val="00120C31"/>
    <w:rsid w:val="00124A86"/>
    <w:rsid w:val="00126910"/>
    <w:rsid w:val="00133086"/>
    <w:rsid w:val="0013330E"/>
    <w:rsid w:val="0013347F"/>
    <w:rsid w:val="00140585"/>
    <w:rsid w:val="0014231A"/>
    <w:rsid w:val="001512A3"/>
    <w:rsid w:val="001646CC"/>
    <w:rsid w:val="00171A59"/>
    <w:rsid w:val="00175E13"/>
    <w:rsid w:val="00182C60"/>
    <w:rsid w:val="001A34DB"/>
    <w:rsid w:val="001A3FA1"/>
    <w:rsid w:val="001B3CB0"/>
    <w:rsid w:val="001B3FD4"/>
    <w:rsid w:val="001B76B8"/>
    <w:rsid w:val="001C0E0C"/>
    <w:rsid w:val="001C1252"/>
    <w:rsid w:val="001D4257"/>
    <w:rsid w:val="001D6644"/>
    <w:rsid w:val="001E0149"/>
    <w:rsid w:val="001E1B85"/>
    <w:rsid w:val="001E3479"/>
    <w:rsid w:val="001F0D61"/>
    <w:rsid w:val="001F34A1"/>
    <w:rsid w:val="0020226F"/>
    <w:rsid w:val="00210687"/>
    <w:rsid w:val="0021087B"/>
    <w:rsid w:val="002125F7"/>
    <w:rsid w:val="00212B1E"/>
    <w:rsid w:val="00213220"/>
    <w:rsid w:val="00223150"/>
    <w:rsid w:val="002254E0"/>
    <w:rsid w:val="0023163D"/>
    <w:rsid w:val="002349EC"/>
    <w:rsid w:val="00242CA4"/>
    <w:rsid w:val="0024405C"/>
    <w:rsid w:val="00251B17"/>
    <w:rsid w:val="00251F93"/>
    <w:rsid w:val="00252A8D"/>
    <w:rsid w:val="00256D4D"/>
    <w:rsid w:val="00257652"/>
    <w:rsid w:val="0026023D"/>
    <w:rsid w:val="00265BB2"/>
    <w:rsid w:val="002805B0"/>
    <w:rsid w:val="00285507"/>
    <w:rsid w:val="00286920"/>
    <w:rsid w:val="002924C2"/>
    <w:rsid w:val="002956F1"/>
    <w:rsid w:val="002A25EE"/>
    <w:rsid w:val="002A620C"/>
    <w:rsid w:val="002A6BA1"/>
    <w:rsid w:val="002B6628"/>
    <w:rsid w:val="002C2E27"/>
    <w:rsid w:val="002C4BF5"/>
    <w:rsid w:val="002C4D11"/>
    <w:rsid w:val="002C6E66"/>
    <w:rsid w:val="002C748A"/>
    <w:rsid w:val="002D0CA6"/>
    <w:rsid w:val="002D1F7F"/>
    <w:rsid w:val="002D55F2"/>
    <w:rsid w:val="002D5CD9"/>
    <w:rsid w:val="002D68B5"/>
    <w:rsid w:val="002E31BB"/>
    <w:rsid w:val="002E401D"/>
    <w:rsid w:val="002F6450"/>
    <w:rsid w:val="0031073A"/>
    <w:rsid w:val="0031235B"/>
    <w:rsid w:val="003156A4"/>
    <w:rsid w:val="00315B40"/>
    <w:rsid w:val="00324A53"/>
    <w:rsid w:val="003266F6"/>
    <w:rsid w:val="003272DC"/>
    <w:rsid w:val="003332D8"/>
    <w:rsid w:val="00335939"/>
    <w:rsid w:val="00346D0C"/>
    <w:rsid w:val="00350C56"/>
    <w:rsid w:val="00351D05"/>
    <w:rsid w:val="00356D5F"/>
    <w:rsid w:val="00357387"/>
    <w:rsid w:val="00362BB4"/>
    <w:rsid w:val="00364677"/>
    <w:rsid w:val="003665E6"/>
    <w:rsid w:val="00366A8E"/>
    <w:rsid w:val="003758A2"/>
    <w:rsid w:val="00375E0C"/>
    <w:rsid w:val="00377032"/>
    <w:rsid w:val="00377D55"/>
    <w:rsid w:val="0038194B"/>
    <w:rsid w:val="0038214A"/>
    <w:rsid w:val="00384183"/>
    <w:rsid w:val="00385052"/>
    <w:rsid w:val="00385A04"/>
    <w:rsid w:val="0038683A"/>
    <w:rsid w:val="003956B9"/>
    <w:rsid w:val="003A04AA"/>
    <w:rsid w:val="003A162B"/>
    <w:rsid w:val="003A1EE1"/>
    <w:rsid w:val="003A270B"/>
    <w:rsid w:val="003A3DC8"/>
    <w:rsid w:val="003A4A02"/>
    <w:rsid w:val="003A602A"/>
    <w:rsid w:val="003A7A06"/>
    <w:rsid w:val="003B143F"/>
    <w:rsid w:val="003B4AF9"/>
    <w:rsid w:val="003B589D"/>
    <w:rsid w:val="003B5BC4"/>
    <w:rsid w:val="003B674F"/>
    <w:rsid w:val="003C02A2"/>
    <w:rsid w:val="003C077D"/>
    <w:rsid w:val="003C66DB"/>
    <w:rsid w:val="003D3ED9"/>
    <w:rsid w:val="003D6605"/>
    <w:rsid w:val="003E0E0F"/>
    <w:rsid w:val="003E36BA"/>
    <w:rsid w:val="003E733E"/>
    <w:rsid w:val="003F4951"/>
    <w:rsid w:val="00406A8A"/>
    <w:rsid w:val="0040708D"/>
    <w:rsid w:val="004106AD"/>
    <w:rsid w:val="00420029"/>
    <w:rsid w:val="00425557"/>
    <w:rsid w:val="00427809"/>
    <w:rsid w:val="0043397F"/>
    <w:rsid w:val="004344CD"/>
    <w:rsid w:val="0043484D"/>
    <w:rsid w:val="00437498"/>
    <w:rsid w:val="00442F22"/>
    <w:rsid w:val="004436B2"/>
    <w:rsid w:val="004444EF"/>
    <w:rsid w:val="00451BEF"/>
    <w:rsid w:val="00452280"/>
    <w:rsid w:val="00452E38"/>
    <w:rsid w:val="00454D8B"/>
    <w:rsid w:val="00455088"/>
    <w:rsid w:val="004566FA"/>
    <w:rsid w:val="00456A4B"/>
    <w:rsid w:val="00457107"/>
    <w:rsid w:val="00457EDA"/>
    <w:rsid w:val="00463341"/>
    <w:rsid w:val="00471062"/>
    <w:rsid w:val="00472F94"/>
    <w:rsid w:val="004752E7"/>
    <w:rsid w:val="00476507"/>
    <w:rsid w:val="00477E45"/>
    <w:rsid w:val="004802AD"/>
    <w:rsid w:val="00484D4B"/>
    <w:rsid w:val="00485C65"/>
    <w:rsid w:val="0049019F"/>
    <w:rsid w:val="00491EC9"/>
    <w:rsid w:val="00493447"/>
    <w:rsid w:val="004A6C46"/>
    <w:rsid w:val="004B0630"/>
    <w:rsid w:val="004B2825"/>
    <w:rsid w:val="004C0905"/>
    <w:rsid w:val="004C2FAA"/>
    <w:rsid w:val="004C7D4F"/>
    <w:rsid w:val="004D0468"/>
    <w:rsid w:val="004D2D4E"/>
    <w:rsid w:val="004D388E"/>
    <w:rsid w:val="004D3CBD"/>
    <w:rsid w:val="004D5FD2"/>
    <w:rsid w:val="004E1558"/>
    <w:rsid w:val="004E2372"/>
    <w:rsid w:val="004E774D"/>
    <w:rsid w:val="004F21C6"/>
    <w:rsid w:val="004F39AA"/>
    <w:rsid w:val="004F5F28"/>
    <w:rsid w:val="00503A37"/>
    <w:rsid w:val="00505996"/>
    <w:rsid w:val="00505F4E"/>
    <w:rsid w:val="00510A1E"/>
    <w:rsid w:val="00511D89"/>
    <w:rsid w:val="00512108"/>
    <w:rsid w:val="00512E79"/>
    <w:rsid w:val="0051357F"/>
    <w:rsid w:val="00514F5E"/>
    <w:rsid w:val="00523216"/>
    <w:rsid w:val="005259DB"/>
    <w:rsid w:val="005262EF"/>
    <w:rsid w:val="0052699A"/>
    <w:rsid w:val="0052710C"/>
    <w:rsid w:val="0053183C"/>
    <w:rsid w:val="00536518"/>
    <w:rsid w:val="00537A27"/>
    <w:rsid w:val="005435E8"/>
    <w:rsid w:val="00543D13"/>
    <w:rsid w:val="0054588C"/>
    <w:rsid w:val="00547470"/>
    <w:rsid w:val="00551666"/>
    <w:rsid w:val="005530A6"/>
    <w:rsid w:val="00562951"/>
    <w:rsid w:val="0056530C"/>
    <w:rsid w:val="00566E67"/>
    <w:rsid w:val="00573E45"/>
    <w:rsid w:val="00582442"/>
    <w:rsid w:val="00586DB8"/>
    <w:rsid w:val="00586E5A"/>
    <w:rsid w:val="005942F4"/>
    <w:rsid w:val="005A1C00"/>
    <w:rsid w:val="005A6262"/>
    <w:rsid w:val="005A7D47"/>
    <w:rsid w:val="005B1061"/>
    <w:rsid w:val="005B7153"/>
    <w:rsid w:val="005B7239"/>
    <w:rsid w:val="005C0432"/>
    <w:rsid w:val="005D19AA"/>
    <w:rsid w:val="005D322C"/>
    <w:rsid w:val="005D357E"/>
    <w:rsid w:val="005D3F7D"/>
    <w:rsid w:val="005E0436"/>
    <w:rsid w:val="005E4B5D"/>
    <w:rsid w:val="005F21EB"/>
    <w:rsid w:val="005F48D1"/>
    <w:rsid w:val="005F5E5C"/>
    <w:rsid w:val="005F6342"/>
    <w:rsid w:val="005F6A69"/>
    <w:rsid w:val="00600FEB"/>
    <w:rsid w:val="00606B0D"/>
    <w:rsid w:val="00611799"/>
    <w:rsid w:val="006172EC"/>
    <w:rsid w:val="00633E78"/>
    <w:rsid w:val="00636E18"/>
    <w:rsid w:val="006376E4"/>
    <w:rsid w:val="00637C9E"/>
    <w:rsid w:val="00641D0F"/>
    <w:rsid w:val="00642458"/>
    <w:rsid w:val="006474AD"/>
    <w:rsid w:val="006569EC"/>
    <w:rsid w:val="00662071"/>
    <w:rsid w:val="00662451"/>
    <w:rsid w:val="006646CB"/>
    <w:rsid w:val="00664F0C"/>
    <w:rsid w:val="00671D83"/>
    <w:rsid w:val="00673495"/>
    <w:rsid w:val="006757A2"/>
    <w:rsid w:val="00680AA5"/>
    <w:rsid w:val="00685C04"/>
    <w:rsid w:val="00690265"/>
    <w:rsid w:val="006A4129"/>
    <w:rsid w:val="006A657B"/>
    <w:rsid w:val="006B1089"/>
    <w:rsid w:val="006B355E"/>
    <w:rsid w:val="006B4A0F"/>
    <w:rsid w:val="006B4E0C"/>
    <w:rsid w:val="006B7106"/>
    <w:rsid w:val="006B7695"/>
    <w:rsid w:val="006B79E3"/>
    <w:rsid w:val="006C2A32"/>
    <w:rsid w:val="006C2B17"/>
    <w:rsid w:val="006C6D72"/>
    <w:rsid w:val="006C7C32"/>
    <w:rsid w:val="006D178E"/>
    <w:rsid w:val="006D3FDE"/>
    <w:rsid w:val="006D625A"/>
    <w:rsid w:val="006F0096"/>
    <w:rsid w:val="006F01F7"/>
    <w:rsid w:val="006F11DD"/>
    <w:rsid w:val="006F198E"/>
    <w:rsid w:val="00700439"/>
    <w:rsid w:val="00700805"/>
    <w:rsid w:val="00703B63"/>
    <w:rsid w:val="00717925"/>
    <w:rsid w:val="007207E1"/>
    <w:rsid w:val="00721019"/>
    <w:rsid w:val="00727701"/>
    <w:rsid w:val="0072795D"/>
    <w:rsid w:val="00734900"/>
    <w:rsid w:val="00735068"/>
    <w:rsid w:val="00735458"/>
    <w:rsid w:val="00736F31"/>
    <w:rsid w:val="00737C54"/>
    <w:rsid w:val="00740B24"/>
    <w:rsid w:val="007428ED"/>
    <w:rsid w:val="00746D01"/>
    <w:rsid w:val="00750450"/>
    <w:rsid w:val="00755E63"/>
    <w:rsid w:val="007568DC"/>
    <w:rsid w:val="0076026E"/>
    <w:rsid w:val="00775499"/>
    <w:rsid w:val="00780C51"/>
    <w:rsid w:val="00784183"/>
    <w:rsid w:val="00787547"/>
    <w:rsid w:val="00795A36"/>
    <w:rsid w:val="0079683D"/>
    <w:rsid w:val="007A4FED"/>
    <w:rsid w:val="007B1D4C"/>
    <w:rsid w:val="007B1F78"/>
    <w:rsid w:val="007B6A31"/>
    <w:rsid w:val="007C2082"/>
    <w:rsid w:val="007C22C2"/>
    <w:rsid w:val="007C7549"/>
    <w:rsid w:val="007D2AE9"/>
    <w:rsid w:val="007D6755"/>
    <w:rsid w:val="007E0387"/>
    <w:rsid w:val="007E2C7A"/>
    <w:rsid w:val="007E2CF0"/>
    <w:rsid w:val="007E3398"/>
    <w:rsid w:val="007E38AB"/>
    <w:rsid w:val="007E4FD2"/>
    <w:rsid w:val="007F121F"/>
    <w:rsid w:val="007F6D2E"/>
    <w:rsid w:val="0080199D"/>
    <w:rsid w:val="00802188"/>
    <w:rsid w:val="008033DF"/>
    <w:rsid w:val="008167EE"/>
    <w:rsid w:val="00820270"/>
    <w:rsid w:val="00820312"/>
    <w:rsid w:val="00826564"/>
    <w:rsid w:val="00827398"/>
    <w:rsid w:val="00831832"/>
    <w:rsid w:val="00831B07"/>
    <w:rsid w:val="00831CED"/>
    <w:rsid w:val="0083622F"/>
    <w:rsid w:val="008370ED"/>
    <w:rsid w:val="00841826"/>
    <w:rsid w:val="00845DBE"/>
    <w:rsid w:val="00854EEA"/>
    <w:rsid w:val="0085791F"/>
    <w:rsid w:val="00861F18"/>
    <w:rsid w:val="00864D58"/>
    <w:rsid w:val="0086566F"/>
    <w:rsid w:val="00871E79"/>
    <w:rsid w:val="00871F3B"/>
    <w:rsid w:val="0088494D"/>
    <w:rsid w:val="008854BC"/>
    <w:rsid w:val="00885F27"/>
    <w:rsid w:val="008878FA"/>
    <w:rsid w:val="008917DB"/>
    <w:rsid w:val="008928C2"/>
    <w:rsid w:val="00894672"/>
    <w:rsid w:val="00894EC6"/>
    <w:rsid w:val="008954D2"/>
    <w:rsid w:val="00896421"/>
    <w:rsid w:val="008A0EF4"/>
    <w:rsid w:val="008A15B6"/>
    <w:rsid w:val="008A5E9E"/>
    <w:rsid w:val="008A621B"/>
    <w:rsid w:val="008A7035"/>
    <w:rsid w:val="008C7276"/>
    <w:rsid w:val="008C7877"/>
    <w:rsid w:val="008D2CF9"/>
    <w:rsid w:val="008D3B76"/>
    <w:rsid w:val="008D4EF7"/>
    <w:rsid w:val="008D77E0"/>
    <w:rsid w:val="008E4114"/>
    <w:rsid w:val="008E4EA5"/>
    <w:rsid w:val="008F34C6"/>
    <w:rsid w:val="00904317"/>
    <w:rsid w:val="009047A2"/>
    <w:rsid w:val="00907685"/>
    <w:rsid w:val="0091158D"/>
    <w:rsid w:val="00913A08"/>
    <w:rsid w:val="00914319"/>
    <w:rsid w:val="00914D5A"/>
    <w:rsid w:val="00921C04"/>
    <w:rsid w:val="00924467"/>
    <w:rsid w:val="00933ACB"/>
    <w:rsid w:val="00934B0D"/>
    <w:rsid w:val="00934CD5"/>
    <w:rsid w:val="00940161"/>
    <w:rsid w:val="00942F00"/>
    <w:rsid w:val="00945DC3"/>
    <w:rsid w:val="009543BD"/>
    <w:rsid w:val="00955749"/>
    <w:rsid w:val="00955AD8"/>
    <w:rsid w:val="00962F6A"/>
    <w:rsid w:val="0097631F"/>
    <w:rsid w:val="00980034"/>
    <w:rsid w:val="00982C22"/>
    <w:rsid w:val="00986095"/>
    <w:rsid w:val="009940AB"/>
    <w:rsid w:val="009A284A"/>
    <w:rsid w:val="009A3DCA"/>
    <w:rsid w:val="009A560D"/>
    <w:rsid w:val="009A5A40"/>
    <w:rsid w:val="009A6922"/>
    <w:rsid w:val="009B0D14"/>
    <w:rsid w:val="009B3D0B"/>
    <w:rsid w:val="009B50C1"/>
    <w:rsid w:val="009C21DC"/>
    <w:rsid w:val="009C66A9"/>
    <w:rsid w:val="009D6DF4"/>
    <w:rsid w:val="009E6D83"/>
    <w:rsid w:val="00A06F3D"/>
    <w:rsid w:val="00A141E4"/>
    <w:rsid w:val="00A14E83"/>
    <w:rsid w:val="00A15B4B"/>
    <w:rsid w:val="00A202F2"/>
    <w:rsid w:val="00A214D2"/>
    <w:rsid w:val="00A21580"/>
    <w:rsid w:val="00A252F6"/>
    <w:rsid w:val="00A27B89"/>
    <w:rsid w:val="00A313CA"/>
    <w:rsid w:val="00A36A1F"/>
    <w:rsid w:val="00A36BA6"/>
    <w:rsid w:val="00A37C27"/>
    <w:rsid w:val="00A41CF9"/>
    <w:rsid w:val="00A45C2F"/>
    <w:rsid w:val="00A61135"/>
    <w:rsid w:val="00A63D9D"/>
    <w:rsid w:val="00A72B41"/>
    <w:rsid w:val="00A73B14"/>
    <w:rsid w:val="00A75509"/>
    <w:rsid w:val="00A77E02"/>
    <w:rsid w:val="00A81D94"/>
    <w:rsid w:val="00A83C0C"/>
    <w:rsid w:val="00A84A3F"/>
    <w:rsid w:val="00A91D19"/>
    <w:rsid w:val="00A92467"/>
    <w:rsid w:val="00A925FE"/>
    <w:rsid w:val="00A931B2"/>
    <w:rsid w:val="00A933D9"/>
    <w:rsid w:val="00A9440B"/>
    <w:rsid w:val="00AA14FD"/>
    <w:rsid w:val="00AA5CD3"/>
    <w:rsid w:val="00AB08C8"/>
    <w:rsid w:val="00AB1C01"/>
    <w:rsid w:val="00AB492A"/>
    <w:rsid w:val="00AB61B4"/>
    <w:rsid w:val="00AC0B57"/>
    <w:rsid w:val="00AC188F"/>
    <w:rsid w:val="00AC4759"/>
    <w:rsid w:val="00AC49A2"/>
    <w:rsid w:val="00AC7DFB"/>
    <w:rsid w:val="00AD067A"/>
    <w:rsid w:val="00AD1599"/>
    <w:rsid w:val="00AD1717"/>
    <w:rsid w:val="00AE0C05"/>
    <w:rsid w:val="00AE25BB"/>
    <w:rsid w:val="00AE6F50"/>
    <w:rsid w:val="00AF36CC"/>
    <w:rsid w:val="00AF687E"/>
    <w:rsid w:val="00B00155"/>
    <w:rsid w:val="00B02747"/>
    <w:rsid w:val="00B0354F"/>
    <w:rsid w:val="00B17F9D"/>
    <w:rsid w:val="00B2544D"/>
    <w:rsid w:val="00B33AE4"/>
    <w:rsid w:val="00B34955"/>
    <w:rsid w:val="00B352B0"/>
    <w:rsid w:val="00B35A1C"/>
    <w:rsid w:val="00B42BAC"/>
    <w:rsid w:val="00B4472F"/>
    <w:rsid w:val="00B4646B"/>
    <w:rsid w:val="00B50782"/>
    <w:rsid w:val="00B51023"/>
    <w:rsid w:val="00B52A77"/>
    <w:rsid w:val="00B52C1C"/>
    <w:rsid w:val="00B6363D"/>
    <w:rsid w:val="00B65576"/>
    <w:rsid w:val="00B65779"/>
    <w:rsid w:val="00B667CF"/>
    <w:rsid w:val="00B73926"/>
    <w:rsid w:val="00B82309"/>
    <w:rsid w:val="00B876E8"/>
    <w:rsid w:val="00B91536"/>
    <w:rsid w:val="00B94B6D"/>
    <w:rsid w:val="00B94C50"/>
    <w:rsid w:val="00B95621"/>
    <w:rsid w:val="00BB186F"/>
    <w:rsid w:val="00BC0BFD"/>
    <w:rsid w:val="00BC11CF"/>
    <w:rsid w:val="00BC1CDA"/>
    <w:rsid w:val="00BC1E98"/>
    <w:rsid w:val="00BC2B0B"/>
    <w:rsid w:val="00BC3C7C"/>
    <w:rsid w:val="00BC7838"/>
    <w:rsid w:val="00BD1FA7"/>
    <w:rsid w:val="00BD2EF2"/>
    <w:rsid w:val="00BD3A1C"/>
    <w:rsid w:val="00BD53EB"/>
    <w:rsid w:val="00BD7ED4"/>
    <w:rsid w:val="00BE4386"/>
    <w:rsid w:val="00BE6974"/>
    <w:rsid w:val="00BF00FA"/>
    <w:rsid w:val="00BF5A2E"/>
    <w:rsid w:val="00C16638"/>
    <w:rsid w:val="00C22627"/>
    <w:rsid w:val="00C259C8"/>
    <w:rsid w:val="00C31416"/>
    <w:rsid w:val="00C35A77"/>
    <w:rsid w:val="00C41179"/>
    <w:rsid w:val="00C4350F"/>
    <w:rsid w:val="00C45E89"/>
    <w:rsid w:val="00C50DFB"/>
    <w:rsid w:val="00C5315A"/>
    <w:rsid w:val="00C576EF"/>
    <w:rsid w:val="00C629BE"/>
    <w:rsid w:val="00C641F7"/>
    <w:rsid w:val="00C64DBE"/>
    <w:rsid w:val="00C67B39"/>
    <w:rsid w:val="00C700A0"/>
    <w:rsid w:val="00C7017B"/>
    <w:rsid w:val="00C711EE"/>
    <w:rsid w:val="00C726B7"/>
    <w:rsid w:val="00C7343D"/>
    <w:rsid w:val="00C76C2F"/>
    <w:rsid w:val="00C81139"/>
    <w:rsid w:val="00C83899"/>
    <w:rsid w:val="00C86E5A"/>
    <w:rsid w:val="00C87297"/>
    <w:rsid w:val="00C91DFD"/>
    <w:rsid w:val="00C9456F"/>
    <w:rsid w:val="00C94B7A"/>
    <w:rsid w:val="00C9581C"/>
    <w:rsid w:val="00C97ACE"/>
    <w:rsid w:val="00CA0261"/>
    <w:rsid w:val="00CA0BD2"/>
    <w:rsid w:val="00CB0789"/>
    <w:rsid w:val="00CB1EF5"/>
    <w:rsid w:val="00CC7FF4"/>
    <w:rsid w:val="00CD1210"/>
    <w:rsid w:val="00CD664D"/>
    <w:rsid w:val="00CE6676"/>
    <w:rsid w:val="00CF1181"/>
    <w:rsid w:val="00CF2E26"/>
    <w:rsid w:val="00D03354"/>
    <w:rsid w:val="00D0545A"/>
    <w:rsid w:val="00D11186"/>
    <w:rsid w:val="00D23D62"/>
    <w:rsid w:val="00D247F0"/>
    <w:rsid w:val="00D249AE"/>
    <w:rsid w:val="00D37234"/>
    <w:rsid w:val="00D40291"/>
    <w:rsid w:val="00D40934"/>
    <w:rsid w:val="00D41EB5"/>
    <w:rsid w:val="00D42084"/>
    <w:rsid w:val="00D52650"/>
    <w:rsid w:val="00D573ED"/>
    <w:rsid w:val="00D621A3"/>
    <w:rsid w:val="00D621E9"/>
    <w:rsid w:val="00D67096"/>
    <w:rsid w:val="00D71361"/>
    <w:rsid w:val="00D81763"/>
    <w:rsid w:val="00D83AAE"/>
    <w:rsid w:val="00D85FEF"/>
    <w:rsid w:val="00D86B4D"/>
    <w:rsid w:val="00D9008F"/>
    <w:rsid w:val="00D90CF8"/>
    <w:rsid w:val="00D9788A"/>
    <w:rsid w:val="00DA170B"/>
    <w:rsid w:val="00DA24A8"/>
    <w:rsid w:val="00DA2D3D"/>
    <w:rsid w:val="00DB020C"/>
    <w:rsid w:val="00DB44B7"/>
    <w:rsid w:val="00DC2476"/>
    <w:rsid w:val="00DC4151"/>
    <w:rsid w:val="00DC5130"/>
    <w:rsid w:val="00DD163E"/>
    <w:rsid w:val="00DD305D"/>
    <w:rsid w:val="00DD332D"/>
    <w:rsid w:val="00DD7C09"/>
    <w:rsid w:val="00DE1EDA"/>
    <w:rsid w:val="00DE38B4"/>
    <w:rsid w:val="00DE5C86"/>
    <w:rsid w:val="00DF7D81"/>
    <w:rsid w:val="00E043E1"/>
    <w:rsid w:val="00E2555B"/>
    <w:rsid w:val="00E26383"/>
    <w:rsid w:val="00E27490"/>
    <w:rsid w:val="00E313F0"/>
    <w:rsid w:val="00E331A9"/>
    <w:rsid w:val="00E35513"/>
    <w:rsid w:val="00E43F68"/>
    <w:rsid w:val="00E45076"/>
    <w:rsid w:val="00E5206A"/>
    <w:rsid w:val="00E520FA"/>
    <w:rsid w:val="00E615C7"/>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4EBD"/>
    <w:rsid w:val="00E959D1"/>
    <w:rsid w:val="00E97148"/>
    <w:rsid w:val="00EA5B74"/>
    <w:rsid w:val="00EC5CC4"/>
    <w:rsid w:val="00EC72D4"/>
    <w:rsid w:val="00ED3305"/>
    <w:rsid w:val="00EE452B"/>
    <w:rsid w:val="00EE6657"/>
    <w:rsid w:val="00EE6FC5"/>
    <w:rsid w:val="00EE74F4"/>
    <w:rsid w:val="00EE7614"/>
    <w:rsid w:val="00EF1A07"/>
    <w:rsid w:val="00EF398F"/>
    <w:rsid w:val="00EF3F3A"/>
    <w:rsid w:val="00EF47B1"/>
    <w:rsid w:val="00EF4A11"/>
    <w:rsid w:val="00EF6858"/>
    <w:rsid w:val="00F0020B"/>
    <w:rsid w:val="00F06022"/>
    <w:rsid w:val="00F10782"/>
    <w:rsid w:val="00F22999"/>
    <w:rsid w:val="00F23633"/>
    <w:rsid w:val="00F2421F"/>
    <w:rsid w:val="00F344F5"/>
    <w:rsid w:val="00F36A28"/>
    <w:rsid w:val="00F372B1"/>
    <w:rsid w:val="00F41DE1"/>
    <w:rsid w:val="00F4557B"/>
    <w:rsid w:val="00F50E32"/>
    <w:rsid w:val="00F51DE0"/>
    <w:rsid w:val="00F54500"/>
    <w:rsid w:val="00F62AB9"/>
    <w:rsid w:val="00F64905"/>
    <w:rsid w:val="00F66A6B"/>
    <w:rsid w:val="00F70999"/>
    <w:rsid w:val="00F7129B"/>
    <w:rsid w:val="00F714B5"/>
    <w:rsid w:val="00F77409"/>
    <w:rsid w:val="00F92EE0"/>
    <w:rsid w:val="00FA6CED"/>
    <w:rsid w:val="00FB0AC7"/>
    <w:rsid w:val="00FB0CDF"/>
    <w:rsid w:val="00FB202C"/>
    <w:rsid w:val="00FB7021"/>
    <w:rsid w:val="00FC14EB"/>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CBD"/>
    <w:pPr>
      <w:spacing w:after="240" w:line="276" w:lineRule="auto"/>
      <w:ind w:left="1418" w:right="-57"/>
      <w:jc w:val="both"/>
    </w:pPr>
  </w:style>
  <w:style w:type="paragraph" w:styleId="Heading1">
    <w:name w:val="heading 1"/>
    <w:basedOn w:val="Normal"/>
    <w:next w:val="Normal"/>
    <w:link w:val="Heading1Char"/>
    <w:autoRedefine/>
    <w:qFormat/>
    <w:rsid w:val="004D3CBD"/>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D3CBD"/>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4D3CBD"/>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4D3CBD"/>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4D3CBD"/>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4D3CB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D3CBD"/>
    <w:pPr>
      <w:spacing w:after="0"/>
      <w:ind w:left="0"/>
      <w:outlineLvl w:val="6"/>
    </w:pPr>
    <w:rPr>
      <w:i/>
      <w:iCs/>
    </w:rPr>
  </w:style>
  <w:style w:type="paragraph" w:styleId="Heading8">
    <w:name w:val="heading 8"/>
    <w:basedOn w:val="Normal"/>
    <w:next w:val="Normal"/>
    <w:link w:val="Heading8Char"/>
    <w:uiPriority w:val="9"/>
    <w:semiHidden/>
    <w:qFormat/>
    <w:rsid w:val="004D3CBD"/>
    <w:pPr>
      <w:numPr>
        <w:ilvl w:val="7"/>
        <w:numId w:val="2"/>
      </w:numPr>
      <w:spacing w:after="0"/>
      <w:outlineLvl w:val="7"/>
    </w:pPr>
  </w:style>
  <w:style w:type="paragraph" w:styleId="Heading9">
    <w:name w:val="heading 9"/>
    <w:basedOn w:val="Normal"/>
    <w:next w:val="Normal"/>
    <w:link w:val="Heading9Char"/>
    <w:uiPriority w:val="9"/>
    <w:semiHidden/>
    <w:qFormat/>
    <w:rsid w:val="004D3CBD"/>
    <w:pPr>
      <w:spacing w:after="0"/>
      <w:ind w:left="1584" w:hanging="1584"/>
      <w:outlineLvl w:val="8"/>
    </w:pPr>
    <w:rPr>
      <w:i/>
      <w:iCs/>
      <w:spacing w:val="5"/>
    </w:rPr>
  </w:style>
  <w:style w:type="character" w:default="1" w:styleId="DefaultParagraphFont">
    <w:name w:val="Default Paragraph Font"/>
    <w:uiPriority w:val="1"/>
    <w:semiHidden/>
    <w:unhideWhenUsed/>
    <w:rsid w:val="004D3CB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D3CBD"/>
  </w:style>
  <w:style w:type="paragraph" w:customStyle="1" w:styleId="alphabeticallist">
    <w:name w:val="alphabetical list"/>
    <w:basedOn w:val="BodyText"/>
    <w:link w:val="alphabeticallistChar"/>
    <w:qFormat/>
    <w:rsid w:val="004D3CBD"/>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D3CBD"/>
    <w:rPr>
      <w:lang w:eastAsia="fr-FR"/>
    </w:rPr>
  </w:style>
  <w:style w:type="paragraph" w:styleId="BodyText">
    <w:name w:val="Body Text"/>
    <w:aliases w:val="Body Left Aligned"/>
    <w:link w:val="BodyTextChar"/>
    <w:rsid w:val="004D3CB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D3CBD"/>
    <w:rPr>
      <w:lang w:val="fr-FR" w:eastAsia="fr-FR"/>
    </w:rPr>
  </w:style>
  <w:style w:type="paragraph" w:styleId="ListParagraph">
    <w:name w:val="List Paragraph"/>
    <w:basedOn w:val="Normal"/>
    <w:link w:val="ListParagraphChar"/>
    <w:uiPriority w:val="34"/>
    <w:rsid w:val="004D3CBD"/>
    <w:pPr>
      <w:ind w:left="720"/>
      <w:contextualSpacing/>
    </w:pPr>
  </w:style>
  <w:style w:type="paragraph" w:customStyle="1" w:styleId="Dashlist">
    <w:name w:val="Dash list"/>
    <w:basedOn w:val="Normal"/>
    <w:link w:val="DashlistChar"/>
    <w:qFormat/>
    <w:rsid w:val="004D3CBD"/>
    <w:pPr>
      <w:numPr>
        <w:numId w:val="5"/>
      </w:numPr>
      <w:spacing w:after="0" w:line="240" w:lineRule="auto"/>
      <w:ind w:left="1777" w:right="0"/>
    </w:pPr>
  </w:style>
  <w:style w:type="character" w:customStyle="1" w:styleId="DashlistChar">
    <w:name w:val="Dash list Char"/>
    <w:link w:val="Dashlist"/>
    <w:rsid w:val="004D3CBD"/>
  </w:style>
  <w:style w:type="paragraph" w:customStyle="1" w:styleId="numericallist">
    <w:name w:val="numerical list"/>
    <w:basedOn w:val="Normal"/>
    <w:link w:val="numericallistChar"/>
    <w:qFormat/>
    <w:rsid w:val="004D3CBD"/>
    <w:pPr>
      <w:numPr>
        <w:ilvl w:val="6"/>
        <w:numId w:val="2"/>
      </w:numPr>
      <w:spacing w:after="0" w:line="240" w:lineRule="auto"/>
    </w:pPr>
  </w:style>
  <w:style w:type="character" w:customStyle="1" w:styleId="numericallistChar">
    <w:name w:val="numerical list Char"/>
    <w:link w:val="numericallist"/>
    <w:rsid w:val="004D3CBD"/>
  </w:style>
  <w:style w:type="paragraph" w:styleId="TOC1">
    <w:name w:val="toc 1"/>
    <w:basedOn w:val="Normal"/>
    <w:next w:val="Normal"/>
    <w:autoRedefine/>
    <w:uiPriority w:val="39"/>
    <w:unhideWhenUsed/>
    <w:rsid w:val="004D3CBD"/>
    <w:pPr>
      <w:spacing w:after="100"/>
      <w:ind w:left="0"/>
    </w:pPr>
    <w:rPr>
      <w:caps/>
    </w:rPr>
  </w:style>
  <w:style w:type="character" w:customStyle="1" w:styleId="Heading1Char">
    <w:name w:val="Heading 1 Char"/>
    <w:link w:val="Heading1"/>
    <w:rsid w:val="004D3CBD"/>
    <w:rPr>
      <w:b/>
      <w:bCs/>
      <w:caps/>
      <w:u w:val="single"/>
    </w:rPr>
  </w:style>
  <w:style w:type="character" w:customStyle="1" w:styleId="Heading2Char">
    <w:name w:val="Heading 2 Char"/>
    <w:link w:val="Heading2"/>
    <w:rsid w:val="004D3CBD"/>
    <w:rPr>
      <w:bCs/>
      <w:caps/>
      <w:u w:val="single"/>
    </w:rPr>
  </w:style>
  <w:style w:type="character" w:customStyle="1" w:styleId="Heading3Char">
    <w:name w:val="Heading 3 Char"/>
    <w:link w:val="Heading3"/>
    <w:rsid w:val="004D3CBD"/>
    <w:rPr>
      <w:bCs/>
      <w:u w:val="single"/>
    </w:rPr>
  </w:style>
  <w:style w:type="character" w:customStyle="1" w:styleId="Heading4Char">
    <w:name w:val="Heading 4 Char"/>
    <w:link w:val="Heading4"/>
    <w:rsid w:val="004D3CBD"/>
    <w:rPr>
      <w:bCs/>
      <w:i/>
      <w:iCs/>
    </w:rPr>
  </w:style>
  <w:style w:type="paragraph" w:styleId="Title">
    <w:name w:val="Title"/>
    <w:aliases w:val="Title Bold"/>
    <w:basedOn w:val="Normal"/>
    <w:next w:val="Normal"/>
    <w:link w:val="TitleChar"/>
    <w:qFormat/>
    <w:rsid w:val="004D3CB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D3CBD"/>
    <w:rPr>
      <w:b/>
      <w:caps/>
      <w:spacing w:val="5"/>
      <w:u w:val="single"/>
    </w:rPr>
  </w:style>
  <w:style w:type="character" w:customStyle="1" w:styleId="Heading7Char">
    <w:name w:val="Heading 7 Char"/>
    <w:link w:val="Heading7"/>
    <w:uiPriority w:val="9"/>
    <w:semiHidden/>
    <w:rsid w:val="004D3CBD"/>
    <w:rPr>
      <w:i/>
      <w:iCs/>
    </w:rPr>
  </w:style>
  <w:style w:type="character" w:customStyle="1" w:styleId="Heading8Char">
    <w:name w:val="Heading 8 Char"/>
    <w:link w:val="Heading8"/>
    <w:uiPriority w:val="9"/>
    <w:semiHidden/>
    <w:rsid w:val="004D3CBD"/>
  </w:style>
  <w:style w:type="character" w:customStyle="1" w:styleId="Heading9Char">
    <w:name w:val="Heading 9 Char"/>
    <w:link w:val="Heading9"/>
    <w:uiPriority w:val="9"/>
    <w:semiHidden/>
    <w:rsid w:val="004D3CBD"/>
    <w:rPr>
      <w:i/>
      <w:iCs/>
      <w:spacing w:val="5"/>
    </w:rPr>
  </w:style>
  <w:style w:type="paragraph" w:styleId="Header">
    <w:name w:val="header"/>
    <w:basedOn w:val="Normal"/>
    <w:link w:val="HeaderChar"/>
    <w:uiPriority w:val="99"/>
    <w:unhideWhenUsed/>
    <w:rsid w:val="004D3CB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D3CBD"/>
  </w:style>
  <w:style w:type="paragraph" w:styleId="Footer">
    <w:name w:val="footer"/>
    <w:basedOn w:val="Normal"/>
    <w:link w:val="FooterChar"/>
    <w:uiPriority w:val="99"/>
    <w:unhideWhenUsed/>
    <w:rsid w:val="004D3C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3CBD"/>
  </w:style>
  <w:style w:type="paragraph" w:styleId="BalloonText">
    <w:name w:val="Balloon Text"/>
    <w:basedOn w:val="Normal"/>
    <w:link w:val="BalloonTextChar"/>
    <w:uiPriority w:val="99"/>
    <w:semiHidden/>
    <w:unhideWhenUsed/>
    <w:rsid w:val="004D3C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3CBD"/>
    <w:rPr>
      <w:rFonts w:ascii="Tahoma" w:hAnsi="Tahoma" w:cs="Tahoma"/>
      <w:sz w:val="16"/>
      <w:szCs w:val="16"/>
    </w:rPr>
  </w:style>
  <w:style w:type="table" w:styleId="TableGrid">
    <w:name w:val="Table Grid"/>
    <w:basedOn w:val="TableNormal"/>
    <w:uiPriority w:val="59"/>
    <w:rsid w:val="004D3CB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D3CBD"/>
    <w:rPr>
      <w:color w:val="0000FF" w:themeColor="hyperlink"/>
      <w:u w:val="none"/>
    </w:rPr>
  </w:style>
  <w:style w:type="paragraph" w:styleId="TOC2">
    <w:name w:val="toc 2"/>
    <w:basedOn w:val="Normal"/>
    <w:next w:val="Normal"/>
    <w:autoRedefine/>
    <w:uiPriority w:val="39"/>
    <w:unhideWhenUsed/>
    <w:rsid w:val="004D3CB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D3CBD"/>
    <w:pPr>
      <w:spacing w:after="100"/>
      <w:ind w:left="0"/>
    </w:pPr>
  </w:style>
  <w:style w:type="paragraph" w:styleId="TOC4">
    <w:name w:val="toc 4"/>
    <w:basedOn w:val="Normal"/>
    <w:next w:val="Normal"/>
    <w:autoRedefine/>
    <w:uiPriority w:val="39"/>
    <w:unhideWhenUsed/>
    <w:rsid w:val="004D3CBD"/>
    <w:pPr>
      <w:spacing w:after="100"/>
      <w:ind w:left="0"/>
    </w:pPr>
  </w:style>
  <w:style w:type="paragraph" w:styleId="TOC5">
    <w:name w:val="toc 5"/>
    <w:basedOn w:val="Normal"/>
    <w:next w:val="Normal"/>
    <w:autoRedefine/>
    <w:uiPriority w:val="39"/>
    <w:unhideWhenUsed/>
    <w:rsid w:val="004D3CBD"/>
    <w:pPr>
      <w:spacing w:after="100"/>
      <w:ind w:left="0"/>
    </w:pPr>
  </w:style>
  <w:style w:type="character" w:styleId="PlaceholderText">
    <w:name w:val="Placeholder Text"/>
    <w:basedOn w:val="DefaultParagraphFont"/>
    <w:uiPriority w:val="99"/>
    <w:semiHidden/>
    <w:rsid w:val="004D3CBD"/>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4D3CBD"/>
    <w:rPr>
      <w:bCs/>
      <w:color w:val="000000"/>
    </w:rPr>
  </w:style>
  <w:style w:type="character" w:customStyle="1" w:styleId="Heading6Char">
    <w:name w:val="Heading 6 Char"/>
    <w:link w:val="Heading6"/>
    <w:uiPriority w:val="59"/>
    <w:semiHidden/>
    <w:rsid w:val="004D3CBD"/>
    <w:rPr>
      <w:b/>
      <w:bCs/>
      <w:i/>
      <w:iCs/>
      <w:color w:val="7F7F7F"/>
    </w:rPr>
  </w:style>
  <w:style w:type="paragraph" w:styleId="Subtitle">
    <w:name w:val="Subtitle"/>
    <w:basedOn w:val="Normal"/>
    <w:next w:val="Normal"/>
    <w:link w:val="SubtitleChar"/>
    <w:qFormat/>
    <w:rsid w:val="004D3CBD"/>
    <w:pPr>
      <w:spacing w:after="600"/>
    </w:pPr>
    <w:rPr>
      <w:i/>
      <w:iCs/>
      <w:spacing w:val="13"/>
      <w:sz w:val="24"/>
      <w:szCs w:val="24"/>
    </w:rPr>
  </w:style>
  <w:style w:type="character" w:customStyle="1" w:styleId="SubtitleChar">
    <w:name w:val="Subtitle Char"/>
    <w:link w:val="Subtitle"/>
    <w:rsid w:val="004D3CBD"/>
    <w:rPr>
      <w:i/>
      <w:iCs/>
      <w:spacing w:val="13"/>
      <w:sz w:val="24"/>
      <w:szCs w:val="24"/>
    </w:rPr>
  </w:style>
  <w:style w:type="paragraph" w:customStyle="1" w:styleId="CoverPageTitle">
    <w:name w:val="Cover Page Title"/>
    <w:basedOn w:val="Normal"/>
    <w:link w:val="CoverPageTitleChar"/>
    <w:qFormat/>
    <w:rsid w:val="004D3CBD"/>
    <w:pPr>
      <w:spacing w:line="360" w:lineRule="auto"/>
      <w:ind w:left="1701" w:right="1650"/>
      <w:jc w:val="center"/>
    </w:pPr>
    <w:rPr>
      <w:rFonts w:cs="Arial"/>
      <w:b/>
      <w:sz w:val="28"/>
      <w:szCs w:val="28"/>
    </w:rPr>
  </w:style>
  <w:style w:type="character" w:customStyle="1" w:styleId="CoverPageTitleChar">
    <w:name w:val="Cover Page Title Char"/>
    <w:link w:val="CoverPageTitle"/>
    <w:rsid w:val="004D3CBD"/>
    <w:rPr>
      <w:rFonts w:cs="Arial"/>
      <w:b/>
      <w:sz w:val="28"/>
      <w:szCs w:val="28"/>
    </w:rPr>
  </w:style>
  <w:style w:type="character" w:customStyle="1" w:styleId="ListParagraphChar">
    <w:name w:val="List Paragraph Char"/>
    <w:link w:val="ListParagraph"/>
    <w:uiPriority w:val="34"/>
    <w:rsid w:val="004D3CBD"/>
  </w:style>
  <w:style w:type="paragraph" w:customStyle="1" w:styleId="Bodyjustified">
    <w:name w:val="Body justified"/>
    <w:link w:val="BodyjustifiedChar"/>
    <w:uiPriority w:val="99"/>
    <w:rsid w:val="004D3CBD"/>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4D3CBD"/>
    <w:rPr>
      <w:rFonts w:eastAsia="Arial" w:cs="Helvetica"/>
      <w:color w:val="000000"/>
      <w:w w:val="0"/>
    </w:rPr>
  </w:style>
  <w:style w:type="paragraph" w:customStyle="1" w:styleId="BulletList">
    <w:name w:val="Bullet List"/>
    <w:basedOn w:val="ListParagraph"/>
    <w:link w:val="BulletListChar"/>
    <w:qFormat/>
    <w:rsid w:val="004D3CBD"/>
    <w:pPr>
      <w:numPr>
        <w:numId w:val="1"/>
      </w:numPr>
      <w:ind w:left="1777" w:right="0"/>
    </w:pPr>
  </w:style>
  <w:style w:type="character" w:customStyle="1" w:styleId="BulletListChar">
    <w:name w:val="Bullet List Char"/>
    <w:link w:val="BulletList"/>
    <w:rsid w:val="004D3CBD"/>
  </w:style>
  <w:style w:type="paragraph" w:customStyle="1" w:styleId="Leftalign">
    <w:name w:val="Left align"/>
    <w:basedOn w:val="Normal"/>
    <w:link w:val="LeftalignChar"/>
    <w:qFormat/>
    <w:rsid w:val="004D3CBD"/>
    <w:pPr>
      <w:spacing w:after="0" w:line="240" w:lineRule="auto"/>
      <w:ind w:left="0" w:right="0"/>
    </w:pPr>
    <w:rPr>
      <w:rFonts w:eastAsia="Arial" w:cs="Arial"/>
    </w:rPr>
  </w:style>
  <w:style w:type="character" w:customStyle="1" w:styleId="LeftalignChar">
    <w:name w:val="Left align Char"/>
    <w:link w:val="Leftalign"/>
    <w:rsid w:val="004D3CBD"/>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4D3CBD"/>
    <w:pPr>
      <w:spacing w:before="360" w:after="480"/>
    </w:pPr>
    <w:rPr>
      <w:caps/>
    </w:rPr>
  </w:style>
  <w:style w:type="character" w:customStyle="1" w:styleId="BASEDONChar">
    <w:name w:val="BASED ON Char"/>
    <w:link w:val="BASEDON"/>
    <w:rsid w:val="004D3CBD"/>
    <w:rPr>
      <w:rFonts w:cs="Arial"/>
      <w:b/>
      <w:caps/>
      <w:sz w:val="28"/>
      <w:szCs w:val="28"/>
    </w:rPr>
  </w:style>
  <w:style w:type="paragraph" w:customStyle="1" w:styleId="NOTES">
    <w:name w:val="NOTES"/>
    <w:link w:val="NOTESChar"/>
    <w:qFormat/>
    <w:rsid w:val="004D3CBD"/>
    <w:pPr>
      <w:keepNext/>
      <w:spacing w:before="240"/>
      <w:ind w:firstLine="1440"/>
    </w:pPr>
    <w:rPr>
      <w:rFonts w:eastAsia="Arial" w:cs="Helvetica"/>
      <w:b/>
      <w:caps/>
      <w:color w:val="000000"/>
      <w:u w:val="single"/>
    </w:rPr>
  </w:style>
  <w:style w:type="character" w:customStyle="1" w:styleId="NOTESChar">
    <w:name w:val="NOTES Char"/>
    <w:link w:val="NOTES"/>
    <w:rsid w:val="004D3CBD"/>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4D3CBD"/>
    <w:pPr>
      <w:keepNext/>
      <w:keepLines/>
      <w:spacing w:before="120" w:after="80"/>
      <w:ind w:left="1418" w:right="-57"/>
      <w:jc w:val="center"/>
    </w:pPr>
    <w:rPr>
      <w:b/>
      <w:caps/>
      <w:u w:val="single"/>
      <w:lang w:val="en-US"/>
    </w:rPr>
  </w:style>
  <w:style w:type="character" w:customStyle="1" w:styleId="TableTitleChar">
    <w:name w:val="Table Title Char"/>
    <w:link w:val="TableTitle"/>
    <w:rsid w:val="004D3CBD"/>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4D3CBD"/>
    <w:pPr>
      <w:numPr>
        <w:numId w:val="6"/>
      </w:numPr>
      <w:ind w:left="2344"/>
    </w:pPr>
  </w:style>
  <w:style w:type="paragraph" w:customStyle="1" w:styleId="Aligncenter">
    <w:name w:val="Align center"/>
    <w:basedOn w:val="Bodyjustified"/>
    <w:link w:val="AligncenterChar"/>
    <w:qFormat/>
    <w:rsid w:val="004D3CBD"/>
    <w:pPr>
      <w:keepNext/>
    </w:pPr>
  </w:style>
  <w:style w:type="character" w:customStyle="1" w:styleId="AligncenterChar">
    <w:name w:val="Align center Char"/>
    <w:link w:val="Aligncenter"/>
    <w:rsid w:val="004D3CBD"/>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4D3CBD"/>
    <w:pPr>
      <w:numPr>
        <w:numId w:val="3"/>
      </w:numPr>
      <w:contextualSpacing/>
    </w:pPr>
  </w:style>
  <w:style w:type="paragraph" w:styleId="ListNumber2">
    <w:name w:val="List Number 2"/>
    <w:basedOn w:val="Normal"/>
    <w:uiPriority w:val="99"/>
    <w:semiHidden/>
    <w:unhideWhenUsed/>
    <w:rsid w:val="004D3CBD"/>
    <w:pPr>
      <w:numPr>
        <w:numId w:val="4"/>
      </w:numPr>
      <w:contextualSpacing/>
    </w:pPr>
  </w:style>
  <w:style w:type="paragraph" w:customStyle="1" w:styleId="Title2">
    <w:name w:val="Title 2"/>
    <w:basedOn w:val="Normal"/>
    <w:link w:val="Title2Char"/>
    <w:qFormat/>
    <w:rsid w:val="004D3CB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D3CBD"/>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4D3CBD"/>
    <w:pPr>
      <w:keepNext/>
      <w:spacing w:before="240"/>
      <w:ind w:left="1418"/>
    </w:pPr>
    <w:rPr>
      <w:b/>
      <w:caps/>
      <w:u w:val="single"/>
    </w:rPr>
  </w:style>
  <w:style w:type="character" w:customStyle="1" w:styleId="NBChar">
    <w:name w:val="N.B. Char"/>
    <w:basedOn w:val="DefaultParagraphFont"/>
    <w:link w:val="NB"/>
    <w:rsid w:val="004D3CBD"/>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4D3CBD"/>
    <w:pPr>
      <w:keepNext/>
      <w:keepLines/>
      <w:spacing w:after="0"/>
      <w:jc w:val="center"/>
    </w:pPr>
    <w:rPr>
      <w:b/>
      <w:caps/>
      <w:spacing w:val="5"/>
      <w:u w:val="single"/>
    </w:rPr>
  </w:style>
  <w:style w:type="paragraph" w:customStyle="1" w:styleId="FigureTitle">
    <w:name w:val="Figure Title"/>
    <w:basedOn w:val="Normal"/>
    <w:link w:val="FigureTitleChar"/>
    <w:qFormat/>
    <w:rsid w:val="004D3CBD"/>
    <w:pPr>
      <w:keepNext/>
      <w:keepLines/>
      <w:spacing w:before="240" w:after="80"/>
      <w:jc w:val="center"/>
    </w:pPr>
    <w:rPr>
      <w:b/>
      <w:caps/>
      <w:u w:val="single"/>
    </w:rPr>
  </w:style>
  <w:style w:type="character" w:customStyle="1" w:styleId="FigureTitleChar">
    <w:name w:val="Figure Title Char"/>
    <w:basedOn w:val="DefaultParagraphFont"/>
    <w:link w:val="FigureTitle"/>
    <w:rsid w:val="004D3CBD"/>
    <w:rPr>
      <w:b/>
      <w:caps/>
      <w:u w:val="single"/>
    </w:rPr>
  </w:style>
  <w:style w:type="paragraph" w:customStyle="1" w:styleId="Rightalign">
    <w:name w:val="Right align"/>
    <w:basedOn w:val="Normal"/>
    <w:link w:val="RightalignChar"/>
    <w:qFormat/>
    <w:rsid w:val="004D3CBD"/>
    <w:pPr>
      <w:spacing w:after="0" w:line="240" w:lineRule="auto"/>
      <w:ind w:left="0" w:right="0"/>
    </w:pPr>
    <w:rPr>
      <w:rFonts w:eastAsia="Arial" w:cs="Arial"/>
    </w:rPr>
  </w:style>
  <w:style w:type="character" w:customStyle="1" w:styleId="RightalignChar">
    <w:name w:val="Right align Char"/>
    <w:link w:val="Rightalign"/>
    <w:rsid w:val="004D3CBD"/>
    <w:rPr>
      <w:rFonts w:eastAsia="Arial" w:cs="Arial"/>
    </w:rPr>
  </w:style>
  <w:style w:type="numbering" w:customStyle="1" w:styleId="NoList1">
    <w:name w:val="No List1"/>
    <w:next w:val="NoList"/>
    <w:uiPriority w:val="99"/>
    <w:semiHidden/>
    <w:unhideWhenUsed/>
    <w:rsid w:val="004D3CBD"/>
  </w:style>
  <w:style w:type="paragraph" w:customStyle="1" w:styleId="Tableofcontents">
    <w:name w:val="Table of contents"/>
    <w:basedOn w:val="Normal"/>
    <w:link w:val="TableofcontentsChar"/>
    <w:qFormat/>
    <w:rsid w:val="004D3CB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D3CBD"/>
    <w:rPr>
      <w:b/>
      <w:bCs/>
      <w:caps/>
      <w:u w:val="single"/>
      <w:lang w:bidi="en-US"/>
    </w:rPr>
  </w:style>
  <w:style w:type="paragraph" w:customStyle="1" w:styleId="superscript">
    <w:name w:val="superscript"/>
    <w:basedOn w:val="Normal"/>
    <w:link w:val="superscriptChar"/>
    <w:qFormat/>
    <w:rsid w:val="004D3CBD"/>
    <w:pPr>
      <w:spacing w:after="0" w:line="240" w:lineRule="auto"/>
      <w:ind w:left="0" w:right="0"/>
    </w:pPr>
    <w:rPr>
      <w:vertAlign w:val="superscript"/>
    </w:rPr>
  </w:style>
  <w:style w:type="character" w:customStyle="1" w:styleId="superscriptChar">
    <w:name w:val="superscript Char"/>
    <w:link w:val="superscript"/>
    <w:rsid w:val="004D3CBD"/>
    <w:rPr>
      <w:vertAlign w:val="superscript"/>
    </w:rPr>
  </w:style>
  <w:style w:type="paragraph" w:customStyle="1" w:styleId="subscript">
    <w:name w:val="subscript"/>
    <w:basedOn w:val="Normal"/>
    <w:link w:val="subscriptChar"/>
    <w:qFormat/>
    <w:rsid w:val="004D3CBD"/>
    <w:pPr>
      <w:spacing w:after="0" w:line="240" w:lineRule="auto"/>
      <w:ind w:left="0" w:right="0"/>
    </w:pPr>
    <w:rPr>
      <w:vertAlign w:val="subscript"/>
    </w:rPr>
  </w:style>
  <w:style w:type="character" w:customStyle="1" w:styleId="subscriptChar">
    <w:name w:val="subscript Char"/>
    <w:link w:val="subscript"/>
    <w:rsid w:val="004D3CBD"/>
    <w:rPr>
      <w:vertAlign w:val="subscript"/>
    </w:rPr>
  </w:style>
  <w:style w:type="numbering" w:customStyle="1" w:styleId="NoList2">
    <w:name w:val="No List2"/>
    <w:next w:val="NoList"/>
    <w:uiPriority w:val="99"/>
    <w:semiHidden/>
    <w:unhideWhenUsed/>
    <w:rsid w:val="004D3CBD"/>
  </w:style>
  <w:style w:type="numbering" w:customStyle="1" w:styleId="NoList11">
    <w:name w:val="No List11"/>
    <w:next w:val="NoList"/>
    <w:uiPriority w:val="99"/>
    <w:semiHidden/>
    <w:unhideWhenUsed/>
    <w:rsid w:val="004D3CBD"/>
  </w:style>
  <w:style w:type="paragraph" w:customStyle="1" w:styleId="rightindent">
    <w:name w:val="right indent"/>
    <w:basedOn w:val="Rightalign"/>
    <w:link w:val="rightindentChar"/>
    <w:qFormat/>
    <w:rsid w:val="004D3CBD"/>
    <w:pPr>
      <w:tabs>
        <w:tab w:val="left" w:pos="7920"/>
      </w:tabs>
    </w:pPr>
  </w:style>
  <w:style w:type="character" w:customStyle="1" w:styleId="rightindentChar">
    <w:name w:val="right indent Char"/>
    <w:link w:val="rightindent"/>
    <w:rsid w:val="004D3CBD"/>
    <w:rPr>
      <w:rFonts w:eastAsia="Arial" w:cs="Arial"/>
    </w:rPr>
  </w:style>
  <w:style w:type="paragraph" w:styleId="TOCHeading">
    <w:name w:val="TOC Heading"/>
    <w:basedOn w:val="Heading1"/>
    <w:next w:val="Normal"/>
    <w:link w:val="TOCHeadingChar"/>
    <w:uiPriority w:val="39"/>
    <w:semiHidden/>
    <w:unhideWhenUsed/>
    <w:qFormat/>
    <w:rsid w:val="004D3CB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D3CBD"/>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4D3CBD"/>
    <w:pPr>
      <w:numPr>
        <w:numId w:val="7"/>
      </w:numPr>
      <w:ind w:left="2344"/>
    </w:pPr>
  </w:style>
  <w:style w:type="paragraph" w:customStyle="1" w:styleId="numericalroman">
    <w:name w:val="numerical roman"/>
    <w:basedOn w:val="ListParagraph"/>
    <w:qFormat/>
    <w:rsid w:val="004D3CBD"/>
    <w:pPr>
      <w:numPr>
        <w:numId w:val="8"/>
      </w:numPr>
      <w:ind w:right="0"/>
    </w:pPr>
  </w:style>
  <w:style w:type="paragraph" w:styleId="Caption">
    <w:name w:val="caption"/>
    <w:basedOn w:val="Normal"/>
    <w:next w:val="Normal"/>
    <w:rsid w:val="004D3CB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D3CBD"/>
    <w:rPr>
      <w:color w:val="800080" w:themeColor="followedHyperlink"/>
      <w:u w:val="single"/>
    </w:rPr>
  </w:style>
  <w:style w:type="character" w:styleId="BookTitle">
    <w:name w:val="Book Title"/>
    <w:basedOn w:val="DefaultParagraphFont"/>
    <w:uiPriority w:val="99"/>
    <w:rsid w:val="004D3CBD"/>
    <w:rPr>
      <w:b/>
      <w:bCs/>
      <w:i/>
      <w:iCs/>
      <w:spacing w:val="5"/>
    </w:rPr>
  </w:style>
  <w:style w:type="character" w:styleId="Emphasis">
    <w:name w:val="Emphasis"/>
    <w:basedOn w:val="DefaultParagraphFont"/>
    <w:uiPriority w:val="20"/>
    <w:rsid w:val="004D3CBD"/>
    <w:rPr>
      <w:i/>
      <w:iCs/>
    </w:rPr>
  </w:style>
  <w:style w:type="character" w:styleId="IntenseEmphasis">
    <w:name w:val="Intense Emphasis"/>
    <w:basedOn w:val="DefaultParagraphFont"/>
    <w:uiPriority w:val="21"/>
    <w:rsid w:val="004D3CBD"/>
    <w:rPr>
      <w:i/>
      <w:iCs/>
      <w:color w:val="4F81BD" w:themeColor="accent1"/>
    </w:rPr>
  </w:style>
  <w:style w:type="paragraph" w:styleId="IntenseQuote">
    <w:name w:val="Intense Quote"/>
    <w:basedOn w:val="Normal"/>
    <w:next w:val="Normal"/>
    <w:link w:val="IntenseQuoteChar"/>
    <w:uiPriority w:val="30"/>
    <w:rsid w:val="004D3CB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D3CBD"/>
    <w:rPr>
      <w:i/>
      <w:iCs/>
      <w:color w:val="4F81BD" w:themeColor="accent1"/>
    </w:rPr>
  </w:style>
  <w:style w:type="character" w:styleId="IntenseReference">
    <w:name w:val="Intense Reference"/>
    <w:basedOn w:val="DefaultParagraphFont"/>
    <w:uiPriority w:val="32"/>
    <w:rsid w:val="004D3CBD"/>
    <w:rPr>
      <w:b/>
      <w:bCs/>
      <w:smallCaps/>
      <w:color w:val="4F81BD" w:themeColor="accent1"/>
      <w:spacing w:val="5"/>
    </w:rPr>
  </w:style>
  <w:style w:type="paragraph" w:styleId="NoSpacing">
    <w:name w:val="No Spacing"/>
    <w:uiPriority w:val="1"/>
    <w:rsid w:val="004D3CBD"/>
    <w:pPr>
      <w:ind w:left="1418" w:right="-57"/>
      <w:jc w:val="both"/>
    </w:pPr>
  </w:style>
  <w:style w:type="paragraph" w:styleId="Quote">
    <w:name w:val="Quote"/>
    <w:basedOn w:val="Normal"/>
    <w:next w:val="Normal"/>
    <w:link w:val="QuoteChar"/>
    <w:uiPriority w:val="29"/>
    <w:rsid w:val="004D3CB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D3CBD"/>
    <w:rPr>
      <w:i/>
      <w:iCs/>
      <w:color w:val="404040" w:themeColor="text1" w:themeTint="BF"/>
    </w:rPr>
  </w:style>
  <w:style w:type="character" w:styleId="Strong">
    <w:name w:val="Strong"/>
    <w:basedOn w:val="DefaultParagraphFont"/>
    <w:uiPriority w:val="22"/>
    <w:rsid w:val="004D3CBD"/>
    <w:rPr>
      <w:b/>
      <w:bCs/>
    </w:rPr>
  </w:style>
  <w:style w:type="character" w:styleId="SubtleEmphasis">
    <w:name w:val="Subtle Emphasis"/>
    <w:basedOn w:val="DefaultParagraphFont"/>
    <w:uiPriority w:val="19"/>
    <w:rsid w:val="004D3CBD"/>
    <w:rPr>
      <w:i/>
      <w:iCs/>
      <w:color w:val="404040" w:themeColor="text1" w:themeTint="BF"/>
    </w:rPr>
  </w:style>
  <w:style w:type="character" w:styleId="SubtleReference">
    <w:name w:val="Subtle Reference"/>
    <w:basedOn w:val="DefaultParagraphFont"/>
    <w:uiPriority w:val="31"/>
    <w:rsid w:val="004D3CBD"/>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10.pdf" TargetMode="External"/><Relationship Id="rId18" Type="http://schemas.openxmlformats.org/officeDocument/2006/relationships/image" Target="media/image4.png"/><Relationship Id="rId26" Type="http://schemas.openxmlformats.org/officeDocument/2006/relationships/hyperlink" Target="http://escies.org/escc-specs/published/3010.pdf" TargetMode="External"/><Relationship Id="rId3" Type="http://schemas.openxmlformats.org/officeDocument/2006/relationships/styles" Target="styles.xml"/><Relationship Id="rId21" Type="http://schemas.openxmlformats.org/officeDocument/2006/relationships/hyperlink" Target="http://escies.org/escc-specs/published/21700.pd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image" Target="media/image3.png"/><Relationship Id="rId25" Type="http://schemas.openxmlformats.org/officeDocument/2006/relationships/hyperlink" Target="http://escies.org/escc-specs/published/3010.pdf" TargetMode="External"/><Relationship Id="rId33" Type="http://schemas.openxmlformats.org/officeDocument/2006/relationships/hyperlink" Target="http://escies.org/escc-specs/published/3010.pdf" TargetMode="Externa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image" Target="media/image6.png"/><Relationship Id="rId29" Type="http://schemas.openxmlformats.org/officeDocument/2006/relationships/hyperlink" Target="http://escies.org/escc-specs/published/301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3010.pdf" TargetMode="External"/><Relationship Id="rId32" Type="http://schemas.openxmlformats.org/officeDocument/2006/relationships/hyperlink" Target="http://escies.org/escc-specs/published/3010.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hyperlink" Target="http://escies.org/escc-specs/published/3010.pdf" TargetMode="External"/><Relationship Id="rId28" Type="http://schemas.openxmlformats.org/officeDocument/2006/relationships/hyperlink" Target="http://escies.org/escc-specs/published/3010.pdf" TargetMode="External"/><Relationship Id="rId36" Type="http://schemas.microsoft.com/office/2011/relationships/people" Target="people.xml"/><Relationship Id="rId10" Type="http://schemas.openxmlformats.org/officeDocument/2006/relationships/hyperlink" Target="https://escies.org" TargetMode="External"/><Relationship Id="rId19" Type="http://schemas.openxmlformats.org/officeDocument/2006/relationships/image" Target="media/image5.png"/><Relationship Id="rId31" Type="http://schemas.openxmlformats.org/officeDocument/2006/relationships/hyperlink" Target="http://escies.org/escc-specs/published/3010.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hyperlink" Target="http://escies.org/escc-specs/published/3010.pdf" TargetMode="External"/><Relationship Id="rId27" Type="http://schemas.openxmlformats.org/officeDocument/2006/relationships/hyperlink" Target="http://escies.org/escc-specs/published/3010.pdf" TargetMode="External"/><Relationship Id="rId30" Type="http://schemas.openxmlformats.org/officeDocument/2006/relationships/hyperlink" Target="http://escies.org/escc-specs/published/3010.pdf"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DDABF-647E-4434-B38E-115DA7DFC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1064</TotalTime>
  <Pages>16</Pages>
  <Words>2688</Words>
  <Characters>15323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17976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11</cp:revision>
  <cp:lastPrinted>2017-07-03T15:01:00Z</cp:lastPrinted>
  <dcterms:created xsi:type="dcterms:W3CDTF">2017-07-17T15:33:00Z</dcterms:created>
  <dcterms:modified xsi:type="dcterms:W3CDTF">2017-11-09T14:55:00Z</dcterms:modified>
</cp:coreProperties>
</file>