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E9737D"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A1C02F0" wp14:editId="3FA97DE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A005042" w14:textId="77777777" w:rsidR="00B238AF" w:rsidRPr="00240DB1" w:rsidRDefault="00B238AF" w:rsidP="00546706">
      <w:pPr>
        <w:rPr>
          <w:rFonts w:cs="Arial"/>
        </w:rPr>
      </w:pPr>
    </w:p>
    <w:p w14:paraId="7913E99C" w14:textId="77777777" w:rsidR="007F5AFE" w:rsidRPr="00240DB1" w:rsidRDefault="007F5AFE" w:rsidP="008D0546"/>
    <w:p w14:paraId="0BF60C9F"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45053D8" wp14:editId="78AD7D8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2F6AD" w14:textId="77777777" w:rsidR="001C6A65" w:rsidRDefault="001C6A6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5053D8"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72E2F6AD" w14:textId="77777777" w:rsidR="001C6A65" w:rsidRDefault="001C6A6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27</w:t>
                        </w:r>
                      </w:fldSimple>
                    </w:p>
                  </w:txbxContent>
                </v:textbox>
              </v:shape>
            </w:pict>
          </mc:Fallback>
        </mc:AlternateContent>
      </w:r>
    </w:p>
    <w:p w14:paraId="794EE87B" w14:textId="77777777" w:rsidR="00FD14FF" w:rsidRDefault="00FD14FF" w:rsidP="00FD14FF">
      <w:pPr>
        <w:pStyle w:val="CoverPageTitle"/>
      </w:pPr>
      <w:r>
        <w:t>CONNECTORS, ELECTRICAL, RECTANGULAR, MICROMINIATURE, NON-REMOVABLE GAUGE 26 PCB PIN CONTACTS</w:t>
      </w:r>
    </w:p>
    <w:p w14:paraId="6339A3C7" w14:textId="77777777" w:rsidR="00FD14FF" w:rsidRDefault="00FD14FF" w:rsidP="00FD14FF">
      <w:pPr>
        <w:pStyle w:val="BASEDON"/>
      </w:pPr>
      <w:r>
        <w:t>BASED ON TYPE 8MCG</w:t>
      </w:r>
    </w:p>
    <w:p w14:paraId="354CF51E"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4E0B71">
        <w:t>3401/081</w:t>
      </w:r>
      <w:bookmarkStart w:id="0" w:name="_GoBack"/>
      <w:bookmarkEnd w:id="0"/>
    </w:p>
    <w:p w14:paraId="646441FC" w14:textId="77777777" w:rsidR="007F5AFE" w:rsidRPr="00240DB1" w:rsidRDefault="007F5AFE" w:rsidP="006E2C32">
      <w:pPr>
        <w:pStyle w:val="CoverPageTitle"/>
      </w:pPr>
    </w:p>
    <w:p w14:paraId="75444253" w14:textId="77777777" w:rsidR="00C946C8" w:rsidRPr="00240DB1" w:rsidRDefault="00C946C8" w:rsidP="006E2C32">
      <w:pPr>
        <w:pStyle w:val="CoverPageTitle"/>
      </w:pPr>
    </w:p>
    <w:p w14:paraId="56B16BED" w14:textId="77777777" w:rsidR="00C946C8" w:rsidRPr="00240DB1" w:rsidRDefault="00C946C8" w:rsidP="006E2C32">
      <w:pPr>
        <w:pStyle w:val="CoverPageTitle"/>
      </w:pPr>
    </w:p>
    <w:p w14:paraId="6F865403"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5086ABD" w14:textId="77777777" w:rsidTr="00C946C8">
        <w:trPr>
          <w:trHeight w:val="365"/>
          <w:jc w:val="center"/>
        </w:trPr>
        <w:tc>
          <w:tcPr>
            <w:tcW w:w="4401" w:type="dxa"/>
            <w:shd w:val="clear" w:color="auto" w:fill="auto"/>
            <w:vAlign w:val="center"/>
          </w:tcPr>
          <w:p w14:paraId="0F51ED08" w14:textId="4B2463A3" w:rsidR="008B5CFD" w:rsidRPr="00240DB1" w:rsidRDefault="008B5CFD" w:rsidP="00CC1E34">
            <w:pPr>
              <w:pStyle w:val="Leftalign"/>
              <w:jc w:val="left"/>
            </w:pPr>
            <w:r w:rsidRPr="00240DB1">
              <w:t xml:space="preserve">Issue </w:t>
            </w:r>
            <w:r w:rsidR="00CC1E34">
              <w:t xml:space="preserve">6 </w:t>
            </w:r>
            <w:proofErr w:type="spellStart"/>
            <w:r w:rsidR="00CC1E34">
              <w:t>Dft</w:t>
            </w:r>
            <w:proofErr w:type="spellEnd"/>
            <w:r w:rsidR="00CC1E34">
              <w:t xml:space="preserve"> A</w:t>
            </w:r>
          </w:p>
        </w:tc>
        <w:tc>
          <w:tcPr>
            <w:tcW w:w="4349" w:type="dxa"/>
            <w:shd w:val="clear" w:color="auto" w:fill="auto"/>
            <w:vAlign w:val="center"/>
          </w:tcPr>
          <w:p w14:paraId="54FEFBA2" w14:textId="1A58E071" w:rsidR="008B5CFD" w:rsidRPr="00240DB1" w:rsidRDefault="000E0788" w:rsidP="000E0788">
            <w:pPr>
              <w:pStyle w:val="Leftalign"/>
              <w:jc w:val="left"/>
            </w:pPr>
            <w:r>
              <w:t>May</w:t>
            </w:r>
            <w:r w:rsidR="00FD14FF">
              <w:t xml:space="preserve"> 201</w:t>
            </w:r>
            <w:r w:rsidR="00CC1E34">
              <w:t>8</w:t>
            </w:r>
          </w:p>
        </w:tc>
      </w:tr>
    </w:tbl>
    <w:p w14:paraId="3EF3BC49" w14:textId="77777777" w:rsidR="008B5CFD" w:rsidRPr="00240DB1" w:rsidRDefault="008B5CFD" w:rsidP="006E2C32">
      <w:pPr>
        <w:pStyle w:val="CoverPageTitle"/>
      </w:pPr>
    </w:p>
    <w:p w14:paraId="278B1E61"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2B49741" wp14:editId="551B66E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F192B42" w14:textId="77777777" w:rsidR="00C946C8" w:rsidRPr="00240DB1" w:rsidRDefault="00C946C8" w:rsidP="00C946C8"/>
    <w:p w14:paraId="239D4969" w14:textId="77777777" w:rsidR="00C946C8" w:rsidRPr="00240DB1" w:rsidRDefault="00C946C8" w:rsidP="00C946C8"/>
    <w:p w14:paraId="64161117" w14:textId="77777777" w:rsidR="003273E4" w:rsidRPr="00240DB1" w:rsidRDefault="003273E4" w:rsidP="00C946C8"/>
    <w:p w14:paraId="3D9A984A" w14:textId="294C3B44" w:rsidR="00C946C8" w:rsidRPr="00240DB1" w:rsidRDefault="00B901B7" w:rsidP="0028477E">
      <w:pPr>
        <w:ind w:left="0"/>
        <w:jc w:val="center"/>
        <w:rPr>
          <w:rFonts w:cs="Arial"/>
          <w:b/>
          <w:sz w:val="28"/>
          <w:szCs w:val="28"/>
        </w:rPr>
      </w:pPr>
      <w:r>
        <w:t>Docu</w:t>
      </w:r>
      <w:r w:rsidR="00C946C8" w:rsidRPr="00240DB1">
        <w:t xml:space="preserve">ment Custodian: European Space Agency – see </w:t>
      </w:r>
      <w:hyperlink r:id="rId13" w:history="1">
        <w:r w:rsidR="00C946C8" w:rsidRPr="00240DB1">
          <w:rPr>
            <w:rStyle w:val="Hyperlink"/>
          </w:rPr>
          <w:t>https://escies.org</w:t>
        </w:r>
      </w:hyperlink>
      <w:r w:rsidR="00C946C8" w:rsidRPr="00240DB1">
        <w:br w:type="page"/>
      </w:r>
    </w:p>
    <w:p w14:paraId="6ED12F2A" w14:textId="77777777" w:rsidR="00080FC5" w:rsidRPr="00240DB1" w:rsidRDefault="00080FC5" w:rsidP="00546706">
      <w:pPr>
        <w:pStyle w:val="Title"/>
        <w:rPr>
          <w:rFonts w:cs="Arial"/>
        </w:rPr>
      </w:pPr>
      <w:r w:rsidRPr="00240DB1">
        <w:rPr>
          <w:rFonts w:cs="Arial"/>
        </w:rPr>
        <w:lastRenderedPageBreak/>
        <w:t>Legal Disclaimer and Copyright</w:t>
      </w:r>
    </w:p>
    <w:p w14:paraId="6A0B47C1" w14:textId="2BD985C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CC1E34">
        <w:rPr>
          <w:rFonts w:cs="Arial"/>
        </w:rPr>
        <w:t>8</w:t>
      </w:r>
      <w:r w:rsidR="0083599A">
        <w:rPr>
          <w:rFonts w:cs="Arial"/>
        </w:rPr>
        <w:t>.</w:t>
      </w:r>
      <w:r w:rsidRPr="00240DB1">
        <w:rPr>
          <w:rFonts w:cs="Arial"/>
        </w:rPr>
        <w:t xml:space="preserve"> All rights reserved.</w:t>
      </w:r>
    </w:p>
    <w:p w14:paraId="4DCCADB9"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03180A7" w14:textId="45E0451C" w:rsidR="00080FC5" w:rsidRPr="00240DB1" w:rsidRDefault="00080FC5" w:rsidP="00546706">
      <w:pPr>
        <w:rPr>
          <w:rFonts w:cs="Arial"/>
        </w:rPr>
      </w:pPr>
      <w:r w:rsidRPr="00240DB1">
        <w:rPr>
          <w:rFonts w:cs="Arial"/>
        </w:rPr>
        <w:t xml:space="preserve">This publication, without </w:t>
      </w:r>
      <w:r w:rsidR="0083599A">
        <w:rPr>
          <w:rFonts w:cs="Arial"/>
        </w:rPr>
        <w:t xml:space="preserve">the </w:t>
      </w:r>
      <w:r w:rsidRPr="00240DB1">
        <w:rPr>
          <w:rFonts w:cs="Arial"/>
        </w:rPr>
        <w:t>prior permission of the European Space Agency and provided</w:t>
      </w:r>
      <w:r w:rsidR="0083599A">
        <w:rPr>
          <w:rFonts w:cs="Arial"/>
        </w:rPr>
        <w:t xml:space="preserve"> that</w:t>
      </w:r>
      <w:r w:rsidRPr="00240DB1">
        <w:rPr>
          <w:rFonts w:cs="Arial"/>
        </w:rPr>
        <w:t xml:space="preserve"> it is not used for a commercial purpose, may be:</w:t>
      </w:r>
    </w:p>
    <w:p w14:paraId="46215677" w14:textId="77777777" w:rsidR="000D313F" w:rsidRPr="00240DB1" w:rsidRDefault="000547FA" w:rsidP="0083599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7FEFE3B" w14:textId="5F527515"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w:t>
      </w:r>
      <w:r w:rsidR="00B901B7">
        <w:rPr>
          <w:rFonts w:cs="Arial"/>
        </w:rPr>
        <w:t>docu</w:t>
      </w:r>
      <w:r w:rsidR="000D313F" w:rsidRPr="00240DB1">
        <w:rPr>
          <w:rFonts w:cs="Arial"/>
        </w:rPr>
        <w:t xml:space="preserve">ment identification, comprising the ESCC symbol, </w:t>
      </w:r>
      <w:r w:rsidR="00B901B7">
        <w:rPr>
          <w:rFonts w:cs="Arial"/>
        </w:rPr>
        <w:t>docu</w:t>
      </w:r>
      <w:r w:rsidR="000D313F" w:rsidRPr="00240DB1">
        <w:rPr>
          <w:rFonts w:cs="Arial"/>
        </w:rPr>
        <w:t xml:space="preserve">ment number and </w:t>
      </w:r>
      <w:r w:rsidR="00B901B7">
        <w:rPr>
          <w:rFonts w:cs="Arial"/>
        </w:rPr>
        <w:t>docu</w:t>
      </w:r>
      <w:r w:rsidR="000D313F" w:rsidRPr="00240DB1">
        <w:rPr>
          <w:rFonts w:cs="Arial"/>
        </w:rPr>
        <w:t>ment issue, is removed.</w:t>
      </w:r>
    </w:p>
    <w:p w14:paraId="5C6BDF98" w14:textId="77777777" w:rsidR="006C0DEB" w:rsidRPr="00240DB1" w:rsidRDefault="006C0DEB" w:rsidP="00546706">
      <w:pPr>
        <w:rPr>
          <w:rFonts w:cs="Arial"/>
        </w:rPr>
      </w:pPr>
      <w:r w:rsidRPr="00240DB1">
        <w:rPr>
          <w:rFonts w:cs="Arial"/>
        </w:rPr>
        <w:br w:type="page"/>
      </w:r>
    </w:p>
    <w:p w14:paraId="316DB2F8" w14:textId="55A1CDD7" w:rsidR="00B22DBF" w:rsidRPr="00240DB1" w:rsidRDefault="00B901B7" w:rsidP="00546706">
      <w:pPr>
        <w:pStyle w:val="Title"/>
        <w:rPr>
          <w:rFonts w:cs="Arial"/>
        </w:rPr>
      </w:pPr>
      <w:r>
        <w:rPr>
          <w:rFonts w:cs="Arial"/>
        </w:rPr>
        <w:lastRenderedPageBreak/>
        <w:t>DOCU</w:t>
      </w:r>
      <w:r w:rsidR="00B22DBF" w:rsidRPr="00240DB1">
        <w:rPr>
          <w:rFonts w:cs="Arial"/>
        </w:rPr>
        <w:t>MENTATION CHANGE NOTICE</w:t>
      </w:r>
    </w:p>
    <w:p w14:paraId="5877AB62"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3040B261" w14:textId="77777777" w:rsidTr="0083599A">
        <w:trPr>
          <w:trHeight w:val="365"/>
        </w:trPr>
        <w:tc>
          <w:tcPr>
            <w:tcW w:w="1778" w:type="dxa"/>
            <w:shd w:val="clear" w:color="auto" w:fill="auto"/>
            <w:vAlign w:val="center"/>
          </w:tcPr>
          <w:p w14:paraId="01F6BFE6"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722C803E" w14:textId="77777777" w:rsidR="00B22DBF" w:rsidRPr="00240DB1" w:rsidRDefault="00B22DBF" w:rsidP="00DC30C8">
            <w:pPr>
              <w:pStyle w:val="Bodyjustified"/>
              <w:jc w:val="left"/>
            </w:pPr>
            <w:r w:rsidRPr="00240DB1">
              <w:t>CHANGE DESCRIPTION</w:t>
            </w:r>
          </w:p>
        </w:tc>
      </w:tr>
      <w:tr w:rsidR="00B22DBF" w:rsidRPr="00240DB1" w14:paraId="556941E0" w14:textId="77777777" w:rsidTr="0083599A">
        <w:trPr>
          <w:trHeight w:val="365"/>
        </w:trPr>
        <w:tc>
          <w:tcPr>
            <w:tcW w:w="1778" w:type="dxa"/>
            <w:shd w:val="clear" w:color="auto" w:fill="auto"/>
            <w:vAlign w:val="center"/>
          </w:tcPr>
          <w:p w14:paraId="3D07F434" w14:textId="235816F5" w:rsidR="00B22DBF" w:rsidRPr="00240DB1" w:rsidRDefault="00CC1E34" w:rsidP="005A2BA9">
            <w:pPr>
              <w:pStyle w:val="Leftalign"/>
              <w:jc w:val="left"/>
            </w:pPr>
            <w:r>
              <w:t>tbc</w:t>
            </w:r>
          </w:p>
        </w:tc>
        <w:tc>
          <w:tcPr>
            <w:tcW w:w="8164" w:type="dxa"/>
            <w:shd w:val="clear" w:color="auto" w:fill="auto"/>
            <w:vAlign w:val="center"/>
          </w:tcPr>
          <w:p w14:paraId="753034DF" w14:textId="77777777" w:rsidR="00B22DBF" w:rsidRPr="00240DB1" w:rsidRDefault="00FD14FF" w:rsidP="005A2BA9">
            <w:pPr>
              <w:pStyle w:val="Leftalign"/>
              <w:jc w:val="left"/>
            </w:pPr>
            <w:r>
              <w:t xml:space="preserve">Specification </w:t>
            </w:r>
            <w:proofErr w:type="spellStart"/>
            <w:r>
              <w:t>upissued</w:t>
            </w:r>
            <w:proofErr w:type="spellEnd"/>
            <w:r>
              <w:t xml:space="preserve"> to incorporate editorial changes per DCR.</w:t>
            </w:r>
          </w:p>
        </w:tc>
      </w:tr>
    </w:tbl>
    <w:p w14:paraId="421119BF" w14:textId="77777777" w:rsidR="00306ACC" w:rsidRPr="00240DB1" w:rsidRDefault="00B22DBF" w:rsidP="0037029A">
      <w:pPr>
        <w:ind w:left="0"/>
      </w:pPr>
      <w:r w:rsidRPr="00240DB1">
        <w:br w:type="page"/>
      </w:r>
    </w:p>
    <w:p w14:paraId="25159964" w14:textId="77777777" w:rsidR="007638F8" w:rsidRPr="00240DB1" w:rsidRDefault="007638F8" w:rsidP="006E2C32">
      <w:pPr>
        <w:pStyle w:val="Tableofcontents"/>
      </w:pPr>
      <w:r w:rsidRPr="00240DB1">
        <w:lastRenderedPageBreak/>
        <w:t>TABLE OF CONTENTS</w:t>
      </w:r>
    </w:p>
    <w:p w14:paraId="1848934B" w14:textId="77777777" w:rsidR="00930B5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4927687" w:history="1">
        <w:r w:rsidR="00930B59" w:rsidRPr="008A09D3">
          <w:rPr>
            <w:rStyle w:val="Hyperlink"/>
            <w:noProof/>
          </w:rPr>
          <w:t>1</w:t>
        </w:r>
        <w:r w:rsidR="00930B59">
          <w:rPr>
            <w:rFonts w:asciiTheme="minorHAnsi" w:eastAsiaTheme="minorEastAsia" w:hAnsiTheme="minorHAnsi" w:cstheme="minorBidi"/>
            <w:caps w:val="0"/>
            <w:noProof/>
            <w:sz w:val="22"/>
            <w:szCs w:val="22"/>
            <w:lang w:eastAsia="en-GB"/>
          </w:rPr>
          <w:tab/>
        </w:r>
        <w:r w:rsidR="00930B59" w:rsidRPr="008A09D3">
          <w:rPr>
            <w:rStyle w:val="Hyperlink"/>
            <w:noProof/>
          </w:rPr>
          <w:t>General</w:t>
        </w:r>
        <w:r w:rsidR="00930B59">
          <w:rPr>
            <w:noProof/>
            <w:webHidden/>
          </w:rPr>
          <w:tab/>
        </w:r>
        <w:r w:rsidR="00930B59">
          <w:rPr>
            <w:noProof/>
            <w:webHidden/>
          </w:rPr>
          <w:fldChar w:fldCharType="begin"/>
        </w:r>
        <w:r w:rsidR="00930B59">
          <w:rPr>
            <w:noProof/>
            <w:webHidden/>
          </w:rPr>
          <w:instrText xml:space="preserve"> PAGEREF _Toc514927687 \h </w:instrText>
        </w:r>
        <w:r w:rsidR="00930B59">
          <w:rPr>
            <w:noProof/>
            <w:webHidden/>
          </w:rPr>
        </w:r>
        <w:r w:rsidR="00930B59">
          <w:rPr>
            <w:noProof/>
            <w:webHidden/>
          </w:rPr>
          <w:fldChar w:fldCharType="separate"/>
        </w:r>
        <w:r w:rsidR="00930B59">
          <w:rPr>
            <w:noProof/>
            <w:webHidden/>
          </w:rPr>
          <w:t>6</w:t>
        </w:r>
        <w:r w:rsidR="00930B59">
          <w:rPr>
            <w:noProof/>
            <w:webHidden/>
          </w:rPr>
          <w:fldChar w:fldCharType="end"/>
        </w:r>
      </w:hyperlink>
    </w:p>
    <w:p w14:paraId="33476BA7"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88" w:history="1">
        <w:r w:rsidRPr="008A09D3">
          <w:rPr>
            <w:rStyle w:val="Hyperlink"/>
            <w:noProof/>
          </w:rPr>
          <w:t>1.1</w:t>
        </w:r>
        <w:r>
          <w:rPr>
            <w:rFonts w:asciiTheme="minorHAnsi" w:eastAsiaTheme="minorEastAsia" w:hAnsiTheme="minorHAnsi" w:cstheme="minorBidi"/>
            <w:caps w:val="0"/>
            <w:noProof/>
            <w:sz w:val="22"/>
            <w:szCs w:val="22"/>
            <w:lang w:eastAsia="en-GB"/>
          </w:rPr>
          <w:tab/>
        </w:r>
        <w:r w:rsidRPr="008A09D3">
          <w:rPr>
            <w:rStyle w:val="Hyperlink"/>
            <w:noProof/>
          </w:rPr>
          <w:t>SCOPE</w:t>
        </w:r>
        <w:r>
          <w:rPr>
            <w:noProof/>
            <w:webHidden/>
          </w:rPr>
          <w:tab/>
        </w:r>
        <w:r>
          <w:rPr>
            <w:noProof/>
            <w:webHidden/>
          </w:rPr>
          <w:fldChar w:fldCharType="begin"/>
        </w:r>
        <w:r>
          <w:rPr>
            <w:noProof/>
            <w:webHidden/>
          </w:rPr>
          <w:instrText xml:space="preserve"> PAGEREF _Toc514927688 \h </w:instrText>
        </w:r>
        <w:r>
          <w:rPr>
            <w:noProof/>
            <w:webHidden/>
          </w:rPr>
        </w:r>
        <w:r>
          <w:rPr>
            <w:noProof/>
            <w:webHidden/>
          </w:rPr>
          <w:fldChar w:fldCharType="separate"/>
        </w:r>
        <w:r>
          <w:rPr>
            <w:noProof/>
            <w:webHidden/>
          </w:rPr>
          <w:t>6</w:t>
        </w:r>
        <w:r>
          <w:rPr>
            <w:noProof/>
            <w:webHidden/>
          </w:rPr>
          <w:fldChar w:fldCharType="end"/>
        </w:r>
      </w:hyperlink>
    </w:p>
    <w:p w14:paraId="55F9C37A"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89" w:history="1">
        <w:r w:rsidRPr="008A09D3">
          <w:rPr>
            <w:rStyle w:val="Hyperlink"/>
            <w:noProof/>
          </w:rPr>
          <w:t>1.2</w:t>
        </w:r>
        <w:r>
          <w:rPr>
            <w:rFonts w:asciiTheme="minorHAnsi" w:eastAsiaTheme="minorEastAsia" w:hAnsiTheme="minorHAnsi" w:cstheme="minorBidi"/>
            <w:caps w:val="0"/>
            <w:noProof/>
            <w:sz w:val="22"/>
            <w:szCs w:val="22"/>
            <w:lang w:eastAsia="en-GB"/>
          </w:rPr>
          <w:tab/>
        </w:r>
        <w:r w:rsidRPr="008A09D3">
          <w:rPr>
            <w:rStyle w:val="Hyperlink"/>
            <w:noProof/>
          </w:rPr>
          <w:t>COMPONENT TYPE VARIANTS AND RANGE OF COMPONENTS</w:t>
        </w:r>
        <w:r>
          <w:rPr>
            <w:noProof/>
            <w:webHidden/>
          </w:rPr>
          <w:tab/>
        </w:r>
        <w:r>
          <w:rPr>
            <w:noProof/>
            <w:webHidden/>
          </w:rPr>
          <w:fldChar w:fldCharType="begin"/>
        </w:r>
        <w:r>
          <w:rPr>
            <w:noProof/>
            <w:webHidden/>
          </w:rPr>
          <w:instrText xml:space="preserve"> PAGEREF _Toc514927689 \h </w:instrText>
        </w:r>
        <w:r>
          <w:rPr>
            <w:noProof/>
            <w:webHidden/>
          </w:rPr>
        </w:r>
        <w:r>
          <w:rPr>
            <w:noProof/>
            <w:webHidden/>
          </w:rPr>
          <w:fldChar w:fldCharType="separate"/>
        </w:r>
        <w:r>
          <w:rPr>
            <w:noProof/>
            <w:webHidden/>
          </w:rPr>
          <w:t>6</w:t>
        </w:r>
        <w:r>
          <w:rPr>
            <w:noProof/>
            <w:webHidden/>
          </w:rPr>
          <w:fldChar w:fldCharType="end"/>
        </w:r>
      </w:hyperlink>
    </w:p>
    <w:p w14:paraId="69CD090B"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90" w:history="1">
        <w:r w:rsidRPr="008A09D3">
          <w:rPr>
            <w:rStyle w:val="Hyperlink"/>
            <w:noProof/>
          </w:rPr>
          <w:t>1.3</w:t>
        </w:r>
        <w:r>
          <w:rPr>
            <w:rFonts w:asciiTheme="minorHAnsi" w:eastAsiaTheme="minorEastAsia" w:hAnsiTheme="minorHAnsi" w:cstheme="minorBidi"/>
            <w:caps w:val="0"/>
            <w:noProof/>
            <w:sz w:val="22"/>
            <w:szCs w:val="22"/>
            <w:lang w:eastAsia="en-GB"/>
          </w:rPr>
          <w:tab/>
        </w:r>
        <w:r w:rsidRPr="008A09D3">
          <w:rPr>
            <w:rStyle w:val="Hyperlink"/>
            <w:noProof/>
          </w:rPr>
          <w:t>MAXIMUM RATINGS</w:t>
        </w:r>
        <w:r>
          <w:rPr>
            <w:noProof/>
            <w:webHidden/>
          </w:rPr>
          <w:tab/>
        </w:r>
        <w:r>
          <w:rPr>
            <w:noProof/>
            <w:webHidden/>
          </w:rPr>
          <w:fldChar w:fldCharType="begin"/>
        </w:r>
        <w:r>
          <w:rPr>
            <w:noProof/>
            <w:webHidden/>
          </w:rPr>
          <w:instrText xml:space="preserve"> PAGEREF _Toc514927690 \h </w:instrText>
        </w:r>
        <w:r>
          <w:rPr>
            <w:noProof/>
            <w:webHidden/>
          </w:rPr>
        </w:r>
        <w:r>
          <w:rPr>
            <w:noProof/>
            <w:webHidden/>
          </w:rPr>
          <w:fldChar w:fldCharType="separate"/>
        </w:r>
        <w:r>
          <w:rPr>
            <w:noProof/>
            <w:webHidden/>
          </w:rPr>
          <w:t>6</w:t>
        </w:r>
        <w:r>
          <w:rPr>
            <w:noProof/>
            <w:webHidden/>
          </w:rPr>
          <w:fldChar w:fldCharType="end"/>
        </w:r>
      </w:hyperlink>
    </w:p>
    <w:p w14:paraId="79E0D025"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91" w:history="1">
        <w:r w:rsidRPr="008A09D3">
          <w:rPr>
            <w:rStyle w:val="Hyperlink"/>
            <w:noProof/>
          </w:rPr>
          <w:t>1.4</w:t>
        </w:r>
        <w:r>
          <w:rPr>
            <w:rFonts w:asciiTheme="minorHAnsi" w:eastAsiaTheme="minorEastAsia" w:hAnsiTheme="minorHAnsi" w:cstheme="minorBidi"/>
            <w:caps w:val="0"/>
            <w:noProof/>
            <w:sz w:val="22"/>
            <w:szCs w:val="22"/>
            <w:lang w:eastAsia="en-GB"/>
          </w:rPr>
          <w:tab/>
        </w:r>
        <w:r w:rsidRPr="008A09D3">
          <w:rPr>
            <w:rStyle w:val="Hyperlink"/>
            <w:noProof/>
          </w:rPr>
          <w:t>PARAMETER DERATING INFORMATION</w:t>
        </w:r>
        <w:r>
          <w:rPr>
            <w:noProof/>
            <w:webHidden/>
          </w:rPr>
          <w:tab/>
        </w:r>
        <w:r>
          <w:rPr>
            <w:noProof/>
            <w:webHidden/>
          </w:rPr>
          <w:fldChar w:fldCharType="begin"/>
        </w:r>
        <w:r>
          <w:rPr>
            <w:noProof/>
            <w:webHidden/>
          </w:rPr>
          <w:instrText xml:space="preserve"> PAGEREF _Toc514927691 \h </w:instrText>
        </w:r>
        <w:r>
          <w:rPr>
            <w:noProof/>
            <w:webHidden/>
          </w:rPr>
        </w:r>
        <w:r>
          <w:rPr>
            <w:noProof/>
            <w:webHidden/>
          </w:rPr>
          <w:fldChar w:fldCharType="separate"/>
        </w:r>
        <w:r>
          <w:rPr>
            <w:noProof/>
            <w:webHidden/>
          </w:rPr>
          <w:t>6</w:t>
        </w:r>
        <w:r>
          <w:rPr>
            <w:noProof/>
            <w:webHidden/>
          </w:rPr>
          <w:fldChar w:fldCharType="end"/>
        </w:r>
      </w:hyperlink>
    </w:p>
    <w:p w14:paraId="409E23E3"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92" w:history="1">
        <w:r w:rsidRPr="008A09D3">
          <w:rPr>
            <w:rStyle w:val="Hyperlink"/>
            <w:noProof/>
          </w:rPr>
          <w:t>1.5</w:t>
        </w:r>
        <w:r>
          <w:rPr>
            <w:rFonts w:asciiTheme="minorHAnsi" w:eastAsiaTheme="minorEastAsia" w:hAnsiTheme="minorHAnsi" w:cstheme="minorBidi"/>
            <w:caps w:val="0"/>
            <w:noProof/>
            <w:sz w:val="22"/>
            <w:szCs w:val="22"/>
            <w:lang w:eastAsia="en-GB"/>
          </w:rPr>
          <w:tab/>
        </w:r>
        <w:r w:rsidRPr="008A09D3">
          <w:rPr>
            <w:rStyle w:val="Hyperlink"/>
            <w:noProof/>
          </w:rPr>
          <w:t>PHYSICAL DIMENSIONS</w:t>
        </w:r>
        <w:r>
          <w:rPr>
            <w:noProof/>
            <w:webHidden/>
          </w:rPr>
          <w:tab/>
        </w:r>
        <w:r>
          <w:rPr>
            <w:noProof/>
            <w:webHidden/>
          </w:rPr>
          <w:fldChar w:fldCharType="begin"/>
        </w:r>
        <w:r>
          <w:rPr>
            <w:noProof/>
            <w:webHidden/>
          </w:rPr>
          <w:instrText xml:space="preserve"> PAGEREF _Toc514927692 \h </w:instrText>
        </w:r>
        <w:r>
          <w:rPr>
            <w:noProof/>
            <w:webHidden/>
          </w:rPr>
        </w:r>
        <w:r>
          <w:rPr>
            <w:noProof/>
            <w:webHidden/>
          </w:rPr>
          <w:fldChar w:fldCharType="separate"/>
        </w:r>
        <w:r>
          <w:rPr>
            <w:noProof/>
            <w:webHidden/>
          </w:rPr>
          <w:t>6</w:t>
        </w:r>
        <w:r>
          <w:rPr>
            <w:noProof/>
            <w:webHidden/>
          </w:rPr>
          <w:fldChar w:fldCharType="end"/>
        </w:r>
      </w:hyperlink>
    </w:p>
    <w:p w14:paraId="0DD38C77" w14:textId="77777777" w:rsidR="00930B59" w:rsidRDefault="00930B5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927693" w:history="1">
        <w:r w:rsidRPr="008A09D3">
          <w:rPr>
            <w:rStyle w:val="Hyperlink"/>
            <w:noProof/>
          </w:rPr>
          <w:t>2</w:t>
        </w:r>
        <w:r>
          <w:rPr>
            <w:rFonts w:asciiTheme="minorHAnsi" w:eastAsiaTheme="minorEastAsia" w:hAnsiTheme="minorHAnsi" w:cstheme="minorBidi"/>
            <w:caps w:val="0"/>
            <w:noProof/>
            <w:sz w:val="22"/>
            <w:szCs w:val="22"/>
            <w:lang w:eastAsia="en-GB"/>
          </w:rPr>
          <w:tab/>
        </w:r>
        <w:r w:rsidRPr="008A09D3">
          <w:rPr>
            <w:rStyle w:val="Hyperlink"/>
            <w:noProof/>
          </w:rPr>
          <w:t>APPLICABLE DOCUMENTS</w:t>
        </w:r>
        <w:r>
          <w:rPr>
            <w:noProof/>
            <w:webHidden/>
          </w:rPr>
          <w:tab/>
        </w:r>
        <w:r>
          <w:rPr>
            <w:noProof/>
            <w:webHidden/>
          </w:rPr>
          <w:fldChar w:fldCharType="begin"/>
        </w:r>
        <w:r>
          <w:rPr>
            <w:noProof/>
            <w:webHidden/>
          </w:rPr>
          <w:instrText xml:space="preserve"> PAGEREF _Toc514927693 \h </w:instrText>
        </w:r>
        <w:r>
          <w:rPr>
            <w:noProof/>
            <w:webHidden/>
          </w:rPr>
        </w:r>
        <w:r>
          <w:rPr>
            <w:noProof/>
            <w:webHidden/>
          </w:rPr>
          <w:fldChar w:fldCharType="separate"/>
        </w:r>
        <w:r>
          <w:rPr>
            <w:noProof/>
            <w:webHidden/>
          </w:rPr>
          <w:t>6</w:t>
        </w:r>
        <w:r>
          <w:rPr>
            <w:noProof/>
            <w:webHidden/>
          </w:rPr>
          <w:fldChar w:fldCharType="end"/>
        </w:r>
      </w:hyperlink>
    </w:p>
    <w:p w14:paraId="07C07246" w14:textId="77777777" w:rsidR="00930B59" w:rsidRDefault="00930B5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927694" w:history="1">
        <w:r w:rsidRPr="008A09D3">
          <w:rPr>
            <w:rStyle w:val="Hyperlink"/>
            <w:noProof/>
          </w:rPr>
          <w:t>3</w:t>
        </w:r>
        <w:r>
          <w:rPr>
            <w:rFonts w:asciiTheme="minorHAnsi" w:eastAsiaTheme="minorEastAsia" w:hAnsiTheme="minorHAnsi" w:cstheme="minorBidi"/>
            <w:caps w:val="0"/>
            <w:noProof/>
            <w:sz w:val="22"/>
            <w:szCs w:val="22"/>
            <w:lang w:eastAsia="en-GB"/>
          </w:rPr>
          <w:tab/>
        </w:r>
        <w:r w:rsidRPr="008A09D3">
          <w:rPr>
            <w:rStyle w:val="Hyperlink"/>
            <w:noProof/>
          </w:rPr>
          <w:t>TERMS, DEFINITIONS, ABBREVIATIONS, SYMBOLS AND UNITS</w:t>
        </w:r>
        <w:r>
          <w:rPr>
            <w:noProof/>
            <w:webHidden/>
          </w:rPr>
          <w:tab/>
        </w:r>
        <w:r>
          <w:rPr>
            <w:noProof/>
            <w:webHidden/>
          </w:rPr>
          <w:fldChar w:fldCharType="begin"/>
        </w:r>
        <w:r>
          <w:rPr>
            <w:noProof/>
            <w:webHidden/>
          </w:rPr>
          <w:instrText xml:space="preserve"> PAGEREF _Toc514927694 \h </w:instrText>
        </w:r>
        <w:r>
          <w:rPr>
            <w:noProof/>
            <w:webHidden/>
          </w:rPr>
        </w:r>
        <w:r>
          <w:rPr>
            <w:noProof/>
            <w:webHidden/>
          </w:rPr>
          <w:fldChar w:fldCharType="separate"/>
        </w:r>
        <w:r>
          <w:rPr>
            <w:noProof/>
            <w:webHidden/>
          </w:rPr>
          <w:t>6</w:t>
        </w:r>
        <w:r>
          <w:rPr>
            <w:noProof/>
            <w:webHidden/>
          </w:rPr>
          <w:fldChar w:fldCharType="end"/>
        </w:r>
      </w:hyperlink>
    </w:p>
    <w:p w14:paraId="7CEC8E04" w14:textId="77777777" w:rsidR="00930B59" w:rsidRDefault="00930B5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927695" w:history="1">
        <w:r w:rsidRPr="008A09D3">
          <w:rPr>
            <w:rStyle w:val="Hyperlink"/>
            <w:noProof/>
          </w:rPr>
          <w:t>4</w:t>
        </w:r>
        <w:r>
          <w:rPr>
            <w:rFonts w:asciiTheme="minorHAnsi" w:eastAsiaTheme="minorEastAsia" w:hAnsiTheme="minorHAnsi" w:cstheme="minorBidi"/>
            <w:caps w:val="0"/>
            <w:noProof/>
            <w:sz w:val="22"/>
            <w:szCs w:val="22"/>
            <w:lang w:eastAsia="en-GB"/>
          </w:rPr>
          <w:tab/>
        </w:r>
        <w:r w:rsidRPr="008A09D3">
          <w:rPr>
            <w:rStyle w:val="Hyperlink"/>
            <w:noProof/>
          </w:rPr>
          <w:t>REQUIREMENTS</w:t>
        </w:r>
        <w:r>
          <w:rPr>
            <w:noProof/>
            <w:webHidden/>
          </w:rPr>
          <w:tab/>
        </w:r>
        <w:r>
          <w:rPr>
            <w:noProof/>
            <w:webHidden/>
          </w:rPr>
          <w:fldChar w:fldCharType="begin"/>
        </w:r>
        <w:r>
          <w:rPr>
            <w:noProof/>
            <w:webHidden/>
          </w:rPr>
          <w:instrText xml:space="preserve"> PAGEREF _Toc514927695 \h </w:instrText>
        </w:r>
        <w:r>
          <w:rPr>
            <w:noProof/>
            <w:webHidden/>
          </w:rPr>
        </w:r>
        <w:r>
          <w:rPr>
            <w:noProof/>
            <w:webHidden/>
          </w:rPr>
          <w:fldChar w:fldCharType="separate"/>
        </w:r>
        <w:r>
          <w:rPr>
            <w:noProof/>
            <w:webHidden/>
          </w:rPr>
          <w:t>18</w:t>
        </w:r>
        <w:r>
          <w:rPr>
            <w:noProof/>
            <w:webHidden/>
          </w:rPr>
          <w:fldChar w:fldCharType="end"/>
        </w:r>
      </w:hyperlink>
    </w:p>
    <w:p w14:paraId="1A111E33"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96" w:history="1">
        <w:r w:rsidRPr="008A09D3">
          <w:rPr>
            <w:rStyle w:val="Hyperlink"/>
            <w:noProof/>
          </w:rPr>
          <w:t>4.1</w:t>
        </w:r>
        <w:r>
          <w:rPr>
            <w:rFonts w:asciiTheme="minorHAnsi" w:eastAsiaTheme="minorEastAsia" w:hAnsiTheme="minorHAnsi" w:cstheme="minorBidi"/>
            <w:caps w:val="0"/>
            <w:noProof/>
            <w:sz w:val="22"/>
            <w:szCs w:val="22"/>
            <w:lang w:eastAsia="en-GB"/>
          </w:rPr>
          <w:tab/>
        </w:r>
        <w:r w:rsidRPr="008A09D3">
          <w:rPr>
            <w:rStyle w:val="Hyperlink"/>
            <w:noProof/>
          </w:rPr>
          <w:t>GENERAL</w:t>
        </w:r>
        <w:r>
          <w:rPr>
            <w:noProof/>
            <w:webHidden/>
          </w:rPr>
          <w:tab/>
        </w:r>
        <w:r>
          <w:rPr>
            <w:noProof/>
            <w:webHidden/>
          </w:rPr>
          <w:fldChar w:fldCharType="begin"/>
        </w:r>
        <w:r>
          <w:rPr>
            <w:noProof/>
            <w:webHidden/>
          </w:rPr>
          <w:instrText xml:space="preserve"> PAGEREF _Toc514927696 \h </w:instrText>
        </w:r>
        <w:r>
          <w:rPr>
            <w:noProof/>
            <w:webHidden/>
          </w:rPr>
        </w:r>
        <w:r>
          <w:rPr>
            <w:noProof/>
            <w:webHidden/>
          </w:rPr>
          <w:fldChar w:fldCharType="separate"/>
        </w:r>
        <w:r>
          <w:rPr>
            <w:noProof/>
            <w:webHidden/>
          </w:rPr>
          <w:t>18</w:t>
        </w:r>
        <w:r>
          <w:rPr>
            <w:noProof/>
            <w:webHidden/>
          </w:rPr>
          <w:fldChar w:fldCharType="end"/>
        </w:r>
      </w:hyperlink>
    </w:p>
    <w:p w14:paraId="1DC04FFD"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697" w:history="1">
        <w:r w:rsidRPr="008A09D3">
          <w:rPr>
            <w:rStyle w:val="Hyperlink"/>
            <w:noProof/>
          </w:rPr>
          <w:t>4.2</w:t>
        </w:r>
        <w:r>
          <w:rPr>
            <w:rFonts w:asciiTheme="minorHAnsi" w:eastAsiaTheme="minorEastAsia" w:hAnsiTheme="minorHAnsi" w:cstheme="minorBidi"/>
            <w:caps w:val="0"/>
            <w:noProof/>
            <w:sz w:val="22"/>
            <w:szCs w:val="22"/>
            <w:lang w:eastAsia="en-GB"/>
          </w:rPr>
          <w:tab/>
        </w:r>
        <w:r w:rsidRPr="008A09D3">
          <w:rPr>
            <w:rStyle w:val="Hyperlink"/>
            <w:noProof/>
          </w:rPr>
          <w:t>DEVIATIONS FROM GENERIC SPECIFICATION</w:t>
        </w:r>
        <w:r>
          <w:rPr>
            <w:noProof/>
            <w:webHidden/>
          </w:rPr>
          <w:tab/>
        </w:r>
        <w:r>
          <w:rPr>
            <w:noProof/>
            <w:webHidden/>
          </w:rPr>
          <w:fldChar w:fldCharType="begin"/>
        </w:r>
        <w:r>
          <w:rPr>
            <w:noProof/>
            <w:webHidden/>
          </w:rPr>
          <w:instrText xml:space="preserve"> PAGEREF _Toc514927697 \h </w:instrText>
        </w:r>
        <w:r>
          <w:rPr>
            <w:noProof/>
            <w:webHidden/>
          </w:rPr>
        </w:r>
        <w:r>
          <w:rPr>
            <w:noProof/>
            <w:webHidden/>
          </w:rPr>
          <w:fldChar w:fldCharType="separate"/>
        </w:r>
        <w:r>
          <w:rPr>
            <w:noProof/>
            <w:webHidden/>
          </w:rPr>
          <w:t>18</w:t>
        </w:r>
        <w:r>
          <w:rPr>
            <w:noProof/>
            <w:webHidden/>
          </w:rPr>
          <w:fldChar w:fldCharType="end"/>
        </w:r>
      </w:hyperlink>
    </w:p>
    <w:p w14:paraId="75C95EFE"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698" w:history="1">
        <w:r w:rsidRPr="008A09D3">
          <w:rPr>
            <w:rStyle w:val="Hyperlink"/>
            <w:noProof/>
          </w:rPr>
          <w:t>4.2.1</w:t>
        </w:r>
        <w:r>
          <w:rPr>
            <w:rFonts w:asciiTheme="minorHAnsi" w:eastAsiaTheme="minorEastAsia" w:hAnsiTheme="minorHAnsi" w:cstheme="minorBidi"/>
            <w:noProof/>
            <w:sz w:val="22"/>
            <w:szCs w:val="22"/>
            <w:lang w:eastAsia="en-GB"/>
          </w:rPr>
          <w:tab/>
        </w:r>
        <w:r w:rsidRPr="008A09D3">
          <w:rPr>
            <w:rStyle w:val="Hyperlink"/>
            <w:noProof/>
          </w:rPr>
          <w:t>Deviations from Special In-Process Controls</w:t>
        </w:r>
        <w:r>
          <w:rPr>
            <w:noProof/>
            <w:webHidden/>
          </w:rPr>
          <w:tab/>
        </w:r>
        <w:r>
          <w:rPr>
            <w:noProof/>
            <w:webHidden/>
          </w:rPr>
          <w:fldChar w:fldCharType="begin"/>
        </w:r>
        <w:r>
          <w:rPr>
            <w:noProof/>
            <w:webHidden/>
          </w:rPr>
          <w:instrText xml:space="preserve"> PAGEREF _Toc514927698 \h </w:instrText>
        </w:r>
        <w:r>
          <w:rPr>
            <w:noProof/>
            <w:webHidden/>
          </w:rPr>
        </w:r>
        <w:r>
          <w:rPr>
            <w:noProof/>
            <w:webHidden/>
          </w:rPr>
          <w:fldChar w:fldCharType="separate"/>
        </w:r>
        <w:r>
          <w:rPr>
            <w:noProof/>
            <w:webHidden/>
          </w:rPr>
          <w:t>18</w:t>
        </w:r>
        <w:r>
          <w:rPr>
            <w:noProof/>
            <w:webHidden/>
          </w:rPr>
          <w:fldChar w:fldCharType="end"/>
        </w:r>
      </w:hyperlink>
    </w:p>
    <w:p w14:paraId="494E3E6B"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699" w:history="1">
        <w:r w:rsidRPr="008A09D3">
          <w:rPr>
            <w:rStyle w:val="Hyperlink"/>
            <w:noProof/>
          </w:rPr>
          <w:t>4.2.2</w:t>
        </w:r>
        <w:r>
          <w:rPr>
            <w:rFonts w:asciiTheme="minorHAnsi" w:eastAsiaTheme="minorEastAsia" w:hAnsiTheme="minorHAnsi" w:cstheme="minorBidi"/>
            <w:noProof/>
            <w:sz w:val="22"/>
            <w:szCs w:val="22"/>
            <w:lang w:eastAsia="en-GB"/>
          </w:rPr>
          <w:tab/>
        </w:r>
        <w:r w:rsidRPr="008A09D3">
          <w:rPr>
            <w:rStyle w:val="Hyperlink"/>
            <w:noProof/>
          </w:rPr>
          <w:t>Deviations from Final Production Tests (Chart II)</w:t>
        </w:r>
        <w:r>
          <w:rPr>
            <w:noProof/>
            <w:webHidden/>
          </w:rPr>
          <w:tab/>
        </w:r>
        <w:r>
          <w:rPr>
            <w:noProof/>
            <w:webHidden/>
          </w:rPr>
          <w:fldChar w:fldCharType="begin"/>
        </w:r>
        <w:r>
          <w:rPr>
            <w:noProof/>
            <w:webHidden/>
          </w:rPr>
          <w:instrText xml:space="preserve"> PAGEREF _Toc514927699 \h </w:instrText>
        </w:r>
        <w:r>
          <w:rPr>
            <w:noProof/>
            <w:webHidden/>
          </w:rPr>
        </w:r>
        <w:r>
          <w:rPr>
            <w:noProof/>
            <w:webHidden/>
          </w:rPr>
          <w:fldChar w:fldCharType="separate"/>
        </w:r>
        <w:r>
          <w:rPr>
            <w:noProof/>
            <w:webHidden/>
          </w:rPr>
          <w:t>19</w:t>
        </w:r>
        <w:r>
          <w:rPr>
            <w:noProof/>
            <w:webHidden/>
          </w:rPr>
          <w:fldChar w:fldCharType="end"/>
        </w:r>
      </w:hyperlink>
    </w:p>
    <w:p w14:paraId="59BD6A5B"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0" w:history="1">
        <w:r w:rsidRPr="008A09D3">
          <w:rPr>
            <w:rStyle w:val="Hyperlink"/>
            <w:noProof/>
          </w:rPr>
          <w:t>4.2.3</w:t>
        </w:r>
        <w:r>
          <w:rPr>
            <w:rFonts w:asciiTheme="minorHAnsi" w:eastAsiaTheme="minorEastAsia" w:hAnsiTheme="minorHAnsi" w:cstheme="minorBidi"/>
            <w:noProof/>
            <w:sz w:val="22"/>
            <w:szCs w:val="22"/>
            <w:lang w:eastAsia="en-GB"/>
          </w:rPr>
          <w:tab/>
        </w:r>
        <w:r w:rsidRPr="008A09D3">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_Toc514927700 \h </w:instrText>
        </w:r>
        <w:r>
          <w:rPr>
            <w:noProof/>
            <w:webHidden/>
          </w:rPr>
        </w:r>
        <w:r>
          <w:rPr>
            <w:noProof/>
            <w:webHidden/>
          </w:rPr>
          <w:fldChar w:fldCharType="separate"/>
        </w:r>
        <w:r>
          <w:rPr>
            <w:noProof/>
            <w:webHidden/>
          </w:rPr>
          <w:t>19</w:t>
        </w:r>
        <w:r>
          <w:rPr>
            <w:noProof/>
            <w:webHidden/>
          </w:rPr>
          <w:fldChar w:fldCharType="end"/>
        </w:r>
      </w:hyperlink>
    </w:p>
    <w:p w14:paraId="52A61CF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1" w:history="1">
        <w:r w:rsidRPr="008A09D3">
          <w:rPr>
            <w:rStyle w:val="Hyperlink"/>
            <w:noProof/>
          </w:rPr>
          <w:t>4.2.4</w:t>
        </w:r>
        <w:r>
          <w:rPr>
            <w:rFonts w:asciiTheme="minorHAnsi" w:eastAsiaTheme="minorEastAsia" w:hAnsiTheme="minorHAnsi" w:cstheme="minorBidi"/>
            <w:noProof/>
            <w:sz w:val="22"/>
            <w:szCs w:val="22"/>
            <w:lang w:eastAsia="en-GB"/>
          </w:rPr>
          <w:tab/>
        </w:r>
        <w:r w:rsidRPr="008A09D3">
          <w:rPr>
            <w:rStyle w:val="Hyperlink"/>
            <w:noProof/>
          </w:rPr>
          <w:t>Deviations from Qualification Tests (Chart IV)</w:t>
        </w:r>
        <w:r>
          <w:rPr>
            <w:noProof/>
            <w:webHidden/>
          </w:rPr>
          <w:tab/>
        </w:r>
        <w:r>
          <w:rPr>
            <w:noProof/>
            <w:webHidden/>
          </w:rPr>
          <w:fldChar w:fldCharType="begin"/>
        </w:r>
        <w:r>
          <w:rPr>
            <w:noProof/>
            <w:webHidden/>
          </w:rPr>
          <w:instrText xml:space="preserve"> PAGEREF _Toc514927701 \h </w:instrText>
        </w:r>
        <w:r>
          <w:rPr>
            <w:noProof/>
            <w:webHidden/>
          </w:rPr>
        </w:r>
        <w:r>
          <w:rPr>
            <w:noProof/>
            <w:webHidden/>
          </w:rPr>
          <w:fldChar w:fldCharType="separate"/>
        </w:r>
        <w:r>
          <w:rPr>
            <w:noProof/>
            <w:webHidden/>
          </w:rPr>
          <w:t>19</w:t>
        </w:r>
        <w:r>
          <w:rPr>
            <w:noProof/>
            <w:webHidden/>
          </w:rPr>
          <w:fldChar w:fldCharType="end"/>
        </w:r>
      </w:hyperlink>
    </w:p>
    <w:p w14:paraId="49B13B5E"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2" w:history="1">
        <w:r w:rsidRPr="008A09D3">
          <w:rPr>
            <w:rStyle w:val="Hyperlink"/>
            <w:noProof/>
          </w:rPr>
          <w:t>4.2.5</w:t>
        </w:r>
        <w:r>
          <w:rPr>
            <w:rFonts w:asciiTheme="minorHAnsi" w:eastAsiaTheme="minorEastAsia" w:hAnsiTheme="minorHAnsi" w:cstheme="minorBidi"/>
            <w:noProof/>
            <w:sz w:val="22"/>
            <w:szCs w:val="22"/>
            <w:lang w:eastAsia="en-GB"/>
          </w:rPr>
          <w:tab/>
        </w:r>
        <w:r w:rsidRPr="008A09D3">
          <w:rPr>
            <w:rStyle w:val="Hyperlink"/>
            <w:noProof/>
          </w:rPr>
          <w:t>Deviations from Lot Acceptance Tests (Chart V)</w:t>
        </w:r>
        <w:r>
          <w:rPr>
            <w:noProof/>
            <w:webHidden/>
          </w:rPr>
          <w:tab/>
        </w:r>
        <w:r>
          <w:rPr>
            <w:noProof/>
            <w:webHidden/>
          </w:rPr>
          <w:fldChar w:fldCharType="begin"/>
        </w:r>
        <w:r>
          <w:rPr>
            <w:noProof/>
            <w:webHidden/>
          </w:rPr>
          <w:instrText xml:space="preserve"> PAGEREF _Toc514927702 \h </w:instrText>
        </w:r>
        <w:r>
          <w:rPr>
            <w:noProof/>
            <w:webHidden/>
          </w:rPr>
        </w:r>
        <w:r>
          <w:rPr>
            <w:noProof/>
            <w:webHidden/>
          </w:rPr>
          <w:fldChar w:fldCharType="separate"/>
        </w:r>
        <w:r>
          <w:rPr>
            <w:noProof/>
            <w:webHidden/>
          </w:rPr>
          <w:t>19</w:t>
        </w:r>
        <w:r>
          <w:rPr>
            <w:noProof/>
            <w:webHidden/>
          </w:rPr>
          <w:fldChar w:fldCharType="end"/>
        </w:r>
      </w:hyperlink>
    </w:p>
    <w:p w14:paraId="2F3F5B9E"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03" w:history="1">
        <w:r w:rsidRPr="008A09D3">
          <w:rPr>
            <w:rStyle w:val="Hyperlink"/>
            <w:noProof/>
          </w:rPr>
          <w:t>4.3</w:t>
        </w:r>
        <w:r>
          <w:rPr>
            <w:rFonts w:asciiTheme="minorHAnsi" w:eastAsiaTheme="minorEastAsia" w:hAnsiTheme="minorHAnsi" w:cstheme="minorBidi"/>
            <w:caps w:val="0"/>
            <w:noProof/>
            <w:sz w:val="22"/>
            <w:szCs w:val="22"/>
            <w:lang w:eastAsia="en-GB"/>
          </w:rPr>
          <w:tab/>
        </w:r>
        <w:r w:rsidRPr="008A09D3">
          <w:rPr>
            <w:rStyle w:val="Hyperlink"/>
            <w:noProof/>
          </w:rPr>
          <w:t>MECHANICAL REQUIREMENTS</w:t>
        </w:r>
        <w:r>
          <w:rPr>
            <w:noProof/>
            <w:webHidden/>
          </w:rPr>
          <w:tab/>
        </w:r>
        <w:r>
          <w:rPr>
            <w:noProof/>
            <w:webHidden/>
          </w:rPr>
          <w:fldChar w:fldCharType="begin"/>
        </w:r>
        <w:r>
          <w:rPr>
            <w:noProof/>
            <w:webHidden/>
          </w:rPr>
          <w:instrText xml:space="preserve"> PAGEREF _Toc514927703 \h </w:instrText>
        </w:r>
        <w:r>
          <w:rPr>
            <w:noProof/>
            <w:webHidden/>
          </w:rPr>
        </w:r>
        <w:r>
          <w:rPr>
            <w:noProof/>
            <w:webHidden/>
          </w:rPr>
          <w:fldChar w:fldCharType="separate"/>
        </w:r>
        <w:r>
          <w:rPr>
            <w:noProof/>
            <w:webHidden/>
          </w:rPr>
          <w:t>19</w:t>
        </w:r>
        <w:r>
          <w:rPr>
            <w:noProof/>
            <w:webHidden/>
          </w:rPr>
          <w:fldChar w:fldCharType="end"/>
        </w:r>
      </w:hyperlink>
    </w:p>
    <w:p w14:paraId="2CAA8767"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4" w:history="1">
        <w:r w:rsidRPr="008A09D3">
          <w:rPr>
            <w:rStyle w:val="Hyperlink"/>
            <w:noProof/>
          </w:rPr>
          <w:t>4.3.1</w:t>
        </w:r>
        <w:r>
          <w:rPr>
            <w:rFonts w:asciiTheme="minorHAnsi" w:eastAsiaTheme="minorEastAsia" w:hAnsiTheme="minorHAnsi" w:cstheme="minorBidi"/>
            <w:noProof/>
            <w:sz w:val="22"/>
            <w:szCs w:val="22"/>
            <w:lang w:eastAsia="en-GB"/>
          </w:rPr>
          <w:tab/>
        </w:r>
        <w:r w:rsidRPr="008A09D3">
          <w:rPr>
            <w:rStyle w:val="Hyperlink"/>
            <w:noProof/>
          </w:rPr>
          <w:t>Dimension Check</w:t>
        </w:r>
        <w:r>
          <w:rPr>
            <w:noProof/>
            <w:webHidden/>
          </w:rPr>
          <w:tab/>
        </w:r>
        <w:r>
          <w:rPr>
            <w:noProof/>
            <w:webHidden/>
          </w:rPr>
          <w:fldChar w:fldCharType="begin"/>
        </w:r>
        <w:r>
          <w:rPr>
            <w:noProof/>
            <w:webHidden/>
          </w:rPr>
          <w:instrText xml:space="preserve"> PAGEREF _Toc514927704 \h </w:instrText>
        </w:r>
        <w:r>
          <w:rPr>
            <w:noProof/>
            <w:webHidden/>
          </w:rPr>
        </w:r>
        <w:r>
          <w:rPr>
            <w:noProof/>
            <w:webHidden/>
          </w:rPr>
          <w:fldChar w:fldCharType="separate"/>
        </w:r>
        <w:r>
          <w:rPr>
            <w:noProof/>
            <w:webHidden/>
          </w:rPr>
          <w:t>19</w:t>
        </w:r>
        <w:r>
          <w:rPr>
            <w:noProof/>
            <w:webHidden/>
          </w:rPr>
          <w:fldChar w:fldCharType="end"/>
        </w:r>
      </w:hyperlink>
    </w:p>
    <w:p w14:paraId="25194D7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5" w:history="1">
        <w:r w:rsidRPr="008A09D3">
          <w:rPr>
            <w:rStyle w:val="Hyperlink"/>
            <w:noProof/>
          </w:rPr>
          <w:t>4.3.2</w:t>
        </w:r>
        <w:r>
          <w:rPr>
            <w:rFonts w:asciiTheme="minorHAnsi" w:eastAsiaTheme="minorEastAsia" w:hAnsiTheme="minorHAnsi" w:cstheme="minorBidi"/>
            <w:noProof/>
            <w:sz w:val="22"/>
            <w:szCs w:val="22"/>
            <w:lang w:eastAsia="en-GB"/>
          </w:rPr>
          <w:tab/>
        </w:r>
        <w:r w:rsidRPr="008A09D3">
          <w:rPr>
            <w:rStyle w:val="Hyperlink"/>
            <w:noProof/>
          </w:rPr>
          <w:t>Weight</w:t>
        </w:r>
        <w:r>
          <w:rPr>
            <w:noProof/>
            <w:webHidden/>
          </w:rPr>
          <w:tab/>
        </w:r>
        <w:r>
          <w:rPr>
            <w:noProof/>
            <w:webHidden/>
          </w:rPr>
          <w:fldChar w:fldCharType="begin"/>
        </w:r>
        <w:r>
          <w:rPr>
            <w:noProof/>
            <w:webHidden/>
          </w:rPr>
          <w:instrText xml:space="preserve"> PAGEREF _Toc514927705 \h </w:instrText>
        </w:r>
        <w:r>
          <w:rPr>
            <w:noProof/>
            <w:webHidden/>
          </w:rPr>
        </w:r>
        <w:r>
          <w:rPr>
            <w:noProof/>
            <w:webHidden/>
          </w:rPr>
          <w:fldChar w:fldCharType="separate"/>
        </w:r>
        <w:r>
          <w:rPr>
            <w:noProof/>
            <w:webHidden/>
          </w:rPr>
          <w:t>19</w:t>
        </w:r>
        <w:r>
          <w:rPr>
            <w:noProof/>
            <w:webHidden/>
          </w:rPr>
          <w:fldChar w:fldCharType="end"/>
        </w:r>
      </w:hyperlink>
    </w:p>
    <w:p w14:paraId="56BCA56A"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6" w:history="1">
        <w:r w:rsidRPr="008A09D3">
          <w:rPr>
            <w:rStyle w:val="Hyperlink"/>
            <w:noProof/>
          </w:rPr>
          <w:t>4.3.3</w:t>
        </w:r>
        <w:r>
          <w:rPr>
            <w:rFonts w:asciiTheme="minorHAnsi" w:eastAsiaTheme="minorEastAsia" w:hAnsiTheme="minorHAnsi" w:cstheme="minorBidi"/>
            <w:noProof/>
            <w:sz w:val="22"/>
            <w:szCs w:val="22"/>
            <w:lang w:eastAsia="en-GB"/>
          </w:rPr>
          <w:tab/>
        </w:r>
        <w:r w:rsidRPr="008A09D3">
          <w:rPr>
            <w:rStyle w:val="Hyperlink"/>
            <w:noProof/>
          </w:rPr>
          <w:t>Contact Capability</w:t>
        </w:r>
        <w:r>
          <w:rPr>
            <w:noProof/>
            <w:webHidden/>
          </w:rPr>
          <w:tab/>
        </w:r>
        <w:r>
          <w:rPr>
            <w:noProof/>
            <w:webHidden/>
          </w:rPr>
          <w:fldChar w:fldCharType="begin"/>
        </w:r>
        <w:r>
          <w:rPr>
            <w:noProof/>
            <w:webHidden/>
          </w:rPr>
          <w:instrText xml:space="preserve"> PAGEREF _Toc514927706 \h </w:instrText>
        </w:r>
        <w:r>
          <w:rPr>
            <w:noProof/>
            <w:webHidden/>
          </w:rPr>
        </w:r>
        <w:r>
          <w:rPr>
            <w:noProof/>
            <w:webHidden/>
          </w:rPr>
          <w:fldChar w:fldCharType="separate"/>
        </w:r>
        <w:r>
          <w:rPr>
            <w:noProof/>
            <w:webHidden/>
          </w:rPr>
          <w:t>19</w:t>
        </w:r>
        <w:r>
          <w:rPr>
            <w:noProof/>
            <w:webHidden/>
          </w:rPr>
          <w:fldChar w:fldCharType="end"/>
        </w:r>
      </w:hyperlink>
    </w:p>
    <w:p w14:paraId="1E22CAA5"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7" w:history="1">
        <w:r w:rsidRPr="008A09D3">
          <w:rPr>
            <w:rStyle w:val="Hyperlink"/>
            <w:noProof/>
          </w:rPr>
          <w:t>4.3.4</w:t>
        </w:r>
        <w:r>
          <w:rPr>
            <w:rFonts w:asciiTheme="minorHAnsi" w:eastAsiaTheme="minorEastAsia" w:hAnsiTheme="minorHAnsi" w:cstheme="minorBidi"/>
            <w:noProof/>
            <w:sz w:val="22"/>
            <w:szCs w:val="22"/>
            <w:lang w:eastAsia="en-GB"/>
          </w:rPr>
          <w:tab/>
        </w:r>
        <w:r w:rsidRPr="008A09D3">
          <w:rPr>
            <w:rStyle w:val="Hyperlink"/>
            <w:noProof/>
          </w:rPr>
          <w:t>Contact Retention (in Insert)</w:t>
        </w:r>
        <w:r>
          <w:rPr>
            <w:noProof/>
            <w:webHidden/>
          </w:rPr>
          <w:tab/>
        </w:r>
        <w:r>
          <w:rPr>
            <w:noProof/>
            <w:webHidden/>
          </w:rPr>
          <w:fldChar w:fldCharType="begin"/>
        </w:r>
        <w:r>
          <w:rPr>
            <w:noProof/>
            <w:webHidden/>
          </w:rPr>
          <w:instrText xml:space="preserve"> PAGEREF _Toc514927707 \h </w:instrText>
        </w:r>
        <w:r>
          <w:rPr>
            <w:noProof/>
            <w:webHidden/>
          </w:rPr>
        </w:r>
        <w:r>
          <w:rPr>
            <w:noProof/>
            <w:webHidden/>
          </w:rPr>
          <w:fldChar w:fldCharType="separate"/>
        </w:r>
        <w:r>
          <w:rPr>
            <w:noProof/>
            <w:webHidden/>
          </w:rPr>
          <w:t>19</w:t>
        </w:r>
        <w:r>
          <w:rPr>
            <w:noProof/>
            <w:webHidden/>
          </w:rPr>
          <w:fldChar w:fldCharType="end"/>
        </w:r>
      </w:hyperlink>
    </w:p>
    <w:p w14:paraId="37C4EE70"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8" w:history="1">
        <w:r w:rsidRPr="008A09D3">
          <w:rPr>
            <w:rStyle w:val="Hyperlink"/>
            <w:noProof/>
          </w:rPr>
          <w:t>4.3.5</w:t>
        </w:r>
        <w:r>
          <w:rPr>
            <w:rFonts w:asciiTheme="minorHAnsi" w:eastAsiaTheme="minorEastAsia" w:hAnsiTheme="minorHAnsi" w:cstheme="minorBidi"/>
            <w:noProof/>
            <w:sz w:val="22"/>
            <w:szCs w:val="22"/>
            <w:lang w:eastAsia="en-GB"/>
          </w:rPr>
          <w:tab/>
        </w:r>
        <w:r w:rsidRPr="008A09D3">
          <w:rPr>
            <w:rStyle w:val="Hyperlink"/>
            <w:noProof/>
          </w:rPr>
          <w:t>Mating and Unmating Forces</w:t>
        </w:r>
        <w:r>
          <w:rPr>
            <w:noProof/>
            <w:webHidden/>
          </w:rPr>
          <w:tab/>
        </w:r>
        <w:r>
          <w:rPr>
            <w:noProof/>
            <w:webHidden/>
          </w:rPr>
          <w:fldChar w:fldCharType="begin"/>
        </w:r>
        <w:r>
          <w:rPr>
            <w:noProof/>
            <w:webHidden/>
          </w:rPr>
          <w:instrText xml:space="preserve"> PAGEREF _Toc514927708 \h </w:instrText>
        </w:r>
        <w:r>
          <w:rPr>
            <w:noProof/>
            <w:webHidden/>
          </w:rPr>
        </w:r>
        <w:r>
          <w:rPr>
            <w:noProof/>
            <w:webHidden/>
          </w:rPr>
          <w:fldChar w:fldCharType="separate"/>
        </w:r>
        <w:r>
          <w:rPr>
            <w:noProof/>
            <w:webHidden/>
          </w:rPr>
          <w:t>19</w:t>
        </w:r>
        <w:r>
          <w:rPr>
            <w:noProof/>
            <w:webHidden/>
          </w:rPr>
          <w:fldChar w:fldCharType="end"/>
        </w:r>
      </w:hyperlink>
    </w:p>
    <w:p w14:paraId="18FC180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09" w:history="1">
        <w:r w:rsidRPr="008A09D3">
          <w:rPr>
            <w:rStyle w:val="Hyperlink"/>
            <w:noProof/>
          </w:rPr>
          <w:t>4.3.6</w:t>
        </w:r>
        <w:r>
          <w:rPr>
            <w:rFonts w:asciiTheme="minorHAnsi" w:eastAsiaTheme="minorEastAsia" w:hAnsiTheme="minorHAnsi" w:cstheme="minorBidi"/>
            <w:noProof/>
            <w:sz w:val="22"/>
            <w:szCs w:val="22"/>
            <w:lang w:eastAsia="en-GB"/>
          </w:rPr>
          <w:tab/>
        </w:r>
        <w:r w:rsidRPr="008A09D3">
          <w:rPr>
            <w:rStyle w:val="Hyperlink"/>
            <w:noProof/>
          </w:rPr>
          <w:t>Insert Retention (in Shell)</w:t>
        </w:r>
        <w:r>
          <w:rPr>
            <w:noProof/>
            <w:webHidden/>
          </w:rPr>
          <w:tab/>
        </w:r>
        <w:r>
          <w:rPr>
            <w:noProof/>
            <w:webHidden/>
          </w:rPr>
          <w:fldChar w:fldCharType="begin"/>
        </w:r>
        <w:r>
          <w:rPr>
            <w:noProof/>
            <w:webHidden/>
          </w:rPr>
          <w:instrText xml:space="preserve"> PAGEREF _Toc514927709 \h </w:instrText>
        </w:r>
        <w:r>
          <w:rPr>
            <w:noProof/>
            <w:webHidden/>
          </w:rPr>
        </w:r>
        <w:r>
          <w:rPr>
            <w:noProof/>
            <w:webHidden/>
          </w:rPr>
          <w:fldChar w:fldCharType="separate"/>
        </w:r>
        <w:r>
          <w:rPr>
            <w:noProof/>
            <w:webHidden/>
          </w:rPr>
          <w:t>19</w:t>
        </w:r>
        <w:r>
          <w:rPr>
            <w:noProof/>
            <w:webHidden/>
          </w:rPr>
          <w:fldChar w:fldCharType="end"/>
        </w:r>
      </w:hyperlink>
    </w:p>
    <w:p w14:paraId="1A31A59F"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0" w:history="1">
        <w:r w:rsidRPr="008A09D3">
          <w:rPr>
            <w:rStyle w:val="Hyperlink"/>
            <w:noProof/>
          </w:rPr>
          <w:t>4.3.7</w:t>
        </w:r>
        <w:r>
          <w:rPr>
            <w:rFonts w:asciiTheme="minorHAnsi" w:eastAsiaTheme="minorEastAsia" w:hAnsiTheme="minorHAnsi" w:cstheme="minorBidi"/>
            <w:noProof/>
            <w:sz w:val="22"/>
            <w:szCs w:val="22"/>
            <w:lang w:eastAsia="en-GB"/>
          </w:rPr>
          <w:tab/>
        </w:r>
        <w:r w:rsidRPr="008A09D3">
          <w:rPr>
            <w:rStyle w:val="Hyperlink"/>
            <w:noProof/>
          </w:rPr>
          <w:t>Jackscrew Retention</w:t>
        </w:r>
        <w:r>
          <w:rPr>
            <w:noProof/>
            <w:webHidden/>
          </w:rPr>
          <w:tab/>
        </w:r>
        <w:r>
          <w:rPr>
            <w:noProof/>
            <w:webHidden/>
          </w:rPr>
          <w:fldChar w:fldCharType="begin"/>
        </w:r>
        <w:r>
          <w:rPr>
            <w:noProof/>
            <w:webHidden/>
          </w:rPr>
          <w:instrText xml:space="preserve"> PAGEREF _Toc514927710 \h </w:instrText>
        </w:r>
        <w:r>
          <w:rPr>
            <w:noProof/>
            <w:webHidden/>
          </w:rPr>
        </w:r>
        <w:r>
          <w:rPr>
            <w:noProof/>
            <w:webHidden/>
          </w:rPr>
          <w:fldChar w:fldCharType="separate"/>
        </w:r>
        <w:r>
          <w:rPr>
            <w:noProof/>
            <w:webHidden/>
          </w:rPr>
          <w:t>20</w:t>
        </w:r>
        <w:r>
          <w:rPr>
            <w:noProof/>
            <w:webHidden/>
          </w:rPr>
          <w:fldChar w:fldCharType="end"/>
        </w:r>
      </w:hyperlink>
    </w:p>
    <w:p w14:paraId="7DAB94A2"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1" w:history="1">
        <w:r w:rsidRPr="008A09D3">
          <w:rPr>
            <w:rStyle w:val="Hyperlink"/>
            <w:noProof/>
          </w:rPr>
          <w:t>4.3.8</w:t>
        </w:r>
        <w:r>
          <w:rPr>
            <w:rFonts w:asciiTheme="minorHAnsi" w:eastAsiaTheme="minorEastAsia" w:hAnsiTheme="minorHAnsi" w:cstheme="minorBidi"/>
            <w:noProof/>
            <w:sz w:val="22"/>
            <w:szCs w:val="22"/>
            <w:lang w:eastAsia="en-GB"/>
          </w:rPr>
          <w:tab/>
        </w:r>
        <w:r w:rsidRPr="008A09D3">
          <w:rPr>
            <w:rStyle w:val="Hyperlink"/>
            <w:noProof/>
          </w:rPr>
          <w:t>Contact Insertion and Withdrawal Forces</w:t>
        </w:r>
        <w:r>
          <w:rPr>
            <w:noProof/>
            <w:webHidden/>
          </w:rPr>
          <w:tab/>
        </w:r>
        <w:r>
          <w:rPr>
            <w:noProof/>
            <w:webHidden/>
          </w:rPr>
          <w:fldChar w:fldCharType="begin"/>
        </w:r>
        <w:r>
          <w:rPr>
            <w:noProof/>
            <w:webHidden/>
          </w:rPr>
          <w:instrText xml:space="preserve"> PAGEREF _Toc514927711 \h </w:instrText>
        </w:r>
        <w:r>
          <w:rPr>
            <w:noProof/>
            <w:webHidden/>
          </w:rPr>
        </w:r>
        <w:r>
          <w:rPr>
            <w:noProof/>
            <w:webHidden/>
          </w:rPr>
          <w:fldChar w:fldCharType="separate"/>
        </w:r>
        <w:r>
          <w:rPr>
            <w:noProof/>
            <w:webHidden/>
          </w:rPr>
          <w:t>20</w:t>
        </w:r>
        <w:r>
          <w:rPr>
            <w:noProof/>
            <w:webHidden/>
          </w:rPr>
          <w:fldChar w:fldCharType="end"/>
        </w:r>
      </w:hyperlink>
    </w:p>
    <w:p w14:paraId="3A71FCD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2" w:history="1">
        <w:r w:rsidRPr="008A09D3">
          <w:rPr>
            <w:rStyle w:val="Hyperlink"/>
            <w:noProof/>
          </w:rPr>
          <w:t>4.3.9</w:t>
        </w:r>
        <w:r>
          <w:rPr>
            <w:rFonts w:asciiTheme="minorHAnsi" w:eastAsiaTheme="minorEastAsia" w:hAnsiTheme="minorHAnsi" w:cstheme="minorBidi"/>
            <w:noProof/>
            <w:sz w:val="22"/>
            <w:szCs w:val="22"/>
            <w:lang w:eastAsia="en-GB"/>
          </w:rPr>
          <w:tab/>
        </w:r>
        <w:r w:rsidRPr="008A09D3">
          <w:rPr>
            <w:rStyle w:val="Hyperlink"/>
            <w:noProof/>
          </w:rPr>
          <w:t>Engagement and Separation Forces</w:t>
        </w:r>
        <w:r>
          <w:rPr>
            <w:noProof/>
            <w:webHidden/>
          </w:rPr>
          <w:tab/>
        </w:r>
        <w:r>
          <w:rPr>
            <w:noProof/>
            <w:webHidden/>
          </w:rPr>
          <w:fldChar w:fldCharType="begin"/>
        </w:r>
        <w:r>
          <w:rPr>
            <w:noProof/>
            <w:webHidden/>
          </w:rPr>
          <w:instrText xml:space="preserve"> PAGEREF _Toc514927712 \h </w:instrText>
        </w:r>
        <w:r>
          <w:rPr>
            <w:noProof/>
            <w:webHidden/>
          </w:rPr>
        </w:r>
        <w:r>
          <w:rPr>
            <w:noProof/>
            <w:webHidden/>
          </w:rPr>
          <w:fldChar w:fldCharType="separate"/>
        </w:r>
        <w:r>
          <w:rPr>
            <w:noProof/>
            <w:webHidden/>
          </w:rPr>
          <w:t>20</w:t>
        </w:r>
        <w:r>
          <w:rPr>
            <w:noProof/>
            <w:webHidden/>
          </w:rPr>
          <w:fldChar w:fldCharType="end"/>
        </w:r>
      </w:hyperlink>
    </w:p>
    <w:p w14:paraId="41FCC268"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3" w:history="1">
        <w:r w:rsidRPr="008A09D3">
          <w:rPr>
            <w:rStyle w:val="Hyperlink"/>
            <w:noProof/>
          </w:rPr>
          <w:t>4.3.10</w:t>
        </w:r>
        <w:r>
          <w:rPr>
            <w:rFonts w:asciiTheme="minorHAnsi" w:eastAsiaTheme="minorEastAsia" w:hAnsiTheme="minorHAnsi" w:cstheme="minorBidi"/>
            <w:noProof/>
            <w:sz w:val="22"/>
            <w:szCs w:val="22"/>
            <w:lang w:eastAsia="en-GB"/>
          </w:rPr>
          <w:tab/>
        </w:r>
        <w:r w:rsidRPr="008A09D3">
          <w:rPr>
            <w:rStyle w:val="Hyperlink"/>
            <w:noProof/>
          </w:rPr>
          <w:t>Oversize Pin Exclusion</w:t>
        </w:r>
        <w:r>
          <w:rPr>
            <w:noProof/>
            <w:webHidden/>
          </w:rPr>
          <w:tab/>
        </w:r>
        <w:r>
          <w:rPr>
            <w:noProof/>
            <w:webHidden/>
          </w:rPr>
          <w:fldChar w:fldCharType="begin"/>
        </w:r>
        <w:r>
          <w:rPr>
            <w:noProof/>
            <w:webHidden/>
          </w:rPr>
          <w:instrText xml:space="preserve"> PAGEREF _Toc514927713 \h </w:instrText>
        </w:r>
        <w:r>
          <w:rPr>
            <w:noProof/>
            <w:webHidden/>
          </w:rPr>
        </w:r>
        <w:r>
          <w:rPr>
            <w:noProof/>
            <w:webHidden/>
          </w:rPr>
          <w:fldChar w:fldCharType="separate"/>
        </w:r>
        <w:r>
          <w:rPr>
            <w:noProof/>
            <w:webHidden/>
          </w:rPr>
          <w:t>20</w:t>
        </w:r>
        <w:r>
          <w:rPr>
            <w:noProof/>
            <w:webHidden/>
          </w:rPr>
          <w:fldChar w:fldCharType="end"/>
        </w:r>
      </w:hyperlink>
    </w:p>
    <w:p w14:paraId="18BAD983"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4" w:history="1">
        <w:r w:rsidRPr="008A09D3">
          <w:rPr>
            <w:rStyle w:val="Hyperlink"/>
            <w:noProof/>
          </w:rPr>
          <w:t>4.3.11</w:t>
        </w:r>
        <w:r>
          <w:rPr>
            <w:rFonts w:asciiTheme="minorHAnsi" w:eastAsiaTheme="minorEastAsia" w:hAnsiTheme="minorHAnsi" w:cstheme="minorBidi"/>
            <w:noProof/>
            <w:sz w:val="22"/>
            <w:szCs w:val="22"/>
            <w:lang w:eastAsia="en-GB"/>
          </w:rPr>
          <w:tab/>
        </w:r>
        <w:r w:rsidRPr="008A09D3">
          <w:rPr>
            <w:rStyle w:val="Hyperlink"/>
            <w:noProof/>
          </w:rPr>
          <w:t>Probe Damage</w:t>
        </w:r>
        <w:r>
          <w:rPr>
            <w:noProof/>
            <w:webHidden/>
          </w:rPr>
          <w:tab/>
        </w:r>
        <w:r>
          <w:rPr>
            <w:noProof/>
            <w:webHidden/>
          </w:rPr>
          <w:fldChar w:fldCharType="begin"/>
        </w:r>
        <w:r>
          <w:rPr>
            <w:noProof/>
            <w:webHidden/>
          </w:rPr>
          <w:instrText xml:space="preserve"> PAGEREF _Toc514927714 \h </w:instrText>
        </w:r>
        <w:r>
          <w:rPr>
            <w:noProof/>
            <w:webHidden/>
          </w:rPr>
        </w:r>
        <w:r>
          <w:rPr>
            <w:noProof/>
            <w:webHidden/>
          </w:rPr>
          <w:fldChar w:fldCharType="separate"/>
        </w:r>
        <w:r>
          <w:rPr>
            <w:noProof/>
            <w:webHidden/>
          </w:rPr>
          <w:t>20</w:t>
        </w:r>
        <w:r>
          <w:rPr>
            <w:noProof/>
            <w:webHidden/>
          </w:rPr>
          <w:fldChar w:fldCharType="end"/>
        </w:r>
      </w:hyperlink>
    </w:p>
    <w:p w14:paraId="5337463D"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5" w:history="1">
        <w:r w:rsidRPr="008A09D3">
          <w:rPr>
            <w:rStyle w:val="Hyperlink"/>
            <w:noProof/>
          </w:rPr>
          <w:t>4.3.12</w:t>
        </w:r>
        <w:r>
          <w:rPr>
            <w:rFonts w:asciiTheme="minorHAnsi" w:eastAsiaTheme="minorEastAsia" w:hAnsiTheme="minorHAnsi" w:cstheme="minorBidi"/>
            <w:noProof/>
            <w:sz w:val="22"/>
            <w:szCs w:val="22"/>
            <w:lang w:eastAsia="en-GB"/>
          </w:rPr>
          <w:tab/>
        </w:r>
        <w:r w:rsidRPr="008A09D3">
          <w:rPr>
            <w:rStyle w:val="Hyperlink"/>
            <w:noProof/>
          </w:rPr>
          <w:t>Solderability</w:t>
        </w:r>
        <w:r>
          <w:rPr>
            <w:noProof/>
            <w:webHidden/>
          </w:rPr>
          <w:tab/>
        </w:r>
        <w:r>
          <w:rPr>
            <w:noProof/>
            <w:webHidden/>
          </w:rPr>
          <w:fldChar w:fldCharType="begin"/>
        </w:r>
        <w:r>
          <w:rPr>
            <w:noProof/>
            <w:webHidden/>
          </w:rPr>
          <w:instrText xml:space="preserve"> PAGEREF _Toc514927715 \h </w:instrText>
        </w:r>
        <w:r>
          <w:rPr>
            <w:noProof/>
            <w:webHidden/>
          </w:rPr>
        </w:r>
        <w:r>
          <w:rPr>
            <w:noProof/>
            <w:webHidden/>
          </w:rPr>
          <w:fldChar w:fldCharType="separate"/>
        </w:r>
        <w:r>
          <w:rPr>
            <w:noProof/>
            <w:webHidden/>
          </w:rPr>
          <w:t>20</w:t>
        </w:r>
        <w:r>
          <w:rPr>
            <w:noProof/>
            <w:webHidden/>
          </w:rPr>
          <w:fldChar w:fldCharType="end"/>
        </w:r>
      </w:hyperlink>
    </w:p>
    <w:p w14:paraId="0A8E6F3A"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16" w:history="1">
        <w:r w:rsidRPr="008A09D3">
          <w:rPr>
            <w:rStyle w:val="Hyperlink"/>
            <w:noProof/>
          </w:rPr>
          <w:t>4.4</w:t>
        </w:r>
        <w:r>
          <w:rPr>
            <w:rFonts w:asciiTheme="minorHAnsi" w:eastAsiaTheme="minorEastAsia" w:hAnsiTheme="minorHAnsi" w:cstheme="minorBidi"/>
            <w:caps w:val="0"/>
            <w:noProof/>
            <w:sz w:val="22"/>
            <w:szCs w:val="22"/>
            <w:lang w:eastAsia="en-GB"/>
          </w:rPr>
          <w:tab/>
        </w:r>
        <w:r w:rsidRPr="008A09D3">
          <w:rPr>
            <w:rStyle w:val="Hyperlink"/>
            <w:noProof/>
          </w:rPr>
          <w:t>MATERIALS AND FINISHES</w:t>
        </w:r>
        <w:r>
          <w:rPr>
            <w:noProof/>
            <w:webHidden/>
          </w:rPr>
          <w:tab/>
        </w:r>
        <w:r>
          <w:rPr>
            <w:noProof/>
            <w:webHidden/>
          </w:rPr>
          <w:fldChar w:fldCharType="begin"/>
        </w:r>
        <w:r>
          <w:rPr>
            <w:noProof/>
            <w:webHidden/>
          </w:rPr>
          <w:instrText xml:space="preserve"> PAGEREF _Toc514927716 \h </w:instrText>
        </w:r>
        <w:r>
          <w:rPr>
            <w:noProof/>
            <w:webHidden/>
          </w:rPr>
        </w:r>
        <w:r>
          <w:rPr>
            <w:noProof/>
            <w:webHidden/>
          </w:rPr>
          <w:fldChar w:fldCharType="separate"/>
        </w:r>
        <w:r>
          <w:rPr>
            <w:noProof/>
            <w:webHidden/>
          </w:rPr>
          <w:t>20</w:t>
        </w:r>
        <w:r>
          <w:rPr>
            <w:noProof/>
            <w:webHidden/>
          </w:rPr>
          <w:fldChar w:fldCharType="end"/>
        </w:r>
      </w:hyperlink>
    </w:p>
    <w:p w14:paraId="154DA81D"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7" w:history="1">
        <w:r w:rsidRPr="008A09D3">
          <w:rPr>
            <w:rStyle w:val="Hyperlink"/>
            <w:noProof/>
          </w:rPr>
          <w:t>4.4.1</w:t>
        </w:r>
        <w:r>
          <w:rPr>
            <w:rFonts w:asciiTheme="minorHAnsi" w:eastAsiaTheme="minorEastAsia" w:hAnsiTheme="minorHAnsi" w:cstheme="minorBidi"/>
            <w:noProof/>
            <w:sz w:val="22"/>
            <w:szCs w:val="22"/>
            <w:lang w:eastAsia="en-GB"/>
          </w:rPr>
          <w:tab/>
        </w:r>
        <w:r w:rsidRPr="008A09D3">
          <w:rPr>
            <w:rStyle w:val="Hyperlink"/>
            <w:noProof/>
          </w:rPr>
          <w:t>Shells</w:t>
        </w:r>
        <w:r>
          <w:rPr>
            <w:noProof/>
            <w:webHidden/>
          </w:rPr>
          <w:tab/>
        </w:r>
        <w:r>
          <w:rPr>
            <w:noProof/>
            <w:webHidden/>
          </w:rPr>
          <w:fldChar w:fldCharType="begin"/>
        </w:r>
        <w:r>
          <w:rPr>
            <w:noProof/>
            <w:webHidden/>
          </w:rPr>
          <w:instrText xml:space="preserve"> PAGEREF _Toc514927717 \h </w:instrText>
        </w:r>
        <w:r>
          <w:rPr>
            <w:noProof/>
            <w:webHidden/>
          </w:rPr>
        </w:r>
        <w:r>
          <w:rPr>
            <w:noProof/>
            <w:webHidden/>
          </w:rPr>
          <w:fldChar w:fldCharType="separate"/>
        </w:r>
        <w:r>
          <w:rPr>
            <w:noProof/>
            <w:webHidden/>
          </w:rPr>
          <w:t>20</w:t>
        </w:r>
        <w:r>
          <w:rPr>
            <w:noProof/>
            <w:webHidden/>
          </w:rPr>
          <w:fldChar w:fldCharType="end"/>
        </w:r>
      </w:hyperlink>
    </w:p>
    <w:p w14:paraId="5F37222C"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8" w:history="1">
        <w:r w:rsidRPr="008A09D3">
          <w:rPr>
            <w:rStyle w:val="Hyperlink"/>
            <w:noProof/>
          </w:rPr>
          <w:t>4.4.2</w:t>
        </w:r>
        <w:r>
          <w:rPr>
            <w:rFonts w:asciiTheme="minorHAnsi" w:eastAsiaTheme="minorEastAsia" w:hAnsiTheme="minorHAnsi" w:cstheme="minorBidi"/>
            <w:noProof/>
            <w:sz w:val="22"/>
            <w:szCs w:val="22"/>
            <w:lang w:eastAsia="en-GB"/>
          </w:rPr>
          <w:tab/>
        </w:r>
        <w:r w:rsidRPr="008A09D3">
          <w:rPr>
            <w:rStyle w:val="Hyperlink"/>
            <w:noProof/>
          </w:rPr>
          <w:t>Inserts</w:t>
        </w:r>
        <w:r>
          <w:rPr>
            <w:noProof/>
            <w:webHidden/>
          </w:rPr>
          <w:tab/>
        </w:r>
        <w:r>
          <w:rPr>
            <w:noProof/>
            <w:webHidden/>
          </w:rPr>
          <w:fldChar w:fldCharType="begin"/>
        </w:r>
        <w:r>
          <w:rPr>
            <w:noProof/>
            <w:webHidden/>
          </w:rPr>
          <w:instrText xml:space="preserve"> PAGEREF _Toc514927718 \h </w:instrText>
        </w:r>
        <w:r>
          <w:rPr>
            <w:noProof/>
            <w:webHidden/>
          </w:rPr>
        </w:r>
        <w:r>
          <w:rPr>
            <w:noProof/>
            <w:webHidden/>
          </w:rPr>
          <w:fldChar w:fldCharType="separate"/>
        </w:r>
        <w:r>
          <w:rPr>
            <w:noProof/>
            <w:webHidden/>
          </w:rPr>
          <w:t>20</w:t>
        </w:r>
        <w:r>
          <w:rPr>
            <w:noProof/>
            <w:webHidden/>
          </w:rPr>
          <w:fldChar w:fldCharType="end"/>
        </w:r>
      </w:hyperlink>
    </w:p>
    <w:p w14:paraId="6126D05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19" w:history="1">
        <w:r w:rsidRPr="008A09D3">
          <w:rPr>
            <w:rStyle w:val="Hyperlink"/>
            <w:noProof/>
          </w:rPr>
          <w:t>4.4.3</w:t>
        </w:r>
        <w:r>
          <w:rPr>
            <w:rFonts w:asciiTheme="minorHAnsi" w:eastAsiaTheme="minorEastAsia" w:hAnsiTheme="minorHAnsi" w:cstheme="minorBidi"/>
            <w:noProof/>
            <w:sz w:val="22"/>
            <w:szCs w:val="22"/>
            <w:lang w:eastAsia="en-GB"/>
          </w:rPr>
          <w:tab/>
        </w:r>
        <w:r w:rsidRPr="008A09D3">
          <w:rPr>
            <w:rStyle w:val="Hyperlink"/>
            <w:noProof/>
          </w:rPr>
          <w:t>Contacts</w:t>
        </w:r>
        <w:r>
          <w:rPr>
            <w:noProof/>
            <w:webHidden/>
          </w:rPr>
          <w:tab/>
        </w:r>
        <w:r>
          <w:rPr>
            <w:noProof/>
            <w:webHidden/>
          </w:rPr>
          <w:fldChar w:fldCharType="begin"/>
        </w:r>
        <w:r>
          <w:rPr>
            <w:noProof/>
            <w:webHidden/>
          </w:rPr>
          <w:instrText xml:space="preserve"> PAGEREF _Toc514927719 \h </w:instrText>
        </w:r>
        <w:r>
          <w:rPr>
            <w:noProof/>
            <w:webHidden/>
          </w:rPr>
        </w:r>
        <w:r>
          <w:rPr>
            <w:noProof/>
            <w:webHidden/>
          </w:rPr>
          <w:fldChar w:fldCharType="separate"/>
        </w:r>
        <w:r>
          <w:rPr>
            <w:noProof/>
            <w:webHidden/>
          </w:rPr>
          <w:t>20</w:t>
        </w:r>
        <w:r>
          <w:rPr>
            <w:noProof/>
            <w:webHidden/>
          </w:rPr>
          <w:fldChar w:fldCharType="end"/>
        </w:r>
      </w:hyperlink>
    </w:p>
    <w:p w14:paraId="2912A791"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0" w:history="1">
        <w:r w:rsidRPr="008A09D3">
          <w:rPr>
            <w:rStyle w:val="Hyperlink"/>
            <w:noProof/>
          </w:rPr>
          <w:t>4.4.4</w:t>
        </w:r>
        <w:r>
          <w:rPr>
            <w:rFonts w:asciiTheme="minorHAnsi" w:eastAsiaTheme="minorEastAsia" w:hAnsiTheme="minorHAnsi" w:cstheme="minorBidi"/>
            <w:noProof/>
            <w:sz w:val="22"/>
            <w:szCs w:val="22"/>
            <w:lang w:eastAsia="en-GB"/>
          </w:rPr>
          <w:tab/>
        </w:r>
        <w:r w:rsidRPr="008A09D3">
          <w:rPr>
            <w:rStyle w:val="Hyperlink"/>
            <w:noProof/>
          </w:rPr>
          <w:t>Brackets</w:t>
        </w:r>
        <w:r>
          <w:rPr>
            <w:noProof/>
            <w:webHidden/>
          </w:rPr>
          <w:tab/>
        </w:r>
        <w:r>
          <w:rPr>
            <w:noProof/>
            <w:webHidden/>
          </w:rPr>
          <w:fldChar w:fldCharType="begin"/>
        </w:r>
        <w:r>
          <w:rPr>
            <w:noProof/>
            <w:webHidden/>
          </w:rPr>
          <w:instrText xml:space="preserve"> PAGEREF _Toc514927720 \h </w:instrText>
        </w:r>
        <w:r>
          <w:rPr>
            <w:noProof/>
            <w:webHidden/>
          </w:rPr>
        </w:r>
        <w:r>
          <w:rPr>
            <w:noProof/>
            <w:webHidden/>
          </w:rPr>
          <w:fldChar w:fldCharType="separate"/>
        </w:r>
        <w:r>
          <w:rPr>
            <w:noProof/>
            <w:webHidden/>
          </w:rPr>
          <w:t>20</w:t>
        </w:r>
        <w:r>
          <w:rPr>
            <w:noProof/>
            <w:webHidden/>
          </w:rPr>
          <w:fldChar w:fldCharType="end"/>
        </w:r>
      </w:hyperlink>
    </w:p>
    <w:p w14:paraId="4BB32DFB"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1" w:history="1">
        <w:r w:rsidRPr="008A09D3">
          <w:rPr>
            <w:rStyle w:val="Hyperlink"/>
            <w:noProof/>
          </w:rPr>
          <w:t>4.4.5</w:t>
        </w:r>
        <w:r>
          <w:rPr>
            <w:rFonts w:asciiTheme="minorHAnsi" w:eastAsiaTheme="minorEastAsia" w:hAnsiTheme="minorHAnsi" w:cstheme="minorBidi"/>
            <w:noProof/>
            <w:sz w:val="22"/>
            <w:szCs w:val="22"/>
            <w:lang w:eastAsia="en-GB"/>
          </w:rPr>
          <w:tab/>
        </w:r>
        <w:r w:rsidRPr="008A09D3">
          <w:rPr>
            <w:rStyle w:val="Hyperlink"/>
            <w:noProof/>
          </w:rPr>
          <w:t>Accessories</w:t>
        </w:r>
        <w:r>
          <w:rPr>
            <w:noProof/>
            <w:webHidden/>
          </w:rPr>
          <w:tab/>
        </w:r>
        <w:r>
          <w:rPr>
            <w:noProof/>
            <w:webHidden/>
          </w:rPr>
          <w:fldChar w:fldCharType="begin"/>
        </w:r>
        <w:r>
          <w:rPr>
            <w:noProof/>
            <w:webHidden/>
          </w:rPr>
          <w:instrText xml:space="preserve"> PAGEREF _Toc514927721 \h </w:instrText>
        </w:r>
        <w:r>
          <w:rPr>
            <w:noProof/>
            <w:webHidden/>
          </w:rPr>
        </w:r>
        <w:r>
          <w:rPr>
            <w:noProof/>
            <w:webHidden/>
          </w:rPr>
          <w:fldChar w:fldCharType="separate"/>
        </w:r>
        <w:r>
          <w:rPr>
            <w:noProof/>
            <w:webHidden/>
          </w:rPr>
          <w:t>20</w:t>
        </w:r>
        <w:r>
          <w:rPr>
            <w:noProof/>
            <w:webHidden/>
          </w:rPr>
          <w:fldChar w:fldCharType="end"/>
        </w:r>
      </w:hyperlink>
    </w:p>
    <w:p w14:paraId="33F7DAE3"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2" w:history="1">
        <w:r w:rsidRPr="008A09D3">
          <w:rPr>
            <w:rStyle w:val="Hyperlink"/>
            <w:noProof/>
          </w:rPr>
          <w:t>4.4.6</w:t>
        </w:r>
        <w:r>
          <w:rPr>
            <w:rFonts w:asciiTheme="minorHAnsi" w:eastAsiaTheme="minorEastAsia" w:hAnsiTheme="minorHAnsi" w:cstheme="minorBidi"/>
            <w:noProof/>
            <w:sz w:val="22"/>
            <w:szCs w:val="22"/>
            <w:lang w:eastAsia="en-GB"/>
          </w:rPr>
          <w:tab/>
        </w:r>
        <w:r w:rsidRPr="008A09D3">
          <w:rPr>
            <w:rStyle w:val="Hyperlink"/>
            <w:noProof/>
          </w:rPr>
          <w:t>Magnetism Level</w:t>
        </w:r>
        <w:r>
          <w:rPr>
            <w:noProof/>
            <w:webHidden/>
          </w:rPr>
          <w:tab/>
        </w:r>
        <w:r>
          <w:rPr>
            <w:noProof/>
            <w:webHidden/>
          </w:rPr>
          <w:fldChar w:fldCharType="begin"/>
        </w:r>
        <w:r>
          <w:rPr>
            <w:noProof/>
            <w:webHidden/>
          </w:rPr>
          <w:instrText xml:space="preserve"> PAGEREF _Toc514927722 \h </w:instrText>
        </w:r>
        <w:r>
          <w:rPr>
            <w:noProof/>
            <w:webHidden/>
          </w:rPr>
        </w:r>
        <w:r>
          <w:rPr>
            <w:noProof/>
            <w:webHidden/>
          </w:rPr>
          <w:fldChar w:fldCharType="separate"/>
        </w:r>
        <w:r>
          <w:rPr>
            <w:noProof/>
            <w:webHidden/>
          </w:rPr>
          <w:t>20</w:t>
        </w:r>
        <w:r>
          <w:rPr>
            <w:noProof/>
            <w:webHidden/>
          </w:rPr>
          <w:fldChar w:fldCharType="end"/>
        </w:r>
      </w:hyperlink>
    </w:p>
    <w:p w14:paraId="46951519"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23" w:history="1">
        <w:r w:rsidRPr="008A09D3">
          <w:rPr>
            <w:rStyle w:val="Hyperlink"/>
            <w:noProof/>
          </w:rPr>
          <w:t>4.5</w:t>
        </w:r>
        <w:r>
          <w:rPr>
            <w:rFonts w:asciiTheme="minorHAnsi" w:eastAsiaTheme="minorEastAsia" w:hAnsiTheme="minorHAnsi" w:cstheme="minorBidi"/>
            <w:caps w:val="0"/>
            <w:noProof/>
            <w:sz w:val="22"/>
            <w:szCs w:val="22"/>
            <w:lang w:eastAsia="en-GB"/>
          </w:rPr>
          <w:tab/>
        </w:r>
        <w:r w:rsidRPr="008A09D3">
          <w:rPr>
            <w:rStyle w:val="Hyperlink"/>
            <w:noProof/>
          </w:rPr>
          <w:t>MARKING</w:t>
        </w:r>
        <w:r>
          <w:rPr>
            <w:noProof/>
            <w:webHidden/>
          </w:rPr>
          <w:tab/>
        </w:r>
        <w:r>
          <w:rPr>
            <w:noProof/>
            <w:webHidden/>
          </w:rPr>
          <w:fldChar w:fldCharType="begin"/>
        </w:r>
        <w:r>
          <w:rPr>
            <w:noProof/>
            <w:webHidden/>
          </w:rPr>
          <w:instrText xml:space="preserve"> PAGEREF _Toc514927723 \h </w:instrText>
        </w:r>
        <w:r>
          <w:rPr>
            <w:noProof/>
            <w:webHidden/>
          </w:rPr>
        </w:r>
        <w:r>
          <w:rPr>
            <w:noProof/>
            <w:webHidden/>
          </w:rPr>
          <w:fldChar w:fldCharType="separate"/>
        </w:r>
        <w:r>
          <w:rPr>
            <w:noProof/>
            <w:webHidden/>
          </w:rPr>
          <w:t>21</w:t>
        </w:r>
        <w:r>
          <w:rPr>
            <w:noProof/>
            <w:webHidden/>
          </w:rPr>
          <w:fldChar w:fldCharType="end"/>
        </w:r>
      </w:hyperlink>
    </w:p>
    <w:p w14:paraId="605749BB"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4" w:history="1">
        <w:r w:rsidRPr="008A09D3">
          <w:rPr>
            <w:rStyle w:val="Hyperlink"/>
            <w:noProof/>
          </w:rPr>
          <w:t>4.5.1</w:t>
        </w:r>
        <w:r>
          <w:rPr>
            <w:rFonts w:asciiTheme="minorHAnsi" w:eastAsiaTheme="minorEastAsia" w:hAnsiTheme="minorHAnsi" w:cstheme="minorBidi"/>
            <w:noProof/>
            <w:sz w:val="22"/>
            <w:szCs w:val="22"/>
            <w:lang w:eastAsia="en-GB"/>
          </w:rPr>
          <w:tab/>
        </w:r>
        <w:r w:rsidRPr="008A09D3">
          <w:rPr>
            <w:rStyle w:val="Hyperlink"/>
            <w:noProof/>
          </w:rPr>
          <w:t>General</w:t>
        </w:r>
        <w:r>
          <w:rPr>
            <w:noProof/>
            <w:webHidden/>
          </w:rPr>
          <w:tab/>
        </w:r>
        <w:r>
          <w:rPr>
            <w:noProof/>
            <w:webHidden/>
          </w:rPr>
          <w:fldChar w:fldCharType="begin"/>
        </w:r>
        <w:r>
          <w:rPr>
            <w:noProof/>
            <w:webHidden/>
          </w:rPr>
          <w:instrText xml:space="preserve"> PAGEREF _Toc514927724 \h </w:instrText>
        </w:r>
        <w:r>
          <w:rPr>
            <w:noProof/>
            <w:webHidden/>
          </w:rPr>
        </w:r>
        <w:r>
          <w:rPr>
            <w:noProof/>
            <w:webHidden/>
          </w:rPr>
          <w:fldChar w:fldCharType="separate"/>
        </w:r>
        <w:r>
          <w:rPr>
            <w:noProof/>
            <w:webHidden/>
          </w:rPr>
          <w:t>21</w:t>
        </w:r>
        <w:r>
          <w:rPr>
            <w:noProof/>
            <w:webHidden/>
          </w:rPr>
          <w:fldChar w:fldCharType="end"/>
        </w:r>
      </w:hyperlink>
    </w:p>
    <w:p w14:paraId="0FB4691F"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5" w:history="1">
        <w:r w:rsidRPr="008A09D3">
          <w:rPr>
            <w:rStyle w:val="Hyperlink"/>
            <w:noProof/>
          </w:rPr>
          <w:t>4.5.2</w:t>
        </w:r>
        <w:r>
          <w:rPr>
            <w:rFonts w:asciiTheme="minorHAnsi" w:eastAsiaTheme="minorEastAsia" w:hAnsiTheme="minorHAnsi" w:cstheme="minorBidi"/>
            <w:noProof/>
            <w:sz w:val="22"/>
            <w:szCs w:val="22"/>
            <w:lang w:eastAsia="en-GB"/>
          </w:rPr>
          <w:tab/>
        </w:r>
        <w:r w:rsidRPr="008A09D3">
          <w:rPr>
            <w:rStyle w:val="Hyperlink"/>
            <w:noProof/>
          </w:rPr>
          <w:t>Contact Position</w:t>
        </w:r>
        <w:r>
          <w:rPr>
            <w:noProof/>
            <w:webHidden/>
          </w:rPr>
          <w:tab/>
        </w:r>
        <w:r>
          <w:rPr>
            <w:noProof/>
            <w:webHidden/>
          </w:rPr>
          <w:fldChar w:fldCharType="begin"/>
        </w:r>
        <w:r>
          <w:rPr>
            <w:noProof/>
            <w:webHidden/>
          </w:rPr>
          <w:instrText xml:space="preserve"> PAGEREF _Toc514927725 \h </w:instrText>
        </w:r>
        <w:r>
          <w:rPr>
            <w:noProof/>
            <w:webHidden/>
          </w:rPr>
        </w:r>
        <w:r>
          <w:rPr>
            <w:noProof/>
            <w:webHidden/>
          </w:rPr>
          <w:fldChar w:fldCharType="separate"/>
        </w:r>
        <w:r>
          <w:rPr>
            <w:noProof/>
            <w:webHidden/>
          </w:rPr>
          <w:t>21</w:t>
        </w:r>
        <w:r>
          <w:rPr>
            <w:noProof/>
            <w:webHidden/>
          </w:rPr>
          <w:fldChar w:fldCharType="end"/>
        </w:r>
      </w:hyperlink>
    </w:p>
    <w:p w14:paraId="17318A1A"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6" w:history="1">
        <w:r w:rsidRPr="008A09D3">
          <w:rPr>
            <w:rStyle w:val="Hyperlink"/>
            <w:noProof/>
          </w:rPr>
          <w:t>4.5.3</w:t>
        </w:r>
        <w:r>
          <w:rPr>
            <w:rFonts w:asciiTheme="minorHAnsi" w:eastAsiaTheme="minorEastAsia" w:hAnsiTheme="minorHAnsi" w:cstheme="minorBidi"/>
            <w:noProof/>
            <w:sz w:val="22"/>
            <w:szCs w:val="22"/>
            <w:lang w:eastAsia="en-GB"/>
          </w:rPr>
          <w:tab/>
        </w:r>
        <w:r w:rsidRPr="008A09D3">
          <w:rPr>
            <w:rStyle w:val="Hyperlink"/>
            <w:noProof/>
          </w:rPr>
          <w:t>The ESCC Component Number</w:t>
        </w:r>
        <w:r>
          <w:rPr>
            <w:noProof/>
            <w:webHidden/>
          </w:rPr>
          <w:tab/>
        </w:r>
        <w:r>
          <w:rPr>
            <w:noProof/>
            <w:webHidden/>
          </w:rPr>
          <w:fldChar w:fldCharType="begin"/>
        </w:r>
        <w:r>
          <w:rPr>
            <w:noProof/>
            <w:webHidden/>
          </w:rPr>
          <w:instrText xml:space="preserve"> PAGEREF _Toc514927726 \h </w:instrText>
        </w:r>
        <w:r>
          <w:rPr>
            <w:noProof/>
            <w:webHidden/>
          </w:rPr>
        </w:r>
        <w:r>
          <w:rPr>
            <w:noProof/>
            <w:webHidden/>
          </w:rPr>
          <w:fldChar w:fldCharType="separate"/>
        </w:r>
        <w:r>
          <w:rPr>
            <w:noProof/>
            <w:webHidden/>
          </w:rPr>
          <w:t>21</w:t>
        </w:r>
        <w:r>
          <w:rPr>
            <w:noProof/>
            <w:webHidden/>
          </w:rPr>
          <w:fldChar w:fldCharType="end"/>
        </w:r>
      </w:hyperlink>
    </w:p>
    <w:p w14:paraId="628BD7FE"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27" w:history="1">
        <w:r w:rsidRPr="008A09D3">
          <w:rPr>
            <w:rStyle w:val="Hyperlink"/>
            <w:noProof/>
          </w:rPr>
          <w:t>4.5.4</w:t>
        </w:r>
        <w:r>
          <w:rPr>
            <w:rFonts w:asciiTheme="minorHAnsi" w:eastAsiaTheme="minorEastAsia" w:hAnsiTheme="minorHAnsi" w:cstheme="minorBidi"/>
            <w:noProof/>
            <w:sz w:val="22"/>
            <w:szCs w:val="22"/>
            <w:lang w:eastAsia="en-GB"/>
          </w:rPr>
          <w:tab/>
        </w:r>
        <w:r w:rsidRPr="008A09D3">
          <w:rPr>
            <w:rStyle w:val="Hyperlink"/>
            <w:noProof/>
          </w:rPr>
          <w:t>Characteristics</w:t>
        </w:r>
        <w:r>
          <w:rPr>
            <w:noProof/>
            <w:webHidden/>
          </w:rPr>
          <w:tab/>
        </w:r>
        <w:r>
          <w:rPr>
            <w:noProof/>
            <w:webHidden/>
          </w:rPr>
          <w:fldChar w:fldCharType="begin"/>
        </w:r>
        <w:r>
          <w:rPr>
            <w:noProof/>
            <w:webHidden/>
          </w:rPr>
          <w:instrText xml:space="preserve"> PAGEREF _Toc514927727 \h </w:instrText>
        </w:r>
        <w:r>
          <w:rPr>
            <w:noProof/>
            <w:webHidden/>
          </w:rPr>
        </w:r>
        <w:r>
          <w:rPr>
            <w:noProof/>
            <w:webHidden/>
          </w:rPr>
          <w:fldChar w:fldCharType="separate"/>
        </w:r>
        <w:r>
          <w:rPr>
            <w:noProof/>
            <w:webHidden/>
          </w:rPr>
          <w:t>21</w:t>
        </w:r>
        <w:r>
          <w:rPr>
            <w:noProof/>
            <w:webHidden/>
          </w:rPr>
          <w:fldChar w:fldCharType="end"/>
        </w:r>
      </w:hyperlink>
    </w:p>
    <w:p w14:paraId="29EA0F3B" w14:textId="77777777" w:rsidR="00930B59" w:rsidRDefault="00930B59">
      <w:pPr>
        <w:pStyle w:val="TOC4"/>
        <w:tabs>
          <w:tab w:val="left" w:pos="1080"/>
          <w:tab w:val="right" w:pos="10147"/>
        </w:tabs>
        <w:rPr>
          <w:rFonts w:asciiTheme="minorHAnsi" w:eastAsiaTheme="minorEastAsia" w:hAnsiTheme="minorHAnsi" w:cstheme="minorBidi"/>
          <w:noProof/>
          <w:sz w:val="22"/>
          <w:szCs w:val="22"/>
          <w:lang w:eastAsia="en-GB"/>
        </w:rPr>
      </w:pPr>
      <w:hyperlink w:anchor="_Toc514927728" w:history="1">
        <w:r w:rsidRPr="008A09D3">
          <w:rPr>
            <w:rStyle w:val="Hyperlink"/>
            <w:noProof/>
          </w:rPr>
          <w:t>4.5.4.1</w:t>
        </w:r>
        <w:r>
          <w:rPr>
            <w:rFonts w:asciiTheme="minorHAnsi" w:eastAsiaTheme="minorEastAsia" w:hAnsiTheme="minorHAnsi" w:cstheme="minorBidi"/>
            <w:noProof/>
            <w:sz w:val="22"/>
            <w:szCs w:val="22"/>
            <w:lang w:eastAsia="en-GB"/>
          </w:rPr>
          <w:tab/>
        </w:r>
        <w:r w:rsidRPr="008A09D3">
          <w:rPr>
            <w:rStyle w:val="Hyperlink"/>
            <w:noProof/>
          </w:rPr>
          <w:t>Shell Size and Contact Arrangement</w:t>
        </w:r>
        <w:r>
          <w:rPr>
            <w:noProof/>
            <w:webHidden/>
          </w:rPr>
          <w:tab/>
        </w:r>
        <w:r>
          <w:rPr>
            <w:noProof/>
            <w:webHidden/>
          </w:rPr>
          <w:fldChar w:fldCharType="begin"/>
        </w:r>
        <w:r>
          <w:rPr>
            <w:noProof/>
            <w:webHidden/>
          </w:rPr>
          <w:instrText xml:space="preserve"> PAGEREF _Toc514927728 \h </w:instrText>
        </w:r>
        <w:r>
          <w:rPr>
            <w:noProof/>
            <w:webHidden/>
          </w:rPr>
        </w:r>
        <w:r>
          <w:rPr>
            <w:noProof/>
            <w:webHidden/>
          </w:rPr>
          <w:fldChar w:fldCharType="separate"/>
        </w:r>
        <w:r>
          <w:rPr>
            <w:noProof/>
            <w:webHidden/>
          </w:rPr>
          <w:t>21</w:t>
        </w:r>
        <w:r>
          <w:rPr>
            <w:noProof/>
            <w:webHidden/>
          </w:rPr>
          <w:fldChar w:fldCharType="end"/>
        </w:r>
      </w:hyperlink>
    </w:p>
    <w:p w14:paraId="135709C0" w14:textId="77777777" w:rsidR="00930B59" w:rsidRDefault="00930B59">
      <w:pPr>
        <w:pStyle w:val="TOC4"/>
        <w:tabs>
          <w:tab w:val="left" w:pos="1080"/>
          <w:tab w:val="right" w:pos="10147"/>
        </w:tabs>
        <w:rPr>
          <w:rFonts w:asciiTheme="minorHAnsi" w:eastAsiaTheme="minorEastAsia" w:hAnsiTheme="minorHAnsi" w:cstheme="minorBidi"/>
          <w:noProof/>
          <w:sz w:val="22"/>
          <w:szCs w:val="22"/>
          <w:lang w:eastAsia="en-GB"/>
        </w:rPr>
      </w:pPr>
      <w:hyperlink w:anchor="_Toc514927729" w:history="1">
        <w:r w:rsidRPr="008A09D3">
          <w:rPr>
            <w:rStyle w:val="Hyperlink"/>
            <w:noProof/>
          </w:rPr>
          <w:t>4.5.4.2</w:t>
        </w:r>
        <w:r>
          <w:rPr>
            <w:rFonts w:asciiTheme="minorHAnsi" w:eastAsiaTheme="minorEastAsia" w:hAnsiTheme="minorHAnsi" w:cstheme="minorBidi"/>
            <w:noProof/>
            <w:sz w:val="22"/>
            <w:szCs w:val="22"/>
            <w:lang w:eastAsia="en-GB"/>
          </w:rPr>
          <w:tab/>
        </w:r>
        <w:r w:rsidRPr="008A09D3">
          <w:rPr>
            <w:rStyle w:val="Hyperlink"/>
            <w:noProof/>
          </w:rPr>
          <w:t>Type of Contact</w:t>
        </w:r>
        <w:r>
          <w:rPr>
            <w:noProof/>
            <w:webHidden/>
          </w:rPr>
          <w:tab/>
        </w:r>
        <w:r>
          <w:rPr>
            <w:noProof/>
            <w:webHidden/>
          </w:rPr>
          <w:fldChar w:fldCharType="begin"/>
        </w:r>
        <w:r>
          <w:rPr>
            <w:noProof/>
            <w:webHidden/>
          </w:rPr>
          <w:instrText xml:space="preserve"> PAGEREF _Toc514927729 \h </w:instrText>
        </w:r>
        <w:r>
          <w:rPr>
            <w:noProof/>
            <w:webHidden/>
          </w:rPr>
        </w:r>
        <w:r>
          <w:rPr>
            <w:noProof/>
            <w:webHidden/>
          </w:rPr>
          <w:fldChar w:fldCharType="separate"/>
        </w:r>
        <w:r>
          <w:rPr>
            <w:noProof/>
            <w:webHidden/>
          </w:rPr>
          <w:t>21</w:t>
        </w:r>
        <w:r>
          <w:rPr>
            <w:noProof/>
            <w:webHidden/>
          </w:rPr>
          <w:fldChar w:fldCharType="end"/>
        </w:r>
      </w:hyperlink>
    </w:p>
    <w:p w14:paraId="0D1DD0E3" w14:textId="77777777" w:rsidR="00930B59" w:rsidRDefault="00930B59">
      <w:pPr>
        <w:pStyle w:val="TOC4"/>
        <w:tabs>
          <w:tab w:val="left" w:pos="1080"/>
          <w:tab w:val="right" w:pos="10147"/>
        </w:tabs>
        <w:rPr>
          <w:rFonts w:asciiTheme="minorHAnsi" w:eastAsiaTheme="minorEastAsia" w:hAnsiTheme="minorHAnsi" w:cstheme="minorBidi"/>
          <w:noProof/>
          <w:sz w:val="22"/>
          <w:szCs w:val="22"/>
          <w:lang w:eastAsia="en-GB"/>
        </w:rPr>
      </w:pPr>
      <w:hyperlink w:anchor="_Toc514927730" w:history="1">
        <w:r w:rsidRPr="008A09D3">
          <w:rPr>
            <w:rStyle w:val="Hyperlink"/>
            <w:noProof/>
          </w:rPr>
          <w:t>4.5.4.3</w:t>
        </w:r>
        <w:r>
          <w:rPr>
            <w:rFonts w:asciiTheme="minorHAnsi" w:eastAsiaTheme="minorEastAsia" w:hAnsiTheme="minorHAnsi" w:cstheme="minorBidi"/>
            <w:noProof/>
            <w:sz w:val="22"/>
            <w:szCs w:val="22"/>
            <w:lang w:eastAsia="en-GB"/>
          </w:rPr>
          <w:tab/>
        </w:r>
        <w:r w:rsidRPr="008A09D3">
          <w:rPr>
            <w:rStyle w:val="Hyperlink"/>
            <w:noProof/>
          </w:rPr>
          <w:t>Magnetism Level</w:t>
        </w:r>
        <w:r>
          <w:rPr>
            <w:noProof/>
            <w:webHidden/>
          </w:rPr>
          <w:tab/>
        </w:r>
        <w:r>
          <w:rPr>
            <w:noProof/>
            <w:webHidden/>
          </w:rPr>
          <w:fldChar w:fldCharType="begin"/>
        </w:r>
        <w:r>
          <w:rPr>
            <w:noProof/>
            <w:webHidden/>
          </w:rPr>
          <w:instrText xml:space="preserve"> PAGEREF _Toc514927730 \h </w:instrText>
        </w:r>
        <w:r>
          <w:rPr>
            <w:noProof/>
            <w:webHidden/>
          </w:rPr>
        </w:r>
        <w:r>
          <w:rPr>
            <w:noProof/>
            <w:webHidden/>
          </w:rPr>
          <w:fldChar w:fldCharType="separate"/>
        </w:r>
        <w:r>
          <w:rPr>
            <w:noProof/>
            <w:webHidden/>
          </w:rPr>
          <w:t>22</w:t>
        </w:r>
        <w:r>
          <w:rPr>
            <w:noProof/>
            <w:webHidden/>
          </w:rPr>
          <w:fldChar w:fldCharType="end"/>
        </w:r>
      </w:hyperlink>
    </w:p>
    <w:p w14:paraId="4BE3488A" w14:textId="77777777" w:rsidR="00930B59" w:rsidRDefault="00930B59">
      <w:pPr>
        <w:pStyle w:val="TOC4"/>
        <w:tabs>
          <w:tab w:val="left" w:pos="1080"/>
          <w:tab w:val="right" w:pos="10147"/>
        </w:tabs>
        <w:rPr>
          <w:rFonts w:asciiTheme="minorHAnsi" w:eastAsiaTheme="minorEastAsia" w:hAnsiTheme="minorHAnsi" w:cstheme="minorBidi"/>
          <w:noProof/>
          <w:sz w:val="22"/>
          <w:szCs w:val="22"/>
          <w:lang w:eastAsia="en-GB"/>
        </w:rPr>
      </w:pPr>
      <w:hyperlink w:anchor="_Toc514927731" w:history="1">
        <w:r w:rsidRPr="008A09D3">
          <w:rPr>
            <w:rStyle w:val="Hyperlink"/>
            <w:noProof/>
          </w:rPr>
          <w:t>4.5.4.4</w:t>
        </w:r>
        <w:r>
          <w:rPr>
            <w:rFonts w:asciiTheme="minorHAnsi" w:eastAsiaTheme="minorEastAsia" w:hAnsiTheme="minorHAnsi" w:cstheme="minorBidi"/>
            <w:noProof/>
            <w:sz w:val="22"/>
            <w:szCs w:val="22"/>
            <w:lang w:eastAsia="en-GB"/>
          </w:rPr>
          <w:tab/>
        </w:r>
        <w:r w:rsidRPr="008A09D3">
          <w:rPr>
            <w:rStyle w:val="Hyperlink"/>
            <w:noProof/>
          </w:rPr>
          <w:t>Contact Termination Code</w:t>
        </w:r>
        <w:r>
          <w:rPr>
            <w:noProof/>
            <w:webHidden/>
          </w:rPr>
          <w:tab/>
        </w:r>
        <w:r>
          <w:rPr>
            <w:noProof/>
            <w:webHidden/>
          </w:rPr>
          <w:fldChar w:fldCharType="begin"/>
        </w:r>
        <w:r>
          <w:rPr>
            <w:noProof/>
            <w:webHidden/>
          </w:rPr>
          <w:instrText xml:space="preserve"> PAGEREF _Toc514927731 \h </w:instrText>
        </w:r>
        <w:r>
          <w:rPr>
            <w:noProof/>
            <w:webHidden/>
          </w:rPr>
        </w:r>
        <w:r>
          <w:rPr>
            <w:noProof/>
            <w:webHidden/>
          </w:rPr>
          <w:fldChar w:fldCharType="separate"/>
        </w:r>
        <w:r>
          <w:rPr>
            <w:noProof/>
            <w:webHidden/>
          </w:rPr>
          <w:t>22</w:t>
        </w:r>
        <w:r>
          <w:rPr>
            <w:noProof/>
            <w:webHidden/>
          </w:rPr>
          <w:fldChar w:fldCharType="end"/>
        </w:r>
      </w:hyperlink>
    </w:p>
    <w:p w14:paraId="6962B930"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32" w:history="1">
        <w:r w:rsidRPr="008A09D3">
          <w:rPr>
            <w:rStyle w:val="Hyperlink"/>
            <w:noProof/>
          </w:rPr>
          <w:t>4.5.5</w:t>
        </w:r>
        <w:r>
          <w:rPr>
            <w:rFonts w:asciiTheme="minorHAnsi" w:eastAsiaTheme="minorEastAsia" w:hAnsiTheme="minorHAnsi" w:cstheme="minorBidi"/>
            <w:noProof/>
            <w:sz w:val="22"/>
            <w:szCs w:val="22"/>
            <w:lang w:eastAsia="en-GB"/>
          </w:rPr>
          <w:tab/>
        </w:r>
        <w:r w:rsidRPr="008A09D3">
          <w:rPr>
            <w:rStyle w:val="Hyperlink"/>
            <w:noProof/>
          </w:rPr>
          <w:t>Traceability Information</w:t>
        </w:r>
        <w:r>
          <w:rPr>
            <w:noProof/>
            <w:webHidden/>
          </w:rPr>
          <w:tab/>
        </w:r>
        <w:r>
          <w:rPr>
            <w:noProof/>
            <w:webHidden/>
          </w:rPr>
          <w:fldChar w:fldCharType="begin"/>
        </w:r>
        <w:r>
          <w:rPr>
            <w:noProof/>
            <w:webHidden/>
          </w:rPr>
          <w:instrText xml:space="preserve"> PAGEREF _Toc514927732 \h </w:instrText>
        </w:r>
        <w:r>
          <w:rPr>
            <w:noProof/>
            <w:webHidden/>
          </w:rPr>
        </w:r>
        <w:r>
          <w:rPr>
            <w:noProof/>
            <w:webHidden/>
          </w:rPr>
          <w:fldChar w:fldCharType="separate"/>
        </w:r>
        <w:r>
          <w:rPr>
            <w:noProof/>
            <w:webHidden/>
          </w:rPr>
          <w:t>22</w:t>
        </w:r>
        <w:r>
          <w:rPr>
            <w:noProof/>
            <w:webHidden/>
          </w:rPr>
          <w:fldChar w:fldCharType="end"/>
        </w:r>
      </w:hyperlink>
    </w:p>
    <w:p w14:paraId="0B67453A"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33" w:history="1">
        <w:r w:rsidRPr="008A09D3">
          <w:rPr>
            <w:rStyle w:val="Hyperlink"/>
            <w:noProof/>
          </w:rPr>
          <w:t>4.6</w:t>
        </w:r>
        <w:r>
          <w:rPr>
            <w:rFonts w:asciiTheme="minorHAnsi" w:eastAsiaTheme="minorEastAsia" w:hAnsiTheme="minorHAnsi" w:cstheme="minorBidi"/>
            <w:caps w:val="0"/>
            <w:noProof/>
            <w:sz w:val="22"/>
            <w:szCs w:val="22"/>
            <w:lang w:eastAsia="en-GB"/>
          </w:rPr>
          <w:tab/>
        </w:r>
        <w:r w:rsidRPr="008A09D3">
          <w:rPr>
            <w:rStyle w:val="Hyperlink"/>
            <w:noProof/>
          </w:rPr>
          <w:t>ELECTRICAL MEASUREMENTS</w:t>
        </w:r>
        <w:r>
          <w:rPr>
            <w:noProof/>
            <w:webHidden/>
          </w:rPr>
          <w:tab/>
        </w:r>
        <w:r>
          <w:rPr>
            <w:noProof/>
            <w:webHidden/>
          </w:rPr>
          <w:fldChar w:fldCharType="begin"/>
        </w:r>
        <w:r>
          <w:rPr>
            <w:noProof/>
            <w:webHidden/>
          </w:rPr>
          <w:instrText xml:space="preserve"> PAGEREF _Toc514927733 \h </w:instrText>
        </w:r>
        <w:r>
          <w:rPr>
            <w:noProof/>
            <w:webHidden/>
          </w:rPr>
        </w:r>
        <w:r>
          <w:rPr>
            <w:noProof/>
            <w:webHidden/>
          </w:rPr>
          <w:fldChar w:fldCharType="separate"/>
        </w:r>
        <w:r>
          <w:rPr>
            <w:noProof/>
            <w:webHidden/>
          </w:rPr>
          <w:t>22</w:t>
        </w:r>
        <w:r>
          <w:rPr>
            <w:noProof/>
            <w:webHidden/>
          </w:rPr>
          <w:fldChar w:fldCharType="end"/>
        </w:r>
      </w:hyperlink>
    </w:p>
    <w:p w14:paraId="13D76CEF"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34" w:history="1">
        <w:r w:rsidRPr="008A09D3">
          <w:rPr>
            <w:rStyle w:val="Hyperlink"/>
            <w:noProof/>
          </w:rPr>
          <w:t>4.6.1</w:t>
        </w:r>
        <w:r>
          <w:rPr>
            <w:rFonts w:asciiTheme="minorHAnsi" w:eastAsiaTheme="minorEastAsia" w:hAnsiTheme="minorHAnsi" w:cstheme="minorBidi"/>
            <w:noProof/>
            <w:sz w:val="22"/>
            <w:szCs w:val="22"/>
            <w:lang w:eastAsia="en-GB"/>
          </w:rPr>
          <w:tab/>
        </w:r>
        <w:r w:rsidRPr="008A09D3">
          <w:rPr>
            <w:rStyle w:val="Hyperlink"/>
            <w:noProof/>
          </w:rPr>
          <w:t>Electrical Measurements at Room Temperature</w:t>
        </w:r>
        <w:r>
          <w:rPr>
            <w:noProof/>
            <w:webHidden/>
          </w:rPr>
          <w:tab/>
        </w:r>
        <w:r>
          <w:rPr>
            <w:noProof/>
            <w:webHidden/>
          </w:rPr>
          <w:fldChar w:fldCharType="begin"/>
        </w:r>
        <w:r>
          <w:rPr>
            <w:noProof/>
            <w:webHidden/>
          </w:rPr>
          <w:instrText xml:space="preserve"> PAGEREF _Toc514927734 \h </w:instrText>
        </w:r>
        <w:r>
          <w:rPr>
            <w:noProof/>
            <w:webHidden/>
          </w:rPr>
        </w:r>
        <w:r>
          <w:rPr>
            <w:noProof/>
            <w:webHidden/>
          </w:rPr>
          <w:fldChar w:fldCharType="separate"/>
        </w:r>
        <w:r>
          <w:rPr>
            <w:noProof/>
            <w:webHidden/>
          </w:rPr>
          <w:t>22</w:t>
        </w:r>
        <w:r>
          <w:rPr>
            <w:noProof/>
            <w:webHidden/>
          </w:rPr>
          <w:fldChar w:fldCharType="end"/>
        </w:r>
      </w:hyperlink>
    </w:p>
    <w:p w14:paraId="4A7ABC67"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35" w:history="1">
        <w:r w:rsidRPr="008A09D3">
          <w:rPr>
            <w:rStyle w:val="Hyperlink"/>
            <w:noProof/>
          </w:rPr>
          <w:t>4.6.2</w:t>
        </w:r>
        <w:r>
          <w:rPr>
            <w:rFonts w:asciiTheme="minorHAnsi" w:eastAsiaTheme="minorEastAsia" w:hAnsiTheme="minorHAnsi" w:cstheme="minorBidi"/>
            <w:noProof/>
            <w:sz w:val="22"/>
            <w:szCs w:val="22"/>
            <w:lang w:eastAsia="en-GB"/>
          </w:rPr>
          <w:tab/>
        </w:r>
        <w:r w:rsidRPr="008A09D3">
          <w:rPr>
            <w:rStyle w:val="Hyperlink"/>
            <w:noProof/>
          </w:rPr>
          <w:t>Electrical Measurements at High and Low Temperatures (Table 3)</w:t>
        </w:r>
        <w:r>
          <w:rPr>
            <w:noProof/>
            <w:webHidden/>
          </w:rPr>
          <w:tab/>
        </w:r>
        <w:r>
          <w:rPr>
            <w:noProof/>
            <w:webHidden/>
          </w:rPr>
          <w:fldChar w:fldCharType="begin"/>
        </w:r>
        <w:r>
          <w:rPr>
            <w:noProof/>
            <w:webHidden/>
          </w:rPr>
          <w:instrText xml:space="preserve"> PAGEREF _Toc514927735 \h </w:instrText>
        </w:r>
        <w:r>
          <w:rPr>
            <w:noProof/>
            <w:webHidden/>
          </w:rPr>
        </w:r>
        <w:r>
          <w:rPr>
            <w:noProof/>
            <w:webHidden/>
          </w:rPr>
          <w:fldChar w:fldCharType="separate"/>
        </w:r>
        <w:r>
          <w:rPr>
            <w:noProof/>
            <w:webHidden/>
          </w:rPr>
          <w:t>22</w:t>
        </w:r>
        <w:r>
          <w:rPr>
            <w:noProof/>
            <w:webHidden/>
          </w:rPr>
          <w:fldChar w:fldCharType="end"/>
        </w:r>
      </w:hyperlink>
    </w:p>
    <w:p w14:paraId="619AA25E"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36" w:history="1">
        <w:r w:rsidRPr="008A09D3">
          <w:rPr>
            <w:rStyle w:val="Hyperlink"/>
            <w:noProof/>
          </w:rPr>
          <w:t>4.6.3</w:t>
        </w:r>
        <w:r>
          <w:rPr>
            <w:rFonts w:asciiTheme="minorHAnsi" w:eastAsiaTheme="minorEastAsia" w:hAnsiTheme="minorHAnsi" w:cstheme="minorBidi"/>
            <w:noProof/>
            <w:sz w:val="22"/>
            <w:szCs w:val="22"/>
            <w:lang w:eastAsia="en-GB"/>
          </w:rPr>
          <w:tab/>
        </w:r>
        <w:r w:rsidRPr="008A09D3">
          <w:rPr>
            <w:rStyle w:val="Hyperlink"/>
            <w:noProof/>
          </w:rPr>
          <w:t>Circuits for Electrical Measurements (Figure 4)</w:t>
        </w:r>
        <w:r>
          <w:rPr>
            <w:noProof/>
            <w:webHidden/>
          </w:rPr>
          <w:tab/>
        </w:r>
        <w:r>
          <w:rPr>
            <w:noProof/>
            <w:webHidden/>
          </w:rPr>
          <w:fldChar w:fldCharType="begin"/>
        </w:r>
        <w:r>
          <w:rPr>
            <w:noProof/>
            <w:webHidden/>
          </w:rPr>
          <w:instrText xml:space="preserve"> PAGEREF _Toc514927736 \h </w:instrText>
        </w:r>
        <w:r>
          <w:rPr>
            <w:noProof/>
            <w:webHidden/>
          </w:rPr>
        </w:r>
        <w:r>
          <w:rPr>
            <w:noProof/>
            <w:webHidden/>
          </w:rPr>
          <w:fldChar w:fldCharType="separate"/>
        </w:r>
        <w:r>
          <w:rPr>
            <w:noProof/>
            <w:webHidden/>
          </w:rPr>
          <w:t>22</w:t>
        </w:r>
        <w:r>
          <w:rPr>
            <w:noProof/>
            <w:webHidden/>
          </w:rPr>
          <w:fldChar w:fldCharType="end"/>
        </w:r>
      </w:hyperlink>
    </w:p>
    <w:p w14:paraId="0453E005"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37" w:history="1">
        <w:r w:rsidRPr="008A09D3">
          <w:rPr>
            <w:rStyle w:val="Hyperlink"/>
            <w:noProof/>
          </w:rPr>
          <w:t>4.7</w:t>
        </w:r>
        <w:r>
          <w:rPr>
            <w:rFonts w:asciiTheme="minorHAnsi" w:eastAsiaTheme="minorEastAsia" w:hAnsiTheme="minorHAnsi" w:cstheme="minorBidi"/>
            <w:caps w:val="0"/>
            <w:noProof/>
            <w:sz w:val="22"/>
            <w:szCs w:val="22"/>
            <w:lang w:eastAsia="en-GB"/>
          </w:rPr>
          <w:tab/>
        </w:r>
        <w:r w:rsidRPr="008A09D3">
          <w:rPr>
            <w:rStyle w:val="Hyperlink"/>
            <w:noProof/>
          </w:rPr>
          <w:t>BURN-IN AND ELECTRICAL MEASUREMENTS (TABLES 4 AND 5)</w:t>
        </w:r>
        <w:r>
          <w:rPr>
            <w:noProof/>
            <w:webHidden/>
          </w:rPr>
          <w:tab/>
        </w:r>
        <w:r>
          <w:rPr>
            <w:noProof/>
            <w:webHidden/>
          </w:rPr>
          <w:fldChar w:fldCharType="begin"/>
        </w:r>
        <w:r>
          <w:rPr>
            <w:noProof/>
            <w:webHidden/>
          </w:rPr>
          <w:instrText xml:space="preserve"> PAGEREF _Toc514927737 \h </w:instrText>
        </w:r>
        <w:r>
          <w:rPr>
            <w:noProof/>
            <w:webHidden/>
          </w:rPr>
        </w:r>
        <w:r>
          <w:rPr>
            <w:noProof/>
            <w:webHidden/>
          </w:rPr>
          <w:fldChar w:fldCharType="separate"/>
        </w:r>
        <w:r>
          <w:rPr>
            <w:noProof/>
            <w:webHidden/>
          </w:rPr>
          <w:t>22</w:t>
        </w:r>
        <w:r>
          <w:rPr>
            <w:noProof/>
            <w:webHidden/>
          </w:rPr>
          <w:fldChar w:fldCharType="end"/>
        </w:r>
      </w:hyperlink>
    </w:p>
    <w:p w14:paraId="20C5DA90"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38" w:history="1">
        <w:r w:rsidRPr="008A09D3">
          <w:rPr>
            <w:rStyle w:val="Hyperlink"/>
            <w:noProof/>
          </w:rPr>
          <w:t>4.8</w:t>
        </w:r>
        <w:r>
          <w:rPr>
            <w:rFonts w:asciiTheme="minorHAnsi" w:eastAsiaTheme="minorEastAsia" w:hAnsiTheme="minorHAnsi" w:cstheme="minorBidi"/>
            <w:caps w:val="0"/>
            <w:noProof/>
            <w:sz w:val="22"/>
            <w:szCs w:val="22"/>
            <w:lang w:eastAsia="en-GB"/>
          </w:rPr>
          <w:tab/>
        </w:r>
        <w:r w:rsidRPr="008A09D3">
          <w:rPr>
            <w:rStyle w:val="Hyperlink"/>
            <w:noProof/>
          </w:rPr>
          <w:t>ENVIRONMENTAL AND ENDURANCE TESTS (CHARTS IV AND V OF ESCC GENERIC SPECIFICATION NO. 3401)</w:t>
        </w:r>
        <w:r>
          <w:rPr>
            <w:noProof/>
            <w:webHidden/>
          </w:rPr>
          <w:tab/>
        </w:r>
        <w:r>
          <w:rPr>
            <w:noProof/>
            <w:webHidden/>
          </w:rPr>
          <w:fldChar w:fldCharType="begin"/>
        </w:r>
        <w:r>
          <w:rPr>
            <w:noProof/>
            <w:webHidden/>
          </w:rPr>
          <w:instrText xml:space="preserve"> PAGEREF _Toc514927738 \h </w:instrText>
        </w:r>
        <w:r>
          <w:rPr>
            <w:noProof/>
            <w:webHidden/>
          </w:rPr>
        </w:r>
        <w:r>
          <w:rPr>
            <w:noProof/>
            <w:webHidden/>
          </w:rPr>
          <w:fldChar w:fldCharType="separate"/>
        </w:r>
        <w:r>
          <w:rPr>
            <w:noProof/>
            <w:webHidden/>
          </w:rPr>
          <w:t>23</w:t>
        </w:r>
        <w:r>
          <w:rPr>
            <w:noProof/>
            <w:webHidden/>
          </w:rPr>
          <w:fldChar w:fldCharType="end"/>
        </w:r>
      </w:hyperlink>
    </w:p>
    <w:p w14:paraId="615E895F"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39" w:history="1">
        <w:r w:rsidRPr="008A09D3">
          <w:rPr>
            <w:rStyle w:val="Hyperlink"/>
            <w:noProof/>
          </w:rPr>
          <w:t>4.8.1</w:t>
        </w:r>
        <w:r>
          <w:rPr>
            <w:rFonts w:asciiTheme="minorHAnsi" w:eastAsiaTheme="minorEastAsia" w:hAnsiTheme="minorHAnsi" w:cstheme="minorBidi"/>
            <w:noProof/>
            <w:sz w:val="22"/>
            <w:szCs w:val="22"/>
            <w:lang w:eastAsia="en-GB"/>
          </w:rPr>
          <w:tab/>
        </w:r>
        <w:r w:rsidRPr="008A09D3">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_Toc514927739 \h </w:instrText>
        </w:r>
        <w:r>
          <w:rPr>
            <w:noProof/>
            <w:webHidden/>
          </w:rPr>
        </w:r>
        <w:r>
          <w:rPr>
            <w:noProof/>
            <w:webHidden/>
          </w:rPr>
          <w:fldChar w:fldCharType="separate"/>
        </w:r>
        <w:r>
          <w:rPr>
            <w:noProof/>
            <w:webHidden/>
          </w:rPr>
          <w:t>23</w:t>
        </w:r>
        <w:r>
          <w:rPr>
            <w:noProof/>
            <w:webHidden/>
          </w:rPr>
          <w:fldChar w:fldCharType="end"/>
        </w:r>
      </w:hyperlink>
    </w:p>
    <w:p w14:paraId="02C8F129"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40" w:history="1">
        <w:r w:rsidRPr="008A09D3">
          <w:rPr>
            <w:rStyle w:val="Hyperlink"/>
            <w:noProof/>
          </w:rPr>
          <w:t>4.8.2</w:t>
        </w:r>
        <w:r>
          <w:rPr>
            <w:rFonts w:asciiTheme="minorHAnsi" w:eastAsiaTheme="minorEastAsia" w:hAnsiTheme="minorHAnsi" w:cstheme="minorBidi"/>
            <w:noProof/>
            <w:sz w:val="22"/>
            <w:szCs w:val="22"/>
            <w:lang w:eastAsia="en-GB"/>
          </w:rPr>
          <w:tab/>
        </w:r>
        <w:r w:rsidRPr="008A09D3">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_Toc514927740 \h </w:instrText>
        </w:r>
        <w:r>
          <w:rPr>
            <w:noProof/>
            <w:webHidden/>
          </w:rPr>
        </w:r>
        <w:r>
          <w:rPr>
            <w:noProof/>
            <w:webHidden/>
          </w:rPr>
          <w:fldChar w:fldCharType="separate"/>
        </w:r>
        <w:r>
          <w:rPr>
            <w:noProof/>
            <w:webHidden/>
          </w:rPr>
          <w:t>23</w:t>
        </w:r>
        <w:r>
          <w:rPr>
            <w:noProof/>
            <w:webHidden/>
          </w:rPr>
          <w:fldChar w:fldCharType="end"/>
        </w:r>
      </w:hyperlink>
    </w:p>
    <w:p w14:paraId="71D857BB"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41" w:history="1">
        <w:r w:rsidRPr="008A09D3">
          <w:rPr>
            <w:rStyle w:val="Hyperlink"/>
            <w:noProof/>
          </w:rPr>
          <w:t>4.8.3</w:t>
        </w:r>
        <w:r>
          <w:rPr>
            <w:rFonts w:asciiTheme="minorHAnsi" w:eastAsiaTheme="minorEastAsia" w:hAnsiTheme="minorHAnsi" w:cstheme="minorBidi"/>
            <w:noProof/>
            <w:sz w:val="22"/>
            <w:szCs w:val="22"/>
            <w:lang w:eastAsia="en-GB"/>
          </w:rPr>
          <w:tab/>
        </w:r>
        <w:r w:rsidRPr="008A09D3">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_Toc514927741 \h </w:instrText>
        </w:r>
        <w:r>
          <w:rPr>
            <w:noProof/>
            <w:webHidden/>
          </w:rPr>
        </w:r>
        <w:r>
          <w:rPr>
            <w:noProof/>
            <w:webHidden/>
          </w:rPr>
          <w:fldChar w:fldCharType="separate"/>
        </w:r>
        <w:r>
          <w:rPr>
            <w:noProof/>
            <w:webHidden/>
          </w:rPr>
          <w:t>23</w:t>
        </w:r>
        <w:r>
          <w:rPr>
            <w:noProof/>
            <w:webHidden/>
          </w:rPr>
          <w:fldChar w:fldCharType="end"/>
        </w:r>
      </w:hyperlink>
    </w:p>
    <w:p w14:paraId="13AA96BA"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42" w:history="1">
        <w:r w:rsidRPr="008A09D3">
          <w:rPr>
            <w:rStyle w:val="Hyperlink"/>
            <w:noProof/>
          </w:rPr>
          <w:t>4.8.4</w:t>
        </w:r>
        <w:r>
          <w:rPr>
            <w:rFonts w:asciiTheme="minorHAnsi" w:eastAsiaTheme="minorEastAsia" w:hAnsiTheme="minorHAnsi" w:cstheme="minorBidi"/>
            <w:noProof/>
            <w:sz w:val="22"/>
            <w:szCs w:val="22"/>
            <w:lang w:eastAsia="en-GB"/>
          </w:rPr>
          <w:tab/>
        </w:r>
        <w:r w:rsidRPr="008A09D3">
          <w:rPr>
            <w:rStyle w:val="Hyperlink"/>
            <w:noProof/>
          </w:rPr>
          <w:t>Conditions for Operating Life Test (Part of Endurance Testing) (Table 5)</w:t>
        </w:r>
        <w:r>
          <w:rPr>
            <w:noProof/>
            <w:webHidden/>
          </w:rPr>
          <w:tab/>
        </w:r>
        <w:r>
          <w:rPr>
            <w:noProof/>
            <w:webHidden/>
          </w:rPr>
          <w:fldChar w:fldCharType="begin"/>
        </w:r>
        <w:r>
          <w:rPr>
            <w:noProof/>
            <w:webHidden/>
          </w:rPr>
          <w:instrText xml:space="preserve"> PAGEREF _Toc514927742 \h </w:instrText>
        </w:r>
        <w:r>
          <w:rPr>
            <w:noProof/>
            <w:webHidden/>
          </w:rPr>
        </w:r>
        <w:r>
          <w:rPr>
            <w:noProof/>
            <w:webHidden/>
          </w:rPr>
          <w:fldChar w:fldCharType="separate"/>
        </w:r>
        <w:r>
          <w:rPr>
            <w:noProof/>
            <w:webHidden/>
          </w:rPr>
          <w:t>23</w:t>
        </w:r>
        <w:r>
          <w:rPr>
            <w:noProof/>
            <w:webHidden/>
          </w:rPr>
          <w:fldChar w:fldCharType="end"/>
        </w:r>
      </w:hyperlink>
    </w:p>
    <w:p w14:paraId="12651672"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43" w:history="1">
        <w:r w:rsidRPr="008A09D3">
          <w:rPr>
            <w:rStyle w:val="Hyperlink"/>
            <w:noProof/>
          </w:rPr>
          <w:t>4.8.5</w:t>
        </w:r>
        <w:r>
          <w:rPr>
            <w:rFonts w:asciiTheme="minorHAnsi" w:eastAsiaTheme="minorEastAsia" w:hAnsiTheme="minorHAnsi" w:cstheme="minorBidi"/>
            <w:noProof/>
            <w:sz w:val="22"/>
            <w:szCs w:val="22"/>
            <w:lang w:eastAsia="en-GB"/>
          </w:rPr>
          <w:tab/>
        </w:r>
        <w:r w:rsidRPr="008A09D3">
          <w:rPr>
            <w:rStyle w:val="Hyperlink"/>
            <w:noProof/>
          </w:rPr>
          <w:t>Electrical Circuit for Operating Life Test (Figure 5)</w:t>
        </w:r>
        <w:r>
          <w:rPr>
            <w:noProof/>
            <w:webHidden/>
          </w:rPr>
          <w:tab/>
        </w:r>
        <w:r>
          <w:rPr>
            <w:noProof/>
            <w:webHidden/>
          </w:rPr>
          <w:fldChar w:fldCharType="begin"/>
        </w:r>
        <w:r>
          <w:rPr>
            <w:noProof/>
            <w:webHidden/>
          </w:rPr>
          <w:instrText xml:space="preserve"> PAGEREF _Toc514927743 \h </w:instrText>
        </w:r>
        <w:r>
          <w:rPr>
            <w:noProof/>
            <w:webHidden/>
          </w:rPr>
        </w:r>
        <w:r>
          <w:rPr>
            <w:noProof/>
            <w:webHidden/>
          </w:rPr>
          <w:fldChar w:fldCharType="separate"/>
        </w:r>
        <w:r>
          <w:rPr>
            <w:noProof/>
            <w:webHidden/>
          </w:rPr>
          <w:t>23</w:t>
        </w:r>
        <w:r>
          <w:rPr>
            <w:noProof/>
            <w:webHidden/>
          </w:rPr>
          <w:fldChar w:fldCharType="end"/>
        </w:r>
      </w:hyperlink>
    </w:p>
    <w:p w14:paraId="4B1AC1B8" w14:textId="77777777" w:rsidR="00930B59" w:rsidRDefault="00930B59">
      <w:pPr>
        <w:pStyle w:val="TOC3"/>
        <w:tabs>
          <w:tab w:val="left" w:pos="1080"/>
          <w:tab w:val="right" w:pos="10147"/>
        </w:tabs>
        <w:rPr>
          <w:rFonts w:asciiTheme="minorHAnsi" w:eastAsiaTheme="minorEastAsia" w:hAnsiTheme="minorHAnsi" w:cstheme="minorBidi"/>
          <w:noProof/>
          <w:sz w:val="22"/>
          <w:szCs w:val="22"/>
          <w:lang w:eastAsia="en-GB"/>
        </w:rPr>
      </w:pPr>
      <w:hyperlink w:anchor="_Toc514927744" w:history="1">
        <w:r w:rsidRPr="008A09D3">
          <w:rPr>
            <w:rStyle w:val="Hyperlink"/>
            <w:noProof/>
          </w:rPr>
          <w:t>4.8.6</w:t>
        </w:r>
        <w:r>
          <w:rPr>
            <w:rFonts w:asciiTheme="minorHAnsi" w:eastAsiaTheme="minorEastAsia" w:hAnsiTheme="minorHAnsi" w:cstheme="minorBidi"/>
            <w:noProof/>
            <w:sz w:val="22"/>
            <w:szCs w:val="22"/>
            <w:lang w:eastAsia="en-GB"/>
          </w:rPr>
          <w:tab/>
        </w:r>
        <w:r w:rsidRPr="008A09D3">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_Toc514927744 \h </w:instrText>
        </w:r>
        <w:r>
          <w:rPr>
            <w:noProof/>
            <w:webHidden/>
          </w:rPr>
        </w:r>
        <w:r>
          <w:rPr>
            <w:noProof/>
            <w:webHidden/>
          </w:rPr>
          <w:fldChar w:fldCharType="separate"/>
        </w:r>
        <w:r>
          <w:rPr>
            <w:noProof/>
            <w:webHidden/>
          </w:rPr>
          <w:t>23</w:t>
        </w:r>
        <w:r>
          <w:rPr>
            <w:noProof/>
            <w:webHidden/>
          </w:rPr>
          <w:fldChar w:fldCharType="end"/>
        </w:r>
      </w:hyperlink>
    </w:p>
    <w:p w14:paraId="5C86936C" w14:textId="77777777" w:rsidR="00930B59" w:rsidRDefault="00930B59">
      <w:pPr>
        <w:pStyle w:val="TOC2"/>
        <w:rPr>
          <w:rFonts w:asciiTheme="minorHAnsi" w:eastAsiaTheme="minorEastAsia" w:hAnsiTheme="minorHAnsi" w:cstheme="minorBidi"/>
          <w:caps w:val="0"/>
          <w:noProof/>
          <w:sz w:val="22"/>
          <w:szCs w:val="22"/>
          <w:lang w:eastAsia="en-GB"/>
        </w:rPr>
      </w:pPr>
      <w:hyperlink w:anchor="_Toc514927745" w:history="1">
        <w:r w:rsidRPr="008A09D3">
          <w:rPr>
            <w:rStyle w:val="Hyperlink"/>
            <w:noProof/>
          </w:rPr>
          <w:t>appendix ‘a’</w:t>
        </w:r>
        <w:r>
          <w:rPr>
            <w:noProof/>
            <w:webHidden/>
          </w:rPr>
          <w:tab/>
        </w:r>
        <w:r>
          <w:rPr>
            <w:noProof/>
            <w:webHidden/>
          </w:rPr>
          <w:fldChar w:fldCharType="begin"/>
        </w:r>
        <w:r>
          <w:rPr>
            <w:noProof/>
            <w:webHidden/>
          </w:rPr>
          <w:instrText xml:space="preserve"> PAGEREF _Toc514927745 \h </w:instrText>
        </w:r>
        <w:r>
          <w:rPr>
            <w:noProof/>
            <w:webHidden/>
          </w:rPr>
        </w:r>
        <w:r>
          <w:rPr>
            <w:noProof/>
            <w:webHidden/>
          </w:rPr>
          <w:fldChar w:fldCharType="separate"/>
        </w:r>
        <w:r>
          <w:rPr>
            <w:noProof/>
            <w:webHidden/>
          </w:rPr>
          <w:t>27</w:t>
        </w:r>
        <w:r>
          <w:rPr>
            <w:noProof/>
            <w:webHidden/>
          </w:rPr>
          <w:fldChar w:fldCharType="end"/>
        </w:r>
      </w:hyperlink>
    </w:p>
    <w:p w14:paraId="19B55D47" w14:textId="77777777" w:rsidR="007638F8" w:rsidRPr="00240DB1" w:rsidRDefault="006B573D" w:rsidP="00546706">
      <w:pPr>
        <w:rPr>
          <w:rFonts w:cs="Arial"/>
        </w:rPr>
      </w:pPr>
      <w:r w:rsidRPr="00240DB1">
        <w:rPr>
          <w:rFonts w:cs="Arial"/>
        </w:rPr>
        <w:fldChar w:fldCharType="end"/>
      </w:r>
    </w:p>
    <w:p w14:paraId="5DC8230A" w14:textId="77777777" w:rsidR="00306ACC" w:rsidRPr="00240DB1" w:rsidRDefault="00306ACC" w:rsidP="007A41EF">
      <w:pPr>
        <w:ind w:left="0"/>
        <w:rPr>
          <w:rFonts w:cs="Arial"/>
        </w:rPr>
      </w:pPr>
      <w:r w:rsidRPr="00240DB1">
        <w:rPr>
          <w:rFonts w:cs="Arial"/>
        </w:rPr>
        <w:br w:type="page"/>
      </w:r>
    </w:p>
    <w:p w14:paraId="61F523F4" w14:textId="77777777" w:rsidR="00E75962" w:rsidRDefault="008E3946" w:rsidP="00E75962">
      <w:pPr>
        <w:pStyle w:val="Heading1"/>
      </w:pPr>
      <w:bookmarkStart w:id="1" w:name="_Toc514927687"/>
      <w:r w:rsidRPr="00240DB1">
        <w:lastRenderedPageBreak/>
        <w:t>General</w:t>
      </w:r>
      <w:bookmarkEnd w:id="1"/>
    </w:p>
    <w:p w14:paraId="14712202" w14:textId="77777777" w:rsidR="00FD14FF" w:rsidRDefault="00FD14FF" w:rsidP="000A621B">
      <w:pPr>
        <w:pStyle w:val="Heading2"/>
      </w:pPr>
      <w:r>
        <w:tab/>
      </w:r>
      <w:r>
        <w:tab/>
      </w:r>
      <w:bookmarkStart w:id="2" w:name="_Toc514927688"/>
      <w:r>
        <w:t>SCOPE</w:t>
      </w:r>
      <w:bookmarkEnd w:id="2"/>
    </w:p>
    <w:p w14:paraId="53325C73" w14:textId="6BF478B9" w:rsidR="00FD14FF" w:rsidRDefault="00FD14FF" w:rsidP="000F74B0">
      <w:r>
        <w:t xml:space="preserve">This specification details the ratings, physical and electrical characteristics, </w:t>
      </w:r>
      <w:proofErr w:type="gramStart"/>
      <w:r>
        <w:t>test</w:t>
      </w:r>
      <w:proofErr w:type="gramEnd"/>
      <w:r>
        <w:t xml:space="preserve"> and inspection data for Connectors, Electrical, Rectangular, </w:t>
      </w:r>
      <w:proofErr w:type="spellStart"/>
      <w:r>
        <w:t>Microminiature</w:t>
      </w:r>
      <w:proofErr w:type="spellEnd"/>
      <w:r>
        <w:t>, Non-removable Gauge 26 PCB Pin Con</w:t>
      </w:r>
      <w:r w:rsidR="00C82D25">
        <w:t>tacts, based on Type 8MCG.</w:t>
      </w:r>
    </w:p>
    <w:p w14:paraId="209E1766" w14:textId="2F0449E4" w:rsidR="00C82D25" w:rsidRDefault="00C82D25" w:rsidP="000F74B0">
      <w:r>
        <w:t xml:space="preserve">The following ESCC Specifications, </w:t>
      </w:r>
      <w:r w:rsidRPr="00C82D25">
        <w:t>the requirements of which are supplemented herein</w:t>
      </w:r>
      <w:r>
        <w:t>, are ass</w:t>
      </w:r>
      <w:r w:rsidR="00B901B7">
        <w:t>oc</w:t>
      </w:r>
      <w:r>
        <w:t>iated with this specification:</w:t>
      </w:r>
    </w:p>
    <w:p w14:paraId="4E118AAF" w14:textId="4CDEAC9A" w:rsidR="00FD14FF" w:rsidRDefault="00FD14FF" w:rsidP="000F74B0">
      <w:pPr>
        <w:pStyle w:val="Dashlist"/>
        <w:spacing w:after="40"/>
      </w:pPr>
      <w:r>
        <w:t xml:space="preserve">ESCC Generic Specification No. </w:t>
      </w:r>
      <w:hyperlink r:id="rId15" w:history="1">
        <w:r w:rsidR="00DA789A" w:rsidRPr="007D2BB6">
          <w:rPr>
            <w:rStyle w:val="Hyperlink"/>
          </w:rPr>
          <w:t>3401</w:t>
        </w:r>
      </w:hyperlink>
      <w:r>
        <w:t>, Connectors, Electrical, Non-Filtered, Circular and Rectangular.</w:t>
      </w:r>
    </w:p>
    <w:p w14:paraId="40EAD96B" w14:textId="777D8653" w:rsidR="009A6808" w:rsidRDefault="00FD14FF" w:rsidP="00401793">
      <w:pPr>
        <w:pStyle w:val="Dashlist"/>
      </w:pPr>
      <w:r>
        <w:tab/>
      </w:r>
      <w:r w:rsidR="009A6808">
        <w:t xml:space="preserve">ESCC Detail Specification No. </w:t>
      </w:r>
      <w:hyperlink r:id="rId16" w:history="1">
        <w:r w:rsidR="00401793" w:rsidRPr="007C3C7E">
          <w:rPr>
            <w:rStyle w:val="Hyperlink"/>
          </w:rPr>
          <w:t>3401/082</w:t>
        </w:r>
      </w:hyperlink>
      <w:r w:rsidR="009A6808">
        <w:t xml:space="preserve">, </w:t>
      </w:r>
      <w:r w:rsidR="00401793" w:rsidRPr="00401793">
        <w:t xml:space="preserve">Connectors, Electrical, Rectangular, </w:t>
      </w:r>
      <w:proofErr w:type="spellStart"/>
      <w:r w:rsidR="00401793" w:rsidRPr="00401793">
        <w:t>Microminiature</w:t>
      </w:r>
      <w:proofErr w:type="spellEnd"/>
      <w:r w:rsidR="00401793" w:rsidRPr="00401793">
        <w:t>, Removable Gauge 26 Crimp Contacts, Based on Type 8MCG.</w:t>
      </w:r>
    </w:p>
    <w:p w14:paraId="12022C6D" w14:textId="3C0B0E22" w:rsidR="00FD14FF" w:rsidRDefault="00FD14FF" w:rsidP="000A621B">
      <w:pPr>
        <w:pStyle w:val="Dashlist"/>
      </w:pPr>
      <w:r>
        <w:tab/>
        <w:t xml:space="preserve">ESCC Detail Specification No. </w:t>
      </w:r>
      <w:hyperlink r:id="rId17" w:history="1">
        <w:r w:rsidR="00401793" w:rsidRPr="007D2BB6">
          <w:rPr>
            <w:rStyle w:val="Hyperlink"/>
          </w:rPr>
          <w:t>3401/084</w:t>
        </w:r>
      </w:hyperlink>
      <w:r w:rsidR="00C82D25">
        <w:t>,</w:t>
      </w:r>
      <w:r>
        <w:t xml:space="preserve"> Accessories for Rectangular Connectors, </w:t>
      </w:r>
      <w:proofErr w:type="spellStart"/>
      <w:r>
        <w:t>Microminiature</w:t>
      </w:r>
      <w:proofErr w:type="spellEnd"/>
      <w:r>
        <w:t>, 3401/081</w:t>
      </w:r>
      <w:r w:rsidR="00C82D25">
        <w:t>,</w:t>
      </w:r>
      <w:r>
        <w:t xml:space="preserve"> 3401/082</w:t>
      </w:r>
      <w:r w:rsidR="00C82D25">
        <w:t xml:space="preserve"> and Connector Savers 3401/088</w:t>
      </w:r>
      <w:r>
        <w:t>.</w:t>
      </w:r>
    </w:p>
    <w:p w14:paraId="00EB9C9C" w14:textId="73E1B704" w:rsidR="00C82D25" w:rsidRDefault="00C82D25" w:rsidP="00401793">
      <w:pPr>
        <w:pStyle w:val="Dashlist"/>
      </w:pPr>
      <w:r>
        <w:t xml:space="preserve">ESCC Detail Specification No. </w:t>
      </w:r>
      <w:hyperlink r:id="rId18" w:history="1">
        <w:r w:rsidRPr="00401793">
          <w:rPr>
            <w:rStyle w:val="Hyperlink"/>
          </w:rPr>
          <w:t>3401/088</w:t>
        </w:r>
      </w:hyperlink>
      <w:r>
        <w:t xml:space="preserve">, </w:t>
      </w:r>
      <w:r w:rsidR="00401793" w:rsidRPr="00401793">
        <w:t xml:space="preserve">Connector Savers, Electrical, Rectangular, </w:t>
      </w:r>
      <w:proofErr w:type="spellStart"/>
      <w:r w:rsidR="00401793" w:rsidRPr="00401793">
        <w:t>Microminiature</w:t>
      </w:r>
      <w:proofErr w:type="spellEnd"/>
      <w:r w:rsidR="00401793" w:rsidRPr="00401793">
        <w:t>, Non-removable Gauge 26 Contacts, Based on Type 8MCG.</w:t>
      </w:r>
    </w:p>
    <w:p w14:paraId="56141C38" w14:textId="77777777" w:rsidR="00FD14FF" w:rsidRDefault="00FD14FF" w:rsidP="000A621B">
      <w:pPr>
        <w:pStyle w:val="Heading2"/>
      </w:pPr>
      <w:bookmarkStart w:id="3" w:name="_Toc514927689"/>
      <w:r>
        <w:t>COMPONENT TYPE VARIANTS AND RANGE OF COMPONENTS</w:t>
      </w:r>
      <w:bookmarkEnd w:id="3"/>
    </w:p>
    <w:p w14:paraId="5C8B7E69" w14:textId="77777777" w:rsidR="00FD14FF" w:rsidRDefault="00FD14FF" w:rsidP="00FD14FF">
      <w:r>
        <w:t>The different sizes of the connectors and contact types specified herein, which are also covered by this specification, together with their mechanical characteristics, are scheduled in Table 1(a).</w:t>
      </w:r>
    </w:p>
    <w:p w14:paraId="6E7D7BD3" w14:textId="77777777" w:rsidR="00FD14FF" w:rsidRDefault="00FD14FF" w:rsidP="000A621B">
      <w:pPr>
        <w:pStyle w:val="Heading2"/>
      </w:pPr>
      <w:bookmarkStart w:id="4" w:name="_Toc514927690"/>
      <w:r>
        <w:t>MAXIMUM RATINGS</w:t>
      </w:r>
      <w:bookmarkEnd w:id="4"/>
    </w:p>
    <w:p w14:paraId="5F044D41" w14:textId="77777777" w:rsidR="00FD14FF" w:rsidRDefault="00FD14FF" w:rsidP="00FD14FF">
      <w:r>
        <w:t>The maximum ratings, which shall not be exceeded at any time during use or storage, applicable to the connectors specified herein, are scheduled in Table 1(b).</w:t>
      </w:r>
    </w:p>
    <w:p w14:paraId="43149D57" w14:textId="77777777" w:rsidR="00FD14FF" w:rsidRDefault="00FD14FF" w:rsidP="000A621B">
      <w:pPr>
        <w:pStyle w:val="Heading2"/>
      </w:pPr>
      <w:bookmarkStart w:id="5" w:name="_Toc514927691"/>
      <w:r>
        <w:t>PARAMETER DERATING INFORMATION</w:t>
      </w:r>
      <w:bookmarkEnd w:id="5"/>
    </w:p>
    <w:p w14:paraId="08E4ED92" w14:textId="77777777" w:rsidR="00FD14FF" w:rsidRDefault="00FD14FF" w:rsidP="00FD14FF">
      <w:r>
        <w:t>The derating information applicable to the connectors specified herein is shown in Figure 1.</w:t>
      </w:r>
    </w:p>
    <w:p w14:paraId="517AC125" w14:textId="77777777" w:rsidR="00FD14FF" w:rsidRDefault="00FD14FF" w:rsidP="000A621B">
      <w:pPr>
        <w:pStyle w:val="Heading2"/>
      </w:pPr>
      <w:r>
        <w:tab/>
      </w:r>
      <w:r>
        <w:tab/>
      </w:r>
      <w:bookmarkStart w:id="6" w:name="_Toc514927692"/>
      <w:r>
        <w:t>PHYSICAL DIMENSIONS</w:t>
      </w:r>
      <w:bookmarkEnd w:id="6"/>
    </w:p>
    <w:p w14:paraId="6D5090BD" w14:textId="77777777" w:rsidR="00FD14FF" w:rsidRDefault="00FD14FF" w:rsidP="00FD14FF">
      <w:r>
        <w:t>The physical dimensions of the connectors specified herein, and the available contact arrangements, are shown in Figure 2.</w:t>
      </w:r>
    </w:p>
    <w:p w14:paraId="46CD9CDE" w14:textId="19D2D692" w:rsidR="00FD14FF" w:rsidRDefault="00FD14FF" w:rsidP="000A621B">
      <w:pPr>
        <w:pStyle w:val="Heading1"/>
      </w:pPr>
      <w:r>
        <w:tab/>
      </w:r>
      <w:r>
        <w:tab/>
      </w:r>
      <w:bookmarkStart w:id="7" w:name="_Toc514927693"/>
      <w:r>
        <w:t xml:space="preserve">APPLICABLE </w:t>
      </w:r>
      <w:r w:rsidR="00B901B7">
        <w:t>DOCU</w:t>
      </w:r>
      <w:r>
        <w:t>MENTS</w:t>
      </w:r>
      <w:bookmarkEnd w:id="7"/>
    </w:p>
    <w:p w14:paraId="5907D460" w14:textId="1FD58945" w:rsidR="00FD14FF" w:rsidRDefault="00FD14FF" w:rsidP="00FD14FF">
      <w:r>
        <w:t xml:space="preserve">The following </w:t>
      </w:r>
      <w:r w:rsidR="00B901B7">
        <w:t>docu</w:t>
      </w:r>
      <w:r>
        <w:t>ments form part of this specification and shall be read in conjunction with it:</w:t>
      </w:r>
    </w:p>
    <w:p w14:paraId="1C6B5E03" w14:textId="612E4A91" w:rsidR="00FD14FF" w:rsidRDefault="00FD14FF" w:rsidP="000A621B">
      <w:pPr>
        <w:pStyle w:val="alphabeticallist"/>
      </w:pPr>
      <w:r>
        <w:t xml:space="preserve">ESCC Generic Specification No. </w:t>
      </w:r>
      <w:hyperlink r:id="rId19" w:history="1">
        <w:r w:rsidR="00DA789A" w:rsidRPr="007D2BB6">
          <w:rPr>
            <w:rStyle w:val="Hyperlink"/>
          </w:rPr>
          <w:t>3401</w:t>
        </w:r>
      </w:hyperlink>
      <w:r>
        <w:t>, Connectors, Electrical, Non-Filtered, Circular and Rectangular.</w:t>
      </w:r>
    </w:p>
    <w:p w14:paraId="5E026B96" w14:textId="16680D95" w:rsidR="00FD14FF" w:rsidRDefault="00FD14FF" w:rsidP="000A621B">
      <w:pPr>
        <w:pStyle w:val="alphabeticallist"/>
      </w:pPr>
      <w:r>
        <w:t xml:space="preserve">ESCC Detail Specification No. </w:t>
      </w:r>
      <w:hyperlink r:id="rId20" w:history="1">
        <w:r w:rsidR="00401793" w:rsidRPr="007D2BB6">
          <w:rPr>
            <w:rStyle w:val="Hyperlink"/>
          </w:rPr>
          <w:t>3401/084</w:t>
        </w:r>
      </w:hyperlink>
      <w:r>
        <w:t xml:space="preserve">, Accessories for Rectangular Connectors, </w:t>
      </w:r>
      <w:proofErr w:type="spellStart"/>
      <w:r>
        <w:t>Microminiature</w:t>
      </w:r>
      <w:proofErr w:type="spellEnd"/>
      <w:r>
        <w:t>, 3401/081</w:t>
      </w:r>
      <w:r w:rsidR="00C82D25">
        <w:t>, 3401/082 and Connector Savers 3401/088</w:t>
      </w:r>
      <w:r>
        <w:t>.</w:t>
      </w:r>
    </w:p>
    <w:p w14:paraId="2283402B" w14:textId="5AA32BAD" w:rsidR="00C82D25" w:rsidRDefault="00C82D25" w:rsidP="00401793">
      <w:pPr>
        <w:pStyle w:val="alphabeticallist"/>
      </w:pPr>
      <w:r>
        <w:t xml:space="preserve">ESCC Detail Specification No. </w:t>
      </w:r>
      <w:hyperlink r:id="rId21" w:history="1">
        <w:r w:rsidR="00401793" w:rsidRPr="00401793">
          <w:rPr>
            <w:rStyle w:val="Hyperlink"/>
          </w:rPr>
          <w:t>3401/088</w:t>
        </w:r>
      </w:hyperlink>
      <w:r>
        <w:t xml:space="preserve">, </w:t>
      </w:r>
      <w:r w:rsidR="00401793" w:rsidRPr="00401793">
        <w:t xml:space="preserve">Connector Savers, Electrical, Rectangular, </w:t>
      </w:r>
      <w:proofErr w:type="spellStart"/>
      <w:r w:rsidR="00401793" w:rsidRPr="00401793">
        <w:t>Microminiature</w:t>
      </w:r>
      <w:proofErr w:type="spellEnd"/>
      <w:r w:rsidR="00401793" w:rsidRPr="00401793">
        <w:t>, Non-removable Gauge 26 Contacts, Based on Type 8MCG.</w:t>
      </w:r>
    </w:p>
    <w:p w14:paraId="1DE632CF" w14:textId="77777777" w:rsidR="00FD14FF" w:rsidRDefault="00FD14FF" w:rsidP="000A621B">
      <w:pPr>
        <w:pStyle w:val="Heading1"/>
      </w:pPr>
      <w:bookmarkStart w:id="8" w:name="_Toc514927694"/>
      <w:r>
        <w:t>TERMS, DEFINITIONS, ABBREVIATIONS, SYMBOLS AND UNITS</w:t>
      </w:r>
      <w:bookmarkEnd w:id="8"/>
    </w:p>
    <w:p w14:paraId="2337F675" w14:textId="3C8C57F9" w:rsidR="00FD14FF" w:rsidRDefault="00FD14FF" w:rsidP="00FD14FF">
      <w:r>
        <w:t xml:space="preserve">For the purpose of this specification, the terms, definitions, abbreviations, symbols and units specified in ESCC Basic Specification No. </w:t>
      </w:r>
      <w:hyperlink r:id="rId22" w:history="1">
        <w:r w:rsidRPr="00270594">
          <w:rPr>
            <w:rStyle w:val="Hyperlink"/>
          </w:rPr>
          <w:t>21300</w:t>
        </w:r>
      </w:hyperlink>
      <w:r>
        <w:t xml:space="preserve"> shall apply.</w:t>
      </w:r>
    </w:p>
    <w:p w14:paraId="77BF72D6" w14:textId="77777777" w:rsidR="00FD14FF" w:rsidRDefault="00FD14FF" w:rsidP="000A621B">
      <w:pPr>
        <w:pStyle w:val="TableTitle"/>
      </w:pPr>
      <w:r>
        <w:lastRenderedPageBreak/>
        <w:t>TABLE 1(</w:t>
      </w:r>
      <w:r w:rsidR="000A621B">
        <w:rPr>
          <w:caps w:val="0"/>
        </w:rPr>
        <w:t>a)</w:t>
      </w:r>
      <w:r>
        <w:t xml:space="preserve"> - COMPONENT TYPE VARIANTS AND RANGE OF COMPONENTS</w:t>
      </w:r>
    </w:p>
    <w:p w14:paraId="06A58683" w14:textId="77777777" w:rsidR="00F135D2" w:rsidRDefault="00FD14FF" w:rsidP="000A621B">
      <w:pPr>
        <w:pStyle w:val="Title2"/>
      </w:pPr>
      <w:r>
        <w:t>SHELL SIZES</w:t>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91"/>
        <w:gridCol w:w="1871"/>
        <w:gridCol w:w="1871"/>
        <w:gridCol w:w="1361"/>
        <w:gridCol w:w="1260"/>
        <w:gridCol w:w="1260"/>
      </w:tblGrid>
      <w:tr w:rsidR="000F74B0" w:rsidRPr="00FD14FF" w14:paraId="0968244A" w14:textId="77777777" w:rsidTr="000F74B0">
        <w:trPr>
          <w:trHeight w:val="227"/>
        </w:trPr>
        <w:tc>
          <w:tcPr>
            <w:tcW w:w="1191" w:type="dxa"/>
            <w:vMerge w:val="restart"/>
            <w:shd w:val="clear" w:color="auto" w:fill="auto"/>
            <w:tcMar>
              <w:top w:w="80" w:type="dxa"/>
              <w:left w:w="80" w:type="dxa"/>
              <w:bottom w:w="80" w:type="dxa"/>
              <w:right w:w="80" w:type="dxa"/>
            </w:tcMar>
          </w:tcPr>
          <w:p w14:paraId="1726125B" w14:textId="77777777" w:rsidR="000F74B0" w:rsidRPr="00FD14FF" w:rsidRDefault="000F74B0" w:rsidP="000F74B0">
            <w:pPr>
              <w:pStyle w:val="Bodyjustified"/>
              <w:rPr>
                <w:lang w:eastAsia="en-GB"/>
              </w:rPr>
            </w:pPr>
            <w:r w:rsidRPr="00FD14FF">
              <w:rPr>
                <w:lang w:eastAsia="en-GB"/>
              </w:rPr>
              <w:t>Shell Size</w:t>
            </w:r>
          </w:p>
          <w:p w14:paraId="2A9ADA77" w14:textId="77777777" w:rsidR="000F74B0" w:rsidRPr="00FD14FF" w:rsidRDefault="000F74B0" w:rsidP="000F74B0">
            <w:pPr>
              <w:pStyle w:val="Bodyjustified"/>
              <w:rPr>
                <w:lang w:eastAsia="en-GB"/>
              </w:rPr>
            </w:pPr>
            <w:r w:rsidRPr="00FD14FF">
              <w:rPr>
                <w:lang w:eastAsia="en-GB"/>
              </w:rPr>
              <w:t>(Note 1)</w:t>
            </w:r>
          </w:p>
        </w:tc>
        <w:tc>
          <w:tcPr>
            <w:tcW w:w="3742" w:type="dxa"/>
            <w:gridSpan w:val="2"/>
            <w:shd w:val="clear" w:color="auto" w:fill="auto"/>
            <w:tcMar>
              <w:top w:w="80" w:type="dxa"/>
              <w:left w:w="80" w:type="dxa"/>
              <w:bottom w:w="80" w:type="dxa"/>
              <w:right w:w="80" w:type="dxa"/>
            </w:tcMar>
          </w:tcPr>
          <w:p w14:paraId="11BBE3EB" w14:textId="77777777" w:rsidR="000F74B0" w:rsidRPr="00FD14FF" w:rsidRDefault="000F74B0" w:rsidP="000F74B0">
            <w:pPr>
              <w:pStyle w:val="Bodyjustified"/>
              <w:rPr>
                <w:lang w:eastAsia="en-GB"/>
              </w:rPr>
            </w:pPr>
            <w:r w:rsidRPr="00FD14FF">
              <w:rPr>
                <w:lang w:eastAsia="en-GB"/>
              </w:rPr>
              <w:t>Weight Max (g) (Notes 2, 3)</w:t>
            </w:r>
          </w:p>
        </w:tc>
        <w:tc>
          <w:tcPr>
            <w:tcW w:w="1361" w:type="dxa"/>
            <w:vMerge w:val="restart"/>
            <w:shd w:val="clear" w:color="auto" w:fill="auto"/>
            <w:tcMar>
              <w:top w:w="80" w:type="dxa"/>
              <w:left w:w="80" w:type="dxa"/>
              <w:bottom w:w="80" w:type="dxa"/>
              <w:right w:w="80" w:type="dxa"/>
            </w:tcMar>
          </w:tcPr>
          <w:p w14:paraId="70237C4B" w14:textId="77777777" w:rsidR="000F74B0" w:rsidRPr="00FD14FF" w:rsidRDefault="000F74B0" w:rsidP="000F74B0">
            <w:pPr>
              <w:pStyle w:val="Bodyjustified"/>
              <w:rPr>
                <w:lang w:eastAsia="en-GB"/>
              </w:rPr>
            </w:pPr>
            <w:r w:rsidRPr="00FD14FF">
              <w:rPr>
                <w:lang w:eastAsia="en-GB"/>
              </w:rPr>
              <w:t>Mating Force</w:t>
            </w:r>
          </w:p>
          <w:p w14:paraId="1C6445DB" w14:textId="77777777" w:rsidR="000F74B0" w:rsidRPr="00FD14FF" w:rsidRDefault="000F74B0" w:rsidP="000F74B0">
            <w:pPr>
              <w:pStyle w:val="Bodyjustified"/>
              <w:rPr>
                <w:lang w:eastAsia="en-GB"/>
              </w:rPr>
            </w:pPr>
            <w:r w:rsidRPr="00FD14FF">
              <w:rPr>
                <w:lang w:eastAsia="en-GB"/>
              </w:rPr>
              <w:t>(N) Max</w:t>
            </w:r>
          </w:p>
        </w:tc>
        <w:tc>
          <w:tcPr>
            <w:tcW w:w="2520" w:type="dxa"/>
            <w:gridSpan w:val="2"/>
            <w:shd w:val="clear" w:color="auto" w:fill="auto"/>
            <w:tcMar>
              <w:top w:w="80" w:type="dxa"/>
              <w:left w:w="80" w:type="dxa"/>
              <w:bottom w:w="80" w:type="dxa"/>
              <w:right w:w="80" w:type="dxa"/>
            </w:tcMar>
          </w:tcPr>
          <w:p w14:paraId="4DD898BB" w14:textId="77777777" w:rsidR="000F74B0" w:rsidRPr="00FD14FF" w:rsidRDefault="000F74B0" w:rsidP="000F74B0">
            <w:pPr>
              <w:pStyle w:val="Bodyjustified"/>
              <w:rPr>
                <w:lang w:eastAsia="en-GB"/>
              </w:rPr>
            </w:pPr>
            <w:r w:rsidRPr="00FD14FF">
              <w:rPr>
                <w:lang w:eastAsia="en-GB"/>
              </w:rPr>
              <w:t>Unmating Force (N)</w:t>
            </w:r>
          </w:p>
        </w:tc>
      </w:tr>
      <w:tr w:rsidR="000F74B0" w:rsidRPr="00FD14FF" w14:paraId="4F0CE8AD" w14:textId="77777777" w:rsidTr="000F74B0">
        <w:trPr>
          <w:trHeight w:val="227"/>
        </w:trPr>
        <w:tc>
          <w:tcPr>
            <w:tcW w:w="1191" w:type="dxa"/>
            <w:vMerge/>
            <w:shd w:val="clear" w:color="auto" w:fill="auto"/>
            <w:vAlign w:val="center"/>
          </w:tcPr>
          <w:p w14:paraId="7B44E300" w14:textId="77777777" w:rsidR="000F74B0" w:rsidRPr="00FD14FF" w:rsidRDefault="000F74B0" w:rsidP="000F74B0">
            <w:pPr>
              <w:pStyle w:val="Bodyjustified"/>
              <w:rPr>
                <w:rFonts w:ascii="Courier" w:hAnsi="Courier" w:cstheme="minorBidi"/>
                <w:sz w:val="24"/>
                <w:szCs w:val="24"/>
                <w:lang w:eastAsia="en-GB"/>
              </w:rPr>
            </w:pPr>
          </w:p>
        </w:tc>
        <w:tc>
          <w:tcPr>
            <w:tcW w:w="1871" w:type="dxa"/>
            <w:shd w:val="clear" w:color="auto" w:fill="auto"/>
            <w:tcMar>
              <w:top w:w="80" w:type="dxa"/>
              <w:left w:w="80" w:type="dxa"/>
              <w:bottom w:w="80" w:type="dxa"/>
              <w:right w:w="80" w:type="dxa"/>
            </w:tcMar>
            <w:vAlign w:val="center"/>
          </w:tcPr>
          <w:p w14:paraId="1CC57914" w14:textId="77777777" w:rsidR="000F74B0" w:rsidRPr="00FD14FF" w:rsidRDefault="000F74B0" w:rsidP="000F74B0">
            <w:pPr>
              <w:pStyle w:val="Bodyjustified"/>
              <w:rPr>
                <w:lang w:eastAsia="en-GB"/>
              </w:rPr>
            </w:pPr>
            <w:r w:rsidRPr="00FD14FF">
              <w:rPr>
                <w:lang w:eastAsia="en-GB"/>
              </w:rPr>
              <w:t>Variant 01 (Note 4)</w:t>
            </w:r>
          </w:p>
        </w:tc>
        <w:tc>
          <w:tcPr>
            <w:tcW w:w="1871" w:type="dxa"/>
            <w:shd w:val="clear" w:color="auto" w:fill="auto"/>
            <w:tcMar>
              <w:top w:w="80" w:type="dxa"/>
              <w:left w:w="80" w:type="dxa"/>
              <w:bottom w:w="80" w:type="dxa"/>
              <w:right w:w="80" w:type="dxa"/>
            </w:tcMar>
            <w:vAlign w:val="center"/>
          </w:tcPr>
          <w:p w14:paraId="5EC2B454" w14:textId="77777777" w:rsidR="000F74B0" w:rsidRPr="00FD14FF" w:rsidRDefault="000F74B0" w:rsidP="000F74B0">
            <w:pPr>
              <w:pStyle w:val="Bodyjustified"/>
              <w:rPr>
                <w:lang w:eastAsia="en-GB"/>
              </w:rPr>
            </w:pPr>
            <w:r w:rsidRPr="00FD14FF">
              <w:rPr>
                <w:lang w:eastAsia="en-GB"/>
              </w:rPr>
              <w:t>Variant 02 (Note 4)</w:t>
            </w:r>
          </w:p>
        </w:tc>
        <w:tc>
          <w:tcPr>
            <w:tcW w:w="1361" w:type="dxa"/>
            <w:vMerge/>
            <w:shd w:val="clear" w:color="auto" w:fill="auto"/>
            <w:vAlign w:val="center"/>
          </w:tcPr>
          <w:p w14:paraId="6E8CDFF7" w14:textId="77777777" w:rsidR="000F74B0" w:rsidRPr="00FD14FF" w:rsidRDefault="000F74B0" w:rsidP="000F74B0">
            <w:pPr>
              <w:pStyle w:val="Bodyjustified"/>
              <w:rPr>
                <w:rFonts w:ascii="Courier" w:hAnsi="Courier" w:cstheme="minorBidi"/>
                <w:sz w:val="24"/>
                <w:szCs w:val="24"/>
                <w:lang w:eastAsia="en-GB"/>
              </w:rPr>
            </w:pPr>
          </w:p>
        </w:tc>
        <w:tc>
          <w:tcPr>
            <w:tcW w:w="1260" w:type="dxa"/>
            <w:shd w:val="clear" w:color="auto" w:fill="auto"/>
            <w:tcMar>
              <w:top w:w="80" w:type="dxa"/>
              <w:left w:w="80" w:type="dxa"/>
              <w:bottom w:w="80" w:type="dxa"/>
              <w:right w:w="80" w:type="dxa"/>
            </w:tcMar>
            <w:vAlign w:val="center"/>
          </w:tcPr>
          <w:p w14:paraId="2D7904B0" w14:textId="77777777" w:rsidR="000F74B0" w:rsidRPr="00FD14FF" w:rsidRDefault="000F74B0" w:rsidP="000F74B0">
            <w:pPr>
              <w:pStyle w:val="Bodyjustified"/>
              <w:rPr>
                <w:lang w:eastAsia="en-GB"/>
              </w:rPr>
            </w:pPr>
            <w:r w:rsidRPr="00FD14FF">
              <w:rPr>
                <w:lang w:eastAsia="en-GB"/>
              </w:rPr>
              <w:t>Min</w:t>
            </w:r>
          </w:p>
        </w:tc>
        <w:tc>
          <w:tcPr>
            <w:tcW w:w="1260" w:type="dxa"/>
            <w:shd w:val="clear" w:color="auto" w:fill="auto"/>
            <w:tcMar>
              <w:top w:w="80" w:type="dxa"/>
              <w:left w:w="80" w:type="dxa"/>
              <w:bottom w:w="80" w:type="dxa"/>
              <w:right w:w="80" w:type="dxa"/>
            </w:tcMar>
            <w:vAlign w:val="center"/>
          </w:tcPr>
          <w:p w14:paraId="16B59474" w14:textId="77777777" w:rsidR="000F74B0" w:rsidRPr="00FD14FF" w:rsidRDefault="000F74B0" w:rsidP="000F74B0">
            <w:pPr>
              <w:pStyle w:val="Bodyjustified"/>
              <w:rPr>
                <w:lang w:eastAsia="en-GB"/>
              </w:rPr>
            </w:pPr>
            <w:r w:rsidRPr="00FD14FF">
              <w:rPr>
                <w:lang w:eastAsia="en-GB"/>
              </w:rPr>
              <w:t>Max</w:t>
            </w:r>
          </w:p>
        </w:tc>
      </w:tr>
      <w:tr w:rsidR="00FD14FF" w:rsidRPr="00FD14FF" w14:paraId="5CC0DF1D" w14:textId="77777777" w:rsidTr="000F74B0">
        <w:trPr>
          <w:trHeight w:val="227"/>
        </w:trPr>
        <w:tc>
          <w:tcPr>
            <w:tcW w:w="1191" w:type="dxa"/>
            <w:shd w:val="clear" w:color="auto" w:fill="auto"/>
            <w:tcMar>
              <w:top w:w="80" w:type="dxa"/>
              <w:left w:w="80" w:type="dxa"/>
              <w:bottom w:w="80" w:type="dxa"/>
              <w:right w:w="80" w:type="dxa"/>
            </w:tcMar>
            <w:vAlign w:val="center"/>
          </w:tcPr>
          <w:p w14:paraId="3D471A14" w14:textId="77777777" w:rsidR="00FD14FF" w:rsidRPr="00FD14FF" w:rsidRDefault="00FD14FF" w:rsidP="000F74B0">
            <w:pPr>
              <w:pStyle w:val="Bodyjustified"/>
              <w:rPr>
                <w:lang w:eastAsia="en-GB"/>
              </w:rPr>
            </w:pPr>
            <w:r w:rsidRPr="00FD14FF">
              <w:rPr>
                <w:lang w:eastAsia="en-GB"/>
              </w:rPr>
              <w:t>A</w:t>
            </w:r>
          </w:p>
        </w:tc>
        <w:tc>
          <w:tcPr>
            <w:tcW w:w="1871" w:type="dxa"/>
            <w:shd w:val="clear" w:color="auto" w:fill="auto"/>
            <w:tcMar>
              <w:top w:w="80" w:type="dxa"/>
              <w:left w:w="80" w:type="dxa"/>
              <w:bottom w:w="80" w:type="dxa"/>
              <w:right w:w="80" w:type="dxa"/>
            </w:tcMar>
            <w:vAlign w:val="center"/>
          </w:tcPr>
          <w:p w14:paraId="6BC033F3" w14:textId="77777777" w:rsidR="00FD14FF" w:rsidRPr="00FD14FF" w:rsidRDefault="00FD14FF" w:rsidP="000F74B0">
            <w:pPr>
              <w:pStyle w:val="Bodyjustified"/>
              <w:rPr>
                <w:lang w:eastAsia="en-GB"/>
              </w:rPr>
            </w:pPr>
            <w:r w:rsidRPr="00FD14FF">
              <w:rPr>
                <w:lang w:eastAsia="en-GB"/>
              </w:rPr>
              <w:t>1.05</w:t>
            </w:r>
          </w:p>
        </w:tc>
        <w:tc>
          <w:tcPr>
            <w:tcW w:w="1871" w:type="dxa"/>
            <w:shd w:val="clear" w:color="auto" w:fill="auto"/>
            <w:tcMar>
              <w:top w:w="80" w:type="dxa"/>
              <w:left w:w="80" w:type="dxa"/>
              <w:bottom w:w="80" w:type="dxa"/>
              <w:right w:w="80" w:type="dxa"/>
            </w:tcMar>
            <w:vAlign w:val="center"/>
          </w:tcPr>
          <w:p w14:paraId="4795E471" w14:textId="77777777" w:rsidR="00FD14FF" w:rsidRPr="00FD14FF" w:rsidRDefault="00FD14FF" w:rsidP="000F74B0">
            <w:pPr>
              <w:pStyle w:val="Bodyjustified"/>
              <w:rPr>
                <w:lang w:eastAsia="en-GB"/>
              </w:rPr>
            </w:pPr>
            <w:r w:rsidRPr="00FD14FF">
              <w:rPr>
                <w:lang w:eastAsia="en-GB"/>
              </w:rPr>
              <w:t>1.35</w:t>
            </w:r>
          </w:p>
        </w:tc>
        <w:tc>
          <w:tcPr>
            <w:tcW w:w="1361" w:type="dxa"/>
            <w:shd w:val="clear" w:color="auto" w:fill="auto"/>
            <w:tcMar>
              <w:top w:w="80" w:type="dxa"/>
              <w:left w:w="80" w:type="dxa"/>
              <w:bottom w:w="80" w:type="dxa"/>
              <w:right w:w="80" w:type="dxa"/>
            </w:tcMar>
            <w:vAlign w:val="center"/>
          </w:tcPr>
          <w:p w14:paraId="5C69A3EF" w14:textId="77777777" w:rsidR="00FD14FF" w:rsidRPr="00FD14FF" w:rsidRDefault="00FD14FF" w:rsidP="000F74B0">
            <w:pPr>
              <w:pStyle w:val="Bodyjustified"/>
              <w:rPr>
                <w:lang w:eastAsia="en-GB"/>
              </w:rPr>
            </w:pPr>
            <w:r w:rsidRPr="00FD14FF">
              <w:rPr>
                <w:lang w:eastAsia="en-GB"/>
              </w:rPr>
              <w:t>11.9</w:t>
            </w:r>
          </w:p>
        </w:tc>
        <w:tc>
          <w:tcPr>
            <w:tcW w:w="1260" w:type="dxa"/>
            <w:shd w:val="clear" w:color="auto" w:fill="auto"/>
            <w:tcMar>
              <w:top w:w="80" w:type="dxa"/>
              <w:left w:w="80" w:type="dxa"/>
              <w:bottom w:w="80" w:type="dxa"/>
              <w:right w:w="80" w:type="dxa"/>
            </w:tcMar>
            <w:vAlign w:val="center"/>
          </w:tcPr>
          <w:p w14:paraId="5BC2DC58" w14:textId="77777777" w:rsidR="00FD14FF" w:rsidRPr="00FD14FF" w:rsidRDefault="00FD14FF" w:rsidP="000F74B0">
            <w:pPr>
              <w:pStyle w:val="Bodyjustified"/>
              <w:rPr>
                <w:lang w:eastAsia="en-GB"/>
              </w:rPr>
            </w:pPr>
            <w:r w:rsidRPr="00FD14FF">
              <w:rPr>
                <w:lang w:eastAsia="en-GB"/>
              </w:rPr>
              <w:t>0.95</w:t>
            </w:r>
          </w:p>
        </w:tc>
        <w:tc>
          <w:tcPr>
            <w:tcW w:w="1260" w:type="dxa"/>
            <w:shd w:val="clear" w:color="auto" w:fill="auto"/>
            <w:tcMar>
              <w:top w:w="80" w:type="dxa"/>
              <w:left w:w="80" w:type="dxa"/>
              <w:bottom w:w="80" w:type="dxa"/>
              <w:right w:w="80" w:type="dxa"/>
            </w:tcMar>
            <w:vAlign w:val="center"/>
          </w:tcPr>
          <w:p w14:paraId="5D8BF19C" w14:textId="77777777" w:rsidR="00FD14FF" w:rsidRPr="00FD14FF" w:rsidRDefault="00FD14FF" w:rsidP="000F74B0">
            <w:pPr>
              <w:pStyle w:val="Bodyjustified"/>
              <w:rPr>
                <w:lang w:eastAsia="en-GB"/>
              </w:rPr>
            </w:pPr>
            <w:r w:rsidRPr="00FD14FF">
              <w:rPr>
                <w:lang w:eastAsia="en-GB"/>
              </w:rPr>
              <w:t>11.9</w:t>
            </w:r>
          </w:p>
        </w:tc>
      </w:tr>
      <w:tr w:rsidR="00FD14FF" w:rsidRPr="00FD14FF" w14:paraId="0C1BBEEF" w14:textId="77777777" w:rsidTr="000F74B0">
        <w:trPr>
          <w:trHeight w:val="227"/>
        </w:trPr>
        <w:tc>
          <w:tcPr>
            <w:tcW w:w="1191" w:type="dxa"/>
            <w:shd w:val="clear" w:color="auto" w:fill="auto"/>
            <w:tcMar>
              <w:top w:w="80" w:type="dxa"/>
              <w:left w:w="80" w:type="dxa"/>
              <w:bottom w:w="80" w:type="dxa"/>
              <w:right w:w="80" w:type="dxa"/>
            </w:tcMar>
            <w:vAlign w:val="center"/>
          </w:tcPr>
          <w:p w14:paraId="6E3C3586" w14:textId="77777777" w:rsidR="00FD14FF" w:rsidRPr="00FD14FF" w:rsidRDefault="00FD14FF" w:rsidP="000F74B0">
            <w:pPr>
              <w:pStyle w:val="Bodyjustified"/>
              <w:rPr>
                <w:lang w:eastAsia="en-GB"/>
              </w:rPr>
            </w:pPr>
            <w:r w:rsidRPr="00FD14FF">
              <w:rPr>
                <w:lang w:eastAsia="en-GB"/>
              </w:rPr>
              <w:t>B</w:t>
            </w:r>
          </w:p>
        </w:tc>
        <w:tc>
          <w:tcPr>
            <w:tcW w:w="1871" w:type="dxa"/>
            <w:shd w:val="clear" w:color="auto" w:fill="auto"/>
            <w:tcMar>
              <w:top w:w="80" w:type="dxa"/>
              <w:left w:w="80" w:type="dxa"/>
              <w:bottom w:w="80" w:type="dxa"/>
              <w:right w:w="80" w:type="dxa"/>
            </w:tcMar>
            <w:vAlign w:val="center"/>
          </w:tcPr>
          <w:p w14:paraId="16DE354B" w14:textId="77777777" w:rsidR="00FD14FF" w:rsidRPr="00FD14FF" w:rsidRDefault="00FD14FF" w:rsidP="000F74B0">
            <w:pPr>
              <w:pStyle w:val="Bodyjustified"/>
              <w:rPr>
                <w:lang w:eastAsia="en-GB"/>
              </w:rPr>
            </w:pPr>
            <w:r w:rsidRPr="00FD14FF">
              <w:rPr>
                <w:lang w:eastAsia="en-GB"/>
              </w:rPr>
              <w:t>1.35</w:t>
            </w:r>
          </w:p>
        </w:tc>
        <w:tc>
          <w:tcPr>
            <w:tcW w:w="1871" w:type="dxa"/>
            <w:shd w:val="clear" w:color="auto" w:fill="auto"/>
            <w:tcMar>
              <w:top w:w="80" w:type="dxa"/>
              <w:left w:w="80" w:type="dxa"/>
              <w:bottom w:w="80" w:type="dxa"/>
              <w:right w:w="80" w:type="dxa"/>
            </w:tcMar>
            <w:vAlign w:val="center"/>
          </w:tcPr>
          <w:p w14:paraId="65AF2907" w14:textId="77777777" w:rsidR="00FD14FF" w:rsidRPr="00FD14FF" w:rsidRDefault="00FD14FF" w:rsidP="000F74B0">
            <w:pPr>
              <w:pStyle w:val="Bodyjustified"/>
              <w:rPr>
                <w:lang w:eastAsia="en-GB"/>
              </w:rPr>
            </w:pPr>
            <w:r w:rsidRPr="00FD14FF">
              <w:rPr>
                <w:lang w:eastAsia="en-GB"/>
              </w:rPr>
              <w:t>1.75</w:t>
            </w:r>
          </w:p>
        </w:tc>
        <w:tc>
          <w:tcPr>
            <w:tcW w:w="1361" w:type="dxa"/>
            <w:shd w:val="clear" w:color="auto" w:fill="auto"/>
            <w:tcMar>
              <w:top w:w="80" w:type="dxa"/>
              <w:left w:w="80" w:type="dxa"/>
              <w:bottom w:w="80" w:type="dxa"/>
              <w:right w:w="80" w:type="dxa"/>
            </w:tcMar>
            <w:vAlign w:val="center"/>
          </w:tcPr>
          <w:p w14:paraId="0BC5E6E2" w14:textId="77777777" w:rsidR="00FD14FF" w:rsidRPr="00FD14FF" w:rsidRDefault="00FD14FF" w:rsidP="000F74B0">
            <w:pPr>
              <w:pStyle w:val="Bodyjustified"/>
              <w:rPr>
                <w:lang w:eastAsia="en-GB"/>
              </w:rPr>
            </w:pPr>
            <w:r w:rsidRPr="00FD14FF">
              <w:rPr>
                <w:lang w:eastAsia="en-GB"/>
              </w:rPr>
              <w:t>18.7</w:t>
            </w:r>
          </w:p>
        </w:tc>
        <w:tc>
          <w:tcPr>
            <w:tcW w:w="1260" w:type="dxa"/>
            <w:shd w:val="clear" w:color="auto" w:fill="auto"/>
            <w:tcMar>
              <w:top w:w="80" w:type="dxa"/>
              <w:left w:w="80" w:type="dxa"/>
              <w:bottom w:w="80" w:type="dxa"/>
              <w:right w:w="80" w:type="dxa"/>
            </w:tcMar>
            <w:vAlign w:val="center"/>
          </w:tcPr>
          <w:p w14:paraId="423730D0" w14:textId="77777777" w:rsidR="00FD14FF" w:rsidRPr="00FD14FF" w:rsidRDefault="00FD14FF" w:rsidP="000F74B0">
            <w:pPr>
              <w:pStyle w:val="Bodyjustified"/>
              <w:rPr>
                <w:lang w:eastAsia="en-GB"/>
              </w:rPr>
            </w:pPr>
            <w:r w:rsidRPr="00FD14FF">
              <w:rPr>
                <w:lang w:eastAsia="en-GB"/>
              </w:rPr>
              <w:t>1.5</w:t>
            </w:r>
          </w:p>
        </w:tc>
        <w:tc>
          <w:tcPr>
            <w:tcW w:w="1260" w:type="dxa"/>
            <w:shd w:val="clear" w:color="auto" w:fill="auto"/>
            <w:tcMar>
              <w:top w:w="80" w:type="dxa"/>
              <w:left w:w="80" w:type="dxa"/>
              <w:bottom w:w="80" w:type="dxa"/>
              <w:right w:w="80" w:type="dxa"/>
            </w:tcMar>
            <w:vAlign w:val="center"/>
          </w:tcPr>
          <w:p w14:paraId="5A5864B1" w14:textId="77777777" w:rsidR="00FD14FF" w:rsidRPr="00FD14FF" w:rsidRDefault="00FD14FF" w:rsidP="000F74B0">
            <w:pPr>
              <w:pStyle w:val="Bodyjustified"/>
              <w:rPr>
                <w:lang w:eastAsia="en-GB"/>
              </w:rPr>
            </w:pPr>
            <w:r w:rsidRPr="00FD14FF">
              <w:rPr>
                <w:lang w:eastAsia="en-GB"/>
              </w:rPr>
              <w:t>18.7</w:t>
            </w:r>
          </w:p>
        </w:tc>
      </w:tr>
      <w:tr w:rsidR="00FD14FF" w:rsidRPr="00FD14FF" w14:paraId="739E5548" w14:textId="77777777" w:rsidTr="000F74B0">
        <w:trPr>
          <w:trHeight w:val="227"/>
        </w:trPr>
        <w:tc>
          <w:tcPr>
            <w:tcW w:w="1191" w:type="dxa"/>
            <w:shd w:val="clear" w:color="auto" w:fill="auto"/>
            <w:tcMar>
              <w:top w:w="80" w:type="dxa"/>
              <w:left w:w="80" w:type="dxa"/>
              <w:bottom w:w="80" w:type="dxa"/>
              <w:right w:w="80" w:type="dxa"/>
            </w:tcMar>
            <w:vAlign w:val="center"/>
          </w:tcPr>
          <w:p w14:paraId="1F788821" w14:textId="77777777" w:rsidR="00FD14FF" w:rsidRPr="00FD14FF" w:rsidRDefault="00FD14FF" w:rsidP="000F74B0">
            <w:pPr>
              <w:pStyle w:val="Bodyjustified"/>
              <w:rPr>
                <w:lang w:eastAsia="en-GB"/>
              </w:rPr>
            </w:pPr>
            <w:r w:rsidRPr="00FD14FF">
              <w:rPr>
                <w:lang w:eastAsia="en-GB"/>
              </w:rPr>
              <w:t>C</w:t>
            </w:r>
          </w:p>
        </w:tc>
        <w:tc>
          <w:tcPr>
            <w:tcW w:w="1871" w:type="dxa"/>
            <w:shd w:val="clear" w:color="auto" w:fill="auto"/>
            <w:tcMar>
              <w:top w:w="80" w:type="dxa"/>
              <w:left w:w="80" w:type="dxa"/>
              <w:bottom w:w="80" w:type="dxa"/>
              <w:right w:w="80" w:type="dxa"/>
            </w:tcMar>
            <w:vAlign w:val="center"/>
          </w:tcPr>
          <w:p w14:paraId="6E0B2164" w14:textId="77777777" w:rsidR="00FD14FF" w:rsidRPr="00FD14FF" w:rsidRDefault="00FD14FF" w:rsidP="000F74B0">
            <w:pPr>
              <w:pStyle w:val="Bodyjustified"/>
              <w:rPr>
                <w:lang w:eastAsia="en-GB"/>
              </w:rPr>
            </w:pPr>
            <w:r w:rsidRPr="00FD14FF">
              <w:rPr>
                <w:lang w:eastAsia="en-GB"/>
              </w:rPr>
              <w:t>1.6</w:t>
            </w:r>
          </w:p>
        </w:tc>
        <w:tc>
          <w:tcPr>
            <w:tcW w:w="1871" w:type="dxa"/>
            <w:shd w:val="clear" w:color="auto" w:fill="auto"/>
            <w:tcMar>
              <w:top w:w="80" w:type="dxa"/>
              <w:left w:w="80" w:type="dxa"/>
              <w:bottom w:w="80" w:type="dxa"/>
              <w:right w:w="80" w:type="dxa"/>
            </w:tcMar>
            <w:vAlign w:val="center"/>
          </w:tcPr>
          <w:p w14:paraId="3C0CFD81" w14:textId="77777777" w:rsidR="00FD14FF" w:rsidRPr="00FD14FF" w:rsidRDefault="00FD14FF" w:rsidP="000F74B0">
            <w:pPr>
              <w:pStyle w:val="Bodyjustified"/>
              <w:rPr>
                <w:lang w:eastAsia="en-GB"/>
              </w:rPr>
            </w:pPr>
            <w:r w:rsidRPr="00FD14FF">
              <w:rPr>
                <w:lang w:eastAsia="en-GB"/>
              </w:rPr>
              <w:t>2.15</w:t>
            </w:r>
          </w:p>
        </w:tc>
        <w:tc>
          <w:tcPr>
            <w:tcW w:w="1361" w:type="dxa"/>
            <w:shd w:val="clear" w:color="auto" w:fill="auto"/>
            <w:tcMar>
              <w:top w:w="80" w:type="dxa"/>
              <w:left w:w="80" w:type="dxa"/>
              <w:bottom w:w="80" w:type="dxa"/>
              <w:right w:w="80" w:type="dxa"/>
            </w:tcMar>
            <w:vAlign w:val="center"/>
          </w:tcPr>
          <w:p w14:paraId="59660139" w14:textId="77777777" w:rsidR="00FD14FF" w:rsidRPr="00FD14FF" w:rsidRDefault="00FD14FF" w:rsidP="000F74B0">
            <w:pPr>
              <w:pStyle w:val="Bodyjustified"/>
              <w:rPr>
                <w:lang w:eastAsia="en-GB"/>
              </w:rPr>
            </w:pPr>
            <w:r w:rsidRPr="00FD14FF">
              <w:rPr>
                <w:lang w:eastAsia="en-GB"/>
              </w:rPr>
              <w:t>22.1</w:t>
            </w:r>
          </w:p>
        </w:tc>
        <w:tc>
          <w:tcPr>
            <w:tcW w:w="1260" w:type="dxa"/>
            <w:shd w:val="clear" w:color="auto" w:fill="auto"/>
            <w:tcMar>
              <w:top w:w="80" w:type="dxa"/>
              <w:left w:w="80" w:type="dxa"/>
              <w:bottom w:w="80" w:type="dxa"/>
              <w:right w:w="80" w:type="dxa"/>
            </w:tcMar>
            <w:vAlign w:val="center"/>
          </w:tcPr>
          <w:p w14:paraId="3949CCDC" w14:textId="77777777" w:rsidR="00FD14FF" w:rsidRPr="00FD14FF" w:rsidRDefault="00FD14FF" w:rsidP="000F74B0">
            <w:pPr>
              <w:pStyle w:val="Bodyjustified"/>
              <w:rPr>
                <w:lang w:eastAsia="en-GB"/>
              </w:rPr>
            </w:pPr>
            <w:r w:rsidRPr="00FD14FF">
              <w:rPr>
                <w:lang w:eastAsia="en-GB"/>
              </w:rPr>
              <w:t>1.8</w:t>
            </w:r>
          </w:p>
        </w:tc>
        <w:tc>
          <w:tcPr>
            <w:tcW w:w="1260" w:type="dxa"/>
            <w:shd w:val="clear" w:color="auto" w:fill="auto"/>
            <w:tcMar>
              <w:top w:w="80" w:type="dxa"/>
              <w:left w:w="80" w:type="dxa"/>
              <w:bottom w:w="80" w:type="dxa"/>
              <w:right w:w="80" w:type="dxa"/>
            </w:tcMar>
            <w:vAlign w:val="center"/>
          </w:tcPr>
          <w:p w14:paraId="5F44F600" w14:textId="77777777" w:rsidR="00FD14FF" w:rsidRPr="00FD14FF" w:rsidRDefault="00FD14FF" w:rsidP="000F74B0">
            <w:pPr>
              <w:pStyle w:val="Bodyjustified"/>
              <w:rPr>
                <w:lang w:eastAsia="en-GB"/>
              </w:rPr>
            </w:pPr>
            <w:r w:rsidRPr="00FD14FF">
              <w:rPr>
                <w:lang w:eastAsia="en-GB"/>
              </w:rPr>
              <w:t>22.1</w:t>
            </w:r>
          </w:p>
        </w:tc>
      </w:tr>
      <w:tr w:rsidR="00FD14FF" w:rsidRPr="00FD14FF" w14:paraId="071CD4BB" w14:textId="77777777" w:rsidTr="000F74B0">
        <w:trPr>
          <w:trHeight w:val="227"/>
        </w:trPr>
        <w:tc>
          <w:tcPr>
            <w:tcW w:w="1191" w:type="dxa"/>
            <w:shd w:val="clear" w:color="auto" w:fill="auto"/>
            <w:tcMar>
              <w:top w:w="80" w:type="dxa"/>
              <w:left w:w="80" w:type="dxa"/>
              <w:bottom w:w="80" w:type="dxa"/>
              <w:right w:w="80" w:type="dxa"/>
            </w:tcMar>
            <w:vAlign w:val="center"/>
          </w:tcPr>
          <w:p w14:paraId="1C3AB1F4" w14:textId="77777777" w:rsidR="00FD14FF" w:rsidRPr="00FD14FF" w:rsidRDefault="00FD14FF" w:rsidP="000F74B0">
            <w:pPr>
              <w:pStyle w:val="Bodyjustified"/>
              <w:rPr>
                <w:lang w:eastAsia="en-GB"/>
              </w:rPr>
            </w:pPr>
            <w:r w:rsidRPr="00FD14FF">
              <w:rPr>
                <w:lang w:eastAsia="en-GB"/>
              </w:rPr>
              <w:t>D</w:t>
            </w:r>
          </w:p>
        </w:tc>
        <w:tc>
          <w:tcPr>
            <w:tcW w:w="1871" w:type="dxa"/>
            <w:shd w:val="clear" w:color="auto" w:fill="auto"/>
            <w:tcMar>
              <w:top w:w="80" w:type="dxa"/>
              <w:left w:w="80" w:type="dxa"/>
              <w:bottom w:w="80" w:type="dxa"/>
              <w:right w:w="80" w:type="dxa"/>
            </w:tcMar>
            <w:vAlign w:val="center"/>
          </w:tcPr>
          <w:p w14:paraId="12C9AECB" w14:textId="77777777" w:rsidR="00FD14FF" w:rsidRPr="00FD14FF" w:rsidRDefault="00FD14FF" w:rsidP="000F74B0">
            <w:pPr>
              <w:pStyle w:val="Bodyjustified"/>
              <w:rPr>
                <w:lang w:eastAsia="en-GB"/>
              </w:rPr>
            </w:pPr>
            <w:r w:rsidRPr="00FD14FF">
              <w:rPr>
                <w:lang w:eastAsia="en-GB"/>
              </w:rPr>
              <w:t>1.8</w:t>
            </w:r>
          </w:p>
        </w:tc>
        <w:tc>
          <w:tcPr>
            <w:tcW w:w="1871" w:type="dxa"/>
            <w:shd w:val="clear" w:color="auto" w:fill="auto"/>
            <w:tcMar>
              <w:top w:w="80" w:type="dxa"/>
              <w:left w:w="80" w:type="dxa"/>
              <w:bottom w:w="80" w:type="dxa"/>
              <w:right w:w="80" w:type="dxa"/>
            </w:tcMar>
            <w:vAlign w:val="center"/>
          </w:tcPr>
          <w:p w14:paraId="5E434A5B" w14:textId="77777777" w:rsidR="00FD14FF" w:rsidRPr="00FD14FF" w:rsidRDefault="00FD14FF" w:rsidP="000F74B0">
            <w:pPr>
              <w:pStyle w:val="Bodyjustified"/>
              <w:rPr>
                <w:lang w:eastAsia="en-GB"/>
              </w:rPr>
            </w:pPr>
            <w:r w:rsidRPr="00FD14FF">
              <w:rPr>
                <w:lang w:eastAsia="en-GB"/>
              </w:rPr>
              <w:t>2.35</w:t>
            </w:r>
          </w:p>
        </w:tc>
        <w:tc>
          <w:tcPr>
            <w:tcW w:w="1361" w:type="dxa"/>
            <w:shd w:val="clear" w:color="auto" w:fill="auto"/>
            <w:tcMar>
              <w:top w:w="80" w:type="dxa"/>
              <w:left w:w="80" w:type="dxa"/>
              <w:bottom w:w="80" w:type="dxa"/>
              <w:right w:w="80" w:type="dxa"/>
            </w:tcMar>
            <w:vAlign w:val="center"/>
          </w:tcPr>
          <w:p w14:paraId="56887021" w14:textId="77777777" w:rsidR="00FD14FF" w:rsidRPr="00FD14FF" w:rsidRDefault="00FD14FF" w:rsidP="000F74B0">
            <w:pPr>
              <w:pStyle w:val="Bodyjustified"/>
              <w:rPr>
                <w:lang w:eastAsia="en-GB"/>
              </w:rPr>
            </w:pPr>
            <w:r w:rsidRPr="00FD14FF">
              <w:rPr>
                <w:lang w:eastAsia="en-GB"/>
              </w:rPr>
              <w:t>28.9</w:t>
            </w:r>
          </w:p>
        </w:tc>
        <w:tc>
          <w:tcPr>
            <w:tcW w:w="1260" w:type="dxa"/>
            <w:shd w:val="clear" w:color="auto" w:fill="auto"/>
            <w:tcMar>
              <w:top w:w="80" w:type="dxa"/>
              <w:left w:w="80" w:type="dxa"/>
              <w:bottom w:w="80" w:type="dxa"/>
              <w:right w:w="80" w:type="dxa"/>
            </w:tcMar>
            <w:vAlign w:val="center"/>
          </w:tcPr>
          <w:p w14:paraId="4B42917B" w14:textId="77777777" w:rsidR="00FD14FF" w:rsidRPr="00FD14FF" w:rsidRDefault="00FD14FF" w:rsidP="000F74B0">
            <w:pPr>
              <w:pStyle w:val="Bodyjustified"/>
              <w:rPr>
                <w:lang w:eastAsia="en-GB"/>
              </w:rPr>
            </w:pPr>
            <w:r w:rsidRPr="00FD14FF">
              <w:rPr>
                <w:lang w:eastAsia="en-GB"/>
              </w:rPr>
              <w:t>2.35</w:t>
            </w:r>
          </w:p>
        </w:tc>
        <w:tc>
          <w:tcPr>
            <w:tcW w:w="1260" w:type="dxa"/>
            <w:shd w:val="clear" w:color="auto" w:fill="auto"/>
            <w:tcMar>
              <w:top w:w="80" w:type="dxa"/>
              <w:left w:w="80" w:type="dxa"/>
              <w:bottom w:w="80" w:type="dxa"/>
              <w:right w:w="80" w:type="dxa"/>
            </w:tcMar>
            <w:vAlign w:val="center"/>
          </w:tcPr>
          <w:p w14:paraId="53D40050" w14:textId="77777777" w:rsidR="00FD14FF" w:rsidRPr="00FD14FF" w:rsidRDefault="00FD14FF" w:rsidP="000F74B0">
            <w:pPr>
              <w:pStyle w:val="Bodyjustified"/>
              <w:rPr>
                <w:lang w:eastAsia="en-GB"/>
              </w:rPr>
            </w:pPr>
            <w:r w:rsidRPr="00FD14FF">
              <w:rPr>
                <w:lang w:eastAsia="en-GB"/>
              </w:rPr>
              <w:t>28.9</w:t>
            </w:r>
          </w:p>
        </w:tc>
      </w:tr>
      <w:tr w:rsidR="00FD14FF" w:rsidRPr="00FD14FF" w14:paraId="47588096" w14:textId="77777777" w:rsidTr="000F74B0">
        <w:trPr>
          <w:trHeight w:val="227"/>
        </w:trPr>
        <w:tc>
          <w:tcPr>
            <w:tcW w:w="1191" w:type="dxa"/>
            <w:shd w:val="clear" w:color="auto" w:fill="auto"/>
            <w:tcMar>
              <w:top w:w="80" w:type="dxa"/>
              <w:left w:w="80" w:type="dxa"/>
              <w:bottom w:w="80" w:type="dxa"/>
              <w:right w:w="80" w:type="dxa"/>
            </w:tcMar>
            <w:vAlign w:val="center"/>
          </w:tcPr>
          <w:p w14:paraId="7819D156" w14:textId="77777777" w:rsidR="00FD14FF" w:rsidRPr="00FD14FF" w:rsidRDefault="00FD14FF" w:rsidP="000F74B0">
            <w:pPr>
              <w:pStyle w:val="Bodyjustified"/>
              <w:rPr>
                <w:lang w:eastAsia="en-GB"/>
              </w:rPr>
            </w:pPr>
            <w:r w:rsidRPr="00FD14FF">
              <w:rPr>
                <w:lang w:eastAsia="en-GB"/>
              </w:rPr>
              <w:t>E</w:t>
            </w:r>
          </w:p>
        </w:tc>
        <w:tc>
          <w:tcPr>
            <w:tcW w:w="1871" w:type="dxa"/>
            <w:shd w:val="clear" w:color="auto" w:fill="auto"/>
            <w:tcMar>
              <w:top w:w="80" w:type="dxa"/>
              <w:left w:w="80" w:type="dxa"/>
              <w:bottom w:w="80" w:type="dxa"/>
              <w:right w:w="80" w:type="dxa"/>
            </w:tcMar>
            <w:vAlign w:val="center"/>
          </w:tcPr>
          <w:p w14:paraId="1180D46B" w14:textId="77777777" w:rsidR="00FD14FF" w:rsidRPr="00FD14FF" w:rsidRDefault="00FD14FF" w:rsidP="000F74B0">
            <w:pPr>
              <w:pStyle w:val="Bodyjustified"/>
              <w:rPr>
                <w:lang w:eastAsia="en-GB"/>
              </w:rPr>
            </w:pPr>
            <w:r w:rsidRPr="00FD14FF">
              <w:rPr>
                <w:lang w:eastAsia="en-GB"/>
              </w:rPr>
              <w:t>2.1</w:t>
            </w:r>
          </w:p>
        </w:tc>
        <w:tc>
          <w:tcPr>
            <w:tcW w:w="1871" w:type="dxa"/>
            <w:shd w:val="clear" w:color="auto" w:fill="auto"/>
            <w:tcMar>
              <w:top w:w="80" w:type="dxa"/>
              <w:left w:w="80" w:type="dxa"/>
              <w:bottom w:w="80" w:type="dxa"/>
              <w:right w:w="80" w:type="dxa"/>
            </w:tcMar>
            <w:vAlign w:val="center"/>
          </w:tcPr>
          <w:p w14:paraId="1661D03C" w14:textId="77777777" w:rsidR="00FD14FF" w:rsidRPr="00FD14FF" w:rsidRDefault="00FD14FF" w:rsidP="000F74B0">
            <w:pPr>
              <w:pStyle w:val="Bodyjustified"/>
              <w:rPr>
                <w:lang w:eastAsia="en-GB"/>
              </w:rPr>
            </w:pPr>
            <w:r w:rsidRPr="00FD14FF">
              <w:rPr>
                <w:lang w:eastAsia="en-GB"/>
              </w:rPr>
              <w:t>2.7</w:t>
            </w:r>
          </w:p>
        </w:tc>
        <w:tc>
          <w:tcPr>
            <w:tcW w:w="1361" w:type="dxa"/>
            <w:shd w:val="clear" w:color="auto" w:fill="auto"/>
            <w:tcMar>
              <w:top w:w="80" w:type="dxa"/>
              <w:left w:w="80" w:type="dxa"/>
              <w:bottom w:w="80" w:type="dxa"/>
              <w:right w:w="80" w:type="dxa"/>
            </w:tcMar>
            <w:vAlign w:val="center"/>
          </w:tcPr>
          <w:p w14:paraId="417E4C96" w14:textId="77777777" w:rsidR="00FD14FF" w:rsidRPr="00FD14FF" w:rsidRDefault="00FD14FF" w:rsidP="000F74B0">
            <w:pPr>
              <w:pStyle w:val="Bodyjustified"/>
              <w:rPr>
                <w:lang w:eastAsia="en-GB"/>
              </w:rPr>
            </w:pPr>
            <w:r w:rsidRPr="00FD14FF">
              <w:rPr>
                <w:lang w:eastAsia="en-GB"/>
              </w:rPr>
              <w:t>35.7</w:t>
            </w:r>
          </w:p>
        </w:tc>
        <w:tc>
          <w:tcPr>
            <w:tcW w:w="1260" w:type="dxa"/>
            <w:shd w:val="clear" w:color="auto" w:fill="auto"/>
            <w:tcMar>
              <w:top w:w="80" w:type="dxa"/>
              <w:left w:w="80" w:type="dxa"/>
              <w:bottom w:w="80" w:type="dxa"/>
              <w:right w:w="80" w:type="dxa"/>
            </w:tcMar>
            <w:vAlign w:val="center"/>
          </w:tcPr>
          <w:p w14:paraId="254CF893" w14:textId="77777777" w:rsidR="00FD14FF" w:rsidRPr="00FD14FF" w:rsidRDefault="00FD14FF" w:rsidP="000F74B0">
            <w:pPr>
              <w:pStyle w:val="Bodyjustified"/>
              <w:rPr>
                <w:lang w:eastAsia="en-GB"/>
              </w:rPr>
            </w:pPr>
            <w:r w:rsidRPr="00FD14FF">
              <w:rPr>
                <w:lang w:eastAsia="en-GB"/>
              </w:rPr>
              <w:t>2.9</w:t>
            </w:r>
          </w:p>
        </w:tc>
        <w:tc>
          <w:tcPr>
            <w:tcW w:w="1260" w:type="dxa"/>
            <w:shd w:val="clear" w:color="auto" w:fill="auto"/>
            <w:tcMar>
              <w:top w:w="80" w:type="dxa"/>
              <w:left w:w="80" w:type="dxa"/>
              <w:bottom w:w="80" w:type="dxa"/>
              <w:right w:w="80" w:type="dxa"/>
            </w:tcMar>
            <w:vAlign w:val="center"/>
          </w:tcPr>
          <w:p w14:paraId="14E8F054" w14:textId="77777777" w:rsidR="00FD14FF" w:rsidRPr="00FD14FF" w:rsidRDefault="00FD14FF" w:rsidP="000F74B0">
            <w:pPr>
              <w:pStyle w:val="Bodyjustified"/>
              <w:rPr>
                <w:lang w:eastAsia="en-GB"/>
              </w:rPr>
            </w:pPr>
            <w:r w:rsidRPr="00FD14FF">
              <w:rPr>
                <w:lang w:eastAsia="en-GB"/>
              </w:rPr>
              <w:t>35.7</w:t>
            </w:r>
          </w:p>
        </w:tc>
      </w:tr>
      <w:tr w:rsidR="00FD14FF" w:rsidRPr="00FD14FF" w14:paraId="6A816C5D" w14:textId="77777777" w:rsidTr="000F74B0">
        <w:trPr>
          <w:trHeight w:val="227"/>
        </w:trPr>
        <w:tc>
          <w:tcPr>
            <w:tcW w:w="1191" w:type="dxa"/>
            <w:shd w:val="clear" w:color="auto" w:fill="auto"/>
            <w:tcMar>
              <w:top w:w="80" w:type="dxa"/>
              <w:left w:w="80" w:type="dxa"/>
              <w:bottom w:w="80" w:type="dxa"/>
              <w:right w:w="80" w:type="dxa"/>
            </w:tcMar>
            <w:vAlign w:val="center"/>
          </w:tcPr>
          <w:p w14:paraId="2949CB91" w14:textId="77777777" w:rsidR="00FD14FF" w:rsidRPr="00FD14FF" w:rsidRDefault="00FD14FF" w:rsidP="000F74B0">
            <w:pPr>
              <w:pStyle w:val="Bodyjustified"/>
              <w:rPr>
                <w:lang w:eastAsia="en-GB"/>
              </w:rPr>
            </w:pPr>
            <w:r w:rsidRPr="00FD14FF">
              <w:rPr>
                <w:lang w:eastAsia="en-GB"/>
              </w:rPr>
              <w:t>F</w:t>
            </w:r>
          </w:p>
        </w:tc>
        <w:tc>
          <w:tcPr>
            <w:tcW w:w="1871" w:type="dxa"/>
            <w:shd w:val="clear" w:color="auto" w:fill="auto"/>
            <w:tcMar>
              <w:top w:w="80" w:type="dxa"/>
              <w:left w:w="80" w:type="dxa"/>
              <w:bottom w:w="80" w:type="dxa"/>
              <w:right w:w="80" w:type="dxa"/>
            </w:tcMar>
            <w:vAlign w:val="center"/>
          </w:tcPr>
          <w:p w14:paraId="0F1341AF" w14:textId="77777777" w:rsidR="00FD14FF" w:rsidRPr="00FD14FF" w:rsidRDefault="00FD14FF" w:rsidP="000F74B0">
            <w:pPr>
              <w:pStyle w:val="Bodyjustified"/>
              <w:rPr>
                <w:lang w:eastAsia="en-GB"/>
              </w:rPr>
            </w:pPr>
            <w:r w:rsidRPr="00FD14FF">
              <w:rPr>
                <w:lang w:eastAsia="en-GB"/>
              </w:rPr>
              <w:t>2.35</w:t>
            </w:r>
          </w:p>
        </w:tc>
        <w:tc>
          <w:tcPr>
            <w:tcW w:w="1871" w:type="dxa"/>
            <w:shd w:val="clear" w:color="auto" w:fill="auto"/>
            <w:tcMar>
              <w:top w:w="80" w:type="dxa"/>
              <w:left w:w="80" w:type="dxa"/>
              <w:bottom w:w="80" w:type="dxa"/>
              <w:right w:w="80" w:type="dxa"/>
            </w:tcMar>
            <w:vAlign w:val="center"/>
          </w:tcPr>
          <w:p w14:paraId="70CB9F67" w14:textId="77777777" w:rsidR="00FD14FF" w:rsidRPr="00FD14FF" w:rsidRDefault="00FD14FF" w:rsidP="000F74B0">
            <w:pPr>
              <w:pStyle w:val="Bodyjustified"/>
              <w:rPr>
                <w:lang w:eastAsia="en-GB"/>
              </w:rPr>
            </w:pPr>
            <w:r w:rsidRPr="00FD14FF">
              <w:rPr>
                <w:lang w:eastAsia="en-GB"/>
              </w:rPr>
              <w:t>2.95</w:t>
            </w:r>
          </w:p>
        </w:tc>
        <w:tc>
          <w:tcPr>
            <w:tcW w:w="1361" w:type="dxa"/>
            <w:shd w:val="clear" w:color="auto" w:fill="auto"/>
            <w:tcMar>
              <w:top w:w="80" w:type="dxa"/>
              <w:left w:w="80" w:type="dxa"/>
              <w:bottom w:w="80" w:type="dxa"/>
              <w:right w:w="80" w:type="dxa"/>
            </w:tcMar>
            <w:vAlign w:val="center"/>
          </w:tcPr>
          <w:p w14:paraId="4EAF2189" w14:textId="77777777" w:rsidR="00FD14FF" w:rsidRPr="00FD14FF" w:rsidRDefault="00FD14FF" w:rsidP="000F74B0">
            <w:pPr>
              <w:pStyle w:val="Bodyjustified"/>
              <w:rPr>
                <w:lang w:eastAsia="en-GB"/>
              </w:rPr>
            </w:pPr>
            <w:r w:rsidRPr="00FD14FF">
              <w:rPr>
                <w:lang w:eastAsia="en-GB"/>
              </w:rPr>
              <w:t>42.5</w:t>
            </w:r>
          </w:p>
        </w:tc>
        <w:tc>
          <w:tcPr>
            <w:tcW w:w="1260" w:type="dxa"/>
            <w:shd w:val="clear" w:color="auto" w:fill="auto"/>
            <w:tcMar>
              <w:top w:w="80" w:type="dxa"/>
              <w:left w:w="80" w:type="dxa"/>
              <w:bottom w:w="80" w:type="dxa"/>
              <w:right w:w="80" w:type="dxa"/>
            </w:tcMar>
            <w:vAlign w:val="center"/>
          </w:tcPr>
          <w:p w14:paraId="2FA66CFF" w14:textId="77777777" w:rsidR="00FD14FF" w:rsidRPr="00FD14FF" w:rsidRDefault="00FD14FF" w:rsidP="000F74B0">
            <w:pPr>
              <w:pStyle w:val="Bodyjustified"/>
              <w:rPr>
                <w:lang w:eastAsia="en-GB"/>
              </w:rPr>
            </w:pPr>
            <w:r w:rsidRPr="00FD14FF">
              <w:rPr>
                <w:lang w:eastAsia="en-GB"/>
              </w:rPr>
              <w:t>3.5</w:t>
            </w:r>
          </w:p>
        </w:tc>
        <w:tc>
          <w:tcPr>
            <w:tcW w:w="1260" w:type="dxa"/>
            <w:shd w:val="clear" w:color="auto" w:fill="auto"/>
            <w:tcMar>
              <w:top w:w="80" w:type="dxa"/>
              <w:left w:w="80" w:type="dxa"/>
              <w:bottom w:w="80" w:type="dxa"/>
              <w:right w:w="80" w:type="dxa"/>
            </w:tcMar>
            <w:vAlign w:val="center"/>
          </w:tcPr>
          <w:p w14:paraId="1EB03F84" w14:textId="77777777" w:rsidR="00FD14FF" w:rsidRPr="00FD14FF" w:rsidRDefault="00FD14FF" w:rsidP="000F74B0">
            <w:pPr>
              <w:pStyle w:val="Bodyjustified"/>
              <w:rPr>
                <w:lang w:eastAsia="en-GB"/>
              </w:rPr>
            </w:pPr>
            <w:r w:rsidRPr="00FD14FF">
              <w:rPr>
                <w:lang w:eastAsia="en-GB"/>
              </w:rPr>
              <w:t>42.5</w:t>
            </w:r>
          </w:p>
        </w:tc>
      </w:tr>
      <w:tr w:rsidR="00FD14FF" w:rsidRPr="00FD14FF" w14:paraId="5598B060" w14:textId="77777777" w:rsidTr="000F74B0">
        <w:trPr>
          <w:trHeight w:val="227"/>
        </w:trPr>
        <w:tc>
          <w:tcPr>
            <w:tcW w:w="1191" w:type="dxa"/>
            <w:shd w:val="clear" w:color="auto" w:fill="auto"/>
            <w:tcMar>
              <w:top w:w="80" w:type="dxa"/>
              <w:left w:w="80" w:type="dxa"/>
              <w:bottom w:w="80" w:type="dxa"/>
              <w:right w:w="80" w:type="dxa"/>
            </w:tcMar>
            <w:vAlign w:val="center"/>
          </w:tcPr>
          <w:p w14:paraId="02271B95" w14:textId="77777777" w:rsidR="00FD14FF" w:rsidRPr="00FD14FF" w:rsidRDefault="00FD14FF" w:rsidP="000F74B0">
            <w:pPr>
              <w:pStyle w:val="Bodyjustified"/>
              <w:rPr>
                <w:lang w:eastAsia="en-GB"/>
              </w:rPr>
            </w:pPr>
            <w:r w:rsidRPr="00FD14FF">
              <w:rPr>
                <w:lang w:eastAsia="en-GB"/>
              </w:rPr>
              <w:t>G</w:t>
            </w:r>
          </w:p>
        </w:tc>
        <w:tc>
          <w:tcPr>
            <w:tcW w:w="1871" w:type="dxa"/>
            <w:shd w:val="clear" w:color="auto" w:fill="auto"/>
            <w:tcMar>
              <w:top w:w="80" w:type="dxa"/>
              <w:left w:w="80" w:type="dxa"/>
              <w:bottom w:w="80" w:type="dxa"/>
              <w:right w:w="80" w:type="dxa"/>
            </w:tcMar>
            <w:vAlign w:val="center"/>
          </w:tcPr>
          <w:p w14:paraId="3159D6E8" w14:textId="77777777" w:rsidR="00FD14FF" w:rsidRPr="00FD14FF" w:rsidRDefault="00FD14FF" w:rsidP="000F74B0">
            <w:pPr>
              <w:pStyle w:val="Bodyjustified"/>
              <w:rPr>
                <w:lang w:eastAsia="en-GB"/>
              </w:rPr>
            </w:pPr>
            <w:r w:rsidRPr="00FD14FF">
              <w:rPr>
                <w:lang w:eastAsia="en-GB"/>
              </w:rPr>
              <w:t>2.5</w:t>
            </w:r>
          </w:p>
        </w:tc>
        <w:tc>
          <w:tcPr>
            <w:tcW w:w="1871" w:type="dxa"/>
            <w:shd w:val="clear" w:color="auto" w:fill="auto"/>
            <w:tcMar>
              <w:top w:w="80" w:type="dxa"/>
              <w:left w:w="80" w:type="dxa"/>
              <w:bottom w:w="80" w:type="dxa"/>
              <w:right w:w="80" w:type="dxa"/>
            </w:tcMar>
            <w:vAlign w:val="center"/>
          </w:tcPr>
          <w:p w14:paraId="5E964977" w14:textId="77777777" w:rsidR="00FD14FF" w:rsidRPr="00FD14FF" w:rsidRDefault="00FD14FF" w:rsidP="000F74B0">
            <w:pPr>
              <w:pStyle w:val="Bodyjustified"/>
              <w:rPr>
                <w:lang w:eastAsia="en-GB"/>
              </w:rPr>
            </w:pPr>
            <w:r w:rsidRPr="00FD14FF">
              <w:rPr>
                <w:lang w:eastAsia="en-GB"/>
              </w:rPr>
              <w:t>3.15</w:t>
            </w:r>
          </w:p>
        </w:tc>
        <w:tc>
          <w:tcPr>
            <w:tcW w:w="1361" w:type="dxa"/>
            <w:shd w:val="clear" w:color="auto" w:fill="auto"/>
            <w:tcMar>
              <w:top w:w="80" w:type="dxa"/>
              <w:left w:w="80" w:type="dxa"/>
              <w:bottom w:w="80" w:type="dxa"/>
              <w:right w:w="80" w:type="dxa"/>
            </w:tcMar>
            <w:vAlign w:val="center"/>
          </w:tcPr>
          <w:p w14:paraId="468D3A23" w14:textId="77777777" w:rsidR="00FD14FF" w:rsidRPr="00FD14FF" w:rsidRDefault="00FD14FF" w:rsidP="000F74B0">
            <w:pPr>
              <w:pStyle w:val="Bodyjustified"/>
              <w:rPr>
                <w:lang w:eastAsia="en-GB"/>
              </w:rPr>
            </w:pPr>
            <w:r w:rsidRPr="00FD14FF">
              <w:rPr>
                <w:lang w:eastAsia="en-GB"/>
              </w:rPr>
              <w:t>56.1</w:t>
            </w:r>
          </w:p>
        </w:tc>
        <w:tc>
          <w:tcPr>
            <w:tcW w:w="1260" w:type="dxa"/>
            <w:shd w:val="clear" w:color="auto" w:fill="auto"/>
            <w:tcMar>
              <w:top w:w="80" w:type="dxa"/>
              <w:left w:w="80" w:type="dxa"/>
              <w:bottom w:w="80" w:type="dxa"/>
              <w:right w:w="80" w:type="dxa"/>
            </w:tcMar>
            <w:vAlign w:val="center"/>
          </w:tcPr>
          <w:p w14:paraId="32FC3DBD" w14:textId="77777777" w:rsidR="00FD14FF" w:rsidRPr="00FD14FF" w:rsidRDefault="00FD14FF" w:rsidP="000F74B0">
            <w:pPr>
              <w:pStyle w:val="Bodyjustified"/>
              <w:rPr>
                <w:lang w:eastAsia="en-GB"/>
              </w:rPr>
            </w:pPr>
            <w:r w:rsidRPr="00FD14FF">
              <w:rPr>
                <w:lang w:eastAsia="en-GB"/>
              </w:rPr>
              <w:t>4.6</w:t>
            </w:r>
          </w:p>
        </w:tc>
        <w:tc>
          <w:tcPr>
            <w:tcW w:w="1260" w:type="dxa"/>
            <w:shd w:val="clear" w:color="auto" w:fill="auto"/>
            <w:tcMar>
              <w:top w:w="80" w:type="dxa"/>
              <w:left w:w="80" w:type="dxa"/>
              <w:bottom w:w="80" w:type="dxa"/>
              <w:right w:w="80" w:type="dxa"/>
            </w:tcMar>
            <w:vAlign w:val="center"/>
          </w:tcPr>
          <w:p w14:paraId="11D93A27" w14:textId="77777777" w:rsidR="00FD14FF" w:rsidRPr="00FD14FF" w:rsidRDefault="00FD14FF" w:rsidP="000F74B0">
            <w:pPr>
              <w:pStyle w:val="Bodyjustified"/>
              <w:rPr>
                <w:lang w:eastAsia="en-GB"/>
              </w:rPr>
            </w:pPr>
            <w:r w:rsidRPr="00FD14FF">
              <w:rPr>
                <w:lang w:eastAsia="en-GB"/>
              </w:rPr>
              <w:t>56.1</w:t>
            </w:r>
          </w:p>
        </w:tc>
      </w:tr>
      <w:tr w:rsidR="00FD14FF" w:rsidRPr="00FD14FF" w14:paraId="04E9E5CC" w14:textId="77777777" w:rsidTr="000F74B0">
        <w:trPr>
          <w:trHeight w:val="227"/>
        </w:trPr>
        <w:tc>
          <w:tcPr>
            <w:tcW w:w="1191" w:type="dxa"/>
            <w:shd w:val="clear" w:color="auto" w:fill="auto"/>
            <w:tcMar>
              <w:top w:w="80" w:type="dxa"/>
              <w:left w:w="80" w:type="dxa"/>
              <w:bottom w:w="80" w:type="dxa"/>
              <w:right w:w="80" w:type="dxa"/>
            </w:tcMar>
            <w:vAlign w:val="center"/>
          </w:tcPr>
          <w:p w14:paraId="5DB33448" w14:textId="77777777" w:rsidR="00FD14FF" w:rsidRPr="00FD14FF" w:rsidRDefault="00FD14FF" w:rsidP="000F74B0">
            <w:pPr>
              <w:pStyle w:val="Bodyjustified"/>
              <w:rPr>
                <w:lang w:eastAsia="en-GB"/>
              </w:rPr>
            </w:pPr>
            <w:r w:rsidRPr="00FD14FF">
              <w:rPr>
                <w:lang w:eastAsia="en-GB"/>
              </w:rPr>
              <w:t>H</w:t>
            </w:r>
          </w:p>
        </w:tc>
        <w:tc>
          <w:tcPr>
            <w:tcW w:w="1871" w:type="dxa"/>
            <w:shd w:val="clear" w:color="auto" w:fill="auto"/>
            <w:tcMar>
              <w:top w:w="80" w:type="dxa"/>
              <w:left w:w="80" w:type="dxa"/>
              <w:bottom w:w="80" w:type="dxa"/>
              <w:right w:w="80" w:type="dxa"/>
            </w:tcMar>
            <w:vAlign w:val="center"/>
          </w:tcPr>
          <w:p w14:paraId="3EE98D17" w14:textId="77777777" w:rsidR="00FD14FF" w:rsidRPr="00FD14FF" w:rsidRDefault="00FD14FF" w:rsidP="000F74B0">
            <w:pPr>
              <w:pStyle w:val="Bodyjustified"/>
              <w:rPr>
                <w:lang w:eastAsia="en-GB"/>
              </w:rPr>
            </w:pPr>
            <w:r w:rsidRPr="00FD14FF">
              <w:rPr>
                <w:lang w:eastAsia="en-GB"/>
              </w:rPr>
              <w:t>3.44</w:t>
            </w:r>
          </w:p>
        </w:tc>
        <w:tc>
          <w:tcPr>
            <w:tcW w:w="1871" w:type="dxa"/>
            <w:shd w:val="clear" w:color="auto" w:fill="auto"/>
            <w:tcMar>
              <w:top w:w="80" w:type="dxa"/>
              <w:left w:w="80" w:type="dxa"/>
              <w:bottom w:w="80" w:type="dxa"/>
              <w:right w:w="80" w:type="dxa"/>
            </w:tcMar>
            <w:vAlign w:val="center"/>
          </w:tcPr>
          <w:p w14:paraId="20D68A84" w14:textId="77777777" w:rsidR="00FD14FF" w:rsidRPr="00FD14FF" w:rsidRDefault="00FD14FF" w:rsidP="000F74B0">
            <w:pPr>
              <w:pStyle w:val="Bodyjustified"/>
              <w:rPr>
                <w:lang w:eastAsia="en-GB"/>
              </w:rPr>
            </w:pPr>
            <w:r w:rsidRPr="00FD14FF">
              <w:rPr>
                <w:lang w:eastAsia="en-GB"/>
              </w:rPr>
              <w:t>4.2</w:t>
            </w:r>
          </w:p>
        </w:tc>
        <w:tc>
          <w:tcPr>
            <w:tcW w:w="1361" w:type="dxa"/>
            <w:shd w:val="clear" w:color="auto" w:fill="auto"/>
            <w:tcMar>
              <w:top w:w="80" w:type="dxa"/>
              <w:left w:w="80" w:type="dxa"/>
              <w:bottom w:w="80" w:type="dxa"/>
              <w:right w:w="80" w:type="dxa"/>
            </w:tcMar>
            <w:vAlign w:val="center"/>
          </w:tcPr>
          <w:p w14:paraId="618CB7A7" w14:textId="77777777" w:rsidR="00FD14FF" w:rsidRPr="00FD14FF" w:rsidRDefault="00FD14FF" w:rsidP="000F74B0">
            <w:pPr>
              <w:pStyle w:val="Bodyjustified"/>
              <w:rPr>
                <w:lang w:eastAsia="en-GB"/>
              </w:rPr>
            </w:pPr>
            <w:r w:rsidRPr="00FD14FF">
              <w:rPr>
                <w:lang w:eastAsia="en-GB"/>
              </w:rPr>
              <w:t>86.7</w:t>
            </w:r>
          </w:p>
        </w:tc>
        <w:tc>
          <w:tcPr>
            <w:tcW w:w="1260" w:type="dxa"/>
            <w:shd w:val="clear" w:color="auto" w:fill="auto"/>
            <w:tcMar>
              <w:top w:w="80" w:type="dxa"/>
              <w:left w:w="80" w:type="dxa"/>
              <w:bottom w:w="80" w:type="dxa"/>
              <w:right w:w="80" w:type="dxa"/>
            </w:tcMar>
            <w:vAlign w:val="center"/>
          </w:tcPr>
          <w:p w14:paraId="6E6E695E" w14:textId="77777777" w:rsidR="00FD14FF" w:rsidRPr="00FD14FF" w:rsidRDefault="00FD14FF" w:rsidP="000F74B0">
            <w:pPr>
              <w:pStyle w:val="Bodyjustified"/>
              <w:rPr>
                <w:lang w:eastAsia="en-GB"/>
              </w:rPr>
            </w:pPr>
            <w:r w:rsidRPr="00FD14FF">
              <w:rPr>
                <w:lang w:eastAsia="en-GB"/>
              </w:rPr>
              <w:t>7.1</w:t>
            </w:r>
          </w:p>
        </w:tc>
        <w:tc>
          <w:tcPr>
            <w:tcW w:w="1260" w:type="dxa"/>
            <w:shd w:val="clear" w:color="auto" w:fill="auto"/>
            <w:tcMar>
              <w:top w:w="80" w:type="dxa"/>
              <w:left w:w="80" w:type="dxa"/>
              <w:bottom w:w="80" w:type="dxa"/>
              <w:right w:w="80" w:type="dxa"/>
            </w:tcMar>
            <w:vAlign w:val="center"/>
          </w:tcPr>
          <w:p w14:paraId="1CCD23FA" w14:textId="77777777" w:rsidR="00FD14FF" w:rsidRPr="00FD14FF" w:rsidRDefault="00FD14FF" w:rsidP="000F74B0">
            <w:pPr>
              <w:pStyle w:val="Bodyjustified"/>
              <w:rPr>
                <w:lang w:eastAsia="en-GB"/>
              </w:rPr>
            </w:pPr>
            <w:r w:rsidRPr="00FD14FF">
              <w:rPr>
                <w:lang w:eastAsia="en-GB"/>
              </w:rPr>
              <w:t>86.7</w:t>
            </w:r>
          </w:p>
        </w:tc>
      </w:tr>
      <w:tr w:rsidR="00FD14FF" w:rsidRPr="00FD14FF" w14:paraId="5752A406" w14:textId="77777777" w:rsidTr="000F74B0">
        <w:trPr>
          <w:trHeight w:val="227"/>
        </w:trPr>
        <w:tc>
          <w:tcPr>
            <w:tcW w:w="1191" w:type="dxa"/>
            <w:shd w:val="clear" w:color="auto" w:fill="auto"/>
            <w:tcMar>
              <w:top w:w="80" w:type="dxa"/>
              <w:left w:w="80" w:type="dxa"/>
              <w:bottom w:w="80" w:type="dxa"/>
              <w:right w:w="80" w:type="dxa"/>
            </w:tcMar>
            <w:vAlign w:val="center"/>
          </w:tcPr>
          <w:p w14:paraId="1C216A86" w14:textId="77777777" w:rsidR="00FD14FF" w:rsidRPr="00FD14FF" w:rsidRDefault="00FD14FF" w:rsidP="000F74B0">
            <w:pPr>
              <w:pStyle w:val="Bodyjustified"/>
              <w:rPr>
                <w:lang w:eastAsia="en-GB"/>
              </w:rPr>
            </w:pPr>
            <w:r w:rsidRPr="00FD14FF">
              <w:rPr>
                <w:lang w:eastAsia="en-GB"/>
              </w:rPr>
              <w:t>J</w:t>
            </w:r>
          </w:p>
        </w:tc>
        <w:tc>
          <w:tcPr>
            <w:tcW w:w="1871" w:type="dxa"/>
            <w:shd w:val="clear" w:color="auto" w:fill="auto"/>
            <w:tcMar>
              <w:top w:w="80" w:type="dxa"/>
              <w:left w:w="80" w:type="dxa"/>
              <w:bottom w:w="80" w:type="dxa"/>
              <w:right w:w="80" w:type="dxa"/>
            </w:tcMar>
            <w:vAlign w:val="center"/>
          </w:tcPr>
          <w:p w14:paraId="49005EFC" w14:textId="77777777" w:rsidR="00FD14FF" w:rsidRPr="00FD14FF" w:rsidRDefault="00FD14FF" w:rsidP="000F74B0">
            <w:pPr>
              <w:pStyle w:val="Bodyjustified"/>
              <w:rPr>
                <w:lang w:eastAsia="en-GB"/>
              </w:rPr>
            </w:pPr>
            <w:r w:rsidRPr="00FD14FF">
              <w:rPr>
                <w:lang w:eastAsia="en-GB"/>
              </w:rPr>
              <w:t>6.1</w:t>
            </w:r>
          </w:p>
        </w:tc>
        <w:tc>
          <w:tcPr>
            <w:tcW w:w="1871" w:type="dxa"/>
            <w:shd w:val="clear" w:color="auto" w:fill="auto"/>
            <w:tcMar>
              <w:top w:w="80" w:type="dxa"/>
              <w:left w:w="80" w:type="dxa"/>
              <w:bottom w:w="80" w:type="dxa"/>
              <w:right w:w="80" w:type="dxa"/>
            </w:tcMar>
            <w:vAlign w:val="center"/>
          </w:tcPr>
          <w:p w14:paraId="2E48CE40" w14:textId="77777777" w:rsidR="00FD14FF" w:rsidRPr="00FD14FF" w:rsidRDefault="00FD14FF" w:rsidP="000F74B0">
            <w:pPr>
              <w:pStyle w:val="Bodyjustified"/>
              <w:rPr>
                <w:lang w:eastAsia="en-GB"/>
              </w:rPr>
            </w:pPr>
            <w:r w:rsidRPr="00FD14FF">
              <w:rPr>
                <w:lang w:eastAsia="en-GB"/>
              </w:rPr>
              <w:t>7.3</w:t>
            </w:r>
          </w:p>
        </w:tc>
        <w:tc>
          <w:tcPr>
            <w:tcW w:w="1361" w:type="dxa"/>
            <w:shd w:val="clear" w:color="auto" w:fill="auto"/>
            <w:tcMar>
              <w:top w:w="80" w:type="dxa"/>
              <w:left w:w="80" w:type="dxa"/>
              <w:bottom w:w="80" w:type="dxa"/>
              <w:right w:w="80" w:type="dxa"/>
            </w:tcMar>
            <w:vAlign w:val="center"/>
          </w:tcPr>
          <w:p w14:paraId="3A1D4BE3" w14:textId="77777777" w:rsidR="00FD14FF" w:rsidRPr="00FD14FF" w:rsidRDefault="00FD14FF" w:rsidP="000F74B0">
            <w:pPr>
              <w:pStyle w:val="Bodyjustified"/>
              <w:rPr>
                <w:lang w:eastAsia="en-GB"/>
              </w:rPr>
            </w:pPr>
            <w:r w:rsidRPr="00FD14FF">
              <w:rPr>
                <w:lang w:eastAsia="en-GB"/>
              </w:rPr>
              <w:t>178.8</w:t>
            </w:r>
          </w:p>
        </w:tc>
        <w:tc>
          <w:tcPr>
            <w:tcW w:w="1260" w:type="dxa"/>
            <w:shd w:val="clear" w:color="auto" w:fill="auto"/>
            <w:tcMar>
              <w:top w:w="80" w:type="dxa"/>
              <w:left w:w="80" w:type="dxa"/>
              <w:bottom w:w="80" w:type="dxa"/>
              <w:right w:w="80" w:type="dxa"/>
            </w:tcMar>
            <w:vAlign w:val="center"/>
          </w:tcPr>
          <w:p w14:paraId="10F506C1" w14:textId="77777777" w:rsidR="00FD14FF" w:rsidRPr="00FD14FF" w:rsidRDefault="00FD14FF" w:rsidP="000F74B0">
            <w:pPr>
              <w:pStyle w:val="Bodyjustified"/>
              <w:rPr>
                <w:lang w:eastAsia="en-GB"/>
              </w:rPr>
            </w:pPr>
            <w:r w:rsidRPr="00FD14FF">
              <w:rPr>
                <w:lang w:eastAsia="en-GB"/>
              </w:rPr>
              <w:t>14.5</w:t>
            </w:r>
          </w:p>
        </w:tc>
        <w:tc>
          <w:tcPr>
            <w:tcW w:w="1260" w:type="dxa"/>
            <w:shd w:val="clear" w:color="auto" w:fill="auto"/>
            <w:tcMar>
              <w:top w:w="80" w:type="dxa"/>
              <w:left w:w="80" w:type="dxa"/>
              <w:bottom w:w="80" w:type="dxa"/>
              <w:right w:w="80" w:type="dxa"/>
            </w:tcMar>
            <w:vAlign w:val="center"/>
          </w:tcPr>
          <w:p w14:paraId="2310D1F0" w14:textId="77777777" w:rsidR="00FD14FF" w:rsidRPr="00FD14FF" w:rsidRDefault="00FD14FF" w:rsidP="000F74B0">
            <w:pPr>
              <w:pStyle w:val="Bodyjustified"/>
              <w:rPr>
                <w:lang w:eastAsia="en-GB"/>
              </w:rPr>
            </w:pPr>
            <w:r w:rsidRPr="00FD14FF">
              <w:rPr>
                <w:lang w:eastAsia="en-GB"/>
              </w:rPr>
              <w:t>178.8</w:t>
            </w:r>
          </w:p>
        </w:tc>
      </w:tr>
    </w:tbl>
    <w:p w14:paraId="186B7118" w14:textId="77777777" w:rsidR="00FD14FF" w:rsidRDefault="00FD14FF" w:rsidP="000F74B0">
      <w:pPr>
        <w:pStyle w:val="Title2"/>
        <w:spacing w:before="240"/>
      </w:pPr>
      <w:r w:rsidRPr="00FD14FF">
        <w:t>CONTACT TYPES</w:t>
      </w:r>
    </w:p>
    <w:tbl>
      <w:tblPr>
        <w:tblW w:w="940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38"/>
        <w:gridCol w:w="4989"/>
        <w:gridCol w:w="1980"/>
      </w:tblGrid>
      <w:tr w:rsidR="00FD14FF" w:rsidRPr="00FD14FF" w14:paraId="138E8A5A" w14:textId="77777777" w:rsidTr="00270594">
        <w:trPr>
          <w:trHeight w:val="227"/>
        </w:trPr>
        <w:tc>
          <w:tcPr>
            <w:tcW w:w="2438" w:type="dxa"/>
            <w:shd w:val="clear" w:color="auto" w:fill="auto"/>
            <w:tcMar>
              <w:top w:w="80" w:type="dxa"/>
              <w:left w:w="80" w:type="dxa"/>
              <w:bottom w:w="80" w:type="dxa"/>
              <w:right w:w="80" w:type="dxa"/>
            </w:tcMar>
          </w:tcPr>
          <w:p w14:paraId="6CDE634F" w14:textId="77777777" w:rsidR="00FD14FF" w:rsidRPr="00FD14FF" w:rsidRDefault="00FD14FF" w:rsidP="000F74B0">
            <w:pPr>
              <w:pStyle w:val="Bodyjustified"/>
              <w:rPr>
                <w:lang w:eastAsia="en-GB"/>
              </w:rPr>
            </w:pPr>
            <w:r w:rsidRPr="00FD14FF">
              <w:rPr>
                <w:lang w:eastAsia="en-GB"/>
              </w:rPr>
              <w:t>Contact Termination Code</w:t>
            </w:r>
          </w:p>
          <w:p w14:paraId="2A94B361" w14:textId="77777777" w:rsidR="00FD14FF" w:rsidRPr="00FD14FF" w:rsidRDefault="00FD14FF" w:rsidP="000F74B0">
            <w:pPr>
              <w:pStyle w:val="Bodyjustified"/>
              <w:rPr>
                <w:lang w:eastAsia="en-GB"/>
              </w:rPr>
            </w:pPr>
            <w:r w:rsidRPr="00FD14FF">
              <w:rPr>
                <w:lang w:eastAsia="en-GB"/>
              </w:rPr>
              <w:t>(Note 5)</w:t>
            </w:r>
          </w:p>
        </w:tc>
        <w:tc>
          <w:tcPr>
            <w:tcW w:w="4989" w:type="dxa"/>
            <w:shd w:val="clear" w:color="auto" w:fill="auto"/>
            <w:tcMar>
              <w:top w:w="80" w:type="dxa"/>
              <w:left w:w="80" w:type="dxa"/>
              <w:bottom w:w="80" w:type="dxa"/>
              <w:right w:w="80" w:type="dxa"/>
            </w:tcMar>
          </w:tcPr>
          <w:p w14:paraId="25B25673" w14:textId="77777777" w:rsidR="00FD14FF" w:rsidRPr="00FD14FF" w:rsidRDefault="00FD14FF" w:rsidP="000F74B0">
            <w:pPr>
              <w:pStyle w:val="Bodyjustified"/>
              <w:rPr>
                <w:lang w:eastAsia="en-GB"/>
              </w:rPr>
            </w:pPr>
            <w:r w:rsidRPr="00FD14FF">
              <w:rPr>
                <w:lang w:eastAsia="en-GB"/>
              </w:rPr>
              <w:t>Contact Type Description</w:t>
            </w:r>
          </w:p>
        </w:tc>
        <w:tc>
          <w:tcPr>
            <w:tcW w:w="1980" w:type="dxa"/>
            <w:shd w:val="clear" w:color="auto" w:fill="auto"/>
            <w:tcMar>
              <w:top w:w="80" w:type="dxa"/>
              <w:left w:w="80" w:type="dxa"/>
              <w:bottom w:w="80" w:type="dxa"/>
              <w:right w:w="80" w:type="dxa"/>
            </w:tcMar>
          </w:tcPr>
          <w:p w14:paraId="45AB34D2" w14:textId="77777777" w:rsidR="00FD14FF" w:rsidRPr="00FD14FF" w:rsidRDefault="00FD14FF" w:rsidP="000F74B0">
            <w:pPr>
              <w:pStyle w:val="Bodyjustified"/>
              <w:rPr>
                <w:lang w:eastAsia="en-GB"/>
              </w:rPr>
            </w:pPr>
            <w:r w:rsidRPr="00FD14FF">
              <w:rPr>
                <w:lang w:eastAsia="en-GB"/>
              </w:rPr>
              <w:t>Weight of Contact</w:t>
            </w:r>
          </w:p>
          <w:p w14:paraId="54163B39" w14:textId="77777777" w:rsidR="00FD14FF" w:rsidRPr="00FD14FF" w:rsidRDefault="00FD14FF" w:rsidP="000F74B0">
            <w:pPr>
              <w:pStyle w:val="Bodyjustified"/>
              <w:rPr>
                <w:lang w:eastAsia="en-GB"/>
              </w:rPr>
            </w:pPr>
            <w:r w:rsidRPr="00FD14FF">
              <w:rPr>
                <w:lang w:eastAsia="en-GB"/>
              </w:rPr>
              <w:t>(g)</w:t>
            </w:r>
          </w:p>
          <w:p w14:paraId="73EAD8DD" w14:textId="77777777" w:rsidR="00FD14FF" w:rsidRPr="00FD14FF" w:rsidRDefault="00FD14FF" w:rsidP="000F74B0">
            <w:pPr>
              <w:pStyle w:val="Bodyjustified"/>
              <w:rPr>
                <w:lang w:eastAsia="en-GB"/>
              </w:rPr>
            </w:pPr>
            <w:r w:rsidRPr="00FD14FF">
              <w:rPr>
                <w:lang w:eastAsia="en-GB"/>
              </w:rPr>
              <w:t>(Note 3)</w:t>
            </w:r>
          </w:p>
        </w:tc>
      </w:tr>
      <w:tr w:rsidR="00FD14FF" w:rsidRPr="00FD14FF" w14:paraId="0DED7C2D" w14:textId="77777777" w:rsidTr="00270594">
        <w:trPr>
          <w:trHeight w:val="227"/>
        </w:trPr>
        <w:tc>
          <w:tcPr>
            <w:tcW w:w="2438" w:type="dxa"/>
            <w:shd w:val="clear" w:color="auto" w:fill="auto"/>
            <w:tcMar>
              <w:top w:w="80" w:type="dxa"/>
              <w:left w:w="80" w:type="dxa"/>
              <w:bottom w:w="80" w:type="dxa"/>
              <w:right w:w="80" w:type="dxa"/>
            </w:tcMar>
            <w:vAlign w:val="center"/>
          </w:tcPr>
          <w:p w14:paraId="5E5E601B" w14:textId="77777777" w:rsidR="00FD14FF" w:rsidRPr="00FD14FF" w:rsidRDefault="00FD14FF" w:rsidP="000F74B0">
            <w:pPr>
              <w:pStyle w:val="Bodyjustified"/>
              <w:rPr>
                <w:lang w:eastAsia="en-GB"/>
              </w:rPr>
            </w:pPr>
            <w:r w:rsidRPr="00FD14FF">
              <w:rPr>
                <w:lang w:eastAsia="en-GB"/>
              </w:rPr>
              <w:t>OL3</w:t>
            </w:r>
          </w:p>
        </w:tc>
        <w:tc>
          <w:tcPr>
            <w:tcW w:w="4989" w:type="dxa"/>
            <w:shd w:val="clear" w:color="auto" w:fill="auto"/>
            <w:tcMar>
              <w:top w:w="80" w:type="dxa"/>
              <w:left w:w="80" w:type="dxa"/>
              <w:bottom w:w="80" w:type="dxa"/>
              <w:right w:w="80" w:type="dxa"/>
            </w:tcMar>
            <w:vAlign w:val="center"/>
          </w:tcPr>
          <w:p w14:paraId="6599DB9A" w14:textId="77777777" w:rsidR="00FD14FF" w:rsidRPr="00FD14FF" w:rsidRDefault="00FD14FF" w:rsidP="000F74B0">
            <w:pPr>
              <w:pStyle w:val="Bodyjustified"/>
              <w:rPr>
                <w:lang w:eastAsia="en-GB"/>
              </w:rPr>
            </w:pPr>
            <w:r w:rsidRPr="00FD14FF">
              <w:rPr>
                <w:lang w:eastAsia="en-GB"/>
              </w:rPr>
              <w:t>Gauge 26 straight PCB solder contact</w:t>
            </w:r>
          </w:p>
        </w:tc>
        <w:tc>
          <w:tcPr>
            <w:tcW w:w="1980" w:type="dxa"/>
            <w:shd w:val="clear" w:color="auto" w:fill="auto"/>
            <w:tcMar>
              <w:top w:w="80" w:type="dxa"/>
              <w:left w:w="80" w:type="dxa"/>
              <w:bottom w:w="80" w:type="dxa"/>
              <w:right w:w="80" w:type="dxa"/>
            </w:tcMar>
            <w:vAlign w:val="center"/>
          </w:tcPr>
          <w:p w14:paraId="5A8A7D15" w14:textId="77777777" w:rsidR="00FD14FF" w:rsidRPr="00FD14FF" w:rsidRDefault="00FD14FF" w:rsidP="000F74B0">
            <w:pPr>
              <w:pStyle w:val="Bodyjustified"/>
              <w:rPr>
                <w:lang w:eastAsia="en-GB"/>
              </w:rPr>
            </w:pPr>
            <w:r w:rsidRPr="00FD14FF">
              <w:rPr>
                <w:lang w:eastAsia="en-GB"/>
              </w:rPr>
              <w:t>0.08</w:t>
            </w:r>
          </w:p>
        </w:tc>
      </w:tr>
      <w:tr w:rsidR="00FD14FF" w:rsidRPr="00FD14FF" w14:paraId="458D2496" w14:textId="77777777" w:rsidTr="00270594">
        <w:trPr>
          <w:trHeight w:val="227"/>
        </w:trPr>
        <w:tc>
          <w:tcPr>
            <w:tcW w:w="2438" w:type="dxa"/>
            <w:shd w:val="clear" w:color="auto" w:fill="auto"/>
            <w:tcMar>
              <w:top w:w="80" w:type="dxa"/>
              <w:left w:w="80" w:type="dxa"/>
              <w:bottom w:w="80" w:type="dxa"/>
              <w:right w:w="80" w:type="dxa"/>
            </w:tcMar>
          </w:tcPr>
          <w:p w14:paraId="6AC19340" w14:textId="77777777" w:rsidR="00FD14FF" w:rsidRPr="00FD14FF" w:rsidRDefault="00FD14FF" w:rsidP="000F74B0">
            <w:pPr>
              <w:pStyle w:val="Bodyjustified"/>
              <w:rPr>
                <w:lang w:eastAsia="en-GB"/>
              </w:rPr>
            </w:pPr>
            <w:r w:rsidRPr="00FD14FF">
              <w:rPr>
                <w:lang w:eastAsia="en-GB"/>
              </w:rPr>
              <w:t>1AON</w:t>
            </w:r>
          </w:p>
        </w:tc>
        <w:tc>
          <w:tcPr>
            <w:tcW w:w="4989" w:type="dxa"/>
            <w:shd w:val="clear" w:color="auto" w:fill="auto"/>
            <w:tcMar>
              <w:top w:w="80" w:type="dxa"/>
              <w:left w:w="80" w:type="dxa"/>
              <w:bottom w:w="80" w:type="dxa"/>
              <w:right w:w="80" w:type="dxa"/>
            </w:tcMar>
          </w:tcPr>
          <w:p w14:paraId="1F3AF457" w14:textId="7BF63D6D" w:rsidR="00FD14FF" w:rsidRPr="00FD14FF" w:rsidRDefault="00FD14FF" w:rsidP="00270594">
            <w:pPr>
              <w:pStyle w:val="Bodyjustified"/>
              <w:rPr>
                <w:lang w:eastAsia="en-GB"/>
              </w:rPr>
            </w:pPr>
            <w:r w:rsidRPr="00FD14FF">
              <w:rPr>
                <w:lang w:eastAsia="en-GB"/>
              </w:rPr>
              <w:t>Gauge 26 90</w:t>
            </w:r>
            <w:r w:rsidR="00270594" w:rsidRPr="00270594">
              <w:rPr>
                <w:rFonts w:cs="Arial"/>
                <w:lang w:eastAsia="en-GB"/>
              </w:rPr>
              <w:t>°</w:t>
            </w:r>
            <w:r w:rsidRPr="00FD14FF">
              <w:rPr>
                <w:lang w:eastAsia="en-GB"/>
              </w:rPr>
              <w:t xml:space="preserve"> PCB solder contact (2.54mm row spacing)</w:t>
            </w:r>
          </w:p>
        </w:tc>
        <w:tc>
          <w:tcPr>
            <w:tcW w:w="1980" w:type="dxa"/>
            <w:shd w:val="clear" w:color="auto" w:fill="auto"/>
            <w:tcMar>
              <w:top w:w="80" w:type="dxa"/>
              <w:left w:w="80" w:type="dxa"/>
              <w:bottom w:w="80" w:type="dxa"/>
              <w:right w:w="80" w:type="dxa"/>
            </w:tcMar>
          </w:tcPr>
          <w:p w14:paraId="33BC6B46" w14:textId="77777777" w:rsidR="00FD14FF" w:rsidRPr="00FD14FF" w:rsidRDefault="00FD14FF" w:rsidP="000F74B0">
            <w:pPr>
              <w:pStyle w:val="Bodyjustified"/>
              <w:rPr>
                <w:lang w:eastAsia="en-GB"/>
              </w:rPr>
            </w:pPr>
            <w:r w:rsidRPr="00FD14FF">
              <w:rPr>
                <w:lang w:eastAsia="en-GB"/>
              </w:rPr>
              <w:t>0.09 (Note 6)</w:t>
            </w:r>
          </w:p>
          <w:p w14:paraId="5E6C22B6" w14:textId="77777777" w:rsidR="00FD14FF" w:rsidRPr="00FD14FF" w:rsidRDefault="00FD14FF" w:rsidP="000F74B0">
            <w:pPr>
              <w:pStyle w:val="Bodyjustified"/>
              <w:rPr>
                <w:lang w:eastAsia="en-GB"/>
              </w:rPr>
            </w:pPr>
            <w:r w:rsidRPr="00FD14FF">
              <w:rPr>
                <w:lang w:eastAsia="en-GB"/>
              </w:rPr>
              <w:t>0.097 (Note 7)</w:t>
            </w:r>
          </w:p>
          <w:p w14:paraId="757C887D" w14:textId="77777777" w:rsidR="00FD14FF" w:rsidRPr="00FD14FF" w:rsidRDefault="00FD14FF" w:rsidP="000F74B0">
            <w:pPr>
              <w:pStyle w:val="Bodyjustified"/>
              <w:rPr>
                <w:lang w:eastAsia="en-GB"/>
              </w:rPr>
            </w:pPr>
            <w:r w:rsidRPr="00FD14FF">
              <w:rPr>
                <w:lang w:eastAsia="en-GB"/>
              </w:rPr>
              <w:t>0.11 (Note 8)</w:t>
            </w:r>
          </w:p>
        </w:tc>
      </w:tr>
      <w:tr w:rsidR="00FD14FF" w:rsidRPr="00FD14FF" w14:paraId="0029D498" w14:textId="77777777" w:rsidTr="00270594">
        <w:trPr>
          <w:trHeight w:val="227"/>
        </w:trPr>
        <w:tc>
          <w:tcPr>
            <w:tcW w:w="2438" w:type="dxa"/>
            <w:shd w:val="clear" w:color="auto" w:fill="auto"/>
            <w:tcMar>
              <w:top w:w="80" w:type="dxa"/>
              <w:left w:w="80" w:type="dxa"/>
              <w:bottom w:w="80" w:type="dxa"/>
              <w:right w:w="80" w:type="dxa"/>
            </w:tcMar>
          </w:tcPr>
          <w:p w14:paraId="52C16E06" w14:textId="77777777" w:rsidR="00FD14FF" w:rsidRPr="00FD14FF" w:rsidRDefault="00FD14FF" w:rsidP="000F74B0">
            <w:pPr>
              <w:pStyle w:val="Bodyjustified"/>
              <w:rPr>
                <w:lang w:eastAsia="en-GB"/>
              </w:rPr>
            </w:pPr>
            <w:r w:rsidRPr="00FD14FF">
              <w:rPr>
                <w:lang w:eastAsia="en-GB"/>
              </w:rPr>
              <w:t>1BON</w:t>
            </w:r>
          </w:p>
        </w:tc>
        <w:tc>
          <w:tcPr>
            <w:tcW w:w="4989" w:type="dxa"/>
            <w:shd w:val="clear" w:color="auto" w:fill="auto"/>
            <w:tcMar>
              <w:top w:w="80" w:type="dxa"/>
              <w:left w:w="80" w:type="dxa"/>
              <w:bottom w:w="80" w:type="dxa"/>
              <w:right w:w="80" w:type="dxa"/>
            </w:tcMar>
          </w:tcPr>
          <w:p w14:paraId="61A6CCB8" w14:textId="731241BB" w:rsidR="00FD14FF" w:rsidRPr="00FD14FF" w:rsidRDefault="00FD14FF" w:rsidP="00270594">
            <w:pPr>
              <w:pStyle w:val="Bodyjustified"/>
              <w:rPr>
                <w:lang w:eastAsia="en-GB"/>
              </w:rPr>
            </w:pPr>
            <w:r w:rsidRPr="00FD14FF">
              <w:rPr>
                <w:lang w:eastAsia="en-GB"/>
              </w:rPr>
              <w:t>Gauge 26 90</w:t>
            </w:r>
            <w:r w:rsidR="00270594">
              <w:rPr>
                <w:rFonts w:cs="Arial"/>
                <w:lang w:eastAsia="en-GB"/>
              </w:rPr>
              <w:t>°</w:t>
            </w:r>
            <w:r w:rsidRPr="00FD14FF">
              <w:rPr>
                <w:lang w:eastAsia="en-GB"/>
              </w:rPr>
              <w:t xml:space="preserve"> PCB solder contact (2.84mm row spacing)</w:t>
            </w:r>
          </w:p>
        </w:tc>
        <w:tc>
          <w:tcPr>
            <w:tcW w:w="1980" w:type="dxa"/>
            <w:shd w:val="clear" w:color="auto" w:fill="auto"/>
            <w:tcMar>
              <w:top w:w="80" w:type="dxa"/>
              <w:left w:w="80" w:type="dxa"/>
              <w:bottom w:w="80" w:type="dxa"/>
              <w:right w:w="80" w:type="dxa"/>
            </w:tcMar>
          </w:tcPr>
          <w:p w14:paraId="5708A84D" w14:textId="77777777" w:rsidR="00FD14FF" w:rsidRPr="00FD14FF" w:rsidRDefault="00FD14FF" w:rsidP="000F74B0">
            <w:pPr>
              <w:pStyle w:val="Bodyjustified"/>
              <w:rPr>
                <w:lang w:eastAsia="en-GB"/>
              </w:rPr>
            </w:pPr>
            <w:r w:rsidRPr="00FD14FF">
              <w:rPr>
                <w:lang w:eastAsia="en-GB"/>
              </w:rPr>
              <w:t>0.093 (Note 6)</w:t>
            </w:r>
          </w:p>
          <w:p w14:paraId="022D7CAD" w14:textId="77777777" w:rsidR="00FD14FF" w:rsidRPr="00FD14FF" w:rsidRDefault="00FD14FF" w:rsidP="000F74B0">
            <w:pPr>
              <w:pStyle w:val="Bodyjustified"/>
              <w:rPr>
                <w:lang w:eastAsia="en-GB"/>
              </w:rPr>
            </w:pPr>
            <w:r w:rsidRPr="00FD14FF">
              <w:rPr>
                <w:lang w:eastAsia="en-GB"/>
              </w:rPr>
              <w:t>0.1 (Note 7)</w:t>
            </w:r>
          </w:p>
          <w:p w14:paraId="26149F23" w14:textId="77777777" w:rsidR="00FD14FF" w:rsidRPr="00FD14FF" w:rsidRDefault="00FD14FF" w:rsidP="000F74B0">
            <w:pPr>
              <w:pStyle w:val="Bodyjustified"/>
              <w:rPr>
                <w:lang w:eastAsia="en-GB"/>
              </w:rPr>
            </w:pPr>
            <w:r w:rsidRPr="00FD14FF">
              <w:rPr>
                <w:lang w:eastAsia="en-GB"/>
              </w:rPr>
              <w:t>0.12 (Note 8)</w:t>
            </w:r>
          </w:p>
        </w:tc>
      </w:tr>
      <w:tr w:rsidR="00FD14FF" w:rsidRPr="00FD14FF" w14:paraId="56BABAF6" w14:textId="77777777" w:rsidTr="00270594">
        <w:trPr>
          <w:trHeight w:val="227"/>
        </w:trPr>
        <w:tc>
          <w:tcPr>
            <w:tcW w:w="2438" w:type="dxa"/>
            <w:shd w:val="clear" w:color="auto" w:fill="auto"/>
            <w:tcMar>
              <w:top w:w="80" w:type="dxa"/>
              <w:left w:w="80" w:type="dxa"/>
              <w:bottom w:w="80" w:type="dxa"/>
              <w:right w:w="80" w:type="dxa"/>
            </w:tcMar>
          </w:tcPr>
          <w:p w14:paraId="5FCD6B49" w14:textId="77777777" w:rsidR="00FD14FF" w:rsidRPr="00FD14FF" w:rsidRDefault="00FD14FF" w:rsidP="000F74B0">
            <w:pPr>
              <w:pStyle w:val="Bodyjustified"/>
              <w:rPr>
                <w:lang w:eastAsia="en-GB"/>
              </w:rPr>
            </w:pPr>
            <w:r w:rsidRPr="00FD14FF">
              <w:rPr>
                <w:lang w:eastAsia="en-GB"/>
              </w:rPr>
              <w:t>1A7N or 1B7N</w:t>
            </w:r>
          </w:p>
        </w:tc>
        <w:tc>
          <w:tcPr>
            <w:tcW w:w="4989" w:type="dxa"/>
            <w:shd w:val="clear" w:color="auto" w:fill="auto"/>
            <w:tcMar>
              <w:top w:w="80" w:type="dxa"/>
              <w:left w:w="80" w:type="dxa"/>
              <w:bottom w:w="80" w:type="dxa"/>
              <w:right w:w="80" w:type="dxa"/>
            </w:tcMar>
          </w:tcPr>
          <w:p w14:paraId="6699C5D5" w14:textId="4FE02DE0" w:rsidR="00FD14FF" w:rsidRPr="00FD14FF" w:rsidRDefault="00FD14FF" w:rsidP="000F74B0">
            <w:pPr>
              <w:pStyle w:val="Bodyjustified"/>
              <w:rPr>
                <w:lang w:eastAsia="en-GB"/>
              </w:rPr>
            </w:pPr>
            <w:r w:rsidRPr="00FD14FF">
              <w:rPr>
                <w:lang w:eastAsia="en-GB"/>
              </w:rPr>
              <w:t>Gauge 26 90</w:t>
            </w:r>
            <w:r w:rsidR="00270594">
              <w:rPr>
                <w:rFonts w:cs="Arial"/>
                <w:lang w:eastAsia="en-GB"/>
              </w:rPr>
              <w:t>°</w:t>
            </w:r>
            <w:r w:rsidRPr="00FD14FF">
              <w:rPr>
                <w:lang w:eastAsia="en-GB"/>
              </w:rPr>
              <w:t xml:space="preserve"> PCB solder contact (1A7N has 2.54mm row spacing; 1B7N has 2.84mm row spacing)</w:t>
            </w:r>
          </w:p>
          <w:p w14:paraId="34475D56" w14:textId="2B49958F" w:rsidR="00FD14FF" w:rsidRPr="00FD14FF" w:rsidRDefault="00FD14FF" w:rsidP="000F74B0">
            <w:pPr>
              <w:pStyle w:val="Bodyjustified"/>
              <w:rPr>
                <w:lang w:eastAsia="en-GB"/>
              </w:rPr>
            </w:pPr>
            <w:r w:rsidRPr="00FD14FF">
              <w:rPr>
                <w:lang w:eastAsia="en-GB"/>
              </w:rPr>
              <w:t xml:space="preserve">Connector equipped with </w:t>
            </w:r>
            <w:r w:rsidR="00270594" w:rsidRPr="00FD14FF">
              <w:rPr>
                <w:lang w:eastAsia="en-GB"/>
              </w:rPr>
              <w:t>90</w:t>
            </w:r>
            <w:r w:rsidR="00270594">
              <w:rPr>
                <w:rFonts w:cs="Arial"/>
                <w:lang w:eastAsia="en-GB"/>
              </w:rPr>
              <w:t>°</w:t>
            </w:r>
            <w:r w:rsidR="00270594" w:rsidRPr="00FD14FF">
              <w:rPr>
                <w:lang w:eastAsia="en-GB"/>
              </w:rPr>
              <w:t xml:space="preserve"> </w:t>
            </w:r>
            <w:r w:rsidRPr="00FD14FF">
              <w:rPr>
                <w:lang w:eastAsia="en-GB"/>
              </w:rPr>
              <w:t xml:space="preserve">bracket and </w:t>
            </w:r>
            <w:proofErr w:type="spellStart"/>
            <w:r w:rsidRPr="00FD14FF">
              <w:rPr>
                <w:lang w:eastAsia="en-GB"/>
              </w:rPr>
              <w:t>jackpost</w:t>
            </w:r>
            <w:proofErr w:type="spellEnd"/>
            <w:r w:rsidRPr="00FD14FF">
              <w:rPr>
                <w:lang w:eastAsia="en-GB"/>
              </w:rPr>
              <w:t xml:space="preserve"> kits (Note 9)</w:t>
            </w:r>
          </w:p>
          <w:p w14:paraId="30D487BB" w14:textId="77777777" w:rsidR="00FD14FF" w:rsidRPr="00FD14FF" w:rsidRDefault="00FD14FF" w:rsidP="000F74B0">
            <w:pPr>
              <w:pStyle w:val="Bodyjustified"/>
              <w:rPr>
                <w:lang w:eastAsia="en-GB"/>
              </w:rPr>
            </w:pPr>
            <w:proofErr w:type="spellStart"/>
            <w:r w:rsidRPr="00FD14FF">
              <w:rPr>
                <w:lang w:eastAsia="en-GB"/>
              </w:rPr>
              <w:t>Jackpost</w:t>
            </w:r>
            <w:proofErr w:type="spellEnd"/>
            <w:r w:rsidRPr="00FD14FF">
              <w:rPr>
                <w:lang w:eastAsia="en-GB"/>
              </w:rPr>
              <w:t xml:space="preserve"> kit has either 2-56 nut or 4-40 nut (Note 10)</w:t>
            </w:r>
          </w:p>
        </w:tc>
        <w:tc>
          <w:tcPr>
            <w:tcW w:w="1980" w:type="dxa"/>
            <w:shd w:val="clear" w:color="auto" w:fill="auto"/>
            <w:tcMar>
              <w:top w:w="80" w:type="dxa"/>
              <w:left w:w="80" w:type="dxa"/>
              <w:bottom w:w="80" w:type="dxa"/>
              <w:right w:w="80" w:type="dxa"/>
            </w:tcMar>
          </w:tcPr>
          <w:p w14:paraId="6467E274" w14:textId="1C531A38" w:rsidR="00FD14FF" w:rsidRPr="00FD14FF" w:rsidRDefault="00FD14FF" w:rsidP="000F74B0">
            <w:pPr>
              <w:pStyle w:val="Bodyjustified"/>
              <w:rPr>
                <w:lang w:eastAsia="en-GB"/>
              </w:rPr>
            </w:pPr>
            <w:r w:rsidRPr="00FD14FF">
              <w:rPr>
                <w:lang w:eastAsia="en-GB"/>
              </w:rPr>
              <w:t>For 1A7N see</w:t>
            </w:r>
          </w:p>
          <w:p w14:paraId="00676DF6" w14:textId="77777777" w:rsidR="00FD14FF" w:rsidRPr="00FD14FF" w:rsidRDefault="00FD14FF" w:rsidP="000F74B0">
            <w:pPr>
              <w:pStyle w:val="Bodyjustified"/>
              <w:rPr>
                <w:lang w:eastAsia="en-GB"/>
              </w:rPr>
            </w:pPr>
            <w:r w:rsidRPr="00FD14FF">
              <w:rPr>
                <w:lang w:eastAsia="en-GB"/>
              </w:rPr>
              <w:t>1AON above;</w:t>
            </w:r>
          </w:p>
          <w:p w14:paraId="1AF22679" w14:textId="77777777" w:rsidR="00FD14FF" w:rsidRPr="00FD14FF" w:rsidRDefault="00FD14FF" w:rsidP="000F74B0">
            <w:pPr>
              <w:pStyle w:val="Bodyjustified"/>
              <w:rPr>
                <w:lang w:eastAsia="en-GB"/>
              </w:rPr>
            </w:pPr>
            <w:r w:rsidRPr="00FD14FF">
              <w:rPr>
                <w:lang w:eastAsia="en-GB"/>
              </w:rPr>
              <w:t>For 1B7N see 1BON above</w:t>
            </w:r>
          </w:p>
        </w:tc>
      </w:tr>
    </w:tbl>
    <w:p w14:paraId="54A350C6" w14:textId="7153915F" w:rsidR="00FD14FF" w:rsidRDefault="000A621B" w:rsidP="000A621B">
      <w:pPr>
        <w:pStyle w:val="NOTES"/>
      </w:pPr>
      <w:r>
        <w:t>NOTES</w:t>
      </w:r>
      <w:r w:rsidR="000F74B0">
        <w:t>:</w:t>
      </w:r>
    </w:p>
    <w:p w14:paraId="185E9ADE" w14:textId="77777777" w:rsidR="00FD14FF" w:rsidRDefault="00FD14FF" w:rsidP="000A621B">
      <w:pPr>
        <w:pStyle w:val="numericallist"/>
      </w:pPr>
      <w:r>
        <w:t>See Figure 2(a).</w:t>
      </w:r>
    </w:p>
    <w:p w14:paraId="0067EF73" w14:textId="77777777" w:rsidR="00FD14FF" w:rsidRDefault="00FD14FF" w:rsidP="000A621B">
      <w:pPr>
        <w:pStyle w:val="numericallist"/>
      </w:pPr>
      <w:r>
        <w:t>Weights without contacts or accessories.</w:t>
      </w:r>
    </w:p>
    <w:p w14:paraId="2E59B61E" w14:textId="564F14E3" w:rsidR="00FD14FF" w:rsidRDefault="00FD14FF" w:rsidP="000A621B">
      <w:pPr>
        <w:pStyle w:val="numericallist"/>
      </w:pPr>
      <w:r>
        <w:t>The total weight of the connector shall be calculated from the number of contacts (see Figure 2(b)) multiplied by the applicable Weight of Contact plus the connector weight and, where applicable, the weight of a 90</w:t>
      </w:r>
      <w:r w:rsidR="000F74B0">
        <w:rPr>
          <w:rFonts w:cs="Arial"/>
        </w:rPr>
        <w:t>°</w:t>
      </w:r>
      <w:r>
        <w:t xml:space="preserve"> bracket and </w:t>
      </w:r>
      <w:proofErr w:type="spellStart"/>
      <w:r>
        <w:t>jackpost</w:t>
      </w:r>
      <w:proofErr w:type="spellEnd"/>
      <w:r>
        <w:t xml:space="preserve"> kit (see Note 9 below).</w:t>
      </w:r>
    </w:p>
    <w:p w14:paraId="42AC5E3D" w14:textId="7BA9D9C3" w:rsidR="00FD14FF" w:rsidRDefault="00FD14FF" w:rsidP="000A621B">
      <w:pPr>
        <w:pStyle w:val="numericallist"/>
      </w:pPr>
      <w:r>
        <w:t xml:space="preserve">Refer to Para. </w:t>
      </w:r>
      <w:r w:rsidR="001C6A65">
        <w:fldChar w:fldCharType="begin"/>
      </w:r>
      <w:r w:rsidR="001C6A65">
        <w:instrText xml:space="preserve"> REF _Ref514928019 \r \h </w:instrText>
      </w:r>
      <w:r w:rsidR="001C6A65">
        <w:fldChar w:fldCharType="separate"/>
      </w:r>
      <w:r w:rsidR="001C6A65">
        <w:t>4.4.1</w:t>
      </w:r>
      <w:r w:rsidR="001C6A65">
        <w:fldChar w:fldCharType="end"/>
      </w:r>
      <w:r>
        <w:t xml:space="preserve"> for definition of the Type Variants.</w:t>
      </w:r>
    </w:p>
    <w:p w14:paraId="69A81B01" w14:textId="77777777" w:rsidR="00FD14FF" w:rsidRDefault="00FD14FF" w:rsidP="000A621B">
      <w:pPr>
        <w:pStyle w:val="numericallist"/>
      </w:pPr>
      <w:r>
        <w:t>See Figure 2(c).</w:t>
      </w:r>
    </w:p>
    <w:p w14:paraId="7120F530" w14:textId="77777777" w:rsidR="00FD14FF" w:rsidRDefault="00FD14FF" w:rsidP="000A621B">
      <w:pPr>
        <w:pStyle w:val="numericallist"/>
      </w:pPr>
      <w:r>
        <w:t>Average weight for Shell Sizes A, B, C, D, E, F.</w:t>
      </w:r>
    </w:p>
    <w:p w14:paraId="186B2DFF" w14:textId="77777777" w:rsidR="00FD14FF" w:rsidRDefault="00FD14FF" w:rsidP="000A621B">
      <w:pPr>
        <w:pStyle w:val="numericallist"/>
      </w:pPr>
      <w:r>
        <w:t>Average weight for Shell Sizes G, H.</w:t>
      </w:r>
    </w:p>
    <w:p w14:paraId="62D05757" w14:textId="77777777" w:rsidR="00FD14FF" w:rsidRDefault="00FD14FF" w:rsidP="000A621B">
      <w:pPr>
        <w:pStyle w:val="numericallist"/>
      </w:pPr>
      <w:r>
        <w:t>Average weight for Shell Size J.</w:t>
      </w:r>
    </w:p>
    <w:p w14:paraId="6DB39E49" w14:textId="77777777" w:rsidR="00FD14FF" w:rsidRDefault="00FD14FF" w:rsidP="000A621B">
      <w:pPr>
        <w:pStyle w:val="numericallist"/>
      </w:pPr>
      <w:r>
        <w:lastRenderedPageBreak/>
        <w:t xml:space="preserve">Weight of a bracket and </w:t>
      </w:r>
      <w:proofErr w:type="spellStart"/>
      <w:r>
        <w:t>jackpost</w:t>
      </w:r>
      <w:proofErr w:type="spellEnd"/>
      <w:r>
        <w:t xml:space="preserve"> kit is 3.5g.</w:t>
      </w:r>
    </w:p>
    <w:p w14:paraId="1ECC5620" w14:textId="77777777" w:rsidR="00FD14FF" w:rsidRDefault="00FD14FF" w:rsidP="000A621B">
      <w:pPr>
        <w:pStyle w:val="numericallist"/>
      </w:pPr>
      <w:proofErr w:type="spellStart"/>
      <w:r>
        <w:t>Jackpost</w:t>
      </w:r>
      <w:proofErr w:type="spellEnd"/>
      <w:r>
        <w:t xml:space="preserve"> kit with 4-40 nut applies to shell size J only.</w:t>
      </w:r>
    </w:p>
    <w:p w14:paraId="2010C9FE" w14:textId="77777777" w:rsidR="00FD14FF" w:rsidRDefault="00FD14FF" w:rsidP="000A621B">
      <w:pPr>
        <w:pStyle w:val="TableTitle"/>
      </w:pPr>
      <w:r w:rsidRPr="00FD14FF">
        <w:t>TABLE 1(</w:t>
      </w:r>
      <w:r w:rsidR="000A621B" w:rsidRPr="00FD14FF">
        <w:rPr>
          <w:caps w:val="0"/>
        </w:rPr>
        <w:t>b</w:t>
      </w:r>
      <w:r w:rsidRPr="00FD14FF">
        <w:t>) - MAXIMUM RATINGS</w:t>
      </w:r>
    </w:p>
    <w:tbl>
      <w:tblPr>
        <w:tblW w:w="9266"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40"/>
        <w:gridCol w:w="3061"/>
        <w:gridCol w:w="960"/>
        <w:gridCol w:w="2098"/>
        <w:gridCol w:w="1020"/>
        <w:gridCol w:w="1587"/>
      </w:tblGrid>
      <w:tr w:rsidR="00FD14FF" w:rsidRPr="00FD14FF" w14:paraId="4B32E550" w14:textId="77777777" w:rsidTr="000F74B0">
        <w:trPr>
          <w:trHeight w:val="227"/>
        </w:trPr>
        <w:tc>
          <w:tcPr>
            <w:tcW w:w="540" w:type="dxa"/>
            <w:shd w:val="clear" w:color="auto" w:fill="auto"/>
            <w:tcMar>
              <w:top w:w="80" w:type="dxa"/>
              <w:left w:w="80" w:type="dxa"/>
              <w:bottom w:w="80" w:type="dxa"/>
              <w:right w:w="80" w:type="dxa"/>
            </w:tcMar>
          </w:tcPr>
          <w:p w14:paraId="3F21C9E0" w14:textId="77777777" w:rsidR="00FD14FF" w:rsidRPr="00FD14FF" w:rsidRDefault="00FD14FF" w:rsidP="000F74B0">
            <w:pPr>
              <w:pStyle w:val="Bodyjustified"/>
              <w:rPr>
                <w:lang w:eastAsia="en-GB"/>
              </w:rPr>
            </w:pPr>
            <w:r w:rsidRPr="00FD14FF">
              <w:rPr>
                <w:lang w:eastAsia="en-GB"/>
              </w:rPr>
              <w:t>No.</w:t>
            </w:r>
          </w:p>
        </w:tc>
        <w:tc>
          <w:tcPr>
            <w:tcW w:w="3061" w:type="dxa"/>
            <w:shd w:val="clear" w:color="auto" w:fill="auto"/>
            <w:tcMar>
              <w:top w:w="80" w:type="dxa"/>
              <w:left w:w="80" w:type="dxa"/>
              <w:bottom w:w="80" w:type="dxa"/>
              <w:right w:w="80" w:type="dxa"/>
            </w:tcMar>
          </w:tcPr>
          <w:p w14:paraId="0E4A5D7C" w14:textId="77777777" w:rsidR="00FD14FF" w:rsidRPr="00FD14FF" w:rsidRDefault="00FD14FF" w:rsidP="000F74B0">
            <w:pPr>
              <w:pStyle w:val="Bodyjustified"/>
              <w:rPr>
                <w:lang w:eastAsia="en-GB"/>
              </w:rPr>
            </w:pPr>
            <w:r w:rsidRPr="00FD14FF">
              <w:rPr>
                <w:lang w:eastAsia="en-GB"/>
              </w:rPr>
              <w:t>Characteristics</w:t>
            </w:r>
          </w:p>
        </w:tc>
        <w:tc>
          <w:tcPr>
            <w:tcW w:w="960" w:type="dxa"/>
            <w:shd w:val="clear" w:color="auto" w:fill="auto"/>
            <w:tcMar>
              <w:top w:w="80" w:type="dxa"/>
              <w:left w:w="80" w:type="dxa"/>
              <w:bottom w:w="80" w:type="dxa"/>
              <w:right w:w="80" w:type="dxa"/>
            </w:tcMar>
          </w:tcPr>
          <w:p w14:paraId="55F11FFC" w14:textId="77777777" w:rsidR="00FD14FF" w:rsidRPr="00FD14FF" w:rsidRDefault="00FD14FF" w:rsidP="000F74B0">
            <w:pPr>
              <w:pStyle w:val="Bodyjustified"/>
              <w:rPr>
                <w:lang w:eastAsia="en-GB"/>
              </w:rPr>
            </w:pPr>
            <w:r w:rsidRPr="00FD14FF">
              <w:rPr>
                <w:lang w:eastAsia="en-GB"/>
              </w:rPr>
              <w:t>Symbol</w:t>
            </w:r>
          </w:p>
        </w:tc>
        <w:tc>
          <w:tcPr>
            <w:tcW w:w="2098" w:type="dxa"/>
            <w:shd w:val="clear" w:color="auto" w:fill="auto"/>
            <w:tcMar>
              <w:top w:w="80" w:type="dxa"/>
              <w:left w:w="80" w:type="dxa"/>
              <w:bottom w:w="80" w:type="dxa"/>
              <w:right w:w="80" w:type="dxa"/>
            </w:tcMar>
          </w:tcPr>
          <w:p w14:paraId="1E64DA65" w14:textId="77777777" w:rsidR="00FD14FF" w:rsidRPr="00FD14FF" w:rsidRDefault="00FD14FF" w:rsidP="000F74B0">
            <w:pPr>
              <w:pStyle w:val="Bodyjustified"/>
              <w:rPr>
                <w:lang w:eastAsia="en-GB"/>
              </w:rPr>
            </w:pPr>
            <w:r w:rsidRPr="00FD14FF">
              <w:rPr>
                <w:lang w:eastAsia="en-GB"/>
              </w:rPr>
              <w:t>Maximum Ratings</w:t>
            </w:r>
          </w:p>
        </w:tc>
        <w:tc>
          <w:tcPr>
            <w:tcW w:w="1020" w:type="dxa"/>
            <w:shd w:val="clear" w:color="auto" w:fill="auto"/>
            <w:tcMar>
              <w:top w:w="80" w:type="dxa"/>
              <w:left w:w="80" w:type="dxa"/>
              <w:bottom w:w="80" w:type="dxa"/>
              <w:right w:w="80" w:type="dxa"/>
            </w:tcMar>
          </w:tcPr>
          <w:p w14:paraId="1E1B11FC" w14:textId="77777777" w:rsidR="00FD14FF" w:rsidRPr="00FD14FF" w:rsidRDefault="00FD14FF" w:rsidP="000F74B0">
            <w:pPr>
              <w:pStyle w:val="Bodyjustified"/>
              <w:rPr>
                <w:lang w:eastAsia="en-GB"/>
              </w:rPr>
            </w:pPr>
            <w:r w:rsidRPr="00FD14FF">
              <w:rPr>
                <w:lang w:eastAsia="en-GB"/>
              </w:rPr>
              <w:t>Unit</w:t>
            </w:r>
          </w:p>
        </w:tc>
        <w:tc>
          <w:tcPr>
            <w:tcW w:w="1587" w:type="dxa"/>
            <w:shd w:val="clear" w:color="auto" w:fill="auto"/>
            <w:tcMar>
              <w:top w:w="80" w:type="dxa"/>
              <w:left w:w="80" w:type="dxa"/>
              <w:bottom w:w="80" w:type="dxa"/>
              <w:right w:w="80" w:type="dxa"/>
            </w:tcMar>
          </w:tcPr>
          <w:p w14:paraId="0F8DBA5B" w14:textId="77777777" w:rsidR="00FD14FF" w:rsidRPr="00FD14FF" w:rsidRDefault="00FD14FF" w:rsidP="000F74B0">
            <w:pPr>
              <w:pStyle w:val="Bodyjustified"/>
              <w:rPr>
                <w:lang w:eastAsia="en-GB"/>
              </w:rPr>
            </w:pPr>
            <w:r w:rsidRPr="00FD14FF">
              <w:rPr>
                <w:lang w:eastAsia="en-GB"/>
              </w:rPr>
              <w:t>Remarks</w:t>
            </w:r>
          </w:p>
        </w:tc>
      </w:tr>
      <w:tr w:rsidR="00FD14FF" w:rsidRPr="00FD14FF" w14:paraId="54BD7BF3" w14:textId="77777777" w:rsidTr="000F74B0">
        <w:trPr>
          <w:trHeight w:val="227"/>
        </w:trPr>
        <w:tc>
          <w:tcPr>
            <w:tcW w:w="540" w:type="dxa"/>
            <w:shd w:val="clear" w:color="auto" w:fill="auto"/>
            <w:tcMar>
              <w:top w:w="80" w:type="dxa"/>
              <w:left w:w="80" w:type="dxa"/>
              <w:bottom w:w="80" w:type="dxa"/>
              <w:right w:w="80" w:type="dxa"/>
            </w:tcMar>
          </w:tcPr>
          <w:p w14:paraId="7A940700" w14:textId="77777777" w:rsidR="00FD14FF" w:rsidRPr="00FD14FF" w:rsidRDefault="00FD14FF" w:rsidP="000F74B0">
            <w:pPr>
              <w:pStyle w:val="Bodyjustified"/>
              <w:rPr>
                <w:lang w:eastAsia="en-GB"/>
              </w:rPr>
            </w:pPr>
            <w:r w:rsidRPr="00FD14FF">
              <w:rPr>
                <w:lang w:eastAsia="en-GB"/>
              </w:rPr>
              <w:t>1</w:t>
            </w:r>
          </w:p>
        </w:tc>
        <w:tc>
          <w:tcPr>
            <w:tcW w:w="3061" w:type="dxa"/>
            <w:shd w:val="clear" w:color="auto" w:fill="auto"/>
            <w:tcMar>
              <w:top w:w="80" w:type="dxa"/>
              <w:left w:w="80" w:type="dxa"/>
              <w:bottom w:w="80" w:type="dxa"/>
              <w:right w:w="80" w:type="dxa"/>
            </w:tcMar>
          </w:tcPr>
          <w:p w14:paraId="1BDD7C25" w14:textId="77777777" w:rsidR="00FD14FF" w:rsidRPr="00FD14FF" w:rsidRDefault="00FD14FF" w:rsidP="000F74B0">
            <w:pPr>
              <w:pStyle w:val="Bodyjustified"/>
              <w:jc w:val="left"/>
              <w:rPr>
                <w:lang w:eastAsia="en-GB"/>
              </w:rPr>
            </w:pPr>
            <w:r w:rsidRPr="00FD14FF">
              <w:rPr>
                <w:lang w:eastAsia="en-GB"/>
              </w:rPr>
              <w:t>Working Voltage Sea Level</w:t>
            </w:r>
          </w:p>
        </w:tc>
        <w:tc>
          <w:tcPr>
            <w:tcW w:w="960" w:type="dxa"/>
            <w:shd w:val="clear" w:color="auto" w:fill="auto"/>
            <w:tcMar>
              <w:top w:w="80" w:type="dxa"/>
              <w:left w:w="80" w:type="dxa"/>
              <w:bottom w:w="80" w:type="dxa"/>
              <w:right w:w="80" w:type="dxa"/>
            </w:tcMar>
          </w:tcPr>
          <w:p w14:paraId="1AF0558F" w14:textId="77777777" w:rsidR="00FD14FF" w:rsidRPr="00FD14FF" w:rsidRDefault="00FD14FF" w:rsidP="000F74B0">
            <w:pPr>
              <w:pStyle w:val="Bodyjustified"/>
              <w:rPr>
                <w:lang w:eastAsia="en-GB"/>
              </w:rPr>
            </w:pPr>
            <w:r w:rsidRPr="00FD14FF">
              <w:rPr>
                <w:lang w:eastAsia="en-GB"/>
              </w:rPr>
              <w:t>U</w:t>
            </w:r>
            <w:r w:rsidRPr="00FD14FF">
              <w:rPr>
                <w:vertAlign w:val="subscript"/>
                <w:lang w:eastAsia="en-GB"/>
              </w:rPr>
              <w:t>R</w:t>
            </w:r>
          </w:p>
        </w:tc>
        <w:tc>
          <w:tcPr>
            <w:tcW w:w="2098" w:type="dxa"/>
            <w:shd w:val="clear" w:color="auto" w:fill="auto"/>
            <w:tcMar>
              <w:top w:w="80" w:type="dxa"/>
              <w:left w:w="80" w:type="dxa"/>
              <w:bottom w:w="80" w:type="dxa"/>
              <w:right w:w="80" w:type="dxa"/>
            </w:tcMar>
          </w:tcPr>
          <w:p w14:paraId="110F18AF" w14:textId="77777777" w:rsidR="00FD14FF" w:rsidRPr="00FD14FF" w:rsidRDefault="00FD14FF" w:rsidP="000F74B0">
            <w:pPr>
              <w:pStyle w:val="Bodyjustified"/>
              <w:rPr>
                <w:lang w:eastAsia="en-GB"/>
              </w:rPr>
            </w:pPr>
            <w:r w:rsidRPr="00FD14FF">
              <w:rPr>
                <w:lang w:eastAsia="en-GB"/>
              </w:rPr>
              <w:t>150</w:t>
            </w:r>
          </w:p>
        </w:tc>
        <w:tc>
          <w:tcPr>
            <w:tcW w:w="1020" w:type="dxa"/>
            <w:shd w:val="clear" w:color="auto" w:fill="auto"/>
            <w:tcMar>
              <w:top w:w="80" w:type="dxa"/>
              <w:left w:w="80" w:type="dxa"/>
              <w:bottom w:w="80" w:type="dxa"/>
              <w:right w:w="80" w:type="dxa"/>
            </w:tcMar>
          </w:tcPr>
          <w:p w14:paraId="0B329ADD" w14:textId="77777777" w:rsidR="00FD14FF" w:rsidRPr="00FD14FF" w:rsidRDefault="00FD14FF" w:rsidP="000F74B0">
            <w:pPr>
              <w:pStyle w:val="Bodyjustified"/>
              <w:rPr>
                <w:lang w:eastAsia="en-GB"/>
              </w:rPr>
            </w:pPr>
            <w:proofErr w:type="spellStart"/>
            <w:r w:rsidRPr="00FD14FF">
              <w:rPr>
                <w:lang w:eastAsia="en-GB"/>
              </w:rPr>
              <w:t>Vrms</w:t>
            </w:r>
            <w:proofErr w:type="spellEnd"/>
          </w:p>
        </w:tc>
        <w:tc>
          <w:tcPr>
            <w:tcW w:w="1587" w:type="dxa"/>
            <w:shd w:val="clear" w:color="auto" w:fill="auto"/>
            <w:tcMar>
              <w:top w:w="80" w:type="dxa"/>
              <w:left w:w="80" w:type="dxa"/>
              <w:bottom w:w="80" w:type="dxa"/>
              <w:right w:w="80" w:type="dxa"/>
            </w:tcMar>
          </w:tcPr>
          <w:p w14:paraId="2F6BC6FC" w14:textId="77777777" w:rsidR="00FD14FF" w:rsidRPr="00FD14FF" w:rsidRDefault="00FD14FF" w:rsidP="000F74B0">
            <w:pPr>
              <w:pStyle w:val="Bodyjustified"/>
              <w:rPr>
                <w:lang w:eastAsia="en-GB"/>
              </w:rPr>
            </w:pPr>
            <w:r w:rsidRPr="00FD14FF">
              <w:rPr>
                <w:lang w:eastAsia="en-GB"/>
              </w:rPr>
              <w:t>Note 1</w:t>
            </w:r>
          </w:p>
        </w:tc>
      </w:tr>
      <w:tr w:rsidR="00FD14FF" w:rsidRPr="00FD14FF" w14:paraId="5FA96D42" w14:textId="77777777" w:rsidTr="000F74B0">
        <w:trPr>
          <w:trHeight w:val="227"/>
        </w:trPr>
        <w:tc>
          <w:tcPr>
            <w:tcW w:w="540" w:type="dxa"/>
            <w:shd w:val="clear" w:color="auto" w:fill="auto"/>
            <w:tcMar>
              <w:top w:w="80" w:type="dxa"/>
              <w:left w:w="80" w:type="dxa"/>
              <w:bottom w:w="80" w:type="dxa"/>
              <w:right w:w="80" w:type="dxa"/>
            </w:tcMar>
          </w:tcPr>
          <w:p w14:paraId="04490148" w14:textId="77777777" w:rsidR="00FD14FF" w:rsidRPr="00FD14FF" w:rsidRDefault="00FD14FF" w:rsidP="000F74B0">
            <w:pPr>
              <w:pStyle w:val="Bodyjustified"/>
              <w:rPr>
                <w:lang w:eastAsia="en-GB"/>
              </w:rPr>
            </w:pPr>
            <w:r w:rsidRPr="00FD14FF">
              <w:rPr>
                <w:lang w:eastAsia="en-GB"/>
              </w:rPr>
              <w:t>2</w:t>
            </w:r>
          </w:p>
        </w:tc>
        <w:tc>
          <w:tcPr>
            <w:tcW w:w="3061" w:type="dxa"/>
            <w:shd w:val="clear" w:color="auto" w:fill="auto"/>
            <w:tcMar>
              <w:top w:w="80" w:type="dxa"/>
              <w:left w:w="80" w:type="dxa"/>
              <w:bottom w:w="80" w:type="dxa"/>
              <w:right w:w="80" w:type="dxa"/>
            </w:tcMar>
          </w:tcPr>
          <w:p w14:paraId="7FC2DF20" w14:textId="77777777" w:rsidR="00FD14FF" w:rsidRPr="00FD14FF" w:rsidRDefault="00FD14FF" w:rsidP="000F74B0">
            <w:pPr>
              <w:pStyle w:val="Bodyjustified"/>
              <w:jc w:val="left"/>
              <w:rPr>
                <w:lang w:eastAsia="en-GB"/>
              </w:rPr>
            </w:pPr>
            <w:r w:rsidRPr="00FD14FF">
              <w:rPr>
                <w:lang w:eastAsia="en-GB"/>
              </w:rPr>
              <w:t>Rated Current</w:t>
            </w:r>
          </w:p>
        </w:tc>
        <w:tc>
          <w:tcPr>
            <w:tcW w:w="960" w:type="dxa"/>
            <w:shd w:val="clear" w:color="auto" w:fill="auto"/>
            <w:tcMar>
              <w:top w:w="80" w:type="dxa"/>
              <w:left w:w="80" w:type="dxa"/>
              <w:bottom w:w="80" w:type="dxa"/>
              <w:right w:w="80" w:type="dxa"/>
            </w:tcMar>
          </w:tcPr>
          <w:p w14:paraId="71F6C2C3" w14:textId="77777777" w:rsidR="00FD14FF" w:rsidRPr="00FD14FF" w:rsidRDefault="00FD14FF" w:rsidP="000F74B0">
            <w:pPr>
              <w:pStyle w:val="Bodyjustified"/>
              <w:rPr>
                <w:lang w:eastAsia="en-GB"/>
              </w:rPr>
            </w:pPr>
            <w:r w:rsidRPr="00FD14FF">
              <w:rPr>
                <w:lang w:eastAsia="en-GB"/>
              </w:rPr>
              <w:t>I</w:t>
            </w:r>
            <w:r w:rsidRPr="00FD14FF">
              <w:rPr>
                <w:vertAlign w:val="subscript"/>
                <w:lang w:eastAsia="en-GB"/>
              </w:rPr>
              <w:t>R</w:t>
            </w:r>
          </w:p>
        </w:tc>
        <w:tc>
          <w:tcPr>
            <w:tcW w:w="2098" w:type="dxa"/>
            <w:shd w:val="clear" w:color="auto" w:fill="auto"/>
            <w:tcMar>
              <w:top w:w="80" w:type="dxa"/>
              <w:left w:w="80" w:type="dxa"/>
              <w:bottom w:w="80" w:type="dxa"/>
              <w:right w:w="80" w:type="dxa"/>
            </w:tcMar>
          </w:tcPr>
          <w:p w14:paraId="229AA183" w14:textId="77777777" w:rsidR="00FD14FF" w:rsidRPr="00FD14FF" w:rsidRDefault="00FD14FF" w:rsidP="000F74B0">
            <w:pPr>
              <w:pStyle w:val="Bodyjustified"/>
              <w:rPr>
                <w:lang w:eastAsia="en-GB"/>
              </w:rPr>
            </w:pPr>
            <w:r w:rsidRPr="00FD14FF">
              <w:rPr>
                <w:lang w:eastAsia="en-GB"/>
              </w:rPr>
              <w:t>2.5</w:t>
            </w:r>
          </w:p>
        </w:tc>
        <w:tc>
          <w:tcPr>
            <w:tcW w:w="1020" w:type="dxa"/>
            <w:shd w:val="clear" w:color="auto" w:fill="auto"/>
            <w:tcMar>
              <w:top w:w="80" w:type="dxa"/>
              <w:left w:w="80" w:type="dxa"/>
              <w:bottom w:w="80" w:type="dxa"/>
              <w:right w:w="80" w:type="dxa"/>
            </w:tcMar>
          </w:tcPr>
          <w:p w14:paraId="2132DD02" w14:textId="77777777" w:rsidR="00FD14FF" w:rsidRPr="00FD14FF" w:rsidRDefault="00FD14FF" w:rsidP="000F74B0">
            <w:pPr>
              <w:pStyle w:val="Bodyjustified"/>
              <w:rPr>
                <w:lang w:eastAsia="en-GB"/>
              </w:rPr>
            </w:pPr>
            <w:r w:rsidRPr="00FD14FF">
              <w:rPr>
                <w:lang w:eastAsia="en-GB"/>
              </w:rPr>
              <w:t>A</w:t>
            </w:r>
          </w:p>
        </w:tc>
        <w:tc>
          <w:tcPr>
            <w:tcW w:w="1587" w:type="dxa"/>
            <w:shd w:val="clear" w:color="auto" w:fill="auto"/>
            <w:tcMar>
              <w:top w:w="80" w:type="dxa"/>
              <w:left w:w="80" w:type="dxa"/>
              <w:bottom w:w="80" w:type="dxa"/>
              <w:right w:w="80" w:type="dxa"/>
            </w:tcMar>
          </w:tcPr>
          <w:p w14:paraId="375554F8" w14:textId="77777777" w:rsidR="00FD14FF" w:rsidRPr="00FD14FF" w:rsidRDefault="00FD14FF" w:rsidP="000F74B0">
            <w:pPr>
              <w:pStyle w:val="Bodyjustified"/>
              <w:rPr>
                <w:lang w:eastAsia="en-GB"/>
              </w:rPr>
            </w:pPr>
          </w:p>
        </w:tc>
      </w:tr>
      <w:tr w:rsidR="00FD14FF" w:rsidRPr="00FD14FF" w14:paraId="5502CAA3" w14:textId="77777777" w:rsidTr="000F74B0">
        <w:trPr>
          <w:trHeight w:val="227"/>
        </w:trPr>
        <w:tc>
          <w:tcPr>
            <w:tcW w:w="540" w:type="dxa"/>
            <w:shd w:val="clear" w:color="auto" w:fill="auto"/>
            <w:tcMar>
              <w:top w:w="80" w:type="dxa"/>
              <w:left w:w="80" w:type="dxa"/>
              <w:bottom w:w="80" w:type="dxa"/>
              <w:right w:w="80" w:type="dxa"/>
            </w:tcMar>
          </w:tcPr>
          <w:p w14:paraId="01D15B8A" w14:textId="77777777" w:rsidR="00FD14FF" w:rsidRPr="00FD14FF" w:rsidRDefault="00FD14FF" w:rsidP="000F74B0">
            <w:pPr>
              <w:pStyle w:val="Bodyjustified"/>
              <w:rPr>
                <w:lang w:eastAsia="en-GB"/>
              </w:rPr>
            </w:pPr>
            <w:r w:rsidRPr="00FD14FF">
              <w:rPr>
                <w:lang w:eastAsia="en-GB"/>
              </w:rPr>
              <w:t>3</w:t>
            </w:r>
          </w:p>
        </w:tc>
        <w:tc>
          <w:tcPr>
            <w:tcW w:w="3061" w:type="dxa"/>
            <w:shd w:val="clear" w:color="auto" w:fill="auto"/>
            <w:tcMar>
              <w:top w:w="80" w:type="dxa"/>
              <w:left w:w="80" w:type="dxa"/>
              <w:bottom w:w="80" w:type="dxa"/>
              <w:right w:w="80" w:type="dxa"/>
            </w:tcMar>
          </w:tcPr>
          <w:p w14:paraId="57B17973" w14:textId="77777777" w:rsidR="00FD14FF" w:rsidRPr="00FD14FF" w:rsidRDefault="00FD14FF" w:rsidP="000F74B0">
            <w:pPr>
              <w:pStyle w:val="Bodyjustified"/>
              <w:jc w:val="left"/>
              <w:rPr>
                <w:lang w:eastAsia="en-GB"/>
              </w:rPr>
            </w:pPr>
            <w:r w:rsidRPr="00FD14FF">
              <w:rPr>
                <w:lang w:eastAsia="en-GB"/>
              </w:rPr>
              <w:t>Operating Temperature Range</w:t>
            </w:r>
          </w:p>
        </w:tc>
        <w:tc>
          <w:tcPr>
            <w:tcW w:w="960" w:type="dxa"/>
            <w:shd w:val="clear" w:color="auto" w:fill="auto"/>
            <w:tcMar>
              <w:top w:w="80" w:type="dxa"/>
              <w:left w:w="80" w:type="dxa"/>
              <w:bottom w:w="80" w:type="dxa"/>
              <w:right w:w="80" w:type="dxa"/>
            </w:tcMar>
          </w:tcPr>
          <w:p w14:paraId="4E8D1316" w14:textId="77777777" w:rsidR="00FD14FF" w:rsidRPr="00FD14FF" w:rsidRDefault="00FD14FF" w:rsidP="000F74B0">
            <w:pPr>
              <w:pStyle w:val="Bodyjustified"/>
              <w:rPr>
                <w:lang w:eastAsia="en-GB"/>
              </w:rPr>
            </w:pPr>
            <w:r w:rsidRPr="00FD14FF">
              <w:rPr>
                <w:lang w:eastAsia="en-GB"/>
              </w:rPr>
              <w:t>T</w:t>
            </w:r>
            <w:r w:rsidRPr="00FD14FF">
              <w:rPr>
                <w:vertAlign w:val="subscript"/>
                <w:lang w:eastAsia="en-GB"/>
              </w:rPr>
              <w:t>op</w:t>
            </w:r>
          </w:p>
        </w:tc>
        <w:tc>
          <w:tcPr>
            <w:tcW w:w="2098" w:type="dxa"/>
            <w:shd w:val="clear" w:color="auto" w:fill="auto"/>
            <w:tcMar>
              <w:top w:w="80" w:type="dxa"/>
              <w:left w:w="80" w:type="dxa"/>
              <w:bottom w:w="80" w:type="dxa"/>
              <w:right w:w="80" w:type="dxa"/>
            </w:tcMar>
          </w:tcPr>
          <w:p w14:paraId="15220976" w14:textId="77777777" w:rsidR="00FD14FF" w:rsidRPr="00FD14FF" w:rsidRDefault="00FD14FF" w:rsidP="000F74B0">
            <w:pPr>
              <w:pStyle w:val="Bodyjustified"/>
              <w:rPr>
                <w:lang w:eastAsia="en-GB"/>
              </w:rPr>
            </w:pPr>
            <w:r w:rsidRPr="00FD14FF">
              <w:rPr>
                <w:lang w:eastAsia="en-GB"/>
              </w:rPr>
              <w:t>-55 to +125</w:t>
            </w:r>
          </w:p>
        </w:tc>
        <w:tc>
          <w:tcPr>
            <w:tcW w:w="1020" w:type="dxa"/>
            <w:shd w:val="clear" w:color="auto" w:fill="auto"/>
            <w:tcMar>
              <w:top w:w="80" w:type="dxa"/>
              <w:left w:w="80" w:type="dxa"/>
              <w:bottom w:w="80" w:type="dxa"/>
              <w:right w:w="80" w:type="dxa"/>
            </w:tcMar>
          </w:tcPr>
          <w:p w14:paraId="55D1BEDF" w14:textId="6BB1A0CA" w:rsidR="00FD14FF" w:rsidRPr="00270594" w:rsidRDefault="00270594" w:rsidP="000F74B0">
            <w:pPr>
              <w:pStyle w:val="Bodyjustified"/>
              <w:rPr>
                <w:lang w:eastAsia="en-GB"/>
              </w:rPr>
            </w:pPr>
            <w:r w:rsidRPr="00270594">
              <w:rPr>
                <w:lang w:eastAsia="en-GB"/>
              </w:rPr>
              <w:t>°C</w:t>
            </w:r>
          </w:p>
        </w:tc>
        <w:tc>
          <w:tcPr>
            <w:tcW w:w="1587" w:type="dxa"/>
            <w:shd w:val="clear" w:color="auto" w:fill="auto"/>
            <w:tcMar>
              <w:top w:w="80" w:type="dxa"/>
              <w:left w:w="80" w:type="dxa"/>
              <w:bottom w:w="80" w:type="dxa"/>
              <w:right w:w="80" w:type="dxa"/>
            </w:tcMar>
          </w:tcPr>
          <w:p w14:paraId="6A944408" w14:textId="77777777" w:rsidR="00FD14FF" w:rsidRPr="00FD14FF" w:rsidRDefault="00FD14FF" w:rsidP="000F74B0">
            <w:pPr>
              <w:pStyle w:val="Bodyjustified"/>
              <w:rPr>
                <w:lang w:eastAsia="en-GB"/>
              </w:rPr>
            </w:pPr>
            <w:r w:rsidRPr="00FD14FF">
              <w:rPr>
                <w:lang w:eastAsia="en-GB"/>
              </w:rPr>
              <w:t>T</w:t>
            </w:r>
            <w:r w:rsidRPr="00FD14FF">
              <w:rPr>
                <w:vertAlign w:val="subscript"/>
                <w:lang w:eastAsia="en-GB"/>
              </w:rPr>
              <w:t>amb</w:t>
            </w:r>
          </w:p>
        </w:tc>
      </w:tr>
      <w:tr w:rsidR="00270594" w:rsidRPr="00FD14FF" w14:paraId="15ADF44E" w14:textId="77777777" w:rsidTr="000F74B0">
        <w:trPr>
          <w:trHeight w:val="227"/>
        </w:trPr>
        <w:tc>
          <w:tcPr>
            <w:tcW w:w="540" w:type="dxa"/>
            <w:shd w:val="clear" w:color="auto" w:fill="auto"/>
            <w:tcMar>
              <w:top w:w="80" w:type="dxa"/>
              <w:left w:w="80" w:type="dxa"/>
              <w:bottom w:w="80" w:type="dxa"/>
              <w:right w:w="80" w:type="dxa"/>
            </w:tcMar>
          </w:tcPr>
          <w:p w14:paraId="67249FFC" w14:textId="77777777" w:rsidR="00270594" w:rsidRPr="00FD14FF" w:rsidRDefault="00270594" w:rsidP="00270594">
            <w:pPr>
              <w:pStyle w:val="Bodyjustified"/>
              <w:rPr>
                <w:lang w:eastAsia="en-GB"/>
              </w:rPr>
            </w:pPr>
            <w:r w:rsidRPr="00FD14FF">
              <w:rPr>
                <w:lang w:eastAsia="en-GB"/>
              </w:rPr>
              <w:t>4</w:t>
            </w:r>
          </w:p>
        </w:tc>
        <w:tc>
          <w:tcPr>
            <w:tcW w:w="3061" w:type="dxa"/>
            <w:shd w:val="clear" w:color="auto" w:fill="auto"/>
            <w:tcMar>
              <w:top w:w="80" w:type="dxa"/>
              <w:left w:w="80" w:type="dxa"/>
              <w:bottom w:w="80" w:type="dxa"/>
              <w:right w:w="80" w:type="dxa"/>
            </w:tcMar>
          </w:tcPr>
          <w:p w14:paraId="031A7F69" w14:textId="77777777" w:rsidR="00270594" w:rsidRPr="00FD14FF" w:rsidRDefault="00270594" w:rsidP="00270594">
            <w:pPr>
              <w:pStyle w:val="Bodyjustified"/>
              <w:jc w:val="left"/>
              <w:rPr>
                <w:lang w:eastAsia="en-GB"/>
              </w:rPr>
            </w:pPr>
            <w:r w:rsidRPr="00FD14FF">
              <w:rPr>
                <w:lang w:eastAsia="en-GB"/>
              </w:rPr>
              <w:t>Storage Temperature Range</w:t>
            </w:r>
          </w:p>
        </w:tc>
        <w:tc>
          <w:tcPr>
            <w:tcW w:w="960" w:type="dxa"/>
            <w:shd w:val="clear" w:color="auto" w:fill="auto"/>
            <w:tcMar>
              <w:top w:w="80" w:type="dxa"/>
              <w:left w:w="80" w:type="dxa"/>
              <w:bottom w:w="80" w:type="dxa"/>
              <w:right w:w="80" w:type="dxa"/>
            </w:tcMar>
          </w:tcPr>
          <w:p w14:paraId="2A969219" w14:textId="77777777" w:rsidR="00270594" w:rsidRPr="00FD14FF" w:rsidRDefault="00270594" w:rsidP="00270594">
            <w:pPr>
              <w:pStyle w:val="Bodyjustified"/>
              <w:rPr>
                <w:lang w:eastAsia="en-GB"/>
              </w:rPr>
            </w:pPr>
            <w:proofErr w:type="spellStart"/>
            <w:r w:rsidRPr="00FD14FF">
              <w:rPr>
                <w:lang w:eastAsia="en-GB"/>
              </w:rPr>
              <w:t>T</w:t>
            </w:r>
            <w:r w:rsidRPr="00FD14FF">
              <w:rPr>
                <w:vertAlign w:val="subscript"/>
                <w:lang w:eastAsia="en-GB"/>
              </w:rPr>
              <w:t>stg</w:t>
            </w:r>
            <w:proofErr w:type="spellEnd"/>
          </w:p>
        </w:tc>
        <w:tc>
          <w:tcPr>
            <w:tcW w:w="2098" w:type="dxa"/>
            <w:shd w:val="clear" w:color="auto" w:fill="auto"/>
            <w:tcMar>
              <w:top w:w="80" w:type="dxa"/>
              <w:left w:w="80" w:type="dxa"/>
              <w:bottom w:w="80" w:type="dxa"/>
              <w:right w:w="80" w:type="dxa"/>
            </w:tcMar>
          </w:tcPr>
          <w:p w14:paraId="6D6F9057" w14:textId="77777777" w:rsidR="00270594" w:rsidRPr="00FD14FF" w:rsidRDefault="00270594" w:rsidP="00270594">
            <w:pPr>
              <w:pStyle w:val="Bodyjustified"/>
              <w:rPr>
                <w:lang w:eastAsia="en-GB"/>
              </w:rPr>
            </w:pPr>
            <w:r w:rsidRPr="00FD14FF">
              <w:rPr>
                <w:lang w:eastAsia="en-GB"/>
              </w:rPr>
              <w:t>-65 to +125</w:t>
            </w:r>
          </w:p>
        </w:tc>
        <w:tc>
          <w:tcPr>
            <w:tcW w:w="1020" w:type="dxa"/>
            <w:shd w:val="clear" w:color="auto" w:fill="auto"/>
            <w:tcMar>
              <w:top w:w="80" w:type="dxa"/>
              <w:left w:w="80" w:type="dxa"/>
              <w:bottom w:w="80" w:type="dxa"/>
              <w:right w:w="80" w:type="dxa"/>
            </w:tcMar>
          </w:tcPr>
          <w:p w14:paraId="6C01407B" w14:textId="04ED71C4" w:rsidR="00270594" w:rsidRPr="00FD14FF" w:rsidRDefault="00270594" w:rsidP="00270594">
            <w:pPr>
              <w:pStyle w:val="Bodyjustified"/>
              <w:rPr>
                <w:lang w:eastAsia="en-GB"/>
              </w:rPr>
            </w:pPr>
            <w:r w:rsidRPr="006F2B5C">
              <w:rPr>
                <w:lang w:eastAsia="en-GB"/>
              </w:rPr>
              <w:t>°C</w:t>
            </w:r>
          </w:p>
        </w:tc>
        <w:tc>
          <w:tcPr>
            <w:tcW w:w="1587" w:type="dxa"/>
            <w:shd w:val="clear" w:color="auto" w:fill="auto"/>
            <w:tcMar>
              <w:top w:w="80" w:type="dxa"/>
              <w:left w:w="80" w:type="dxa"/>
              <w:bottom w:w="80" w:type="dxa"/>
              <w:right w:w="80" w:type="dxa"/>
            </w:tcMar>
          </w:tcPr>
          <w:p w14:paraId="071397A9" w14:textId="77777777" w:rsidR="00270594" w:rsidRPr="00FD14FF" w:rsidRDefault="00270594" w:rsidP="00270594">
            <w:pPr>
              <w:pStyle w:val="Bodyjustified"/>
              <w:rPr>
                <w:lang w:eastAsia="en-GB"/>
              </w:rPr>
            </w:pPr>
          </w:p>
        </w:tc>
      </w:tr>
      <w:tr w:rsidR="00270594" w:rsidRPr="00FD14FF" w14:paraId="1177B0C9" w14:textId="77777777" w:rsidTr="000F74B0">
        <w:trPr>
          <w:trHeight w:val="227"/>
        </w:trPr>
        <w:tc>
          <w:tcPr>
            <w:tcW w:w="540" w:type="dxa"/>
            <w:shd w:val="clear" w:color="auto" w:fill="auto"/>
            <w:tcMar>
              <w:top w:w="80" w:type="dxa"/>
              <w:left w:w="80" w:type="dxa"/>
              <w:bottom w:w="80" w:type="dxa"/>
              <w:right w:w="80" w:type="dxa"/>
            </w:tcMar>
          </w:tcPr>
          <w:p w14:paraId="4D8219DE" w14:textId="77777777" w:rsidR="00270594" w:rsidRPr="00FD14FF" w:rsidRDefault="00270594" w:rsidP="00270594">
            <w:pPr>
              <w:pStyle w:val="Bodyjustified"/>
              <w:rPr>
                <w:lang w:eastAsia="en-GB"/>
              </w:rPr>
            </w:pPr>
            <w:r w:rsidRPr="00FD14FF">
              <w:rPr>
                <w:lang w:eastAsia="en-GB"/>
              </w:rPr>
              <w:t>5</w:t>
            </w:r>
          </w:p>
        </w:tc>
        <w:tc>
          <w:tcPr>
            <w:tcW w:w="3061" w:type="dxa"/>
            <w:shd w:val="clear" w:color="auto" w:fill="auto"/>
            <w:tcMar>
              <w:top w:w="80" w:type="dxa"/>
              <w:left w:w="80" w:type="dxa"/>
              <w:bottom w:w="80" w:type="dxa"/>
              <w:right w:w="80" w:type="dxa"/>
            </w:tcMar>
          </w:tcPr>
          <w:p w14:paraId="13274912" w14:textId="77777777" w:rsidR="00270594" w:rsidRPr="00FD14FF" w:rsidRDefault="00270594" w:rsidP="00270594">
            <w:pPr>
              <w:pStyle w:val="Bodyjustified"/>
              <w:jc w:val="left"/>
              <w:rPr>
                <w:lang w:eastAsia="en-GB"/>
              </w:rPr>
            </w:pPr>
            <w:r w:rsidRPr="00FD14FF">
              <w:rPr>
                <w:lang w:eastAsia="en-GB"/>
              </w:rPr>
              <w:t>Soldering Temperature</w:t>
            </w:r>
          </w:p>
        </w:tc>
        <w:tc>
          <w:tcPr>
            <w:tcW w:w="960" w:type="dxa"/>
            <w:shd w:val="clear" w:color="auto" w:fill="auto"/>
            <w:tcMar>
              <w:top w:w="80" w:type="dxa"/>
              <w:left w:w="80" w:type="dxa"/>
              <w:bottom w:w="80" w:type="dxa"/>
              <w:right w:w="80" w:type="dxa"/>
            </w:tcMar>
          </w:tcPr>
          <w:p w14:paraId="652AEED6" w14:textId="77777777" w:rsidR="00270594" w:rsidRPr="00FD14FF" w:rsidRDefault="00270594" w:rsidP="00270594">
            <w:pPr>
              <w:pStyle w:val="Bodyjustified"/>
              <w:rPr>
                <w:lang w:eastAsia="en-GB"/>
              </w:rPr>
            </w:pPr>
            <w:proofErr w:type="spellStart"/>
            <w:r w:rsidRPr="00FD14FF">
              <w:rPr>
                <w:lang w:eastAsia="en-GB"/>
              </w:rPr>
              <w:t>T</w:t>
            </w:r>
            <w:r w:rsidRPr="00FD14FF">
              <w:rPr>
                <w:vertAlign w:val="subscript"/>
                <w:lang w:eastAsia="en-GB"/>
              </w:rPr>
              <w:t>sol</w:t>
            </w:r>
            <w:proofErr w:type="spellEnd"/>
          </w:p>
        </w:tc>
        <w:tc>
          <w:tcPr>
            <w:tcW w:w="2098" w:type="dxa"/>
            <w:shd w:val="clear" w:color="auto" w:fill="auto"/>
            <w:tcMar>
              <w:top w:w="80" w:type="dxa"/>
              <w:left w:w="80" w:type="dxa"/>
              <w:bottom w:w="80" w:type="dxa"/>
              <w:right w:w="80" w:type="dxa"/>
            </w:tcMar>
          </w:tcPr>
          <w:p w14:paraId="3B196388" w14:textId="77777777" w:rsidR="00270594" w:rsidRPr="00FD14FF" w:rsidRDefault="00270594" w:rsidP="00270594">
            <w:pPr>
              <w:pStyle w:val="Bodyjustified"/>
              <w:rPr>
                <w:lang w:eastAsia="en-GB"/>
              </w:rPr>
            </w:pPr>
            <w:r w:rsidRPr="00FD14FF">
              <w:rPr>
                <w:lang w:eastAsia="en-GB"/>
              </w:rPr>
              <w:t>+260</w:t>
            </w:r>
          </w:p>
        </w:tc>
        <w:tc>
          <w:tcPr>
            <w:tcW w:w="1020" w:type="dxa"/>
            <w:shd w:val="clear" w:color="auto" w:fill="auto"/>
            <w:tcMar>
              <w:top w:w="80" w:type="dxa"/>
              <w:left w:w="80" w:type="dxa"/>
              <w:bottom w:w="80" w:type="dxa"/>
              <w:right w:w="80" w:type="dxa"/>
            </w:tcMar>
          </w:tcPr>
          <w:p w14:paraId="580C1F70" w14:textId="33E1B1C5" w:rsidR="00270594" w:rsidRPr="00FD14FF" w:rsidRDefault="00270594" w:rsidP="00270594">
            <w:pPr>
              <w:pStyle w:val="Bodyjustified"/>
              <w:rPr>
                <w:lang w:eastAsia="en-GB"/>
              </w:rPr>
            </w:pPr>
            <w:r w:rsidRPr="006F2B5C">
              <w:rPr>
                <w:lang w:eastAsia="en-GB"/>
              </w:rPr>
              <w:t>°C</w:t>
            </w:r>
          </w:p>
        </w:tc>
        <w:tc>
          <w:tcPr>
            <w:tcW w:w="1587" w:type="dxa"/>
            <w:shd w:val="clear" w:color="auto" w:fill="auto"/>
            <w:tcMar>
              <w:top w:w="80" w:type="dxa"/>
              <w:left w:w="80" w:type="dxa"/>
              <w:bottom w:w="80" w:type="dxa"/>
              <w:right w:w="80" w:type="dxa"/>
            </w:tcMar>
          </w:tcPr>
          <w:p w14:paraId="641EED04" w14:textId="77777777" w:rsidR="00270594" w:rsidRPr="00FD14FF" w:rsidRDefault="00270594" w:rsidP="00270594">
            <w:pPr>
              <w:pStyle w:val="Bodyjustified"/>
              <w:rPr>
                <w:lang w:eastAsia="en-GB"/>
              </w:rPr>
            </w:pPr>
            <w:r w:rsidRPr="00FD14FF">
              <w:rPr>
                <w:lang w:eastAsia="en-GB"/>
              </w:rPr>
              <w:t>Note 2</w:t>
            </w:r>
          </w:p>
        </w:tc>
      </w:tr>
    </w:tbl>
    <w:p w14:paraId="37C5CBF0" w14:textId="32E1326A" w:rsidR="00FD14FF" w:rsidRDefault="000A621B" w:rsidP="000A621B">
      <w:pPr>
        <w:pStyle w:val="NOTES"/>
      </w:pPr>
      <w:r>
        <w:t>NOTES</w:t>
      </w:r>
      <w:r w:rsidR="000F74B0">
        <w:t>:</w:t>
      </w:r>
    </w:p>
    <w:p w14:paraId="3A2D8384" w14:textId="77777777" w:rsidR="00FD14FF" w:rsidRDefault="00FD14FF" w:rsidP="000F74B0">
      <w:pPr>
        <w:pStyle w:val="numericallist"/>
        <w:numPr>
          <w:ilvl w:val="6"/>
          <w:numId w:val="36"/>
        </w:numPr>
        <w:ind w:left="1872" w:hanging="454"/>
      </w:pPr>
      <w:r>
        <w:t>Between contact and shell.</w:t>
      </w:r>
    </w:p>
    <w:p w14:paraId="7F1B23CF" w14:textId="7AFA2725" w:rsidR="00FD14FF" w:rsidRDefault="00FD14FF" w:rsidP="000F74B0">
      <w:pPr>
        <w:pStyle w:val="numericallist"/>
        <w:numPr>
          <w:ilvl w:val="6"/>
          <w:numId w:val="36"/>
        </w:numPr>
        <w:ind w:left="1872" w:hanging="454"/>
      </w:pPr>
      <w:r>
        <w:t xml:space="preserve">Duration 10 seconds maximum and the same contact shall not be </w:t>
      </w:r>
      <w:proofErr w:type="spellStart"/>
      <w:r>
        <w:t>resoldered</w:t>
      </w:r>
      <w:proofErr w:type="spellEnd"/>
      <w:r>
        <w:t xml:space="preserve"> until 3 minutes have elapsed.</w:t>
      </w:r>
    </w:p>
    <w:p w14:paraId="4F39B9A1" w14:textId="77777777" w:rsidR="00FD14FF" w:rsidRDefault="00FD14FF" w:rsidP="000F74B0">
      <w:pPr>
        <w:pStyle w:val="FigureTitle"/>
        <w:spacing w:before="360"/>
      </w:pPr>
      <w:r>
        <w:t>FIGURE 1 - PARAMETER DERATING INFORMATION</w:t>
      </w:r>
    </w:p>
    <w:p w14:paraId="749331DF" w14:textId="7F9EE207" w:rsidR="000A621B" w:rsidRDefault="00BB08CB" w:rsidP="00BB08CB">
      <w:pPr>
        <w:pStyle w:val="Bodyjustified"/>
        <w:ind w:left="851"/>
        <w:jc w:val="left"/>
      </w:pPr>
      <w:r>
        <w:rPr>
          <w:noProof/>
          <w:lang w:eastAsia="en-GB"/>
        </w:rPr>
        <w:drawing>
          <wp:inline distT="0" distB="0" distL="0" distR="0" wp14:anchorId="0D522626" wp14:editId="7BA25EE1">
            <wp:extent cx="6449695" cy="3821430"/>
            <wp:effectExtent l="0" t="0" r="8255"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1.png"/>
                    <pic:cNvPicPr/>
                  </pic:nvPicPr>
                  <pic:blipFill>
                    <a:blip r:embed="rId23">
                      <a:extLst>
                        <a:ext uri="{28A0092B-C50C-407E-A947-70E740481C1C}">
                          <a14:useLocalDpi xmlns:a14="http://schemas.microsoft.com/office/drawing/2010/main" val="0"/>
                        </a:ext>
                      </a:extLst>
                    </a:blip>
                    <a:stretch>
                      <a:fillRect/>
                    </a:stretch>
                  </pic:blipFill>
                  <pic:spPr>
                    <a:xfrm>
                      <a:off x="0" y="0"/>
                      <a:ext cx="6449695" cy="3821430"/>
                    </a:xfrm>
                    <a:prstGeom prst="rect">
                      <a:avLst/>
                    </a:prstGeom>
                  </pic:spPr>
                </pic:pic>
              </a:graphicData>
            </a:graphic>
          </wp:inline>
        </w:drawing>
      </w:r>
    </w:p>
    <w:p w14:paraId="4DED36CA" w14:textId="77777777" w:rsidR="000A621B" w:rsidRDefault="000A621B">
      <w:pPr>
        <w:spacing w:after="0" w:line="240" w:lineRule="auto"/>
        <w:ind w:left="0" w:right="0"/>
        <w:jc w:val="left"/>
        <w:rPr>
          <w:b/>
          <w:caps/>
          <w:u w:val="single"/>
        </w:rPr>
      </w:pPr>
      <w:r>
        <w:br w:type="page"/>
      </w:r>
    </w:p>
    <w:p w14:paraId="205BCA1D" w14:textId="77777777" w:rsidR="00FD14FF" w:rsidRDefault="00FD14FF" w:rsidP="000A621B">
      <w:pPr>
        <w:pStyle w:val="FigureTitle"/>
      </w:pPr>
      <w:r>
        <w:lastRenderedPageBreak/>
        <w:t>FIGURE 2 - PHYSICAL DIMENSIONS</w:t>
      </w:r>
    </w:p>
    <w:p w14:paraId="7C656F22" w14:textId="77777777" w:rsidR="00FD14FF" w:rsidRDefault="00FD14FF" w:rsidP="000A621B">
      <w:pPr>
        <w:pStyle w:val="Title2"/>
      </w:pPr>
      <w:r>
        <w:t>FIGURE 2(</w:t>
      </w:r>
      <w:r w:rsidR="000A621B" w:rsidRPr="000A621B">
        <w:rPr>
          <w:caps w:val="0"/>
        </w:rPr>
        <w:t>a</w:t>
      </w:r>
      <w:r>
        <w:t>) - CONNECTOR SHELL</w:t>
      </w:r>
    </w:p>
    <w:p w14:paraId="5A6558D2" w14:textId="7294F973" w:rsidR="000A621B" w:rsidRDefault="00DF5B4E" w:rsidP="00AA2FE5">
      <w:pPr>
        <w:pStyle w:val="Bodyjustified"/>
        <w:spacing w:after="120"/>
        <w:ind w:left="1560"/>
        <w:jc w:val="left"/>
      </w:pPr>
      <w:r>
        <w:rPr>
          <w:noProof/>
          <w:lang w:eastAsia="en-GB"/>
        </w:rPr>
        <w:drawing>
          <wp:inline distT="0" distB="0" distL="0" distR="0" wp14:anchorId="5832AAE9" wp14:editId="11729096">
            <wp:extent cx="5039569" cy="3765412"/>
            <wp:effectExtent l="0" t="0" r="889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a.png"/>
                    <pic:cNvPicPr/>
                  </pic:nvPicPr>
                  <pic:blipFill>
                    <a:blip r:embed="rId24">
                      <a:extLst>
                        <a:ext uri="{28A0092B-C50C-407E-A947-70E740481C1C}">
                          <a14:useLocalDpi xmlns:a14="http://schemas.microsoft.com/office/drawing/2010/main" val="0"/>
                        </a:ext>
                      </a:extLst>
                    </a:blip>
                    <a:stretch>
                      <a:fillRect/>
                    </a:stretch>
                  </pic:blipFill>
                  <pic:spPr>
                    <a:xfrm>
                      <a:off x="0" y="0"/>
                      <a:ext cx="5046630" cy="3770688"/>
                    </a:xfrm>
                    <a:prstGeom prst="rect">
                      <a:avLst/>
                    </a:prstGeom>
                  </pic:spPr>
                </pic:pic>
              </a:graphicData>
            </a:graphic>
          </wp:inline>
        </w:drawing>
      </w:r>
    </w:p>
    <w:tbl>
      <w:tblPr>
        <w:tblW w:w="10080" w:type="dxa"/>
        <w:tblInd w:w="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40"/>
        <w:gridCol w:w="620"/>
        <w:gridCol w:w="620"/>
        <w:gridCol w:w="620"/>
        <w:gridCol w:w="620"/>
        <w:gridCol w:w="620"/>
        <w:gridCol w:w="660"/>
        <w:gridCol w:w="660"/>
        <w:gridCol w:w="620"/>
        <w:gridCol w:w="620"/>
        <w:gridCol w:w="620"/>
        <w:gridCol w:w="620"/>
        <w:gridCol w:w="660"/>
        <w:gridCol w:w="660"/>
        <w:gridCol w:w="660"/>
        <w:gridCol w:w="660"/>
      </w:tblGrid>
      <w:tr w:rsidR="000A621B" w:rsidRPr="008D6954" w14:paraId="053C9110" w14:textId="77777777" w:rsidTr="00AA2FE5">
        <w:trPr>
          <w:trHeight w:val="227"/>
        </w:trPr>
        <w:tc>
          <w:tcPr>
            <w:tcW w:w="540" w:type="dxa"/>
            <w:vMerge w:val="restart"/>
            <w:shd w:val="clear" w:color="auto" w:fill="auto"/>
            <w:tcMar>
              <w:top w:w="80" w:type="dxa"/>
              <w:left w:w="80" w:type="dxa"/>
              <w:bottom w:w="80" w:type="dxa"/>
              <w:right w:w="80" w:type="dxa"/>
            </w:tcMar>
          </w:tcPr>
          <w:p w14:paraId="040F4C93" w14:textId="73219199" w:rsidR="00FD14FF" w:rsidRPr="008D6954" w:rsidRDefault="00FD14FF" w:rsidP="00AA2FE5">
            <w:pPr>
              <w:pStyle w:val="Bodyjustified"/>
              <w:rPr>
                <w:sz w:val="16"/>
                <w:szCs w:val="16"/>
                <w:lang w:eastAsia="en-GB"/>
              </w:rPr>
            </w:pPr>
            <w:r w:rsidRPr="008D6954">
              <w:rPr>
                <w:sz w:val="16"/>
                <w:szCs w:val="16"/>
                <w:lang w:eastAsia="en-GB"/>
              </w:rPr>
              <w:t>Shell Size</w:t>
            </w:r>
          </w:p>
        </w:tc>
        <w:tc>
          <w:tcPr>
            <w:tcW w:w="620" w:type="dxa"/>
            <w:vMerge w:val="restart"/>
            <w:shd w:val="clear" w:color="auto" w:fill="auto"/>
            <w:tcMar>
              <w:top w:w="80" w:type="dxa"/>
              <w:left w:w="80" w:type="dxa"/>
              <w:bottom w:w="80" w:type="dxa"/>
              <w:right w:w="80" w:type="dxa"/>
            </w:tcMar>
          </w:tcPr>
          <w:p w14:paraId="59F95C92" w14:textId="77777777" w:rsidR="00FD14FF" w:rsidRPr="008D6954" w:rsidRDefault="00FD14FF" w:rsidP="00AA2FE5">
            <w:pPr>
              <w:pStyle w:val="Bodyjustified"/>
              <w:rPr>
                <w:sz w:val="16"/>
                <w:szCs w:val="16"/>
                <w:lang w:eastAsia="en-GB"/>
              </w:rPr>
            </w:pPr>
            <w:r w:rsidRPr="008D6954">
              <w:rPr>
                <w:sz w:val="16"/>
                <w:szCs w:val="16"/>
                <w:lang w:eastAsia="en-GB"/>
              </w:rPr>
              <w:t>A</w:t>
            </w:r>
          </w:p>
          <w:p w14:paraId="4E613D95"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0384503A" w14:textId="77777777" w:rsidR="00FD14FF" w:rsidRPr="008D6954" w:rsidRDefault="00FD14FF" w:rsidP="00AA2FE5">
            <w:pPr>
              <w:pStyle w:val="Bodyjustified"/>
              <w:rPr>
                <w:sz w:val="16"/>
                <w:szCs w:val="16"/>
                <w:lang w:eastAsia="en-GB"/>
              </w:rPr>
            </w:pPr>
            <w:r w:rsidRPr="008D6954">
              <w:rPr>
                <w:sz w:val="16"/>
                <w:szCs w:val="16"/>
                <w:u w:val="thick"/>
                <w:lang w:eastAsia="en-GB"/>
              </w:rPr>
              <w:t>B</w:t>
            </w:r>
          </w:p>
          <w:p w14:paraId="06068569"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4338B36F" w14:textId="77777777" w:rsidR="00FD14FF" w:rsidRPr="008D6954" w:rsidRDefault="00FD14FF" w:rsidP="00AA2FE5">
            <w:pPr>
              <w:pStyle w:val="Bodyjustified"/>
              <w:rPr>
                <w:sz w:val="16"/>
                <w:szCs w:val="16"/>
                <w:lang w:eastAsia="en-GB"/>
              </w:rPr>
            </w:pPr>
            <w:r w:rsidRPr="008D6954">
              <w:rPr>
                <w:sz w:val="16"/>
                <w:szCs w:val="16"/>
                <w:lang w:eastAsia="en-GB"/>
              </w:rPr>
              <w:t>C</w:t>
            </w:r>
          </w:p>
          <w:p w14:paraId="71487C31"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04D15FF6" w14:textId="77777777" w:rsidR="00FD14FF" w:rsidRPr="008D6954" w:rsidRDefault="00FD14FF" w:rsidP="00AA2FE5">
            <w:pPr>
              <w:pStyle w:val="Bodyjustified"/>
              <w:rPr>
                <w:sz w:val="16"/>
                <w:szCs w:val="16"/>
                <w:lang w:eastAsia="en-GB"/>
              </w:rPr>
            </w:pPr>
            <w:r w:rsidRPr="008D6954">
              <w:rPr>
                <w:sz w:val="16"/>
                <w:szCs w:val="16"/>
                <w:lang w:eastAsia="en-GB"/>
              </w:rPr>
              <w:t>D</w:t>
            </w:r>
          </w:p>
          <w:p w14:paraId="6F5B1317"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13F85870" w14:textId="77777777" w:rsidR="00FD14FF" w:rsidRPr="008D6954" w:rsidRDefault="00FD14FF" w:rsidP="00AA2FE5">
            <w:pPr>
              <w:pStyle w:val="Bodyjustified"/>
              <w:rPr>
                <w:sz w:val="16"/>
                <w:szCs w:val="16"/>
                <w:lang w:eastAsia="en-GB"/>
              </w:rPr>
            </w:pPr>
            <w:r w:rsidRPr="008D6954">
              <w:rPr>
                <w:sz w:val="16"/>
                <w:szCs w:val="16"/>
                <w:lang w:eastAsia="en-GB"/>
              </w:rPr>
              <w:t>E</w:t>
            </w:r>
          </w:p>
          <w:p w14:paraId="39657690"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1320" w:type="dxa"/>
            <w:gridSpan w:val="2"/>
            <w:shd w:val="clear" w:color="auto" w:fill="auto"/>
            <w:tcMar>
              <w:top w:w="80" w:type="dxa"/>
              <w:left w:w="80" w:type="dxa"/>
              <w:bottom w:w="80" w:type="dxa"/>
              <w:right w:w="80" w:type="dxa"/>
            </w:tcMar>
          </w:tcPr>
          <w:p w14:paraId="04823CCC" w14:textId="77777777" w:rsidR="00FD14FF" w:rsidRPr="008D6954" w:rsidRDefault="00FD14FF" w:rsidP="00AA2FE5">
            <w:pPr>
              <w:pStyle w:val="Bodyjustified"/>
              <w:rPr>
                <w:sz w:val="16"/>
                <w:szCs w:val="16"/>
                <w:lang w:eastAsia="en-GB"/>
              </w:rPr>
            </w:pPr>
            <w:r w:rsidRPr="008D6954">
              <w:rPr>
                <w:sz w:val="16"/>
                <w:szCs w:val="16"/>
                <w:u w:val="thick"/>
                <w:lang w:eastAsia="en-GB"/>
              </w:rPr>
              <w:t>F</w:t>
            </w:r>
          </w:p>
        </w:tc>
        <w:tc>
          <w:tcPr>
            <w:tcW w:w="620" w:type="dxa"/>
            <w:vMerge w:val="restart"/>
            <w:shd w:val="clear" w:color="auto" w:fill="auto"/>
            <w:tcMar>
              <w:top w:w="80" w:type="dxa"/>
              <w:left w:w="80" w:type="dxa"/>
              <w:bottom w:w="80" w:type="dxa"/>
              <w:right w:w="80" w:type="dxa"/>
            </w:tcMar>
          </w:tcPr>
          <w:p w14:paraId="1363005B" w14:textId="77777777" w:rsidR="00FD14FF" w:rsidRPr="008D6954" w:rsidRDefault="00FD14FF" w:rsidP="00AA2FE5">
            <w:pPr>
              <w:pStyle w:val="Bodyjustified"/>
              <w:rPr>
                <w:sz w:val="16"/>
                <w:szCs w:val="16"/>
                <w:lang w:eastAsia="en-GB"/>
              </w:rPr>
            </w:pPr>
            <w:r w:rsidRPr="008D6954">
              <w:rPr>
                <w:sz w:val="16"/>
                <w:szCs w:val="16"/>
                <w:u w:val="thick"/>
                <w:lang w:eastAsia="en-GB"/>
              </w:rPr>
              <w:t>G</w:t>
            </w:r>
          </w:p>
          <w:p w14:paraId="581156E8"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2C3FF6CC" w14:textId="77777777" w:rsidR="00FD14FF" w:rsidRPr="008D6954" w:rsidRDefault="00FD14FF" w:rsidP="00AA2FE5">
            <w:pPr>
              <w:pStyle w:val="Bodyjustified"/>
              <w:rPr>
                <w:sz w:val="16"/>
                <w:szCs w:val="16"/>
                <w:lang w:eastAsia="en-GB"/>
              </w:rPr>
            </w:pPr>
            <w:r w:rsidRPr="008D6954">
              <w:rPr>
                <w:sz w:val="16"/>
                <w:szCs w:val="16"/>
                <w:lang w:eastAsia="en-GB"/>
              </w:rPr>
              <w:t>H</w:t>
            </w:r>
          </w:p>
          <w:p w14:paraId="2CEBB4E5"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6987854A" w14:textId="77777777" w:rsidR="00FD14FF" w:rsidRPr="008D6954" w:rsidRDefault="00FD14FF" w:rsidP="00AA2FE5">
            <w:pPr>
              <w:pStyle w:val="Bodyjustified"/>
              <w:rPr>
                <w:sz w:val="16"/>
                <w:szCs w:val="16"/>
                <w:lang w:eastAsia="en-GB"/>
              </w:rPr>
            </w:pPr>
            <w:r w:rsidRPr="008D6954">
              <w:rPr>
                <w:sz w:val="16"/>
                <w:szCs w:val="16"/>
                <w:lang w:eastAsia="en-GB"/>
              </w:rPr>
              <w:t>J</w:t>
            </w:r>
          </w:p>
          <w:p w14:paraId="0F114865"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val="restart"/>
            <w:shd w:val="clear" w:color="auto" w:fill="auto"/>
            <w:tcMar>
              <w:top w:w="80" w:type="dxa"/>
              <w:left w:w="80" w:type="dxa"/>
              <w:bottom w:w="80" w:type="dxa"/>
              <w:right w:w="80" w:type="dxa"/>
            </w:tcMar>
          </w:tcPr>
          <w:p w14:paraId="2512FC5F" w14:textId="77777777" w:rsidR="00FD14FF" w:rsidRPr="008D6954" w:rsidRDefault="00FD14FF" w:rsidP="00AA2FE5">
            <w:pPr>
              <w:pStyle w:val="Bodyjustified"/>
              <w:rPr>
                <w:sz w:val="16"/>
                <w:szCs w:val="16"/>
                <w:lang w:eastAsia="en-GB"/>
              </w:rPr>
            </w:pPr>
            <w:r w:rsidRPr="008D6954">
              <w:rPr>
                <w:sz w:val="16"/>
                <w:szCs w:val="16"/>
                <w:lang w:eastAsia="en-GB"/>
              </w:rPr>
              <w:t>M</w:t>
            </w:r>
          </w:p>
          <w:p w14:paraId="64688C65"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1320" w:type="dxa"/>
            <w:gridSpan w:val="2"/>
            <w:shd w:val="clear" w:color="auto" w:fill="auto"/>
            <w:tcMar>
              <w:top w:w="80" w:type="dxa"/>
              <w:left w:w="80" w:type="dxa"/>
              <w:bottom w:w="80" w:type="dxa"/>
              <w:right w:w="80" w:type="dxa"/>
            </w:tcMar>
          </w:tcPr>
          <w:p w14:paraId="19DEEE43" w14:textId="77777777" w:rsidR="00FD14FF" w:rsidRPr="008D6954" w:rsidRDefault="00FD14FF" w:rsidP="00AA2FE5">
            <w:pPr>
              <w:pStyle w:val="Bodyjustified"/>
              <w:rPr>
                <w:sz w:val="16"/>
                <w:szCs w:val="16"/>
                <w:lang w:eastAsia="en-GB"/>
              </w:rPr>
            </w:pPr>
            <w:r w:rsidRPr="008D6954">
              <w:rPr>
                <w:sz w:val="16"/>
                <w:szCs w:val="16"/>
                <w:lang w:eastAsia="en-GB"/>
              </w:rPr>
              <w:t>N</w:t>
            </w:r>
          </w:p>
        </w:tc>
        <w:tc>
          <w:tcPr>
            <w:tcW w:w="1320" w:type="dxa"/>
            <w:gridSpan w:val="2"/>
            <w:shd w:val="clear" w:color="auto" w:fill="auto"/>
            <w:tcMar>
              <w:top w:w="80" w:type="dxa"/>
              <w:left w:w="80" w:type="dxa"/>
              <w:bottom w:w="80" w:type="dxa"/>
              <w:right w:w="80" w:type="dxa"/>
            </w:tcMar>
          </w:tcPr>
          <w:p w14:paraId="18674594" w14:textId="77777777" w:rsidR="00FD14FF" w:rsidRPr="008D6954" w:rsidRDefault="00FD14FF" w:rsidP="00AA2FE5">
            <w:pPr>
              <w:pStyle w:val="Bodyjustified"/>
              <w:rPr>
                <w:sz w:val="16"/>
                <w:szCs w:val="16"/>
                <w:lang w:eastAsia="en-GB"/>
              </w:rPr>
            </w:pPr>
            <w:r w:rsidRPr="008D6954">
              <w:rPr>
                <w:sz w:val="16"/>
                <w:szCs w:val="16"/>
                <w:lang w:eastAsia="en-GB"/>
              </w:rPr>
              <w:t>ØS</w:t>
            </w:r>
          </w:p>
          <w:p w14:paraId="4CE4EBF2" w14:textId="77777777" w:rsidR="00FD14FF" w:rsidRPr="008D6954" w:rsidRDefault="00FD14FF" w:rsidP="00AA2FE5">
            <w:pPr>
              <w:pStyle w:val="Bodyjustified"/>
              <w:rPr>
                <w:sz w:val="16"/>
                <w:szCs w:val="16"/>
                <w:lang w:eastAsia="en-GB"/>
              </w:rPr>
            </w:pPr>
            <w:r w:rsidRPr="008D6954">
              <w:rPr>
                <w:sz w:val="16"/>
                <w:szCs w:val="16"/>
                <w:lang w:eastAsia="en-GB"/>
              </w:rPr>
              <w:t>(Note 2)</w:t>
            </w:r>
          </w:p>
        </w:tc>
      </w:tr>
      <w:tr w:rsidR="00FD14FF" w:rsidRPr="008D6954" w14:paraId="4B67F6EB" w14:textId="77777777" w:rsidTr="00AA2FE5">
        <w:trPr>
          <w:trHeight w:val="227"/>
        </w:trPr>
        <w:tc>
          <w:tcPr>
            <w:tcW w:w="540" w:type="dxa"/>
            <w:vMerge/>
            <w:shd w:val="clear" w:color="auto" w:fill="auto"/>
          </w:tcPr>
          <w:p w14:paraId="7F95C6BC"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2FF615C8"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0EAE5A53"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51CBCC43"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12680354"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3B5470F4" w14:textId="77777777" w:rsidR="00FD14FF" w:rsidRPr="008D6954" w:rsidRDefault="00FD14FF" w:rsidP="00AA2FE5">
            <w:pPr>
              <w:pStyle w:val="Bodyjustified"/>
              <w:rPr>
                <w:rFonts w:ascii="Courier" w:hAnsi="Courier" w:cstheme="minorBidi"/>
                <w:sz w:val="16"/>
                <w:szCs w:val="16"/>
                <w:lang w:eastAsia="en-GB"/>
              </w:rPr>
            </w:pPr>
          </w:p>
        </w:tc>
        <w:tc>
          <w:tcPr>
            <w:tcW w:w="660" w:type="dxa"/>
            <w:shd w:val="clear" w:color="auto" w:fill="auto"/>
            <w:tcMar>
              <w:top w:w="80" w:type="dxa"/>
              <w:left w:w="80" w:type="dxa"/>
              <w:bottom w:w="80" w:type="dxa"/>
              <w:right w:w="80" w:type="dxa"/>
            </w:tcMar>
          </w:tcPr>
          <w:p w14:paraId="317E0666" w14:textId="77777777" w:rsidR="00FD14FF" w:rsidRPr="008D6954" w:rsidRDefault="00FD14FF" w:rsidP="00AA2FE5">
            <w:pPr>
              <w:pStyle w:val="Bodyjustified"/>
              <w:rPr>
                <w:sz w:val="16"/>
                <w:szCs w:val="16"/>
                <w:lang w:eastAsia="en-GB"/>
              </w:rPr>
            </w:pPr>
            <w:r w:rsidRPr="008D6954">
              <w:rPr>
                <w:sz w:val="16"/>
                <w:szCs w:val="16"/>
                <w:lang w:eastAsia="en-GB"/>
              </w:rPr>
              <w:t>Min</w:t>
            </w:r>
          </w:p>
        </w:tc>
        <w:tc>
          <w:tcPr>
            <w:tcW w:w="660" w:type="dxa"/>
            <w:shd w:val="clear" w:color="auto" w:fill="auto"/>
            <w:tcMar>
              <w:top w:w="80" w:type="dxa"/>
              <w:left w:w="80" w:type="dxa"/>
              <w:bottom w:w="80" w:type="dxa"/>
              <w:right w:w="80" w:type="dxa"/>
            </w:tcMar>
          </w:tcPr>
          <w:p w14:paraId="4AC85504"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20" w:type="dxa"/>
            <w:vMerge/>
            <w:shd w:val="clear" w:color="auto" w:fill="auto"/>
          </w:tcPr>
          <w:p w14:paraId="02724BC1"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75D0E1A8"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696DF33A" w14:textId="77777777" w:rsidR="00FD14FF" w:rsidRPr="008D6954" w:rsidRDefault="00FD14FF" w:rsidP="00AA2FE5">
            <w:pPr>
              <w:pStyle w:val="Bodyjustified"/>
              <w:rPr>
                <w:rFonts w:ascii="Courier" w:hAnsi="Courier" w:cstheme="minorBidi"/>
                <w:sz w:val="16"/>
                <w:szCs w:val="16"/>
                <w:lang w:eastAsia="en-GB"/>
              </w:rPr>
            </w:pPr>
          </w:p>
        </w:tc>
        <w:tc>
          <w:tcPr>
            <w:tcW w:w="620" w:type="dxa"/>
            <w:vMerge/>
            <w:shd w:val="clear" w:color="auto" w:fill="auto"/>
          </w:tcPr>
          <w:p w14:paraId="3A18D8F4" w14:textId="77777777" w:rsidR="00FD14FF" w:rsidRPr="008D6954" w:rsidRDefault="00FD14FF" w:rsidP="00AA2FE5">
            <w:pPr>
              <w:pStyle w:val="Bodyjustified"/>
              <w:rPr>
                <w:rFonts w:ascii="Courier" w:hAnsi="Courier" w:cstheme="minorBidi"/>
                <w:sz w:val="16"/>
                <w:szCs w:val="16"/>
                <w:lang w:eastAsia="en-GB"/>
              </w:rPr>
            </w:pPr>
          </w:p>
        </w:tc>
        <w:tc>
          <w:tcPr>
            <w:tcW w:w="660" w:type="dxa"/>
            <w:shd w:val="clear" w:color="auto" w:fill="auto"/>
            <w:tcMar>
              <w:top w:w="80" w:type="dxa"/>
              <w:left w:w="80" w:type="dxa"/>
              <w:bottom w:w="80" w:type="dxa"/>
              <w:right w:w="80" w:type="dxa"/>
            </w:tcMar>
          </w:tcPr>
          <w:p w14:paraId="6647DD28" w14:textId="77777777" w:rsidR="00FD14FF" w:rsidRPr="008D6954" w:rsidRDefault="00FD14FF" w:rsidP="00AA2FE5">
            <w:pPr>
              <w:pStyle w:val="Bodyjustified"/>
              <w:rPr>
                <w:sz w:val="16"/>
                <w:szCs w:val="16"/>
                <w:lang w:eastAsia="en-GB"/>
              </w:rPr>
            </w:pPr>
            <w:r w:rsidRPr="008D6954">
              <w:rPr>
                <w:sz w:val="16"/>
                <w:szCs w:val="16"/>
                <w:lang w:eastAsia="en-GB"/>
              </w:rPr>
              <w:t>Min</w:t>
            </w:r>
          </w:p>
        </w:tc>
        <w:tc>
          <w:tcPr>
            <w:tcW w:w="660" w:type="dxa"/>
            <w:shd w:val="clear" w:color="auto" w:fill="auto"/>
            <w:tcMar>
              <w:top w:w="80" w:type="dxa"/>
              <w:left w:w="80" w:type="dxa"/>
              <w:bottom w:w="80" w:type="dxa"/>
              <w:right w:w="80" w:type="dxa"/>
            </w:tcMar>
          </w:tcPr>
          <w:p w14:paraId="6DFC4389" w14:textId="77777777" w:rsidR="00FD14FF" w:rsidRPr="008D6954" w:rsidRDefault="00FD14FF" w:rsidP="00AA2FE5">
            <w:pPr>
              <w:pStyle w:val="Bodyjustified"/>
              <w:rPr>
                <w:sz w:val="16"/>
                <w:szCs w:val="16"/>
                <w:lang w:eastAsia="en-GB"/>
              </w:rPr>
            </w:pPr>
            <w:r w:rsidRPr="008D6954">
              <w:rPr>
                <w:sz w:val="16"/>
                <w:szCs w:val="16"/>
                <w:lang w:eastAsia="en-GB"/>
              </w:rPr>
              <w:t>Max</w:t>
            </w:r>
          </w:p>
        </w:tc>
        <w:tc>
          <w:tcPr>
            <w:tcW w:w="660" w:type="dxa"/>
            <w:shd w:val="clear" w:color="auto" w:fill="auto"/>
            <w:tcMar>
              <w:top w:w="80" w:type="dxa"/>
              <w:left w:w="80" w:type="dxa"/>
              <w:bottom w:w="80" w:type="dxa"/>
              <w:right w:w="80" w:type="dxa"/>
            </w:tcMar>
          </w:tcPr>
          <w:p w14:paraId="01B7D037" w14:textId="77777777" w:rsidR="00FD14FF" w:rsidRPr="008D6954" w:rsidRDefault="00FD14FF" w:rsidP="00AA2FE5">
            <w:pPr>
              <w:pStyle w:val="Bodyjustified"/>
              <w:rPr>
                <w:sz w:val="16"/>
                <w:szCs w:val="16"/>
                <w:lang w:eastAsia="en-GB"/>
              </w:rPr>
            </w:pPr>
            <w:r w:rsidRPr="008D6954">
              <w:rPr>
                <w:sz w:val="16"/>
                <w:szCs w:val="16"/>
                <w:lang w:eastAsia="en-GB"/>
              </w:rPr>
              <w:t>Min</w:t>
            </w:r>
          </w:p>
        </w:tc>
        <w:tc>
          <w:tcPr>
            <w:tcW w:w="660" w:type="dxa"/>
            <w:shd w:val="clear" w:color="auto" w:fill="auto"/>
            <w:tcMar>
              <w:top w:w="80" w:type="dxa"/>
              <w:left w:w="80" w:type="dxa"/>
              <w:bottom w:w="80" w:type="dxa"/>
              <w:right w:w="80" w:type="dxa"/>
            </w:tcMar>
          </w:tcPr>
          <w:p w14:paraId="03BB819C" w14:textId="77777777" w:rsidR="00FD14FF" w:rsidRPr="008D6954" w:rsidRDefault="00FD14FF" w:rsidP="00AA2FE5">
            <w:pPr>
              <w:pStyle w:val="Bodyjustified"/>
              <w:rPr>
                <w:sz w:val="16"/>
                <w:szCs w:val="16"/>
                <w:lang w:eastAsia="en-GB"/>
              </w:rPr>
            </w:pPr>
            <w:r w:rsidRPr="008D6954">
              <w:rPr>
                <w:sz w:val="16"/>
                <w:szCs w:val="16"/>
                <w:lang w:eastAsia="en-GB"/>
              </w:rPr>
              <w:t>Max</w:t>
            </w:r>
          </w:p>
        </w:tc>
      </w:tr>
      <w:tr w:rsidR="00FD14FF" w:rsidRPr="008D6954" w14:paraId="10B51DED" w14:textId="77777777" w:rsidTr="00AA2FE5">
        <w:trPr>
          <w:trHeight w:val="227"/>
        </w:trPr>
        <w:tc>
          <w:tcPr>
            <w:tcW w:w="540" w:type="dxa"/>
            <w:shd w:val="clear" w:color="auto" w:fill="auto"/>
            <w:tcMar>
              <w:top w:w="80" w:type="dxa"/>
              <w:left w:w="80" w:type="dxa"/>
              <w:bottom w:w="80" w:type="dxa"/>
              <w:right w:w="80" w:type="dxa"/>
            </w:tcMar>
          </w:tcPr>
          <w:p w14:paraId="6E787D84" w14:textId="77777777" w:rsidR="00FD14FF" w:rsidRPr="008D6954" w:rsidRDefault="00FD14FF" w:rsidP="00AA2FE5">
            <w:pPr>
              <w:pStyle w:val="Bodyjustified"/>
              <w:rPr>
                <w:sz w:val="16"/>
                <w:szCs w:val="16"/>
                <w:lang w:eastAsia="en-GB"/>
              </w:rPr>
            </w:pPr>
            <w:r w:rsidRPr="008D6954">
              <w:rPr>
                <w:sz w:val="16"/>
                <w:szCs w:val="16"/>
                <w:lang w:eastAsia="en-GB"/>
              </w:rPr>
              <w:t>A</w:t>
            </w:r>
          </w:p>
        </w:tc>
        <w:tc>
          <w:tcPr>
            <w:tcW w:w="620" w:type="dxa"/>
            <w:shd w:val="clear" w:color="auto" w:fill="auto"/>
            <w:tcMar>
              <w:top w:w="80" w:type="dxa"/>
              <w:left w:w="80" w:type="dxa"/>
              <w:bottom w:w="80" w:type="dxa"/>
              <w:right w:w="80" w:type="dxa"/>
            </w:tcMar>
          </w:tcPr>
          <w:p w14:paraId="1F741596" w14:textId="77777777" w:rsidR="00FD14FF" w:rsidRPr="008D6954" w:rsidRDefault="00FD14FF" w:rsidP="00AA2FE5">
            <w:pPr>
              <w:pStyle w:val="Bodyjustified"/>
              <w:rPr>
                <w:sz w:val="16"/>
                <w:szCs w:val="16"/>
                <w:lang w:eastAsia="en-GB"/>
              </w:rPr>
            </w:pPr>
            <w:r w:rsidRPr="008D6954">
              <w:rPr>
                <w:sz w:val="16"/>
                <w:szCs w:val="16"/>
                <w:lang w:eastAsia="en-GB"/>
              </w:rPr>
              <w:t>19.94</w:t>
            </w:r>
          </w:p>
        </w:tc>
        <w:tc>
          <w:tcPr>
            <w:tcW w:w="620" w:type="dxa"/>
            <w:shd w:val="clear" w:color="auto" w:fill="auto"/>
            <w:tcMar>
              <w:top w:w="80" w:type="dxa"/>
              <w:left w:w="80" w:type="dxa"/>
              <w:bottom w:w="80" w:type="dxa"/>
              <w:right w:w="80" w:type="dxa"/>
            </w:tcMar>
          </w:tcPr>
          <w:p w14:paraId="436CCCDF" w14:textId="77777777" w:rsidR="00FD14FF" w:rsidRPr="008D6954" w:rsidRDefault="00FD14FF" w:rsidP="00AA2FE5">
            <w:pPr>
              <w:pStyle w:val="Bodyjustified"/>
              <w:rPr>
                <w:sz w:val="16"/>
                <w:szCs w:val="16"/>
                <w:lang w:eastAsia="en-GB"/>
              </w:rPr>
            </w:pPr>
            <w:r w:rsidRPr="008D6954">
              <w:rPr>
                <w:sz w:val="16"/>
                <w:szCs w:val="16"/>
                <w:lang w:eastAsia="en-GB"/>
              </w:rPr>
              <w:t>8.48</w:t>
            </w:r>
          </w:p>
        </w:tc>
        <w:tc>
          <w:tcPr>
            <w:tcW w:w="620" w:type="dxa"/>
            <w:shd w:val="clear" w:color="auto" w:fill="auto"/>
            <w:tcMar>
              <w:top w:w="80" w:type="dxa"/>
              <w:left w:w="80" w:type="dxa"/>
              <w:bottom w:w="80" w:type="dxa"/>
              <w:right w:w="80" w:type="dxa"/>
            </w:tcMar>
          </w:tcPr>
          <w:p w14:paraId="3FFC5563" w14:textId="77777777" w:rsidR="00FD14FF" w:rsidRPr="008D6954" w:rsidRDefault="00FD14FF" w:rsidP="00AA2FE5">
            <w:pPr>
              <w:pStyle w:val="Bodyjustified"/>
              <w:rPr>
                <w:sz w:val="16"/>
                <w:szCs w:val="16"/>
                <w:lang w:eastAsia="en-GB"/>
              </w:rPr>
            </w:pPr>
            <w:r w:rsidRPr="008D6954">
              <w:rPr>
                <w:sz w:val="16"/>
                <w:szCs w:val="16"/>
                <w:lang w:eastAsia="en-GB"/>
              </w:rPr>
              <w:t>10.16</w:t>
            </w:r>
          </w:p>
        </w:tc>
        <w:tc>
          <w:tcPr>
            <w:tcW w:w="620" w:type="dxa"/>
            <w:shd w:val="clear" w:color="auto" w:fill="auto"/>
            <w:tcMar>
              <w:top w:w="80" w:type="dxa"/>
              <w:left w:w="80" w:type="dxa"/>
              <w:bottom w:w="80" w:type="dxa"/>
              <w:right w:w="80" w:type="dxa"/>
            </w:tcMar>
          </w:tcPr>
          <w:p w14:paraId="4E6490A7"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030E40C5"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54D780D5" w14:textId="77777777" w:rsidR="00FD14FF" w:rsidRPr="008D6954" w:rsidRDefault="00FD14FF" w:rsidP="00AA2FE5">
            <w:pPr>
              <w:pStyle w:val="Bodyjustified"/>
              <w:rPr>
                <w:sz w:val="16"/>
                <w:szCs w:val="16"/>
                <w:lang w:eastAsia="en-GB"/>
              </w:rPr>
            </w:pPr>
            <w:r w:rsidRPr="008D6954">
              <w:rPr>
                <w:sz w:val="16"/>
                <w:szCs w:val="16"/>
                <w:lang w:eastAsia="en-GB"/>
              </w:rPr>
              <w:t>14.22</w:t>
            </w:r>
          </w:p>
        </w:tc>
        <w:tc>
          <w:tcPr>
            <w:tcW w:w="660" w:type="dxa"/>
            <w:shd w:val="clear" w:color="auto" w:fill="auto"/>
            <w:tcMar>
              <w:top w:w="80" w:type="dxa"/>
              <w:left w:w="80" w:type="dxa"/>
              <w:bottom w:w="80" w:type="dxa"/>
              <w:right w:w="80" w:type="dxa"/>
            </w:tcMar>
          </w:tcPr>
          <w:p w14:paraId="6A765F38" w14:textId="77777777" w:rsidR="00FD14FF" w:rsidRPr="008D6954" w:rsidRDefault="00FD14FF" w:rsidP="00AA2FE5">
            <w:pPr>
              <w:pStyle w:val="Bodyjustified"/>
              <w:rPr>
                <w:sz w:val="16"/>
                <w:szCs w:val="16"/>
                <w:lang w:eastAsia="en-GB"/>
              </w:rPr>
            </w:pPr>
            <w:r w:rsidRPr="008D6954">
              <w:rPr>
                <w:sz w:val="16"/>
                <w:szCs w:val="16"/>
                <w:lang w:eastAsia="en-GB"/>
              </w:rPr>
              <w:t>14.48</w:t>
            </w:r>
          </w:p>
        </w:tc>
        <w:tc>
          <w:tcPr>
            <w:tcW w:w="620" w:type="dxa"/>
            <w:shd w:val="clear" w:color="auto" w:fill="auto"/>
            <w:tcMar>
              <w:top w:w="80" w:type="dxa"/>
              <w:left w:w="80" w:type="dxa"/>
              <w:bottom w:w="80" w:type="dxa"/>
              <w:right w:w="80" w:type="dxa"/>
            </w:tcMar>
          </w:tcPr>
          <w:p w14:paraId="5A2FD124"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77773E32"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349A087D"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144474B6"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213E20AB"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6777FC96"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0121F6BD"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0F0367E3"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058C1C49" w14:textId="77777777" w:rsidTr="00AA2FE5">
        <w:trPr>
          <w:trHeight w:val="227"/>
        </w:trPr>
        <w:tc>
          <w:tcPr>
            <w:tcW w:w="540" w:type="dxa"/>
            <w:shd w:val="clear" w:color="auto" w:fill="auto"/>
            <w:tcMar>
              <w:top w:w="80" w:type="dxa"/>
              <w:left w:w="80" w:type="dxa"/>
              <w:bottom w:w="80" w:type="dxa"/>
              <w:right w:w="80" w:type="dxa"/>
            </w:tcMar>
          </w:tcPr>
          <w:p w14:paraId="0F49BD64" w14:textId="77777777" w:rsidR="00FD14FF" w:rsidRPr="008D6954" w:rsidRDefault="00FD14FF" w:rsidP="00AA2FE5">
            <w:pPr>
              <w:pStyle w:val="Bodyjustified"/>
              <w:rPr>
                <w:sz w:val="16"/>
                <w:szCs w:val="16"/>
                <w:lang w:eastAsia="en-GB"/>
              </w:rPr>
            </w:pPr>
            <w:r w:rsidRPr="008D6954">
              <w:rPr>
                <w:sz w:val="16"/>
                <w:szCs w:val="16"/>
                <w:lang w:eastAsia="en-GB"/>
              </w:rPr>
              <w:t>B</w:t>
            </w:r>
          </w:p>
        </w:tc>
        <w:tc>
          <w:tcPr>
            <w:tcW w:w="620" w:type="dxa"/>
            <w:shd w:val="clear" w:color="auto" w:fill="auto"/>
            <w:tcMar>
              <w:top w:w="80" w:type="dxa"/>
              <w:left w:w="80" w:type="dxa"/>
              <w:bottom w:w="80" w:type="dxa"/>
              <w:right w:w="80" w:type="dxa"/>
            </w:tcMar>
          </w:tcPr>
          <w:p w14:paraId="1AF36E93" w14:textId="77777777" w:rsidR="00FD14FF" w:rsidRPr="008D6954" w:rsidRDefault="00FD14FF" w:rsidP="00AA2FE5">
            <w:pPr>
              <w:pStyle w:val="Bodyjustified"/>
              <w:rPr>
                <w:sz w:val="16"/>
                <w:szCs w:val="16"/>
                <w:lang w:eastAsia="en-GB"/>
              </w:rPr>
            </w:pPr>
            <w:r w:rsidRPr="008D6954">
              <w:rPr>
                <w:sz w:val="16"/>
                <w:szCs w:val="16"/>
                <w:lang w:eastAsia="en-GB"/>
              </w:rPr>
              <w:t>23.75</w:t>
            </w:r>
          </w:p>
        </w:tc>
        <w:tc>
          <w:tcPr>
            <w:tcW w:w="620" w:type="dxa"/>
            <w:shd w:val="clear" w:color="auto" w:fill="auto"/>
            <w:tcMar>
              <w:top w:w="80" w:type="dxa"/>
              <w:left w:w="80" w:type="dxa"/>
              <w:bottom w:w="80" w:type="dxa"/>
              <w:right w:w="80" w:type="dxa"/>
            </w:tcMar>
          </w:tcPr>
          <w:p w14:paraId="07E5B2F1" w14:textId="77777777" w:rsidR="00FD14FF" w:rsidRPr="008D6954" w:rsidRDefault="00FD14FF" w:rsidP="00AA2FE5">
            <w:pPr>
              <w:pStyle w:val="Bodyjustified"/>
              <w:rPr>
                <w:sz w:val="16"/>
                <w:szCs w:val="16"/>
                <w:lang w:eastAsia="en-GB"/>
              </w:rPr>
            </w:pPr>
            <w:r w:rsidRPr="008D6954">
              <w:rPr>
                <w:sz w:val="16"/>
                <w:szCs w:val="16"/>
                <w:lang w:eastAsia="en-GB"/>
              </w:rPr>
              <w:t>12.29</w:t>
            </w:r>
          </w:p>
        </w:tc>
        <w:tc>
          <w:tcPr>
            <w:tcW w:w="620" w:type="dxa"/>
            <w:shd w:val="clear" w:color="auto" w:fill="auto"/>
            <w:tcMar>
              <w:top w:w="80" w:type="dxa"/>
              <w:left w:w="80" w:type="dxa"/>
              <w:bottom w:w="80" w:type="dxa"/>
              <w:right w:w="80" w:type="dxa"/>
            </w:tcMar>
          </w:tcPr>
          <w:p w14:paraId="120E85DB" w14:textId="77777777" w:rsidR="00FD14FF" w:rsidRPr="008D6954" w:rsidRDefault="00FD14FF" w:rsidP="00AA2FE5">
            <w:pPr>
              <w:pStyle w:val="Bodyjustified"/>
              <w:rPr>
                <w:sz w:val="16"/>
                <w:szCs w:val="16"/>
                <w:lang w:eastAsia="en-GB"/>
              </w:rPr>
            </w:pPr>
            <w:r w:rsidRPr="008D6954">
              <w:rPr>
                <w:sz w:val="16"/>
                <w:szCs w:val="16"/>
                <w:lang w:eastAsia="en-GB"/>
              </w:rPr>
              <w:t>13.97</w:t>
            </w:r>
          </w:p>
        </w:tc>
        <w:tc>
          <w:tcPr>
            <w:tcW w:w="620" w:type="dxa"/>
            <w:shd w:val="clear" w:color="auto" w:fill="auto"/>
            <w:tcMar>
              <w:top w:w="80" w:type="dxa"/>
              <w:left w:w="80" w:type="dxa"/>
              <w:bottom w:w="80" w:type="dxa"/>
              <w:right w:w="80" w:type="dxa"/>
            </w:tcMar>
          </w:tcPr>
          <w:p w14:paraId="5231EA87"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5FFF1592"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57EB6013" w14:textId="77777777" w:rsidR="00FD14FF" w:rsidRPr="008D6954" w:rsidRDefault="00FD14FF" w:rsidP="00AA2FE5">
            <w:pPr>
              <w:pStyle w:val="Bodyjustified"/>
              <w:rPr>
                <w:sz w:val="16"/>
                <w:szCs w:val="16"/>
                <w:lang w:eastAsia="en-GB"/>
              </w:rPr>
            </w:pPr>
            <w:r w:rsidRPr="008D6954">
              <w:rPr>
                <w:sz w:val="16"/>
                <w:szCs w:val="16"/>
                <w:lang w:eastAsia="en-GB"/>
              </w:rPr>
              <w:t>18.03</w:t>
            </w:r>
          </w:p>
        </w:tc>
        <w:tc>
          <w:tcPr>
            <w:tcW w:w="660" w:type="dxa"/>
            <w:shd w:val="clear" w:color="auto" w:fill="auto"/>
            <w:tcMar>
              <w:top w:w="80" w:type="dxa"/>
              <w:left w:w="80" w:type="dxa"/>
              <w:bottom w:w="80" w:type="dxa"/>
              <w:right w:w="80" w:type="dxa"/>
            </w:tcMar>
          </w:tcPr>
          <w:p w14:paraId="7BD1912A" w14:textId="77777777" w:rsidR="00FD14FF" w:rsidRPr="008D6954" w:rsidRDefault="00FD14FF" w:rsidP="00AA2FE5">
            <w:pPr>
              <w:pStyle w:val="Bodyjustified"/>
              <w:rPr>
                <w:sz w:val="16"/>
                <w:szCs w:val="16"/>
                <w:lang w:eastAsia="en-GB"/>
              </w:rPr>
            </w:pPr>
            <w:r w:rsidRPr="008D6954">
              <w:rPr>
                <w:sz w:val="16"/>
                <w:szCs w:val="16"/>
                <w:lang w:eastAsia="en-GB"/>
              </w:rPr>
              <w:t>18.29</w:t>
            </w:r>
          </w:p>
        </w:tc>
        <w:tc>
          <w:tcPr>
            <w:tcW w:w="620" w:type="dxa"/>
            <w:shd w:val="clear" w:color="auto" w:fill="auto"/>
            <w:tcMar>
              <w:top w:w="80" w:type="dxa"/>
              <w:left w:w="80" w:type="dxa"/>
              <w:bottom w:w="80" w:type="dxa"/>
              <w:right w:w="80" w:type="dxa"/>
            </w:tcMar>
          </w:tcPr>
          <w:p w14:paraId="31BAF76A"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6CB25A6C"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1143D4ED"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724C4CF4"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74312A11"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1D27D0EE"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1B86EC97"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222F2430"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1395E36C" w14:textId="77777777" w:rsidTr="00AA2FE5">
        <w:trPr>
          <w:trHeight w:val="227"/>
        </w:trPr>
        <w:tc>
          <w:tcPr>
            <w:tcW w:w="540" w:type="dxa"/>
            <w:shd w:val="clear" w:color="auto" w:fill="auto"/>
            <w:tcMar>
              <w:top w:w="80" w:type="dxa"/>
              <w:left w:w="80" w:type="dxa"/>
              <w:bottom w:w="80" w:type="dxa"/>
              <w:right w:w="80" w:type="dxa"/>
            </w:tcMar>
          </w:tcPr>
          <w:p w14:paraId="6B25BDA3" w14:textId="77777777" w:rsidR="00FD14FF" w:rsidRPr="008D6954" w:rsidRDefault="00FD14FF" w:rsidP="00AA2FE5">
            <w:pPr>
              <w:pStyle w:val="Bodyjustified"/>
              <w:rPr>
                <w:sz w:val="16"/>
                <w:szCs w:val="16"/>
                <w:lang w:eastAsia="en-GB"/>
              </w:rPr>
            </w:pPr>
            <w:r w:rsidRPr="008D6954">
              <w:rPr>
                <w:sz w:val="16"/>
                <w:szCs w:val="16"/>
                <w:lang w:eastAsia="en-GB"/>
              </w:rPr>
              <w:t>C</w:t>
            </w:r>
          </w:p>
        </w:tc>
        <w:tc>
          <w:tcPr>
            <w:tcW w:w="620" w:type="dxa"/>
            <w:shd w:val="clear" w:color="auto" w:fill="auto"/>
            <w:tcMar>
              <w:top w:w="80" w:type="dxa"/>
              <w:left w:w="80" w:type="dxa"/>
              <w:bottom w:w="80" w:type="dxa"/>
              <w:right w:w="80" w:type="dxa"/>
            </w:tcMar>
          </w:tcPr>
          <w:p w14:paraId="21E8FAFF" w14:textId="77777777" w:rsidR="00FD14FF" w:rsidRPr="008D6954" w:rsidRDefault="00FD14FF" w:rsidP="00AA2FE5">
            <w:pPr>
              <w:pStyle w:val="Bodyjustified"/>
              <w:rPr>
                <w:sz w:val="16"/>
                <w:szCs w:val="16"/>
                <w:lang w:eastAsia="en-GB"/>
              </w:rPr>
            </w:pPr>
            <w:r w:rsidRPr="008D6954">
              <w:rPr>
                <w:sz w:val="16"/>
                <w:szCs w:val="16"/>
                <w:lang w:eastAsia="en-GB"/>
              </w:rPr>
              <w:t>27.56</w:t>
            </w:r>
          </w:p>
        </w:tc>
        <w:tc>
          <w:tcPr>
            <w:tcW w:w="620" w:type="dxa"/>
            <w:shd w:val="clear" w:color="auto" w:fill="auto"/>
            <w:tcMar>
              <w:top w:w="80" w:type="dxa"/>
              <w:left w:w="80" w:type="dxa"/>
              <w:bottom w:w="80" w:type="dxa"/>
              <w:right w:w="80" w:type="dxa"/>
            </w:tcMar>
          </w:tcPr>
          <w:p w14:paraId="01F1C7F5" w14:textId="77777777" w:rsidR="00FD14FF" w:rsidRPr="008D6954" w:rsidRDefault="00FD14FF" w:rsidP="00AA2FE5">
            <w:pPr>
              <w:pStyle w:val="Bodyjustified"/>
              <w:rPr>
                <w:sz w:val="16"/>
                <w:szCs w:val="16"/>
                <w:lang w:eastAsia="en-GB"/>
              </w:rPr>
            </w:pPr>
            <w:r w:rsidRPr="008D6954">
              <w:rPr>
                <w:sz w:val="16"/>
                <w:szCs w:val="16"/>
                <w:lang w:eastAsia="en-GB"/>
              </w:rPr>
              <w:t>16.1</w:t>
            </w:r>
          </w:p>
        </w:tc>
        <w:tc>
          <w:tcPr>
            <w:tcW w:w="620" w:type="dxa"/>
            <w:shd w:val="clear" w:color="auto" w:fill="auto"/>
            <w:tcMar>
              <w:top w:w="80" w:type="dxa"/>
              <w:left w:w="80" w:type="dxa"/>
              <w:bottom w:w="80" w:type="dxa"/>
              <w:right w:w="80" w:type="dxa"/>
            </w:tcMar>
          </w:tcPr>
          <w:p w14:paraId="3390A1C6" w14:textId="77777777" w:rsidR="00FD14FF" w:rsidRPr="008D6954" w:rsidRDefault="00FD14FF" w:rsidP="00AA2FE5">
            <w:pPr>
              <w:pStyle w:val="Bodyjustified"/>
              <w:rPr>
                <w:sz w:val="16"/>
                <w:szCs w:val="16"/>
                <w:lang w:eastAsia="en-GB"/>
              </w:rPr>
            </w:pPr>
            <w:r w:rsidRPr="008D6954">
              <w:rPr>
                <w:sz w:val="16"/>
                <w:szCs w:val="16"/>
                <w:lang w:eastAsia="en-GB"/>
              </w:rPr>
              <w:t>17.78</w:t>
            </w:r>
          </w:p>
        </w:tc>
        <w:tc>
          <w:tcPr>
            <w:tcW w:w="620" w:type="dxa"/>
            <w:shd w:val="clear" w:color="auto" w:fill="auto"/>
            <w:tcMar>
              <w:top w:w="80" w:type="dxa"/>
              <w:left w:w="80" w:type="dxa"/>
              <w:bottom w:w="80" w:type="dxa"/>
              <w:right w:w="80" w:type="dxa"/>
            </w:tcMar>
          </w:tcPr>
          <w:p w14:paraId="4E9B035F"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2BDD2735"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5E35F1F8" w14:textId="77777777" w:rsidR="00FD14FF" w:rsidRPr="008D6954" w:rsidRDefault="00FD14FF" w:rsidP="00AA2FE5">
            <w:pPr>
              <w:pStyle w:val="Bodyjustified"/>
              <w:rPr>
                <w:sz w:val="16"/>
                <w:szCs w:val="16"/>
                <w:lang w:eastAsia="en-GB"/>
              </w:rPr>
            </w:pPr>
            <w:r w:rsidRPr="008D6954">
              <w:rPr>
                <w:sz w:val="16"/>
                <w:szCs w:val="16"/>
                <w:lang w:eastAsia="en-GB"/>
              </w:rPr>
              <w:t>21.84</w:t>
            </w:r>
          </w:p>
        </w:tc>
        <w:tc>
          <w:tcPr>
            <w:tcW w:w="660" w:type="dxa"/>
            <w:shd w:val="clear" w:color="auto" w:fill="auto"/>
            <w:tcMar>
              <w:top w:w="80" w:type="dxa"/>
              <w:left w:w="80" w:type="dxa"/>
              <w:bottom w:w="80" w:type="dxa"/>
              <w:right w:w="80" w:type="dxa"/>
            </w:tcMar>
          </w:tcPr>
          <w:p w14:paraId="5690AF81" w14:textId="77777777" w:rsidR="00FD14FF" w:rsidRPr="008D6954" w:rsidRDefault="00FD14FF" w:rsidP="00AA2FE5">
            <w:pPr>
              <w:pStyle w:val="Bodyjustified"/>
              <w:rPr>
                <w:sz w:val="16"/>
                <w:szCs w:val="16"/>
                <w:lang w:eastAsia="en-GB"/>
              </w:rPr>
            </w:pPr>
            <w:r w:rsidRPr="008D6954">
              <w:rPr>
                <w:sz w:val="16"/>
                <w:szCs w:val="16"/>
                <w:lang w:eastAsia="en-GB"/>
              </w:rPr>
              <w:t>22.1</w:t>
            </w:r>
          </w:p>
        </w:tc>
        <w:tc>
          <w:tcPr>
            <w:tcW w:w="620" w:type="dxa"/>
            <w:shd w:val="clear" w:color="auto" w:fill="auto"/>
            <w:tcMar>
              <w:top w:w="80" w:type="dxa"/>
              <w:left w:w="80" w:type="dxa"/>
              <w:bottom w:w="80" w:type="dxa"/>
              <w:right w:w="80" w:type="dxa"/>
            </w:tcMar>
          </w:tcPr>
          <w:p w14:paraId="07A9BDBC"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15E08EEB"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62D79AFF"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04620960"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400E4818"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7EF09E9A"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70016AA3"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0164D040"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42AA71A5" w14:textId="77777777" w:rsidTr="00AA2FE5">
        <w:trPr>
          <w:trHeight w:val="227"/>
        </w:trPr>
        <w:tc>
          <w:tcPr>
            <w:tcW w:w="540" w:type="dxa"/>
            <w:shd w:val="clear" w:color="auto" w:fill="auto"/>
            <w:tcMar>
              <w:top w:w="80" w:type="dxa"/>
              <w:left w:w="80" w:type="dxa"/>
              <w:bottom w:w="80" w:type="dxa"/>
              <w:right w:w="80" w:type="dxa"/>
            </w:tcMar>
          </w:tcPr>
          <w:p w14:paraId="7842543D" w14:textId="77777777" w:rsidR="00FD14FF" w:rsidRPr="008D6954" w:rsidRDefault="00FD14FF" w:rsidP="00AA2FE5">
            <w:pPr>
              <w:pStyle w:val="Bodyjustified"/>
              <w:rPr>
                <w:sz w:val="16"/>
                <w:szCs w:val="16"/>
                <w:lang w:eastAsia="en-GB"/>
              </w:rPr>
            </w:pPr>
            <w:r w:rsidRPr="008D6954">
              <w:rPr>
                <w:sz w:val="16"/>
                <w:szCs w:val="16"/>
                <w:lang w:eastAsia="en-GB"/>
              </w:rPr>
              <w:t>D</w:t>
            </w:r>
          </w:p>
        </w:tc>
        <w:tc>
          <w:tcPr>
            <w:tcW w:w="620" w:type="dxa"/>
            <w:shd w:val="clear" w:color="auto" w:fill="auto"/>
            <w:tcMar>
              <w:top w:w="80" w:type="dxa"/>
              <w:left w:w="80" w:type="dxa"/>
              <w:bottom w:w="80" w:type="dxa"/>
              <w:right w:w="80" w:type="dxa"/>
            </w:tcMar>
          </w:tcPr>
          <w:p w14:paraId="23A6A1BC" w14:textId="77777777" w:rsidR="00FD14FF" w:rsidRPr="008D6954" w:rsidRDefault="00FD14FF" w:rsidP="00AA2FE5">
            <w:pPr>
              <w:pStyle w:val="Bodyjustified"/>
              <w:rPr>
                <w:sz w:val="16"/>
                <w:szCs w:val="16"/>
                <w:lang w:eastAsia="en-GB"/>
              </w:rPr>
            </w:pPr>
            <w:r w:rsidRPr="008D6954">
              <w:rPr>
                <w:sz w:val="16"/>
                <w:szCs w:val="16"/>
                <w:lang w:eastAsia="en-GB"/>
              </w:rPr>
              <w:t>30.1</w:t>
            </w:r>
          </w:p>
        </w:tc>
        <w:tc>
          <w:tcPr>
            <w:tcW w:w="620" w:type="dxa"/>
            <w:shd w:val="clear" w:color="auto" w:fill="auto"/>
            <w:tcMar>
              <w:top w:w="80" w:type="dxa"/>
              <w:left w:w="80" w:type="dxa"/>
              <w:bottom w:w="80" w:type="dxa"/>
              <w:right w:w="80" w:type="dxa"/>
            </w:tcMar>
          </w:tcPr>
          <w:p w14:paraId="4A9764DD" w14:textId="77777777" w:rsidR="00FD14FF" w:rsidRPr="008D6954" w:rsidRDefault="00FD14FF" w:rsidP="00AA2FE5">
            <w:pPr>
              <w:pStyle w:val="Bodyjustified"/>
              <w:rPr>
                <w:sz w:val="16"/>
                <w:szCs w:val="16"/>
                <w:lang w:eastAsia="en-GB"/>
              </w:rPr>
            </w:pPr>
            <w:r w:rsidRPr="008D6954">
              <w:rPr>
                <w:sz w:val="16"/>
                <w:szCs w:val="16"/>
                <w:lang w:eastAsia="en-GB"/>
              </w:rPr>
              <w:t>18.64</w:t>
            </w:r>
          </w:p>
        </w:tc>
        <w:tc>
          <w:tcPr>
            <w:tcW w:w="620" w:type="dxa"/>
            <w:shd w:val="clear" w:color="auto" w:fill="auto"/>
            <w:tcMar>
              <w:top w:w="80" w:type="dxa"/>
              <w:left w:w="80" w:type="dxa"/>
              <w:bottom w:w="80" w:type="dxa"/>
              <w:right w:w="80" w:type="dxa"/>
            </w:tcMar>
          </w:tcPr>
          <w:p w14:paraId="2D055BA3" w14:textId="77777777" w:rsidR="00FD14FF" w:rsidRPr="008D6954" w:rsidRDefault="00FD14FF" w:rsidP="00AA2FE5">
            <w:pPr>
              <w:pStyle w:val="Bodyjustified"/>
              <w:rPr>
                <w:sz w:val="16"/>
                <w:szCs w:val="16"/>
                <w:lang w:eastAsia="en-GB"/>
              </w:rPr>
            </w:pPr>
            <w:r w:rsidRPr="008D6954">
              <w:rPr>
                <w:sz w:val="16"/>
                <w:szCs w:val="16"/>
                <w:lang w:eastAsia="en-GB"/>
              </w:rPr>
              <w:t>20.32</w:t>
            </w:r>
          </w:p>
        </w:tc>
        <w:tc>
          <w:tcPr>
            <w:tcW w:w="620" w:type="dxa"/>
            <w:shd w:val="clear" w:color="auto" w:fill="auto"/>
            <w:tcMar>
              <w:top w:w="80" w:type="dxa"/>
              <w:left w:w="80" w:type="dxa"/>
              <w:bottom w:w="80" w:type="dxa"/>
              <w:right w:w="80" w:type="dxa"/>
            </w:tcMar>
          </w:tcPr>
          <w:p w14:paraId="41993E87"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2F00915E"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43D59233" w14:textId="77777777" w:rsidR="00FD14FF" w:rsidRPr="008D6954" w:rsidRDefault="00FD14FF" w:rsidP="00AA2FE5">
            <w:pPr>
              <w:pStyle w:val="Bodyjustified"/>
              <w:rPr>
                <w:sz w:val="16"/>
                <w:szCs w:val="16"/>
                <w:lang w:eastAsia="en-GB"/>
              </w:rPr>
            </w:pPr>
            <w:r w:rsidRPr="008D6954">
              <w:rPr>
                <w:sz w:val="16"/>
                <w:szCs w:val="16"/>
                <w:lang w:eastAsia="en-GB"/>
              </w:rPr>
              <w:t>24.38</w:t>
            </w:r>
          </w:p>
        </w:tc>
        <w:tc>
          <w:tcPr>
            <w:tcW w:w="660" w:type="dxa"/>
            <w:shd w:val="clear" w:color="auto" w:fill="auto"/>
            <w:tcMar>
              <w:top w:w="80" w:type="dxa"/>
              <w:left w:w="80" w:type="dxa"/>
              <w:bottom w:w="80" w:type="dxa"/>
              <w:right w:w="80" w:type="dxa"/>
            </w:tcMar>
          </w:tcPr>
          <w:p w14:paraId="73567A34" w14:textId="77777777" w:rsidR="00FD14FF" w:rsidRPr="008D6954" w:rsidRDefault="00FD14FF" w:rsidP="00AA2FE5">
            <w:pPr>
              <w:pStyle w:val="Bodyjustified"/>
              <w:rPr>
                <w:sz w:val="16"/>
                <w:szCs w:val="16"/>
                <w:lang w:eastAsia="en-GB"/>
              </w:rPr>
            </w:pPr>
            <w:r w:rsidRPr="008D6954">
              <w:rPr>
                <w:sz w:val="16"/>
                <w:szCs w:val="16"/>
                <w:lang w:eastAsia="en-GB"/>
              </w:rPr>
              <w:t>24.64</w:t>
            </w:r>
          </w:p>
        </w:tc>
        <w:tc>
          <w:tcPr>
            <w:tcW w:w="620" w:type="dxa"/>
            <w:shd w:val="clear" w:color="auto" w:fill="auto"/>
            <w:tcMar>
              <w:top w:w="80" w:type="dxa"/>
              <w:left w:w="80" w:type="dxa"/>
              <w:bottom w:w="80" w:type="dxa"/>
              <w:right w:w="80" w:type="dxa"/>
            </w:tcMar>
          </w:tcPr>
          <w:p w14:paraId="579B0843"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7198D76A"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0F8CFEFD"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2F1EDE98"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4E4E26EA"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2737B39B"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1EF1F78F"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43B2EFE8"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16360823" w14:textId="77777777" w:rsidTr="00AA2FE5">
        <w:trPr>
          <w:trHeight w:val="227"/>
        </w:trPr>
        <w:tc>
          <w:tcPr>
            <w:tcW w:w="540" w:type="dxa"/>
            <w:shd w:val="clear" w:color="auto" w:fill="auto"/>
            <w:tcMar>
              <w:top w:w="80" w:type="dxa"/>
              <w:left w:w="80" w:type="dxa"/>
              <w:bottom w:w="80" w:type="dxa"/>
              <w:right w:w="80" w:type="dxa"/>
            </w:tcMar>
          </w:tcPr>
          <w:p w14:paraId="1FD6A308" w14:textId="77777777" w:rsidR="00FD14FF" w:rsidRPr="008D6954" w:rsidRDefault="00FD14FF" w:rsidP="00AA2FE5">
            <w:pPr>
              <w:pStyle w:val="Bodyjustified"/>
              <w:rPr>
                <w:sz w:val="16"/>
                <w:szCs w:val="16"/>
                <w:lang w:eastAsia="en-GB"/>
              </w:rPr>
            </w:pPr>
            <w:r w:rsidRPr="008D6954">
              <w:rPr>
                <w:sz w:val="16"/>
                <w:szCs w:val="16"/>
                <w:lang w:eastAsia="en-GB"/>
              </w:rPr>
              <w:t>E</w:t>
            </w:r>
          </w:p>
        </w:tc>
        <w:tc>
          <w:tcPr>
            <w:tcW w:w="620" w:type="dxa"/>
            <w:shd w:val="clear" w:color="auto" w:fill="auto"/>
            <w:tcMar>
              <w:top w:w="80" w:type="dxa"/>
              <w:left w:w="80" w:type="dxa"/>
              <w:bottom w:w="80" w:type="dxa"/>
              <w:right w:w="80" w:type="dxa"/>
            </w:tcMar>
          </w:tcPr>
          <w:p w14:paraId="08392674" w14:textId="77777777" w:rsidR="00FD14FF" w:rsidRPr="008D6954" w:rsidRDefault="00FD14FF" w:rsidP="00AA2FE5">
            <w:pPr>
              <w:pStyle w:val="Bodyjustified"/>
              <w:rPr>
                <w:sz w:val="16"/>
                <w:szCs w:val="16"/>
                <w:lang w:eastAsia="en-GB"/>
              </w:rPr>
            </w:pPr>
            <w:r w:rsidRPr="008D6954">
              <w:rPr>
                <w:sz w:val="16"/>
                <w:szCs w:val="16"/>
                <w:lang w:eastAsia="en-GB"/>
              </w:rPr>
              <w:t>33.91</w:t>
            </w:r>
          </w:p>
        </w:tc>
        <w:tc>
          <w:tcPr>
            <w:tcW w:w="620" w:type="dxa"/>
            <w:shd w:val="clear" w:color="auto" w:fill="auto"/>
            <w:tcMar>
              <w:top w:w="80" w:type="dxa"/>
              <w:left w:w="80" w:type="dxa"/>
              <w:bottom w:w="80" w:type="dxa"/>
              <w:right w:w="80" w:type="dxa"/>
            </w:tcMar>
          </w:tcPr>
          <w:p w14:paraId="1384DAA1" w14:textId="77777777" w:rsidR="00FD14FF" w:rsidRPr="008D6954" w:rsidRDefault="00FD14FF" w:rsidP="00AA2FE5">
            <w:pPr>
              <w:pStyle w:val="Bodyjustified"/>
              <w:rPr>
                <w:sz w:val="16"/>
                <w:szCs w:val="16"/>
                <w:lang w:eastAsia="en-GB"/>
              </w:rPr>
            </w:pPr>
            <w:r w:rsidRPr="008D6954">
              <w:rPr>
                <w:sz w:val="16"/>
                <w:szCs w:val="16"/>
                <w:lang w:eastAsia="en-GB"/>
              </w:rPr>
              <w:t>22.45</w:t>
            </w:r>
          </w:p>
        </w:tc>
        <w:tc>
          <w:tcPr>
            <w:tcW w:w="620" w:type="dxa"/>
            <w:shd w:val="clear" w:color="auto" w:fill="auto"/>
            <w:tcMar>
              <w:top w:w="80" w:type="dxa"/>
              <w:left w:w="80" w:type="dxa"/>
              <w:bottom w:w="80" w:type="dxa"/>
              <w:right w:w="80" w:type="dxa"/>
            </w:tcMar>
          </w:tcPr>
          <w:p w14:paraId="6AC40596" w14:textId="77777777" w:rsidR="00FD14FF" w:rsidRPr="008D6954" w:rsidRDefault="00FD14FF" w:rsidP="00AA2FE5">
            <w:pPr>
              <w:pStyle w:val="Bodyjustified"/>
              <w:rPr>
                <w:sz w:val="16"/>
                <w:szCs w:val="16"/>
                <w:lang w:eastAsia="en-GB"/>
              </w:rPr>
            </w:pPr>
            <w:r w:rsidRPr="008D6954">
              <w:rPr>
                <w:sz w:val="16"/>
                <w:szCs w:val="16"/>
                <w:lang w:eastAsia="en-GB"/>
              </w:rPr>
              <w:t>24.13</w:t>
            </w:r>
          </w:p>
        </w:tc>
        <w:tc>
          <w:tcPr>
            <w:tcW w:w="620" w:type="dxa"/>
            <w:shd w:val="clear" w:color="auto" w:fill="auto"/>
            <w:tcMar>
              <w:top w:w="80" w:type="dxa"/>
              <w:left w:w="80" w:type="dxa"/>
              <w:bottom w:w="80" w:type="dxa"/>
              <w:right w:w="80" w:type="dxa"/>
            </w:tcMar>
          </w:tcPr>
          <w:p w14:paraId="7D17470C"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010D855C"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7EC1C068" w14:textId="77777777" w:rsidR="00FD14FF" w:rsidRPr="008D6954" w:rsidRDefault="00FD14FF" w:rsidP="00AA2FE5">
            <w:pPr>
              <w:pStyle w:val="Bodyjustified"/>
              <w:rPr>
                <w:sz w:val="16"/>
                <w:szCs w:val="16"/>
                <w:lang w:eastAsia="en-GB"/>
              </w:rPr>
            </w:pPr>
            <w:r w:rsidRPr="008D6954">
              <w:rPr>
                <w:sz w:val="16"/>
                <w:szCs w:val="16"/>
                <w:lang w:eastAsia="en-GB"/>
              </w:rPr>
              <w:t>28.19</w:t>
            </w:r>
          </w:p>
        </w:tc>
        <w:tc>
          <w:tcPr>
            <w:tcW w:w="660" w:type="dxa"/>
            <w:shd w:val="clear" w:color="auto" w:fill="auto"/>
            <w:tcMar>
              <w:top w:w="80" w:type="dxa"/>
              <w:left w:w="80" w:type="dxa"/>
              <w:bottom w:w="80" w:type="dxa"/>
              <w:right w:w="80" w:type="dxa"/>
            </w:tcMar>
          </w:tcPr>
          <w:p w14:paraId="69FF5981" w14:textId="77777777" w:rsidR="00FD14FF" w:rsidRPr="008D6954" w:rsidRDefault="00FD14FF" w:rsidP="00AA2FE5">
            <w:pPr>
              <w:pStyle w:val="Bodyjustified"/>
              <w:rPr>
                <w:sz w:val="16"/>
                <w:szCs w:val="16"/>
                <w:lang w:eastAsia="en-GB"/>
              </w:rPr>
            </w:pPr>
            <w:r w:rsidRPr="008D6954">
              <w:rPr>
                <w:sz w:val="16"/>
                <w:szCs w:val="16"/>
                <w:lang w:eastAsia="en-GB"/>
              </w:rPr>
              <w:t>28.45</w:t>
            </w:r>
          </w:p>
        </w:tc>
        <w:tc>
          <w:tcPr>
            <w:tcW w:w="620" w:type="dxa"/>
            <w:shd w:val="clear" w:color="auto" w:fill="auto"/>
            <w:tcMar>
              <w:top w:w="80" w:type="dxa"/>
              <w:left w:w="80" w:type="dxa"/>
              <w:bottom w:w="80" w:type="dxa"/>
              <w:right w:w="80" w:type="dxa"/>
            </w:tcMar>
          </w:tcPr>
          <w:p w14:paraId="04199BAF"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657638AD"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03693638"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7651AEFF"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36B376BB"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1DDEB4C9"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03CA3620"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7F8B1874"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10D7A3DB" w14:textId="77777777" w:rsidTr="00AA2FE5">
        <w:trPr>
          <w:trHeight w:val="227"/>
        </w:trPr>
        <w:tc>
          <w:tcPr>
            <w:tcW w:w="540" w:type="dxa"/>
            <w:shd w:val="clear" w:color="auto" w:fill="auto"/>
            <w:tcMar>
              <w:top w:w="80" w:type="dxa"/>
              <w:left w:w="80" w:type="dxa"/>
              <w:bottom w:w="80" w:type="dxa"/>
              <w:right w:w="80" w:type="dxa"/>
            </w:tcMar>
          </w:tcPr>
          <w:p w14:paraId="31E2F311" w14:textId="77777777" w:rsidR="00FD14FF" w:rsidRPr="008D6954" w:rsidRDefault="00FD14FF" w:rsidP="00AA2FE5">
            <w:pPr>
              <w:pStyle w:val="Bodyjustified"/>
              <w:rPr>
                <w:sz w:val="16"/>
                <w:szCs w:val="16"/>
                <w:lang w:eastAsia="en-GB"/>
              </w:rPr>
            </w:pPr>
            <w:r w:rsidRPr="008D6954">
              <w:rPr>
                <w:sz w:val="16"/>
                <w:szCs w:val="16"/>
                <w:lang w:eastAsia="en-GB"/>
              </w:rPr>
              <w:t>F</w:t>
            </w:r>
          </w:p>
        </w:tc>
        <w:tc>
          <w:tcPr>
            <w:tcW w:w="620" w:type="dxa"/>
            <w:shd w:val="clear" w:color="auto" w:fill="auto"/>
            <w:tcMar>
              <w:top w:w="80" w:type="dxa"/>
              <w:left w:w="80" w:type="dxa"/>
              <w:bottom w:w="80" w:type="dxa"/>
              <w:right w:w="80" w:type="dxa"/>
            </w:tcMar>
          </w:tcPr>
          <w:p w14:paraId="6A93B089" w14:textId="77777777" w:rsidR="00FD14FF" w:rsidRPr="008D6954" w:rsidRDefault="00FD14FF" w:rsidP="00AA2FE5">
            <w:pPr>
              <w:pStyle w:val="Bodyjustified"/>
              <w:rPr>
                <w:sz w:val="16"/>
                <w:szCs w:val="16"/>
                <w:lang w:eastAsia="en-GB"/>
              </w:rPr>
            </w:pPr>
            <w:r w:rsidRPr="008D6954">
              <w:rPr>
                <w:sz w:val="16"/>
                <w:szCs w:val="16"/>
                <w:lang w:eastAsia="en-GB"/>
              </w:rPr>
              <w:t>37.72</w:t>
            </w:r>
          </w:p>
        </w:tc>
        <w:tc>
          <w:tcPr>
            <w:tcW w:w="620" w:type="dxa"/>
            <w:shd w:val="clear" w:color="auto" w:fill="auto"/>
            <w:tcMar>
              <w:top w:w="80" w:type="dxa"/>
              <w:left w:w="80" w:type="dxa"/>
              <w:bottom w:w="80" w:type="dxa"/>
              <w:right w:w="80" w:type="dxa"/>
            </w:tcMar>
          </w:tcPr>
          <w:p w14:paraId="3EE85E0C" w14:textId="77777777" w:rsidR="00FD14FF" w:rsidRPr="008D6954" w:rsidRDefault="00FD14FF" w:rsidP="00AA2FE5">
            <w:pPr>
              <w:pStyle w:val="Bodyjustified"/>
              <w:rPr>
                <w:sz w:val="16"/>
                <w:szCs w:val="16"/>
                <w:lang w:eastAsia="en-GB"/>
              </w:rPr>
            </w:pPr>
            <w:r w:rsidRPr="008D6954">
              <w:rPr>
                <w:sz w:val="16"/>
                <w:szCs w:val="16"/>
                <w:lang w:eastAsia="en-GB"/>
              </w:rPr>
              <w:t>26.26</w:t>
            </w:r>
          </w:p>
        </w:tc>
        <w:tc>
          <w:tcPr>
            <w:tcW w:w="620" w:type="dxa"/>
            <w:shd w:val="clear" w:color="auto" w:fill="auto"/>
            <w:tcMar>
              <w:top w:w="80" w:type="dxa"/>
              <w:left w:w="80" w:type="dxa"/>
              <w:bottom w:w="80" w:type="dxa"/>
              <w:right w:w="80" w:type="dxa"/>
            </w:tcMar>
          </w:tcPr>
          <w:p w14:paraId="736CC9DF" w14:textId="77777777" w:rsidR="00FD14FF" w:rsidRPr="008D6954" w:rsidRDefault="00FD14FF" w:rsidP="00AA2FE5">
            <w:pPr>
              <w:pStyle w:val="Bodyjustified"/>
              <w:rPr>
                <w:sz w:val="16"/>
                <w:szCs w:val="16"/>
                <w:lang w:eastAsia="en-GB"/>
              </w:rPr>
            </w:pPr>
            <w:r w:rsidRPr="008D6954">
              <w:rPr>
                <w:sz w:val="16"/>
                <w:szCs w:val="16"/>
                <w:lang w:eastAsia="en-GB"/>
              </w:rPr>
              <w:t>27.94</w:t>
            </w:r>
          </w:p>
        </w:tc>
        <w:tc>
          <w:tcPr>
            <w:tcW w:w="620" w:type="dxa"/>
            <w:shd w:val="clear" w:color="auto" w:fill="auto"/>
            <w:tcMar>
              <w:top w:w="80" w:type="dxa"/>
              <w:left w:w="80" w:type="dxa"/>
              <w:bottom w:w="80" w:type="dxa"/>
              <w:right w:w="80" w:type="dxa"/>
            </w:tcMar>
          </w:tcPr>
          <w:p w14:paraId="2F897636" w14:textId="77777777" w:rsidR="00FD14FF" w:rsidRPr="008D6954" w:rsidRDefault="00FD14FF" w:rsidP="00AA2FE5">
            <w:pPr>
              <w:pStyle w:val="Bodyjustified"/>
              <w:rPr>
                <w:sz w:val="16"/>
                <w:szCs w:val="16"/>
                <w:lang w:eastAsia="en-GB"/>
              </w:rPr>
            </w:pPr>
            <w:r w:rsidRPr="008D6954">
              <w:rPr>
                <w:sz w:val="16"/>
                <w:szCs w:val="16"/>
                <w:lang w:eastAsia="en-GB"/>
              </w:rPr>
              <w:t>6.86</w:t>
            </w:r>
          </w:p>
        </w:tc>
        <w:tc>
          <w:tcPr>
            <w:tcW w:w="620" w:type="dxa"/>
            <w:shd w:val="clear" w:color="auto" w:fill="auto"/>
            <w:tcMar>
              <w:top w:w="80" w:type="dxa"/>
              <w:left w:w="80" w:type="dxa"/>
              <w:bottom w:w="80" w:type="dxa"/>
              <w:right w:w="80" w:type="dxa"/>
            </w:tcMar>
          </w:tcPr>
          <w:p w14:paraId="4788B562" w14:textId="77777777" w:rsidR="00FD14FF" w:rsidRPr="008D6954" w:rsidRDefault="00FD14FF" w:rsidP="00AA2FE5">
            <w:pPr>
              <w:pStyle w:val="Bodyjustified"/>
              <w:rPr>
                <w:sz w:val="16"/>
                <w:szCs w:val="16"/>
                <w:lang w:eastAsia="en-GB"/>
              </w:rPr>
            </w:pPr>
            <w:r w:rsidRPr="008D6954">
              <w:rPr>
                <w:sz w:val="16"/>
                <w:szCs w:val="16"/>
                <w:lang w:eastAsia="en-GB"/>
              </w:rPr>
              <w:t>7.82</w:t>
            </w:r>
          </w:p>
        </w:tc>
        <w:tc>
          <w:tcPr>
            <w:tcW w:w="660" w:type="dxa"/>
            <w:shd w:val="clear" w:color="auto" w:fill="auto"/>
            <w:tcMar>
              <w:top w:w="80" w:type="dxa"/>
              <w:left w:w="80" w:type="dxa"/>
              <w:bottom w:w="80" w:type="dxa"/>
              <w:right w:w="80" w:type="dxa"/>
            </w:tcMar>
          </w:tcPr>
          <w:p w14:paraId="62A33A2E" w14:textId="77777777" w:rsidR="00FD14FF" w:rsidRPr="008D6954" w:rsidRDefault="00FD14FF" w:rsidP="00AA2FE5">
            <w:pPr>
              <w:pStyle w:val="Bodyjustified"/>
              <w:rPr>
                <w:sz w:val="16"/>
                <w:szCs w:val="16"/>
                <w:lang w:eastAsia="en-GB"/>
              </w:rPr>
            </w:pPr>
            <w:r w:rsidRPr="008D6954">
              <w:rPr>
                <w:sz w:val="16"/>
                <w:szCs w:val="16"/>
                <w:lang w:eastAsia="en-GB"/>
              </w:rPr>
              <w:t>32</w:t>
            </w:r>
          </w:p>
        </w:tc>
        <w:tc>
          <w:tcPr>
            <w:tcW w:w="660" w:type="dxa"/>
            <w:shd w:val="clear" w:color="auto" w:fill="auto"/>
            <w:tcMar>
              <w:top w:w="80" w:type="dxa"/>
              <w:left w:w="80" w:type="dxa"/>
              <w:bottom w:w="80" w:type="dxa"/>
              <w:right w:w="80" w:type="dxa"/>
            </w:tcMar>
          </w:tcPr>
          <w:p w14:paraId="2AFBDECA" w14:textId="77777777" w:rsidR="00FD14FF" w:rsidRPr="008D6954" w:rsidRDefault="00FD14FF" w:rsidP="00AA2FE5">
            <w:pPr>
              <w:pStyle w:val="Bodyjustified"/>
              <w:rPr>
                <w:sz w:val="16"/>
                <w:szCs w:val="16"/>
                <w:lang w:eastAsia="en-GB"/>
              </w:rPr>
            </w:pPr>
            <w:r w:rsidRPr="008D6954">
              <w:rPr>
                <w:sz w:val="16"/>
                <w:szCs w:val="16"/>
                <w:lang w:eastAsia="en-GB"/>
              </w:rPr>
              <w:t>32.26</w:t>
            </w:r>
          </w:p>
        </w:tc>
        <w:tc>
          <w:tcPr>
            <w:tcW w:w="620" w:type="dxa"/>
            <w:shd w:val="clear" w:color="auto" w:fill="auto"/>
            <w:tcMar>
              <w:top w:w="80" w:type="dxa"/>
              <w:left w:w="80" w:type="dxa"/>
              <w:bottom w:w="80" w:type="dxa"/>
              <w:right w:w="80" w:type="dxa"/>
            </w:tcMar>
          </w:tcPr>
          <w:p w14:paraId="1B9EAA53" w14:textId="77777777" w:rsidR="00FD14FF" w:rsidRPr="008D6954" w:rsidRDefault="00FD14FF" w:rsidP="00AA2FE5">
            <w:pPr>
              <w:pStyle w:val="Bodyjustified"/>
              <w:rPr>
                <w:sz w:val="16"/>
                <w:szCs w:val="16"/>
                <w:lang w:eastAsia="en-GB"/>
              </w:rPr>
            </w:pPr>
            <w:r w:rsidRPr="008D6954">
              <w:rPr>
                <w:sz w:val="16"/>
                <w:szCs w:val="16"/>
                <w:lang w:eastAsia="en-GB"/>
              </w:rPr>
              <w:t>4.69</w:t>
            </w:r>
          </w:p>
        </w:tc>
        <w:tc>
          <w:tcPr>
            <w:tcW w:w="620" w:type="dxa"/>
            <w:shd w:val="clear" w:color="auto" w:fill="auto"/>
            <w:tcMar>
              <w:top w:w="80" w:type="dxa"/>
              <w:left w:w="80" w:type="dxa"/>
              <w:bottom w:w="80" w:type="dxa"/>
              <w:right w:w="80" w:type="dxa"/>
            </w:tcMar>
          </w:tcPr>
          <w:p w14:paraId="30F8FBCF"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5AE0FCE1"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045224ED"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5E5F3BC3"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0684935E"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2716235D"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175772B1"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42B00412" w14:textId="77777777" w:rsidTr="00AA2FE5">
        <w:trPr>
          <w:trHeight w:val="227"/>
        </w:trPr>
        <w:tc>
          <w:tcPr>
            <w:tcW w:w="540" w:type="dxa"/>
            <w:shd w:val="clear" w:color="auto" w:fill="auto"/>
            <w:tcMar>
              <w:top w:w="80" w:type="dxa"/>
              <w:left w:w="80" w:type="dxa"/>
              <w:bottom w:w="80" w:type="dxa"/>
              <w:right w:w="80" w:type="dxa"/>
            </w:tcMar>
          </w:tcPr>
          <w:p w14:paraId="3BB5BAD6" w14:textId="77777777" w:rsidR="00FD14FF" w:rsidRPr="008D6954" w:rsidRDefault="00FD14FF" w:rsidP="00AA2FE5">
            <w:pPr>
              <w:pStyle w:val="Bodyjustified"/>
              <w:rPr>
                <w:sz w:val="16"/>
                <w:szCs w:val="16"/>
                <w:lang w:eastAsia="en-GB"/>
              </w:rPr>
            </w:pPr>
            <w:r w:rsidRPr="008D6954">
              <w:rPr>
                <w:sz w:val="16"/>
                <w:szCs w:val="16"/>
                <w:lang w:eastAsia="en-GB"/>
              </w:rPr>
              <w:t>G</w:t>
            </w:r>
          </w:p>
        </w:tc>
        <w:tc>
          <w:tcPr>
            <w:tcW w:w="620" w:type="dxa"/>
            <w:shd w:val="clear" w:color="auto" w:fill="auto"/>
            <w:tcMar>
              <w:top w:w="80" w:type="dxa"/>
              <w:left w:w="80" w:type="dxa"/>
              <w:bottom w:w="80" w:type="dxa"/>
              <w:right w:w="80" w:type="dxa"/>
            </w:tcMar>
          </w:tcPr>
          <w:p w14:paraId="45CD7903" w14:textId="77777777" w:rsidR="00FD14FF" w:rsidRPr="008D6954" w:rsidRDefault="00FD14FF" w:rsidP="00AA2FE5">
            <w:pPr>
              <w:pStyle w:val="Bodyjustified"/>
              <w:rPr>
                <w:sz w:val="16"/>
                <w:szCs w:val="16"/>
                <w:lang w:eastAsia="en-GB"/>
              </w:rPr>
            </w:pPr>
            <w:r w:rsidRPr="008D6954">
              <w:rPr>
                <w:sz w:val="16"/>
                <w:szCs w:val="16"/>
                <w:lang w:eastAsia="en-GB"/>
              </w:rPr>
              <w:t>36.45</w:t>
            </w:r>
          </w:p>
        </w:tc>
        <w:tc>
          <w:tcPr>
            <w:tcW w:w="620" w:type="dxa"/>
            <w:shd w:val="clear" w:color="auto" w:fill="auto"/>
            <w:tcMar>
              <w:top w:w="80" w:type="dxa"/>
              <w:left w:w="80" w:type="dxa"/>
              <w:bottom w:w="80" w:type="dxa"/>
              <w:right w:w="80" w:type="dxa"/>
            </w:tcMar>
          </w:tcPr>
          <w:p w14:paraId="76A836B0" w14:textId="77777777" w:rsidR="00FD14FF" w:rsidRPr="008D6954" w:rsidRDefault="00FD14FF" w:rsidP="00AA2FE5">
            <w:pPr>
              <w:pStyle w:val="Bodyjustified"/>
              <w:rPr>
                <w:sz w:val="16"/>
                <w:szCs w:val="16"/>
                <w:lang w:eastAsia="en-GB"/>
              </w:rPr>
            </w:pPr>
            <w:r w:rsidRPr="008D6954">
              <w:rPr>
                <w:sz w:val="16"/>
                <w:szCs w:val="16"/>
                <w:lang w:eastAsia="en-GB"/>
              </w:rPr>
              <w:t>24.99</w:t>
            </w:r>
          </w:p>
        </w:tc>
        <w:tc>
          <w:tcPr>
            <w:tcW w:w="620" w:type="dxa"/>
            <w:shd w:val="clear" w:color="auto" w:fill="auto"/>
            <w:tcMar>
              <w:top w:w="80" w:type="dxa"/>
              <w:left w:w="80" w:type="dxa"/>
              <w:bottom w:w="80" w:type="dxa"/>
              <w:right w:w="80" w:type="dxa"/>
            </w:tcMar>
          </w:tcPr>
          <w:p w14:paraId="2E46EC88" w14:textId="77777777" w:rsidR="00FD14FF" w:rsidRPr="008D6954" w:rsidRDefault="00FD14FF" w:rsidP="00AA2FE5">
            <w:pPr>
              <w:pStyle w:val="Bodyjustified"/>
              <w:rPr>
                <w:sz w:val="16"/>
                <w:szCs w:val="16"/>
                <w:lang w:eastAsia="en-GB"/>
              </w:rPr>
            </w:pPr>
            <w:r w:rsidRPr="008D6954">
              <w:rPr>
                <w:sz w:val="16"/>
                <w:szCs w:val="16"/>
                <w:lang w:eastAsia="en-GB"/>
              </w:rPr>
              <w:t>26.67</w:t>
            </w:r>
          </w:p>
        </w:tc>
        <w:tc>
          <w:tcPr>
            <w:tcW w:w="620" w:type="dxa"/>
            <w:shd w:val="clear" w:color="auto" w:fill="auto"/>
            <w:tcMar>
              <w:top w:w="80" w:type="dxa"/>
              <w:left w:w="80" w:type="dxa"/>
              <w:bottom w:w="80" w:type="dxa"/>
              <w:right w:w="80" w:type="dxa"/>
            </w:tcMar>
          </w:tcPr>
          <w:p w14:paraId="71ECFB24" w14:textId="77777777" w:rsidR="00FD14FF" w:rsidRPr="008D6954" w:rsidRDefault="00FD14FF" w:rsidP="00AA2FE5">
            <w:pPr>
              <w:pStyle w:val="Bodyjustified"/>
              <w:rPr>
                <w:sz w:val="16"/>
                <w:szCs w:val="16"/>
                <w:lang w:eastAsia="en-GB"/>
              </w:rPr>
            </w:pPr>
            <w:r w:rsidRPr="008D6954">
              <w:rPr>
                <w:sz w:val="16"/>
                <w:szCs w:val="16"/>
                <w:lang w:eastAsia="en-GB"/>
              </w:rPr>
              <w:t>7.87</w:t>
            </w:r>
          </w:p>
        </w:tc>
        <w:tc>
          <w:tcPr>
            <w:tcW w:w="620" w:type="dxa"/>
            <w:shd w:val="clear" w:color="auto" w:fill="auto"/>
            <w:tcMar>
              <w:top w:w="80" w:type="dxa"/>
              <w:left w:w="80" w:type="dxa"/>
              <w:bottom w:w="80" w:type="dxa"/>
              <w:right w:w="80" w:type="dxa"/>
            </w:tcMar>
          </w:tcPr>
          <w:p w14:paraId="2B6B76D6" w14:textId="77777777" w:rsidR="00FD14FF" w:rsidRPr="008D6954" w:rsidRDefault="00FD14FF" w:rsidP="00AA2FE5">
            <w:pPr>
              <w:pStyle w:val="Bodyjustified"/>
              <w:rPr>
                <w:sz w:val="16"/>
                <w:szCs w:val="16"/>
                <w:lang w:eastAsia="en-GB"/>
              </w:rPr>
            </w:pPr>
            <w:r w:rsidRPr="008D6954">
              <w:rPr>
                <w:sz w:val="16"/>
                <w:szCs w:val="16"/>
                <w:lang w:eastAsia="en-GB"/>
              </w:rPr>
              <w:t>8.92</w:t>
            </w:r>
          </w:p>
        </w:tc>
        <w:tc>
          <w:tcPr>
            <w:tcW w:w="660" w:type="dxa"/>
            <w:shd w:val="clear" w:color="auto" w:fill="auto"/>
            <w:tcMar>
              <w:top w:w="80" w:type="dxa"/>
              <w:left w:w="80" w:type="dxa"/>
              <w:bottom w:w="80" w:type="dxa"/>
              <w:right w:w="80" w:type="dxa"/>
            </w:tcMar>
          </w:tcPr>
          <w:p w14:paraId="54BAB2A7" w14:textId="77777777" w:rsidR="00FD14FF" w:rsidRPr="008D6954" w:rsidRDefault="00FD14FF" w:rsidP="00AA2FE5">
            <w:pPr>
              <w:pStyle w:val="Bodyjustified"/>
              <w:rPr>
                <w:sz w:val="16"/>
                <w:szCs w:val="16"/>
                <w:lang w:eastAsia="en-GB"/>
              </w:rPr>
            </w:pPr>
            <w:r w:rsidRPr="008D6954">
              <w:rPr>
                <w:sz w:val="16"/>
                <w:szCs w:val="16"/>
                <w:lang w:eastAsia="en-GB"/>
              </w:rPr>
              <w:t>30.73</w:t>
            </w:r>
          </w:p>
        </w:tc>
        <w:tc>
          <w:tcPr>
            <w:tcW w:w="660" w:type="dxa"/>
            <w:shd w:val="clear" w:color="auto" w:fill="auto"/>
            <w:tcMar>
              <w:top w:w="80" w:type="dxa"/>
              <w:left w:w="80" w:type="dxa"/>
              <w:bottom w:w="80" w:type="dxa"/>
              <w:right w:w="80" w:type="dxa"/>
            </w:tcMar>
          </w:tcPr>
          <w:p w14:paraId="19649261" w14:textId="77777777" w:rsidR="00FD14FF" w:rsidRPr="008D6954" w:rsidRDefault="00FD14FF" w:rsidP="00AA2FE5">
            <w:pPr>
              <w:pStyle w:val="Bodyjustified"/>
              <w:rPr>
                <w:sz w:val="16"/>
                <w:szCs w:val="16"/>
                <w:lang w:eastAsia="en-GB"/>
              </w:rPr>
            </w:pPr>
            <w:r w:rsidRPr="008D6954">
              <w:rPr>
                <w:sz w:val="16"/>
                <w:szCs w:val="16"/>
                <w:lang w:eastAsia="en-GB"/>
              </w:rPr>
              <w:t>30.99</w:t>
            </w:r>
          </w:p>
        </w:tc>
        <w:tc>
          <w:tcPr>
            <w:tcW w:w="620" w:type="dxa"/>
            <w:shd w:val="clear" w:color="auto" w:fill="auto"/>
            <w:tcMar>
              <w:top w:w="80" w:type="dxa"/>
              <w:left w:w="80" w:type="dxa"/>
              <w:bottom w:w="80" w:type="dxa"/>
              <w:right w:w="80" w:type="dxa"/>
            </w:tcMar>
          </w:tcPr>
          <w:p w14:paraId="42504152" w14:textId="77777777" w:rsidR="00FD14FF" w:rsidRPr="008D6954" w:rsidRDefault="00FD14FF" w:rsidP="00AA2FE5">
            <w:pPr>
              <w:pStyle w:val="Bodyjustified"/>
              <w:rPr>
                <w:sz w:val="16"/>
                <w:szCs w:val="16"/>
                <w:lang w:eastAsia="en-GB"/>
              </w:rPr>
            </w:pPr>
            <w:r w:rsidRPr="008D6954">
              <w:rPr>
                <w:sz w:val="16"/>
                <w:szCs w:val="16"/>
                <w:lang w:eastAsia="en-GB"/>
              </w:rPr>
              <w:t>5.78</w:t>
            </w:r>
          </w:p>
        </w:tc>
        <w:tc>
          <w:tcPr>
            <w:tcW w:w="620" w:type="dxa"/>
            <w:shd w:val="clear" w:color="auto" w:fill="auto"/>
            <w:tcMar>
              <w:top w:w="80" w:type="dxa"/>
              <w:left w:w="80" w:type="dxa"/>
              <w:bottom w:w="80" w:type="dxa"/>
              <w:right w:w="80" w:type="dxa"/>
            </w:tcMar>
          </w:tcPr>
          <w:p w14:paraId="1BE6B577"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7CCC656D"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485C0693"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0D751889"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603AFF28"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525B94FF"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1E6FD0F5"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4E91469C" w14:textId="77777777" w:rsidTr="00AA2FE5">
        <w:trPr>
          <w:trHeight w:val="227"/>
        </w:trPr>
        <w:tc>
          <w:tcPr>
            <w:tcW w:w="540" w:type="dxa"/>
            <w:shd w:val="clear" w:color="auto" w:fill="auto"/>
            <w:tcMar>
              <w:top w:w="80" w:type="dxa"/>
              <w:left w:w="80" w:type="dxa"/>
              <w:bottom w:w="80" w:type="dxa"/>
              <w:right w:w="80" w:type="dxa"/>
            </w:tcMar>
          </w:tcPr>
          <w:p w14:paraId="759901CC" w14:textId="77777777" w:rsidR="00FD14FF" w:rsidRPr="008D6954" w:rsidRDefault="00FD14FF" w:rsidP="00AA2FE5">
            <w:pPr>
              <w:pStyle w:val="Bodyjustified"/>
              <w:rPr>
                <w:sz w:val="16"/>
                <w:szCs w:val="16"/>
                <w:lang w:eastAsia="en-GB"/>
              </w:rPr>
            </w:pPr>
            <w:r w:rsidRPr="008D6954">
              <w:rPr>
                <w:sz w:val="16"/>
                <w:szCs w:val="16"/>
                <w:lang w:eastAsia="en-GB"/>
              </w:rPr>
              <w:t>H</w:t>
            </w:r>
          </w:p>
        </w:tc>
        <w:tc>
          <w:tcPr>
            <w:tcW w:w="620" w:type="dxa"/>
            <w:shd w:val="clear" w:color="auto" w:fill="auto"/>
            <w:tcMar>
              <w:top w:w="80" w:type="dxa"/>
              <w:left w:w="80" w:type="dxa"/>
              <w:bottom w:w="80" w:type="dxa"/>
              <w:right w:w="80" w:type="dxa"/>
            </w:tcMar>
          </w:tcPr>
          <w:p w14:paraId="09E6F875" w14:textId="77777777" w:rsidR="00FD14FF" w:rsidRPr="008D6954" w:rsidRDefault="00FD14FF" w:rsidP="00AA2FE5">
            <w:pPr>
              <w:pStyle w:val="Bodyjustified"/>
              <w:rPr>
                <w:sz w:val="16"/>
                <w:szCs w:val="16"/>
                <w:lang w:eastAsia="en-GB"/>
              </w:rPr>
            </w:pPr>
            <w:r w:rsidRPr="008D6954">
              <w:rPr>
                <w:sz w:val="16"/>
                <w:szCs w:val="16"/>
                <w:lang w:eastAsia="en-GB"/>
              </w:rPr>
              <w:t>48.55</w:t>
            </w:r>
          </w:p>
        </w:tc>
        <w:tc>
          <w:tcPr>
            <w:tcW w:w="620" w:type="dxa"/>
            <w:shd w:val="clear" w:color="auto" w:fill="auto"/>
            <w:tcMar>
              <w:top w:w="80" w:type="dxa"/>
              <w:left w:w="80" w:type="dxa"/>
              <w:bottom w:w="80" w:type="dxa"/>
              <w:right w:w="80" w:type="dxa"/>
            </w:tcMar>
          </w:tcPr>
          <w:p w14:paraId="7CD65207" w14:textId="77777777" w:rsidR="00FD14FF" w:rsidRPr="008D6954" w:rsidRDefault="00FD14FF" w:rsidP="00AA2FE5">
            <w:pPr>
              <w:pStyle w:val="Bodyjustified"/>
              <w:rPr>
                <w:sz w:val="16"/>
                <w:szCs w:val="16"/>
                <w:lang w:eastAsia="en-GB"/>
              </w:rPr>
            </w:pPr>
            <w:r w:rsidRPr="008D6954">
              <w:rPr>
                <w:sz w:val="16"/>
                <w:szCs w:val="16"/>
                <w:lang w:eastAsia="en-GB"/>
              </w:rPr>
              <w:t>36.85</w:t>
            </w:r>
          </w:p>
        </w:tc>
        <w:tc>
          <w:tcPr>
            <w:tcW w:w="620" w:type="dxa"/>
            <w:shd w:val="clear" w:color="auto" w:fill="auto"/>
            <w:tcMar>
              <w:top w:w="80" w:type="dxa"/>
              <w:left w:w="80" w:type="dxa"/>
              <w:bottom w:w="80" w:type="dxa"/>
              <w:right w:w="80" w:type="dxa"/>
            </w:tcMar>
          </w:tcPr>
          <w:p w14:paraId="4515D938" w14:textId="77777777" w:rsidR="00FD14FF" w:rsidRPr="008D6954" w:rsidRDefault="00FD14FF" w:rsidP="00AA2FE5">
            <w:pPr>
              <w:pStyle w:val="Bodyjustified"/>
              <w:rPr>
                <w:sz w:val="16"/>
                <w:szCs w:val="16"/>
                <w:lang w:eastAsia="en-GB"/>
              </w:rPr>
            </w:pPr>
            <w:r w:rsidRPr="008D6954">
              <w:rPr>
                <w:sz w:val="16"/>
                <w:szCs w:val="16"/>
                <w:lang w:eastAsia="en-GB"/>
              </w:rPr>
              <w:t>38.65</w:t>
            </w:r>
          </w:p>
        </w:tc>
        <w:tc>
          <w:tcPr>
            <w:tcW w:w="620" w:type="dxa"/>
            <w:shd w:val="clear" w:color="auto" w:fill="auto"/>
            <w:tcMar>
              <w:top w:w="80" w:type="dxa"/>
              <w:left w:w="80" w:type="dxa"/>
              <w:bottom w:w="80" w:type="dxa"/>
              <w:right w:w="80" w:type="dxa"/>
            </w:tcMar>
          </w:tcPr>
          <w:p w14:paraId="723B0ACA" w14:textId="77777777" w:rsidR="00FD14FF" w:rsidRPr="008D6954" w:rsidRDefault="00FD14FF" w:rsidP="00AA2FE5">
            <w:pPr>
              <w:pStyle w:val="Bodyjustified"/>
              <w:rPr>
                <w:sz w:val="16"/>
                <w:szCs w:val="16"/>
                <w:lang w:eastAsia="en-GB"/>
              </w:rPr>
            </w:pPr>
            <w:r w:rsidRPr="008D6954">
              <w:rPr>
                <w:sz w:val="16"/>
                <w:szCs w:val="16"/>
                <w:lang w:eastAsia="en-GB"/>
              </w:rPr>
              <w:t>7.87</w:t>
            </w:r>
          </w:p>
        </w:tc>
        <w:tc>
          <w:tcPr>
            <w:tcW w:w="620" w:type="dxa"/>
            <w:shd w:val="clear" w:color="auto" w:fill="auto"/>
            <w:tcMar>
              <w:top w:w="80" w:type="dxa"/>
              <w:left w:w="80" w:type="dxa"/>
              <w:bottom w:w="80" w:type="dxa"/>
              <w:right w:w="80" w:type="dxa"/>
            </w:tcMar>
          </w:tcPr>
          <w:p w14:paraId="5E19D23B" w14:textId="77777777" w:rsidR="00FD14FF" w:rsidRPr="008D6954" w:rsidRDefault="00FD14FF" w:rsidP="00AA2FE5">
            <w:pPr>
              <w:pStyle w:val="Bodyjustified"/>
              <w:rPr>
                <w:sz w:val="16"/>
                <w:szCs w:val="16"/>
                <w:lang w:eastAsia="en-GB"/>
              </w:rPr>
            </w:pPr>
            <w:r w:rsidRPr="008D6954">
              <w:rPr>
                <w:sz w:val="16"/>
                <w:szCs w:val="16"/>
                <w:lang w:eastAsia="en-GB"/>
              </w:rPr>
              <w:t>8.92</w:t>
            </w:r>
          </w:p>
        </w:tc>
        <w:tc>
          <w:tcPr>
            <w:tcW w:w="660" w:type="dxa"/>
            <w:shd w:val="clear" w:color="auto" w:fill="auto"/>
            <w:tcMar>
              <w:top w:w="80" w:type="dxa"/>
              <w:left w:w="80" w:type="dxa"/>
              <w:bottom w:w="80" w:type="dxa"/>
              <w:right w:w="80" w:type="dxa"/>
            </w:tcMar>
          </w:tcPr>
          <w:p w14:paraId="1FA2FC06" w14:textId="77777777" w:rsidR="00FD14FF" w:rsidRPr="008D6954" w:rsidRDefault="00FD14FF" w:rsidP="00AA2FE5">
            <w:pPr>
              <w:pStyle w:val="Bodyjustified"/>
              <w:rPr>
                <w:sz w:val="16"/>
                <w:szCs w:val="16"/>
                <w:lang w:eastAsia="en-GB"/>
              </w:rPr>
            </w:pPr>
            <w:r w:rsidRPr="008D6954">
              <w:rPr>
                <w:sz w:val="16"/>
                <w:szCs w:val="16"/>
                <w:lang w:eastAsia="en-GB"/>
              </w:rPr>
              <w:t>43.23</w:t>
            </w:r>
          </w:p>
        </w:tc>
        <w:tc>
          <w:tcPr>
            <w:tcW w:w="660" w:type="dxa"/>
            <w:shd w:val="clear" w:color="auto" w:fill="auto"/>
            <w:tcMar>
              <w:top w:w="80" w:type="dxa"/>
              <w:left w:w="80" w:type="dxa"/>
              <w:bottom w:w="80" w:type="dxa"/>
              <w:right w:w="80" w:type="dxa"/>
            </w:tcMar>
          </w:tcPr>
          <w:p w14:paraId="4AAB3CCF" w14:textId="77777777" w:rsidR="00FD14FF" w:rsidRPr="008D6954" w:rsidRDefault="00FD14FF" w:rsidP="00AA2FE5">
            <w:pPr>
              <w:pStyle w:val="Bodyjustified"/>
              <w:rPr>
                <w:sz w:val="16"/>
                <w:szCs w:val="16"/>
                <w:lang w:eastAsia="en-GB"/>
              </w:rPr>
            </w:pPr>
            <w:r w:rsidRPr="008D6954">
              <w:rPr>
                <w:sz w:val="16"/>
                <w:szCs w:val="16"/>
                <w:lang w:eastAsia="en-GB"/>
              </w:rPr>
              <w:t>43.49</w:t>
            </w:r>
          </w:p>
        </w:tc>
        <w:tc>
          <w:tcPr>
            <w:tcW w:w="620" w:type="dxa"/>
            <w:shd w:val="clear" w:color="auto" w:fill="auto"/>
            <w:tcMar>
              <w:top w:w="80" w:type="dxa"/>
              <w:left w:w="80" w:type="dxa"/>
              <w:bottom w:w="80" w:type="dxa"/>
              <w:right w:w="80" w:type="dxa"/>
            </w:tcMar>
          </w:tcPr>
          <w:p w14:paraId="2648A7BE" w14:textId="77777777" w:rsidR="00FD14FF" w:rsidRPr="008D6954" w:rsidRDefault="00FD14FF" w:rsidP="00AA2FE5">
            <w:pPr>
              <w:pStyle w:val="Bodyjustified"/>
              <w:rPr>
                <w:sz w:val="16"/>
                <w:szCs w:val="16"/>
                <w:lang w:eastAsia="en-GB"/>
              </w:rPr>
            </w:pPr>
            <w:r w:rsidRPr="008D6954">
              <w:rPr>
                <w:sz w:val="16"/>
                <w:szCs w:val="16"/>
                <w:lang w:eastAsia="en-GB"/>
              </w:rPr>
              <w:t>5.78</w:t>
            </w:r>
          </w:p>
        </w:tc>
        <w:tc>
          <w:tcPr>
            <w:tcW w:w="620" w:type="dxa"/>
            <w:shd w:val="clear" w:color="auto" w:fill="auto"/>
            <w:tcMar>
              <w:top w:w="80" w:type="dxa"/>
              <w:left w:w="80" w:type="dxa"/>
              <w:bottom w:w="80" w:type="dxa"/>
              <w:right w:w="80" w:type="dxa"/>
            </w:tcMar>
          </w:tcPr>
          <w:p w14:paraId="4C57F5FF"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65850689"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3B5899E0"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5113F3A0"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05762562"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2084D56E" w14:textId="77777777" w:rsidR="00FD14FF" w:rsidRPr="008D6954" w:rsidRDefault="00FD14FF" w:rsidP="00AA2FE5">
            <w:pPr>
              <w:pStyle w:val="Bodyjustified"/>
              <w:rPr>
                <w:sz w:val="16"/>
                <w:szCs w:val="16"/>
                <w:lang w:eastAsia="en-GB"/>
              </w:rPr>
            </w:pPr>
            <w:r w:rsidRPr="008D6954">
              <w:rPr>
                <w:sz w:val="16"/>
                <w:szCs w:val="16"/>
                <w:lang w:eastAsia="en-GB"/>
              </w:rPr>
              <w:t>2.26</w:t>
            </w:r>
          </w:p>
        </w:tc>
        <w:tc>
          <w:tcPr>
            <w:tcW w:w="660" w:type="dxa"/>
            <w:shd w:val="clear" w:color="auto" w:fill="auto"/>
            <w:tcMar>
              <w:top w:w="80" w:type="dxa"/>
              <w:left w:w="80" w:type="dxa"/>
              <w:bottom w:w="80" w:type="dxa"/>
              <w:right w:w="80" w:type="dxa"/>
            </w:tcMar>
          </w:tcPr>
          <w:p w14:paraId="22FC929D" w14:textId="77777777" w:rsidR="00FD14FF" w:rsidRPr="008D6954" w:rsidRDefault="00FD14FF" w:rsidP="00AA2FE5">
            <w:pPr>
              <w:pStyle w:val="Bodyjustified"/>
              <w:rPr>
                <w:sz w:val="16"/>
                <w:szCs w:val="16"/>
                <w:lang w:eastAsia="en-GB"/>
              </w:rPr>
            </w:pPr>
            <w:r w:rsidRPr="008D6954">
              <w:rPr>
                <w:sz w:val="16"/>
                <w:szCs w:val="16"/>
                <w:lang w:eastAsia="en-GB"/>
              </w:rPr>
              <w:t>2.39</w:t>
            </w:r>
          </w:p>
        </w:tc>
      </w:tr>
      <w:tr w:rsidR="00FD14FF" w:rsidRPr="008D6954" w14:paraId="5DBA157D" w14:textId="77777777" w:rsidTr="00AA2FE5">
        <w:trPr>
          <w:trHeight w:val="227"/>
        </w:trPr>
        <w:tc>
          <w:tcPr>
            <w:tcW w:w="540" w:type="dxa"/>
            <w:shd w:val="clear" w:color="auto" w:fill="auto"/>
            <w:tcMar>
              <w:top w:w="80" w:type="dxa"/>
              <w:left w:w="80" w:type="dxa"/>
              <w:bottom w:w="80" w:type="dxa"/>
              <w:right w:w="80" w:type="dxa"/>
            </w:tcMar>
          </w:tcPr>
          <w:p w14:paraId="364EA3A4" w14:textId="77777777" w:rsidR="00FD14FF" w:rsidRPr="008D6954" w:rsidRDefault="00FD14FF" w:rsidP="00AA2FE5">
            <w:pPr>
              <w:pStyle w:val="Bodyjustified"/>
              <w:rPr>
                <w:sz w:val="16"/>
                <w:szCs w:val="16"/>
                <w:lang w:eastAsia="en-GB"/>
              </w:rPr>
            </w:pPr>
            <w:r w:rsidRPr="008D6954">
              <w:rPr>
                <w:sz w:val="16"/>
                <w:szCs w:val="16"/>
                <w:lang w:eastAsia="en-GB"/>
              </w:rPr>
              <w:t>J</w:t>
            </w:r>
          </w:p>
        </w:tc>
        <w:tc>
          <w:tcPr>
            <w:tcW w:w="620" w:type="dxa"/>
            <w:shd w:val="clear" w:color="auto" w:fill="auto"/>
            <w:tcMar>
              <w:top w:w="80" w:type="dxa"/>
              <w:left w:w="80" w:type="dxa"/>
              <w:bottom w:w="80" w:type="dxa"/>
              <w:right w:w="80" w:type="dxa"/>
            </w:tcMar>
          </w:tcPr>
          <w:p w14:paraId="01E8A3AC" w14:textId="77777777" w:rsidR="00FD14FF" w:rsidRPr="008D6954" w:rsidRDefault="00FD14FF" w:rsidP="00AA2FE5">
            <w:pPr>
              <w:pStyle w:val="Bodyjustified"/>
              <w:rPr>
                <w:sz w:val="16"/>
                <w:szCs w:val="16"/>
                <w:lang w:eastAsia="en-GB"/>
              </w:rPr>
            </w:pPr>
            <w:r w:rsidRPr="008D6954">
              <w:rPr>
                <w:sz w:val="16"/>
                <w:szCs w:val="16"/>
                <w:lang w:eastAsia="en-GB"/>
              </w:rPr>
              <w:t>62.75</w:t>
            </w:r>
          </w:p>
        </w:tc>
        <w:tc>
          <w:tcPr>
            <w:tcW w:w="620" w:type="dxa"/>
            <w:shd w:val="clear" w:color="auto" w:fill="auto"/>
            <w:tcMar>
              <w:top w:w="80" w:type="dxa"/>
              <w:left w:w="80" w:type="dxa"/>
              <w:bottom w:w="80" w:type="dxa"/>
              <w:right w:w="80" w:type="dxa"/>
            </w:tcMar>
          </w:tcPr>
          <w:p w14:paraId="54DBAFD6" w14:textId="77777777" w:rsidR="00FD14FF" w:rsidRPr="008D6954" w:rsidRDefault="00FD14FF" w:rsidP="00AA2FE5">
            <w:pPr>
              <w:pStyle w:val="Bodyjustified"/>
              <w:rPr>
                <w:sz w:val="16"/>
                <w:szCs w:val="16"/>
                <w:lang w:eastAsia="en-GB"/>
              </w:rPr>
            </w:pPr>
            <w:r w:rsidRPr="008D6954">
              <w:rPr>
                <w:sz w:val="16"/>
                <w:szCs w:val="16"/>
                <w:lang w:eastAsia="en-GB"/>
              </w:rPr>
              <w:t>46.8</w:t>
            </w:r>
          </w:p>
        </w:tc>
        <w:tc>
          <w:tcPr>
            <w:tcW w:w="620" w:type="dxa"/>
            <w:shd w:val="clear" w:color="auto" w:fill="auto"/>
            <w:tcMar>
              <w:top w:w="80" w:type="dxa"/>
              <w:left w:w="80" w:type="dxa"/>
              <w:bottom w:w="80" w:type="dxa"/>
              <w:right w:w="80" w:type="dxa"/>
            </w:tcMar>
          </w:tcPr>
          <w:p w14:paraId="0AF580FC" w14:textId="77777777" w:rsidR="00FD14FF" w:rsidRPr="008D6954" w:rsidRDefault="00FD14FF" w:rsidP="00AA2FE5">
            <w:pPr>
              <w:pStyle w:val="Bodyjustified"/>
              <w:rPr>
                <w:sz w:val="16"/>
                <w:szCs w:val="16"/>
                <w:lang w:eastAsia="en-GB"/>
              </w:rPr>
            </w:pPr>
            <w:r w:rsidRPr="008D6954">
              <w:rPr>
                <w:sz w:val="16"/>
                <w:szCs w:val="16"/>
                <w:lang w:eastAsia="en-GB"/>
              </w:rPr>
              <w:t>47.65</w:t>
            </w:r>
          </w:p>
        </w:tc>
        <w:tc>
          <w:tcPr>
            <w:tcW w:w="620" w:type="dxa"/>
            <w:shd w:val="clear" w:color="auto" w:fill="auto"/>
            <w:tcMar>
              <w:top w:w="80" w:type="dxa"/>
              <w:left w:w="80" w:type="dxa"/>
              <w:bottom w:w="80" w:type="dxa"/>
              <w:right w:w="80" w:type="dxa"/>
            </w:tcMar>
          </w:tcPr>
          <w:p w14:paraId="0761FEAB" w14:textId="77777777" w:rsidR="00FD14FF" w:rsidRPr="008D6954" w:rsidRDefault="00FD14FF" w:rsidP="00AA2FE5">
            <w:pPr>
              <w:pStyle w:val="Bodyjustified"/>
              <w:rPr>
                <w:sz w:val="16"/>
                <w:szCs w:val="16"/>
                <w:lang w:eastAsia="en-GB"/>
              </w:rPr>
            </w:pPr>
            <w:r w:rsidRPr="008D6954">
              <w:rPr>
                <w:sz w:val="16"/>
                <w:szCs w:val="16"/>
                <w:lang w:eastAsia="en-GB"/>
              </w:rPr>
              <w:t>11.25</w:t>
            </w:r>
          </w:p>
        </w:tc>
        <w:tc>
          <w:tcPr>
            <w:tcW w:w="620" w:type="dxa"/>
            <w:shd w:val="clear" w:color="auto" w:fill="auto"/>
            <w:tcMar>
              <w:top w:w="80" w:type="dxa"/>
              <w:left w:w="80" w:type="dxa"/>
              <w:bottom w:w="80" w:type="dxa"/>
              <w:right w:w="80" w:type="dxa"/>
            </w:tcMar>
          </w:tcPr>
          <w:p w14:paraId="5573A5A9" w14:textId="77777777" w:rsidR="00FD14FF" w:rsidRPr="008D6954" w:rsidRDefault="00FD14FF" w:rsidP="00AA2FE5">
            <w:pPr>
              <w:pStyle w:val="Bodyjustified"/>
              <w:rPr>
                <w:sz w:val="16"/>
                <w:szCs w:val="16"/>
                <w:lang w:eastAsia="en-GB"/>
              </w:rPr>
            </w:pPr>
            <w:r w:rsidRPr="008D6954">
              <w:rPr>
                <w:sz w:val="16"/>
                <w:szCs w:val="16"/>
                <w:lang w:eastAsia="en-GB"/>
              </w:rPr>
              <w:t>12.5</w:t>
            </w:r>
          </w:p>
        </w:tc>
        <w:tc>
          <w:tcPr>
            <w:tcW w:w="660" w:type="dxa"/>
            <w:shd w:val="clear" w:color="auto" w:fill="auto"/>
            <w:tcMar>
              <w:top w:w="80" w:type="dxa"/>
              <w:left w:w="80" w:type="dxa"/>
              <w:bottom w:w="80" w:type="dxa"/>
              <w:right w:w="80" w:type="dxa"/>
            </w:tcMar>
          </w:tcPr>
          <w:p w14:paraId="50A71F6F" w14:textId="77777777" w:rsidR="00FD14FF" w:rsidRPr="008D6954" w:rsidRDefault="00FD14FF" w:rsidP="00AA2FE5">
            <w:pPr>
              <w:pStyle w:val="Bodyjustified"/>
              <w:rPr>
                <w:sz w:val="16"/>
                <w:szCs w:val="16"/>
                <w:lang w:eastAsia="en-GB"/>
              </w:rPr>
            </w:pPr>
            <w:r w:rsidRPr="008D6954">
              <w:rPr>
                <w:sz w:val="16"/>
                <w:szCs w:val="16"/>
                <w:lang w:eastAsia="en-GB"/>
              </w:rPr>
              <w:t>54.72</w:t>
            </w:r>
          </w:p>
        </w:tc>
        <w:tc>
          <w:tcPr>
            <w:tcW w:w="660" w:type="dxa"/>
            <w:shd w:val="clear" w:color="auto" w:fill="auto"/>
            <w:tcMar>
              <w:top w:w="80" w:type="dxa"/>
              <w:left w:w="80" w:type="dxa"/>
              <w:bottom w:w="80" w:type="dxa"/>
              <w:right w:w="80" w:type="dxa"/>
            </w:tcMar>
          </w:tcPr>
          <w:p w14:paraId="366DB367" w14:textId="77777777" w:rsidR="00FD14FF" w:rsidRPr="008D6954" w:rsidRDefault="00FD14FF" w:rsidP="00AA2FE5">
            <w:pPr>
              <w:pStyle w:val="Bodyjustified"/>
              <w:rPr>
                <w:sz w:val="16"/>
                <w:szCs w:val="16"/>
                <w:lang w:eastAsia="en-GB"/>
              </w:rPr>
            </w:pPr>
            <w:r w:rsidRPr="008D6954">
              <w:rPr>
                <w:sz w:val="16"/>
                <w:szCs w:val="16"/>
                <w:lang w:eastAsia="en-GB"/>
              </w:rPr>
              <w:t>54.98</w:t>
            </w:r>
          </w:p>
        </w:tc>
        <w:tc>
          <w:tcPr>
            <w:tcW w:w="620" w:type="dxa"/>
            <w:shd w:val="clear" w:color="auto" w:fill="auto"/>
            <w:tcMar>
              <w:top w:w="80" w:type="dxa"/>
              <w:left w:w="80" w:type="dxa"/>
              <w:bottom w:w="80" w:type="dxa"/>
              <w:right w:w="80" w:type="dxa"/>
            </w:tcMar>
          </w:tcPr>
          <w:p w14:paraId="2988343C" w14:textId="77777777" w:rsidR="00FD14FF" w:rsidRPr="008D6954" w:rsidRDefault="00FD14FF" w:rsidP="00AA2FE5">
            <w:pPr>
              <w:pStyle w:val="Bodyjustified"/>
              <w:rPr>
                <w:sz w:val="16"/>
                <w:szCs w:val="16"/>
                <w:lang w:eastAsia="en-GB"/>
              </w:rPr>
            </w:pPr>
            <w:r w:rsidRPr="008D6954">
              <w:rPr>
                <w:sz w:val="16"/>
                <w:szCs w:val="16"/>
                <w:lang w:eastAsia="en-GB"/>
              </w:rPr>
              <w:t>9.25</w:t>
            </w:r>
          </w:p>
        </w:tc>
        <w:tc>
          <w:tcPr>
            <w:tcW w:w="620" w:type="dxa"/>
            <w:shd w:val="clear" w:color="auto" w:fill="auto"/>
            <w:tcMar>
              <w:top w:w="80" w:type="dxa"/>
              <w:left w:w="80" w:type="dxa"/>
              <w:bottom w:w="80" w:type="dxa"/>
              <w:right w:w="80" w:type="dxa"/>
            </w:tcMar>
          </w:tcPr>
          <w:p w14:paraId="6948B604" w14:textId="77777777" w:rsidR="00FD14FF" w:rsidRPr="008D6954" w:rsidRDefault="00FD14FF" w:rsidP="00AA2FE5">
            <w:pPr>
              <w:pStyle w:val="Bodyjustified"/>
              <w:rPr>
                <w:sz w:val="16"/>
                <w:szCs w:val="16"/>
                <w:lang w:eastAsia="en-GB"/>
              </w:rPr>
            </w:pPr>
            <w:r w:rsidRPr="008D6954">
              <w:rPr>
                <w:sz w:val="16"/>
                <w:szCs w:val="16"/>
                <w:lang w:eastAsia="en-GB"/>
              </w:rPr>
              <w:t>10.82</w:t>
            </w:r>
          </w:p>
        </w:tc>
        <w:tc>
          <w:tcPr>
            <w:tcW w:w="620" w:type="dxa"/>
            <w:shd w:val="clear" w:color="auto" w:fill="auto"/>
            <w:tcMar>
              <w:top w:w="80" w:type="dxa"/>
              <w:left w:w="80" w:type="dxa"/>
              <w:bottom w:w="80" w:type="dxa"/>
              <w:right w:w="80" w:type="dxa"/>
            </w:tcMar>
          </w:tcPr>
          <w:p w14:paraId="257B9797" w14:textId="77777777" w:rsidR="00FD14FF" w:rsidRPr="008D6954" w:rsidRDefault="00FD14FF" w:rsidP="00AA2FE5">
            <w:pPr>
              <w:pStyle w:val="Bodyjustified"/>
              <w:rPr>
                <w:sz w:val="16"/>
                <w:szCs w:val="16"/>
                <w:lang w:eastAsia="en-GB"/>
              </w:rPr>
            </w:pPr>
            <w:r w:rsidRPr="008D6954">
              <w:rPr>
                <w:sz w:val="16"/>
                <w:szCs w:val="16"/>
                <w:lang w:eastAsia="en-GB"/>
              </w:rPr>
              <w:t>4.72</w:t>
            </w:r>
          </w:p>
        </w:tc>
        <w:tc>
          <w:tcPr>
            <w:tcW w:w="620" w:type="dxa"/>
            <w:shd w:val="clear" w:color="auto" w:fill="auto"/>
            <w:tcMar>
              <w:top w:w="80" w:type="dxa"/>
              <w:left w:w="80" w:type="dxa"/>
              <w:bottom w:w="80" w:type="dxa"/>
              <w:right w:w="80" w:type="dxa"/>
            </w:tcMar>
          </w:tcPr>
          <w:p w14:paraId="1173310F" w14:textId="77777777" w:rsidR="00FD14FF" w:rsidRPr="008D6954" w:rsidRDefault="00FD14FF" w:rsidP="00AA2FE5">
            <w:pPr>
              <w:pStyle w:val="Bodyjustified"/>
              <w:rPr>
                <w:sz w:val="16"/>
                <w:szCs w:val="16"/>
                <w:lang w:eastAsia="en-GB"/>
              </w:rPr>
            </w:pPr>
            <w:r w:rsidRPr="008D6954">
              <w:rPr>
                <w:sz w:val="16"/>
                <w:szCs w:val="16"/>
                <w:lang w:eastAsia="en-GB"/>
              </w:rPr>
              <w:t>7.21</w:t>
            </w:r>
          </w:p>
        </w:tc>
        <w:tc>
          <w:tcPr>
            <w:tcW w:w="660" w:type="dxa"/>
            <w:shd w:val="clear" w:color="auto" w:fill="auto"/>
            <w:tcMar>
              <w:top w:w="80" w:type="dxa"/>
              <w:left w:w="80" w:type="dxa"/>
              <w:bottom w:w="80" w:type="dxa"/>
              <w:right w:w="80" w:type="dxa"/>
            </w:tcMar>
          </w:tcPr>
          <w:p w14:paraId="0B2DBE94" w14:textId="77777777" w:rsidR="00FD14FF" w:rsidRPr="008D6954" w:rsidRDefault="00FD14FF" w:rsidP="00AA2FE5">
            <w:pPr>
              <w:pStyle w:val="Bodyjustified"/>
              <w:rPr>
                <w:sz w:val="16"/>
                <w:szCs w:val="16"/>
                <w:lang w:eastAsia="en-GB"/>
              </w:rPr>
            </w:pPr>
            <w:r w:rsidRPr="008D6954">
              <w:rPr>
                <w:sz w:val="16"/>
                <w:szCs w:val="16"/>
                <w:lang w:eastAsia="en-GB"/>
              </w:rPr>
              <w:t>2.23</w:t>
            </w:r>
          </w:p>
        </w:tc>
        <w:tc>
          <w:tcPr>
            <w:tcW w:w="660" w:type="dxa"/>
            <w:shd w:val="clear" w:color="auto" w:fill="auto"/>
            <w:tcMar>
              <w:top w:w="80" w:type="dxa"/>
              <w:left w:w="80" w:type="dxa"/>
              <w:bottom w:w="80" w:type="dxa"/>
              <w:right w:w="80" w:type="dxa"/>
            </w:tcMar>
          </w:tcPr>
          <w:p w14:paraId="74F4FB18" w14:textId="77777777" w:rsidR="00FD14FF" w:rsidRPr="008D6954" w:rsidRDefault="00FD14FF" w:rsidP="00AA2FE5">
            <w:pPr>
              <w:pStyle w:val="Bodyjustified"/>
              <w:rPr>
                <w:sz w:val="16"/>
                <w:szCs w:val="16"/>
                <w:lang w:eastAsia="en-GB"/>
              </w:rPr>
            </w:pPr>
            <w:r w:rsidRPr="008D6954">
              <w:rPr>
                <w:sz w:val="16"/>
                <w:szCs w:val="16"/>
                <w:lang w:eastAsia="en-GB"/>
              </w:rPr>
              <w:t>2.49</w:t>
            </w:r>
          </w:p>
        </w:tc>
        <w:tc>
          <w:tcPr>
            <w:tcW w:w="660" w:type="dxa"/>
            <w:shd w:val="clear" w:color="auto" w:fill="auto"/>
            <w:tcMar>
              <w:top w:w="80" w:type="dxa"/>
              <w:left w:w="80" w:type="dxa"/>
              <w:bottom w:w="80" w:type="dxa"/>
              <w:right w:w="80" w:type="dxa"/>
            </w:tcMar>
          </w:tcPr>
          <w:p w14:paraId="7551C4EC" w14:textId="77777777" w:rsidR="00FD14FF" w:rsidRPr="008D6954" w:rsidRDefault="00FD14FF" w:rsidP="00AA2FE5">
            <w:pPr>
              <w:pStyle w:val="Bodyjustified"/>
              <w:rPr>
                <w:sz w:val="16"/>
                <w:szCs w:val="16"/>
                <w:lang w:eastAsia="en-GB"/>
              </w:rPr>
            </w:pPr>
            <w:r w:rsidRPr="008D6954">
              <w:rPr>
                <w:sz w:val="16"/>
                <w:szCs w:val="16"/>
                <w:lang w:eastAsia="en-GB"/>
              </w:rPr>
              <w:t>3.7</w:t>
            </w:r>
          </w:p>
        </w:tc>
        <w:tc>
          <w:tcPr>
            <w:tcW w:w="660" w:type="dxa"/>
            <w:shd w:val="clear" w:color="auto" w:fill="auto"/>
            <w:tcMar>
              <w:top w:w="80" w:type="dxa"/>
              <w:left w:w="80" w:type="dxa"/>
              <w:bottom w:w="80" w:type="dxa"/>
              <w:right w:w="80" w:type="dxa"/>
            </w:tcMar>
          </w:tcPr>
          <w:p w14:paraId="5CFC7FA7" w14:textId="77777777" w:rsidR="00FD14FF" w:rsidRPr="008D6954" w:rsidRDefault="00FD14FF" w:rsidP="00AA2FE5">
            <w:pPr>
              <w:pStyle w:val="Bodyjustified"/>
              <w:rPr>
                <w:sz w:val="16"/>
                <w:szCs w:val="16"/>
                <w:lang w:eastAsia="en-GB"/>
              </w:rPr>
            </w:pPr>
            <w:r w:rsidRPr="008D6954">
              <w:rPr>
                <w:sz w:val="16"/>
                <w:szCs w:val="16"/>
                <w:lang w:eastAsia="en-GB"/>
              </w:rPr>
              <w:t>3.83</w:t>
            </w:r>
          </w:p>
        </w:tc>
      </w:tr>
    </w:tbl>
    <w:p w14:paraId="113E0DCE" w14:textId="69DB82E1" w:rsidR="00FD14FF" w:rsidRDefault="008D6954" w:rsidP="008D6954">
      <w:pPr>
        <w:pStyle w:val="NOTES"/>
      </w:pPr>
      <w:r>
        <w:t>NOTES</w:t>
      </w:r>
      <w:r w:rsidR="00AA2FE5">
        <w:t>:</w:t>
      </w:r>
    </w:p>
    <w:p w14:paraId="14A46264" w14:textId="77777777" w:rsidR="00FD14FF" w:rsidRDefault="00FD14FF" w:rsidP="00AA2FE5">
      <w:pPr>
        <w:pStyle w:val="numericallist"/>
        <w:numPr>
          <w:ilvl w:val="6"/>
          <w:numId w:val="37"/>
        </w:numPr>
        <w:ind w:left="1872" w:hanging="454"/>
      </w:pPr>
      <w:r>
        <w:t>All dimensions are in millimetres.</w:t>
      </w:r>
    </w:p>
    <w:p w14:paraId="015F65E8" w14:textId="77777777" w:rsidR="008D6954" w:rsidRDefault="00FD14FF" w:rsidP="00AA2FE5">
      <w:pPr>
        <w:pStyle w:val="numericallist"/>
        <w:numPr>
          <w:ilvl w:val="6"/>
          <w:numId w:val="37"/>
        </w:numPr>
        <w:ind w:left="1872" w:hanging="454"/>
      </w:pPr>
      <w:r>
        <w:t>For shell size H only, the mounting holes may be as shown below. Such holes shall be centred as per the circular holes shown above.</w:t>
      </w:r>
    </w:p>
    <w:p w14:paraId="43D52503" w14:textId="3AB6AB9C" w:rsidR="008D6954" w:rsidRDefault="00AA2FE5" w:rsidP="00AA2FE5">
      <w:pPr>
        <w:pStyle w:val="Bodyjustified"/>
        <w:ind w:left="3402"/>
        <w:jc w:val="left"/>
      </w:pPr>
      <w:r>
        <w:rPr>
          <w:noProof/>
          <w:lang w:eastAsia="en-GB"/>
        </w:rPr>
        <w:lastRenderedPageBreak/>
        <w:drawing>
          <wp:inline distT="0" distB="0" distL="0" distR="0" wp14:anchorId="0CE24C41" wp14:editId="3637B3F5">
            <wp:extent cx="2701008" cy="1953491"/>
            <wp:effectExtent l="0" t="0" r="444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a Note 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04972" cy="1956358"/>
                    </a:xfrm>
                    <a:prstGeom prst="rect">
                      <a:avLst/>
                    </a:prstGeom>
                  </pic:spPr>
                </pic:pic>
              </a:graphicData>
            </a:graphic>
          </wp:inline>
        </w:drawing>
      </w:r>
    </w:p>
    <w:p w14:paraId="62F9B29D" w14:textId="77777777" w:rsidR="00FD14FF" w:rsidRDefault="00FD14FF" w:rsidP="00AA2FE5">
      <w:pPr>
        <w:spacing w:after="0"/>
        <w:jc w:val="center"/>
      </w:pPr>
      <w:r>
        <w:t>Dimension s shall be 2.76mm minimum and 2.99mm maximum.</w:t>
      </w:r>
    </w:p>
    <w:p w14:paraId="20462421" w14:textId="658EE068" w:rsidR="00FD14FF" w:rsidRDefault="00FD14FF" w:rsidP="008D6954">
      <w:pPr>
        <w:pStyle w:val="numericallist"/>
      </w:pPr>
      <w:r>
        <w:t>Only the underlined dimensions shall be checked during pr</w:t>
      </w:r>
      <w:r w:rsidR="004F5677">
        <w:t>oc</w:t>
      </w:r>
      <w:r>
        <w:t>urement.</w:t>
      </w:r>
    </w:p>
    <w:p w14:paraId="0AABDBE8" w14:textId="156B4B67" w:rsidR="00FD14FF" w:rsidRDefault="00FD14FF" w:rsidP="00AA2FE5">
      <w:pPr>
        <w:pStyle w:val="Title2"/>
        <w:spacing w:before="480"/>
      </w:pPr>
      <w:r>
        <w:t>FIGURE 2(</w:t>
      </w:r>
      <w:r w:rsidR="00AA2FE5">
        <w:rPr>
          <w:caps w:val="0"/>
        </w:rPr>
        <w:t>b</w:t>
      </w:r>
      <w:r>
        <w:t>) - CONTACT ARRANGEMENTS</w:t>
      </w:r>
    </w:p>
    <w:p w14:paraId="7E20064E" w14:textId="77777777" w:rsidR="00FD14FF" w:rsidRDefault="00FD14FF" w:rsidP="008D6954">
      <w:pPr>
        <w:pStyle w:val="Title2"/>
      </w:pPr>
      <w:r>
        <w:t>FRONT VIEW MALE INSERT</w:t>
      </w:r>
    </w:p>
    <w:p w14:paraId="2D9ED2ED" w14:textId="41D57F4E" w:rsidR="00FD14FF" w:rsidRDefault="00AA2FE5" w:rsidP="00AA2FE5">
      <w:pPr>
        <w:pStyle w:val="Bodyjustified"/>
        <w:ind w:left="709"/>
        <w:jc w:val="left"/>
      </w:pPr>
      <w:r>
        <w:rPr>
          <w:noProof/>
          <w:lang w:eastAsia="en-GB"/>
        </w:rPr>
        <w:drawing>
          <wp:inline distT="0" distB="0" distL="0" distR="0" wp14:anchorId="3681A229" wp14:editId="384A1B57">
            <wp:extent cx="6342611" cy="4374947"/>
            <wp:effectExtent l="0" t="0" r="127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b.png"/>
                    <pic:cNvPicPr/>
                  </pic:nvPicPr>
                  <pic:blipFill>
                    <a:blip r:embed="rId26">
                      <a:extLst>
                        <a:ext uri="{28A0092B-C50C-407E-A947-70E740481C1C}">
                          <a14:useLocalDpi xmlns:a14="http://schemas.microsoft.com/office/drawing/2010/main" val="0"/>
                        </a:ext>
                      </a:extLst>
                    </a:blip>
                    <a:stretch>
                      <a:fillRect/>
                    </a:stretch>
                  </pic:blipFill>
                  <pic:spPr>
                    <a:xfrm>
                      <a:off x="0" y="0"/>
                      <a:ext cx="6344752" cy="4376424"/>
                    </a:xfrm>
                    <a:prstGeom prst="rect">
                      <a:avLst/>
                    </a:prstGeom>
                  </pic:spPr>
                </pic:pic>
              </a:graphicData>
            </a:graphic>
          </wp:inline>
        </w:drawing>
      </w:r>
    </w:p>
    <w:p w14:paraId="410E99DA" w14:textId="1D73E86C" w:rsidR="008D6954" w:rsidRDefault="008D6954" w:rsidP="008D6954">
      <w:pPr>
        <w:pStyle w:val="NOTES"/>
      </w:pPr>
      <w:r>
        <w:t>NOTES</w:t>
      </w:r>
      <w:r w:rsidR="00AA2FE5">
        <w:t>:</w:t>
      </w:r>
    </w:p>
    <w:p w14:paraId="68310C2C" w14:textId="77777777" w:rsidR="008D6954" w:rsidRDefault="008D6954" w:rsidP="00AA2FE5">
      <w:pPr>
        <w:pStyle w:val="numericallist"/>
        <w:numPr>
          <w:ilvl w:val="6"/>
          <w:numId w:val="38"/>
        </w:numPr>
        <w:ind w:left="1872" w:hanging="454"/>
      </w:pPr>
      <w:r>
        <w:t>Only the outside contact cavities on each row are identified in the drawing, the remainder follow sequentially. Contact numbers are shown outside the insert for readability.</w:t>
      </w:r>
    </w:p>
    <w:p w14:paraId="3CACD4DE" w14:textId="33C18053" w:rsidR="008D6954" w:rsidRDefault="005C35C2" w:rsidP="005C35C2">
      <w:pPr>
        <w:pStyle w:val="Bodyjustified"/>
        <w:ind w:left="1701"/>
        <w:jc w:val="left"/>
      </w:pPr>
      <w:r>
        <w:rPr>
          <w:noProof/>
          <w:lang w:eastAsia="en-GB"/>
        </w:rPr>
        <w:lastRenderedPageBreak/>
        <w:drawing>
          <wp:inline distT="0" distB="0" distL="0" distR="0" wp14:anchorId="2164BD55" wp14:editId="48E6E5DE">
            <wp:extent cx="1986742" cy="16060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b Note 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7468" cy="1606686"/>
                    </a:xfrm>
                    <a:prstGeom prst="rect">
                      <a:avLst/>
                    </a:prstGeom>
                  </pic:spPr>
                </pic:pic>
              </a:graphicData>
            </a:graphic>
          </wp:inline>
        </w:drawing>
      </w:r>
    </w:p>
    <w:p w14:paraId="4D6F1D2B" w14:textId="77777777" w:rsidR="008D6954" w:rsidRDefault="008D6954" w:rsidP="008D6954">
      <w:pPr>
        <w:pStyle w:val="numericallist"/>
      </w:pPr>
      <w:r>
        <w:t>a = Distance between contact centres: 2mm typical.</w:t>
      </w:r>
    </w:p>
    <w:p w14:paraId="3ABED044" w14:textId="77777777" w:rsidR="008D6954" w:rsidRDefault="008D6954" w:rsidP="000E0788">
      <w:pPr>
        <w:pStyle w:val="numericallist"/>
        <w:numPr>
          <w:ilvl w:val="0"/>
          <w:numId w:val="0"/>
        </w:numPr>
        <w:ind w:left="1984"/>
      </w:pPr>
      <w:r>
        <w:t>b = Distance between rows: 1.732mm typical.</w:t>
      </w:r>
    </w:p>
    <w:p w14:paraId="0B2751A6" w14:textId="69CF5259" w:rsidR="008D6954" w:rsidRDefault="008D6954" w:rsidP="00AD06BB">
      <w:pPr>
        <w:pStyle w:val="Title2"/>
        <w:spacing w:before="360"/>
      </w:pPr>
      <w:r>
        <w:t>FIGURE 2(</w:t>
      </w:r>
      <w:r w:rsidR="00420477">
        <w:rPr>
          <w:caps w:val="0"/>
        </w:rPr>
        <w:t>c</w:t>
      </w:r>
      <w:r>
        <w:t>) - REAR END</w:t>
      </w:r>
    </w:p>
    <w:p w14:paraId="7E74068C" w14:textId="77777777" w:rsidR="008D6954" w:rsidRDefault="008D6954" w:rsidP="008D6954">
      <w:pPr>
        <w:pStyle w:val="Title2"/>
      </w:pPr>
      <w:r>
        <w:t>Gauge 26 Straight PCB Solder Contacts (Code OL3)</w:t>
      </w:r>
    </w:p>
    <w:p w14:paraId="442C205F" w14:textId="7FBDD9C6" w:rsidR="008D6954" w:rsidRDefault="00AD06BB" w:rsidP="00AD06BB">
      <w:pPr>
        <w:pStyle w:val="Bodyjustified"/>
        <w:ind w:left="1276"/>
        <w:jc w:val="left"/>
      </w:pPr>
      <w:r>
        <w:rPr>
          <w:noProof/>
          <w:lang w:eastAsia="en-GB"/>
        </w:rPr>
        <w:drawing>
          <wp:inline distT="0" distB="0" distL="0" distR="0" wp14:anchorId="315879B7" wp14:editId="774BCD4A">
            <wp:extent cx="5313397" cy="4098175"/>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1.png"/>
                    <pic:cNvPicPr/>
                  </pic:nvPicPr>
                  <pic:blipFill>
                    <a:blip r:embed="rId28">
                      <a:extLst>
                        <a:ext uri="{28A0092B-C50C-407E-A947-70E740481C1C}">
                          <a14:useLocalDpi xmlns:a14="http://schemas.microsoft.com/office/drawing/2010/main" val="0"/>
                        </a:ext>
                      </a:extLst>
                    </a:blip>
                    <a:stretch>
                      <a:fillRect/>
                    </a:stretch>
                  </pic:blipFill>
                  <pic:spPr>
                    <a:xfrm>
                      <a:off x="0" y="0"/>
                      <a:ext cx="5331531" cy="4112161"/>
                    </a:xfrm>
                    <a:prstGeom prst="rect">
                      <a:avLst/>
                    </a:prstGeom>
                  </pic:spPr>
                </pic:pic>
              </a:graphicData>
            </a:graphic>
          </wp:inline>
        </w:drawing>
      </w:r>
    </w:p>
    <w:p w14:paraId="519719A4" w14:textId="2CBF8557" w:rsidR="00420477" w:rsidRDefault="00420477" w:rsidP="00420477">
      <w:r>
        <w:t>Pitch between contacts (all Shell Sizes): 2</w:t>
      </w:r>
    </w:p>
    <w:tbl>
      <w:tblPr>
        <w:tblW w:w="9040" w:type="dxa"/>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440"/>
        <w:gridCol w:w="1520"/>
        <w:gridCol w:w="1520"/>
        <w:gridCol w:w="1520"/>
        <w:gridCol w:w="1520"/>
        <w:gridCol w:w="1520"/>
      </w:tblGrid>
      <w:tr w:rsidR="00C2460E" w:rsidRPr="008D6954" w14:paraId="6AE68A50" w14:textId="77777777" w:rsidTr="00C2460E">
        <w:trPr>
          <w:trHeight w:val="170"/>
        </w:trPr>
        <w:tc>
          <w:tcPr>
            <w:tcW w:w="1440" w:type="dxa"/>
            <w:vMerge w:val="restart"/>
            <w:tcBorders>
              <w:tl2br w:val="single" w:sz="4" w:space="0" w:color="000000"/>
            </w:tcBorders>
            <w:shd w:val="clear" w:color="auto" w:fill="auto"/>
            <w:tcMar>
              <w:top w:w="80" w:type="dxa"/>
              <w:left w:w="80" w:type="dxa"/>
              <w:bottom w:w="80" w:type="dxa"/>
              <w:right w:w="80" w:type="dxa"/>
            </w:tcMar>
          </w:tcPr>
          <w:p w14:paraId="0874E969" w14:textId="77777777" w:rsidR="00C2460E" w:rsidRPr="008D6954" w:rsidRDefault="00C2460E" w:rsidP="00C15185">
            <w:pPr>
              <w:pStyle w:val="Bodyjustified"/>
              <w:ind w:right="57"/>
              <w:jc w:val="right"/>
              <w:rPr>
                <w:lang w:eastAsia="en-GB"/>
              </w:rPr>
            </w:pPr>
            <w:r w:rsidRPr="008D6954">
              <w:rPr>
                <w:lang w:eastAsia="en-GB"/>
              </w:rPr>
              <w:t>Symbol</w:t>
            </w:r>
          </w:p>
          <w:p w14:paraId="71DC7EFD" w14:textId="082B1034" w:rsidR="00C2460E" w:rsidRPr="008D6954" w:rsidRDefault="00C2460E" w:rsidP="00C15185">
            <w:pPr>
              <w:pStyle w:val="Bodyjustified"/>
              <w:spacing w:before="120"/>
              <w:ind w:left="57"/>
              <w:jc w:val="left"/>
              <w:rPr>
                <w:lang w:eastAsia="en-GB"/>
              </w:rPr>
            </w:pPr>
            <w:r w:rsidRPr="00C2460E">
              <w:rPr>
                <w:lang w:eastAsia="en-GB"/>
              </w:rPr>
              <w:t>Dim.</w:t>
            </w:r>
          </w:p>
        </w:tc>
        <w:tc>
          <w:tcPr>
            <w:tcW w:w="1520" w:type="dxa"/>
            <w:tcBorders>
              <w:bottom w:val="nil"/>
            </w:tcBorders>
            <w:shd w:val="clear" w:color="auto" w:fill="auto"/>
            <w:tcMar>
              <w:top w:w="80" w:type="dxa"/>
              <w:left w:w="80" w:type="dxa"/>
              <w:bottom w:w="80" w:type="dxa"/>
              <w:right w:w="80" w:type="dxa"/>
            </w:tcMar>
          </w:tcPr>
          <w:p w14:paraId="3951FE3C" w14:textId="1625B804" w:rsidR="00C2460E" w:rsidRPr="008D6954" w:rsidRDefault="00C2460E" w:rsidP="00AD06BB">
            <w:pPr>
              <w:pStyle w:val="Bodyjustified"/>
              <w:rPr>
                <w:lang w:eastAsia="en-GB"/>
              </w:rPr>
            </w:pPr>
            <w:r w:rsidRPr="008D6954">
              <w:rPr>
                <w:u w:val="thick"/>
                <w:lang w:eastAsia="en-GB"/>
              </w:rPr>
              <w:t>D</w:t>
            </w:r>
          </w:p>
        </w:tc>
        <w:tc>
          <w:tcPr>
            <w:tcW w:w="1520" w:type="dxa"/>
            <w:tcBorders>
              <w:bottom w:val="nil"/>
            </w:tcBorders>
            <w:shd w:val="clear" w:color="auto" w:fill="auto"/>
            <w:tcMar>
              <w:top w:w="80" w:type="dxa"/>
              <w:left w:w="80" w:type="dxa"/>
              <w:bottom w:w="80" w:type="dxa"/>
              <w:right w:w="80" w:type="dxa"/>
            </w:tcMar>
          </w:tcPr>
          <w:p w14:paraId="19931EEA" w14:textId="77777777" w:rsidR="00C2460E" w:rsidRPr="008D6954" w:rsidRDefault="00C2460E" w:rsidP="00002AB6">
            <w:pPr>
              <w:pStyle w:val="Bodyjustified"/>
              <w:rPr>
                <w:lang w:eastAsia="en-GB"/>
              </w:rPr>
            </w:pPr>
            <w:r w:rsidRPr="008D6954">
              <w:rPr>
                <w:lang w:eastAsia="en-GB"/>
              </w:rPr>
              <w:t>E</w:t>
            </w:r>
          </w:p>
        </w:tc>
        <w:tc>
          <w:tcPr>
            <w:tcW w:w="1520" w:type="dxa"/>
            <w:tcBorders>
              <w:bottom w:val="nil"/>
            </w:tcBorders>
            <w:shd w:val="clear" w:color="auto" w:fill="auto"/>
            <w:tcMar>
              <w:top w:w="80" w:type="dxa"/>
              <w:left w:w="80" w:type="dxa"/>
              <w:bottom w:w="80" w:type="dxa"/>
              <w:right w:w="80" w:type="dxa"/>
            </w:tcMar>
          </w:tcPr>
          <w:p w14:paraId="3C15A5B0" w14:textId="77777777" w:rsidR="00C2460E" w:rsidRPr="008D6954" w:rsidRDefault="00C2460E" w:rsidP="00002AB6">
            <w:pPr>
              <w:pStyle w:val="Bodyjustified"/>
              <w:rPr>
                <w:lang w:eastAsia="en-GB"/>
              </w:rPr>
            </w:pPr>
            <w:r w:rsidRPr="008D6954">
              <w:rPr>
                <w:u w:val="thick"/>
                <w:lang w:eastAsia="en-GB"/>
              </w:rPr>
              <w:t>ØF</w:t>
            </w:r>
          </w:p>
        </w:tc>
        <w:tc>
          <w:tcPr>
            <w:tcW w:w="1520" w:type="dxa"/>
            <w:tcBorders>
              <w:bottom w:val="nil"/>
            </w:tcBorders>
            <w:shd w:val="clear" w:color="auto" w:fill="auto"/>
            <w:tcMar>
              <w:top w:w="80" w:type="dxa"/>
              <w:left w:w="80" w:type="dxa"/>
              <w:bottom w:w="80" w:type="dxa"/>
              <w:right w:w="80" w:type="dxa"/>
            </w:tcMar>
          </w:tcPr>
          <w:p w14:paraId="0E9E7B3C" w14:textId="6E7A5C58" w:rsidR="00C2460E" w:rsidRPr="008D6954" w:rsidRDefault="00C2460E" w:rsidP="00AD06BB">
            <w:pPr>
              <w:pStyle w:val="Bodyjustified"/>
              <w:rPr>
                <w:lang w:eastAsia="en-GB"/>
              </w:rPr>
            </w:pPr>
            <w:r w:rsidRPr="008D6954">
              <w:rPr>
                <w:u w:val="thick"/>
                <w:lang w:eastAsia="en-GB"/>
              </w:rPr>
              <w:t>G</w:t>
            </w:r>
            <w:r w:rsidRPr="00AD06BB">
              <w:rPr>
                <w:lang w:eastAsia="en-GB"/>
              </w:rPr>
              <w:t xml:space="preserve"> </w:t>
            </w:r>
            <w:r w:rsidRPr="008D6954">
              <w:rPr>
                <w:lang w:eastAsia="en-GB"/>
              </w:rPr>
              <w:t>(Note 2)</w:t>
            </w:r>
          </w:p>
        </w:tc>
        <w:tc>
          <w:tcPr>
            <w:tcW w:w="1520" w:type="dxa"/>
            <w:tcBorders>
              <w:bottom w:val="nil"/>
            </w:tcBorders>
            <w:shd w:val="clear" w:color="auto" w:fill="auto"/>
            <w:tcMar>
              <w:top w:w="80" w:type="dxa"/>
              <w:left w:w="80" w:type="dxa"/>
              <w:bottom w:w="80" w:type="dxa"/>
              <w:right w:w="80" w:type="dxa"/>
            </w:tcMar>
          </w:tcPr>
          <w:p w14:paraId="70EA630B" w14:textId="77777777" w:rsidR="00C2460E" w:rsidRPr="008D6954" w:rsidRDefault="00C2460E" w:rsidP="00002AB6">
            <w:pPr>
              <w:pStyle w:val="Bodyjustified"/>
              <w:rPr>
                <w:lang w:eastAsia="en-GB"/>
              </w:rPr>
            </w:pPr>
            <w:r w:rsidRPr="008D6954">
              <w:rPr>
                <w:lang w:eastAsia="en-GB"/>
              </w:rPr>
              <w:t>H</w:t>
            </w:r>
          </w:p>
        </w:tc>
      </w:tr>
      <w:tr w:rsidR="00C2460E" w:rsidRPr="008D6954" w14:paraId="55FC1935" w14:textId="77777777" w:rsidTr="00C2460E">
        <w:trPr>
          <w:trHeight w:val="227"/>
        </w:trPr>
        <w:tc>
          <w:tcPr>
            <w:tcW w:w="1440" w:type="dxa"/>
            <w:vMerge/>
            <w:tcBorders>
              <w:tl2br w:val="single" w:sz="4" w:space="0" w:color="000000"/>
            </w:tcBorders>
            <w:shd w:val="clear" w:color="auto" w:fill="auto"/>
            <w:tcMar>
              <w:top w:w="80" w:type="dxa"/>
              <w:left w:w="80" w:type="dxa"/>
              <w:bottom w:w="80" w:type="dxa"/>
              <w:right w:w="80" w:type="dxa"/>
            </w:tcMar>
          </w:tcPr>
          <w:p w14:paraId="2264B476" w14:textId="19A92173" w:rsidR="00C2460E" w:rsidRPr="008D6954" w:rsidRDefault="00C2460E" w:rsidP="00C2460E">
            <w:pPr>
              <w:pStyle w:val="Bodyjustified"/>
              <w:jc w:val="left"/>
              <w:rPr>
                <w:lang w:eastAsia="en-GB"/>
              </w:rPr>
            </w:pPr>
          </w:p>
        </w:tc>
        <w:tc>
          <w:tcPr>
            <w:tcW w:w="1520" w:type="dxa"/>
            <w:tcBorders>
              <w:top w:val="nil"/>
            </w:tcBorders>
            <w:shd w:val="clear" w:color="auto" w:fill="auto"/>
            <w:tcMar>
              <w:top w:w="80" w:type="dxa"/>
              <w:left w:w="80" w:type="dxa"/>
              <w:bottom w:w="80" w:type="dxa"/>
              <w:right w:w="80" w:type="dxa"/>
            </w:tcMar>
          </w:tcPr>
          <w:p w14:paraId="0C6BE4FE" w14:textId="77777777" w:rsidR="00C2460E" w:rsidRPr="008D6954" w:rsidRDefault="00C2460E" w:rsidP="00002AB6">
            <w:pPr>
              <w:pStyle w:val="Bodyjustified"/>
              <w:rPr>
                <w:lang w:eastAsia="en-GB"/>
              </w:rPr>
            </w:pPr>
          </w:p>
        </w:tc>
        <w:tc>
          <w:tcPr>
            <w:tcW w:w="1520" w:type="dxa"/>
            <w:tcBorders>
              <w:top w:val="nil"/>
            </w:tcBorders>
            <w:shd w:val="clear" w:color="auto" w:fill="auto"/>
            <w:tcMar>
              <w:top w:w="80" w:type="dxa"/>
              <w:left w:w="80" w:type="dxa"/>
              <w:bottom w:w="80" w:type="dxa"/>
              <w:right w:w="80" w:type="dxa"/>
            </w:tcMar>
          </w:tcPr>
          <w:p w14:paraId="223C9AC0" w14:textId="77777777" w:rsidR="00C2460E" w:rsidRPr="008D6954" w:rsidRDefault="00C2460E" w:rsidP="00002AB6">
            <w:pPr>
              <w:pStyle w:val="Bodyjustified"/>
              <w:rPr>
                <w:lang w:eastAsia="en-GB"/>
              </w:rPr>
            </w:pPr>
          </w:p>
        </w:tc>
        <w:tc>
          <w:tcPr>
            <w:tcW w:w="1520" w:type="dxa"/>
            <w:tcBorders>
              <w:top w:val="nil"/>
            </w:tcBorders>
            <w:shd w:val="clear" w:color="auto" w:fill="auto"/>
            <w:tcMar>
              <w:top w:w="80" w:type="dxa"/>
              <w:left w:w="80" w:type="dxa"/>
              <w:bottom w:w="80" w:type="dxa"/>
              <w:right w:w="80" w:type="dxa"/>
            </w:tcMar>
          </w:tcPr>
          <w:p w14:paraId="0A096D41" w14:textId="77777777" w:rsidR="00C2460E" w:rsidRPr="008D6954" w:rsidRDefault="00C2460E" w:rsidP="00002AB6">
            <w:pPr>
              <w:pStyle w:val="Bodyjustified"/>
              <w:rPr>
                <w:lang w:eastAsia="en-GB"/>
              </w:rPr>
            </w:pPr>
          </w:p>
        </w:tc>
        <w:tc>
          <w:tcPr>
            <w:tcW w:w="1520" w:type="dxa"/>
            <w:tcBorders>
              <w:top w:val="nil"/>
            </w:tcBorders>
            <w:shd w:val="clear" w:color="auto" w:fill="auto"/>
            <w:tcMar>
              <w:top w:w="80" w:type="dxa"/>
              <w:left w:w="80" w:type="dxa"/>
              <w:bottom w:w="80" w:type="dxa"/>
              <w:right w:w="80" w:type="dxa"/>
            </w:tcMar>
          </w:tcPr>
          <w:p w14:paraId="26B0FE41" w14:textId="77777777" w:rsidR="00C2460E" w:rsidRPr="008D6954" w:rsidRDefault="00C2460E" w:rsidP="00002AB6">
            <w:pPr>
              <w:pStyle w:val="Bodyjustified"/>
              <w:rPr>
                <w:lang w:eastAsia="en-GB"/>
              </w:rPr>
            </w:pPr>
          </w:p>
        </w:tc>
        <w:tc>
          <w:tcPr>
            <w:tcW w:w="1520" w:type="dxa"/>
            <w:tcBorders>
              <w:top w:val="nil"/>
            </w:tcBorders>
            <w:shd w:val="clear" w:color="auto" w:fill="auto"/>
            <w:tcMar>
              <w:top w:w="80" w:type="dxa"/>
              <w:left w:w="80" w:type="dxa"/>
              <w:bottom w:w="80" w:type="dxa"/>
              <w:right w:w="80" w:type="dxa"/>
            </w:tcMar>
          </w:tcPr>
          <w:p w14:paraId="6F16BA75" w14:textId="77777777" w:rsidR="00C2460E" w:rsidRPr="008D6954" w:rsidRDefault="00C2460E" w:rsidP="00002AB6">
            <w:pPr>
              <w:pStyle w:val="Bodyjustified"/>
              <w:rPr>
                <w:lang w:eastAsia="en-GB"/>
              </w:rPr>
            </w:pPr>
          </w:p>
        </w:tc>
      </w:tr>
      <w:tr w:rsidR="008D6954" w:rsidRPr="008D6954" w14:paraId="6DEA9A07" w14:textId="77777777" w:rsidTr="00AD06BB">
        <w:trPr>
          <w:trHeight w:val="227"/>
        </w:trPr>
        <w:tc>
          <w:tcPr>
            <w:tcW w:w="1440" w:type="dxa"/>
            <w:shd w:val="clear" w:color="auto" w:fill="auto"/>
            <w:tcMar>
              <w:top w:w="80" w:type="dxa"/>
              <w:left w:w="80" w:type="dxa"/>
              <w:bottom w:w="80" w:type="dxa"/>
              <w:right w:w="80" w:type="dxa"/>
            </w:tcMar>
          </w:tcPr>
          <w:p w14:paraId="29551FDE" w14:textId="77777777" w:rsidR="008D6954" w:rsidRPr="008D6954" w:rsidRDefault="008D6954" w:rsidP="00002AB6">
            <w:pPr>
              <w:pStyle w:val="Bodyjustified"/>
              <w:rPr>
                <w:lang w:eastAsia="en-GB"/>
              </w:rPr>
            </w:pPr>
            <w:r w:rsidRPr="008D6954">
              <w:rPr>
                <w:lang w:eastAsia="en-GB"/>
              </w:rPr>
              <w:t>Min</w:t>
            </w:r>
          </w:p>
        </w:tc>
        <w:tc>
          <w:tcPr>
            <w:tcW w:w="1520" w:type="dxa"/>
            <w:shd w:val="clear" w:color="auto" w:fill="auto"/>
            <w:tcMar>
              <w:top w:w="80" w:type="dxa"/>
              <w:left w:w="80" w:type="dxa"/>
              <w:bottom w:w="80" w:type="dxa"/>
              <w:right w:w="80" w:type="dxa"/>
            </w:tcMar>
          </w:tcPr>
          <w:p w14:paraId="41B4446A" w14:textId="77777777" w:rsidR="008D6954" w:rsidRPr="008D6954" w:rsidRDefault="008D6954" w:rsidP="00002AB6">
            <w:pPr>
              <w:pStyle w:val="Bodyjustified"/>
              <w:rPr>
                <w:lang w:eastAsia="en-GB"/>
              </w:rPr>
            </w:pPr>
            <w:r w:rsidRPr="008D6954">
              <w:rPr>
                <w:lang w:eastAsia="en-GB"/>
              </w:rPr>
              <w:t>-</w:t>
            </w:r>
          </w:p>
        </w:tc>
        <w:tc>
          <w:tcPr>
            <w:tcW w:w="1520" w:type="dxa"/>
            <w:shd w:val="clear" w:color="auto" w:fill="auto"/>
            <w:tcMar>
              <w:top w:w="80" w:type="dxa"/>
              <w:left w:w="80" w:type="dxa"/>
              <w:bottom w:w="80" w:type="dxa"/>
              <w:right w:w="80" w:type="dxa"/>
            </w:tcMar>
          </w:tcPr>
          <w:p w14:paraId="3BB17C43" w14:textId="77777777" w:rsidR="008D6954" w:rsidRPr="008D6954" w:rsidRDefault="008D6954" w:rsidP="00002AB6">
            <w:pPr>
              <w:pStyle w:val="Bodyjustified"/>
              <w:rPr>
                <w:lang w:eastAsia="en-GB"/>
              </w:rPr>
            </w:pPr>
            <w:r w:rsidRPr="008D6954">
              <w:rPr>
                <w:lang w:eastAsia="en-GB"/>
              </w:rPr>
              <w:t>1.662</w:t>
            </w:r>
          </w:p>
        </w:tc>
        <w:tc>
          <w:tcPr>
            <w:tcW w:w="1520" w:type="dxa"/>
            <w:shd w:val="clear" w:color="auto" w:fill="auto"/>
            <w:tcMar>
              <w:top w:w="80" w:type="dxa"/>
              <w:left w:w="80" w:type="dxa"/>
              <w:bottom w:w="80" w:type="dxa"/>
              <w:right w:w="80" w:type="dxa"/>
            </w:tcMar>
          </w:tcPr>
          <w:p w14:paraId="22F8E371" w14:textId="77777777" w:rsidR="008D6954" w:rsidRPr="008D6954" w:rsidRDefault="008D6954" w:rsidP="00002AB6">
            <w:pPr>
              <w:pStyle w:val="Bodyjustified"/>
              <w:rPr>
                <w:lang w:eastAsia="en-GB"/>
              </w:rPr>
            </w:pPr>
            <w:r w:rsidRPr="008D6954">
              <w:rPr>
                <w:lang w:eastAsia="en-GB"/>
              </w:rPr>
              <w:t>0.48</w:t>
            </w:r>
          </w:p>
        </w:tc>
        <w:tc>
          <w:tcPr>
            <w:tcW w:w="1520" w:type="dxa"/>
            <w:shd w:val="clear" w:color="auto" w:fill="auto"/>
            <w:tcMar>
              <w:top w:w="80" w:type="dxa"/>
              <w:left w:w="80" w:type="dxa"/>
              <w:bottom w:w="80" w:type="dxa"/>
              <w:right w:w="80" w:type="dxa"/>
            </w:tcMar>
          </w:tcPr>
          <w:p w14:paraId="413A3C5E" w14:textId="77777777" w:rsidR="008D6954" w:rsidRPr="008D6954" w:rsidRDefault="008D6954" w:rsidP="00002AB6">
            <w:pPr>
              <w:pStyle w:val="Bodyjustified"/>
              <w:rPr>
                <w:lang w:eastAsia="en-GB"/>
              </w:rPr>
            </w:pPr>
            <w:r w:rsidRPr="008D6954">
              <w:rPr>
                <w:lang w:eastAsia="en-GB"/>
              </w:rPr>
              <w:t>4.4</w:t>
            </w:r>
          </w:p>
        </w:tc>
        <w:tc>
          <w:tcPr>
            <w:tcW w:w="1520" w:type="dxa"/>
            <w:shd w:val="clear" w:color="auto" w:fill="auto"/>
            <w:tcMar>
              <w:top w:w="80" w:type="dxa"/>
              <w:left w:w="80" w:type="dxa"/>
              <w:bottom w:w="80" w:type="dxa"/>
              <w:right w:w="80" w:type="dxa"/>
            </w:tcMar>
          </w:tcPr>
          <w:p w14:paraId="722AC593" w14:textId="77777777" w:rsidR="008D6954" w:rsidRPr="008D6954" w:rsidRDefault="008D6954" w:rsidP="00002AB6">
            <w:pPr>
              <w:pStyle w:val="Bodyjustified"/>
              <w:rPr>
                <w:lang w:eastAsia="en-GB"/>
              </w:rPr>
            </w:pPr>
            <w:r w:rsidRPr="008D6954">
              <w:rPr>
                <w:lang w:eastAsia="en-GB"/>
              </w:rPr>
              <w:t>-</w:t>
            </w:r>
          </w:p>
        </w:tc>
      </w:tr>
      <w:tr w:rsidR="008D6954" w:rsidRPr="008D6954" w14:paraId="3E569F91" w14:textId="77777777" w:rsidTr="00AD06BB">
        <w:trPr>
          <w:trHeight w:val="227"/>
        </w:trPr>
        <w:tc>
          <w:tcPr>
            <w:tcW w:w="1440" w:type="dxa"/>
            <w:shd w:val="clear" w:color="auto" w:fill="auto"/>
            <w:tcMar>
              <w:top w:w="80" w:type="dxa"/>
              <w:left w:w="80" w:type="dxa"/>
              <w:bottom w:w="80" w:type="dxa"/>
              <w:right w:w="80" w:type="dxa"/>
            </w:tcMar>
          </w:tcPr>
          <w:p w14:paraId="5C23E186" w14:textId="77777777" w:rsidR="008D6954" w:rsidRPr="008D6954" w:rsidRDefault="008D6954" w:rsidP="00002AB6">
            <w:pPr>
              <w:pStyle w:val="Bodyjustified"/>
              <w:rPr>
                <w:lang w:eastAsia="en-GB"/>
              </w:rPr>
            </w:pPr>
            <w:r w:rsidRPr="008D6954">
              <w:rPr>
                <w:lang w:eastAsia="en-GB"/>
              </w:rPr>
              <w:t>Max</w:t>
            </w:r>
          </w:p>
        </w:tc>
        <w:tc>
          <w:tcPr>
            <w:tcW w:w="1520" w:type="dxa"/>
            <w:shd w:val="clear" w:color="auto" w:fill="auto"/>
            <w:tcMar>
              <w:top w:w="80" w:type="dxa"/>
              <w:left w:w="80" w:type="dxa"/>
              <w:bottom w:w="80" w:type="dxa"/>
              <w:right w:w="80" w:type="dxa"/>
            </w:tcMar>
          </w:tcPr>
          <w:p w14:paraId="678FA992" w14:textId="77777777" w:rsidR="008D6954" w:rsidRPr="008D6954" w:rsidRDefault="008D6954" w:rsidP="00002AB6">
            <w:pPr>
              <w:pStyle w:val="Bodyjustified"/>
              <w:rPr>
                <w:lang w:eastAsia="en-GB"/>
              </w:rPr>
            </w:pPr>
            <w:r w:rsidRPr="008D6954">
              <w:rPr>
                <w:lang w:eastAsia="en-GB"/>
              </w:rPr>
              <w:t>11.7</w:t>
            </w:r>
          </w:p>
        </w:tc>
        <w:tc>
          <w:tcPr>
            <w:tcW w:w="1520" w:type="dxa"/>
            <w:shd w:val="clear" w:color="auto" w:fill="auto"/>
            <w:tcMar>
              <w:top w:w="80" w:type="dxa"/>
              <w:left w:w="80" w:type="dxa"/>
              <w:bottom w:w="80" w:type="dxa"/>
              <w:right w:w="80" w:type="dxa"/>
            </w:tcMar>
          </w:tcPr>
          <w:p w14:paraId="0D69225B" w14:textId="77777777" w:rsidR="008D6954" w:rsidRPr="008D6954" w:rsidRDefault="008D6954" w:rsidP="00002AB6">
            <w:pPr>
              <w:pStyle w:val="Bodyjustified"/>
              <w:rPr>
                <w:lang w:eastAsia="en-GB"/>
              </w:rPr>
            </w:pPr>
            <w:r w:rsidRPr="008D6954">
              <w:rPr>
                <w:lang w:eastAsia="en-GB"/>
              </w:rPr>
              <w:t>1.802</w:t>
            </w:r>
          </w:p>
        </w:tc>
        <w:tc>
          <w:tcPr>
            <w:tcW w:w="1520" w:type="dxa"/>
            <w:shd w:val="clear" w:color="auto" w:fill="auto"/>
            <w:tcMar>
              <w:top w:w="80" w:type="dxa"/>
              <w:left w:w="80" w:type="dxa"/>
              <w:bottom w:w="80" w:type="dxa"/>
              <w:right w:w="80" w:type="dxa"/>
            </w:tcMar>
          </w:tcPr>
          <w:p w14:paraId="1557A825" w14:textId="77777777" w:rsidR="008D6954" w:rsidRPr="008D6954" w:rsidRDefault="008D6954" w:rsidP="00002AB6">
            <w:pPr>
              <w:pStyle w:val="Bodyjustified"/>
              <w:rPr>
                <w:lang w:eastAsia="en-GB"/>
              </w:rPr>
            </w:pPr>
            <w:r w:rsidRPr="008D6954">
              <w:rPr>
                <w:lang w:eastAsia="en-GB"/>
              </w:rPr>
              <w:t>0.55</w:t>
            </w:r>
          </w:p>
        </w:tc>
        <w:tc>
          <w:tcPr>
            <w:tcW w:w="1520" w:type="dxa"/>
            <w:shd w:val="clear" w:color="auto" w:fill="auto"/>
            <w:tcMar>
              <w:top w:w="80" w:type="dxa"/>
              <w:left w:w="80" w:type="dxa"/>
              <w:bottom w:w="80" w:type="dxa"/>
              <w:right w:w="80" w:type="dxa"/>
            </w:tcMar>
          </w:tcPr>
          <w:p w14:paraId="5EDA57ED" w14:textId="77777777" w:rsidR="008D6954" w:rsidRPr="008D6954" w:rsidRDefault="008D6954" w:rsidP="00002AB6">
            <w:pPr>
              <w:pStyle w:val="Bodyjustified"/>
              <w:rPr>
                <w:lang w:eastAsia="en-GB"/>
              </w:rPr>
            </w:pPr>
            <w:r w:rsidRPr="008D6954">
              <w:rPr>
                <w:lang w:eastAsia="en-GB"/>
              </w:rPr>
              <w:t>4.6</w:t>
            </w:r>
          </w:p>
        </w:tc>
        <w:tc>
          <w:tcPr>
            <w:tcW w:w="1520" w:type="dxa"/>
            <w:shd w:val="clear" w:color="auto" w:fill="auto"/>
            <w:tcMar>
              <w:top w:w="80" w:type="dxa"/>
              <w:left w:w="80" w:type="dxa"/>
              <w:bottom w:w="80" w:type="dxa"/>
              <w:right w:w="80" w:type="dxa"/>
            </w:tcMar>
          </w:tcPr>
          <w:p w14:paraId="796BF9AF" w14:textId="77777777" w:rsidR="008D6954" w:rsidRPr="008D6954" w:rsidRDefault="008D6954" w:rsidP="00002AB6">
            <w:pPr>
              <w:pStyle w:val="Bodyjustified"/>
              <w:rPr>
                <w:lang w:eastAsia="en-GB"/>
              </w:rPr>
            </w:pPr>
            <w:r w:rsidRPr="008D6954">
              <w:rPr>
                <w:lang w:eastAsia="en-GB"/>
              </w:rPr>
              <w:t>7</w:t>
            </w:r>
          </w:p>
        </w:tc>
      </w:tr>
    </w:tbl>
    <w:p w14:paraId="1C345438" w14:textId="54B915B6" w:rsidR="008D6954" w:rsidRDefault="008D6954" w:rsidP="008D6954">
      <w:pPr>
        <w:pStyle w:val="NOTES"/>
      </w:pPr>
      <w:r>
        <w:lastRenderedPageBreak/>
        <w:t>NOTES</w:t>
      </w:r>
      <w:r w:rsidR="00AD06BB">
        <w:t>:</w:t>
      </w:r>
    </w:p>
    <w:p w14:paraId="1E8FBA51" w14:textId="77777777" w:rsidR="008D6954" w:rsidRPr="008D6954" w:rsidRDefault="008D6954" w:rsidP="00AD06BB">
      <w:pPr>
        <w:pStyle w:val="numericallist"/>
        <w:numPr>
          <w:ilvl w:val="6"/>
          <w:numId w:val="39"/>
        </w:numPr>
        <w:ind w:left="1872" w:hanging="454"/>
      </w:pPr>
      <w:r w:rsidRPr="008D6954">
        <w:t>All dimensions are in millimetres.</w:t>
      </w:r>
    </w:p>
    <w:p w14:paraId="0AEB8454" w14:textId="77777777" w:rsidR="008D6954" w:rsidRPr="008D6954" w:rsidRDefault="008D6954" w:rsidP="00AD06BB">
      <w:pPr>
        <w:pStyle w:val="numericallist"/>
        <w:numPr>
          <w:ilvl w:val="6"/>
          <w:numId w:val="39"/>
        </w:numPr>
        <w:ind w:left="1872" w:hanging="454"/>
      </w:pPr>
      <w:r w:rsidRPr="008D6954">
        <w:t>This dimension is the length of the PCB tail extension of the contact.</w:t>
      </w:r>
    </w:p>
    <w:p w14:paraId="08404843" w14:textId="4C391565" w:rsidR="001D1703" w:rsidRDefault="008D6954" w:rsidP="00AD06BB">
      <w:pPr>
        <w:pStyle w:val="numericallist"/>
        <w:numPr>
          <w:ilvl w:val="6"/>
          <w:numId w:val="39"/>
        </w:numPr>
        <w:ind w:left="1872" w:hanging="454"/>
      </w:pPr>
      <w:r w:rsidRPr="008D6954">
        <w:t xml:space="preserve">Only the underlined dimensions shall be checked during </w:t>
      </w:r>
      <w:r w:rsidR="004F5677">
        <w:t>procurement</w:t>
      </w:r>
      <w:r w:rsidRPr="008D6954">
        <w:t>.</w:t>
      </w:r>
    </w:p>
    <w:p w14:paraId="783A6A52" w14:textId="683F252B" w:rsidR="008D6954" w:rsidRDefault="001D1703" w:rsidP="00AD06BB">
      <w:pPr>
        <w:pStyle w:val="Title2"/>
        <w:spacing w:before="360"/>
      </w:pPr>
      <w:r w:rsidRPr="001D1703">
        <w:t>Gauge 26 90</w:t>
      </w:r>
      <w:r w:rsidR="00AD06BB">
        <w:rPr>
          <w:rFonts w:cs="Arial"/>
        </w:rPr>
        <w:t>°</w:t>
      </w:r>
      <w:r w:rsidRPr="001D1703">
        <w:t xml:space="preserve"> PCB Solder Contacts (Shell Sizes A to F) (Codes 1AON, 1BON)</w:t>
      </w:r>
    </w:p>
    <w:p w14:paraId="740DCD56" w14:textId="0C05AF63" w:rsidR="001D1703" w:rsidRDefault="0085339A" w:rsidP="007B7827">
      <w:pPr>
        <w:pStyle w:val="Bodyjustified"/>
        <w:spacing w:after="120"/>
        <w:ind w:left="993"/>
        <w:jc w:val="left"/>
      </w:pPr>
      <w:r>
        <w:rPr>
          <w:noProof/>
          <w:lang w:eastAsia="en-GB"/>
        </w:rPr>
        <w:drawing>
          <wp:inline distT="0" distB="0" distL="0" distR="0" wp14:anchorId="5126152C" wp14:editId="3594A5EF">
            <wp:extent cx="6252109" cy="44971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2.png"/>
                    <pic:cNvPicPr/>
                  </pic:nvPicPr>
                  <pic:blipFill>
                    <a:blip r:embed="rId29">
                      <a:extLst>
                        <a:ext uri="{28A0092B-C50C-407E-A947-70E740481C1C}">
                          <a14:useLocalDpi xmlns:a14="http://schemas.microsoft.com/office/drawing/2010/main" val="0"/>
                        </a:ext>
                      </a:extLst>
                    </a:blip>
                    <a:stretch>
                      <a:fillRect/>
                    </a:stretch>
                  </pic:blipFill>
                  <pic:spPr>
                    <a:xfrm>
                      <a:off x="0" y="0"/>
                      <a:ext cx="6259617" cy="4502586"/>
                    </a:xfrm>
                    <a:prstGeom prst="rect">
                      <a:avLst/>
                    </a:prstGeom>
                  </pic:spPr>
                </pic:pic>
              </a:graphicData>
            </a:graphic>
          </wp:inline>
        </w:drawing>
      </w:r>
    </w:p>
    <w:tbl>
      <w:tblPr>
        <w:tblW w:w="9140" w:type="dxa"/>
        <w:tblInd w:w="1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1440"/>
        <w:gridCol w:w="1100"/>
        <w:gridCol w:w="1100"/>
        <w:gridCol w:w="1100"/>
        <w:gridCol w:w="1100"/>
        <w:gridCol w:w="1100"/>
        <w:gridCol w:w="1100"/>
        <w:gridCol w:w="1100"/>
      </w:tblGrid>
      <w:tr w:rsidR="001D1703" w:rsidRPr="001D1703" w14:paraId="677A4FA4" w14:textId="77777777" w:rsidTr="009342F8">
        <w:trPr>
          <w:trHeight w:val="227"/>
        </w:trPr>
        <w:tc>
          <w:tcPr>
            <w:tcW w:w="1440" w:type="dxa"/>
            <w:vMerge w:val="restart"/>
            <w:tcBorders>
              <w:tl2br w:val="single" w:sz="4" w:space="0" w:color="000000"/>
            </w:tcBorders>
            <w:shd w:val="clear" w:color="auto" w:fill="auto"/>
            <w:tcMar>
              <w:top w:w="80" w:type="dxa"/>
              <w:left w:w="80" w:type="dxa"/>
              <w:bottom w:w="80" w:type="dxa"/>
              <w:right w:w="80" w:type="dxa"/>
            </w:tcMar>
          </w:tcPr>
          <w:p w14:paraId="2B417188" w14:textId="77777777" w:rsidR="009342F8" w:rsidRDefault="009342F8" w:rsidP="009342F8">
            <w:pPr>
              <w:pStyle w:val="Bodyjustified"/>
              <w:ind w:right="57"/>
              <w:jc w:val="right"/>
              <w:rPr>
                <w:lang w:eastAsia="en-GB"/>
              </w:rPr>
            </w:pPr>
            <w:r>
              <w:rPr>
                <w:lang w:eastAsia="en-GB"/>
              </w:rPr>
              <w:t>Symbol</w:t>
            </w:r>
          </w:p>
          <w:p w14:paraId="0DBC8F49" w14:textId="08AD434E" w:rsidR="001D1703" w:rsidRPr="001D1703" w:rsidRDefault="001D1703" w:rsidP="009342F8">
            <w:pPr>
              <w:pStyle w:val="Bodyjustified"/>
              <w:spacing w:before="120"/>
              <w:ind w:left="57"/>
              <w:jc w:val="left"/>
              <w:rPr>
                <w:lang w:eastAsia="en-GB"/>
              </w:rPr>
            </w:pPr>
            <w:r w:rsidRPr="001D1703">
              <w:rPr>
                <w:lang w:eastAsia="en-GB"/>
              </w:rPr>
              <w:t>Dim.</w:t>
            </w:r>
          </w:p>
        </w:tc>
        <w:tc>
          <w:tcPr>
            <w:tcW w:w="1100" w:type="dxa"/>
            <w:vMerge w:val="restart"/>
            <w:shd w:val="clear" w:color="auto" w:fill="auto"/>
            <w:tcMar>
              <w:top w:w="80" w:type="dxa"/>
              <w:left w:w="80" w:type="dxa"/>
              <w:bottom w:w="80" w:type="dxa"/>
              <w:right w:w="80" w:type="dxa"/>
            </w:tcMar>
          </w:tcPr>
          <w:p w14:paraId="244CE9CD" w14:textId="609374B9" w:rsidR="001D1703" w:rsidRPr="001D1703" w:rsidRDefault="001D1703" w:rsidP="0085339A">
            <w:pPr>
              <w:pStyle w:val="Bodyjustified"/>
              <w:rPr>
                <w:lang w:eastAsia="en-GB"/>
              </w:rPr>
            </w:pPr>
            <w:r w:rsidRPr="001D1703">
              <w:rPr>
                <w:lang w:eastAsia="en-GB"/>
              </w:rPr>
              <w:t>D</w:t>
            </w:r>
          </w:p>
        </w:tc>
        <w:tc>
          <w:tcPr>
            <w:tcW w:w="2200" w:type="dxa"/>
            <w:gridSpan w:val="2"/>
            <w:shd w:val="clear" w:color="auto" w:fill="auto"/>
            <w:tcMar>
              <w:top w:w="80" w:type="dxa"/>
              <w:left w:w="80" w:type="dxa"/>
              <w:bottom w:w="80" w:type="dxa"/>
              <w:right w:w="80" w:type="dxa"/>
            </w:tcMar>
          </w:tcPr>
          <w:p w14:paraId="35B2330B" w14:textId="77777777" w:rsidR="001D1703" w:rsidRPr="001D1703" w:rsidRDefault="001D1703" w:rsidP="005E6A4E">
            <w:pPr>
              <w:pStyle w:val="Bodyjustified"/>
              <w:rPr>
                <w:lang w:eastAsia="en-GB"/>
              </w:rPr>
            </w:pPr>
            <w:r w:rsidRPr="001D1703">
              <w:rPr>
                <w:lang w:eastAsia="en-GB"/>
              </w:rPr>
              <w:t>E</w:t>
            </w:r>
          </w:p>
        </w:tc>
        <w:tc>
          <w:tcPr>
            <w:tcW w:w="1100" w:type="dxa"/>
            <w:vMerge w:val="restart"/>
            <w:shd w:val="clear" w:color="auto" w:fill="auto"/>
            <w:tcMar>
              <w:top w:w="80" w:type="dxa"/>
              <w:left w:w="80" w:type="dxa"/>
              <w:bottom w:w="80" w:type="dxa"/>
              <w:right w:w="80" w:type="dxa"/>
            </w:tcMar>
          </w:tcPr>
          <w:p w14:paraId="105CF11C" w14:textId="77777777" w:rsidR="001D1703" w:rsidRPr="001D1703" w:rsidRDefault="001D1703" w:rsidP="005E6A4E">
            <w:pPr>
              <w:pStyle w:val="Bodyjustified"/>
              <w:rPr>
                <w:lang w:eastAsia="en-GB"/>
              </w:rPr>
            </w:pPr>
            <w:r w:rsidRPr="001D1703">
              <w:rPr>
                <w:u w:val="thick"/>
                <w:lang w:eastAsia="en-GB"/>
              </w:rPr>
              <w:t>ØF</w:t>
            </w:r>
          </w:p>
          <w:p w14:paraId="589A76EB" w14:textId="77777777" w:rsidR="001D1703" w:rsidRPr="001D1703" w:rsidRDefault="001D1703" w:rsidP="005E6A4E">
            <w:pPr>
              <w:pStyle w:val="Bodyjustified"/>
              <w:rPr>
                <w:lang w:eastAsia="en-GB"/>
              </w:rPr>
            </w:pPr>
          </w:p>
        </w:tc>
        <w:tc>
          <w:tcPr>
            <w:tcW w:w="1100" w:type="dxa"/>
            <w:vMerge w:val="restart"/>
            <w:shd w:val="clear" w:color="auto" w:fill="auto"/>
            <w:tcMar>
              <w:top w:w="80" w:type="dxa"/>
              <w:left w:w="80" w:type="dxa"/>
              <w:bottom w:w="80" w:type="dxa"/>
              <w:right w:w="80" w:type="dxa"/>
            </w:tcMar>
          </w:tcPr>
          <w:p w14:paraId="38D0F49B" w14:textId="77777777" w:rsidR="001D1703" w:rsidRPr="001D1703" w:rsidRDefault="001D1703" w:rsidP="005E6A4E">
            <w:pPr>
              <w:pStyle w:val="Bodyjustified"/>
              <w:rPr>
                <w:lang w:eastAsia="en-GB"/>
              </w:rPr>
            </w:pPr>
            <w:r w:rsidRPr="001D1703">
              <w:rPr>
                <w:lang w:eastAsia="en-GB"/>
              </w:rPr>
              <w:t>G</w:t>
            </w:r>
          </w:p>
          <w:p w14:paraId="4344B2FA" w14:textId="77777777" w:rsidR="001D1703" w:rsidRPr="001D1703" w:rsidRDefault="001D1703" w:rsidP="005E6A4E">
            <w:pPr>
              <w:pStyle w:val="Bodyjustified"/>
              <w:rPr>
                <w:lang w:eastAsia="en-GB"/>
              </w:rPr>
            </w:pPr>
          </w:p>
        </w:tc>
        <w:tc>
          <w:tcPr>
            <w:tcW w:w="1100" w:type="dxa"/>
            <w:vMerge w:val="restart"/>
            <w:shd w:val="clear" w:color="auto" w:fill="auto"/>
            <w:tcMar>
              <w:top w:w="80" w:type="dxa"/>
              <w:left w:w="80" w:type="dxa"/>
              <w:bottom w:w="80" w:type="dxa"/>
              <w:right w:w="80" w:type="dxa"/>
            </w:tcMar>
          </w:tcPr>
          <w:p w14:paraId="3D930467" w14:textId="77777777" w:rsidR="001D1703" w:rsidRPr="001D1703" w:rsidRDefault="001D1703" w:rsidP="005E6A4E">
            <w:pPr>
              <w:pStyle w:val="Bodyjustified"/>
              <w:rPr>
                <w:lang w:eastAsia="en-GB"/>
              </w:rPr>
            </w:pPr>
            <w:r w:rsidRPr="001D1703">
              <w:rPr>
                <w:u w:val="thick"/>
                <w:lang w:eastAsia="en-GB"/>
              </w:rPr>
              <w:t>M</w:t>
            </w:r>
          </w:p>
          <w:p w14:paraId="4C1CA641" w14:textId="77777777" w:rsidR="001D1703" w:rsidRPr="001D1703" w:rsidRDefault="001D1703" w:rsidP="005E6A4E">
            <w:pPr>
              <w:pStyle w:val="Bodyjustified"/>
              <w:rPr>
                <w:lang w:eastAsia="en-GB"/>
              </w:rPr>
            </w:pPr>
          </w:p>
        </w:tc>
        <w:tc>
          <w:tcPr>
            <w:tcW w:w="1100" w:type="dxa"/>
            <w:vMerge w:val="restart"/>
            <w:shd w:val="clear" w:color="auto" w:fill="auto"/>
            <w:tcMar>
              <w:top w:w="80" w:type="dxa"/>
              <w:left w:w="80" w:type="dxa"/>
              <w:bottom w:w="80" w:type="dxa"/>
              <w:right w:w="80" w:type="dxa"/>
            </w:tcMar>
          </w:tcPr>
          <w:p w14:paraId="0222E65B" w14:textId="77777777" w:rsidR="001D1703" w:rsidRPr="001D1703" w:rsidRDefault="001D1703" w:rsidP="005E6A4E">
            <w:pPr>
              <w:pStyle w:val="Bodyjustified"/>
              <w:rPr>
                <w:lang w:eastAsia="en-GB"/>
              </w:rPr>
            </w:pPr>
            <w:r w:rsidRPr="001D1703">
              <w:rPr>
                <w:lang w:eastAsia="en-GB"/>
              </w:rPr>
              <w:t>X</w:t>
            </w:r>
          </w:p>
          <w:p w14:paraId="0FEBE344" w14:textId="77777777" w:rsidR="001D1703" w:rsidRPr="001D1703" w:rsidRDefault="001D1703" w:rsidP="005E6A4E">
            <w:pPr>
              <w:pStyle w:val="Bodyjustified"/>
              <w:rPr>
                <w:lang w:eastAsia="en-GB"/>
              </w:rPr>
            </w:pPr>
          </w:p>
        </w:tc>
      </w:tr>
      <w:tr w:rsidR="001D1703" w:rsidRPr="001D1703" w14:paraId="0BAB9CBB" w14:textId="77777777" w:rsidTr="009342F8">
        <w:trPr>
          <w:trHeight w:val="227"/>
        </w:trPr>
        <w:tc>
          <w:tcPr>
            <w:tcW w:w="1440" w:type="dxa"/>
            <w:vMerge/>
            <w:tcBorders>
              <w:tl2br w:val="single" w:sz="4" w:space="0" w:color="000000"/>
            </w:tcBorders>
            <w:shd w:val="clear" w:color="auto" w:fill="auto"/>
          </w:tcPr>
          <w:p w14:paraId="5A4E304D" w14:textId="77777777" w:rsidR="001D1703" w:rsidRPr="001D1703" w:rsidRDefault="001D1703" w:rsidP="005E6A4E">
            <w:pPr>
              <w:pStyle w:val="Bodyjustified"/>
              <w:rPr>
                <w:rFonts w:ascii="Courier" w:hAnsi="Courier" w:cstheme="minorBidi"/>
                <w:sz w:val="24"/>
                <w:szCs w:val="24"/>
                <w:lang w:eastAsia="en-GB"/>
              </w:rPr>
            </w:pPr>
          </w:p>
        </w:tc>
        <w:tc>
          <w:tcPr>
            <w:tcW w:w="1100" w:type="dxa"/>
            <w:vMerge/>
            <w:shd w:val="clear" w:color="auto" w:fill="auto"/>
          </w:tcPr>
          <w:p w14:paraId="049FDF21" w14:textId="77777777" w:rsidR="001D1703" w:rsidRPr="001D1703" w:rsidRDefault="001D1703" w:rsidP="005E6A4E">
            <w:pPr>
              <w:pStyle w:val="Bodyjustified"/>
              <w:rPr>
                <w:rFonts w:ascii="Courier" w:hAnsi="Courier" w:cstheme="minorBidi"/>
                <w:sz w:val="24"/>
                <w:szCs w:val="24"/>
                <w:lang w:eastAsia="en-GB"/>
              </w:rPr>
            </w:pPr>
          </w:p>
        </w:tc>
        <w:tc>
          <w:tcPr>
            <w:tcW w:w="1100" w:type="dxa"/>
            <w:shd w:val="clear" w:color="auto" w:fill="auto"/>
            <w:tcMar>
              <w:top w:w="80" w:type="dxa"/>
              <w:left w:w="80" w:type="dxa"/>
              <w:bottom w:w="80" w:type="dxa"/>
              <w:right w:w="80" w:type="dxa"/>
            </w:tcMar>
          </w:tcPr>
          <w:p w14:paraId="043FB0B6" w14:textId="77777777" w:rsidR="001D1703" w:rsidRPr="001D1703" w:rsidRDefault="001D1703" w:rsidP="005E6A4E">
            <w:pPr>
              <w:pStyle w:val="Bodyjustified"/>
              <w:rPr>
                <w:lang w:eastAsia="en-GB"/>
              </w:rPr>
            </w:pPr>
            <w:r w:rsidRPr="001D1703">
              <w:rPr>
                <w:lang w:eastAsia="en-GB"/>
              </w:rPr>
              <w:t>1AON</w:t>
            </w:r>
          </w:p>
        </w:tc>
        <w:tc>
          <w:tcPr>
            <w:tcW w:w="1100" w:type="dxa"/>
            <w:shd w:val="clear" w:color="auto" w:fill="auto"/>
            <w:tcMar>
              <w:top w:w="80" w:type="dxa"/>
              <w:left w:w="80" w:type="dxa"/>
              <w:bottom w:w="80" w:type="dxa"/>
              <w:right w:w="80" w:type="dxa"/>
            </w:tcMar>
          </w:tcPr>
          <w:p w14:paraId="1A6AE0AE" w14:textId="77777777" w:rsidR="001D1703" w:rsidRPr="001D1703" w:rsidRDefault="001D1703" w:rsidP="005E6A4E">
            <w:pPr>
              <w:pStyle w:val="Bodyjustified"/>
              <w:rPr>
                <w:lang w:eastAsia="en-GB"/>
              </w:rPr>
            </w:pPr>
            <w:r w:rsidRPr="001D1703">
              <w:rPr>
                <w:lang w:eastAsia="en-GB"/>
              </w:rPr>
              <w:t>1BON</w:t>
            </w:r>
          </w:p>
        </w:tc>
        <w:tc>
          <w:tcPr>
            <w:tcW w:w="1100" w:type="dxa"/>
            <w:vMerge/>
            <w:shd w:val="clear" w:color="auto" w:fill="auto"/>
          </w:tcPr>
          <w:p w14:paraId="113A2D49" w14:textId="77777777" w:rsidR="001D1703" w:rsidRPr="001D1703" w:rsidRDefault="001D1703" w:rsidP="005E6A4E">
            <w:pPr>
              <w:pStyle w:val="Bodyjustified"/>
              <w:rPr>
                <w:rFonts w:ascii="Courier" w:hAnsi="Courier" w:cstheme="minorBidi"/>
                <w:sz w:val="24"/>
                <w:szCs w:val="24"/>
                <w:lang w:eastAsia="en-GB"/>
              </w:rPr>
            </w:pPr>
          </w:p>
        </w:tc>
        <w:tc>
          <w:tcPr>
            <w:tcW w:w="1100" w:type="dxa"/>
            <w:vMerge/>
            <w:shd w:val="clear" w:color="auto" w:fill="auto"/>
          </w:tcPr>
          <w:p w14:paraId="7FE7F43A" w14:textId="77777777" w:rsidR="001D1703" w:rsidRPr="001D1703" w:rsidRDefault="001D1703" w:rsidP="005E6A4E">
            <w:pPr>
              <w:pStyle w:val="Bodyjustified"/>
              <w:rPr>
                <w:rFonts w:ascii="Courier" w:hAnsi="Courier" w:cstheme="minorBidi"/>
                <w:sz w:val="24"/>
                <w:szCs w:val="24"/>
                <w:lang w:eastAsia="en-GB"/>
              </w:rPr>
            </w:pPr>
          </w:p>
        </w:tc>
        <w:tc>
          <w:tcPr>
            <w:tcW w:w="1100" w:type="dxa"/>
            <w:vMerge/>
            <w:shd w:val="clear" w:color="auto" w:fill="auto"/>
          </w:tcPr>
          <w:p w14:paraId="00914372" w14:textId="77777777" w:rsidR="001D1703" w:rsidRPr="001D1703" w:rsidRDefault="001D1703" w:rsidP="005E6A4E">
            <w:pPr>
              <w:pStyle w:val="Bodyjustified"/>
              <w:rPr>
                <w:rFonts w:ascii="Courier" w:hAnsi="Courier" w:cstheme="minorBidi"/>
                <w:sz w:val="24"/>
                <w:szCs w:val="24"/>
                <w:lang w:eastAsia="en-GB"/>
              </w:rPr>
            </w:pPr>
          </w:p>
        </w:tc>
        <w:tc>
          <w:tcPr>
            <w:tcW w:w="1100" w:type="dxa"/>
            <w:vMerge/>
            <w:shd w:val="clear" w:color="auto" w:fill="auto"/>
          </w:tcPr>
          <w:p w14:paraId="5FD50EF4" w14:textId="77777777" w:rsidR="001D1703" w:rsidRPr="001D1703" w:rsidRDefault="001D1703" w:rsidP="005E6A4E">
            <w:pPr>
              <w:pStyle w:val="Bodyjustified"/>
              <w:rPr>
                <w:rFonts w:ascii="Courier" w:hAnsi="Courier" w:cstheme="minorBidi"/>
                <w:sz w:val="24"/>
                <w:szCs w:val="24"/>
                <w:lang w:eastAsia="en-GB"/>
              </w:rPr>
            </w:pPr>
          </w:p>
        </w:tc>
      </w:tr>
      <w:tr w:rsidR="001D1703" w:rsidRPr="001D1703" w14:paraId="5E874645" w14:textId="77777777" w:rsidTr="0085339A">
        <w:trPr>
          <w:trHeight w:val="227"/>
        </w:trPr>
        <w:tc>
          <w:tcPr>
            <w:tcW w:w="1440" w:type="dxa"/>
            <w:shd w:val="clear" w:color="auto" w:fill="auto"/>
            <w:tcMar>
              <w:top w:w="80" w:type="dxa"/>
              <w:left w:w="80" w:type="dxa"/>
              <w:bottom w:w="80" w:type="dxa"/>
              <w:right w:w="80" w:type="dxa"/>
            </w:tcMar>
          </w:tcPr>
          <w:p w14:paraId="51A87B10" w14:textId="77777777" w:rsidR="001D1703" w:rsidRPr="001D1703" w:rsidRDefault="001D1703" w:rsidP="005E6A4E">
            <w:pPr>
              <w:pStyle w:val="Bodyjustified"/>
              <w:rPr>
                <w:lang w:eastAsia="en-GB"/>
              </w:rPr>
            </w:pPr>
            <w:r w:rsidRPr="001D1703">
              <w:rPr>
                <w:lang w:eastAsia="en-GB"/>
              </w:rPr>
              <w:t>Min</w:t>
            </w:r>
          </w:p>
        </w:tc>
        <w:tc>
          <w:tcPr>
            <w:tcW w:w="1100" w:type="dxa"/>
            <w:shd w:val="clear" w:color="auto" w:fill="auto"/>
            <w:tcMar>
              <w:top w:w="80" w:type="dxa"/>
              <w:left w:w="80" w:type="dxa"/>
              <w:bottom w:w="80" w:type="dxa"/>
              <w:right w:w="80" w:type="dxa"/>
            </w:tcMar>
          </w:tcPr>
          <w:p w14:paraId="4785F971" w14:textId="77777777" w:rsidR="001D1703" w:rsidRPr="001D1703" w:rsidRDefault="001D1703" w:rsidP="005E6A4E">
            <w:pPr>
              <w:pStyle w:val="Bodyjustified"/>
              <w:rPr>
                <w:lang w:eastAsia="en-GB"/>
              </w:rPr>
            </w:pPr>
            <w:r w:rsidRPr="001D1703">
              <w:rPr>
                <w:lang w:eastAsia="en-GB"/>
              </w:rPr>
              <w:t>9.95</w:t>
            </w:r>
          </w:p>
        </w:tc>
        <w:tc>
          <w:tcPr>
            <w:tcW w:w="1100" w:type="dxa"/>
            <w:shd w:val="clear" w:color="auto" w:fill="auto"/>
            <w:tcMar>
              <w:top w:w="80" w:type="dxa"/>
              <w:left w:w="80" w:type="dxa"/>
              <w:bottom w:w="80" w:type="dxa"/>
              <w:right w:w="80" w:type="dxa"/>
            </w:tcMar>
          </w:tcPr>
          <w:p w14:paraId="79BF3BB7" w14:textId="77777777" w:rsidR="001D1703" w:rsidRPr="001D1703" w:rsidRDefault="001D1703" w:rsidP="005E6A4E">
            <w:pPr>
              <w:pStyle w:val="Bodyjustified"/>
              <w:rPr>
                <w:lang w:eastAsia="en-GB"/>
              </w:rPr>
            </w:pPr>
            <w:r w:rsidRPr="001D1703">
              <w:rPr>
                <w:lang w:eastAsia="en-GB"/>
              </w:rPr>
              <w:t>2.49</w:t>
            </w:r>
          </w:p>
        </w:tc>
        <w:tc>
          <w:tcPr>
            <w:tcW w:w="1100" w:type="dxa"/>
            <w:shd w:val="clear" w:color="auto" w:fill="auto"/>
            <w:tcMar>
              <w:top w:w="80" w:type="dxa"/>
              <w:left w:w="80" w:type="dxa"/>
              <w:bottom w:w="80" w:type="dxa"/>
              <w:right w:w="80" w:type="dxa"/>
            </w:tcMar>
          </w:tcPr>
          <w:p w14:paraId="3862C940" w14:textId="77777777" w:rsidR="001D1703" w:rsidRPr="001D1703" w:rsidRDefault="001D1703" w:rsidP="005E6A4E">
            <w:pPr>
              <w:pStyle w:val="Bodyjustified"/>
              <w:rPr>
                <w:lang w:eastAsia="en-GB"/>
              </w:rPr>
            </w:pPr>
            <w:r w:rsidRPr="001D1703">
              <w:rPr>
                <w:lang w:eastAsia="en-GB"/>
              </w:rPr>
              <w:t>2.79</w:t>
            </w:r>
          </w:p>
        </w:tc>
        <w:tc>
          <w:tcPr>
            <w:tcW w:w="1100" w:type="dxa"/>
            <w:shd w:val="clear" w:color="auto" w:fill="auto"/>
            <w:tcMar>
              <w:top w:w="80" w:type="dxa"/>
              <w:left w:w="80" w:type="dxa"/>
              <w:bottom w:w="80" w:type="dxa"/>
              <w:right w:w="80" w:type="dxa"/>
            </w:tcMar>
          </w:tcPr>
          <w:p w14:paraId="40CF7A23" w14:textId="77777777" w:rsidR="001D1703" w:rsidRPr="001D1703" w:rsidRDefault="001D1703" w:rsidP="005E6A4E">
            <w:pPr>
              <w:pStyle w:val="Bodyjustified"/>
              <w:rPr>
                <w:lang w:eastAsia="en-GB"/>
              </w:rPr>
            </w:pPr>
            <w:r w:rsidRPr="001D1703">
              <w:rPr>
                <w:lang w:eastAsia="en-GB"/>
              </w:rPr>
              <w:t>0.48</w:t>
            </w:r>
          </w:p>
        </w:tc>
        <w:tc>
          <w:tcPr>
            <w:tcW w:w="1100" w:type="dxa"/>
            <w:shd w:val="clear" w:color="auto" w:fill="auto"/>
            <w:tcMar>
              <w:top w:w="80" w:type="dxa"/>
              <w:left w:w="80" w:type="dxa"/>
              <w:bottom w:w="80" w:type="dxa"/>
              <w:right w:w="80" w:type="dxa"/>
            </w:tcMar>
          </w:tcPr>
          <w:p w14:paraId="728D5B0A" w14:textId="77777777" w:rsidR="001D1703" w:rsidRPr="001D1703" w:rsidRDefault="001D1703" w:rsidP="005E6A4E">
            <w:pPr>
              <w:pStyle w:val="Bodyjustified"/>
              <w:rPr>
                <w:lang w:eastAsia="en-GB"/>
              </w:rPr>
            </w:pPr>
            <w:r w:rsidRPr="001D1703">
              <w:rPr>
                <w:lang w:eastAsia="en-GB"/>
              </w:rPr>
              <w:t>4.7</w:t>
            </w:r>
          </w:p>
        </w:tc>
        <w:tc>
          <w:tcPr>
            <w:tcW w:w="1100" w:type="dxa"/>
            <w:shd w:val="clear" w:color="auto" w:fill="auto"/>
            <w:tcMar>
              <w:top w:w="80" w:type="dxa"/>
              <w:left w:w="80" w:type="dxa"/>
              <w:bottom w:w="80" w:type="dxa"/>
              <w:right w:w="80" w:type="dxa"/>
            </w:tcMar>
          </w:tcPr>
          <w:p w14:paraId="33EA9608" w14:textId="77777777" w:rsidR="001D1703" w:rsidRPr="001D1703" w:rsidRDefault="001D1703" w:rsidP="005E6A4E">
            <w:pPr>
              <w:pStyle w:val="Bodyjustified"/>
              <w:rPr>
                <w:lang w:eastAsia="en-GB"/>
              </w:rPr>
            </w:pPr>
            <w:r w:rsidRPr="001D1703">
              <w:rPr>
                <w:lang w:eastAsia="en-GB"/>
              </w:rPr>
              <w:t>5.3</w:t>
            </w:r>
          </w:p>
        </w:tc>
        <w:tc>
          <w:tcPr>
            <w:tcW w:w="1100" w:type="dxa"/>
            <w:shd w:val="clear" w:color="auto" w:fill="auto"/>
            <w:tcMar>
              <w:top w:w="80" w:type="dxa"/>
              <w:left w:w="80" w:type="dxa"/>
              <w:bottom w:w="80" w:type="dxa"/>
              <w:right w:w="80" w:type="dxa"/>
            </w:tcMar>
          </w:tcPr>
          <w:p w14:paraId="498A6D13" w14:textId="77777777" w:rsidR="001D1703" w:rsidRPr="001D1703" w:rsidRDefault="001D1703" w:rsidP="005E6A4E">
            <w:pPr>
              <w:pStyle w:val="Bodyjustified"/>
              <w:rPr>
                <w:lang w:eastAsia="en-GB"/>
              </w:rPr>
            </w:pPr>
            <w:r w:rsidRPr="001D1703">
              <w:rPr>
                <w:lang w:eastAsia="en-GB"/>
              </w:rPr>
              <w:t>4.9</w:t>
            </w:r>
          </w:p>
        </w:tc>
      </w:tr>
      <w:tr w:rsidR="001D1703" w:rsidRPr="001D1703" w14:paraId="527021F2" w14:textId="77777777" w:rsidTr="0085339A">
        <w:trPr>
          <w:trHeight w:val="227"/>
        </w:trPr>
        <w:tc>
          <w:tcPr>
            <w:tcW w:w="1440" w:type="dxa"/>
            <w:shd w:val="clear" w:color="auto" w:fill="auto"/>
            <w:tcMar>
              <w:top w:w="80" w:type="dxa"/>
              <w:left w:w="80" w:type="dxa"/>
              <w:bottom w:w="80" w:type="dxa"/>
              <w:right w:w="80" w:type="dxa"/>
            </w:tcMar>
          </w:tcPr>
          <w:p w14:paraId="069FB324" w14:textId="77777777" w:rsidR="001D1703" w:rsidRPr="001D1703" w:rsidRDefault="001D1703" w:rsidP="005E6A4E">
            <w:pPr>
              <w:pStyle w:val="Bodyjustified"/>
              <w:rPr>
                <w:lang w:eastAsia="en-GB"/>
              </w:rPr>
            </w:pPr>
            <w:r w:rsidRPr="001D1703">
              <w:rPr>
                <w:lang w:eastAsia="en-GB"/>
              </w:rPr>
              <w:t>Max</w:t>
            </w:r>
          </w:p>
        </w:tc>
        <w:tc>
          <w:tcPr>
            <w:tcW w:w="1100" w:type="dxa"/>
            <w:shd w:val="clear" w:color="auto" w:fill="auto"/>
            <w:tcMar>
              <w:top w:w="80" w:type="dxa"/>
              <w:left w:w="80" w:type="dxa"/>
              <w:bottom w:w="80" w:type="dxa"/>
              <w:right w:w="80" w:type="dxa"/>
            </w:tcMar>
          </w:tcPr>
          <w:p w14:paraId="37A81909" w14:textId="77777777" w:rsidR="001D1703" w:rsidRPr="001D1703" w:rsidRDefault="001D1703" w:rsidP="005E6A4E">
            <w:pPr>
              <w:pStyle w:val="Bodyjustified"/>
              <w:rPr>
                <w:lang w:eastAsia="en-GB"/>
              </w:rPr>
            </w:pPr>
            <w:r w:rsidRPr="001D1703">
              <w:rPr>
                <w:lang w:eastAsia="en-GB"/>
              </w:rPr>
              <w:t>10.45</w:t>
            </w:r>
          </w:p>
        </w:tc>
        <w:tc>
          <w:tcPr>
            <w:tcW w:w="1100" w:type="dxa"/>
            <w:shd w:val="clear" w:color="auto" w:fill="auto"/>
            <w:tcMar>
              <w:top w:w="80" w:type="dxa"/>
              <w:left w:w="80" w:type="dxa"/>
              <w:bottom w:w="80" w:type="dxa"/>
              <w:right w:w="80" w:type="dxa"/>
            </w:tcMar>
          </w:tcPr>
          <w:p w14:paraId="46D54782" w14:textId="77777777" w:rsidR="001D1703" w:rsidRPr="001D1703" w:rsidRDefault="001D1703" w:rsidP="005E6A4E">
            <w:pPr>
              <w:pStyle w:val="Bodyjustified"/>
              <w:rPr>
                <w:lang w:eastAsia="en-GB"/>
              </w:rPr>
            </w:pPr>
            <w:r w:rsidRPr="001D1703">
              <w:rPr>
                <w:lang w:eastAsia="en-GB"/>
              </w:rPr>
              <w:t>2.59</w:t>
            </w:r>
          </w:p>
        </w:tc>
        <w:tc>
          <w:tcPr>
            <w:tcW w:w="1100" w:type="dxa"/>
            <w:shd w:val="clear" w:color="auto" w:fill="auto"/>
            <w:tcMar>
              <w:top w:w="80" w:type="dxa"/>
              <w:left w:w="80" w:type="dxa"/>
              <w:bottom w:w="80" w:type="dxa"/>
              <w:right w:w="80" w:type="dxa"/>
            </w:tcMar>
          </w:tcPr>
          <w:p w14:paraId="7F252CE0" w14:textId="77777777" w:rsidR="001D1703" w:rsidRPr="001D1703" w:rsidRDefault="001D1703" w:rsidP="005E6A4E">
            <w:pPr>
              <w:pStyle w:val="Bodyjustified"/>
              <w:rPr>
                <w:lang w:eastAsia="en-GB"/>
              </w:rPr>
            </w:pPr>
            <w:r w:rsidRPr="001D1703">
              <w:rPr>
                <w:lang w:eastAsia="en-GB"/>
              </w:rPr>
              <w:t>2.89</w:t>
            </w:r>
          </w:p>
        </w:tc>
        <w:tc>
          <w:tcPr>
            <w:tcW w:w="1100" w:type="dxa"/>
            <w:shd w:val="clear" w:color="auto" w:fill="auto"/>
            <w:tcMar>
              <w:top w:w="80" w:type="dxa"/>
              <w:left w:w="80" w:type="dxa"/>
              <w:bottom w:w="80" w:type="dxa"/>
              <w:right w:w="80" w:type="dxa"/>
            </w:tcMar>
          </w:tcPr>
          <w:p w14:paraId="503787BB" w14:textId="77777777" w:rsidR="001D1703" w:rsidRPr="001D1703" w:rsidRDefault="001D1703" w:rsidP="005E6A4E">
            <w:pPr>
              <w:pStyle w:val="Bodyjustified"/>
              <w:rPr>
                <w:lang w:eastAsia="en-GB"/>
              </w:rPr>
            </w:pPr>
            <w:r w:rsidRPr="001D1703">
              <w:rPr>
                <w:lang w:eastAsia="en-GB"/>
              </w:rPr>
              <w:t>0.55</w:t>
            </w:r>
          </w:p>
        </w:tc>
        <w:tc>
          <w:tcPr>
            <w:tcW w:w="1100" w:type="dxa"/>
            <w:shd w:val="clear" w:color="auto" w:fill="auto"/>
            <w:tcMar>
              <w:top w:w="80" w:type="dxa"/>
              <w:left w:w="80" w:type="dxa"/>
              <w:bottom w:w="80" w:type="dxa"/>
              <w:right w:w="80" w:type="dxa"/>
            </w:tcMar>
          </w:tcPr>
          <w:p w14:paraId="7D5F0299" w14:textId="77777777" w:rsidR="001D1703" w:rsidRPr="001D1703" w:rsidRDefault="001D1703" w:rsidP="005E6A4E">
            <w:pPr>
              <w:pStyle w:val="Bodyjustified"/>
              <w:rPr>
                <w:lang w:eastAsia="en-GB"/>
              </w:rPr>
            </w:pPr>
            <w:r w:rsidRPr="001D1703">
              <w:rPr>
                <w:lang w:eastAsia="en-GB"/>
              </w:rPr>
              <w:t>5.3</w:t>
            </w:r>
          </w:p>
        </w:tc>
        <w:tc>
          <w:tcPr>
            <w:tcW w:w="1100" w:type="dxa"/>
            <w:shd w:val="clear" w:color="auto" w:fill="auto"/>
            <w:tcMar>
              <w:top w:w="80" w:type="dxa"/>
              <w:left w:w="80" w:type="dxa"/>
              <w:bottom w:w="80" w:type="dxa"/>
              <w:right w:w="80" w:type="dxa"/>
            </w:tcMar>
          </w:tcPr>
          <w:p w14:paraId="40F3967A" w14:textId="77777777" w:rsidR="001D1703" w:rsidRPr="001D1703" w:rsidRDefault="001D1703" w:rsidP="005E6A4E">
            <w:pPr>
              <w:pStyle w:val="Bodyjustified"/>
              <w:rPr>
                <w:lang w:eastAsia="en-GB"/>
              </w:rPr>
            </w:pPr>
            <w:r w:rsidRPr="001D1703">
              <w:rPr>
                <w:lang w:eastAsia="en-GB"/>
              </w:rPr>
              <w:t>-</w:t>
            </w:r>
          </w:p>
        </w:tc>
        <w:tc>
          <w:tcPr>
            <w:tcW w:w="1100" w:type="dxa"/>
            <w:shd w:val="clear" w:color="auto" w:fill="auto"/>
            <w:tcMar>
              <w:top w:w="80" w:type="dxa"/>
              <w:left w:w="80" w:type="dxa"/>
              <w:bottom w:w="80" w:type="dxa"/>
              <w:right w:w="80" w:type="dxa"/>
            </w:tcMar>
          </w:tcPr>
          <w:p w14:paraId="5BE09990" w14:textId="77777777" w:rsidR="001D1703" w:rsidRPr="001D1703" w:rsidRDefault="001D1703" w:rsidP="005E6A4E">
            <w:pPr>
              <w:pStyle w:val="Bodyjustified"/>
              <w:rPr>
                <w:lang w:eastAsia="en-GB"/>
              </w:rPr>
            </w:pPr>
            <w:r w:rsidRPr="001D1703">
              <w:rPr>
                <w:lang w:eastAsia="en-GB"/>
              </w:rPr>
              <w:t>5.1</w:t>
            </w:r>
          </w:p>
        </w:tc>
      </w:tr>
    </w:tbl>
    <w:p w14:paraId="32D32BB0" w14:textId="13F1C908" w:rsidR="001D1703" w:rsidRDefault="005E6A4E" w:rsidP="005E6A4E">
      <w:pPr>
        <w:pStyle w:val="NOTES"/>
      </w:pPr>
      <w:r>
        <w:t>NOTES</w:t>
      </w:r>
      <w:r w:rsidR="0085339A">
        <w:t>:</w:t>
      </w:r>
    </w:p>
    <w:p w14:paraId="6A3FD28E" w14:textId="77777777" w:rsidR="001D1703" w:rsidRDefault="001D1703" w:rsidP="0085339A">
      <w:pPr>
        <w:pStyle w:val="numericallist"/>
        <w:numPr>
          <w:ilvl w:val="6"/>
          <w:numId w:val="40"/>
        </w:numPr>
        <w:ind w:left="1872" w:hanging="454"/>
      </w:pPr>
      <w:r>
        <w:t>All dimensions are in millimetres.</w:t>
      </w:r>
    </w:p>
    <w:p w14:paraId="2D7D86B3" w14:textId="4553AD14" w:rsidR="00EA49B6" w:rsidRDefault="001D1703" w:rsidP="0085339A">
      <w:pPr>
        <w:pStyle w:val="numericallist"/>
        <w:numPr>
          <w:ilvl w:val="6"/>
          <w:numId w:val="40"/>
        </w:numPr>
        <w:ind w:left="1872" w:hanging="454"/>
      </w:pPr>
      <w:r>
        <w:t xml:space="preserve">Only the underlined dimensions shall be checked during </w:t>
      </w:r>
      <w:r w:rsidR="004F5677">
        <w:t>procurement</w:t>
      </w:r>
      <w:r>
        <w:t>.</w:t>
      </w:r>
    </w:p>
    <w:p w14:paraId="43A55732" w14:textId="77777777" w:rsidR="00EA49B6" w:rsidRDefault="00EA49B6">
      <w:pPr>
        <w:spacing w:after="0" w:line="240" w:lineRule="auto"/>
        <w:ind w:left="0" w:right="0"/>
        <w:jc w:val="left"/>
      </w:pPr>
      <w:r>
        <w:br w:type="page"/>
      </w:r>
    </w:p>
    <w:p w14:paraId="390EEEA8" w14:textId="7F3B81DB" w:rsidR="001D1703" w:rsidRDefault="00EA49B6" w:rsidP="00EA49B6">
      <w:pPr>
        <w:pStyle w:val="Title2"/>
      </w:pPr>
      <w:r w:rsidRPr="00EA49B6">
        <w:lastRenderedPageBreak/>
        <w:t>Gauge 26 90</w:t>
      </w:r>
      <w:r w:rsidR="004004E0">
        <w:rPr>
          <w:rFonts w:cs="Arial"/>
        </w:rPr>
        <w:t>°</w:t>
      </w:r>
      <w:r w:rsidRPr="00EA49B6">
        <w:t xml:space="preserve"> PCB Solder Contacts (Shell Sizes G and H) (Codes 1AON, 1BON)</w:t>
      </w:r>
    </w:p>
    <w:p w14:paraId="0CE6868A" w14:textId="33E7F710" w:rsidR="00EA49B6" w:rsidRDefault="007B7827" w:rsidP="007B7827">
      <w:pPr>
        <w:pStyle w:val="Bodyjustified"/>
        <w:spacing w:after="120"/>
        <w:ind w:left="567"/>
        <w:jc w:val="left"/>
      </w:pPr>
      <w:r>
        <w:rPr>
          <w:noProof/>
          <w:lang w:eastAsia="en-GB"/>
        </w:rPr>
        <w:drawing>
          <wp:inline distT="0" distB="0" distL="0" distR="0" wp14:anchorId="64FDFE19" wp14:editId="682D4989">
            <wp:extent cx="6314283" cy="4339244"/>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3.png"/>
                    <pic:cNvPicPr/>
                  </pic:nvPicPr>
                  <pic:blipFill>
                    <a:blip r:embed="rId30">
                      <a:extLst>
                        <a:ext uri="{28A0092B-C50C-407E-A947-70E740481C1C}">
                          <a14:useLocalDpi xmlns:a14="http://schemas.microsoft.com/office/drawing/2010/main" val="0"/>
                        </a:ext>
                      </a:extLst>
                    </a:blip>
                    <a:stretch>
                      <a:fillRect/>
                    </a:stretch>
                  </pic:blipFill>
                  <pic:spPr>
                    <a:xfrm>
                      <a:off x="0" y="0"/>
                      <a:ext cx="6319357" cy="4342731"/>
                    </a:xfrm>
                    <a:prstGeom prst="rect">
                      <a:avLst/>
                    </a:prstGeom>
                  </pic:spPr>
                </pic:pic>
              </a:graphicData>
            </a:graphic>
          </wp:inline>
        </w:drawing>
      </w:r>
    </w:p>
    <w:tbl>
      <w:tblPr>
        <w:tblW w:w="0" w:type="auto"/>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440"/>
        <w:gridCol w:w="1100"/>
        <w:gridCol w:w="1100"/>
        <w:gridCol w:w="1100"/>
        <w:gridCol w:w="1100"/>
        <w:gridCol w:w="1100"/>
        <w:gridCol w:w="1100"/>
        <w:gridCol w:w="1100"/>
      </w:tblGrid>
      <w:tr w:rsidR="00EA49B6" w:rsidRPr="00EA49B6" w14:paraId="160C2659" w14:textId="77777777" w:rsidTr="007B7827">
        <w:trPr>
          <w:trHeight w:val="170"/>
        </w:trPr>
        <w:tc>
          <w:tcPr>
            <w:tcW w:w="1440" w:type="dxa"/>
            <w:vMerge w:val="restart"/>
            <w:tcBorders>
              <w:tl2br w:val="single" w:sz="4" w:space="0" w:color="000000"/>
            </w:tcBorders>
            <w:shd w:val="clear" w:color="auto" w:fill="auto"/>
            <w:tcMar>
              <w:top w:w="80" w:type="dxa"/>
              <w:left w:w="80" w:type="dxa"/>
              <w:bottom w:w="80" w:type="dxa"/>
              <w:right w:w="80" w:type="dxa"/>
            </w:tcMar>
          </w:tcPr>
          <w:p w14:paraId="02C41801" w14:textId="2C6B04E2" w:rsidR="00EA49B6" w:rsidRPr="00EA49B6" w:rsidRDefault="00EA49B6" w:rsidP="007B7827">
            <w:pPr>
              <w:pStyle w:val="Bodyjustified"/>
              <w:ind w:right="57"/>
              <w:jc w:val="right"/>
              <w:rPr>
                <w:lang w:eastAsia="en-GB"/>
              </w:rPr>
            </w:pPr>
            <w:r w:rsidRPr="00EA49B6">
              <w:rPr>
                <w:lang w:eastAsia="en-GB"/>
              </w:rPr>
              <w:t>Symbol</w:t>
            </w:r>
          </w:p>
          <w:p w14:paraId="37D996DC" w14:textId="77777777" w:rsidR="00EA49B6" w:rsidRPr="00EA49B6" w:rsidRDefault="00EA49B6" w:rsidP="007B7827">
            <w:pPr>
              <w:pStyle w:val="Bodyjustified"/>
              <w:spacing w:before="120"/>
              <w:ind w:left="57"/>
              <w:jc w:val="left"/>
              <w:rPr>
                <w:lang w:eastAsia="en-GB"/>
              </w:rPr>
            </w:pPr>
            <w:r w:rsidRPr="00EA49B6">
              <w:rPr>
                <w:lang w:eastAsia="en-GB"/>
              </w:rPr>
              <w:t>Dim.</w:t>
            </w:r>
          </w:p>
        </w:tc>
        <w:tc>
          <w:tcPr>
            <w:tcW w:w="1100" w:type="dxa"/>
            <w:vMerge w:val="restart"/>
            <w:shd w:val="clear" w:color="auto" w:fill="auto"/>
            <w:tcMar>
              <w:top w:w="80" w:type="dxa"/>
              <w:left w:w="80" w:type="dxa"/>
              <w:bottom w:w="80" w:type="dxa"/>
              <w:right w:w="80" w:type="dxa"/>
            </w:tcMar>
          </w:tcPr>
          <w:p w14:paraId="317D4E1E" w14:textId="77777777" w:rsidR="00EA49B6" w:rsidRPr="00EA49B6" w:rsidRDefault="00EA49B6" w:rsidP="00EA49B6">
            <w:pPr>
              <w:pStyle w:val="Bodyjustified"/>
              <w:rPr>
                <w:lang w:eastAsia="en-GB"/>
              </w:rPr>
            </w:pPr>
            <w:r w:rsidRPr="00EA49B6">
              <w:rPr>
                <w:lang w:eastAsia="en-GB"/>
              </w:rPr>
              <w:t>D</w:t>
            </w:r>
          </w:p>
          <w:p w14:paraId="2F2A975C" w14:textId="77777777" w:rsidR="00EA49B6" w:rsidRPr="00EA49B6" w:rsidRDefault="00EA49B6" w:rsidP="00EA49B6">
            <w:pPr>
              <w:pStyle w:val="Bodyjustified"/>
              <w:rPr>
                <w:lang w:eastAsia="en-GB"/>
              </w:rPr>
            </w:pPr>
          </w:p>
        </w:tc>
        <w:tc>
          <w:tcPr>
            <w:tcW w:w="2200" w:type="dxa"/>
            <w:gridSpan w:val="2"/>
            <w:shd w:val="clear" w:color="auto" w:fill="auto"/>
            <w:tcMar>
              <w:top w:w="80" w:type="dxa"/>
              <w:left w:w="80" w:type="dxa"/>
              <w:bottom w:w="80" w:type="dxa"/>
              <w:right w:w="80" w:type="dxa"/>
            </w:tcMar>
          </w:tcPr>
          <w:p w14:paraId="0FFD82AF" w14:textId="77777777" w:rsidR="00EA49B6" w:rsidRPr="00EA49B6" w:rsidRDefault="00EA49B6" w:rsidP="00EA49B6">
            <w:pPr>
              <w:pStyle w:val="Bodyjustified"/>
              <w:rPr>
                <w:lang w:eastAsia="en-GB"/>
              </w:rPr>
            </w:pPr>
            <w:r w:rsidRPr="00EA49B6">
              <w:rPr>
                <w:lang w:eastAsia="en-GB"/>
              </w:rPr>
              <w:t>E</w:t>
            </w:r>
          </w:p>
        </w:tc>
        <w:tc>
          <w:tcPr>
            <w:tcW w:w="1100" w:type="dxa"/>
            <w:vMerge w:val="restart"/>
            <w:shd w:val="clear" w:color="auto" w:fill="auto"/>
            <w:tcMar>
              <w:top w:w="80" w:type="dxa"/>
              <w:left w:w="80" w:type="dxa"/>
              <w:bottom w:w="80" w:type="dxa"/>
              <w:right w:w="80" w:type="dxa"/>
            </w:tcMar>
          </w:tcPr>
          <w:p w14:paraId="0B8B3A63" w14:textId="77777777" w:rsidR="00EA49B6" w:rsidRPr="00EA49B6" w:rsidRDefault="00EA49B6" w:rsidP="00EA49B6">
            <w:pPr>
              <w:pStyle w:val="Bodyjustified"/>
              <w:rPr>
                <w:lang w:eastAsia="en-GB"/>
              </w:rPr>
            </w:pPr>
            <w:r w:rsidRPr="00EA49B6">
              <w:rPr>
                <w:u w:val="thick"/>
                <w:lang w:eastAsia="en-GB"/>
              </w:rPr>
              <w:t>ØF</w:t>
            </w:r>
          </w:p>
          <w:p w14:paraId="774B8E06"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289486E0" w14:textId="77777777" w:rsidR="00EA49B6" w:rsidRPr="00EA49B6" w:rsidRDefault="00EA49B6" w:rsidP="00EA49B6">
            <w:pPr>
              <w:pStyle w:val="Bodyjustified"/>
              <w:rPr>
                <w:lang w:eastAsia="en-GB"/>
              </w:rPr>
            </w:pPr>
            <w:r w:rsidRPr="00EA49B6">
              <w:rPr>
                <w:lang w:eastAsia="en-GB"/>
              </w:rPr>
              <w:t>G</w:t>
            </w:r>
          </w:p>
          <w:p w14:paraId="6506FB3E"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57E15862" w14:textId="77777777" w:rsidR="00EA49B6" w:rsidRPr="00EA49B6" w:rsidRDefault="00EA49B6" w:rsidP="00EA49B6">
            <w:pPr>
              <w:pStyle w:val="Bodyjustified"/>
              <w:rPr>
                <w:lang w:eastAsia="en-GB"/>
              </w:rPr>
            </w:pPr>
            <w:r w:rsidRPr="00EA49B6">
              <w:rPr>
                <w:u w:val="thick"/>
                <w:lang w:eastAsia="en-GB"/>
              </w:rPr>
              <w:t>M</w:t>
            </w:r>
          </w:p>
          <w:p w14:paraId="7B087FCA"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101B6092" w14:textId="77777777" w:rsidR="00EA49B6" w:rsidRPr="00EA49B6" w:rsidRDefault="00EA49B6" w:rsidP="00EA49B6">
            <w:pPr>
              <w:pStyle w:val="Bodyjustified"/>
              <w:rPr>
                <w:lang w:eastAsia="en-GB"/>
              </w:rPr>
            </w:pPr>
            <w:r w:rsidRPr="00EA49B6">
              <w:rPr>
                <w:lang w:eastAsia="en-GB"/>
              </w:rPr>
              <w:t>X</w:t>
            </w:r>
          </w:p>
          <w:p w14:paraId="05548201" w14:textId="77777777" w:rsidR="00EA49B6" w:rsidRPr="00EA49B6" w:rsidRDefault="00EA49B6" w:rsidP="00EA49B6">
            <w:pPr>
              <w:pStyle w:val="Bodyjustified"/>
              <w:rPr>
                <w:lang w:eastAsia="en-GB"/>
              </w:rPr>
            </w:pPr>
          </w:p>
        </w:tc>
      </w:tr>
      <w:tr w:rsidR="00EA49B6" w:rsidRPr="00EA49B6" w14:paraId="19C138FE" w14:textId="77777777" w:rsidTr="007B7827">
        <w:trPr>
          <w:trHeight w:val="170"/>
        </w:trPr>
        <w:tc>
          <w:tcPr>
            <w:tcW w:w="1440" w:type="dxa"/>
            <w:vMerge/>
            <w:tcBorders>
              <w:tl2br w:val="single" w:sz="4" w:space="0" w:color="000000"/>
            </w:tcBorders>
            <w:shd w:val="clear" w:color="auto" w:fill="auto"/>
          </w:tcPr>
          <w:p w14:paraId="6B27F0D5"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764F06AC" w14:textId="77777777" w:rsidR="00EA49B6" w:rsidRPr="00EA49B6" w:rsidRDefault="00EA49B6" w:rsidP="00EA49B6">
            <w:pPr>
              <w:pStyle w:val="Bodyjustified"/>
              <w:rPr>
                <w:rFonts w:ascii="Courier" w:hAnsi="Courier" w:cstheme="minorBidi"/>
                <w:sz w:val="24"/>
                <w:szCs w:val="24"/>
                <w:lang w:eastAsia="en-GB"/>
              </w:rPr>
            </w:pPr>
          </w:p>
        </w:tc>
        <w:tc>
          <w:tcPr>
            <w:tcW w:w="1100" w:type="dxa"/>
            <w:shd w:val="clear" w:color="auto" w:fill="auto"/>
            <w:tcMar>
              <w:top w:w="80" w:type="dxa"/>
              <w:left w:w="80" w:type="dxa"/>
              <w:bottom w:w="80" w:type="dxa"/>
              <w:right w:w="80" w:type="dxa"/>
            </w:tcMar>
          </w:tcPr>
          <w:p w14:paraId="50BFF8E2" w14:textId="77777777" w:rsidR="00EA49B6" w:rsidRPr="00EA49B6" w:rsidRDefault="00EA49B6" w:rsidP="00EA49B6">
            <w:pPr>
              <w:pStyle w:val="Bodyjustified"/>
              <w:rPr>
                <w:lang w:eastAsia="en-GB"/>
              </w:rPr>
            </w:pPr>
            <w:r w:rsidRPr="00EA49B6">
              <w:rPr>
                <w:lang w:eastAsia="en-GB"/>
              </w:rPr>
              <w:t>1AON</w:t>
            </w:r>
          </w:p>
        </w:tc>
        <w:tc>
          <w:tcPr>
            <w:tcW w:w="1100" w:type="dxa"/>
            <w:shd w:val="clear" w:color="auto" w:fill="auto"/>
            <w:tcMar>
              <w:top w:w="80" w:type="dxa"/>
              <w:left w:w="80" w:type="dxa"/>
              <w:bottom w:w="80" w:type="dxa"/>
              <w:right w:w="80" w:type="dxa"/>
            </w:tcMar>
          </w:tcPr>
          <w:p w14:paraId="6FBBCE70" w14:textId="77777777" w:rsidR="00EA49B6" w:rsidRPr="00EA49B6" w:rsidRDefault="00EA49B6" w:rsidP="00EA49B6">
            <w:pPr>
              <w:pStyle w:val="Bodyjustified"/>
              <w:rPr>
                <w:lang w:eastAsia="en-GB"/>
              </w:rPr>
            </w:pPr>
            <w:r w:rsidRPr="00EA49B6">
              <w:rPr>
                <w:lang w:eastAsia="en-GB"/>
              </w:rPr>
              <w:t>1BON</w:t>
            </w:r>
          </w:p>
        </w:tc>
        <w:tc>
          <w:tcPr>
            <w:tcW w:w="1100" w:type="dxa"/>
            <w:vMerge/>
            <w:shd w:val="clear" w:color="auto" w:fill="auto"/>
          </w:tcPr>
          <w:p w14:paraId="12EBA4D0"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751E7848"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2CF94F41"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73623612" w14:textId="77777777" w:rsidR="00EA49B6" w:rsidRPr="00EA49B6" w:rsidRDefault="00EA49B6" w:rsidP="00EA49B6">
            <w:pPr>
              <w:pStyle w:val="Bodyjustified"/>
              <w:rPr>
                <w:rFonts w:ascii="Courier" w:hAnsi="Courier" w:cstheme="minorBidi"/>
                <w:sz w:val="24"/>
                <w:szCs w:val="24"/>
                <w:lang w:eastAsia="en-GB"/>
              </w:rPr>
            </w:pPr>
          </w:p>
        </w:tc>
      </w:tr>
      <w:tr w:rsidR="00EA49B6" w:rsidRPr="00EA49B6" w14:paraId="2BC0C9C1" w14:textId="77777777" w:rsidTr="007B7827">
        <w:trPr>
          <w:trHeight w:val="170"/>
        </w:trPr>
        <w:tc>
          <w:tcPr>
            <w:tcW w:w="1440" w:type="dxa"/>
            <w:shd w:val="clear" w:color="auto" w:fill="auto"/>
            <w:tcMar>
              <w:top w:w="80" w:type="dxa"/>
              <w:left w:w="80" w:type="dxa"/>
              <w:bottom w:w="80" w:type="dxa"/>
              <w:right w:w="80" w:type="dxa"/>
            </w:tcMar>
          </w:tcPr>
          <w:p w14:paraId="24B423B2" w14:textId="77777777" w:rsidR="00EA49B6" w:rsidRPr="00EA49B6" w:rsidRDefault="00EA49B6" w:rsidP="00EA49B6">
            <w:pPr>
              <w:pStyle w:val="Bodyjustified"/>
              <w:rPr>
                <w:lang w:eastAsia="en-GB"/>
              </w:rPr>
            </w:pPr>
            <w:r w:rsidRPr="00EA49B6">
              <w:rPr>
                <w:lang w:eastAsia="en-GB"/>
              </w:rPr>
              <w:t>Min</w:t>
            </w:r>
          </w:p>
        </w:tc>
        <w:tc>
          <w:tcPr>
            <w:tcW w:w="1100" w:type="dxa"/>
            <w:shd w:val="clear" w:color="auto" w:fill="auto"/>
            <w:tcMar>
              <w:top w:w="80" w:type="dxa"/>
              <w:left w:w="80" w:type="dxa"/>
              <w:bottom w:w="80" w:type="dxa"/>
              <w:right w:w="80" w:type="dxa"/>
            </w:tcMar>
          </w:tcPr>
          <w:p w14:paraId="2DCA18B7" w14:textId="77777777" w:rsidR="00EA49B6" w:rsidRPr="00EA49B6" w:rsidRDefault="00EA49B6" w:rsidP="00EA49B6">
            <w:pPr>
              <w:pStyle w:val="Bodyjustified"/>
              <w:rPr>
                <w:lang w:eastAsia="en-GB"/>
              </w:rPr>
            </w:pPr>
            <w:r w:rsidRPr="00EA49B6">
              <w:rPr>
                <w:lang w:eastAsia="en-GB"/>
              </w:rPr>
              <w:t>9.95</w:t>
            </w:r>
          </w:p>
        </w:tc>
        <w:tc>
          <w:tcPr>
            <w:tcW w:w="1100" w:type="dxa"/>
            <w:shd w:val="clear" w:color="auto" w:fill="auto"/>
            <w:tcMar>
              <w:top w:w="80" w:type="dxa"/>
              <w:left w:w="80" w:type="dxa"/>
              <w:bottom w:w="80" w:type="dxa"/>
              <w:right w:w="80" w:type="dxa"/>
            </w:tcMar>
          </w:tcPr>
          <w:p w14:paraId="3D22EF09" w14:textId="77777777" w:rsidR="00EA49B6" w:rsidRPr="00EA49B6" w:rsidRDefault="00EA49B6" w:rsidP="00EA49B6">
            <w:pPr>
              <w:pStyle w:val="Bodyjustified"/>
              <w:rPr>
                <w:lang w:eastAsia="en-GB"/>
              </w:rPr>
            </w:pPr>
            <w:r w:rsidRPr="00EA49B6">
              <w:rPr>
                <w:lang w:eastAsia="en-GB"/>
              </w:rPr>
              <w:t>2.49</w:t>
            </w:r>
          </w:p>
        </w:tc>
        <w:tc>
          <w:tcPr>
            <w:tcW w:w="1100" w:type="dxa"/>
            <w:shd w:val="clear" w:color="auto" w:fill="auto"/>
            <w:tcMar>
              <w:top w:w="80" w:type="dxa"/>
              <w:left w:w="80" w:type="dxa"/>
              <w:bottom w:w="80" w:type="dxa"/>
              <w:right w:w="80" w:type="dxa"/>
            </w:tcMar>
          </w:tcPr>
          <w:p w14:paraId="0038FBD9" w14:textId="77777777" w:rsidR="00EA49B6" w:rsidRPr="00EA49B6" w:rsidRDefault="00EA49B6" w:rsidP="00EA49B6">
            <w:pPr>
              <w:pStyle w:val="Bodyjustified"/>
              <w:rPr>
                <w:lang w:eastAsia="en-GB"/>
              </w:rPr>
            </w:pPr>
            <w:r w:rsidRPr="00EA49B6">
              <w:rPr>
                <w:lang w:eastAsia="en-GB"/>
              </w:rPr>
              <w:t>2.79</w:t>
            </w:r>
          </w:p>
        </w:tc>
        <w:tc>
          <w:tcPr>
            <w:tcW w:w="1100" w:type="dxa"/>
            <w:shd w:val="clear" w:color="auto" w:fill="auto"/>
            <w:tcMar>
              <w:top w:w="80" w:type="dxa"/>
              <w:left w:w="80" w:type="dxa"/>
              <w:bottom w:w="80" w:type="dxa"/>
              <w:right w:w="80" w:type="dxa"/>
            </w:tcMar>
          </w:tcPr>
          <w:p w14:paraId="25226390" w14:textId="77777777" w:rsidR="00EA49B6" w:rsidRPr="00EA49B6" w:rsidRDefault="00EA49B6" w:rsidP="00EA49B6">
            <w:pPr>
              <w:pStyle w:val="Bodyjustified"/>
              <w:rPr>
                <w:lang w:eastAsia="en-GB"/>
              </w:rPr>
            </w:pPr>
            <w:r w:rsidRPr="00EA49B6">
              <w:rPr>
                <w:lang w:eastAsia="en-GB"/>
              </w:rPr>
              <w:t>0.48</w:t>
            </w:r>
          </w:p>
        </w:tc>
        <w:tc>
          <w:tcPr>
            <w:tcW w:w="1100" w:type="dxa"/>
            <w:shd w:val="clear" w:color="auto" w:fill="auto"/>
            <w:tcMar>
              <w:top w:w="80" w:type="dxa"/>
              <w:left w:w="80" w:type="dxa"/>
              <w:bottom w:w="80" w:type="dxa"/>
              <w:right w:w="80" w:type="dxa"/>
            </w:tcMar>
          </w:tcPr>
          <w:p w14:paraId="335259D7" w14:textId="77777777" w:rsidR="00EA49B6" w:rsidRPr="00EA49B6" w:rsidRDefault="00EA49B6" w:rsidP="00EA49B6">
            <w:pPr>
              <w:pStyle w:val="Bodyjustified"/>
              <w:rPr>
                <w:lang w:eastAsia="en-GB"/>
              </w:rPr>
            </w:pPr>
            <w:r w:rsidRPr="00EA49B6">
              <w:rPr>
                <w:lang w:eastAsia="en-GB"/>
              </w:rPr>
              <w:t>4.7</w:t>
            </w:r>
          </w:p>
        </w:tc>
        <w:tc>
          <w:tcPr>
            <w:tcW w:w="1100" w:type="dxa"/>
            <w:shd w:val="clear" w:color="auto" w:fill="auto"/>
            <w:tcMar>
              <w:top w:w="80" w:type="dxa"/>
              <w:left w:w="80" w:type="dxa"/>
              <w:bottom w:w="80" w:type="dxa"/>
              <w:right w:w="80" w:type="dxa"/>
            </w:tcMar>
          </w:tcPr>
          <w:p w14:paraId="794D5CC0" w14:textId="77777777" w:rsidR="00EA49B6" w:rsidRPr="00EA49B6" w:rsidRDefault="00EA49B6" w:rsidP="00EA49B6">
            <w:pPr>
              <w:pStyle w:val="Bodyjustified"/>
              <w:rPr>
                <w:lang w:eastAsia="en-GB"/>
              </w:rPr>
            </w:pPr>
            <w:r w:rsidRPr="00EA49B6">
              <w:rPr>
                <w:lang w:eastAsia="en-GB"/>
              </w:rPr>
              <w:t>5.3</w:t>
            </w:r>
          </w:p>
        </w:tc>
        <w:tc>
          <w:tcPr>
            <w:tcW w:w="1100" w:type="dxa"/>
            <w:shd w:val="clear" w:color="auto" w:fill="auto"/>
            <w:tcMar>
              <w:top w:w="80" w:type="dxa"/>
              <w:left w:w="80" w:type="dxa"/>
              <w:bottom w:w="80" w:type="dxa"/>
              <w:right w:w="80" w:type="dxa"/>
            </w:tcMar>
          </w:tcPr>
          <w:p w14:paraId="27EC352D" w14:textId="77777777" w:rsidR="00EA49B6" w:rsidRPr="00EA49B6" w:rsidRDefault="00EA49B6" w:rsidP="00EA49B6">
            <w:pPr>
              <w:pStyle w:val="Bodyjustified"/>
              <w:rPr>
                <w:lang w:eastAsia="en-GB"/>
              </w:rPr>
            </w:pPr>
            <w:r w:rsidRPr="00EA49B6">
              <w:rPr>
                <w:lang w:eastAsia="en-GB"/>
              </w:rPr>
              <w:t>5.5</w:t>
            </w:r>
          </w:p>
        </w:tc>
      </w:tr>
      <w:tr w:rsidR="00EA49B6" w:rsidRPr="00EA49B6" w14:paraId="210F2E8D" w14:textId="77777777" w:rsidTr="007B7827">
        <w:trPr>
          <w:trHeight w:val="170"/>
        </w:trPr>
        <w:tc>
          <w:tcPr>
            <w:tcW w:w="1440" w:type="dxa"/>
            <w:shd w:val="clear" w:color="auto" w:fill="auto"/>
            <w:tcMar>
              <w:top w:w="80" w:type="dxa"/>
              <w:left w:w="80" w:type="dxa"/>
              <w:bottom w:w="80" w:type="dxa"/>
              <w:right w:w="80" w:type="dxa"/>
            </w:tcMar>
          </w:tcPr>
          <w:p w14:paraId="1E08B2C1" w14:textId="77777777" w:rsidR="00EA49B6" w:rsidRPr="00EA49B6" w:rsidRDefault="00EA49B6" w:rsidP="00EA49B6">
            <w:pPr>
              <w:pStyle w:val="Bodyjustified"/>
              <w:rPr>
                <w:lang w:eastAsia="en-GB"/>
              </w:rPr>
            </w:pPr>
            <w:r w:rsidRPr="00EA49B6">
              <w:rPr>
                <w:lang w:eastAsia="en-GB"/>
              </w:rPr>
              <w:t>Max</w:t>
            </w:r>
          </w:p>
        </w:tc>
        <w:tc>
          <w:tcPr>
            <w:tcW w:w="1100" w:type="dxa"/>
            <w:shd w:val="clear" w:color="auto" w:fill="auto"/>
            <w:tcMar>
              <w:top w:w="80" w:type="dxa"/>
              <w:left w:w="80" w:type="dxa"/>
              <w:bottom w:w="80" w:type="dxa"/>
              <w:right w:w="80" w:type="dxa"/>
            </w:tcMar>
          </w:tcPr>
          <w:p w14:paraId="4EBE4E16" w14:textId="77777777" w:rsidR="00EA49B6" w:rsidRPr="00EA49B6" w:rsidRDefault="00EA49B6" w:rsidP="00EA49B6">
            <w:pPr>
              <w:pStyle w:val="Bodyjustified"/>
              <w:rPr>
                <w:lang w:eastAsia="en-GB"/>
              </w:rPr>
            </w:pPr>
            <w:r w:rsidRPr="00EA49B6">
              <w:rPr>
                <w:lang w:eastAsia="en-GB"/>
              </w:rPr>
              <w:t>10.45</w:t>
            </w:r>
          </w:p>
        </w:tc>
        <w:tc>
          <w:tcPr>
            <w:tcW w:w="1100" w:type="dxa"/>
            <w:shd w:val="clear" w:color="auto" w:fill="auto"/>
            <w:tcMar>
              <w:top w:w="80" w:type="dxa"/>
              <w:left w:w="80" w:type="dxa"/>
              <w:bottom w:w="80" w:type="dxa"/>
              <w:right w:w="80" w:type="dxa"/>
            </w:tcMar>
          </w:tcPr>
          <w:p w14:paraId="75C66FC4" w14:textId="77777777" w:rsidR="00EA49B6" w:rsidRPr="00EA49B6" w:rsidRDefault="00EA49B6" w:rsidP="00EA49B6">
            <w:pPr>
              <w:pStyle w:val="Bodyjustified"/>
              <w:rPr>
                <w:lang w:eastAsia="en-GB"/>
              </w:rPr>
            </w:pPr>
            <w:r w:rsidRPr="00EA49B6">
              <w:rPr>
                <w:lang w:eastAsia="en-GB"/>
              </w:rPr>
              <w:t>2.59</w:t>
            </w:r>
          </w:p>
        </w:tc>
        <w:tc>
          <w:tcPr>
            <w:tcW w:w="1100" w:type="dxa"/>
            <w:shd w:val="clear" w:color="auto" w:fill="auto"/>
            <w:tcMar>
              <w:top w:w="80" w:type="dxa"/>
              <w:left w:w="80" w:type="dxa"/>
              <w:bottom w:w="80" w:type="dxa"/>
              <w:right w:w="80" w:type="dxa"/>
            </w:tcMar>
          </w:tcPr>
          <w:p w14:paraId="58BAA0DF" w14:textId="77777777" w:rsidR="00EA49B6" w:rsidRPr="00EA49B6" w:rsidRDefault="00EA49B6" w:rsidP="00EA49B6">
            <w:pPr>
              <w:pStyle w:val="Bodyjustified"/>
              <w:rPr>
                <w:lang w:eastAsia="en-GB"/>
              </w:rPr>
            </w:pPr>
            <w:r w:rsidRPr="00EA49B6">
              <w:rPr>
                <w:lang w:eastAsia="en-GB"/>
              </w:rPr>
              <w:t>2.89</w:t>
            </w:r>
          </w:p>
        </w:tc>
        <w:tc>
          <w:tcPr>
            <w:tcW w:w="1100" w:type="dxa"/>
            <w:shd w:val="clear" w:color="auto" w:fill="auto"/>
            <w:tcMar>
              <w:top w:w="80" w:type="dxa"/>
              <w:left w:w="80" w:type="dxa"/>
              <w:bottom w:w="80" w:type="dxa"/>
              <w:right w:w="80" w:type="dxa"/>
            </w:tcMar>
          </w:tcPr>
          <w:p w14:paraId="0ABA6FCB" w14:textId="77777777" w:rsidR="00EA49B6" w:rsidRPr="00EA49B6" w:rsidRDefault="00EA49B6" w:rsidP="00EA49B6">
            <w:pPr>
              <w:pStyle w:val="Bodyjustified"/>
              <w:rPr>
                <w:lang w:eastAsia="en-GB"/>
              </w:rPr>
            </w:pPr>
            <w:r w:rsidRPr="00EA49B6">
              <w:rPr>
                <w:lang w:eastAsia="en-GB"/>
              </w:rPr>
              <w:t>0.55</w:t>
            </w:r>
          </w:p>
        </w:tc>
        <w:tc>
          <w:tcPr>
            <w:tcW w:w="1100" w:type="dxa"/>
            <w:shd w:val="clear" w:color="auto" w:fill="auto"/>
            <w:tcMar>
              <w:top w:w="80" w:type="dxa"/>
              <w:left w:w="80" w:type="dxa"/>
              <w:bottom w:w="80" w:type="dxa"/>
              <w:right w:w="80" w:type="dxa"/>
            </w:tcMar>
          </w:tcPr>
          <w:p w14:paraId="2D5F7DFD" w14:textId="77777777" w:rsidR="00EA49B6" w:rsidRPr="00EA49B6" w:rsidRDefault="00EA49B6" w:rsidP="00EA49B6">
            <w:pPr>
              <w:pStyle w:val="Bodyjustified"/>
              <w:rPr>
                <w:lang w:eastAsia="en-GB"/>
              </w:rPr>
            </w:pPr>
            <w:r w:rsidRPr="00EA49B6">
              <w:rPr>
                <w:lang w:eastAsia="en-GB"/>
              </w:rPr>
              <w:t>5.3</w:t>
            </w:r>
          </w:p>
        </w:tc>
        <w:tc>
          <w:tcPr>
            <w:tcW w:w="1100" w:type="dxa"/>
            <w:shd w:val="clear" w:color="auto" w:fill="auto"/>
            <w:tcMar>
              <w:top w:w="80" w:type="dxa"/>
              <w:left w:w="80" w:type="dxa"/>
              <w:bottom w:w="80" w:type="dxa"/>
              <w:right w:w="80" w:type="dxa"/>
            </w:tcMar>
          </w:tcPr>
          <w:p w14:paraId="43711213" w14:textId="77777777" w:rsidR="00EA49B6" w:rsidRPr="00EA49B6" w:rsidRDefault="00EA49B6" w:rsidP="00EA49B6">
            <w:pPr>
              <w:pStyle w:val="Bodyjustified"/>
              <w:rPr>
                <w:lang w:eastAsia="en-GB"/>
              </w:rPr>
            </w:pPr>
            <w:r w:rsidRPr="00EA49B6">
              <w:rPr>
                <w:lang w:eastAsia="en-GB"/>
              </w:rPr>
              <w:t>-</w:t>
            </w:r>
          </w:p>
        </w:tc>
        <w:tc>
          <w:tcPr>
            <w:tcW w:w="1100" w:type="dxa"/>
            <w:shd w:val="clear" w:color="auto" w:fill="auto"/>
            <w:tcMar>
              <w:top w:w="80" w:type="dxa"/>
              <w:left w:w="80" w:type="dxa"/>
              <w:bottom w:w="80" w:type="dxa"/>
              <w:right w:w="80" w:type="dxa"/>
            </w:tcMar>
          </w:tcPr>
          <w:p w14:paraId="63CF4176" w14:textId="77777777" w:rsidR="00EA49B6" w:rsidRPr="00EA49B6" w:rsidRDefault="00EA49B6" w:rsidP="00EA49B6">
            <w:pPr>
              <w:pStyle w:val="Bodyjustified"/>
              <w:rPr>
                <w:lang w:eastAsia="en-GB"/>
              </w:rPr>
            </w:pPr>
            <w:r w:rsidRPr="00EA49B6">
              <w:rPr>
                <w:lang w:eastAsia="en-GB"/>
              </w:rPr>
              <w:t>5.7</w:t>
            </w:r>
          </w:p>
        </w:tc>
      </w:tr>
    </w:tbl>
    <w:p w14:paraId="5E79932A" w14:textId="20A70C19" w:rsidR="00EA49B6" w:rsidRDefault="00EA49B6" w:rsidP="00EA49B6">
      <w:pPr>
        <w:pStyle w:val="NOTES"/>
      </w:pPr>
      <w:r>
        <w:t>NOTES</w:t>
      </w:r>
      <w:r w:rsidR="007B7827">
        <w:t>:</w:t>
      </w:r>
    </w:p>
    <w:p w14:paraId="790F9815" w14:textId="3A9C2123" w:rsidR="00EA49B6" w:rsidRDefault="00EA49B6" w:rsidP="007B7827">
      <w:pPr>
        <w:pStyle w:val="numericallist"/>
        <w:numPr>
          <w:ilvl w:val="6"/>
          <w:numId w:val="41"/>
        </w:numPr>
        <w:ind w:left="1872" w:hanging="454"/>
      </w:pPr>
      <w:r>
        <w:t>All dimensions are in millimetres.</w:t>
      </w:r>
    </w:p>
    <w:p w14:paraId="664A580F" w14:textId="0FBCE6C8" w:rsidR="00EA49B6" w:rsidRDefault="00EA49B6" w:rsidP="007B7827">
      <w:pPr>
        <w:pStyle w:val="numericallist"/>
        <w:numPr>
          <w:ilvl w:val="6"/>
          <w:numId w:val="41"/>
        </w:numPr>
        <w:ind w:left="1872" w:hanging="454"/>
      </w:pPr>
      <w:r>
        <w:t xml:space="preserve">Only the underlined dimensions shall be checked during </w:t>
      </w:r>
      <w:r w:rsidR="004F5677">
        <w:t>procurement</w:t>
      </w:r>
      <w:r>
        <w:t>.</w:t>
      </w:r>
    </w:p>
    <w:p w14:paraId="4D213002" w14:textId="77777777" w:rsidR="00EA49B6" w:rsidRDefault="00EA49B6">
      <w:pPr>
        <w:spacing w:after="0" w:line="240" w:lineRule="auto"/>
        <w:ind w:left="0" w:right="0"/>
        <w:jc w:val="left"/>
      </w:pPr>
      <w:r>
        <w:br w:type="page"/>
      </w:r>
    </w:p>
    <w:p w14:paraId="0D3BA089" w14:textId="5A1528A8" w:rsidR="00EA49B6" w:rsidRDefault="00EA49B6" w:rsidP="00EA49B6">
      <w:pPr>
        <w:pStyle w:val="Title2"/>
      </w:pPr>
      <w:r w:rsidRPr="00EA49B6">
        <w:lastRenderedPageBreak/>
        <w:t>Gauge 26 90</w:t>
      </w:r>
      <w:r w:rsidR="004004E0">
        <w:rPr>
          <w:rFonts w:cs="Arial"/>
        </w:rPr>
        <w:t>°</w:t>
      </w:r>
      <w:r w:rsidRPr="00EA49B6">
        <w:t xml:space="preserve"> PCB Solder Contacts (Shell Size J) (Codes 1AON, 1BON)</w:t>
      </w:r>
    </w:p>
    <w:p w14:paraId="438A5926" w14:textId="2B3F70BA" w:rsidR="00EA49B6" w:rsidRDefault="004004E0" w:rsidP="004004E0">
      <w:pPr>
        <w:pStyle w:val="Bodyjustified"/>
        <w:spacing w:after="120"/>
        <w:ind w:left="567"/>
        <w:jc w:val="left"/>
      </w:pPr>
      <w:r>
        <w:rPr>
          <w:noProof/>
          <w:lang w:eastAsia="en-GB"/>
        </w:rPr>
        <w:drawing>
          <wp:inline distT="0" distB="0" distL="0" distR="0" wp14:anchorId="3BD45C4C" wp14:editId="20D462EC">
            <wp:extent cx="6449695" cy="4446905"/>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4.png"/>
                    <pic:cNvPicPr/>
                  </pic:nvPicPr>
                  <pic:blipFill>
                    <a:blip r:embed="rId31">
                      <a:extLst>
                        <a:ext uri="{28A0092B-C50C-407E-A947-70E740481C1C}">
                          <a14:useLocalDpi xmlns:a14="http://schemas.microsoft.com/office/drawing/2010/main" val="0"/>
                        </a:ext>
                      </a:extLst>
                    </a:blip>
                    <a:stretch>
                      <a:fillRect/>
                    </a:stretch>
                  </pic:blipFill>
                  <pic:spPr>
                    <a:xfrm>
                      <a:off x="0" y="0"/>
                      <a:ext cx="6449695" cy="4446905"/>
                    </a:xfrm>
                    <a:prstGeom prst="rect">
                      <a:avLst/>
                    </a:prstGeom>
                  </pic:spPr>
                </pic:pic>
              </a:graphicData>
            </a:graphic>
          </wp:inline>
        </w:drawing>
      </w:r>
    </w:p>
    <w:tbl>
      <w:tblPr>
        <w:tblW w:w="0" w:type="auto"/>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440"/>
        <w:gridCol w:w="1100"/>
        <w:gridCol w:w="1100"/>
        <w:gridCol w:w="1100"/>
        <w:gridCol w:w="1100"/>
        <w:gridCol w:w="1100"/>
        <w:gridCol w:w="1100"/>
        <w:gridCol w:w="1100"/>
      </w:tblGrid>
      <w:tr w:rsidR="00EA49B6" w:rsidRPr="00EA49B6" w14:paraId="3C3B6A4C" w14:textId="77777777" w:rsidTr="004004E0">
        <w:trPr>
          <w:trHeight w:val="227"/>
        </w:trPr>
        <w:tc>
          <w:tcPr>
            <w:tcW w:w="1440" w:type="dxa"/>
            <w:vMerge w:val="restart"/>
            <w:tcBorders>
              <w:tl2br w:val="single" w:sz="4" w:space="0" w:color="000000"/>
            </w:tcBorders>
            <w:shd w:val="clear" w:color="auto" w:fill="auto"/>
            <w:tcMar>
              <w:top w:w="80" w:type="dxa"/>
              <w:left w:w="80" w:type="dxa"/>
              <w:bottom w:w="80" w:type="dxa"/>
              <w:right w:w="80" w:type="dxa"/>
            </w:tcMar>
          </w:tcPr>
          <w:p w14:paraId="2D8AD52E" w14:textId="117D3725" w:rsidR="00EA49B6" w:rsidRPr="00EA49B6" w:rsidRDefault="00EA49B6" w:rsidP="004004E0">
            <w:pPr>
              <w:pStyle w:val="Bodyjustified"/>
              <w:ind w:right="57"/>
              <w:jc w:val="right"/>
              <w:rPr>
                <w:lang w:eastAsia="en-GB"/>
              </w:rPr>
            </w:pPr>
            <w:r w:rsidRPr="00EA49B6">
              <w:rPr>
                <w:lang w:eastAsia="en-GB"/>
              </w:rPr>
              <w:t>Symbol</w:t>
            </w:r>
          </w:p>
          <w:p w14:paraId="42211F66" w14:textId="77777777" w:rsidR="00EA49B6" w:rsidRPr="00EA49B6" w:rsidRDefault="00EA49B6" w:rsidP="004004E0">
            <w:pPr>
              <w:pStyle w:val="Bodyjustified"/>
              <w:spacing w:before="120"/>
              <w:ind w:left="57"/>
              <w:jc w:val="left"/>
              <w:rPr>
                <w:lang w:eastAsia="en-GB"/>
              </w:rPr>
            </w:pPr>
            <w:r w:rsidRPr="00EA49B6">
              <w:rPr>
                <w:lang w:eastAsia="en-GB"/>
              </w:rPr>
              <w:t>Dim.</w:t>
            </w:r>
          </w:p>
        </w:tc>
        <w:tc>
          <w:tcPr>
            <w:tcW w:w="1100" w:type="dxa"/>
            <w:vMerge w:val="restart"/>
            <w:shd w:val="clear" w:color="auto" w:fill="auto"/>
            <w:tcMar>
              <w:top w:w="80" w:type="dxa"/>
              <w:left w:w="80" w:type="dxa"/>
              <w:bottom w:w="80" w:type="dxa"/>
              <w:right w:w="80" w:type="dxa"/>
            </w:tcMar>
          </w:tcPr>
          <w:p w14:paraId="0BBE7628" w14:textId="77777777" w:rsidR="00EA49B6" w:rsidRPr="00EA49B6" w:rsidRDefault="00EA49B6" w:rsidP="00EA49B6">
            <w:pPr>
              <w:pStyle w:val="Bodyjustified"/>
              <w:rPr>
                <w:lang w:eastAsia="en-GB"/>
              </w:rPr>
            </w:pPr>
            <w:r w:rsidRPr="00EA49B6">
              <w:rPr>
                <w:lang w:eastAsia="en-GB"/>
              </w:rPr>
              <w:t>D</w:t>
            </w:r>
          </w:p>
          <w:p w14:paraId="24C797CD" w14:textId="77777777" w:rsidR="00EA49B6" w:rsidRPr="00EA49B6" w:rsidRDefault="00EA49B6" w:rsidP="00EA49B6">
            <w:pPr>
              <w:pStyle w:val="Bodyjustified"/>
              <w:rPr>
                <w:lang w:eastAsia="en-GB"/>
              </w:rPr>
            </w:pPr>
          </w:p>
        </w:tc>
        <w:tc>
          <w:tcPr>
            <w:tcW w:w="2200" w:type="dxa"/>
            <w:gridSpan w:val="2"/>
            <w:shd w:val="clear" w:color="auto" w:fill="auto"/>
            <w:tcMar>
              <w:top w:w="80" w:type="dxa"/>
              <w:left w:w="80" w:type="dxa"/>
              <w:bottom w:w="80" w:type="dxa"/>
              <w:right w:w="80" w:type="dxa"/>
            </w:tcMar>
          </w:tcPr>
          <w:p w14:paraId="181760F4" w14:textId="77777777" w:rsidR="00EA49B6" w:rsidRPr="00EA49B6" w:rsidRDefault="00EA49B6" w:rsidP="00EA49B6">
            <w:pPr>
              <w:pStyle w:val="Bodyjustified"/>
              <w:rPr>
                <w:lang w:eastAsia="en-GB"/>
              </w:rPr>
            </w:pPr>
            <w:r w:rsidRPr="00EA49B6">
              <w:rPr>
                <w:lang w:eastAsia="en-GB"/>
              </w:rPr>
              <w:t>E</w:t>
            </w:r>
          </w:p>
        </w:tc>
        <w:tc>
          <w:tcPr>
            <w:tcW w:w="1100" w:type="dxa"/>
            <w:vMerge w:val="restart"/>
            <w:shd w:val="clear" w:color="auto" w:fill="auto"/>
            <w:tcMar>
              <w:top w:w="80" w:type="dxa"/>
              <w:left w:w="80" w:type="dxa"/>
              <w:bottom w:w="80" w:type="dxa"/>
              <w:right w:w="80" w:type="dxa"/>
            </w:tcMar>
          </w:tcPr>
          <w:p w14:paraId="53EF1D12" w14:textId="77777777" w:rsidR="00EA49B6" w:rsidRPr="00EA49B6" w:rsidRDefault="00EA49B6" w:rsidP="00EA49B6">
            <w:pPr>
              <w:pStyle w:val="Bodyjustified"/>
              <w:rPr>
                <w:lang w:eastAsia="en-GB"/>
              </w:rPr>
            </w:pPr>
            <w:r w:rsidRPr="00EA49B6">
              <w:rPr>
                <w:u w:val="thick"/>
                <w:lang w:eastAsia="en-GB"/>
              </w:rPr>
              <w:t>ØF</w:t>
            </w:r>
          </w:p>
          <w:p w14:paraId="173B30BB"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54C92CB5" w14:textId="77777777" w:rsidR="00EA49B6" w:rsidRPr="00EA49B6" w:rsidRDefault="00EA49B6" w:rsidP="00EA49B6">
            <w:pPr>
              <w:pStyle w:val="Bodyjustified"/>
              <w:rPr>
                <w:lang w:eastAsia="en-GB"/>
              </w:rPr>
            </w:pPr>
            <w:r w:rsidRPr="00EA49B6">
              <w:rPr>
                <w:lang w:eastAsia="en-GB"/>
              </w:rPr>
              <w:t>G</w:t>
            </w:r>
          </w:p>
          <w:p w14:paraId="44C4ED20"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51C9C881" w14:textId="77777777" w:rsidR="00EA49B6" w:rsidRPr="00EA49B6" w:rsidRDefault="00EA49B6" w:rsidP="00EA49B6">
            <w:pPr>
              <w:pStyle w:val="Bodyjustified"/>
              <w:rPr>
                <w:lang w:eastAsia="en-GB"/>
              </w:rPr>
            </w:pPr>
            <w:r w:rsidRPr="00EA49B6">
              <w:rPr>
                <w:u w:val="thick"/>
                <w:lang w:eastAsia="en-GB"/>
              </w:rPr>
              <w:t>M</w:t>
            </w:r>
          </w:p>
          <w:p w14:paraId="451DDB93" w14:textId="77777777" w:rsidR="00EA49B6" w:rsidRPr="00EA49B6" w:rsidRDefault="00EA49B6" w:rsidP="00EA49B6">
            <w:pPr>
              <w:pStyle w:val="Bodyjustified"/>
              <w:rPr>
                <w:lang w:eastAsia="en-GB"/>
              </w:rPr>
            </w:pPr>
          </w:p>
        </w:tc>
        <w:tc>
          <w:tcPr>
            <w:tcW w:w="1100" w:type="dxa"/>
            <w:vMerge w:val="restart"/>
            <w:shd w:val="clear" w:color="auto" w:fill="auto"/>
            <w:tcMar>
              <w:top w:w="80" w:type="dxa"/>
              <w:left w:w="80" w:type="dxa"/>
              <w:bottom w:w="80" w:type="dxa"/>
              <w:right w:w="80" w:type="dxa"/>
            </w:tcMar>
          </w:tcPr>
          <w:p w14:paraId="257D60A9" w14:textId="77777777" w:rsidR="00EA49B6" w:rsidRPr="00EA49B6" w:rsidRDefault="00EA49B6" w:rsidP="00EA49B6">
            <w:pPr>
              <w:pStyle w:val="Bodyjustified"/>
              <w:rPr>
                <w:lang w:eastAsia="en-GB"/>
              </w:rPr>
            </w:pPr>
            <w:r w:rsidRPr="00EA49B6">
              <w:rPr>
                <w:lang w:eastAsia="en-GB"/>
              </w:rPr>
              <w:t>X</w:t>
            </w:r>
          </w:p>
          <w:p w14:paraId="55F1E718" w14:textId="77777777" w:rsidR="00EA49B6" w:rsidRPr="00EA49B6" w:rsidRDefault="00EA49B6" w:rsidP="00EA49B6">
            <w:pPr>
              <w:pStyle w:val="Bodyjustified"/>
              <w:rPr>
                <w:lang w:eastAsia="en-GB"/>
              </w:rPr>
            </w:pPr>
          </w:p>
        </w:tc>
      </w:tr>
      <w:tr w:rsidR="00EA49B6" w:rsidRPr="00EA49B6" w14:paraId="2E02B452" w14:textId="77777777" w:rsidTr="004004E0">
        <w:trPr>
          <w:trHeight w:val="227"/>
        </w:trPr>
        <w:tc>
          <w:tcPr>
            <w:tcW w:w="1440" w:type="dxa"/>
            <w:vMerge/>
            <w:tcBorders>
              <w:tl2br w:val="single" w:sz="4" w:space="0" w:color="000000"/>
            </w:tcBorders>
            <w:shd w:val="clear" w:color="auto" w:fill="auto"/>
          </w:tcPr>
          <w:p w14:paraId="4E69B2A3"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47F6E690" w14:textId="77777777" w:rsidR="00EA49B6" w:rsidRPr="00EA49B6" w:rsidRDefault="00EA49B6" w:rsidP="00EA49B6">
            <w:pPr>
              <w:pStyle w:val="Bodyjustified"/>
              <w:rPr>
                <w:rFonts w:ascii="Courier" w:hAnsi="Courier" w:cstheme="minorBidi"/>
                <w:sz w:val="24"/>
                <w:szCs w:val="24"/>
                <w:lang w:eastAsia="en-GB"/>
              </w:rPr>
            </w:pPr>
          </w:p>
        </w:tc>
        <w:tc>
          <w:tcPr>
            <w:tcW w:w="1100" w:type="dxa"/>
            <w:shd w:val="clear" w:color="auto" w:fill="auto"/>
            <w:tcMar>
              <w:top w:w="80" w:type="dxa"/>
              <w:left w:w="80" w:type="dxa"/>
              <w:bottom w:w="80" w:type="dxa"/>
              <w:right w:w="80" w:type="dxa"/>
            </w:tcMar>
          </w:tcPr>
          <w:p w14:paraId="65F809DD" w14:textId="77777777" w:rsidR="00EA49B6" w:rsidRPr="00EA49B6" w:rsidRDefault="00EA49B6" w:rsidP="00EA49B6">
            <w:pPr>
              <w:pStyle w:val="Bodyjustified"/>
              <w:rPr>
                <w:lang w:eastAsia="en-GB"/>
              </w:rPr>
            </w:pPr>
            <w:r w:rsidRPr="00EA49B6">
              <w:rPr>
                <w:lang w:eastAsia="en-GB"/>
              </w:rPr>
              <w:t>1AON</w:t>
            </w:r>
          </w:p>
        </w:tc>
        <w:tc>
          <w:tcPr>
            <w:tcW w:w="1100" w:type="dxa"/>
            <w:shd w:val="clear" w:color="auto" w:fill="auto"/>
            <w:tcMar>
              <w:top w:w="80" w:type="dxa"/>
              <w:left w:w="80" w:type="dxa"/>
              <w:bottom w:w="80" w:type="dxa"/>
              <w:right w:w="80" w:type="dxa"/>
            </w:tcMar>
          </w:tcPr>
          <w:p w14:paraId="779F3E2C" w14:textId="77777777" w:rsidR="00EA49B6" w:rsidRPr="00EA49B6" w:rsidRDefault="00EA49B6" w:rsidP="00EA49B6">
            <w:pPr>
              <w:pStyle w:val="Bodyjustified"/>
              <w:rPr>
                <w:lang w:eastAsia="en-GB"/>
              </w:rPr>
            </w:pPr>
            <w:r w:rsidRPr="00EA49B6">
              <w:rPr>
                <w:lang w:eastAsia="en-GB"/>
              </w:rPr>
              <w:t>1BON</w:t>
            </w:r>
          </w:p>
        </w:tc>
        <w:tc>
          <w:tcPr>
            <w:tcW w:w="1100" w:type="dxa"/>
            <w:vMerge/>
            <w:shd w:val="clear" w:color="auto" w:fill="auto"/>
          </w:tcPr>
          <w:p w14:paraId="3321047D"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14B5F579"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2396D011" w14:textId="77777777" w:rsidR="00EA49B6" w:rsidRPr="00EA49B6" w:rsidRDefault="00EA49B6" w:rsidP="00EA49B6">
            <w:pPr>
              <w:pStyle w:val="Bodyjustified"/>
              <w:rPr>
                <w:rFonts w:ascii="Courier" w:hAnsi="Courier" w:cstheme="minorBidi"/>
                <w:sz w:val="24"/>
                <w:szCs w:val="24"/>
                <w:lang w:eastAsia="en-GB"/>
              </w:rPr>
            </w:pPr>
          </w:p>
        </w:tc>
        <w:tc>
          <w:tcPr>
            <w:tcW w:w="1100" w:type="dxa"/>
            <w:vMerge/>
            <w:shd w:val="clear" w:color="auto" w:fill="auto"/>
          </w:tcPr>
          <w:p w14:paraId="6BB8DCFD" w14:textId="77777777" w:rsidR="00EA49B6" w:rsidRPr="00EA49B6" w:rsidRDefault="00EA49B6" w:rsidP="00EA49B6">
            <w:pPr>
              <w:pStyle w:val="Bodyjustified"/>
              <w:rPr>
                <w:rFonts w:ascii="Courier" w:hAnsi="Courier" w:cstheme="minorBidi"/>
                <w:sz w:val="24"/>
                <w:szCs w:val="24"/>
                <w:lang w:eastAsia="en-GB"/>
              </w:rPr>
            </w:pPr>
          </w:p>
        </w:tc>
      </w:tr>
      <w:tr w:rsidR="00EA49B6" w:rsidRPr="00EA49B6" w14:paraId="666ABE5F" w14:textId="77777777" w:rsidTr="004004E0">
        <w:trPr>
          <w:trHeight w:val="227"/>
        </w:trPr>
        <w:tc>
          <w:tcPr>
            <w:tcW w:w="1440" w:type="dxa"/>
            <w:shd w:val="clear" w:color="auto" w:fill="auto"/>
            <w:tcMar>
              <w:top w:w="80" w:type="dxa"/>
              <w:left w:w="80" w:type="dxa"/>
              <w:bottom w:w="80" w:type="dxa"/>
              <w:right w:w="80" w:type="dxa"/>
            </w:tcMar>
          </w:tcPr>
          <w:p w14:paraId="38CC8289" w14:textId="77777777" w:rsidR="00EA49B6" w:rsidRPr="00EA49B6" w:rsidRDefault="00EA49B6" w:rsidP="00EA49B6">
            <w:pPr>
              <w:pStyle w:val="Bodyjustified"/>
              <w:rPr>
                <w:lang w:eastAsia="en-GB"/>
              </w:rPr>
            </w:pPr>
            <w:r w:rsidRPr="00EA49B6">
              <w:rPr>
                <w:lang w:eastAsia="en-GB"/>
              </w:rPr>
              <w:t>Min</w:t>
            </w:r>
          </w:p>
        </w:tc>
        <w:tc>
          <w:tcPr>
            <w:tcW w:w="1100" w:type="dxa"/>
            <w:shd w:val="clear" w:color="auto" w:fill="auto"/>
            <w:tcMar>
              <w:top w:w="80" w:type="dxa"/>
              <w:left w:w="80" w:type="dxa"/>
              <w:bottom w:w="80" w:type="dxa"/>
              <w:right w:w="80" w:type="dxa"/>
            </w:tcMar>
          </w:tcPr>
          <w:p w14:paraId="18B885F5" w14:textId="77777777" w:rsidR="00EA49B6" w:rsidRPr="00EA49B6" w:rsidRDefault="00EA49B6" w:rsidP="00EA49B6">
            <w:pPr>
              <w:pStyle w:val="Bodyjustified"/>
              <w:rPr>
                <w:lang w:eastAsia="en-GB"/>
              </w:rPr>
            </w:pPr>
            <w:r w:rsidRPr="00EA49B6">
              <w:rPr>
                <w:lang w:eastAsia="en-GB"/>
              </w:rPr>
              <w:t>9.95</w:t>
            </w:r>
          </w:p>
        </w:tc>
        <w:tc>
          <w:tcPr>
            <w:tcW w:w="1100" w:type="dxa"/>
            <w:shd w:val="clear" w:color="auto" w:fill="auto"/>
            <w:tcMar>
              <w:top w:w="80" w:type="dxa"/>
              <w:left w:w="80" w:type="dxa"/>
              <w:bottom w:w="80" w:type="dxa"/>
              <w:right w:w="80" w:type="dxa"/>
            </w:tcMar>
          </w:tcPr>
          <w:p w14:paraId="79F7C6B7" w14:textId="77777777" w:rsidR="00EA49B6" w:rsidRPr="00EA49B6" w:rsidRDefault="00EA49B6" w:rsidP="00EA49B6">
            <w:pPr>
              <w:pStyle w:val="Bodyjustified"/>
              <w:rPr>
                <w:lang w:eastAsia="en-GB"/>
              </w:rPr>
            </w:pPr>
            <w:r w:rsidRPr="00EA49B6">
              <w:rPr>
                <w:lang w:eastAsia="en-GB"/>
              </w:rPr>
              <w:t>2.49</w:t>
            </w:r>
          </w:p>
        </w:tc>
        <w:tc>
          <w:tcPr>
            <w:tcW w:w="1100" w:type="dxa"/>
            <w:shd w:val="clear" w:color="auto" w:fill="auto"/>
            <w:tcMar>
              <w:top w:w="80" w:type="dxa"/>
              <w:left w:w="80" w:type="dxa"/>
              <w:bottom w:w="80" w:type="dxa"/>
              <w:right w:w="80" w:type="dxa"/>
            </w:tcMar>
          </w:tcPr>
          <w:p w14:paraId="318F5BF5" w14:textId="77777777" w:rsidR="00EA49B6" w:rsidRPr="00EA49B6" w:rsidRDefault="00EA49B6" w:rsidP="00EA49B6">
            <w:pPr>
              <w:pStyle w:val="Bodyjustified"/>
              <w:rPr>
                <w:lang w:eastAsia="en-GB"/>
              </w:rPr>
            </w:pPr>
            <w:r w:rsidRPr="00EA49B6">
              <w:rPr>
                <w:lang w:eastAsia="en-GB"/>
              </w:rPr>
              <w:t>2.79</w:t>
            </w:r>
          </w:p>
        </w:tc>
        <w:tc>
          <w:tcPr>
            <w:tcW w:w="1100" w:type="dxa"/>
            <w:shd w:val="clear" w:color="auto" w:fill="auto"/>
            <w:tcMar>
              <w:top w:w="80" w:type="dxa"/>
              <w:left w:w="80" w:type="dxa"/>
              <w:bottom w:w="80" w:type="dxa"/>
              <w:right w:w="80" w:type="dxa"/>
            </w:tcMar>
          </w:tcPr>
          <w:p w14:paraId="63C79B0C" w14:textId="77777777" w:rsidR="00EA49B6" w:rsidRPr="00EA49B6" w:rsidRDefault="00EA49B6" w:rsidP="00EA49B6">
            <w:pPr>
              <w:pStyle w:val="Bodyjustified"/>
              <w:rPr>
                <w:lang w:eastAsia="en-GB"/>
              </w:rPr>
            </w:pPr>
            <w:r w:rsidRPr="00EA49B6">
              <w:rPr>
                <w:lang w:eastAsia="en-GB"/>
              </w:rPr>
              <w:t>0.48</w:t>
            </w:r>
          </w:p>
        </w:tc>
        <w:tc>
          <w:tcPr>
            <w:tcW w:w="1100" w:type="dxa"/>
            <w:shd w:val="clear" w:color="auto" w:fill="auto"/>
            <w:tcMar>
              <w:top w:w="80" w:type="dxa"/>
              <w:left w:w="80" w:type="dxa"/>
              <w:bottom w:w="80" w:type="dxa"/>
              <w:right w:w="80" w:type="dxa"/>
            </w:tcMar>
          </w:tcPr>
          <w:p w14:paraId="7B93FB6A" w14:textId="77777777" w:rsidR="00EA49B6" w:rsidRPr="00EA49B6" w:rsidRDefault="00EA49B6" w:rsidP="00EA49B6">
            <w:pPr>
              <w:pStyle w:val="Bodyjustified"/>
              <w:rPr>
                <w:lang w:eastAsia="en-GB"/>
              </w:rPr>
            </w:pPr>
            <w:r w:rsidRPr="00EA49B6">
              <w:rPr>
                <w:lang w:eastAsia="en-GB"/>
              </w:rPr>
              <w:t>4.7</w:t>
            </w:r>
          </w:p>
        </w:tc>
        <w:tc>
          <w:tcPr>
            <w:tcW w:w="1100" w:type="dxa"/>
            <w:shd w:val="clear" w:color="auto" w:fill="auto"/>
            <w:tcMar>
              <w:top w:w="80" w:type="dxa"/>
              <w:left w:w="80" w:type="dxa"/>
              <w:bottom w:w="80" w:type="dxa"/>
              <w:right w:w="80" w:type="dxa"/>
            </w:tcMar>
          </w:tcPr>
          <w:p w14:paraId="77210C76" w14:textId="77777777" w:rsidR="00EA49B6" w:rsidRPr="00EA49B6" w:rsidRDefault="00EA49B6" w:rsidP="00EA49B6">
            <w:pPr>
              <w:pStyle w:val="Bodyjustified"/>
              <w:rPr>
                <w:lang w:eastAsia="en-GB"/>
              </w:rPr>
            </w:pPr>
            <w:r w:rsidRPr="00EA49B6">
              <w:rPr>
                <w:lang w:eastAsia="en-GB"/>
              </w:rPr>
              <w:t>5.3</w:t>
            </w:r>
          </w:p>
        </w:tc>
        <w:tc>
          <w:tcPr>
            <w:tcW w:w="1100" w:type="dxa"/>
            <w:shd w:val="clear" w:color="auto" w:fill="auto"/>
            <w:tcMar>
              <w:top w:w="80" w:type="dxa"/>
              <w:left w:w="80" w:type="dxa"/>
              <w:bottom w:w="80" w:type="dxa"/>
              <w:right w:w="80" w:type="dxa"/>
            </w:tcMar>
          </w:tcPr>
          <w:p w14:paraId="49E80DEB" w14:textId="77777777" w:rsidR="00EA49B6" w:rsidRPr="00EA49B6" w:rsidRDefault="00EA49B6" w:rsidP="00EA49B6">
            <w:pPr>
              <w:pStyle w:val="Bodyjustified"/>
              <w:rPr>
                <w:lang w:eastAsia="en-GB"/>
              </w:rPr>
            </w:pPr>
            <w:r w:rsidRPr="00EA49B6">
              <w:rPr>
                <w:lang w:eastAsia="en-GB"/>
              </w:rPr>
              <w:t>7.25</w:t>
            </w:r>
          </w:p>
        </w:tc>
      </w:tr>
      <w:tr w:rsidR="00EA49B6" w:rsidRPr="00EA49B6" w14:paraId="5C1DC54C" w14:textId="77777777" w:rsidTr="004004E0">
        <w:trPr>
          <w:trHeight w:val="227"/>
        </w:trPr>
        <w:tc>
          <w:tcPr>
            <w:tcW w:w="1440" w:type="dxa"/>
            <w:shd w:val="clear" w:color="auto" w:fill="auto"/>
            <w:tcMar>
              <w:top w:w="80" w:type="dxa"/>
              <w:left w:w="80" w:type="dxa"/>
              <w:bottom w:w="80" w:type="dxa"/>
              <w:right w:w="80" w:type="dxa"/>
            </w:tcMar>
          </w:tcPr>
          <w:p w14:paraId="28161FB9" w14:textId="77777777" w:rsidR="00EA49B6" w:rsidRPr="00EA49B6" w:rsidRDefault="00EA49B6" w:rsidP="00EA49B6">
            <w:pPr>
              <w:pStyle w:val="Bodyjustified"/>
              <w:rPr>
                <w:lang w:eastAsia="en-GB"/>
              </w:rPr>
            </w:pPr>
            <w:r w:rsidRPr="00EA49B6">
              <w:rPr>
                <w:lang w:eastAsia="en-GB"/>
              </w:rPr>
              <w:t>Max</w:t>
            </w:r>
          </w:p>
        </w:tc>
        <w:tc>
          <w:tcPr>
            <w:tcW w:w="1100" w:type="dxa"/>
            <w:shd w:val="clear" w:color="auto" w:fill="auto"/>
            <w:tcMar>
              <w:top w:w="80" w:type="dxa"/>
              <w:left w:w="80" w:type="dxa"/>
              <w:bottom w:w="80" w:type="dxa"/>
              <w:right w:w="80" w:type="dxa"/>
            </w:tcMar>
          </w:tcPr>
          <w:p w14:paraId="73CBD48B" w14:textId="77777777" w:rsidR="00EA49B6" w:rsidRPr="00EA49B6" w:rsidRDefault="00EA49B6" w:rsidP="00EA49B6">
            <w:pPr>
              <w:pStyle w:val="Bodyjustified"/>
              <w:rPr>
                <w:lang w:eastAsia="en-GB"/>
              </w:rPr>
            </w:pPr>
            <w:r w:rsidRPr="00EA49B6">
              <w:rPr>
                <w:lang w:eastAsia="en-GB"/>
              </w:rPr>
              <w:t>10.45</w:t>
            </w:r>
          </w:p>
        </w:tc>
        <w:tc>
          <w:tcPr>
            <w:tcW w:w="1100" w:type="dxa"/>
            <w:shd w:val="clear" w:color="auto" w:fill="auto"/>
            <w:tcMar>
              <w:top w:w="80" w:type="dxa"/>
              <w:left w:w="80" w:type="dxa"/>
              <w:bottom w:w="80" w:type="dxa"/>
              <w:right w:w="80" w:type="dxa"/>
            </w:tcMar>
          </w:tcPr>
          <w:p w14:paraId="6DA5DE9E" w14:textId="77777777" w:rsidR="00EA49B6" w:rsidRPr="00EA49B6" w:rsidRDefault="00EA49B6" w:rsidP="00EA49B6">
            <w:pPr>
              <w:pStyle w:val="Bodyjustified"/>
              <w:rPr>
                <w:lang w:eastAsia="en-GB"/>
              </w:rPr>
            </w:pPr>
            <w:r w:rsidRPr="00EA49B6">
              <w:rPr>
                <w:lang w:eastAsia="en-GB"/>
              </w:rPr>
              <w:t>2.59</w:t>
            </w:r>
          </w:p>
        </w:tc>
        <w:tc>
          <w:tcPr>
            <w:tcW w:w="1100" w:type="dxa"/>
            <w:shd w:val="clear" w:color="auto" w:fill="auto"/>
            <w:tcMar>
              <w:top w:w="80" w:type="dxa"/>
              <w:left w:w="80" w:type="dxa"/>
              <w:bottom w:w="80" w:type="dxa"/>
              <w:right w:w="80" w:type="dxa"/>
            </w:tcMar>
          </w:tcPr>
          <w:p w14:paraId="0F5A327C" w14:textId="77777777" w:rsidR="00EA49B6" w:rsidRPr="00EA49B6" w:rsidRDefault="00EA49B6" w:rsidP="00EA49B6">
            <w:pPr>
              <w:pStyle w:val="Bodyjustified"/>
              <w:rPr>
                <w:lang w:eastAsia="en-GB"/>
              </w:rPr>
            </w:pPr>
            <w:r w:rsidRPr="00EA49B6">
              <w:rPr>
                <w:lang w:eastAsia="en-GB"/>
              </w:rPr>
              <w:t>2.89</w:t>
            </w:r>
          </w:p>
        </w:tc>
        <w:tc>
          <w:tcPr>
            <w:tcW w:w="1100" w:type="dxa"/>
            <w:shd w:val="clear" w:color="auto" w:fill="auto"/>
            <w:tcMar>
              <w:top w:w="80" w:type="dxa"/>
              <w:left w:w="80" w:type="dxa"/>
              <w:bottom w:w="80" w:type="dxa"/>
              <w:right w:w="80" w:type="dxa"/>
            </w:tcMar>
          </w:tcPr>
          <w:p w14:paraId="124F85DB" w14:textId="77777777" w:rsidR="00EA49B6" w:rsidRPr="00EA49B6" w:rsidRDefault="00EA49B6" w:rsidP="00EA49B6">
            <w:pPr>
              <w:pStyle w:val="Bodyjustified"/>
              <w:rPr>
                <w:lang w:eastAsia="en-GB"/>
              </w:rPr>
            </w:pPr>
            <w:r w:rsidRPr="00EA49B6">
              <w:rPr>
                <w:lang w:eastAsia="en-GB"/>
              </w:rPr>
              <w:t>0.55</w:t>
            </w:r>
          </w:p>
        </w:tc>
        <w:tc>
          <w:tcPr>
            <w:tcW w:w="1100" w:type="dxa"/>
            <w:shd w:val="clear" w:color="auto" w:fill="auto"/>
            <w:tcMar>
              <w:top w:w="80" w:type="dxa"/>
              <w:left w:w="80" w:type="dxa"/>
              <w:bottom w:w="80" w:type="dxa"/>
              <w:right w:w="80" w:type="dxa"/>
            </w:tcMar>
          </w:tcPr>
          <w:p w14:paraId="0FCEEEFD" w14:textId="77777777" w:rsidR="00EA49B6" w:rsidRPr="00EA49B6" w:rsidRDefault="00EA49B6" w:rsidP="00EA49B6">
            <w:pPr>
              <w:pStyle w:val="Bodyjustified"/>
              <w:rPr>
                <w:lang w:eastAsia="en-GB"/>
              </w:rPr>
            </w:pPr>
            <w:r w:rsidRPr="00EA49B6">
              <w:rPr>
                <w:lang w:eastAsia="en-GB"/>
              </w:rPr>
              <w:t>5.3</w:t>
            </w:r>
          </w:p>
        </w:tc>
        <w:tc>
          <w:tcPr>
            <w:tcW w:w="1100" w:type="dxa"/>
            <w:shd w:val="clear" w:color="auto" w:fill="auto"/>
            <w:tcMar>
              <w:top w:w="80" w:type="dxa"/>
              <w:left w:w="80" w:type="dxa"/>
              <w:bottom w:w="80" w:type="dxa"/>
              <w:right w:w="80" w:type="dxa"/>
            </w:tcMar>
          </w:tcPr>
          <w:p w14:paraId="10B31DE1" w14:textId="77777777" w:rsidR="00EA49B6" w:rsidRPr="00EA49B6" w:rsidRDefault="00EA49B6" w:rsidP="00EA49B6">
            <w:pPr>
              <w:pStyle w:val="Bodyjustified"/>
              <w:rPr>
                <w:lang w:eastAsia="en-GB"/>
              </w:rPr>
            </w:pPr>
            <w:r w:rsidRPr="00EA49B6">
              <w:rPr>
                <w:lang w:eastAsia="en-GB"/>
              </w:rPr>
              <w:t>-</w:t>
            </w:r>
          </w:p>
        </w:tc>
        <w:tc>
          <w:tcPr>
            <w:tcW w:w="1100" w:type="dxa"/>
            <w:shd w:val="clear" w:color="auto" w:fill="auto"/>
            <w:tcMar>
              <w:top w:w="80" w:type="dxa"/>
              <w:left w:w="80" w:type="dxa"/>
              <w:bottom w:w="80" w:type="dxa"/>
              <w:right w:w="80" w:type="dxa"/>
            </w:tcMar>
          </w:tcPr>
          <w:p w14:paraId="428DFC88" w14:textId="77777777" w:rsidR="00EA49B6" w:rsidRPr="00EA49B6" w:rsidRDefault="00EA49B6" w:rsidP="00EA49B6">
            <w:pPr>
              <w:pStyle w:val="Bodyjustified"/>
              <w:rPr>
                <w:lang w:eastAsia="en-GB"/>
              </w:rPr>
            </w:pPr>
            <w:r w:rsidRPr="00EA49B6">
              <w:rPr>
                <w:lang w:eastAsia="en-GB"/>
              </w:rPr>
              <w:t>7.45</w:t>
            </w:r>
          </w:p>
        </w:tc>
      </w:tr>
    </w:tbl>
    <w:p w14:paraId="7D26D0EB" w14:textId="0EE3CA76" w:rsidR="00EA49B6" w:rsidRDefault="00EA49B6" w:rsidP="00EA49B6">
      <w:pPr>
        <w:pStyle w:val="NOTES"/>
      </w:pPr>
      <w:r>
        <w:t>NOTES</w:t>
      </w:r>
      <w:r w:rsidR="004004E0">
        <w:t>:</w:t>
      </w:r>
    </w:p>
    <w:p w14:paraId="5529BF2E" w14:textId="77777777" w:rsidR="00EA49B6" w:rsidRDefault="00EA49B6" w:rsidP="004004E0">
      <w:pPr>
        <w:pStyle w:val="numericallist"/>
        <w:numPr>
          <w:ilvl w:val="6"/>
          <w:numId w:val="42"/>
        </w:numPr>
        <w:ind w:left="1872" w:hanging="454"/>
      </w:pPr>
      <w:r>
        <w:t>All dimensions are in millimetres.</w:t>
      </w:r>
    </w:p>
    <w:p w14:paraId="3D9832A2" w14:textId="3A21FD0F" w:rsidR="00355AFB" w:rsidRDefault="00EA49B6" w:rsidP="004004E0">
      <w:pPr>
        <w:pStyle w:val="numericallist"/>
        <w:numPr>
          <w:ilvl w:val="6"/>
          <w:numId w:val="42"/>
        </w:numPr>
        <w:ind w:left="1872" w:hanging="454"/>
      </w:pPr>
      <w:r>
        <w:t xml:space="preserve">Only the underlined dimensions shall be checked during </w:t>
      </w:r>
      <w:r w:rsidR="004F5677">
        <w:t>procurement</w:t>
      </w:r>
      <w:r>
        <w:t>.</w:t>
      </w:r>
    </w:p>
    <w:p w14:paraId="12DB5269" w14:textId="77777777" w:rsidR="00355AFB" w:rsidRDefault="00355AFB">
      <w:pPr>
        <w:spacing w:after="0" w:line="240" w:lineRule="auto"/>
        <w:ind w:left="0" w:right="0"/>
        <w:jc w:val="left"/>
      </w:pPr>
      <w:r>
        <w:br w:type="page"/>
      </w:r>
    </w:p>
    <w:p w14:paraId="02F54CA8" w14:textId="57C67286" w:rsidR="00EA49B6" w:rsidRDefault="00355AFB" w:rsidP="00355AFB">
      <w:pPr>
        <w:pStyle w:val="Title2"/>
      </w:pPr>
      <w:r w:rsidRPr="00355AFB">
        <w:lastRenderedPageBreak/>
        <w:t>Gauge 26 90</w:t>
      </w:r>
      <w:r w:rsidR="00F8322C">
        <w:rPr>
          <w:rFonts w:cs="Arial"/>
        </w:rPr>
        <w:t>°</w:t>
      </w:r>
      <w:r w:rsidRPr="00355AFB">
        <w:t xml:space="preserve"> PCB Solder Contacts with Brackets and Jackpost Kits (Shell Sizes A to F) (Codes 1A7N, 1B7N)</w:t>
      </w:r>
    </w:p>
    <w:p w14:paraId="178A7996" w14:textId="3C0855BC" w:rsidR="00355AFB" w:rsidRDefault="00AD18CA" w:rsidP="00AD18CA">
      <w:pPr>
        <w:pStyle w:val="Bodyjustified"/>
        <w:spacing w:after="120"/>
        <w:ind w:left="709"/>
        <w:jc w:val="left"/>
      </w:pPr>
      <w:r>
        <w:rPr>
          <w:noProof/>
          <w:lang w:eastAsia="en-GB"/>
        </w:rPr>
        <w:drawing>
          <wp:inline distT="0" distB="0" distL="0" distR="0" wp14:anchorId="26CDD514" wp14:editId="15E625D0">
            <wp:extent cx="6274065" cy="4429587"/>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5.png"/>
                    <pic:cNvPicPr/>
                  </pic:nvPicPr>
                  <pic:blipFill>
                    <a:blip r:embed="rId32">
                      <a:extLst>
                        <a:ext uri="{28A0092B-C50C-407E-A947-70E740481C1C}">
                          <a14:useLocalDpi xmlns:a14="http://schemas.microsoft.com/office/drawing/2010/main" val="0"/>
                        </a:ext>
                      </a:extLst>
                    </a:blip>
                    <a:stretch>
                      <a:fillRect/>
                    </a:stretch>
                  </pic:blipFill>
                  <pic:spPr>
                    <a:xfrm>
                      <a:off x="0" y="0"/>
                      <a:ext cx="6273110" cy="4428913"/>
                    </a:xfrm>
                    <a:prstGeom prst="rect">
                      <a:avLst/>
                    </a:prstGeom>
                  </pic:spPr>
                </pic:pic>
              </a:graphicData>
            </a:graphic>
          </wp:inline>
        </w:drawing>
      </w:r>
    </w:p>
    <w:tbl>
      <w:tblPr>
        <w:tblW w:w="10360"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80"/>
        <w:gridCol w:w="1020"/>
        <w:gridCol w:w="1020"/>
        <w:gridCol w:w="1020"/>
        <w:gridCol w:w="1020"/>
        <w:gridCol w:w="1020"/>
        <w:gridCol w:w="1020"/>
        <w:gridCol w:w="1020"/>
        <w:gridCol w:w="1020"/>
        <w:gridCol w:w="1020"/>
      </w:tblGrid>
      <w:tr w:rsidR="00AD18CA" w:rsidRPr="00355AFB" w14:paraId="4BE27749" w14:textId="77777777" w:rsidTr="00AD18CA">
        <w:trPr>
          <w:trHeight w:val="227"/>
        </w:trPr>
        <w:tc>
          <w:tcPr>
            <w:tcW w:w="1180" w:type="dxa"/>
            <w:vMerge w:val="restart"/>
            <w:tcBorders>
              <w:tl2br w:val="single" w:sz="4" w:space="0" w:color="000000"/>
            </w:tcBorders>
            <w:shd w:val="clear" w:color="auto" w:fill="auto"/>
            <w:tcMar>
              <w:top w:w="80" w:type="dxa"/>
              <w:left w:w="80" w:type="dxa"/>
              <w:bottom w:w="80" w:type="dxa"/>
              <w:right w:w="80" w:type="dxa"/>
            </w:tcMar>
          </w:tcPr>
          <w:p w14:paraId="36673DF2" w14:textId="40B2D6F3" w:rsidR="00AD18CA" w:rsidRPr="00355AFB" w:rsidRDefault="00AD18CA" w:rsidP="00AD18CA">
            <w:pPr>
              <w:pStyle w:val="Bodyjustified"/>
              <w:ind w:right="57"/>
              <w:jc w:val="right"/>
              <w:rPr>
                <w:lang w:eastAsia="en-GB"/>
              </w:rPr>
            </w:pPr>
            <w:r w:rsidRPr="00355AFB">
              <w:rPr>
                <w:lang w:eastAsia="en-GB"/>
              </w:rPr>
              <w:t>Symbol</w:t>
            </w:r>
          </w:p>
          <w:p w14:paraId="371F7A87" w14:textId="39455429" w:rsidR="00AD18CA" w:rsidRPr="00355AFB" w:rsidRDefault="00AD18CA" w:rsidP="00AD18CA">
            <w:pPr>
              <w:pStyle w:val="Bodyjustified"/>
              <w:spacing w:before="120"/>
              <w:ind w:left="57"/>
              <w:jc w:val="left"/>
              <w:rPr>
                <w:lang w:eastAsia="en-GB"/>
              </w:rPr>
            </w:pPr>
            <w:r w:rsidRPr="00355AFB">
              <w:rPr>
                <w:lang w:eastAsia="en-GB"/>
              </w:rPr>
              <w:t>Dim.</w:t>
            </w:r>
          </w:p>
        </w:tc>
        <w:tc>
          <w:tcPr>
            <w:tcW w:w="2040" w:type="dxa"/>
            <w:gridSpan w:val="2"/>
            <w:shd w:val="clear" w:color="auto" w:fill="auto"/>
            <w:tcMar>
              <w:top w:w="80" w:type="dxa"/>
              <w:left w:w="80" w:type="dxa"/>
              <w:bottom w:w="80" w:type="dxa"/>
              <w:right w:w="80" w:type="dxa"/>
            </w:tcMar>
          </w:tcPr>
          <w:p w14:paraId="4DAC6FDF" w14:textId="77777777" w:rsidR="00AD18CA" w:rsidRPr="00355AFB" w:rsidRDefault="00AD18CA" w:rsidP="00355AFB">
            <w:pPr>
              <w:pStyle w:val="Bodyjustified"/>
              <w:rPr>
                <w:lang w:eastAsia="en-GB"/>
              </w:rPr>
            </w:pPr>
            <w:r w:rsidRPr="00355AFB">
              <w:rPr>
                <w:lang w:eastAsia="en-GB"/>
              </w:rPr>
              <w:t>E</w:t>
            </w:r>
          </w:p>
        </w:tc>
        <w:tc>
          <w:tcPr>
            <w:tcW w:w="1020" w:type="dxa"/>
            <w:vMerge w:val="restart"/>
            <w:shd w:val="clear" w:color="auto" w:fill="auto"/>
            <w:tcMar>
              <w:top w:w="80" w:type="dxa"/>
              <w:left w:w="80" w:type="dxa"/>
              <w:bottom w:w="80" w:type="dxa"/>
              <w:right w:w="80" w:type="dxa"/>
            </w:tcMar>
          </w:tcPr>
          <w:p w14:paraId="6B4CAE41" w14:textId="77777777" w:rsidR="00AD18CA" w:rsidRPr="00355AFB" w:rsidRDefault="00AD18CA" w:rsidP="00355AFB">
            <w:pPr>
              <w:pStyle w:val="Bodyjustified"/>
              <w:rPr>
                <w:lang w:eastAsia="en-GB"/>
              </w:rPr>
            </w:pPr>
            <w:r w:rsidRPr="00355AFB">
              <w:rPr>
                <w:u w:val="thick"/>
                <w:lang w:eastAsia="en-GB"/>
              </w:rPr>
              <w:t>ØF</w:t>
            </w:r>
          </w:p>
        </w:tc>
        <w:tc>
          <w:tcPr>
            <w:tcW w:w="1020" w:type="dxa"/>
            <w:vMerge w:val="restart"/>
            <w:shd w:val="clear" w:color="auto" w:fill="auto"/>
            <w:tcMar>
              <w:top w:w="80" w:type="dxa"/>
              <w:left w:w="80" w:type="dxa"/>
              <w:bottom w:w="80" w:type="dxa"/>
              <w:right w:w="80" w:type="dxa"/>
            </w:tcMar>
          </w:tcPr>
          <w:p w14:paraId="77C5D132" w14:textId="77777777" w:rsidR="00AD18CA" w:rsidRPr="00355AFB" w:rsidRDefault="00AD18CA" w:rsidP="00355AFB">
            <w:pPr>
              <w:pStyle w:val="Bodyjustified"/>
              <w:rPr>
                <w:lang w:eastAsia="en-GB"/>
              </w:rPr>
            </w:pPr>
            <w:r w:rsidRPr="00355AFB">
              <w:rPr>
                <w:lang w:eastAsia="en-GB"/>
              </w:rPr>
              <w:t>H</w:t>
            </w:r>
          </w:p>
          <w:p w14:paraId="7AF7666B" w14:textId="77777777" w:rsidR="00AD18CA" w:rsidRPr="00355AFB" w:rsidRDefault="00AD18CA" w:rsidP="00355AFB">
            <w:pPr>
              <w:pStyle w:val="Bodyjustified"/>
              <w:rPr>
                <w:lang w:eastAsia="en-GB"/>
              </w:rPr>
            </w:pPr>
          </w:p>
        </w:tc>
        <w:tc>
          <w:tcPr>
            <w:tcW w:w="1020" w:type="dxa"/>
            <w:vMerge w:val="restart"/>
            <w:shd w:val="clear" w:color="auto" w:fill="auto"/>
            <w:tcMar>
              <w:top w:w="80" w:type="dxa"/>
              <w:left w:w="80" w:type="dxa"/>
              <w:bottom w:w="80" w:type="dxa"/>
              <w:right w:w="80" w:type="dxa"/>
            </w:tcMar>
          </w:tcPr>
          <w:p w14:paraId="00210F6F" w14:textId="77777777" w:rsidR="00AD18CA" w:rsidRPr="00355AFB" w:rsidRDefault="00AD18CA" w:rsidP="00355AFB">
            <w:pPr>
              <w:pStyle w:val="Bodyjustified"/>
              <w:rPr>
                <w:lang w:eastAsia="en-GB"/>
              </w:rPr>
            </w:pPr>
            <w:r w:rsidRPr="00355AFB">
              <w:rPr>
                <w:lang w:eastAsia="en-GB"/>
              </w:rPr>
              <w:t>ØI</w:t>
            </w:r>
          </w:p>
          <w:p w14:paraId="0F59D2D8" w14:textId="77777777" w:rsidR="00AD18CA" w:rsidRPr="00355AFB" w:rsidRDefault="00AD18CA" w:rsidP="00355AFB">
            <w:pPr>
              <w:pStyle w:val="Bodyjustified"/>
              <w:rPr>
                <w:lang w:eastAsia="en-GB"/>
              </w:rPr>
            </w:pPr>
          </w:p>
        </w:tc>
        <w:tc>
          <w:tcPr>
            <w:tcW w:w="1020" w:type="dxa"/>
            <w:vMerge w:val="restart"/>
            <w:shd w:val="clear" w:color="auto" w:fill="auto"/>
            <w:tcMar>
              <w:top w:w="80" w:type="dxa"/>
              <w:left w:w="80" w:type="dxa"/>
              <w:bottom w:w="80" w:type="dxa"/>
              <w:right w:w="80" w:type="dxa"/>
            </w:tcMar>
          </w:tcPr>
          <w:p w14:paraId="03FA60D2" w14:textId="77777777" w:rsidR="00AD18CA" w:rsidRPr="00355AFB" w:rsidRDefault="00AD18CA" w:rsidP="00355AFB">
            <w:pPr>
              <w:pStyle w:val="Bodyjustified"/>
              <w:rPr>
                <w:lang w:eastAsia="en-GB"/>
              </w:rPr>
            </w:pPr>
            <w:r w:rsidRPr="00355AFB">
              <w:rPr>
                <w:lang w:eastAsia="en-GB"/>
              </w:rPr>
              <w:t>J</w:t>
            </w:r>
          </w:p>
          <w:p w14:paraId="37610A8C" w14:textId="77777777" w:rsidR="00AD18CA" w:rsidRPr="00355AFB" w:rsidRDefault="00AD18CA" w:rsidP="00355AFB">
            <w:pPr>
              <w:pStyle w:val="Bodyjustified"/>
              <w:rPr>
                <w:lang w:eastAsia="en-GB"/>
              </w:rPr>
            </w:pPr>
          </w:p>
        </w:tc>
        <w:tc>
          <w:tcPr>
            <w:tcW w:w="1020" w:type="dxa"/>
            <w:vMerge w:val="restart"/>
            <w:shd w:val="clear" w:color="auto" w:fill="auto"/>
            <w:tcMar>
              <w:top w:w="80" w:type="dxa"/>
              <w:left w:w="80" w:type="dxa"/>
              <w:bottom w:w="80" w:type="dxa"/>
              <w:right w:w="80" w:type="dxa"/>
            </w:tcMar>
          </w:tcPr>
          <w:p w14:paraId="20DE79FB" w14:textId="77777777" w:rsidR="00AD18CA" w:rsidRPr="00355AFB" w:rsidRDefault="00AD18CA" w:rsidP="00355AFB">
            <w:pPr>
              <w:pStyle w:val="Bodyjustified"/>
              <w:rPr>
                <w:lang w:eastAsia="en-GB"/>
              </w:rPr>
            </w:pPr>
            <w:r w:rsidRPr="00355AFB">
              <w:rPr>
                <w:u w:val="thick"/>
                <w:lang w:eastAsia="en-GB"/>
              </w:rPr>
              <w:t>L</w:t>
            </w:r>
          </w:p>
          <w:p w14:paraId="11FA4510" w14:textId="77777777" w:rsidR="00AD18CA" w:rsidRPr="00355AFB" w:rsidRDefault="00AD18CA" w:rsidP="00355AFB">
            <w:pPr>
              <w:pStyle w:val="Bodyjustified"/>
              <w:rPr>
                <w:lang w:eastAsia="en-GB"/>
              </w:rPr>
            </w:pPr>
          </w:p>
        </w:tc>
        <w:tc>
          <w:tcPr>
            <w:tcW w:w="1020" w:type="dxa"/>
            <w:vMerge w:val="restart"/>
            <w:shd w:val="clear" w:color="auto" w:fill="auto"/>
            <w:tcMar>
              <w:top w:w="80" w:type="dxa"/>
              <w:left w:w="80" w:type="dxa"/>
              <w:bottom w:w="80" w:type="dxa"/>
              <w:right w:w="80" w:type="dxa"/>
            </w:tcMar>
          </w:tcPr>
          <w:p w14:paraId="4938371A" w14:textId="77777777" w:rsidR="00AD18CA" w:rsidRPr="00355AFB" w:rsidRDefault="00AD18CA" w:rsidP="00355AFB">
            <w:pPr>
              <w:pStyle w:val="Bodyjustified"/>
              <w:rPr>
                <w:lang w:eastAsia="en-GB"/>
              </w:rPr>
            </w:pPr>
            <w:r w:rsidRPr="00355AFB">
              <w:rPr>
                <w:u w:val="thick"/>
                <w:lang w:eastAsia="en-GB"/>
              </w:rPr>
              <w:t>M</w:t>
            </w:r>
          </w:p>
          <w:p w14:paraId="0CA6B472" w14:textId="77777777" w:rsidR="00AD18CA" w:rsidRPr="00355AFB" w:rsidRDefault="00AD18CA" w:rsidP="00355AFB">
            <w:pPr>
              <w:pStyle w:val="Bodyjustified"/>
              <w:rPr>
                <w:lang w:eastAsia="en-GB"/>
              </w:rPr>
            </w:pPr>
          </w:p>
        </w:tc>
        <w:tc>
          <w:tcPr>
            <w:tcW w:w="1020" w:type="dxa"/>
            <w:vMerge w:val="restart"/>
            <w:shd w:val="clear" w:color="auto" w:fill="auto"/>
            <w:tcMar>
              <w:top w:w="80" w:type="dxa"/>
              <w:left w:w="80" w:type="dxa"/>
              <w:bottom w:w="80" w:type="dxa"/>
              <w:right w:w="80" w:type="dxa"/>
            </w:tcMar>
          </w:tcPr>
          <w:p w14:paraId="72651E47" w14:textId="77777777" w:rsidR="00AD18CA" w:rsidRPr="00355AFB" w:rsidRDefault="00AD18CA" w:rsidP="00355AFB">
            <w:pPr>
              <w:pStyle w:val="Bodyjustified"/>
              <w:rPr>
                <w:lang w:eastAsia="en-GB"/>
              </w:rPr>
            </w:pPr>
            <w:r w:rsidRPr="00355AFB">
              <w:rPr>
                <w:u w:val="thick"/>
                <w:lang w:eastAsia="en-GB"/>
              </w:rPr>
              <w:t>X</w:t>
            </w:r>
          </w:p>
          <w:p w14:paraId="2C4771B8" w14:textId="77777777" w:rsidR="00AD18CA" w:rsidRPr="00355AFB" w:rsidRDefault="00AD18CA" w:rsidP="00355AFB">
            <w:pPr>
              <w:pStyle w:val="Bodyjustified"/>
              <w:rPr>
                <w:lang w:eastAsia="en-GB"/>
              </w:rPr>
            </w:pPr>
          </w:p>
        </w:tc>
      </w:tr>
      <w:tr w:rsidR="00AD18CA" w:rsidRPr="00355AFB" w14:paraId="29CC03C7" w14:textId="77777777" w:rsidTr="00AD18CA">
        <w:trPr>
          <w:trHeight w:val="227"/>
        </w:trPr>
        <w:tc>
          <w:tcPr>
            <w:tcW w:w="1180" w:type="dxa"/>
            <w:vMerge/>
            <w:tcBorders>
              <w:tl2br w:val="single" w:sz="4" w:space="0" w:color="000000"/>
            </w:tcBorders>
            <w:shd w:val="clear" w:color="auto" w:fill="auto"/>
            <w:tcMar>
              <w:top w:w="80" w:type="dxa"/>
              <w:left w:w="80" w:type="dxa"/>
              <w:bottom w:w="80" w:type="dxa"/>
              <w:right w:w="80" w:type="dxa"/>
            </w:tcMar>
          </w:tcPr>
          <w:p w14:paraId="4BF294D5" w14:textId="77777777" w:rsidR="00AD18CA" w:rsidRPr="00355AFB" w:rsidRDefault="00AD18CA" w:rsidP="00355AFB">
            <w:pPr>
              <w:pStyle w:val="Bodyjustified"/>
              <w:rPr>
                <w:lang w:eastAsia="en-GB"/>
              </w:rPr>
            </w:pPr>
          </w:p>
        </w:tc>
        <w:tc>
          <w:tcPr>
            <w:tcW w:w="1020" w:type="dxa"/>
            <w:shd w:val="clear" w:color="auto" w:fill="auto"/>
            <w:tcMar>
              <w:top w:w="80" w:type="dxa"/>
              <w:left w:w="80" w:type="dxa"/>
              <w:bottom w:w="80" w:type="dxa"/>
              <w:right w:w="80" w:type="dxa"/>
            </w:tcMar>
          </w:tcPr>
          <w:p w14:paraId="3444931C" w14:textId="12B99F9E" w:rsidR="00AD18CA" w:rsidRPr="00355AFB" w:rsidRDefault="00AD18CA" w:rsidP="00355AFB">
            <w:pPr>
              <w:pStyle w:val="Bodyjustified"/>
              <w:rPr>
                <w:lang w:eastAsia="en-GB"/>
              </w:rPr>
            </w:pPr>
            <w:r>
              <w:rPr>
                <w:lang w:eastAsia="en-GB"/>
              </w:rPr>
              <w:t>1A7N</w:t>
            </w:r>
          </w:p>
        </w:tc>
        <w:tc>
          <w:tcPr>
            <w:tcW w:w="1020" w:type="dxa"/>
            <w:shd w:val="clear" w:color="auto" w:fill="auto"/>
            <w:tcMar>
              <w:top w:w="80" w:type="dxa"/>
              <w:left w:w="80" w:type="dxa"/>
              <w:bottom w:w="80" w:type="dxa"/>
              <w:right w:w="80" w:type="dxa"/>
            </w:tcMar>
          </w:tcPr>
          <w:p w14:paraId="45CC69F2" w14:textId="762D3E52" w:rsidR="00AD18CA" w:rsidRPr="00355AFB" w:rsidRDefault="00AD18CA" w:rsidP="00355AFB">
            <w:pPr>
              <w:pStyle w:val="Bodyjustified"/>
              <w:rPr>
                <w:lang w:eastAsia="en-GB"/>
              </w:rPr>
            </w:pPr>
            <w:r>
              <w:rPr>
                <w:lang w:eastAsia="en-GB"/>
              </w:rPr>
              <w:t>1B7N</w:t>
            </w:r>
          </w:p>
        </w:tc>
        <w:tc>
          <w:tcPr>
            <w:tcW w:w="1020" w:type="dxa"/>
            <w:vMerge/>
            <w:shd w:val="clear" w:color="auto" w:fill="auto"/>
            <w:tcMar>
              <w:top w:w="80" w:type="dxa"/>
              <w:left w:w="80" w:type="dxa"/>
              <w:bottom w:w="80" w:type="dxa"/>
              <w:right w:w="80" w:type="dxa"/>
            </w:tcMar>
          </w:tcPr>
          <w:p w14:paraId="4E093B69"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53390475"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4D6CEA20"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665E9D7F"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56CD031A"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11FCE0DA" w14:textId="77777777" w:rsidR="00AD18CA" w:rsidRPr="00355AFB" w:rsidRDefault="00AD18CA" w:rsidP="00355AFB">
            <w:pPr>
              <w:pStyle w:val="Bodyjustified"/>
              <w:rPr>
                <w:lang w:eastAsia="en-GB"/>
              </w:rPr>
            </w:pPr>
          </w:p>
        </w:tc>
        <w:tc>
          <w:tcPr>
            <w:tcW w:w="1020" w:type="dxa"/>
            <w:vMerge/>
            <w:shd w:val="clear" w:color="auto" w:fill="auto"/>
            <w:tcMar>
              <w:top w:w="80" w:type="dxa"/>
              <w:left w:w="80" w:type="dxa"/>
              <w:bottom w:w="80" w:type="dxa"/>
              <w:right w:w="80" w:type="dxa"/>
            </w:tcMar>
          </w:tcPr>
          <w:p w14:paraId="2D4ACDF5" w14:textId="77777777" w:rsidR="00AD18CA" w:rsidRPr="00355AFB" w:rsidRDefault="00AD18CA" w:rsidP="00355AFB">
            <w:pPr>
              <w:pStyle w:val="Bodyjustified"/>
              <w:rPr>
                <w:lang w:eastAsia="en-GB"/>
              </w:rPr>
            </w:pPr>
          </w:p>
        </w:tc>
      </w:tr>
      <w:tr w:rsidR="00355AFB" w:rsidRPr="00355AFB" w14:paraId="32CCB94F" w14:textId="77777777" w:rsidTr="00AD18CA">
        <w:trPr>
          <w:trHeight w:val="227"/>
        </w:trPr>
        <w:tc>
          <w:tcPr>
            <w:tcW w:w="1180" w:type="dxa"/>
            <w:shd w:val="clear" w:color="auto" w:fill="auto"/>
            <w:tcMar>
              <w:top w:w="80" w:type="dxa"/>
              <w:left w:w="80" w:type="dxa"/>
              <w:bottom w:w="80" w:type="dxa"/>
              <w:right w:w="80" w:type="dxa"/>
            </w:tcMar>
          </w:tcPr>
          <w:p w14:paraId="75929CB9" w14:textId="77777777" w:rsidR="00355AFB" w:rsidRPr="00355AFB" w:rsidRDefault="00355AFB" w:rsidP="00355AFB">
            <w:pPr>
              <w:pStyle w:val="Bodyjustified"/>
              <w:rPr>
                <w:lang w:eastAsia="en-GB"/>
              </w:rPr>
            </w:pPr>
            <w:r w:rsidRPr="00355AFB">
              <w:rPr>
                <w:lang w:eastAsia="en-GB"/>
              </w:rPr>
              <w:t>Min</w:t>
            </w:r>
          </w:p>
        </w:tc>
        <w:tc>
          <w:tcPr>
            <w:tcW w:w="1020" w:type="dxa"/>
            <w:shd w:val="clear" w:color="auto" w:fill="auto"/>
            <w:tcMar>
              <w:top w:w="80" w:type="dxa"/>
              <w:left w:w="80" w:type="dxa"/>
              <w:bottom w:w="80" w:type="dxa"/>
              <w:right w:w="80" w:type="dxa"/>
            </w:tcMar>
          </w:tcPr>
          <w:p w14:paraId="14935E38" w14:textId="77777777" w:rsidR="00355AFB" w:rsidRPr="00355AFB" w:rsidRDefault="00355AFB" w:rsidP="00355AFB">
            <w:pPr>
              <w:pStyle w:val="Bodyjustified"/>
              <w:rPr>
                <w:lang w:eastAsia="en-GB"/>
              </w:rPr>
            </w:pPr>
            <w:r w:rsidRPr="00355AFB">
              <w:rPr>
                <w:lang w:eastAsia="en-GB"/>
              </w:rPr>
              <w:t>2.49</w:t>
            </w:r>
          </w:p>
        </w:tc>
        <w:tc>
          <w:tcPr>
            <w:tcW w:w="1020" w:type="dxa"/>
            <w:shd w:val="clear" w:color="auto" w:fill="auto"/>
            <w:tcMar>
              <w:top w:w="80" w:type="dxa"/>
              <w:left w:w="80" w:type="dxa"/>
              <w:bottom w:w="80" w:type="dxa"/>
              <w:right w:w="80" w:type="dxa"/>
            </w:tcMar>
          </w:tcPr>
          <w:p w14:paraId="74924B4E" w14:textId="77777777" w:rsidR="00355AFB" w:rsidRPr="00355AFB" w:rsidRDefault="00355AFB" w:rsidP="00355AFB">
            <w:pPr>
              <w:pStyle w:val="Bodyjustified"/>
              <w:rPr>
                <w:lang w:eastAsia="en-GB"/>
              </w:rPr>
            </w:pPr>
            <w:r w:rsidRPr="00355AFB">
              <w:rPr>
                <w:lang w:eastAsia="en-GB"/>
              </w:rPr>
              <w:t>2.79</w:t>
            </w:r>
          </w:p>
        </w:tc>
        <w:tc>
          <w:tcPr>
            <w:tcW w:w="1020" w:type="dxa"/>
            <w:shd w:val="clear" w:color="auto" w:fill="auto"/>
            <w:tcMar>
              <w:top w:w="80" w:type="dxa"/>
              <w:left w:w="80" w:type="dxa"/>
              <w:bottom w:w="80" w:type="dxa"/>
              <w:right w:w="80" w:type="dxa"/>
            </w:tcMar>
          </w:tcPr>
          <w:p w14:paraId="2B5FDBAF" w14:textId="77777777" w:rsidR="00355AFB" w:rsidRPr="00355AFB" w:rsidRDefault="00355AFB" w:rsidP="00355AFB">
            <w:pPr>
              <w:pStyle w:val="Bodyjustified"/>
              <w:rPr>
                <w:lang w:eastAsia="en-GB"/>
              </w:rPr>
            </w:pPr>
            <w:r w:rsidRPr="00355AFB">
              <w:rPr>
                <w:lang w:eastAsia="en-GB"/>
              </w:rPr>
              <w:t>0.48</w:t>
            </w:r>
          </w:p>
        </w:tc>
        <w:tc>
          <w:tcPr>
            <w:tcW w:w="1020" w:type="dxa"/>
            <w:shd w:val="clear" w:color="auto" w:fill="auto"/>
            <w:tcMar>
              <w:top w:w="80" w:type="dxa"/>
              <w:left w:w="80" w:type="dxa"/>
              <w:bottom w:w="80" w:type="dxa"/>
              <w:right w:w="80" w:type="dxa"/>
            </w:tcMar>
          </w:tcPr>
          <w:p w14:paraId="177B9514" w14:textId="77777777" w:rsidR="00355AFB" w:rsidRPr="00355AFB" w:rsidRDefault="00355AFB" w:rsidP="00355AFB">
            <w:pPr>
              <w:pStyle w:val="Bodyjustified"/>
              <w:rPr>
                <w:lang w:eastAsia="en-GB"/>
              </w:rPr>
            </w:pPr>
            <w:r w:rsidRPr="00355AFB">
              <w:rPr>
                <w:lang w:eastAsia="en-GB"/>
              </w:rPr>
              <w:t>1.4</w:t>
            </w:r>
          </w:p>
        </w:tc>
        <w:tc>
          <w:tcPr>
            <w:tcW w:w="1020" w:type="dxa"/>
            <w:shd w:val="clear" w:color="auto" w:fill="auto"/>
            <w:tcMar>
              <w:top w:w="80" w:type="dxa"/>
              <w:left w:w="80" w:type="dxa"/>
              <w:bottom w:w="80" w:type="dxa"/>
              <w:right w:w="80" w:type="dxa"/>
            </w:tcMar>
          </w:tcPr>
          <w:p w14:paraId="7B12E532" w14:textId="77777777" w:rsidR="00355AFB" w:rsidRPr="00355AFB" w:rsidRDefault="00355AFB" w:rsidP="00355AFB">
            <w:pPr>
              <w:pStyle w:val="Bodyjustified"/>
              <w:rPr>
                <w:lang w:eastAsia="en-GB"/>
              </w:rPr>
            </w:pPr>
            <w:r w:rsidRPr="00355AFB">
              <w:rPr>
                <w:lang w:eastAsia="en-GB"/>
              </w:rPr>
              <w:t>2.34</w:t>
            </w:r>
          </w:p>
        </w:tc>
        <w:tc>
          <w:tcPr>
            <w:tcW w:w="1020" w:type="dxa"/>
            <w:shd w:val="clear" w:color="auto" w:fill="auto"/>
            <w:tcMar>
              <w:top w:w="80" w:type="dxa"/>
              <w:left w:w="80" w:type="dxa"/>
              <w:bottom w:w="80" w:type="dxa"/>
              <w:right w:w="80" w:type="dxa"/>
            </w:tcMar>
          </w:tcPr>
          <w:p w14:paraId="1EEFB391" w14:textId="77777777" w:rsidR="00355AFB" w:rsidRPr="00355AFB" w:rsidRDefault="00355AFB" w:rsidP="00355AFB">
            <w:pPr>
              <w:pStyle w:val="Bodyjustified"/>
              <w:rPr>
                <w:lang w:eastAsia="en-GB"/>
              </w:rPr>
            </w:pPr>
            <w:r w:rsidRPr="00355AFB">
              <w:rPr>
                <w:lang w:eastAsia="en-GB"/>
              </w:rPr>
              <w:t>-</w:t>
            </w:r>
          </w:p>
        </w:tc>
        <w:tc>
          <w:tcPr>
            <w:tcW w:w="1020" w:type="dxa"/>
            <w:shd w:val="clear" w:color="auto" w:fill="auto"/>
            <w:tcMar>
              <w:top w:w="80" w:type="dxa"/>
              <w:left w:w="80" w:type="dxa"/>
              <w:bottom w:w="80" w:type="dxa"/>
              <w:right w:w="80" w:type="dxa"/>
            </w:tcMar>
          </w:tcPr>
          <w:p w14:paraId="6CC873A7" w14:textId="77777777" w:rsidR="00355AFB" w:rsidRPr="00355AFB" w:rsidRDefault="00355AFB" w:rsidP="00355AFB">
            <w:pPr>
              <w:pStyle w:val="Bodyjustified"/>
              <w:rPr>
                <w:lang w:eastAsia="en-GB"/>
              </w:rPr>
            </w:pPr>
            <w:r w:rsidRPr="00355AFB">
              <w:rPr>
                <w:lang w:eastAsia="en-GB"/>
              </w:rPr>
              <w:t>11.28</w:t>
            </w:r>
          </w:p>
        </w:tc>
        <w:tc>
          <w:tcPr>
            <w:tcW w:w="1020" w:type="dxa"/>
            <w:shd w:val="clear" w:color="auto" w:fill="auto"/>
            <w:tcMar>
              <w:top w:w="80" w:type="dxa"/>
              <w:left w:w="80" w:type="dxa"/>
              <w:bottom w:w="80" w:type="dxa"/>
              <w:right w:w="80" w:type="dxa"/>
            </w:tcMar>
          </w:tcPr>
          <w:p w14:paraId="6109AD6D" w14:textId="77777777" w:rsidR="00355AFB" w:rsidRPr="00355AFB" w:rsidRDefault="00355AFB" w:rsidP="00355AFB">
            <w:pPr>
              <w:pStyle w:val="Bodyjustified"/>
              <w:rPr>
                <w:lang w:eastAsia="en-GB"/>
              </w:rPr>
            </w:pPr>
            <w:r w:rsidRPr="00355AFB">
              <w:rPr>
                <w:lang w:eastAsia="en-GB"/>
              </w:rPr>
              <w:t>3.42</w:t>
            </w:r>
          </w:p>
        </w:tc>
        <w:tc>
          <w:tcPr>
            <w:tcW w:w="1020" w:type="dxa"/>
            <w:shd w:val="clear" w:color="auto" w:fill="auto"/>
            <w:tcMar>
              <w:top w:w="80" w:type="dxa"/>
              <w:left w:w="80" w:type="dxa"/>
              <w:bottom w:w="80" w:type="dxa"/>
              <w:right w:w="80" w:type="dxa"/>
            </w:tcMar>
          </w:tcPr>
          <w:p w14:paraId="4B4F0DAE" w14:textId="77777777" w:rsidR="00355AFB" w:rsidRPr="00355AFB" w:rsidRDefault="00355AFB" w:rsidP="00355AFB">
            <w:pPr>
              <w:pStyle w:val="Bodyjustified"/>
              <w:rPr>
                <w:lang w:eastAsia="en-GB"/>
              </w:rPr>
            </w:pPr>
            <w:r w:rsidRPr="00355AFB">
              <w:rPr>
                <w:lang w:eastAsia="en-GB"/>
              </w:rPr>
              <w:t>4.9</w:t>
            </w:r>
          </w:p>
        </w:tc>
      </w:tr>
      <w:tr w:rsidR="00355AFB" w:rsidRPr="00355AFB" w14:paraId="1A79DCC5" w14:textId="77777777" w:rsidTr="00AD18CA">
        <w:trPr>
          <w:trHeight w:val="227"/>
        </w:trPr>
        <w:tc>
          <w:tcPr>
            <w:tcW w:w="1180" w:type="dxa"/>
            <w:shd w:val="clear" w:color="auto" w:fill="auto"/>
            <w:tcMar>
              <w:top w:w="80" w:type="dxa"/>
              <w:left w:w="80" w:type="dxa"/>
              <w:bottom w:w="80" w:type="dxa"/>
              <w:right w:w="80" w:type="dxa"/>
            </w:tcMar>
          </w:tcPr>
          <w:p w14:paraId="72EDD128" w14:textId="77777777" w:rsidR="00355AFB" w:rsidRPr="00355AFB" w:rsidRDefault="00355AFB" w:rsidP="00355AFB">
            <w:pPr>
              <w:pStyle w:val="Bodyjustified"/>
              <w:rPr>
                <w:lang w:eastAsia="en-GB"/>
              </w:rPr>
            </w:pPr>
            <w:r w:rsidRPr="00355AFB">
              <w:rPr>
                <w:lang w:eastAsia="en-GB"/>
              </w:rPr>
              <w:t>Max</w:t>
            </w:r>
          </w:p>
        </w:tc>
        <w:tc>
          <w:tcPr>
            <w:tcW w:w="1020" w:type="dxa"/>
            <w:shd w:val="clear" w:color="auto" w:fill="auto"/>
            <w:tcMar>
              <w:top w:w="80" w:type="dxa"/>
              <w:left w:w="80" w:type="dxa"/>
              <w:bottom w:w="80" w:type="dxa"/>
              <w:right w:w="80" w:type="dxa"/>
            </w:tcMar>
          </w:tcPr>
          <w:p w14:paraId="287DD3FC" w14:textId="77777777" w:rsidR="00355AFB" w:rsidRPr="00355AFB" w:rsidRDefault="00355AFB" w:rsidP="00355AFB">
            <w:pPr>
              <w:pStyle w:val="Bodyjustified"/>
              <w:rPr>
                <w:lang w:eastAsia="en-GB"/>
              </w:rPr>
            </w:pPr>
            <w:r w:rsidRPr="00355AFB">
              <w:rPr>
                <w:lang w:eastAsia="en-GB"/>
              </w:rPr>
              <w:t>2.59</w:t>
            </w:r>
          </w:p>
        </w:tc>
        <w:tc>
          <w:tcPr>
            <w:tcW w:w="1020" w:type="dxa"/>
            <w:shd w:val="clear" w:color="auto" w:fill="auto"/>
            <w:tcMar>
              <w:top w:w="80" w:type="dxa"/>
              <w:left w:w="80" w:type="dxa"/>
              <w:bottom w:w="80" w:type="dxa"/>
              <w:right w:w="80" w:type="dxa"/>
            </w:tcMar>
          </w:tcPr>
          <w:p w14:paraId="7E3A25F6" w14:textId="77777777" w:rsidR="00355AFB" w:rsidRPr="00355AFB" w:rsidRDefault="00355AFB" w:rsidP="00355AFB">
            <w:pPr>
              <w:pStyle w:val="Bodyjustified"/>
              <w:rPr>
                <w:lang w:eastAsia="en-GB"/>
              </w:rPr>
            </w:pPr>
            <w:r w:rsidRPr="00355AFB">
              <w:rPr>
                <w:lang w:eastAsia="en-GB"/>
              </w:rPr>
              <w:t>2.89</w:t>
            </w:r>
          </w:p>
        </w:tc>
        <w:tc>
          <w:tcPr>
            <w:tcW w:w="1020" w:type="dxa"/>
            <w:shd w:val="clear" w:color="auto" w:fill="auto"/>
            <w:tcMar>
              <w:top w:w="80" w:type="dxa"/>
              <w:left w:w="80" w:type="dxa"/>
              <w:bottom w:w="80" w:type="dxa"/>
              <w:right w:w="80" w:type="dxa"/>
            </w:tcMar>
          </w:tcPr>
          <w:p w14:paraId="17CF5025" w14:textId="77777777" w:rsidR="00355AFB" w:rsidRPr="00355AFB" w:rsidRDefault="00355AFB" w:rsidP="00355AFB">
            <w:pPr>
              <w:pStyle w:val="Bodyjustified"/>
              <w:rPr>
                <w:lang w:eastAsia="en-GB"/>
              </w:rPr>
            </w:pPr>
            <w:r w:rsidRPr="00355AFB">
              <w:rPr>
                <w:lang w:eastAsia="en-GB"/>
              </w:rPr>
              <w:t>0.55</w:t>
            </w:r>
          </w:p>
        </w:tc>
        <w:tc>
          <w:tcPr>
            <w:tcW w:w="1020" w:type="dxa"/>
            <w:shd w:val="clear" w:color="auto" w:fill="auto"/>
            <w:tcMar>
              <w:top w:w="80" w:type="dxa"/>
              <w:left w:w="80" w:type="dxa"/>
              <w:bottom w:w="80" w:type="dxa"/>
              <w:right w:w="80" w:type="dxa"/>
            </w:tcMar>
          </w:tcPr>
          <w:p w14:paraId="07426600" w14:textId="77777777" w:rsidR="00355AFB" w:rsidRPr="00355AFB" w:rsidRDefault="00355AFB" w:rsidP="00355AFB">
            <w:pPr>
              <w:pStyle w:val="Bodyjustified"/>
              <w:rPr>
                <w:lang w:eastAsia="en-GB"/>
              </w:rPr>
            </w:pPr>
            <w:r w:rsidRPr="00355AFB">
              <w:rPr>
                <w:lang w:eastAsia="en-GB"/>
              </w:rPr>
              <w:t>2.1</w:t>
            </w:r>
          </w:p>
        </w:tc>
        <w:tc>
          <w:tcPr>
            <w:tcW w:w="1020" w:type="dxa"/>
            <w:shd w:val="clear" w:color="auto" w:fill="auto"/>
            <w:tcMar>
              <w:top w:w="80" w:type="dxa"/>
              <w:left w:w="80" w:type="dxa"/>
              <w:bottom w:w="80" w:type="dxa"/>
              <w:right w:w="80" w:type="dxa"/>
            </w:tcMar>
          </w:tcPr>
          <w:p w14:paraId="194FB737" w14:textId="77777777" w:rsidR="00355AFB" w:rsidRPr="00355AFB" w:rsidRDefault="00355AFB" w:rsidP="00355AFB">
            <w:pPr>
              <w:pStyle w:val="Bodyjustified"/>
              <w:rPr>
                <w:lang w:eastAsia="en-GB"/>
              </w:rPr>
            </w:pPr>
            <w:r w:rsidRPr="00355AFB">
              <w:rPr>
                <w:lang w:eastAsia="en-GB"/>
              </w:rPr>
              <w:t>2.54</w:t>
            </w:r>
          </w:p>
        </w:tc>
        <w:tc>
          <w:tcPr>
            <w:tcW w:w="1020" w:type="dxa"/>
            <w:shd w:val="clear" w:color="auto" w:fill="auto"/>
            <w:tcMar>
              <w:top w:w="80" w:type="dxa"/>
              <w:left w:w="80" w:type="dxa"/>
              <w:bottom w:w="80" w:type="dxa"/>
              <w:right w:w="80" w:type="dxa"/>
            </w:tcMar>
          </w:tcPr>
          <w:p w14:paraId="223468B6" w14:textId="77777777" w:rsidR="00355AFB" w:rsidRPr="00355AFB" w:rsidRDefault="00355AFB" w:rsidP="00355AFB">
            <w:pPr>
              <w:pStyle w:val="Bodyjustified"/>
              <w:rPr>
                <w:lang w:eastAsia="en-GB"/>
              </w:rPr>
            </w:pPr>
            <w:r w:rsidRPr="00355AFB">
              <w:rPr>
                <w:lang w:eastAsia="en-GB"/>
              </w:rPr>
              <w:t>16.6</w:t>
            </w:r>
          </w:p>
        </w:tc>
        <w:tc>
          <w:tcPr>
            <w:tcW w:w="1020" w:type="dxa"/>
            <w:shd w:val="clear" w:color="auto" w:fill="auto"/>
            <w:tcMar>
              <w:top w:w="80" w:type="dxa"/>
              <w:left w:w="80" w:type="dxa"/>
              <w:bottom w:w="80" w:type="dxa"/>
              <w:right w:w="80" w:type="dxa"/>
            </w:tcMar>
          </w:tcPr>
          <w:p w14:paraId="4FA1DCA4" w14:textId="77777777" w:rsidR="00355AFB" w:rsidRPr="00355AFB" w:rsidRDefault="00355AFB" w:rsidP="00355AFB">
            <w:pPr>
              <w:pStyle w:val="Bodyjustified"/>
              <w:rPr>
                <w:lang w:eastAsia="en-GB"/>
              </w:rPr>
            </w:pPr>
            <w:r w:rsidRPr="00355AFB">
              <w:rPr>
                <w:lang w:eastAsia="en-GB"/>
              </w:rPr>
              <w:t>11.78</w:t>
            </w:r>
          </w:p>
        </w:tc>
        <w:tc>
          <w:tcPr>
            <w:tcW w:w="1020" w:type="dxa"/>
            <w:shd w:val="clear" w:color="auto" w:fill="auto"/>
            <w:tcMar>
              <w:top w:w="80" w:type="dxa"/>
              <w:left w:w="80" w:type="dxa"/>
              <w:bottom w:w="80" w:type="dxa"/>
              <w:right w:w="80" w:type="dxa"/>
            </w:tcMar>
          </w:tcPr>
          <w:p w14:paraId="0F9A6735" w14:textId="77777777" w:rsidR="00355AFB" w:rsidRPr="00355AFB" w:rsidRDefault="00355AFB" w:rsidP="00355AFB">
            <w:pPr>
              <w:pStyle w:val="Bodyjustified"/>
              <w:rPr>
                <w:lang w:eastAsia="en-GB"/>
              </w:rPr>
            </w:pPr>
            <w:r w:rsidRPr="00355AFB">
              <w:rPr>
                <w:lang w:eastAsia="en-GB"/>
              </w:rPr>
              <w:t>4.22</w:t>
            </w:r>
          </w:p>
        </w:tc>
        <w:tc>
          <w:tcPr>
            <w:tcW w:w="1020" w:type="dxa"/>
            <w:shd w:val="clear" w:color="auto" w:fill="auto"/>
            <w:tcMar>
              <w:top w:w="80" w:type="dxa"/>
              <w:left w:w="80" w:type="dxa"/>
              <w:bottom w:w="80" w:type="dxa"/>
              <w:right w:w="80" w:type="dxa"/>
            </w:tcMar>
          </w:tcPr>
          <w:p w14:paraId="317617C0" w14:textId="77777777" w:rsidR="00355AFB" w:rsidRPr="00355AFB" w:rsidRDefault="00355AFB" w:rsidP="00355AFB">
            <w:pPr>
              <w:pStyle w:val="Bodyjustified"/>
              <w:rPr>
                <w:lang w:eastAsia="en-GB"/>
              </w:rPr>
            </w:pPr>
            <w:r w:rsidRPr="00355AFB">
              <w:rPr>
                <w:lang w:eastAsia="en-GB"/>
              </w:rPr>
              <w:t>5.1</w:t>
            </w:r>
          </w:p>
        </w:tc>
      </w:tr>
    </w:tbl>
    <w:p w14:paraId="25CC27F3" w14:textId="0D065487" w:rsidR="00355AFB" w:rsidRDefault="00355AFB" w:rsidP="00355AFB">
      <w:pPr>
        <w:pStyle w:val="NOTES"/>
      </w:pPr>
      <w:r>
        <w:t>NOTES</w:t>
      </w:r>
      <w:r w:rsidR="00AD18CA">
        <w:t>:</w:t>
      </w:r>
    </w:p>
    <w:p w14:paraId="242567DA" w14:textId="77777777" w:rsidR="00355AFB" w:rsidRDefault="00355AFB" w:rsidP="00AD18CA">
      <w:pPr>
        <w:pStyle w:val="numericallist"/>
        <w:numPr>
          <w:ilvl w:val="6"/>
          <w:numId w:val="43"/>
        </w:numPr>
        <w:ind w:left="1872" w:hanging="454"/>
      </w:pPr>
      <w:r>
        <w:t>All dimensions are in millimetres.</w:t>
      </w:r>
    </w:p>
    <w:p w14:paraId="4A0DD01D" w14:textId="77777777" w:rsidR="00355AFB" w:rsidRDefault="00355AFB" w:rsidP="00AD18CA">
      <w:pPr>
        <w:pStyle w:val="numericallist"/>
        <w:numPr>
          <w:ilvl w:val="6"/>
          <w:numId w:val="43"/>
        </w:numPr>
        <w:ind w:left="1872" w:hanging="454"/>
      </w:pPr>
      <w:r>
        <w:t>See Table 1(a) for size of nut.</w:t>
      </w:r>
    </w:p>
    <w:p w14:paraId="0EF5D20A" w14:textId="2BE26CA5" w:rsidR="004D347F" w:rsidRDefault="00355AFB" w:rsidP="00AD18CA">
      <w:pPr>
        <w:pStyle w:val="numericallist"/>
        <w:numPr>
          <w:ilvl w:val="6"/>
          <w:numId w:val="43"/>
        </w:numPr>
        <w:ind w:left="1872" w:hanging="454"/>
      </w:pPr>
      <w:r>
        <w:t xml:space="preserve">Only the underlined dimensions shall be checked during </w:t>
      </w:r>
      <w:r w:rsidR="004F5677">
        <w:t>procurement</w:t>
      </w:r>
      <w:r w:rsidR="00AD18CA">
        <w:t>.</w:t>
      </w:r>
    </w:p>
    <w:p w14:paraId="07877386" w14:textId="77777777" w:rsidR="004D347F" w:rsidRDefault="004D347F">
      <w:pPr>
        <w:spacing w:after="0" w:line="240" w:lineRule="auto"/>
        <w:ind w:left="0" w:right="0"/>
        <w:jc w:val="left"/>
      </w:pPr>
      <w:r>
        <w:br w:type="page"/>
      </w:r>
    </w:p>
    <w:p w14:paraId="72677D65" w14:textId="6ECA6A4D" w:rsidR="00355AFB" w:rsidRDefault="004D347F" w:rsidP="004D347F">
      <w:pPr>
        <w:pStyle w:val="Title2"/>
      </w:pPr>
      <w:r w:rsidRPr="004D347F">
        <w:lastRenderedPageBreak/>
        <w:t>Gauge 26 90</w:t>
      </w:r>
      <w:r w:rsidR="00DE533B">
        <w:rPr>
          <w:rFonts w:cs="Arial"/>
        </w:rPr>
        <w:t>°</w:t>
      </w:r>
      <w:r w:rsidRPr="004D347F">
        <w:t xml:space="preserve"> PCB Solder Contacts with Brackets and Jackpost Kits (Shell Sizes G and H) (Codes 1A7N, 1B7N)</w:t>
      </w:r>
    </w:p>
    <w:p w14:paraId="074281DB" w14:textId="6BEB152A" w:rsidR="004D347F" w:rsidRDefault="00DE533B" w:rsidP="00DE533B">
      <w:pPr>
        <w:pStyle w:val="Bodyjustified"/>
        <w:spacing w:after="120"/>
        <w:ind w:left="709"/>
        <w:jc w:val="left"/>
      </w:pPr>
      <w:r>
        <w:rPr>
          <w:noProof/>
          <w:lang w:eastAsia="en-GB"/>
        </w:rPr>
        <w:drawing>
          <wp:inline distT="0" distB="0" distL="0" distR="0" wp14:anchorId="3497EC9C" wp14:editId="1ACDD3FA">
            <wp:extent cx="6449695" cy="4553585"/>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5.png"/>
                    <pic:cNvPicPr/>
                  </pic:nvPicPr>
                  <pic:blipFill>
                    <a:blip r:embed="rId33">
                      <a:extLst>
                        <a:ext uri="{28A0092B-C50C-407E-A947-70E740481C1C}">
                          <a14:useLocalDpi xmlns:a14="http://schemas.microsoft.com/office/drawing/2010/main" val="0"/>
                        </a:ext>
                      </a:extLst>
                    </a:blip>
                    <a:stretch>
                      <a:fillRect/>
                    </a:stretch>
                  </pic:blipFill>
                  <pic:spPr>
                    <a:xfrm>
                      <a:off x="0" y="0"/>
                      <a:ext cx="6449695" cy="4553585"/>
                    </a:xfrm>
                    <a:prstGeom prst="rect">
                      <a:avLst/>
                    </a:prstGeom>
                  </pic:spPr>
                </pic:pic>
              </a:graphicData>
            </a:graphic>
          </wp:inline>
        </w:drawing>
      </w:r>
    </w:p>
    <w:tbl>
      <w:tblPr>
        <w:tblW w:w="10371"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91"/>
        <w:gridCol w:w="1020"/>
        <w:gridCol w:w="1020"/>
        <w:gridCol w:w="1020"/>
        <w:gridCol w:w="1020"/>
        <w:gridCol w:w="1020"/>
        <w:gridCol w:w="1020"/>
        <w:gridCol w:w="1020"/>
        <w:gridCol w:w="1020"/>
        <w:gridCol w:w="1020"/>
      </w:tblGrid>
      <w:tr w:rsidR="00DE533B" w:rsidRPr="004D347F" w14:paraId="6DD2F670" w14:textId="77777777" w:rsidTr="00DE533B">
        <w:trPr>
          <w:trHeight w:val="227"/>
        </w:trPr>
        <w:tc>
          <w:tcPr>
            <w:tcW w:w="1191" w:type="dxa"/>
            <w:vMerge w:val="restart"/>
            <w:tcBorders>
              <w:tl2br w:val="single" w:sz="4" w:space="0" w:color="000000"/>
            </w:tcBorders>
            <w:shd w:val="clear" w:color="auto" w:fill="auto"/>
            <w:tcMar>
              <w:top w:w="80" w:type="dxa"/>
              <w:left w:w="80" w:type="dxa"/>
              <w:bottom w:w="80" w:type="dxa"/>
              <w:right w:w="80" w:type="dxa"/>
            </w:tcMar>
          </w:tcPr>
          <w:p w14:paraId="1D7C7345" w14:textId="5760A0EB" w:rsidR="00DE533B" w:rsidRPr="004D347F" w:rsidRDefault="00DE533B" w:rsidP="00DE533B">
            <w:pPr>
              <w:pStyle w:val="Bodyjustified"/>
              <w:ind w:right="57"/>
              <w:jc w:val="right"/>
              <w:rPr>
                <w:lang w:eastAsia="en-GB"/>
              </w:rPr>
            </w:pPr>
            <w:r w:rsidRPr="004D347F">
              <w:rPr>
                <w:lang w:eastAsia="en-GB"/>
              </w:rPr>
              <w:t>Symbol</w:t>
            </w:r>
          </w:p>
          <w:p w14:paraId="35D84DCB" w14:textId="0BBFC7CC" w:rsidR="00DE533B" w:rsidRPr="004D347F" w:rsidRDefault="00DE533B" w:rsidP="00DE533B">
            <w:pPr>
              <w:pStyle w:val="Bodyjustified"/>
              <w:spacing w:before="120"/>
              <w:ind w:left="57"/>
              <w:jc w:val="left"/>
              <w:rPr>
                <w:lang w:eastAsia="en-GB"/>
              </w:rPr>
            </w:pPr>
            <w:r w:rsidRPr="004D347F">
              <w:rPr>
                <w:lang w:eastAsia="en-GB"/>
              </w:rPr>
              <w:t>Dim.</w:t>
            </w:r>
          </w:p>
        </w:tc>
        <w:tc>
          <w:tcPr>
            <w:tcW w:w="2040" w:type="dxa"/>
            <w:gridSpan w:val="2"/>
            <w:shd w:val="clear" w:color="auto" w:fill="auto"/>
            <w:tcMar>
              <w:top w:w="80" w:type="dxa"/>
              <w:left w:w="80" w:type="dxa"/>
              <w:bottom w:w="80" w:type="dxa"/>
              <w:right w:w="80" w:type="dxa"/>
            </w:tcMar>
          </w:tcPr>
          <w:p w14:paraId="462D3C6A" w14:textId="77777777" w:rsidR="00DE533B" w:rsidRPr="004D347F" w:rsidRDefault="00DE533B" w:rsidP="004D347F">
            <w:pPr>
              <w:pStyle w:val="Bodyjustified"/>
              <w:rPr>
                <w:lang w:eastAsia="en-GB"/>
              </w:rPr>
            </w:pPr>
            <w:r w:rsidRPr="004D347F">
              <w:rPr>
                <w:lang w:eastAsia="en-GB"/>
              </w:rPr>
              <w:t>E</w:t>
            </w:r>
          </w:p>
        </w:tc>
        <w:tc>
          <w:tcPr>
            <w:tcW w:w="1020" w:type="dxa"/>
            <w:vMerge w:val="restart"/>
            <w:shd w:val="clear" w:color="auto" w:fill="auto"/>
            <w:tcMar>
              <w:top w:w="80" w:type="dxa"/>
              <w:left w:w="80" w:type="dxa"/>
              <w:bottom w:w="80" w:type="dxa"/>
              <w:right w:w="80" w:type="dxa"/>
            </w:tcMar>
          </w:tcPr>
          <w:p w14:paraId="507375EA" w14:textId="77777777" w:rsidR="00DE533B" w:rsidRPr="004D347F" w:rsidRDefault="00DE533B" w:rsidP="004D347F">
            <w:pPr>
              <w:pStyle w:val="Bodyjustified"/>
              <w:rPr>
                <w:lang w:eastAsia="en-GB"/>
              </w:rPr>
            </w:pPr>
            <w:r w:rsidRPr="004D347F">
              <w:rPr>
                <w:u w:val="thick"/>
                <w:lang w:eastAsia="en-GB"/>
              </w:rPr>
              <w:t>ØF</w:t>
            </w:r>
          </w:p>
        </w:tc>
        <w:tc>
          <w:tcPr>
            <w:tcW w:w="1020" w:type="dxa"/>
            <w:vMerge w:val="restart"/>
            <w:shd w:val="clear" w:color="auto" w:fill="auto"/>
            <w:tcMar>
              <w:top w:w="80" w:type="dxa"/>
              <w:left w:w="80" w:type="dxa"/>
              <w:bottom w:w="80" w:type="dxa"/>
              <w:right w:w="80" w:type="dxa"/>
            </w:tcMar>
          </w:tcPr>
          <w:p w14:paraId="4BF18EA6" w14:textId="1CA042DE" w:rsidR="00DE533B" w:rsidRPr="004D347F" w:rsidRDefault="00DE533B" w:rsidP="00DE533B">
            <w:pPr>
              <w:pStyle w:val="Bodyjustified"/>
              <w:rPr>
                <w:lang w:eastAsia="en-GB"/>
              </w:rPr>
            </w:pPr>
            <w:r w:rsidRPr="004D347F">
              <w:rPr>
                <w:lang w:eastAsia="en-GB"/>
              </w:rPr>
              <w:t>H</w:t>
            </w:r>
          </w:p>
        </w:tc>
        <w:tc>
          <w:tcPr>
            <w:tcW w:w="1020" w:type="dxa"/>
            <w:vMerge w:val="restart"/>
            <w:shd w:val="clear" w:color="auto" w:fill="auto"/>
            <w:tcMar>
              <w:top w:w="80" w:type="dxa"/>
              <w:left w:w="80" w:type="dxa"/>
              <w:bottom w:w="80" w:type="dxa"/>
              <w:right w:w="80" w:type="dxa"/>
            </w:tcMar>
          </w:tcPr>
          <w:p w14:paraId="7B965974" w14:textId="4B32066E" w:rsidR="00DE533B" w:rsidRPr="004D347F" w:rsidRDefault="00DE533B" w:rsidP="00DE533B">
            <w:pPr>
              <w:pStyle w:val="Bodyjustified"/>
              <w:rPr>
                <w:lang w:eastAsia="en-GB"/>
              </w:rPr>
            </w:pPr>
            <w:r w:rsidRPr="004D347F">
              <w:rPr>
                <w:lang w:eastAsia="en-GB"/>
              </w:rPr>
              <w:t>ØI</w:t>
            </w:r>
          </w:p>
        </w:tc>
        <w:tc>
          <w:tcPr>
            <w:tcW w:w="1020" w:type="dxa"/>
            <w:vMerge w:val="restart"/>
            <w:shd w:val="clear" w:color="auto" w:fill="auto"/>
            <w:tcMar>
              <w:top w:w="80" w:type="dxa"/>
              <w:left w:w="80" w:type="dxa"/>
              <w:bottom w:w="80" w:type="dxa"/>
              <w:right w:w="80" w:type="dxa"/>
            </w:tcMar>
          </w:tcPr>
          <w:p w14:paraId="657C5337" w14:textId="592D8440" w:rsidR="00DE533B" w:rsidRPr="004D347F" w:rsidRDefault="00DE533B" w:rsidP="00DE533B">
            <w:pPr>
              <w:pStyle w:val="Bodyjustified"/>
              <w:rPr>
                <w:lang w:eastAsia="en-GB"/>
              </w:rPr>
            </w:pPr>
            <w:r w:rsidRPr="004D347F">
              <w:rPr>
                <w:lang w:eastAsia="en-GB"/>
              </w:rPr>
              <w:t>J</w:t>
            </w:r>
          </w:p>
        </w:tc>
        <w:tc>
          <w:tcPr>
            <w:tcW w:w="1020" w:type="dxa"/>
            <w:vMerge w:val="restart"/>
            <w:shd w:val="clear" w:color="auto" w:fill="auto"/>
            <w:tcMar>
              <w:top w:w="80" w:type="dxa"/>
              <w:left w:w="80" w:type="dxa"/>
              <w:bottom w:w="80" w:type="dxa"/>
              <w:right w:w="80" w:type="dxa"/>
            </w:tcMar>
          </w:tcPr>
          <w:p w14:paraId="7D1776ED" w14:textId="4237605E" w:rsidR="00DE533B" w:rsidRPr="004D347F" w:rsidRDefault="00DE533B" w:rsidP="00DE533B">
            <w:pPr>
              <w:pStyle w:val="Bodyjustified"/>
              <w:rPr>
                <w:lang w:eastAsia="en-GB"/>
              </w:rPr>
            </w:pPr>
            <w:r w:rsidRPr="004D347F">
              <w:rPr>
                <w:u w:val="thick"/>
                <w:lang w:eastAsia="en-GB"/>
              </w:rPr>
              <w:t>L</w:t>
            </w:r>
          </w:p>
        </w:tc>
        <w:tc>
          <w:tcPr>
            <w:tcW w:w="1020" w:type="dxa"/>
            <w:vMerge w:val="restart"/>
            <w:shd w:val="clear" w:color="auto" w:fill="auto"/>
            <w:tcMar>
              <w:top w:w="80" w:type="dxa"/>
              <w:left w:w="80" w:type="dxa"/>
              <w:bottom w:w="80" w:type="dxa"/>
              <w:right w:w="80" w:type="dxa"/>
            </w:tcMar>
          </w:tcPr>
          <w:p w14:paraId="40A68F11" w14:textId="6178DD2C" w:rsidR="00DE533B" w:rsidRPr="004D347F" w:rsidRDefault="00DE533B" w:rsidP="00DE533B">
            <w:pPr>
              <w:pStyle w:val="Bodyjustified"/>
              <w:rPr>
                <w:lang w:eastAsia="en-GB"/>
              </w:rPr>
            </w:pPr>
            <w:r w:rsidRPr="004D347F">
              <w:rPr>
                <w:u w:val="thick"/>
                <w:lang w:eastAsia="en-GB"/>
              </w:rPr>
              <w:t>M</w:t>
            </w:r>
          </w:p>
        </w:tc>
        <w:tc>
          <w:tcPr>
            <w:tcW w:w="1020" w:type="dxa"/>
            <w:vMerge w:val="restart"/>
            <w:shd w:val="clear" w:color="auto" w:fill="auto"/>
            <w:tcMar>
              <w:top w:w="80" w:type="dxa"/>
              <w:left w:w="80" w:type="dxa"/>
              <w:bottom w:w="80" w:type="dxa"/>
              <w:right w:w="80" w:type="dxa"/>
            </w:tcMar>
          </w:tcPr>
          <w:p w14:paraId="256D5141" w14:textId="74C9D7D1" w:rsidR="00DE533B" w:rsidRPr="004D347F" w:rsidRDefault="00DE533B" w:rsidP="00DE533B">
            <w:pPr>
              <w:pStyle w:val="Bodyjustified"/>
              <w:rPr>
                <w:lang w:eastAsia="en-GB"/>
              </w:rPr>
            </w:pPr>
            <w:r w:rsidRPr="004D347F">
              <w:rPr>
                <w:u w:val="thick"/>
                <w:lang w:eastAsia="en-GB"/>
              </w:rPr>
              <w:t>X</w:t>
            </w:r>
          </w:p>
        </w:tc>
      </w:tr>
      <w:tr w:rsidR="00DE533B" w:rsidRPr="004D347F" w14:paraId="3CD9A735" w14:textId="77777777" w:rsidTr="00DE533B">
        <w:trPr>
          <w:trHeight w:val="227"/>
        </w:trPr>
        <w:tc>
          <w:tcPr>
            <w:tcW w:w="1191" w:type="dxa"/>
            <w:vMerge/>
            <w:tcBorders>
              <w:tl2br w:val="single" w:sz="4" w:space="0" w:color="000000"/>
            </w:tcBorders>
            <w:shd w:val="clear" w:color="auto" w:fill="auto"/>
            <w:tcMar>
              <w:top w:w="80" w:type="dxa"/>
              <w:left w:w="80" w:type="dxa"/>
              <w:bottom w:w="80" w:type="dxa"/>
              <w:right w:w="80" w:type="dxa"/>
            </w:tcMar>
          </w:tcPr>
          <w:p w14:paraId="55B4ACE7" w14:textId="77777777" w:rsidR="00DE533B" w:rsidRPr="004D347F" w:rsidRDefault="00DE533B" w:rsidP="004D347F">
            <w:pPr>
              <w:pStyle w:val="Bodyjustified"/>
              <w:rPr>
                <w:lang w:eastAsia="en-GB"/>
              </w:rPr>
            </w:pPr>
          </w:p>
        </w:tc>
        <w:tc>
          <w:tcPr>
            <w:tcW w:w="1020" w:type="dxa"/>
            <w:shd w:val="clear" w:color="auto" w:fill="auto"/>
            <w:tcMar>
              <w:top w:w="80" w:type="dxa"/>
              <w:left w:w="80" w:type="dxa"/>
              <w:bottom w:w="80" w:type="dxa"/>
              <w:right w:w="80" w:type="dxa"/>
            </w:tcMar>
          </w:tcPr>
          <w:p w14:paraId="0F59F8EE" w14:textId="04F068D6" w:rsidR="00DE533B" w:rsidRPr="004D347F" w:rsidRDefault="00DE533B" w:rsidP="004D347F">
            <w:pPr>
              <w:pStyle w:val="Bodyjustified"/>
              <w:rPr>
                <w:lang w:eastAsia="en-GB"/>
              </w:rPr>
            </w:pPr>
            <w:r>
              <w:rPr>
                <w:lang w:eastAsia="en-GB"/>
              </w:rPr>
              <w:t>1A7N</w:t>
            </w:r>
          </w:p>
        </w:tc>
        <w:tc>
          <w:tcPr>
            <w:tcW w:w="1020" w:type="dxa"/>
            <w:shd w:val="clear" w:color="auto" w:fill="auto"/>
            <w:tcMar>
              <w:top w:w="80" w:type="dxa"/>
              <w:left w:w="80" w:type="dxa"/>
              <w:bottom w:w="80" w:type="dxa"/>
              <w:right w:w="80" w:type="dxa"/>
            </w:tcMar>
          </w:tcPr>
          <w:p w14:paraId="09AF823B" w14:textId="15F27F49" w:rsidR="00DE533B" w:rsidRPr="004D347F" w:rsidRDefault="00DE533B" w:rsidP="004D347F">
            <w:pPr>
              <w:pStyle w:val="Bodyjustified"/>
              <w:rPr>
                <w:lang w:eastAsia="en-GB"/>
              </w:rPr>
            </w:pPr>
            <w:r>
              <w:rPr>
                <w:lang w:eastAsia="en-GB"/>
              </w:rPr>
              <w:t>1B7N</w:t>
            </w:r>
          </w:p>
        </w:tc>
        <w:tc>
          <w:tcPr>
            <w:tcW w:w="1020" w:type="dxa"/>
            <w:vMerge/>
            <w:shd w:val="clear" w:color="auto" w:fill="auto"/>
            <w:tcMar>
              <w:top w:w="80" w:type="dxa"/>
              <w:left w:w="80" w:type="dxa"/>
              <w:bottom w:w="80" w:type="dxa"/>
              <w:right w:w="80" w:type="dxa"/>
            </w:tcMar>
          </w:tcPr>
          <w:p w14:paraId="2D23B4A7"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4DD62C61"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2C716A8B"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16112027"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2A0B40DA"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0CC3A604" w14:textId="77777777" w:rsidR="00DE533B" w:rsidRPr="004D347F" w:rsidRDefault="00DE533B" w:rsidP="004D347F">
            <w:pPr>
              <w:pStyle w:val="Bodyjustified"/>
              <w:rPr>
                <w:lang w:eastAsia="en-GB"/>
              </w:rPr>
            </w:pPr>
          </w:p>
        </w:tc>
        <w:tc>
          <w:tcPr>
            <w:tcW w:w="1020" w:type="dxa"/>
            <w:vMerge/>
            <w:shd w:val="clear" w:color="auto" w:fill="auto"/>
            <w:tcMar>
              <w:top w:w="80" w:type="dxa"/>
              <w:left w:w="80" w:type="dxa"/>
              <w:bottom w:w="80" w:type="dxa"/>
              <w:right w:w="80" w:type="dxa"/>
            </w:tcMar>
          </w:tcPr>
          <w:p w14:paraId="48C4B17B" w14:textId="77777777" w:rsidR="00DE533B" w:rsidRPr="004D347F" w:rsidRDefault="00DE533B" w:rsidP="004D347F">
            <w:pPr>
              <w:pStyle w:val="Bodyjustified"/>
              <w:rPr>
                <w:lang w:eastAsia="en-GB"/>
              </w:rPr>
            </w:pPr>
          </w:p>
        </w:tc>
      </w:tr>
      <w:tr w:rsidR="004D347F" w:rsidRPr="004D347F" w14:paraId="7AE90A36" w14:textId="77777777" w:rsidTr="00DE533B">
        <w:trPr>
          <w:trHeight w:val="227"/>
        </w:trPr>
        <w:tc>
          <w:tcPr>
            <w:tcW w:w="1191" w:type="dxa"/>
            <w:shd w:val="clear" w:color="auto" w:fill="auto"/>
            <w:tcMar>
              <w:top w:w="80" w:type="dxa"/>
              <w:left w:w="80" w:type="dxa"/>
              <w:bottom w:w="80" w:type="dxa"/>
              <w:right w:w="80" w:type="dxa"/>
            </w:tcMar>
          </w:tcPr>
          <w:p w14:paraId="38093E1F" w14:textId="77777777" w:rsidR="004D347F" w:rsidRPr="004D347F" w:rsidRDefault="004D347F" w:rsidP="004D347F">
            <w:pPr>
              <w:pStyle w:val="Bodyjustified"/>
              <w:rPr>
                <w:lang w:eastAsia="en-GB"/>
              </w:rPr>
            </w:pPr>
            <w:r w:rsidRPr="004D347F">
              <w:rPr>
                <w:lang w:eastAsia="en-GB"/>
              </w:rPr>
              <w:t>Min</w:t>
            </w:r>
          </w:p>
        </w:tc>
        <w:tc>
          <w:tcPr>
            <w:tcW w:w="1020" w:type="dxa"/>
            <w:shd w:val="clear" w:color="auto" w:fill="auto"/>
            <w:tcMar>
              <w:top w:w="80" w:type="dxa"/>
              <w:left w:w="80" w:type="dxa"/>
              <w:bottom w:w="80" w:type="dxa"/>
              <w:right w:w="80" w:type="dxa"/>
            </w:tcMar>
          </w:tcPr>
          <w:p w14:paraId="55A106C0" w14:textId="77777777" w:rsidR="004D347F" w:rsidRPr="004D347F" w:rsidRDefault="004D347F" w:rsidP="004D347F">
            <w:pPr>
              <w:pStyle w:val="Bodyjustified"/>
              <w:rPr>
                <w:lang w:eastAsia="en-GB"/>
              </w:rPr>
            </w:pPr>
            <w:r w:rsidRPr="004D347F">
              <w:rPr>
                <w:lang w:eastAsia="en-GB"/>
              </w:rPr>
              <w:t>2.49</w:t>
            </w:r>
          </w:p>
        </w:tc>
        <w:tc>
          <w:tcPr>
            <w:tcW w:w="1020" w:type="dxa"/>
            <w:shd w:val="clear" w:color="auto" w:fill="auto"/>
            <w:tcMar>
              <w:top w:w="80" w:type="dxa"/>
              <w:left w:w="80" w:type="dxa"/>
              <w:bottom w:w="80" w:type="dxa"/>
              <w:right w:w="80" w:type="dxa"/>
            </w:tcMar>
          </w:tcPr>
          <w:p w14:paraId="1D8CC546" w14:textId="77777777" w:rsidR="004D347F" w:rsidRPr="004D347F" w:rsidRDefault="004D347F" w:rsidP="004D347F">
            <w:pPr>
              <w:pStyle w:val="Bodyjustified"/>
              <w:rPr>
                <w:lang w:eastAsia="en-GB"/>
              </w:rPr>
            </w:pPr>
            <w:r w:rsidRPr="004D347F">
              <w:rPr>
                <w:lang w:eastAsia="en-GB"/>
              </w:rPr>
              <w:t>2.79</w:t>
            </w:r>
          </w:p>
        </w:tc>
        <w:tc>
          <w:tcPr>
            <w:tcW w:w="1020" w:type="dxa"/>
            <w:shd w:val="clear" w:color="auto" w:fill="auto"/>
            <w:tcMar>
              <w:top w:w="80" w:type="dxa"/>
              <w:left w:w="80" w:type="dxa"/>
              <w:bottom w:w="80" w:type="dxa"/>
              <w:right w:w="80" w:type="dxa"/>
            </w:tcMar>
          </w:tcPr>
          <w:p w14:paraId="3C78D9E2" w14:textId="77777777" w:rsidR="004D347F" w:rsidRPr="004D347F" w:rsidRDefault="004D347F" w:rsidP="004D347F">
            <w:pPr>
              <w:pStyle w:val="Bodyjustified"/>
              <w:rPr>
                <w:lang w:eastAsia="en-GB"/>
              </w:rPr>
            </w:pPr>
            <w:r w:rsidRPr="004D347F">
              <w:rPr>
                <w:lang w:eastAsia="en-GB"/>
              </w:rPr>
              <w:t>0.48</w:t>
            </w:r>
          </w:p>
        </w:tc>
        <w:tc>
          <w:tcPr>
            <w:tcW w:w="1020" w:type="dxa"/>
            <w:shd w:val="clear" w:color="auto" w:fill="auto"/>
            <w:tcMar>
              <w:top w:w="80" w:type="dxa"/>
              <w:left w:w="80" w:type="dxa"/>
              <w:bottom w:w="80" w:type="dxa"/>
              <w:right w:w="80" w:type="dxa"/>
            </w:tcMar>
          </w:tcPr>
          <w:p w14:paraId="034B8993" w14:textId="77777777" w:rsidR="004D347F" w:rsidRPr="004D347F" w:rsidRDefault="004D347F" w:rsidP="004D347F">
            <w:pPr>
              <w:pStyle w:val="Bodyjustified"/>
              <w:rPr>
                <w:lang w:eastAsia="en-GB"/>
              </w:rPr>
            </w:pPr>
            <w:r w:rsidRPr="004D347F">
              <w:rPr>
                <w:lang w:eastAsia="en-GB"/>
              </w:rPr>
              <w:t>1.4</w:t>
            </w:r>
          </w:p>
        </w:tc>
        <w:tc>
          <w:tcPr>
            <w:tcW w:w="1020" w:type="dxa"/>
            <w:shd w:val="clear" w:color="auto" w:fill="auto"/>
            <w:tcMar>
              <w:top w:w="80" w:type="dxa"/>
              <w:left w:w="80" w:type="dxa"/>
              <w:bottom w:w="80" w:type="dxa"/>
              <w:right w:w="80" w:type="dxa"/>
            </w:tcMar>
          </w:tcPr>
          <w:p w14:paraId="03E9710C" w14:textId="77777777" w:rsidR="004D347F" w:rsidRPr="004D347F" w:rsidRDefault="004D347F" w:rsidP="004D347F">
            <w:pPr>
              <w:pStyle w:val="Bodyjustified"/>
              <w:rPr>
                <w:lang w:eastAsia="en-GB"/>
              </w:rPr>
            </w:pPr>
            <w:r w:rsidRPr="004D347F">
              <w:rPr>
                <w:lang w:eastAsia="en-GB"/>
              </w:rPr>
              <w:t>2.34</w:t>
            </w:r>
          </w:p>
        </w:tc>
        <w:tc>
          <w:tcPr>
            <w:tcW w:w="1020" w:type="dxa"/>
            <w:shd w:val="clear" w:color="auto" w:fill="auto"/>
            <w:tcMar>
              <w:top w:w="80" w:type="dxa"/>
              <w:left w:w="80" w:type="dxa"/>
              <w:bottom w:w="80" w:type="dxa"/>
              <w:right w:w="80" w:type="dxa"/>
            </w:tcMar>
          </w:tcPr>
          <w:p w14:paraId="2DA28605" w14:textId="77777777" w:rsidR="004D347F" w:rsidRPr="004D347F" w:rsidRDefault="004D347F" w:rsidP="004D347F">
            <w:pPr>
              <w:pStyle w:val="Bodyjustified"/>
              <w:rPr>
                <w:lang w:eastAsia="en-GB"/>
              </w:rPr>
            </w:pPr>
            <w:r w:rsidRPr="004D347F">
              <w:rPr>
                <w:lang w:eastAsia="en-GB"/>
              </w:rPr>
              <w:t>-</w:t>
            </w:r>
          </w:p>
        </w:tc>
        <w:tc>
          <w:tcPr>
            <w:tcW w:w="1020" w:type="dxa"/>
            <w:shd w:val="clear" w:color="auto" w:fill="auto"/>
            <w:tcMar>
              <w:top w:w="80" w:type="dxa"/>
              <w:left w:w="80" w:type="dxa"/>
              <w:bottom w:w="80" w:type="dxa"/>
              <w:right w:w="80" w:type="dxa"/>
            </w:tcMar>
          </w:tcPr>
          <w:p w14:paraId="4EFC422E" w14:textId="77777777" w:rsidR="004D347F" w:rsidRPr="004D347F" w:rsidRDefault="004D347F" w:rsidP="004D347F">
            <w:pPr>
              <w:pStyle w:val="Bodyjustified"/>
              <w:rPr>
                <w:lang w:eastAsia="en-GB"/>
              </w:rPr>
            </w:pPr>
            <w:r w:rsidRPr="004D347F">
              <w:rPr>
                <w:lang w:eastAsia="en-GB"/>
              </w:rPr>
              <w:t>12.55</w:t>
            </w:r>
          </w:p>
        </w:tc>
        <w:tc>
          <w:tcPr>
            <w:tcW w:w="1020" w:type="dxa"/>
            <w:shd w:val="clear" w:color="auto" w:fill="auto"/>
            <w:tcMar>
              <w:top w:w="80" w:type="dxa"/>
              <w:left w:w="80" w:type="dxa"/>
              <w:bottom w:w="80" w:type="dxa"/>
              <w:right w:w="80" w:type="dxa"/>
            </w:tcMar>
          </w:tcPr>
          <w:p w14:paraId="3E83C523" w14:textId="77777777" w:rsidR="004D347F" w:rsidRPr="004D347F" w:rsidRDefault="004D347F" w:rsidP="004D347F">
            <w:pPr>
              <w:pStyle w:val="Bodyjustified"/>
              <w:rPr>
                <w:lang w:eastAsia="en-GB"/>
              </w:rPr>
            </w:pPr>
            <w:r w:rsidRPr="004D347F">
              <w:rPr>
                <w:lang w:eastAsia="en-GB"/>
              </w:rPr>
              <w:t>3.42</w:t>
            </w:r>
          </w:p>
        </w:tc>
        <w:tc>
          <w:tcPr>
            <w:tcW w:w="1020" w:type="dxa"/>
            <w:shd w:val="clear" w:color="auto" w:fill="auto"/>
            <w:tcMar>
              <w:top w:w="80" w:type="dxa"/>
              <w:left w:w="80" w:type="dxa"/>
              <w:bottom w:w="80" w:type="dxa"/>
              <w:right w:w="80" w:type="dxa"/>
            </w:tcMar>
          </w:tcPr>
          <w:p w14:paraId="602EB52B" w14:textId="77777777" w:rsidR="004D347F" w:rsidRPr="004D347F" w:rsidRDefault="004D347F" w:rsidP="004D347F">
            <w:pPr>
              <w:pStyle w:val="Bodyjustified"/>
              <w:rPr>
                <w:lang w:eastAsia="en-GB"/>
              </w:rPr>
            </w:pPr>
            <w:r w:rsidRPr="004D347F">
              <w:rPr>
                <w:lang w:eastAsia="en-GB"/>
              </w:rPr>
              <w:t>5.5</w:t>
            </w:r>
          </w:p>
        </w:tc>
      </w:tr>
      <w:tr w:rsidR="004D347F" w:rsidRPr="004D347F" w14:paraId="4A63FAE3" w14:textId="77777777" w:rsidTr="00DE533B">
        <w:trPr>
          <w:trHeight w:val="227"/>
        </w:trPr>
        <w:tc>
          <w:tcPr>
            <w:tcW w:w="1191" w:type="dxa"/>
            <w:shd w:val="clear" w:color="auto" w:fill="auto"/>
            <w:tcMar>
              <w:top w:w="80" w:type="dxa"/>
              <w:left w:w="80" w:type="dxa"/>
              <w:bottom w:w="80" w:type="dxa"/>
              <w:right w:w="80" w:type="dxa"/>
            </w:tcMar>
          </w:tcPr>
          <w:p w14:paraId="5939A06B" w14:textId="77777777" w:rsidR="004D347F" w:rsidRPr="004D347F" w:rsidRDefault="004D347F" w:rsidP="004D347F">
            <w:pPr>
              <w:pStyle w:val="Bodyjustified"/>
              <w:rPr>
                <w:lang w:eastAsia="en-GB"/>
              </w:rPr>
            </w:pPr>
            <w:r w:rsidRPr="004D347F">
              <w:rPr>
                <w:lang w:eastAsia="en-GB"/>
              </w:rPr>
              <w:t>Max</w:t>
            </w:r>
          </w:p>
        </w:tc>
        <w:tc>
          <w:tcPr>
            <w:tcW w:w="1020" w:type="dxa"/>
            <w:shd w:val="clear" w:color="auto" w:fill="auto"/>
            <w:tcMar>
              <w:top w:w="80" w:type="dxa"/>
              <w:left w:w="80" w:type="dxa"/>
              <w:bottom w:w="80" w:type="dxa"/>
              <w:right w:w="80" w:type="dxa"/>
            </w:tcMar>
          </w:tcPr>
          <w:p w14:paraId="12CC0ACE" w14:textId="77777777" w:rsidR="004D347F" w:rsidRPr="004D347F" w:rsidRDefault="004D347F" w:rsidP="004D347F">
            <w:pPr>
              <w:pStyle w:val="Bodyjustified"/>
              <w:rPr>
                <w:lang w:eastAsia="en-GB"/>
              </w:rPr>
            </w:pPr>
            <w:r w:rsidRPr="004D347F">
              <w:rPr>
                <w:lang w:eastAsia="en-GB"/>
              </w:rPr>
              <w:t>2.59</w:t>
            </w:r>
          </w:p>
        </w:tc>
        <w:tc>
          <w:tcPr>
            <w:tcW w:w="1020" w:type="dxa"/>
            <w:shd w:val="clear" w:color="auto" w:fill="auto"/>
            <w:tcMar>
              <w:top w:w="80" w:type="dxa"/>
              <w:left w:w="80" w:type="dxa"/>
              <w:bottom w:w="80" w:type="dxa"/>
              <w:right w:w="80" w:type="dxa"/>
            </w:tcMar>
          </w:tcPr>
          <w:p w14:paraId="38C743D3" w14:textId="77777777" w:rsidR="004D347F" w:rsidRPr="004D347F" w:rsidRDefault="004D347F" w:rsidP="004D347F">
            <w:pPr>
              <w:pStyle w:val="Bodyjustified"/>
              <w:rPr>
                <w:lang w:eastAsia="en-GB"/>
              </w:rPr>
            </w:pPr>
            <w:r w:rsidRPr="004D347F">
              <w:rPr>
                <w:lang w:eastAsia="en-GB"/>
              </w:rPr>
              <w:t>2.89</w:t>
            </w:r>
          </w:p>
        </w:tc>
        <w:tc>
          <w:tcPr>
            <w:tcW w:w="1020" w:type="dxa"/>
            <w:shd w:val="clear" w:color="auto" w:fill="auto"/>
            <w:tcMar>
              <w:top w:w="80" w:type="dxa"/>
              <w:left w:w="80" w:type="dxa"/>
              <w:bottom w:w="80" w:type="dxa"/>
              <w:right w:w="80" w:type="dxa"/>
            </w:tcMar>
          </w:tcPr>
          <w:p w14:paraId="4F81B7F7" w14:textId="77777777" w:rsidR="004D347F" w:rsidRPr="004D347F" w:rsidRDefault="004D347F" w:rsidP="004D347F">
            <w:pPr>
              <w:pStyle w:val="Bodyjustified"/>
              <w:rPr>
                <w:lang w:eastAsia="en-GB"/>
              </w:rPr>
            </w:pPr>
            <w:r w:rsidRPr="004D347F">
              <w:rPr>
                <w:lang w:eastAsia="en-GB"/>
              </w:rPr>
              <w:t>0.55</w:t>
            </w:r>
          </w:p>
        </w:tc>
        <w:tc>
          <w:tcPr>
            <w:tcW w:w="1020" w:type="dxa"/>
            <w:shd w:val="clear" w:color="auto" w:fill="auto"/>
            <w:tcMar>
              <w:top w:w="80" w:type="dxa"/>
              <w:left w:w="80" w:type="dxa"/>
              <w:bottom w:w="80" w:type="dxa"/>
              <w:right w:w="80" w:type="dxa"/>
            </w:tcMar>
          </w:tcPr>
          <w:p w14:paraId="3E7B4F0E" w14:textId="77777777" w:rsidR="004D347F" w:rsidRPr="004D347F" w:rsidRDefault="004D347F" w:rsidP="004D347F">
            <w:pPr>
              <w:pStyle w:val="Bodyjustified"/>
              <w:rPr>
                <w:lang w:eastAsia="en-GB"/>
              </w:rPr>
            </w:pPr>
            <w:r w:rsidRPr="004D347F">
              <w:rPr>
                <w:lang w:eastAsia="en-GB"/>
              </w:rPr>
              <w:t>2.1</w:t>
            </w:r>
          </w:p>
        </w:tc>
        <w:tc>
          <w:tcPr>
            <w:tcW w:w="1020" w:type="dxa"/>
            <w:shd w:val="clear" w:color="auto" w:fill="auto"/>
            <w:tcMar>
              <w:top w:w="80" w:type="dxa"/>
              <w:left w:w="80" w:type="dxa"/>
              <w:bottom w:w="80" w:type="dxa"/>
              <w:right w:w="80" w:type="dxa"/>
            </w:tcMar>
          </w:tcPr>
          <w:p w14:paraId="1B949B23" w14:textId="77777777" w:rsidR="004D347F" w:rsidRPr="004D347F" w:rsidRDefault="004D347F" w:rsidP="004D347F">
            <w:pPr>
              <w:pStyle w:val="Bodyjustified"/>
              <w:rPr>
                <w:lang w:eastAsia="en-GB"/>
              </w:rPr>
            </w:pPr>
            <w:r w:rsidRPr="004D347F">
              <w:rPr>
                <w:lang w:eastAsia="en-GB"/>
              </w:rPr>
              <w:t>2.54</w:t>
            </w:r>
          </w:p>
        </w:tc>
        <w:tc>
          <w:tcPr>
            <w:tcW w:w="1020" w:type="dxa"/>
            <w:shd w:val="clear" w:color="auto" w:fill="auto"/>
            <w:tcMar>
              <w:top w:w="80" w:type="dxa"/>
              <w:left w:w="80" w:type="dxa"/>
              <w:bottom w:w="80" w:type="dxa"/>
              <w:right w:w="80" w:type="dxa"/>
            </w:tcMar>
          </w:tcPr>
          <w:p w14:paraId="2F105965" w14:textId="77777777" w:rsidR="004D347F" w:rsidRPr="004D347F" w:rsidRDefault="004D347F" w:rsidP="004D347F">
            <w:pPr>
              <w:pStyle w:val="Bodyjustified"/>
              <w:rPr>
                <w:lang w:eastAsia="en-GB"/>
              </w:rPr>
            </w:pPr>
            <w:r w:rsidRPr="004D347F">
              <w:rPr>
                <w:lang w:eastAsia="en-GB"/>
              </w:rPr>
              <w:t>19.4</w:t>
            </w:r>
          </w:p>
        </w:tc>
        <w:tc>
          <w:tcPr>
            <w:tcW w:w="1020" w:type="dxa"/>
            <w:shd w:val="clear" w:color="auto" w:fill="auto"/>
            <w:tcMar>
              <w:top w:w="80" w:type="dxa"/>
              <w:left w:w="80" w:type="dxa"/>
              <w:bottom w:w="80" w:type="dxa"/>
              <w:right w:w="80" w:type="dxa"/>
            </w:tcMar>
          </w:tcPr>
          <w:p w14:paraId="21423CB4" w14:textId="77777777" w:rsidR="004D347F" w:rsidRPr="004D347F" w:rsidRDefault="004D347F" w:rsidP="004D347F">
            <w:pPr>
              <w:pStyle w:val="Bodyjustified"/>
              <w:rPr>
                <w:lang w:eastAsia="en-GB"/>
              </w:rPr>
            </w:pPr>
            <w:r w:rsidRPr="004D347F">
              <w:rPr>
                <w:lang w:eastAsia="en-GB"/>
              </w:rPr>
              <w:t>13.05</w:t>
            </w:r>
          </w:p>
        </w:tc>
        <w:tc>
          <w:tcPr>
            <w:tcW w:w="1020" w:type="dxa"/>
            <w:shd w:val="clear" w:color="auto" w:fill="auto"/>
            <w:tcMar>
              <w:top w:w="80" w:type="dxa"/>
              <w:left w:w="80" w:type="dxa"/>
              <w:bottom w:w="80" w:type="dxa"/>
              <w:right w:w="80" w:type="dxa"/>
            </w:tcMar>
          </w:tcPr>
          <w:p w14:paraId="051F8409" w14:textId="77777777" w:rsidR="004D347F" w:rsidRPr="004D347F" w:rsidRDefault="004D347F" w:rsidP="004D347F">
            <w:pPr>
              <w:pStyle w:val="Bodyjustified"/>
              <w:rPr>
                <w:lang w:eastAsia="en-GB"/>
              </w:rPr>
            </w:pPr>
            <w:r w:rsidRPr="004D347F">
              <w:rPr>
                <w:lang w:eastAsia="en-GB"/>
              </w:rPr>
              <w:t>4.22</w:t>
            </w:r>
          </w:p>
        </w:tc>
        <w:tc>
          <w:tcPr>
            <w:tcW w:w="1020" w:type="dxa"/>
            <w:shd w:val="clear" w:color="auto" w:fill="auto"/>
            <w:tcMar>
              <w:top w:w="80" w:type="dxa"/>
              <w:left w:w="80" w:type="dxa"/>
              <w:bottom w:w="80" w:type="dxa"/>
              <w:right w:w="80" w:type="dxa"/>
            </w:tcMar>
          </w:tcPr>
          <w:p w14:paraId="2518FB0D" w14:textId="77777777" w:rsidR="004D347F" w:rsidRPr="004D347F" w:rsidRDefault="004D347F" w:rsidP="004D347F">
            <w:pPr>
              <w:pStyle w:val="Bodyjustified"/>
              <w:rPr>
                <w:lang w:eastAsia="en-GB"/>
              </w:rPr>
            </w:pPr>
            <w:r w:rsidRPr="004D347F">
              <w:rPr>
                <w:lang w:eastAsia="en-GB"/>
              </w:rPr>
              <w:t>5.7</w:t>
            </w:r>
          </w:p>
        </w:tc>
      </w:tr>
    </w:tbl>
    <w:p w14:paraId="2F04A7EC" w14:textId="40AF5E37" w:rsidR="004D347F" w:rsidRDefault="004D347F" w:rsidP="004D347F">
      <w:pPr>
        <w:pStyle w:val="NOTES"/>
      </w:pPr>
      <w:r>
        <w:t>NOTES</w:t>
      </w:r>
      <w:r w:rsidR="00DE533B">
        <w:t>:</w:t>
      </w:r>
    </w:p>
    <w:p w14:paraId="60AAD396" w14:textId="77777777" w:rsidR="004D347F" w:rsidRDefault="004D347F" w:rsidP="00DE533B">
      <w:pPr>
        <w:pStyle w:val="numericallist"/>
        <w:numPr>
          <w:ilvl w:val="6"/>
          <w:numId w:val="44"/>
        </w:numPr>
        <w:ind w:left="1872" w:hanging="454"/>
      </w:pPr>
      <w:r>
        <w:t>All dimensions are in millimetres.</w:t>
      </w:r>
    </w:p>
    <w:p w14:paraId="14840CF1" w14:textId="136C3AB6" w:rsidR="004D347F" w:rsidRDefault="004D347F" w:rsidP="00DE533B">
      <w:pPr>
        <w:pStyle w:val="numericallist"/>
        <w:numPr>
          <w:ilvl w:val="6"/>
          <w:numId w:val="44"/>
        </w:numPr>
        <w:ind w:left="1872" w:hanging="454"/>
      </w:pPr>
      <w:r>
        <w:t>See Table 1(a) for size of nut.</w:t>
      </w:r>
    </w:p>
    <w:p w14:paraId="28F13F29" w14:textId="3A82A73B" w:rsidR="00002AB6" w:rsidRDefault="004D347F" w:rsidP="00DE533B">
      <w:pPr>
        <w:pStyle w:val="numericallist"/>
        <w:numPr>
          <w:ilvl w:val="6"/>
          <w:numId w:val="44"/>
        </w:numPr>
        <w:ind w:left="1872" w:hanging="454"/>
      </w:pPr>
      <w:r>
        <w:t xml:space="preserve">Only the underlined dimensions shall be checked during </w:t>
      </w:r>
      <w:r w:rsidR="004F5677">
        <w:t>procurement</w:t>
      </w:r>
      <w:r>
        <w:t>.</w:t>
      </w:r>
    </w:p>
    <w:p w14:paraId="4A10D7EB" w14:textId="77777777" w:rsidR="00002AB6" w:rsidRDefault="00002AB6">
      <w:pPr>
        <w:spacing w:after="0" w:line="240" w:lineRule="auto"/>
        <w:ind w:left="0" w:right="0"/>
        <w:jc w:val="left"/>
      </w:pPr>
      <w:r>
        <w:br w:type="page"/>
      </w:r>
    </w:p>
    <w:p w14:paraId="03382BEA" w14:textId="55D7A777" w:rsidR="004D347F" w:rsidRDefault="00002AB6" w:rsidP="00002AB6">
      <w:pPr>
        <w:pStyle w:val="Title2"/>
      </w:pPr>
      <w:r w:rsidRPr="00002AB6">
        <w:lastRenderedPageBreak/>
        <w:t>Gauge 26 90</w:t>
      </w:r>
      <w:r w:rsidR="00DE533B">
        <w:rPr>
          <w:rFonts w:cs="Arial"/>
        </w:rPr>
        <w:t>°</w:t>
      </w:r>
      <w:r w:rsidRPr="00002AB6">
        <w:t xml:space="preserve"> PCB Solder Contacts with Brackets and Jackpost Kits (Shell Size J) (Codes 1A7N, 1B7N)</w:t>
      </w:r>
    </w:p>
    <w:p w14:paraId="1CF965CF" w14:textId="13175376" w:rsidR="00002AB6" w:rsidRDefault="001E5512" w:rsidP="001E5512">
      <w:pPr>
        <w:pStyle w:val="Bodyjustified"/>
        <w:spacing w:after="120"/>
        <w:ind w:left="709"/>
        <w:jc w:val="left"/>
      </w:pPr>
      <w:r>
        <w:rPr>
          <w:noProof/>
          <w:lang w:eastAsia="en-GB"/>
        </w:rPr>
        <w:drawing>
          <wp:inline distT="0" distB="0" distL="0" distR="0" wp14:anchorId="00E9805B" wp14:editId="52941F72">
            <wp:extent cx="6449695" cy="4976495"/>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c_7.png"/>
                    <pic:cNvPicPr/>
                  </pic:nvPicPr>
                  <pic:blipFill>
                    <a:blip r:embed="rId34">
                      <a:extLst>
                        <a:ext uri="{28A0092B-C50C-407E-A947-70E740481C1C}">
                          <a14:useLocalDpi xmlns:a14="http://schemas.microsoft.com/office/drawing/2010/main" val="0"/>
                        </a:ext>
                      </a:extLst>
                    </a:blip>
                    <a:stretch>
                      <a:fillRect/>
                    </a:stretch>
                  </pic:blipFill>
                  <pic:spPr>
                    <a:xfrm>
                      <a:off x="0" y="0"/>
                      <a:ext cx="6449695" cy="4976495"/>
                    </a:xfrm>
                    <a:prstGeom prst="rect">
                      <a:avLst/>
                    </a:prstGeom>
                  </pic:spPr>
                </pic:pic>
              </a:graphicData>
            </a:graphic>
          </wp:inline>
        </w:drawing>
      </w:r>
    </w:p>
    <w:tbl>
      <w:tblPr>
        <w:tblW w:w="10427"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020"/>
        <w:gridCol w:w="1020"/>
        <w:gridCol w:w="1020"/>
        <w:gridCol w:w="1020"/>
        <w:gridCol w:w="1020"/>
        <w:gridCol w:w="1020"/>
        <w:gridCol w:w="1020"/>
        <w:gridCol w:w="1020"/>
        <w:gridCol w:w="1020"/>
      </w:tblGrid>
      <w:tr w:rsidR="00002AB6" w:rsidRPr="00002AB6" w14:paraId="78F47937" w14:textId="77777777" w:rsidTr="00DE533B">
        <w:trPr>
          <w:trHeight w:val="227"/>
        </w:trPr>
        <w:tc>
          <w:tcPr>
            <w:tcW w:w="1247" w:type="dxa"/>
            <w:vMerge w:val="restart"/>
            <w:tcBorders>
              <w:tl2br w:val="single" w:sz="4" w:space="0" w:color="000000"/>
            </w:tcBorders>
            <w:shd w:val="clear" w:color="auto" w:fill="auto"/>
            <w:tcMar>
              <w:top w:w="80" w:type="dxa"/>
              <w:left w:w="80" w:type="dxa"/>
              <w:bottom w:w="80" w:type="dxa"/>
              <w:right w:w="80" w:type="dxa"/>
            </w:tcMar>
          </w:tcPr>
          <w:p w14:paraId="26C379B7" w14:textId="7F28C58B" w:rsidR="00002AB6" w:rsidRPr="00002AB6" w:rsidRDefault="00DE533B" w:rsidP="00DE533B">
            <w:pPr>
              <w:pStyle w:val="Bodyjustified"/>
              <w:ind w:right="57"/>
              <w:jc w:val="right"/>
              <w:rPr>
                <w:lang w:eastAsia="en-GB"/>
              </w:rPr>
            </w:pPr>
            <w:r>
              <w:rPr>
                <w:lang w:eastAsia="en-GB"/>
              </w:rPr>
              <w:t>Symbol</w:t>
            </w:r>
          </w:p>
          <w:p w14:paraId="75A93B9A" w14:textId="48DA05D4" w:rsidR="00002AB6" w:rsidRPr="00002AB6" w:rsidRDefault="00002AB6" w:rsidP="00DE533B">
            <w:pPr>
              <w:pStyle w:val="Bodyjustified"/>
              <w:spacing w:before="120"/>
              <w:ind w:left="57"/>
              <w:jc w:val="left"/>
              <w:rPr>
                <w:lang w:eastAsia="en-GB"/>
              </w:rPr>
            </w:pPr>
            <w:r w:rsidRPr="00002AB6">
              <w:rPr>
                <w:lang w:eastAsia="en-GB"/>
              </w:rPr>
              <w:t>Dim.</w:t>
            </w:r>
          </w:p>
        </w:tc>
        <w:tc>
          <w:tcPr>
            <w:tcW w:w="2040" w:type="dxa"/>
            <w:gridSpan w:val="2"/>
            <w:shd w:val="clear" w:color="auto" w:fill="auto"/>
            <w:tcMar>
              <w:top w:w="80" w:type="dxa"/>
              <w:left w:w="80" w:type="dxa"/>
              <w:bottom w:w="80" w:type="dxa"/>
              <w:right w:w="80" w:type="dxa"/>
            </w:tcMar>
          </w:tcPr>
          <w:p w14:paraId="78607BCD" w14:textId="77777777" w:rsidR="00002AB6" w:rsidRPr="00002AB6" w:rsidRDefault="00002AB6" w:rsidP="00DE533B">
            <w:pPr>
              <w:pStyle w:val="Bodyjustified"/>
              <w:rPr>
                <w:lang w:eastAsia="en-GB"/>
              </w:rPr>
            </w:pPr>
            <w:r w:rsidRPr="00002AB6">
              <w:rPr>
                <w:lang w:eastAsia="en-GB"/>
              </w:rPr>
              <w:t>E</w:t>
            </w:r>
          </w:p>
        </w:tc>
        <w:tc>
          <w:tcPr>
            <w:tcW w:w="1020" w:type="dxa"/>
            <w:vMerge w:val="restart"/>
            <w:shd w:val="clear" w:color="auto" w:fill="auto"/>
            <w:tcMar>
              <w:top w:w="80" w:type="dxa"/>
              <w:left w:w="80" w:type="dxa"/>
              <w:bottom w:w="80" w:type="dxa"/>
              <w:right w:w="80" w:type="dxa"/>
            </w:tcMar>
          </w:tcPr>
          <w:p w14:paraId="287A673A" w14:textId="77777777" w:rsidR="00002AB6" w:rsidRPr="00002AB6" w:rsidRDefault="00002AB6" w:rsidP="00DE533B">
            <w:pPr>
              <w:pStyle w:val="Bodyjustified"/>
              <w:rPr>
                <w:lang w:eastAsia="en-GB"/>
              </w:rPr>
            </w:pPr>
            <w:r w:rsidRPr="00002AB6">
              <w:rPr>
                <w:u w:val="thick"/>
                <w:lang w:eastAsia="en-GB"/>
              </w:rPr>
              <w:t>ØF</w:t>
            </w:r>
          </w:p>
        </w:tc>
        <w:tc>
          <w:tcPr>
            <w:tcW w:w="1020" w:type="dxa"/>
            <w:vMerge w:val="restart"/>
            <w:shd w:val="clear" w:color="auto" w:fill="auto"/>
            <w:tcMar>
              <w:top w:w="80" w:type="dxa"/>
              <w:left w:w="80" w:type="dxa"/>
              <w:bottom w:w="80" w:type="dxa"/>
              <w:right w:w="80" w:type="dxa"/>
            </w:tcMar>
          </w:tcPr>
          <w:p w14:paraId="7AD6EA5E" w14:textId="77777777" w:rsidR="00002AB6" w:rsidRPr="00002AB6" w:rsidRDefault="00002AB6" w:rsidP="00DE533B">
            <w:pPr>
              <w:pStyle w:val="Bodyjustified"/>
              <w:rPr>
                <w:lang w:eastAsia="en-GB"/>
              </w:rPr>
            </w:pPr>
            <w:r w:rsidRPr="00002AB6">
              <w:rPr>
                <w:lang w:eastAsia="en-GB"/>
              </w:rPr>
              <w:t>H</w:t>
            </w:r>
          </w:p>
          <w:p w14:paraId="21EA113C" w14:textId="77777777" w:rsidR="00002AB6" w:rsidRPr="00002AB6" w:rsidRDefault="00002AB6" w:rsidP="00DE533B">
            <w:pPr>
              <w:pStyle w:val="Bodyjustified"/>
              <w:rPr>
                <w:lang w:eastAsia="en-GB"/>
              </w:rPr>
            </w:pPr>
          </w:p>
        </w:tc>
        <w:tc>
          <w:tcPr>
            <w:tcW w:w="1020" w:type="dxa"/>
            <w:vMerge w:val="restart"/>
            <w:shd w:val="clear" w:color="auto" w:fill="auto"/>
            <w:tcMar>
              <w:top w:w="80" w:type="dxa"/>
              <w:left w:w="80" w:type="dxa"/>
              <w:bottom w:w="80" w:type="dxa"/>
              <w:right w:w="80" w:type="dxa"/>
            </w:tcMar>
          </w:tcPr>
          <w:p w14:paraId="2BA3F2A8" w14:textId="77777777" w:rsidR="00002AB6" w:rsidRPr="00002AB6" w:rsidRDefault="00002AB6" w:rsidP="00DE533B">
            <w:pPr>
              <w:pStyle w:val="Bodyjustified"/>
              <w:rPr>
                <w:lang w:eastAsia="en-GB"/>
              </w:rPr>
            </w:pPr>
            <w:r w:rsidRPr="00002AB6">
              <w:rPr>
                <w:lang w:eastAsia="en-GB"/>
              </w:rPr>
              <w:t>ØI</w:t>
            </w:r>
          </w:p>
          <w:p w14:paraId="4BA0D1ED" w14:textId="77777777" w:rsidR="00002AB6" w:rsidRPr="00002AB6" w:rsidRDefault="00002AB6" w:rsidP="00DE533B">
            <w:pPr>
              <w:pStyle w:val="Bodyjustified"/>
              <w:rPr>
                <w:lang w:eastAsia="en-GB"/>
              </w:rPr>
            </w:pPr>
          </w:p>
        </w:tc>
        <w:tc>
          <w:tcPr>
            <w:tcW w:w="1020" w:type="dxa"/>
            <w:vMerge w:val="restart"/>
            <w:shd w:val="clear" w:color="auto" w:fill="auto"/>
            <w:tcMar>
              <w:top w:w="80" w:type="dxa"/>
              <w:left w:w="80" w:type="dxa"/>
              <w:bottom w:w="80" w:type="dxa"/>
              <w:right w:w="80" w:type="dxa"/>
            </w:tcMar>
          </w:tcPr>
          <w:p w14:paraId="73A24218" w14:textId="77777777" w:rsidR="00002AB6" w:rsidRPr="00002AB6" w:rsidRDefault="00002AB6" w:rsidP="00DE533B">
            <w:pPr>
              <w:pStyle w:val="Bodyjustified"/>
              <w:rPr>
                <w:lang w:eastAsia="en-GB"/>
              </w:rPr>
            </w:pPr>
            <w:r w:rsidRPr="00002AB6">
              <w:rPr>
                <w:lang w:eastAsia="en-GB"/>
              </w:rPr>
              <w:t>J</w:t>
            </w:r>
          </w:p>
          <w:p w14:paraId="32CE7A1F" w14:textId="77777777" w:rsidR="00002AB6" w:rsidRPr="00002AB6" w:rsidRDefault="00002AB6" w:rsidP="00DE533B">
            <w:pPr>
              <w:pStyle w:val="Bodyjustified"/>
              <w:rPr>
                <w:lang w:eastAsia="en-GB"/>
              </w:rPr>
            </w:pPr>
          </w:p>
        </w:tc>
        <w:tc>
          <w:tcPr>
            <w:tcW w:w="1020" w:type="dxa"/>
            <w:vMerge w:val="restart"/>
            <w:shd w:val="clear" w:color="auto" w:fill="auto"/>
            <w:tcMar>
              <w:top w:w="80" w:type="dxa"/>
              <w:left w:w="80" w:type="dxa"/>
              <w:bottom w:w="80" w:type="dxa"/>
              <w:right w:w="80" w:type="dxa"/>
            </w:tcMar>
          </w:tcPr>
          <w:p w14:paraId="362FC437" w14:textId="77777777" w:rsidR="00002AB6" w:rsidRPr="00002AB6" w:rsidRDefault="00002AB6" w:rsidP="00DE533B">
            <w:pPr>
              <w:pStyle w:val="Bodyjustified"/>
              <w:rPr>
                <w:lang w:eastAsia="en-GB"/>
              </w:rPr>
            </w:pPr>
            <w:r w:rsidRPr="00002AB6">
              <w:rPr>
                <w:u w:val="thick"/>
                <w:lang w:eastAsia="en-GB"/>
              </w:rPr>
              <w:t>L</w:t>
            </w:r>
          </w:p>
          <w:p w14:paraId="61873A5C" w14:textId="77777777" w:rsidR="00002AB6" w:rsidRPr="00002AB6" w:rsidRDefault="00002AB6" w:rsidP="00DE533B">
            <w:pPr>
              <w:pStyle w:val="Bodyjustified"/>
              <w:rPr>
                <w:lang w:eastAsia="en-GB"/>
              </w:rPr>
            </w:pPr>
          </w:p>
        </w:tc>
        <w:tc>
          <w:tcPr>
            <w:tcW w:w="1020" w:type="dxa"/>
            <w:vMerge w:val="restart"/>
            <w:shd w:val="clear" w:color="auto" w:fill="auto"/>
            <w:tcMar>
              <w:top w:w="80" w:type="dxa"/>
              <w:left w:w="80" w:type="dxa"/>
              <w:bottom w:w="80" w:type="dxa"/>
              <w:right w:w="80" w:type="dxa"/>
            </w:tcMar>
          </w:tcPr>
          <w:p w14:paraId="1BD6C719" w14:textId="77777777" w:rsidR="00002AB6" w:rsidRPr="00002AB6" w:rsidRDefault="00002AB6" w:rsidP="00DE533B">
            <w:pPr>
              <w:pStyle w:val="Bodyjustified"/>
              <w:rPr>
                <w:lang w:eastAsia="en-GB"/>
              </w:rPr>
            </w:pPr>
            <w:r w:rsidRPr="00002AB6">
              <w:rPr>
                <w:u w:val="thick"/>
                <w:lang w:eastAsia="en-GB"/>
              </w:rPr>
              <w:t>M</w:t>
            </w:r>
          </w:p>
          <w:p w14:paraId="19A0BE3C" w14:textId="77777777" w:rsidR="00002AB6" w:rsidRPr="00002AB6" w:rsidRDefault="00002AB6" w:rsidP="00DE533B">
            <w:pPr>
              <w:pStyle w:val="Bodyjustified"/>
              <w:rPr>
                <w:lang w:eastAsia="en-GB"/>
              </w:rPr>
            </w:pPr>
          </w:p>
        </w:tc>
        <w:tc>
          <w:tcPr>
            <w:tcW w:w="1020" w:type="dxa"/>
            <w:vMerge w:val="restart"/>
            <w:shd w:val="clear" w:color="auto" w:fill="auto"/>
            <w:tcMar>
              <w:top w:w="80" w:type="dxa"/>
              <w:left w:w="80" w:type="dxa"/>
              <w:bottom w:w="80" w:type="dxa"/>
              <w:right w:w="80" w:type="dxa"/>
            </w:tcMar>
          </w:tcPr>
          <w:p w14:paraId="46AEC775" w14:textId="77777777" w:rsidR="00002AB6" w:rsidRPr="00002AB6" w:rsidRDefault="00002AB6" w:rsidP="00DE533B">
            <w:pPr>
              <w:pStyle w:val="Bodyjustified"/>
              <w:rPr>
                <w:lang w:eastAsia="en-GB"/>
              </w:rPr>
            </w:pPr>
            <w:r w:rsidRPr="00002AB6">
              <w:rPr>
                <w:u w:val="thick"/>
                <w:lang w:eastAsia="en-GB"/>
              </w:rPr>
              <w:t>X</w:t>
            </w:r>
          </w:p>
          <w:p w14:paraId="3A26AE2B" w14:textId="77777777" w:rsidR="00002AB6" w:rsidRPr="00002AB6" w:rsidRDefault="00002AB6" w:rsidP="00DE533B">
            <w:pPr>
              <w:pStyle w:val="Bodyjustified"/>
              <w:rPr>
                <w:lang w:eastAsia="en-GB"/>
              </w:rPr>
            </w:pPr>
          </w:p>
        </w:tc>
      </w:tr>
      <w:tr w:rsidR="00002AB6" w:rsidRPr="00002AB6" w14:paraId="792D7A94" w14:textId="77777777" w:rsidTr="00DE533B">
        <w:trPr>
          <w:trHeight w:val="227"/>
        </w:trPr>
        <w:tc>
          <w:tcPr>
            <w:tcW w:w="1247" w:type="dxa"/>
            <w:vMerge/>
            <w:tcBorders>
              <w:tl2br w:val="single" w:sz="4" w:space="0" w:color="000000"/>
            </w:tcBorders>
            <w:shd w:val="clear" w:color="auto" w:fill="auto"/>
          </w:tcPr>
          <w:p w14:paraId="55DB2BC4" w14:textId="77777777" w:rsidR="00002AB6" w:rsidRPr="00002AB6" w:rsidRDefault="00002AB6" w:rsidP="00DE533B">
            <w:pPr>
              <w:pStyle w:val="Bodyjustified"/>
              <w:rPr>
                <w:rFonts w:ascii="Courier" w:hAnsi="Courier" w:cstheme="minorBidi"/>
                <w:sz w:val="24"/>
                <w:szCs w:val="24"/>
                <w:lang w:eastAsia="en-GB"/>
              </w:rPr>
            </w:pPr>
          </w:p>
        </w:tc>
        <w:tc>
          <w:tcPr>
            <w:tcW w:w="1020" w:type="dxa"/>
            <w:shd w:val="clear" w:color="auto" w:fill="auto"/>
            <w:tcMar>
              <w:top w:w="80" w:type="dxa"/>
              <w:left w:w="80" w:type="dxa"/>
              <w:bottom w:w="80" w:type="dxa"/>
              <w:right w:w="80" w:type="dxa"/>
            </w:tcMar>
          </w:tcPr>
          <w:p w14:paraId="542AD08C" w14:textId="77777777" w:rsidR="00002AB6" w:rsidRPr="00002AB6" w:rsidRDefault="00002AB6" w:rsidP="00DE533B">
            <w:pPr>
              <w:pStyle w:val="Bodyjustified"/>
              <w:rPr>
                <w:lang w:eastAsia="en-GB"/>
              </w:rPr>
            </w:pPr>
            <w:r w:rsidRPr="00002AB6">
              <w:rPr>
                <w:lang w:eastAsia="en-GB"/>
              </w:rPr>
              <w:t>1A7N</w:t>
            </w:r>
          </w:p>
        </w:tc>
        <w:tc>
          <w:tcPr>
            <w:tcW w:w="1020" w:type="dxa"/>
            <w:shd w:val="clear" w:color="auto" w:fill="auto"/>
            <w:tcMar>
              <w:top w:w="80" w:type="dxa"/>
              <w:left w:w="80" w:type="dxa"/>
              <w:bottom w:w="80" w:type="dxa"/>
              <w:right w:w="80" w:type="dxa"/>
            </w:tcMar>
          </w:tcPr>
          <w:p w14:paraId="098F7C9B" w14:textId="77777777" w:rsidR="00002AB6" w:rsidRPr="00002AB6" w:rsidRDefault="00002AB6" w:rsidP="00DE533B">
            <w:pPr>
              <w:pStyle w:val="Bodyjustified"/>
              <w:rPr>
                <w:lang w:eastAsia="en-GB"/>
              </w:rPr>
            </w:pPr>
            <w:r w:rsidRPr="00002AB6">
              <w:rPr>
                <w:lang w:eastAsia="en-GB"/>
              </w:rPr>
              <w:t xml:space="preserve">1B7N </w:t>
            </w:r>
          </w:p>
        </w:tc>
        <w:tc>
          <w:tcPr>
            <w:tcW w:w="1020" w:type="dxa"/>
            <w:vMerge/>
            <w:shd w:val="clear" w:color="auto" w:fill="auto"/>
          </w:tcPr>
          <w:p w14:paraId="60ABEF71"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3F0DB78A"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0C46FBC8"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1A35E88C"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212701E0"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707FBEFF" w14:textId="77777777" w:rsidR="00002AB6" w:rsidRPr="00002AB6" w:rsidRDefault="00002AB6" w:rsidP="00DE533B">
            <w:pPr>
              <w:pStyle w:val="Bodyjustified"/>
              <w:rPr>
                <w:rFonts w:ascii="Courier" w:hAnsi="Courier" w:cstheme="minorBidi"/>
                <w:sz w:val="24"/>
                <w:szCs w:val="24"/>
                <w:lang w:eastAsia="en-GB"/>
              </w:rPr>
            </w:pPr>
          </w:p>
        </w:tc>
        <w:tc>
          <w:tcPr>
            <w:tcW w:w="1020" w:type="dxa"/>
            <w:vMerge/>
            <w:shd w:val="clear" w:color="auto" w:fill="auto"/>
          </w:tcPr>
          <w:p w14:paraId="6FCF278F" w14:textId="77777777" w:rsidR="00002AB6" w:rsidRPr="00002AB6" w:rsidRDefault="00002AB6" w:rsidP="00DE533B">
            <w:pPr>
              <w:pStyle w:val="Bodyjustified"/>
              <w:rPr>
                <w:rFonts w:ascii="Courier" w:hAnsi="Courier" w:cstheme="minorBidi"/>
                <w:sz w:val="24"/>
                <w:szCs w:val="24"/>
                <w:lang w:eastAsia="en-GB"/>
              </w:rPr>
            </w:pPr>
          </w:p>
        </w:tc>
      </w:tr>
      <w:tr w:rsidR="00002AB6" w:rsidRPr="00002AB6" w14:paraId="5CEAF706" w14:textId="77777777" w:rsidTr="00DE533B">
        <w:trPr>
          <w:trHeight w:val="227"/>
        </w:trPr>
        <w:tc>
          <w:tcPr>
            <w:tcW w:w="1247" w:type="dxa"/>
            <w:shd w:val="clear" w:color="auto" w:fill="auto"/>
            <w:tcMar>
              <w:top w:w="80" w:type="dxa"/>
              <w:left w:w="80" w:type="dxa"/>
              <w:bottom w:w="80" w:type="dxa"/>
              <w:right w:w="80" w:type="dxa"/>
            </w:tcMar>
          </w:tcPr>
          <w:p w14:paraId="60C473AE" w14:textId="77777777" w:rsidR="00002AB6" w:rsidRPr="00002AB6" w:rsidRDefault="00002AB6" w:rsidP="00DE533B">
            <w:pPr>
              <w:pStyle w:val="Bodyjustified"/>
              <w:rPr>
                <w:lang w:eastAsia="en-GB"/>
              </w:rPr>
            </w:pPr>
            <w:r w:rsidRPr="00002AB6">
              <w:rPr>
                <w:lang w:eastAsia="en-GB"/>
              </w:rPr>
              <w:t>Min</w:t>
            </w:r>
          </w:p>
        </w:tc>
        <w:tc>
          <w:tcPr>
            <w:tcW w:w="1020" w:type="dxa"/>
            <w:shd w:val="clear" w:color="auto" w:fill="auto"/>
            <w:tcMar>
              <w:top w:w="80" w:type="dxa"/>
              <w:left w:w="80" w:type="dxa"/>
              <w:bottom w:w="80" w:type="dxa"/>
              <w:right w:w="80" w:type="dxa"/>
            </w:tcMar>
          </w:tcPr>
          <w:p w14:paraId="6B96B40C" w14:textId="77777777" w:rsidR="00002AB6" w:rsidRPr="00002AB6" w:rsidRDefault="00002AB6" w:rsidP="00DE533B">
            <w:pPr>
              <w:pStyle w:val="Bodyjustified"/>
              <w:rPr>
                <w:lang w:eastAsia="en-GB"/>
              </w:rPr>
            </w:pPr>
            <w:r w:rsidRPr="00002AB6">
              <w:rPr>
                <w:lang w:eastAsia="en-GB"/>
              </w:rPr>
              <w:t>2.49</w:t>
            </w:r>
          </w:p>
        </w:tc>
        <w:tc>
          <w:tcPr>
            <w:tcW w:w="1020" w:type="dxa"/>
            <w:shd w:val="clear" w:color="auto" w:fill="auto"/>
            <w:tcMar>
              <w:top w:w="80" w:type="dxa"/>
              <w:left w:w="80" w:type="dxa"/>
              <w:bottom w:w="80" w:type="dxa"/>
              <w:right w:w="80" w:type="dxa"/>
            </w:tcMar>
          </w:tcPr>
          <w:p w14:paraId="0F862866" w14:textId="77777777" w:rsidR="00002AB6" w:rsidRPr="00002AB6" w:rsidRDefault="00002AB6" w:rsidP="00DE533B">
            <w:pPr>
              <w:pStyle w:val="Bodyjustified"/>
              <w:rPr>
                <w:lang w:eastAsia="en-GB"/>
              </w:rPr>
            </w:pPr>
            <w:r w:rsidRPr="00002AB6">
              <w:rPr>
                <w:lang w:eastAsia="en-GB"/>
              </w:rPr>
              <w:t>2.79</w:t>
            </w:r>
          </w:p>
        </w:tc>
        <w:tc>
          <w:tcPr>
            <w:tcW w:w="1020" w:type="dxa"/>
            <w:shd w:val="clear" w:color="auto" w:fill="auto"/>
            <w:tcMar>
              <w:top w:w="80" w:type="dxa"/>
              <w:left w:w="80" w:type="dxa"/>
              <w:bottom w:w="80" w:type="dxa"/>
              <w:right w:w="80" w:type="dxa"/>
            </w:tcMar>
          </w:tcPr>
          <w:p w14:paraId="28C88415" w14:textId="77777777" w:rsidR="00002AB6" w:rsidRPr="00002AB6" w:rsidRDefault="00002AB6" w:rsidP="00DE533B">
            <w:pPr>
              <w:pStyle w:val="Bodyjustified"/>
              <w:rPr>
                <w:lang w:eastAsia="en-GB"/>
              </w:rPr>
            </w:pPr>
            <w:r w:rsidRPr="00002AB6">
              <w:rPr>
                <w:lang w:eastAsia="en-GB"/>
              </w:rPr>
              <w:t>0.48</w:t>
            </w:r>
          </w:p>
        </w:tc>
        <w:tc>
          <w:tcPr>
            <w:tcW w:w="1020" w:type="dxa"/>
            <w:shd w:val="clear" w:color="auto" w:fill="auto"/>
            <w:tcMar>
              <w:top w:w="80" w:type="dxa"/>
              <w:left w:w="80" w:type="dxa"/>
              <w:bottom w:w="80" w:type="dxa"/>
              <w:right w:w="80" w:type="dxa"/>
            </w:tcMar>
          </w:tcPr>
          <w:p w14:paraId="2F7FE7DB" w14:textId="77777777" w:rsidR="00002AB6" w:rsidRPr="00002AB6" w:rsidRDefault="00002AB6" w:rsidP="00DE533B">
            <w:pPr>
              <w:pStyle w:val="Bodyjustified"/>
              <w:rPr>
                <w:lang w:eastAsia="en-GB"/>
              </w:rPr>
            </w:pPr>
            <w:r w:rsidRPr="00002AB6">
              <w:rPr>
                <w:lang w:eastAsia="en-GB"/>
              </w:rPr>
              <w:t>1.4</w:t>
            </w:r>
          </w:p>
        </w:tc>
        <w:tc>
          <w:tcPr>
            <w:tcW w:w="1020" w:type="dxa"/>
            <w:shd w:val="clear" w:color="auto" w:fill="auto"/>
            <w:tcMar>
              <w:top w:w="80" w:type="dxa"/>
              <w:left w:w="80" w:type="dxa"/>
              <w:bottom w:w="80" w:type="dxa"/>
              <w:right w:w="80" w:type="dxa"/>
            </w:tcMar>
          </w:tcPr>
          <w:p w14:paraId="58EE884F" w14:textId="77777777" w:rsidR="00002AB6" w:rsidRPr="00002AB6" w:rsidRDefault="00002AB6" w:rsidP="00DE533B">
            <w:pPr>
              <w:pStyle w:val="Bodyjustified"/>
              <w:rPr>
                <w:lang w:eastAsia="en-GB"/>
              </w:rPr>
            </w:pPr>
            <w:r w:rsidRPr="00002AB6">
              <w:rPr>
                <w:lang w:eastAsia="en-GB"/>
              </w:rPr>
              <w:t>3</w:t>
            </w:r>
          </w:p>
        </w:tc>
        <w:tc>
          <w:tcPr>
            <w:tcW w:w="1020" w:type="dxa"/>
            <w:shd w:val="clear" w:color="auto" w:fill="auto"/>
            <w:tcMar>
              <w:top w:w="80" w:type="dxa"/>
              <w:left w:w="80" w:type="dxa"/>
              <w:bottom w:w="80" w:type="dxa"/>
              <w:right w:w="80" w:type="dxa"/>
            </w:tcMar>
          </w:tcPr>
          <w:p w14:paraId="51F0310A" w14:textId="77777777" w:rsidR="00002AB6" w:rsidRPr="00002AB6" w:rsidRDefault="00002AB6" w:rsidP="00DE533B">
            <w:pPr>
              <w:pStyle w:val="Bodyjustified"/>
              <w:rPr>
                <w:lang w:eastAsia="en-GB"/>
              </w:rPr>
            </w:pPr>
            <w:r w:rsidRPr="00002AB6">
              <w:rPr>
                <w:lang w:eastAsia="en-GB"/>
              </w:rPr>
              <w:t>-</w:t>
            </w:r>
          </w:p>
        </w:tc>
        <w:tc>
          <w:tcPr>
            <w:tcW w:w="1020" w:type="dxa"/>
            <w:shd w:val="clear" w:color="auto" w:fill="auto"/>
            <w:tcMar>
              <w:top w:w="80" w:type="dxa"/>
              <w:left w:w="80" w:type="dxa"/>
              <w:bottom w:w="80" w:type="dxa"/>
              <w:right w:w="80" w:type="dxa"/>
            </w:tcMar>
          </w:tcPr>
          <w:p w14:paraId="06962D85" w14:textId="77777777" w:rsidR="00002AB6" w:rsidRPr="00002AB6" w:rsidRDefault="00002AB6" w:rsidP="00DE533B">
            <w:pPr>
              <w:pStyle w:val="Bodyjustified"/>
              <w:rPr>
                <w:lang w:eastAsia="en-GB"/>
              </w:rPr>
            </w:pPr>
            <w:r w:rsidRPr="00002AB6">
              <w:rPr>
                <w:lang w:eastAsia="en-GB"/>
              </w:rPr>
              <w:t>15.25</w:t>
            </w:r>
          </w:p>
        </w:tc>
        <w:tc>
          <w:tcPr>
            <w:tcW w:w="1020" w:type="dxa"/>
            <w:shd w:val="clear" w:color="auto" w:fill="auto"/>
            <w:tcMar>
              <w:top w:w="80" w:type="dxa"/>
              <w:left w:w="80" w:type="dxa"/>
              <w:bottom w:w="80" w:type="dxa"/>
              <w:right w:w="80" w:type="dxa"/>
            </w:tcMar>
          </w:tcPr>
          <w:p w14:paraId="4A5CF579" w14:textId="77777777" w:rsidR="00002AB6" w:rsidRPr="00002AB6" w:rsidRDefault="00002AB6" w:rsidP="00DE533B">
            <w:pPr>
              <w:pStyle w:val="Bodyjustified"/>
              <w:rPr>
                <w:lang w:eastAsia="en-GB"/>
              </w:rPr>
            </w:pPr>
            <w:r w:rsidRPr="00002AB6">
              <w:rPr>
                <w:lang w:eastAsia="en-GB"/>
              </w:rPr>
              <w:t>3.42</w:t>
            </w:r>
          </w:p>
        </w:tc>
        <w:tc>
          <w:tcPr>
            <w:tcW w:w="1020" w:type="dxa"/>
            <w:shd w:val="clear" w:color="auto" w:fill="auto"/>
            <w:tcMar>
              <w:top w:w="80" w:type="dxa"/>
              <w:left w:w="80" w:type="dxa"/>
              <w:bottom w:w="80" w:type="dxa"/>
              <w:right w:w="80" w:type="dxa"/>
            </w:tcMar>
          </w:tcPr>
          <w:p w14:paraId="6B41F899" w14:textId="77777777" w:rsidR="00002AB6" w:rsidRPr="00002AB6" w:rsidRDefault="00002AB6" w:rsidP="00DE533B">
            <w:pPr>
              <w:pStyle w:val="Bodyjustified"/>
              <w:rPr>
                <w:lang w:eastAsia="en-GB"/>
              </w:rPr>
            </w:pPr>
            <w:r w:rsidRPr="00002AB6">
              <w:rPr>
                <w:lang w:eastAsia="en-GB"/>
              </w:rPr>
              <w:t>7.25</w:t>
            </w:r>
          </w:p>
        </w:tc>
      </w:tr>
      <w:tr w:rsidR="00002AB6" w:rsidRPr="00002AB6" w14:paraId="53C530E6" w14:textId="77777777" w:rsidTr="00DE533B">
        <w:trPr>
          <w:trHeight w:val="227"/>
        </w:trPr>
        <w:tc>
          <w:tcPr>
            <w:tcW w:w="1247" w:type="dxa"/>
            <w:shd w:val="clear" w:color="auto" w:fill="auto"/>
            <w:tcMar>
              <w:top w:w="80" w:type="dxa"/>
              <w:left w:w="80" w:type="dxa"/>
              <w:bottom w:w="80" w:type="dxa"/>
              <w:right w:w="80" w:type="dxa"/>
            </w:tcMar>
          </w:tcPr>
          <w:p w14:paraId="3D137B2B" w14:textId="77777777" w:rsidR="00002AB6" w:rsidRPr="00002AB6" w:rsidRDefault="00002AB6" w:rsidP="00DE533B">
            <w:pPr>
              <w:pStyle w:val="Bodyjustified"/>
              <w:rPr>
                <w:lang w:eastAsia="en-GB"/>
              </w:rPr>
            </w:pPr>
            <w:r w:rsidRPr="00002AB6">
              <w:rPr>
                <w:lang w:eastAsia="en-GB"/>
              </w:rPr>
              <w:t>Max</w:t>
            </w:r>
          </w:p>
        </w:tc>
        <w:tc>
          <w:tcPr>
            <w:tcW w:w="1020" w:type="dxa"/>
            <w:shd w:val="clear" w:color="auto" w:fill="auto"/>
            <w:tcMar>
              <w:top w:w="80" w:type="dxa"/>
              <w:left w:w="80" w:type="dxa"/>
              <w:bottom w:w="80" w:type="dxa"/>
              <w:right w:w="80" w:type="dxa"/>
            </w:tcMar>
          </w:tcPr>
          <w:p w14:paraId="2F69003B" w14:textId="77777777" w:rsidR="00002AB6" w:rsidRPr="00002AB6" w:rsidRDefault="00002AB6" w:rsidP="00DE533B">
            <w:pPr>
              <w:pStyle w:val="Bodyjustified"/>
              <w:rPr>
                <w:lang w:eastAsia="en-GB"/>
              </w:rPr>
            </w:pPr>
            <w:r w:rsidRPr="00002AB6">
              <w:rPr>
                <w:lang w:eastAsia="en-GB"/>
              </w:rPr>
              <w:t>2.59</w:t>
            </w:r>
          </w:p>
        </w:tc>
        <w:tc>
          <w:tcPr>
            <w:tcW w:w="1020" w:type="dxa"/>
            <w:shd w:val="clear" w:color="auto" w:fill="auto"/>
            <w:tcMar>
              <w:top w:w="80" w:type="dxa"/>
              <w:left w:w="80" w:type="dxa"/>
              <w:bottom w:w="80" w:type="dxa"/>
              <w:right w:w="80" w:type="dxa"/>
            </w:tcMar>
          </w:tcPr>
          <w:p w14:paraId="6A3AA894" w14:textId="77777777" w:rsidR="00002AB6" w:rsidRPr="00002AB6" w:rsidRDefault="00002AB6" w:rsidP="00DE533B">
            <w:pPr>
              <w:pStyle w:val="Bodyjustified"/>
              <w:rPr>
                <w:lang w:eastAsia="en-GB"/>
              </w:rPr>
            </w:pPr>
            <w:r w:rsidRPr="00002AB6">
              <w:rPr>
                <w:lang w:eastAsia="en-GB"/>
              </w:rPr>
              <w:t>2.89</w:t>
            </w:r>
          </w:p>
        </w:tc>
        <w:tc>
          <w:tcPr>
            <w:tcW w:w="1020" w:type="dxa"/>
            <w:shd w:val="clear" w:color="auto" w:fill="auto"/>
            <w:tcMar>
              <w:top w:w="80" w:type="dxa"/>
              <w:left w:w="80" w:type="dxa"/>
              <w:bottom w:w="80" w:type="dxa"/>
              <w:right w:w="80" w:type="dxa"/>
            </w:tcMar>
          </w:tcPr>
          <w:p w14:paraId="67622B1A" w14:textId="77777777" w:rsidR="00002AB6" w:rsidRPr="00002AB6" w:rsidRDefault="00002AB6" w:rsidP="00DE533B">
            <w:pPr>
              <w:pStyle w:val="Bodyjustified"/>
              <w:rPr>
                <w:lang w:eastAsia="en-GB"/>
              </w:rPr>
            </w:pPr>
            <w:r w:rsidRPr="00002AB6">
              <w:rPr>
                <w:lang w:eastAsia="en-GB"/>
              </w:rPr>
              <w:t>0.55</w:t>
            </w:r>
          </w:p>
        </w:tc>
        <w:tc>
          <w:tcPr>
            <w:tcW w:w="1020" w:type="dxa"/>
            <w:shd w:val="clear" w:color="auto" w:fill="auto"/>
            <w:tcMar>
              <w:top w:w="80" w:type="dxa"/>
              <w:left w:w="80" w:type="dxa"/>
              <w:bottom w:w="80" w:type="dxa"/>
              <w:right w:w="80" w:type="dxa"/>
            </w:tcMar>
          </w:tcPr>
          <w:p w14:paraId="3C1C6F85" w14:textId="77777777" w:rsidR="00002AB6" w:rsidRPr="00002AB6" w:rsidRDefault="00002AB6" w:rsidP="00DE533B">
            <w:pPr>
              <w:pStyle w:val="Bodyjustified"/>
              <w:rPr>
                <w:lang w:eastAsia="en-GB"/>
              </w:rPr>
            </w:pPr>
            <w:r w:rsidRPr="00002AB6">
              <w:rPr>
                <w:lang w:eastAsia="en-GB"/>
              </w:rPr>
              <w:t>2.1</w:t>
            </w:r>
          </w:p>
        </w:tc>
        <w:tc>
          <w:tcPr>
            <w:tcW w:w="1020" w:type="dxa"/>
            <w:shd w:val="clear" w:color="auto" w:fill="auto"/>
            <w:tcMar>
              <w:top w:w="80" w:type="dxa"/>
              <w:left w:w="80" w:type="dxa"/>
              <w:bottom w:w="80" w:type="dxa"/>
              <w:right w:w="80" w:type="dxa"/>
            </w:tcMar>
          </w:tcPr>
          <w:p w14:paraId="29EF0A73" w14:textId="77777777" w:rsidR="00002AB6" w:rsidRPr="00002AB6" w:rsidRDefault="00002AB6" w:rsidP="00DE533B">
            <w:pPr>
              <w:pStyle w:val="Bodyjustified"/>
              <w:rPr>
                <w:lang w:eastAsia="en-GB"/>
              </w:rPr>
            </w:pPr>
            <w:r w:rsidRPr="00002AB6">
              <w:rPr>
                <w:lang w:eastAsia="en-GB"/>
              </w:rPr>
              <w:t>3.3</w:t>
            </w:r>
          </w:p>
        </w:tc>
        <w:tc>
          <w:tcPr>
            <w:tcW w:w="1020" w:type="dxa"/>
            <w:shd w:val="clear" w:color="auto" w:fill="auto"/>
            <w:tcMar>
              <w:top w:w="80" w:type="dxa"/>
              <w:left w:w="80" w:type="dxa"/>
              <w:bottom w:w="80" w:type="dxa"/>
              <w:right w:w="80" w:type="dxa"/>
            </w:tcMar>
          </w:tcPr>
          <w:p w14:paraId="52709C0B" w14:textId="77777777" w:rsidR="00002AB6" w:rsidRPr="00002AB6" w:rsidRDefault="00002AB6" w:rsidP="00DE533B">
            <w:pPr>
              <w:pStyle w:val="Bodyjustified"/>
              <w:rPr>
                <w:lang w:eastAsia="en-GB"/>
              </w:rPr>
            </w:pPr>
            <w:r w:rsidRPr="00002AB6">
              <w:rPr>
                <w:lang w:eastAsia="en-GB"/>
              </w:rPr>
              <w:t>25.6</w:t>
            </w:r>
          </w:p>
        </w:tc>
        <w:tc>
          <w:tcPr>
            <w:tcW w:w="1020" w:type="dxa"/>
            <w:shd w:val="clear" w:color="auto" w:fill="auto"/>
            <w:tcMar>
              <w:top w:w="80" w:type="dxa"/>
              <w:left w:w="80" w:type="dxa"/>
              <w:bottom w:w="80" w:type="dxa"/>
              <w:right w:w="80" w:type="dxa"/>
            </w:tcMar>
          </w:tcPr>
          <w:p w14:paraId="451F29AA" w14:textId="77777777" w:rsidR="00002AB6" w:rsidRPr="00002AB6" w:rsidRDefault="00002AB6" w:rsidP="00DE533B">
            <w:pPr>
              <w:pStyle w:val="Bodyjustified"/>
              <w:rPr>
                <w:lang w:eastAsia="en-GB"/>
              </w:rPr>
            </w:pPr>
            <w:r w:rsidRPr="00002AB6">
              <w:rPr>
                <w:lang w:eastAsia="en-GB"/>
              </w:rPr>
              <w:t>15.75</w:t>
            </w:r>
          </w:p>
        </w:tc>
        <w:tc>
          <w:tcPr>
            <w:tcW w:w="1020" w:type="dxa"/>
            <w:shd w:val="clear" w:color="auto" w:fill="auto"/>
            <w:tcMar>
              <w:top w:w="80" w:type="dxa"/>
              <w:left w:w="80" w:type="dxa"/>
              <w:bottom w:w="80" w:type="dxa"/>
              <w:right w:w="80" w:type="dxa"/>
            </w:tcMar>
          </w:tcPr>
          <w:p w14:paraId="578E262A" w14:textId="77777777" w:rsidR="00002AB6" w:rsidRPr="00002AB6" w:rsidRDefault="00002AB6" w:rsidP="00DE533B">
            <w:pPr>
              <w:pStyle w:val="Bodyjustified"/>
              <w:rPr>
                <w:lang w:eastAsia="en-GB"/>
              </w:rPr>
            </w:pPr>
            <w:r w:rsidRPr="00002AB6">
              <w:rPr>
                <w:lang w:eastAsia="en-GB"/>
              </w:rPr>
              <w:t>4.22</w:t>
            </w:r>
          </w:p>
        </w:tc>
        <w:tc>
          <w:tcPr>
            <w:tcW w:w="1020" w:type="dxa"/>
            <w:shd w:val="clear" w:color="auto" w:fill="auto"/>
            <w:tcMar>
              <w:top w:w="80" w:type="dxa"/>
              <w:left w:w="80" w:type="dxa"/>
              <w:bottom w:w="80" w:type="dxa"/>
              <w:right w:w="80" w:type="dxa"/>
            </w:tcMar>
          </w:tcPr>
          <w:p w14:paraId="035AF712" w14:textId="77777777" w:rsidR="00002AB6" w:rsidRPr="00002AB6" w:rsidRDefault="00002AB6" w:rsidP="00DE533B">
            <w:pPr>
              <w:pStyle w:val="Bodyjustified"/>
              <w:rPr>
                <w:lang w:eastAsia="en-GB"/>
              </w:rPr>
            </w:pPr>
            <w:r w:rsidRPr="00002AB6">
              <w:rPr>
                <w:lang w:eastAsia="en-GB"/>
              </w:rPr>
              <w:t>7.45</w:t>
            </w:r>
          </w:p>
        </w:tc>
      </w:tr>
    </w:tbl>
    <w:p w14:paraId="2D471DD6" w14:textId="5A2F6ACB" w:rsidR="00002AB6" w:rsidRDefault="00002AB6" w:rsidP="00002AB6">
      <w:pPr>
        <w:pStyle w:val="NOTES"/>
      </w:pPr>
      <w:r>
        <w:t>NOTES</w:t>
      </w:r>
      <w:r w:rsidR="00DE533B">
        <w:t>:</w:t>
      </w:r>
    </w:p>
    <w:p w14:paraId="1C506BAB" w14:textId="70FDB435" w:rsidR="00002AB6" w:rsidRDefault="00002AB6" w:rsidP="00DE533B">
      <w:pPr>
        <w:pStyle w:val="numericallist"/>
        <w:numPr>
          <w:ilvl w:val="6"/>
          <w:numId w:val="45"/>
        </w:numPr>
        <w:ind w:left="1872" w:hanging="454"/>
      </w:pPr>
      <w:r>
        <w:t>All dimensions are in millimetres.</w:t>
      </w:r>
    </w:p>
    <w:p w14:paraId="543F3931" w14:textId="77777777" w:rsidR="00002AB6" w:rsidRDefault="00002AB6" w:rsidP="00DE533B">
      <w:pPr>
        <w:pStyle w:val="numericallist"/>
        <w:numPr>
          <w:ilvl w:val="6"/>
          <w:numId w:val="45"/>
        </w:numPr>
        <w:ind w:left="1872" w:hanging="454"/>
      </w:pPr>
      <w:r>
        <w:t>See Table 1(a) for size of nut.</w:t>
      </w:r>
    </w:p>
    <w:p w14:paraId="1881DDE0" w14:textId="27EE08D0" w:rsidR="000E5993" w:rsidRDefault="00002AB6" w:rsidP="00DE533B">
      <w:pPr>
        <w:pStyle w:val="numericallist"/>
        <w:numPr>
          <w:ilvl w:val="6"/>
          <w:numId w:val="45"/>
        </w:numPr>
        <w:ind w:left="1872" w:hanging="454"/>
      </w:pPr>
      <w:r>
        <w:t xml:space="preserve">Only the underlined dimensions shall be checked during </w:t>
      </w:r>
      <w:r w:rsidR="004F5677">
        <w:t>procurement</w:t>
      </w:r>
      <w:r>
        <w:t>.</w:t>
      </w:r>
    </w:p>
    <w:p w14:paraId="4929A261" w14:textId="77777777" w:rsidR="000E5993" w:rsidRDefault="000E5993">
      <w:pPr>
        <w:spacing w:after="0" w:line="240" w:lineRule="auto"/>
        <w:ind w:left="0" w:right="0"/>
        <w:jc w:val="left"/>
      </w:pPr>
      <w:r>
        <w:br w:type="page"/>
      </w:r>
    </w:p>
    <w:p w14:paraId="5D47526E" w14:textId="1DC2A252" w:rsidR="00002AB6" w:rsidRDefault="000E5993" w:rsidP="00477FB6">
      <w:pPr>
        <w:pStyle w:val="Title2"/>
      </w:pPr>
      <w:r w:rsidRPr="000E5993">
        <w:lastRenderedPageBreak/>
        <w:t>FIGURE 2(</w:t>
      </w:r>
      <w:r w:rsidR="00477FB6" w:rsidRPr="000E5993">
        <w:rPr>
          <w:caps w:val="0"/>
        </w:rPr>
        <w:t>d</w:t>
      </w:r>
      <w:r w:rsidRPr="000E5993">
        <w:t>) - MATING DIMENSIONS AND CONTACT POSITION</w:t>
      </w:r>
    </w:p>
    <w:p w14:paraId="4ED9F769" w14:textId="3489F6EB" w:rsidR="00477FB6" w:rsidRDefault="00477FB6" w:rsidP="00477FB6">
      <w:pPr>
        <w:pStyle w:val="Title2"/>
      </w:pPr>
      <w:r>
        <w:rPr>
          <w:caps w:val="0"/>
        </w:rPr>
        <w:t>Mounting Condition</w:t>
      </w:r>
    </w:p>
    <w:p w14:paraId="14323515" w14:textId="57114149" w:rsidR="000E5993" w:rsidRDefault="00477FB6" w:rsidP="00477FB6">
      <w:pPr>
        <w:pStyle w:val="Bodyjustified"/>
        <w:spacing w:after="240"/>
        <w:ind w:left="3544"/>
        <w:jc w:val="left"/>
      </w:pPr>
      <w:r>
        <w:rPr>
          <w:noProof/>
          <w:lang w:eastAsia="en-GB"/>
        </w:rPr>
        <w:drawing>
          <wp:inline distT="0" distB="0" distL="0" distR="0" wp14:anchorId="4C0278D1" wp14:editId="1B5BA062">
            <wp:extent cx="2660209" cy="1512000"/>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d_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60209" cy="1512000"/>
                    </a:xfrm>
                    <a:prstGeom prst="rect">
                      <a:avLst/>
                    </a:prstGeom>
                  </pic:spPr>
                </pic:pic>
              </a:graphicData>
            </a:graphic>
          </wp:inline>
        </w:drawing>
      </w:r>
    </w:p>
    <w:p w14:paraId="2BD25284" w14:textId="5A8199FE" w:rsidR="00477FB6" w:rsidRDefault="00477FB6" w:rsidP="00477FB6">
      <w:pPr>
        <w:pStyle w:val="Title2"/>
        <w:rPr>
          <w:caps w:val="0"/>
        </w:rPr>
      </w:pPr>
      <w:r>
        <w:rPr>
          <w:caps w:val="0"/>
        </w:rPr>
        <w:t>Plug Male Contact</w:t>
      </w:r>
    </w:p>
    <w:p w14:paraId="38FD9D76" w14:textId="52095FF3" w:rsidR="00477FB6" w:rsidRDefault="00477FB6" w:rsidP="00477FB6">
      <w:pPr>
        <w:pStyle w:val="Bodyjustified"/>
        <w:spacing w:after="120"/>
        <w:ind w:left="3261"/>
        <w:jc w:val="left"/>
      </w:pPr>
      <w:r>
        <w:rPr>
          <w:noProof/>
          <w:lang w:eastAsia="en-GB"/>
        </w:rPr>
        <w:drawing>
          <wp:inline distT="0" distB="0" distL="0" distR="0" wp14:anchorId="4CB2BDFA" wp14:editId="2CEFD299">
            <wp:extent cx="3106706" cy="1548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d_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06706" cy="1548000"/>
                    </a:xfrm>
                    <a:prstGeom prst="rect">
                      <a:avLst/>
                    </a:prstGeom>
                  </pic:spPr>
                </pic:pic>
              </a:graphicData>
            </a:graphic>
          </wp:inline>
        </w:drawing>
      </w:r>
    </w:p>
    <w:tbl>
      <w:tblPr>
        <w:tblW w:w="0" w:type="auto"/>
        <w:tblInd w:w="2915" w:type="dxa"/>
        <w:tblLayout w:type="fixed"/>
        <w:tblCellMar>
          <w:top w:w="80" w:type="dxa"/>
          <w:left w:w="80" w:type="dxa"/>
          <w:bottom w:w="80" w:type="dxa"/>
          <w:right w:w="80" w:type="dxa"/>
        </w:tblCellMar>
        <w:tblLook w:val="0000" w:firstRow="0" w:lastRow="0" w:firstColumn="0" w:lastColumn="0" w:noHBand="0" w:noVBand="0"/>
      </w:tblPr>
      <w:tblGrid>
        <w:gridCol w:w="1940"/>
        <w:gridCol w:w="1940"/>
        <w:gridCol w:w="1940"/>
      </w:tblGrid>
      <w:tr w:rsidR="000E5993" w:rsidRPr="000E5993" w14:paraId="5E9FFC30" w14:textId="77777777" w:rsidTr="00477FB6">
        <w:trPr>
          <w:trHeight w:val="227"/>
        </w:trPr>
        <w:tc>
          <w:tcPr>
            <w:tcW w:w="38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B286A" w14:textId="77777777" w:rsidR="000E5993" w:rsidRPr="000E5993" w:rsidRDefault="000E5993" w:rsidP="000E5993">
            <w:pPr>
              <w:pStyle w:val="Bodyjustified"/>
              <w:rPr>
                <w:lang w:eastAsia="en-GB"/>
              </w:rPr>
            </w:pPr>
            <w:r w:rsidRPr="000E5993">
              <w:rPr>
                <w:lang w:eastAsia="en-GB"/>
              </w:rPr>
              <w:t>F</w:t>
            </w:r>
          </w:p>
        </w:tc>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A56C7" w14:textId="77777777" w:rsidR="000E5993" w:rsidRPr="000E5993" w:rsidRDefault="000E5993" w:rsidP="000E5993">
            <w:pPr>
              <w:pStyle w:val="Bodyjustified"/>
              <w:rPr>
                <w:lang w:eastAsia="en-GB"/>
              </w:rPr>
            </w:pPr>
            <w:r w:rsidRPr="000E5993">
              <w:rPr>
                <w:lang w:eastAsia="en-GB"/>
              </w:rPr>
              <w:t>Z</w:t>
            </w:r>
          </w:p>
        </w:tc>
      </w:tr>
      <w:tr w:rsidR="000E5993" w:rsidRPr="000E5993" w14:paraId="7AC0E261" w14:textId="77777777" w:rsidTr="00477FB6">
        <w:trPr>
          <w:trHeight w:val="227"/>
        </w:trPr>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AACDB" w14:textId="77777777" w:rsidR="000E5993" w:rsidRPr="000E5993" w:rsidRDefault="000E5993" w:rsidP="000E5993">
            <w:pPr>
              <w:pStyle w:val="Bodyjustified"/>
              <w:rPr>
                <w:lang w:eastAsia="en-GB"/>
              </w:rPr>
            </w:pPr>
            <w:r w:rsidRPr="000E5993">
              <w:rPr>
                <w:lang w:eastAsia="en-GB"/>
              </w:rPr>
              <w:t>Min</w:t>
            </w:r>
          </w:p>
        </w:tc>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62B38" w14:textId="77777777" w:rsidR="000E5993" w:rsidRPr="000E5993" w:rsidRDefault="000E5993" w:rsidP="000E5993">
            <w:pPr>
              <w:pStyle w:val="Bodyjustified"/>
              <w:rPr>
                <w:lang w:eastAsia="en-GB"/>
              </w:rPr>
            </w:pPr>
            <w:r w:rsidRPr="000E5993">
              <w:rPr>
                <w:lang w:eastAsia="en-GB"/>
              </w:rPr>
              <w:t>Max</w:t>
            </w:r>
          </w:p>
        </w:tc>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4DF21" w14:textId="77777777" w:rsidR="000E5993" w:rsidRPr="000E5993" w:rsidRDefault="000E5993" w:rsidP="000E5993">
            <w:pPr>
              <w:pStyle w:val="Bodyjustified"/>
              <w:rPr>
                <w:lang w:eastAsia="en-GB"/>
              </w:rPr>
            </w:pPr>
            <w:r w:rsidRPr="000E5993">
              <w:rPr>
                <w:lang w:eastAsia="en-GB"/>
              </w:rPr>
              <w:t>Max</w:t>
            </w:r>
          </w:p>
        </w:tc>
      </w:tr>
      <w:tr w:rsidR="000E5993" w:rsidRPr="000E5993" w14:paraId="3FB672FA" w14:textId="77777777" w:rsidTr="00477FB6">
        <w:trPr>
          <w:trHeight w:val="227"/>
        </w:trPr>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9AAEF" w14:textId="77777777" w:rsidR="000E5993" w:rsidRPr="000E5993" w:rsidRDefault="000E5993" w:rsidP="000E5993">
            <w:pPr>
              <w:pStyle w:val="Bodyjustified"/>
              <w:rPr>
                <w:lang w:eastAsia="en-GB"/>
              </w:rPr>
            </w:pPr>
            <w:r w:rsidRPr="000E5993">
              <w:rPr>
                <w:lang w:eastAsia="en-GB"/>
              </w:rPr>
              <w:t>0.22</w:t>
            </w:r>
          </w:p>
        </w:tc>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F6ADD" w14:textId="77777777" w:rsidR="000E5993" w:rsidRPr="000E5993" w:rsidRDefault="000E5993" w:rsidP="000E5993">
            <w:pPr>
              <w:pStyle w:val="Bodyjustified"/>
              <w:rPr>
                <w:lang w:eastAsia="en-GB"/>
              </w:rPr>
            </w:pPr>
            <w:r w:rsidRPr="000E5993">
              <w:rPr>
                <w:lang w:eastAsia="en-GB"/>
              </w:rPr>
              <w:t>0.72</w:t>
            </w:r>
          </w:p>
        </w:tc>
        <w:tc>
          <w:tcPr>
            <w:tcW w:w="1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38A89" w14:textId="77777777" w:rsidR="000E5993" w:rsidRPr="000E5993" w:rsidRDefault="000E5993" w:rsidP="000E5993">
            <w:pPr>
              <w:pStyle w:val="Bodyjustified"/>
              <w:rPr>
                <w:lang w:eastAsia="en-GB"/>
              </w:rPr>
            </w:pPr>
            <w:r w:rsidRPr="000E5993">
              <w:rPr>
                <w:lang w:eastAsia="en-GB"/>
              </w:rPr>
              <w:t>5.21</w:t>
            </w:r>
          </w:p>
        </w:tc>
      </w:tr>
    </w:tbl>
    <w:p w14:paraId="5565A60E" w14:textId="076F0B35" w:rsidR="000E5993" w:rsidRDefault="000E5993" w:rsidP="000E5993">
      <w:pPr>
        <w:pStyle w:val="NOTES"/>
      </w:pPr>
      <w:r>
        <w:t>NOTES</w:t>
      </w:r>
      <w:r w:rsidR="00477FB6">
        <w:t>:</w:t>
      </w:r>
    </w:p>
    <w:p w14:paraId="37A03AA2" w14:textId="77777777" w:rsidR="000E5993" w:rsidRDefault="000E5993" w:rsidP="00477FB6">
      <w:pPr>
        <w:pStyle w:val="numericallist"/>
        <w:numPr>
          <w:ilvl w:val="6"/>
          <w:numId w:val="46"/>
        </w:numPr>
        <w:ind w:left="1872" w:hanging="454"/>
      </w:pPr>
      <w:r>
        <w:t>All dimensions are in millimetres.</w:t>
      </w:r>
    </w:p>
    <w:p w14:paraId="354EC124" w14:textId="77777777" w:rsidR="00B25CE3" w:rsidRDefault="00B25CE3" w:rsidP="00B25CE3">
      <w:pPr>
        <w:pStyle w:val="Heading1"/>
      </w:pPr>
      <w:bookmarkStart w:id="9" w:name="_Toc514927695"/>
      <w:r>
        <w:t>REQUIREMENTS</w:t>
      </w:r>
      <w:bookmarkEnd w:id="9"/>
    </w:p>
    <w:p w14:paraId="29545733" w14:textId="77777777" w:rsidR="00B25CE3" w:rsidRDefault="00B25CE3" w:rsidP="00B25CE3">
      <w:pPr>
        <w:pStyle w:val="Heading2"/>
      </w:pPr>
      <w:bookmarkStart w:id="10" w:name="_Toc514927696"/>
      <w:r>
        <w:t>GENERAL</w:t>
      </w:r>
      <w:bookmarkEnd w:id="10"/>
    </w:p>
    <w:p w14:paraId="23A20031" w14:textId="4A1AB1D2" w:rsidR="00B25CE3" w:rsidRDefault="00B25CE3" w:rsidP="00B25CE3">
      <w:r>
        <w:t xml:space="preserve">The complete requirements for </w:t>
      </w:r>
      <w:r w:rsidR="004F5677">
        <w:t>procurement</w:t>
      </w:r>
      <w:r>
        <w:t xml:space="preserve"> of the components specified herein are stated in this specification and ESCC Generic Specification No. </w:t>
      </w:r>
      <w:hyperlink r:id="rId37" w:history="1">
        <w:r w:rsidR="00DA789A" w:rsidRPr="007D2BB6">
          <w:rPr>
            <w:rStyle w:val="Hyperlink"/>
          </w:rPr>
          <w:t>3401</w:t>
        </w:r>
      </w:hyperlink>
      <w:r>
        <w:t xml:space="preserve">. Deviations from the Generic Specification, applicable to this specification only, are detailed in Para. </w:t>
      </w:r>
      <w:r w:rsidR="001C6A65">
        <w:fldChar w:fldCharType="begin"/>
      </w:r>
      <w:r w:rsidR="001C6A65">
        <w:instrText xml:space="preserve"> REF _Ref514928066 \r \h </w:instrText>
      </w:r>
      <w:r w:rsidR="001C6A65">
        <w:fldChar w:fldCharType="separate"/>
      </w:r>
      <w:r w:rsidR="001C6A65">
        <w:t>4.2</w:t>
      </w:r>
      <w:r w:rsidR="001C6A65">
        <w:fldChar w:fldCharType="end"/>
      </w:r>
      <w:r>
        <w:t>.</w:t>
      </w:r>
    </w:p>
    <w:p w14:paraId="18EE2847" w14:textId="77777777" w:rsidR="00B25CE3" w:rsidRDefault="00B25CE3" w:rsidP="00B25CE3">
      <w:r>
        <w:t>Deviations from the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038BE26B" w14:textId="77777777" w:rsidR="00B25CE3" w:rsidRDefault="00B25CE3" w:rsidP="00B25CE3">
      <w:pPr>
        <w:pStyle w:val="Heading2"/>
      </w:pPr>
      <w:bookmarkStart w:id="11" w:name="_Toc514927697"/>
      <w:bookmarkStart w:id="12" w:name="_Ref514928066"/>
      <w:r>
        <w:t>DEVIATIONS FROM GENERIC SPECIFICATION</w:t>
      </w:r>
      <w:bookmarkEnd w:id="11"/>
      <w:bookmarkEnd w:id="12"/>
    </w:p>
    <w:p w14:paraId="2879E64F" w14:textId="4954D578" w:rsidR="00B25CE3" w:rsidRDefault="00B25CE3" w:rsidP="00B25CE3">
      <w:pPr>
        <w:pStyle w:val="Heading3"/>
      </w:pPr>
      <w:r>
        <w:tab/>
      </w:r>
      <w:r>
        <w:tab/>
      </w:r>
      <w:bookmarkStart w:id="13" w:name="_Toc514927698"/>
      <w:r>
        <w:t>Deviations from Special In-</w:t>
      </w:r>
      <w:r w:rsidR="004F5677">
        <w:t>Process</w:t>
      </w:r>
      <w:r>
        <w:t xml:space="preserve"> Controls</w:t>
      </w:r>
      <w:bookmarkEnd w:id="13"/>
    </w:p>
    <w:p w14:paraId="67852A75" w14:textId="77777777" w:rsidR="00B25CE3" w:rsidRDefault="00B25CE3" w:rsidP="00B25CE3">
      <w:r>
        <w:t>None.</w:t>
      </w:r>
    </w:p>
    <w:p w14:paraId="7ABAA876" w14:textId="77777777" w:rsidR="00B25CE3" w:rsidRDefault="00B25CE3" w:rsidP="00B25CE3">
      <w:pPr>
        <w:pStyle w:val="Heading3"/>
      </w:pPr>
      <w:bookmarkStart w:id="14" w:name="_Toc514927699"/>
      <w:bookmarkStart w:id="15" w:name="_Ref514928523"/>
      <w:r>
        <w:lastRenderedPageBreak/>
        <w:t>Deviations from Final Production Tests (Chart II)</w:t>
      </w:r>
      <w:bookmarkEnd w:id="14"/>
      <w:bookmarkEnd w:id="15"/>
    </w:p>
    <w:p w14:paraId="65DDAE87" w14:textId="77777777" w:rsidR="00B25CE3" w:rsidRDefault="00B25CE3" w:rsidP="00B25CE3">
      <w:pPr>
        <w:pStyle w:val="alphabeticallist"/>
      </w:pPr>
      <w:r>
        <w:t>Para. 9.1.1.4, Mated Shell Conductivity: Not applicable.</w:t>
      </w:r>
    </w:p>
    <w:p w14:paraId="047D4E08" w14:textId="77777777" w:rsidR="00B25CE3" w:rsidRDefault="00B25CE3" w:rsidP="00B25CE3">
      <w:pPr>
        <w:pStyle w:val="alphabeticallist"/>
      </w:pPr>
      <w:r>
        <w:t>Para. 9.9, Seal Test: Not applicable.</w:t>
      </w:r>
    </w:p>
    <w:p w14:paraId="56274C57" w14:textId="77777777" w:rsidR="00B25CE3" w:rsidRDefault="00B25CE3" w:rsidP="00B25CE3">
      <w:pPr>
        <w:pStyle w:val="Heading3"/>
      </w:pPr>
      <w:bookmarkStart w:id="16" w:name="_Toc514927700"/>
      <w:r>
        <w:t>Deviations from Burn-in and Electrical Measurements (Chart III)</w:t>
      </w:r>
      <w:bookmarkEnd w:id="16"/>
    </w:p>
    <w:p w14:paraId="3CA891BA" w14:textId="77777777" w:rsidR="00B25CE3" w:rsidRDefault="00B25CE3" w:rsidP="00B25CE3">
      <w:r>
        <w:t>Chart III is not applicable.</w:t>
      </w:r>
    </w:p>
    <w:p w14:paraId="29EB6A88" w14:textId="77777777" w:rsidR="00B25CE3" w:rsidRDefault="00B25CE3" w:rsidP="00B25CE3">
      <w:pPr>
        <w:pStyle w:val="Heading3"/>
      </w:pPr>
      <w:bookmarkStart w:id="17" w:name="_Toc514927701"/>
      <w:r>
        <w:t>Deviations from Qualification Tests (Chart IV)</w:t>
      </w:r>
      <w:bookmarkEnd w:id="17"/>
    </w:p>
    <w:p w14:paraId="4762B4B4" w14:textId="77777777" w:rsidR="00B25CE3" w:rsidRDefault="00B25CE3" w:rsidP="00B25CE3">
      <w:pPr>
        <w:pStyle w:val="alphabeticallist"/>
      </w:pPr>
      <w:r>
        <w:t>Para. 9.1.1.4, Mated Shell Conductivity: Not applicable.</w:t>
      </w:r>
    </w:p>
    <w:p w14:paraId="30BB3A4E" w14:textId="77777777" w:rsidR="00B25CE3" w:rsidRDefault="00B25CE3" w:rsidP="00B25CE3">
      <w:pPr>
        <w:pStyle w:val="alphabeticallist"/>
      </w:pPr>
      <w:r>
        <w:t>Para. 9.9, Seal Test: Not applicable.</w:t>
      </w:r>
    </w:p>
    <w:p w14:paraId="19B87ECE" w14:textId="77777777" w:rsidR="00B25CE3" w:rsidRDefault="00B25CE3" w:rsidP="00B25CE3">
      <w:pPr>
        <w:pStyle w:val="alphabeticallist"/>
      </w:pPr>
      <w:r>
        <w:t>Para. 9.15, Joint Strength: Not applicable.</w:t>
      </w:r>
    </w:p>
    <w:p w14:paraId="55E56EB7" w14:textId="77777777" w:rsidR="00B25CE3" w:rsidRDefault="00B25CE3" w:rsidP="00B25CE3">
      <w:pPr>
        <w:pStyle w:val="alphabeticallist"/>
      </w:pPr>
      <w:r>
        <w:t>Para. 9.24, Jackscrew Retention: Not applicable.</w:t>
      </w:r>
    </w:p>
    <w:p w14:paraId="5DD54010" w14:textId="77777777" w:rsidR="00B25CE3" w:rsidRDefault="00B25CE3" w:rsidP="00B25CE3">
      <w:pPr>
        <w:pStyle w:val="alphabeticallist"/>
      </w:pPr>
      <w:r>
        <w:t>Para. 9.27, Maintenance Aging: Not applicable.</w:t>
      </w:r>
    </w:p>
    <w:p w14:paraId="5907A0FE" w14:textId="77777777" w:rsidR="00B25CE3" w:rsidRDefault="00B25CE3" w:rsidP="00B25CE3">
      <w:pPr>
        <w:pStyle w:val="alphabeticallist"/>
      </w:pPr>
      <w:r>
        <w:t>Para. 9.28, Engagement and Separation Forces: Not applicable.</w:t>
      </w:r>
    </w:p>
    <w:p w14:paraId="14B821CB" w14:textId="77777777" w:rsidR="00B25CE3" w:rsidRDefault="00B25CE3" w:rsidP="00B25CE3">
      <w:pPr>
        <w:pStyle w:val="alphabeticallist"/>
      </w:pPr>
      <w:r>
        <w:t>Para. 9.29, Oversize Pin Exclusion: Not applicable.</w:t>
      </w:r>
    </w:p>
    <w:p w14:paraId="76F52356" w14:textId="77777777" w:rsidR="00B25CE3" w:rsidRDefault="00B25CE3" w:rsidP="00B25CE3">
      <w:pPr>
        <w:pStyle w:val="alphabeticallist"/>
      </w:pPr>
      <w:r>
        <w:t>Para. 9.30, Probe Damage: Not applicable.</w:t>
      </w:r>
    </w:p>
    <w:p w14:paraId="35599C18" w14:textId="77777777" w:rsidR="00B25CE3" w:rsidRDefault="00B25CE3" w:rsidP="00B25CE3">
      <w:pPr>
        <w:pStyle w:val="Heading3"/>
      </w:pPr>
      <w:bookmarkStart w:id="18" w:name="_Toc514927702"/>
      <w:r>
        <w:t>Deviations from Lot Acceptance Tests (Chart V)</w:t>
      </w:r>
      <w:bookmarkEnd w:id="18"/>
    </w:p>
    <w:p w14:paraId="49C61651" w14:textId="77777777" w:rsidR="00B25CE3" w:rsidRDefault="00B25CE3" w:rsidP="00B25CE3">
      <w:pPr>
        <w:pStyle w:val="alphabeticallist"/>
      </w:pPr>
      <w:r>
        <w:t>Para. 9.1.1.4, Mated Shell Conductivity: Not applicable.</w:t>
      </w:r>
    </w:p>
    <w:p w14:paraId="4F52F3D9" w14:textId="77777777" w:rsidR="00B25CE3" w:rsidRDefault="00B25CE3" w:rsidP="00B25CE3">
      <w:pPr>
        <w:pStyle w:val="alphabeticallist"/>
      </w:pPr>
      <w:r>
        <w:t>Para. 9.9, Seal Test: Not applicable.</w:t>
      </w:r>
    </w:p>
    <w:p w14:paraId="3C619E2E" w14:textId="77777777" w:rsidR="00B25CE3" w:rsidRDefault="00B25CE3" w:rsidP="00B25CE3">
      <w:pPr>
        <w:pStyle w:val="alphabeticallist"/>
      </w:pPr>
      <w:r>
        <w:t>Para. 9.15, Joint Strength: Not applicable.</w:t>
      </w:r>
    </w:p>
    <w:p w14:paraId="07FE1618" w14:textId="77777777" w:rsidR="00B25CE3" w:rsidRDefault="00B25CE3" w:rsidP="00B25CE3">
      <w:pPr>
        <w:pStyle w:val="alphabeticallist"/>
      </w:pPr>
      <w:r>
        <w:t>Para. 9.24, Jackscrew Retention: Not applicable.</w:t>
      </w:r>
    </w:p>
    <w:p w14:paraId="39A23FDB" w14:textId="77777777" w:rsidR="00B25CE3" w:rsidRDefault="00B25CE3" w:rsidP="00B25CE3">
      <w:pPr>
        <w:pStyle w:val="alphabeticallist"/>
      </w:pPr>
      <w:r>
        <w:t>Para. 9.27, Maintenance Aging: Not applicable.</w:t>
      </w:r>
    </w:p>
    <w:p w14:paraId="207883AF" w14:textId="77777777" w:rsidR="00B25CE3" w:rsidRDefault="00B25CE3" w:rsidP="00B25CE3">
      <w:pPr>
        <w:pStyle w:val="alphabeticallist"/>
      </w:pPr>
      <w:r>
        <w:t>Para. 9.28, Engagement and Separation Forces: Not applicable.</w:t>
      </w:r>
    </w:p>
    <w:p w14:paraId="4A60A338" w14:textId="77777777" w:rsidR="00B25CE3" w:rsidRDefault="00B25CE3" w:rsidP="00B25CE3">
      <w:pPr>
        <w:pStyle w:val="alphabeticallist"/>
      </w:pPr>
      <w:r>
        <w:t>Para. 9.29, Oversize Pin Exclusion: Not applicable.</w:t>
      </w:r>
    </w:p>
    <w:p w14:paraId="78628298" w14:textId="77777777" w:rsidR="00B25CE3" w:rsidRDefault="00B25CE3" w:rsidP="00B25CE3">
      <w:pPr>
        <w:pStyle w:val="alphabeticallist"/>
      </w:pPr>
      <w:r>
        <w:t>Para. 9.30, Probe Damage: Not applicable.</w:t>
      </w:r>
    </w:p>
    <w:p w14:paraId="7638E698" w14:textId="77777777" w:rsidR="00B25CE3" w:rsidRDefault="00B25CE3" w:rsidP="00B25CE3">
      <w:pPr>
        <w:pStyle w:val="Heading2"/>
      </w:pPr>
      <w:bookmarkStart w:id="19" w:name="_Toc514927703"/>
      <w:r>
        <w:t>MECHANICAL REQUIREMENTS</w:t>
      </w:r>
      <w:bookmarkEnd w:id="19"/>
    </w:p>
    <w:p w14:paraId="7FF34C47" w14:textId="77777777" w:rsidR="00B25CE3" w:rsidRDefault="00B25CE3" w:rsidP="00B25CE3">
      <w:pPr>
        <w:pStyle w:val="Heading3"/>
      </w:pPr>
      <w:bookmarkStart w:id="20" w:name="_Toc514927704"/>
      <w:r>
        <w:t>Dimension Check</w:t>
      </w:r>
      <w:bookmarkEnd w:id="20"/>
    </w:p>
    <w:p w14:paraId="33C231C3" w14:textId="7C31F947" w:rsidR="00B25CE3" w:rsidRDefault="00B25CE3" w:rsidP="00B25CE3">
      <w:r>
        <w:t xml:space="preserve">The dimensions of the connectors specified herein shall be verified in accordance with requirements set out in Para. 9.6 </w:t>
      </w:r>
      <w:proofErr w:type="gramStart"/>
      <w:r>
        <w:t>of</w:t>
      </w:r>
      <w:proofErr w:type="gramEnd"/>
      <w:r>
        <w:t xml:space="preserve"> ESCC Generic Specification No. </w:t>
      </w:r>
      <w:hyperlink r:id="rId38" w:history="1">
        <w:r w:rsidR="00DA789A" w:rsidRPr="007D2BB6">
          <w:rPr>
            <w:rStyle w:val="Hyperlink"/>
          </w:rPr>
          <w:t>3401</w:t>
        </w:r>
      </w:hyperlink>
      <w:r>
        <w:t xml:space="preserve"> and shall conform to those shown in Figure 2 of this specification.</w:t>
      </w:r>
    </w:p>
    <w:p w14:paraId="3BFBC3F5" w14:textId="77777777" w:rsidR="00B25CE3" w:rsidRDefault="00B25CE3" w:rsidP="00B25CE3">
      <w:pPr>
        <w:pStyle w:val="Heading3"/>
      </w:pPr>
      <w:bookmarkStart w:id="21" w:name="_Toc514927705"/>
      <w:r>
        <w:t>Weight</w:t>
      </w:r>
      <w:bookmarkEnd w:id="21"/>
    </w:p>
    <w:p w14:paraId="449957BC" w14:textId="77777777" w:rsidR="00B25CE3" w:rsidRDefault="00B25CE3" w:rsidP="00B25CE3">
      <w:r>
        <w:t>The maximum weight of the connectors, contacts and accessories specified herein shall be as specified in Table 1(a).</w:t>
      </w:r>
    </w:p>
    <w:p w14:paraId="49C796F2" w14:textId="77777777" w:rsidR="00B25CE3" w:rsidRDefault="00B25CE3" w:rsidP="00B25CE3">
      <w:pPr>
        <w:pStyle w:val="Heading3"/>
      </w:pPr>
      <w:r>
        <w:tab/>
      </w:r>
      <w:r>
        <w:tab/>
      </w:r>
      <w:bookmarkStart w:id="22" w:name="_Toc514927706"/>
      <w:r>
        <w:t>Contact Capability</w:t>
      </w:r>
      <w:bookmarkEnd w:id="22"/>
    </w:p>
    <w:p w14:paraId="08F69EFB" w14:textId="77777777" w:rsidR="00B25CE3" w:rsidRDefault="00B25CE3" w:rsidP="00B25CE3">
      <w:r>
        <w:t>Not applicable.</w:t>
      </w:r>
    </w:p>
    <w:p w14:paraId="783DA739" w14:textId="77777777" w:rsidR="00B25CE3" w:rsidRDefault="00B25CE3" w:rsidP="00B25CE3">
      <w:pPr>
        <w:pStyle w:val="Heading3"/>
      </w:pPr>
      <w:bookmarkStart w:id="23" w:name="_Toc514927707"/>
      <w:bookmarkStart w:id="24" w:name="_Ref514928233"/>
      <w:r>
        <w:t>Contact Retention (in Insert)</w:t>
      </w:r>
      <w:bookmarkEnd w:id="23"/>
      <w:bookmarkEnd w:id="24"/>
    </w:p>
    <w:p w14:paraId="70451DB4" w14:textId="77777777" w:rsidR="00B25CE3" w:rsidRDefault="00B25CE3" w:rsidP="00B25CE3">
      <w:r>
        <w:t>Contact retention within the insert shall be 15N.</w:t>
      </w:r>
    </w:p>
    <w:p w14:paraId="26918717" w14:textId="77777777" w:rsidR="00B25CE3" w:rsidRDefault="00B25CE3" w:rsidP="00B25CE3">
      <w:pPr>
        <w:pStyle w:val="Heading3"/>
      </w:pPr>
      <w:bookmarkStart w:id="25" w:name="_Toc514927708"/>
      <w:bookmarkStart w:id="26" w:name="_Ref514928248"/>
      <w:r>
        <w:t>Mating and Unmating Forces</w:t>
      </w:r>
      <w:bookmarkEnd w:id="25"/>
      <w:bookmarkEnd w:id="26"/>
    </w:p>
    <w:p w14:paraId="37F84B35" w14:textId="77777777" w:rsidR="00B25CE3" w:rsidRDefault="00B25CE3" w:rsidP="00B25CE3">
      <w:r>
        <w:t xml:space="preserve">The forces applied for the mating and </w:t>
      </w:r>
      <w:proofErr w:type="spellStart"/>
      <w:r>
        <w:t>unmating</w:t>
      </w:r>
      <w:proofErr w:type="spellEnd"/>
      <w:r>
        <w:t xml:space="preserve"> of the connectors shall conform to the values specified in Table 1(a).</w:t>
      </w:r>
    </w:p>
    <w:p w14:paraId="4B69FF87" w14:textId="77777777" w:rsidR="00B25CE3" w:rsidRDefault="00B25CE3" w:rsidP="00B25CE3">
      <w:pPr>
        <w:pStyle w:val="Heading3"/>
      </w:pPr>
      <w:bookmarkStart w:id="27" w:name="_Toc514927709"/>
      <w:bookmarkStart w:id="28" w:name="_Ref514928399"/>
      <w:r>
        <w:t>Insert Retention (in Shell)</w:t>
      </w:r>
      <w:bookmarkEnd w:id="27"/>
      <w:bookmarkEnd w:id="28"/>
    </w:p>
    <w:p w14:paraId="3C7CBEA0" w14:textId="77777777" w:rsidR="00B25CE3" w:rsidRDefault="00B25CE3" w:rsidP="00B25CE3">
      <w:r>
        <w:t>Connector inserts shall withstand a pressure of 34.4N/cm</w:t>
      </w:r>
      <w:r w:rsidRPr="00F65F97">
        <w:rPr>
          <w:vertAlign w:val="superscript"/>
        </w:rPr>
        <w:t>2</w:t>
      </w:r>
      <w:r>
        <w:t xml:space="preserve"> applied from the mating side to the rear side.</w:t>
      </w:r>
    </w:p>
    <w:p w14:paraId="18A9DF23" w14:textId="77777777" w:rsidR="00B25CE3" w:rsidRDefault="00B25CE3" w:rsidP="00B25CE3">
      <w:pPr>
        <w:pStyle w:val="Heading3"/>
      </w:pPr>
      <w:bookmarkStart w:id="29" w:name="_Toc514927710"/>
      <w:r>
        <w:lastRenderedPageBreak/>
        <w:t>Jackscrew Retention</w:t>
      </w:r>
      <w:bookmarkEnd w:id="29"/>
    </w:p>
    <w:p w14:paraId="47E2017B" w14:textId="77777777" w:rsidR="00B25CE3" w:rsidRDefault="00B25CE3" w:rsidP="00B25CE3">
      <w:r>
        <w:t>Not applicable.</w:t>
      </w:r>
    </w:p>
    <w:p w14:paraId="445F9543" w14:textId="77777777" w:rsidR="00B25CE3" w:rsidRDefault="00B25CE3" w:rsidP="00B25CE3">
      <w:pPr>
        <w:pStyle w:val="Heading3"/>
      </w:pPr>
      <w:bookmarkStart w:id="30" w:name="_Toc514927711"/>
      <w:r>
        <w:t>Contact Insertion and Withdrawal Forces</w:t>
      </w:r>
      <w:bookmarkEnd w:id="30"/>
    </w:p>
    <w:p w14:paraId="21EE136B" w14:textId="77777777" w:rsidR="00B25CE3" w:rsidRDefault="00B25CE3" w:rsidP="00B25CE3">
      <w:r>
        <w:t>Not applicable.</w:t>
      </w:r>
    </w:p>
    <w:p w14:paraId="456BAED0" w14:textId="77777777" w:rsidR="00B25CE3" w:rsidRDefault="00B25CE3" w:rsidP="00B25CE3">
      <w:pPr>
        <w:pStyle w:val="Heading3"/>
      </w:pPr>
      <w:bookmarkStart w:id="31" w:name="_Toc514927712"/>
      <w:r>
        <w:t>Engagement and Separation Forces</w:t>
      </w:r>
      <w:bookmarkEnd w:id="31"/>
    </w:p>
    <w:p w14:paraId="4F1E2B37" w14:textId="77777777" w:rsidR="00B25CE3" w:rsidRDefault="00B25CE3" w:rsidP="00B25CE3">
      <w:r>
        <w:t>Not applicable.</w:t>
      </w:r>
    </w:p>
    <w:p w14:paraId="536CCC06" w14:textId="77777777" w:rsidR="00B25CE3" w:rsidRDefault="00B25CE3" w:rsidP="00B25CE3">
      <w:pPr>
        <w:pStyle w:val="Heading3"/>
      </w:pPr>
      <w:r>
        <w:tab/>
      </w:r>
      <w:r>
        <w:tab/>
      </w:r>
      <w:bookmarkStart w:id="32" w:name="_Toc514927713"/>
      <w:r>
        <w:t>Oversize Pin Exclusion</w:t>
      </w:r>
      <w:bookmarkEnd w:id="32"/>
    </w:p>
    <w:p w14:paraId="0FDBE35D" w14:textId="77777777" w:rsidR="00B25CE3" w:rsidRDefault="00B25CE3" w:rsidP="00B25CE3">
      <w:r>
        <w:t>Not applicable.</w:t>
      </w:r>
    </w:p>
    <w:p w14:paraId="01AE30D2" w14:textId="77777777" w:rsidR="00B25CE3" w:rsidRDefault="00B25CE3" w:rsidP="00B25CE3">
      <w:pPr>
        <w:pStyle w:val="Heading3"/>
      </w:pPr>
      <w:bookmarkStart w:id="33" w:name="_Toc514927714"/>
      <w:r>
        <w:t>Probe Damage</w:t>
      </w:r>
      <w:bookmarkEnd w:id="33"/>
    </w:p>
    <w:p w14:paraId="12938716" w14:textId="77777777" w:rsidR="00B25CE3" w:rsidRDefault="00B25CE3" w:rsidP="00B25CE3">
      <w:r>
        <w:t>Not applicable.</w:t>
      </w:r>
    </w:p>
    <w:p w14:paraId="40B22392" w14:textId="77777777" w:rsidR="00B25CE3" w:rsidRDefault="00B25CE3" w:rsidP="00B25CE3">
      <w:pPr>
        <w:pStyle w:val="Heading3"/>
      </w:pPr>
      <w:bookmarkStart w:id="34" w:name="_Toc514927715"/>
      <w:bookmarkStart w:id="35" w:name="_Ref514928432"/>
      <w:r>
        <w:t>Solderability</w:t>
      </w:r>
      <w:bookmarkEnd w:id="34"/>
      <w:bookmarkEnd w:id="35"/>
    </w:p>
    <w:p w14:paraId="0D0B7AF3" w14:textId="77777777" w:rsidR="00B25CE3" w:rsidRDefault="00B25CE3" w:rsidP="00B25CE3">
      <w:r>
        <w:t xml:space="preserve">Size </w:t>
      </w:r>
      <w:proofErr w:type="gramStart"/>
      <w:r>
        <w:t>A</w:t>
      </w:r>
      <w:proofErr w:type="gramEnd"/>
      <w:r>
        <w:t xml:space="preserve"> soldering iron shall be used.</w:t>
      </w:r>
    </w:p>
    <w:p w14:paraId="020B204F" w14:textId="77777777" w:rsidR="00B25CE3" w:rsidRDefault="00B25CE3" w:rsidP="00B25CE3">
      <w:pPr>
        <w:pStyle w:val="Heading2"/>
      </w:pPr>
      <w:bookmarkStart w:id="36" w:name="_Toc514927716"/>
      <w:r>
        <w:t>MATERIALS AND FINISHES</w:t>
      </w:r>
      <w:bookmarkEnd w:id="36"/>
    </w:p>
    <w:p w14:paraId="7FE32587" w14:textId="77777777" w:rsidR="00B25CE3" w:rsidRDefault="00B25CE3" w:rsidP="00B25CE3">
      <w:r>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14:paraId="48239A0A" w14:textId="77777777" w:rsidR="00B25CE3" w:rsidRDefault="00B25CE3" w:rsidP="00B25CE3">
      <w:pPr>
        <w:pStyle w:val="Heading3"/>
      </w:pPr>
      <w:bookmarkStart w:id="37" w:name="_Toc514927717"/>
      <w:bookmarkStart w:id="38" w:name="_Ref514928019"/>
      <w:r>
        <w:t>Shells</w:t>
      </w:r>
      <w:bookmarkEnd w:id="37"/>
      <w:bookmarkEnd w:id="38"/>
    </w:p>
    <w:p w14:paraId="18D954EA" w14:textId="77777777" w:rsidR="00B25CE3" w:rsidRDefault="00B25CE3" w:rsidP="00F65F97">
      <w:pPr>
        <w:spacing w:after="80"/>
      </w:pPr>
      <w:r>
        <w:t>Variant 01</w:t>
      </w:r>
    </w:p>
    <w:p w14:paraId="649B6255" w14:textId="77777777" w:rsidR="00B25CE3" w:rsidRDefault="00B25CE3" w:rsidP="00B25CE3">
      <w:r>
        <w:t>Shells shall be made of glass-fibre reinforced thermoplastic. The plating shall be a minimum thickness of 1.27</w:t>
      </w:r>
      <w:r>
        <w:rPr>
          <w:rFonts w:cs="Arial"/>
        </w:rPr>
        <w:t>µ</w:t>
      </w:r>
      <w:r>
        <w:t>m gold over 5</w:t>
      </w:r>
      <w:r>
        <w:rPr>
          <w:rFonts w:cs="Arial"/>
        </w:rPr>
        <w:t>µ</w:t>
      </w:r>
      <w:r>
        <w:t xml:space="preserve">m minimum of </w:t>
      </w:r>
      <w:proofErr w:type="spellStart"/>
      <w:r>
        <w:t>electroless</w:t>
      </w:r>
      <w:proofErr w:type="spellEnd"/>
      <w:r>
        <w:t xml:space="preserve"> nickel or copper.</w:t>
      </w:r>
    </w:p>
    <w:p w14:paraId="3818421A" w14:textId="77777777" w:rsidR="00B25CE3" w:rsidRDefault="00B25CE3" w:rsidP="00F65F97">
      <w:pPr>
        <w:spacing w:after="80"/>
      </w:pPr>
      <w:r>
        <w:t>Variant 02</w:t>
      </w:r>
    </w:p>
    <w:p w14:paraId="15ACB684" w14:textId="77777777" w:rsidR="00B25CE3" w:rsidRDefault="00B25CE3" w:rsidP="00B25CE3">
      <w:r>
        <w:t>Shells shall be made of aluminium alloy. The plating shall be a minimum thickness of 1.27</w:t>
      </w:r>
      <w:r>
        <w:rPr>
          <w:rFonts w:cs="Arial"/>
        </w:rPr>
        <w:t>µ</w:t>
      </w:r>
      <w:r>
        <w:t>m gold over 20</w:t>
      </w:r>
      <w:r>
        <w:rPr>
          <w:rFonts w:cs="Arial"/>
        </w:rPr>
        <w:t>µ</w:t>
      </w:r>
      <w:r>
        <w:t xml:space="preserve">m minimum of </w:t>
      </w:r>
      <w:proofErr w:type="spellStart"/>
      <w:r>
        <w:t>electroless</w:t>
      </w:r>
      <w:proofErr w:type="spellEnd"/>
      <w:r>
        <w:t xml:space="preserve"> nickel.</w:t>
      </w:r>
    </w:p>
    <w:p w14:paraId="1DE29BFB" w14:textId="77777777" w:rsidR="00B25CE3" w:rsidRDefault="00B25CE3" w:rsidP="00B25CE3">
      <w:pPr>
        <w:pStyle w:val="Heading3"/>
      </w:pPr>
      <w:bookmarkStart w:id="39" w:name="_Toc514927718"/>
      <w:r>
        <w:t>Inserts</w:t>
      </w:r>
      <w:bookmarkEnd w:id="39"/>
    </w:p>
    <w:p w14:paraId="19869E3D" w14:textId="77777777" w:rsidR="00B25CE3" w:rsidRDefault="00B25CE3" w:rsidP="00B25CE3">
      <w:r>
        <w:t>Inserts shall be made of thermoplastic material.</w:t>
      </w:r>
    </w:p>
    <w:p w14:paraId="5C714A86" w14:textId="77777777" w:rsidR="00B25CE3" w:rsidRDefault="00B25CE3" w:rsidP="00B25CE3">
      <w:pPr>
        <w:pStyle w:val="Heading3"/>
      </w:pPr>
      <w:bookmarkStart w:id="40" w:name="_Toc514927719"/>
      <w:bookmarkStart w:id="41" w:name="_Ref514928217"/>
      <w:r>
        <w:t>Contacts</w:t>
      </w:r>
      <w:bookmarkEnd w:id="40"/>
      <w:bookmarkEnd w:id="41"/>
    </w:p>
    <w:p w14:paraId="0144D1A6" w14:textId="77777777" w:rsidR="00B25CE3" w:rsidRDefault="00B25CE3" w:rsidP="00B25CE3">
      <w:r>
        <w:t xml:space="preserve">Copper alloy with an </w:t>
      </w:r>
      <w:proofErr w:type="spellStart"/>
      <w:r>
        <w:t>underplate</w:t>
      </w:r>
      <w:proofErr w:type="spellEnd"/>
      <w:r>
        <w:t xml:space="preserve"> of 1</w:t>
      </w:r>
      <w:r>
        <w:rPr>
          <w:rFonts w:cs="Arial"/>
        </w:rPr>
        <w:t>µ</w:t>
      </w:r>
      <w:r>
        <w:t>m minimum of nickel or copper, gold plated with 1.27</w:t>
      </w:r>
      <w:r>
        <w:rPr>
          <w:rFonts w:cs="Arial"/>
        </w:rPr>
        <w:t>µ</w:t>
      </w:r>
      <w:r>
        <w:t>m minimum of gold.</w:t>
      </w:r>
    </w:p>
    <w:p w14:paraId="482B6E0C" w14:textId="77777777" w:rsidR="00B25CE3" w:rsidRDefault="00B25CE3" w:rsidP="00B25CE3">
      <w:pPr>
        <w:pStyle w:val="Heading3"/>
      </w:pPr>
      <w:bookmarkStart w:id="42" w:name="_Toc514927720"/>
      <w:r>
        <w:t>Brackets</w:t>
      </w:r>
      <w:bookmarkEnd w:id="42"/>
    </w:p>
    <w:p w14:paraId="4529AAA9" w14:textId="77777777" w:rsidR="00B25CE3" w:rsidRDefault="00B25CE3" w:rsidP="00B25CE3">
      <w:r>
        <w:t>Stainless steel.</w:t>
      </w:r>
    </w:p>
    <w:p w14:paraId="6A84F4B3" w14:textId="77777777" w:rsidR="00B25CE3" w:rsidRDefault="00B25CE3" w:rsidP="00B25CE3">
      <w:pPr>
        <w:pStyle w:val="Heading3"/>
      </w:pPr>
      <w:bookmarkStart w:id="43" w:name="_Toc514927721"/>
      <w:r>
        <w:t>Accessories</w:t>
      </w:r>
      <w:bookmarkEnd w:id="43"/>
    </w:p>
    <w:p w14:paraId="09AC7908" w14:textId="5A296560" w:rsidR="00B25CE3" w:rsidRDefault="00B25CE3" w:rsidP="00B25CE3">
      <w:r>
        <w:t xml:space="preserve">As specified in ESCC Detail Specification No. </w:t>
      </w:r>
      <w:hyperlink r:id="rId39" w:history="1">
        <w:r w:rsidRPr="00BB1F18">
          <w:rPr>
            <w:rStyle w:val="Hyperlink"/>
          </w:rPr>
          <w:t>3401/084</w:t>
        </w:r>
      </w:hyperlink>
      <w:r>
        <w:t>.</w:t>
      </w:r>
    </w:p>
    <w:p w14:paraId="38ABE101" w14:textId="77777777" w:rsidR="00B25CE3" w:rsidRDefault="00B25CE3" w:rsidP="00B25CE3">
      <w:pPr>
        <w:pStyle w:val="Heading3"/>
      </w:pPr>
      <w:bookmarkStart w:id="44" w:name="_Toc514927722"/>
      <w:r>
        <w:t>Magnetism Level</w:t>
      </w:r>
      <w:bookmarkEnd w:id="44"/>
    </w:p>
    <w:p w14:paraId="34E3A693" w14:textId="578BEBE3" w:rsidR="00B25CE3" w:rsidRDefault="00B25CE3" w:rsidP="00B25CE3">
      <w:r>
        <w:t>The allowable value of magnetism shall not exceed that specified for the relevant level (see Para.</w:t>
      </w:r>
      <w:r w:rsidR="008B6068">
        <w:t> </w:t>
      </w:r>
      <w:r w:rsidR="001C6A65">
        <w:fldChar w:fldCharType="begin"/>
      </w:r>
      <w:r w:rsidR="001C6A65">
        <w:instrText xml:space="preserve"> REF _Ref514928135 \r \h </w:instrText>
      </w:r>
      <w:r w:rsidR="001C6A65">
        <w:fldChar w:fldCharType="separate"/>
      </w:r>
      <w:r w:rsidR="001C6A65">
        <w:t>4.5.4.3</w:t>
      </w:r>
      <w:r w:rsidR="001C6A65">
        <w:fldChar w:fldCharType="end"/>
      </w:r>
      <w:r>
        <w:t>). Only magnetism levels NMC and NMD are verified.</w:t>
      </w:r>
    </w:p>
    <w:p w14:paraId="1C7A2C9F" w14:textId="77777777" w:rsidR="00B25CE3" w:rsidRDefault="00B25CE3" w:rsidP="00B25CE3">
      <w:pPr>
        <w:pStyle w:val="Heading2"/>
      </w:pPr>
      <w:bookmarkStart w:id="45" w:name="_Toc514927723"/>
      <w:r>
        <w:lastRenderedPageBreak/>
        <w:t>MARKING</w:t>
      </w:r>
      <w:bookmarkEnd w:id="45"/>
    </w:p>
    <w:p w14:paraId="160E93B9" w14:textId="77777777" w:rsidR="00B25CE3" w:rsidRDefault="00B25CE3" w:rsidP="00B25CE3">
      <w:pPr>
        <w:pStyle w:val="Heading3"/>
      </w:pPr>
      <w:bookmarkStart w:id="46" w:name="_Toc514927724"/>
      <w:r>
        <w:t>General</w:t>
      </w:r>
      <w:bookmarkEnd w:id="46"/>
    </w:p>
    <w:p w14:paraId="4845F061" w14:textId="42911E82" w:rsidR="00B25CE3" w:rsidRDefault="00B25CE3" w:rsidP="00B25CE3">
      <w:r>
        <w:t xml:space="preserve">The marking of all components delivered to this specification shall be in accordance with the requirements of ESCC Basic Specification No. </w:t>
      </w:r>
      <w:hyperlink r:id="rId40" w:history="1">
        <w:r w:rsidRPr="00BB1F18">
          <w:rPr>
            <w:rStyle w:val="Hyperlink"/>
          </w:rPr>
          <w:t>21700</w:t>
        </w:r>
      </w:hyperlink>
      <w:r>
        <w:t xml:space="preserve"> and the following paragraphs. Each component shall be marked in respect of:</w:t>
      </w:r>
    </w:p>
    <w:p w14:paraId="3E23A0B7" w14:textId="77777777" w:rsidR="00B25CE3" w:rsidRDefault="00B25CE3" w:rsidP="00B25CE3">
      <w:pPr>
        <w:pStyle w:val="alphabeticallist"/>
      </w:pPr>
      <w:r>
        <w:t>Contact Position.</w:t>
      </w:r>
    </w:p>
    <w:p w14:paraId="77D96066" w14:textId="77777777" w:rsidR="00B25CE3" w:rsidRDefault="00B25CE3" w:rsidP="00B25CE3">
      <w:pPr>
        <w:pStyle w:val="alphabeticallist"/>
      </w:pPr>
      <w:r>
        <w:t xml:space="preserve">The ESCC Component Number. </w:t>
      </w:r>
    </w:p>
    <w:p w14:paraId="695413AD" w14:textId="77777777" w:rsidR="00B25CE3" w:rsidRDefault="00B25CE3" w:rsidP="00B25CE3">
      <w:pPr>
        <w:pStyle w:val="alphabeticallist"/>
      </w:pPr>
      <w:r>
        <w:t>Characteristics.</w:t>
      </w:r>
    </w:p>
    <w:p w14:paraId="5983BFF8" w14:textId="77777777" w:rsidR="00B25CE3" w:rsidRDefault="00B25CE3" w:rsidP="00B25CE3">
      <w:pPr>
        <w:pStyle w:val="alphabeticallist"/>
      </w:pPr>
      <w:r>
        <w:t>Traceability Information.</w:t>
      </w:r>
    </w:p>
    <w:p w14:paraId="2E686B0E" w14:textId="77777777" w:rsidR="00B25CE3" w:rsidRDefault="00B25CE3" w:rsidP="00B25CE3">
      <w:pPr>
        <w:pStyle w:val="Heading3"/>
      </w:pPr>
      <w:bookmarkStart w:id="47" w:name="_Toc514927725"/>
      <w:r>
        <w:t>Contact Position</w:t>
      </w:r>
      <w:bookmarkEnd w:id="47"/>
    </w:p>
    <w:p w14:paraId="76DFC961" w14:textId="77777777" w:rsidR="00B25CE3" w:rsidRDefault="00B25CE3" w:rsidP="00B25CE3">
      <w:r>
        <w:t>The contact positions shall be marked on the insert in accordance with Figure 2(b).</w:t>
      </w:r>
    </w:p>
    <w:p w14:paraId="023D9184" w14:textId="77777777" w:rsidR="00B25CE3" w:rsidRDefault="00B25CE3" w:rsidP="00B25CE3">
      <w:pPr>
        <w:pStyle w:val="Heading3"/>
      </w:pPr>
      <w:bookmarkStart w:id="48" w:name="_Toc514927726"/>
      <w:r>
        <w:t>The ESCC Component Number</w:t>
      </w:r>
      <w:bookmarkEnd w:id="48"/>
    </w:p>
    <w:p w14:paraId="0F04316C" w14:textId="77777777" w:rsidR="00B25CE3" w:rsidRDefault="00B25CE3" w:rsidP="00B25CE3">
      <w:r>
        <w:t>Each component shall bear the ESCC Component Number which shall be constituted and marked as follows:</w:t>
      </w:r>
    </w:p>
    <w:p w14:paraId="2EE8C61E" w14:textId="7F17A6A7" w:rsidR="00B25CE3" w:rsidRDefault="00F65F97" w:rsidP="00B25CE3">
      <w:r>
        <w:t xml:space="preserve">Example: </w:t>
      </w:r>
      <w:r w:rsidR="00B25CE3">
        <w:t>340108101B</w:t>
      </w:r>
    </w:p>
    <w:p w14:paraId="33053B20" w14:textId="77777777" w:rsidR="00B25CE3" w:rsidRDefault="00B25CE3" w:rsidP="00B25CE3">
      <w:pPr>
        <w:pStyle w:val="BulletList"/>
      </w:pPr>
      <w:r>
        <w:tab/>
      </w:r>
      <w:r>
        <w:tab/>
        <w:t>Detail Specification Number: 3401081</w:t>
      </w:r>
    </w:p>
    <w:p w14:paraId="6ABA0660" w14:textId="77777777" w:rsidR="00B25CE3" w:rsidRDefault="00B25CE3" w:rsidP="00B25CE3">
      <w:pPr>
        <w:pStyle w:val="BulletList"/>
      </w:pPr>
      <w:r>
        <w:tab/>
      </w:r>
      <w:r>
        <w:tab/>
        <w:t>Type Variant (see Table 1(a)): 01</w:t>
      </w:r>
    </w:p>
    <w:p w14:paraId="7D938336" w14:textId="77777777" w:rsidR="00B25CE3" w:rsidRDefault="00B25CE3" w:rsidP="00B25CE3">
      <w:pPr>
        <w:pStyle w:val="BulletList"/>
      </w:pPr>
      <w:r>
        <w:t>Testing Level: B</w:t>
      </w:r>
    </w:p>
    <w:p w14:paraId="1F1DB5DD" w14:textId="77777777" w:rsidR="00B25CE3" w:rsidRDefault="00B25CE3" w:rsidP="00B25CE3">
      <w:pPr>
        <w:pStyle w:val="Heading3"/>
      </w:pPr>
      <w:bookmarkStart w:id="49" w:name="_Toc514927727"/>
      <w:r>
        <w:t>Characteristics</w:t>
      </w:r>
      <w:bookmarkEnd w:id="49"/>
    </w:p>
    <w:p w14:paraId="51D6B3E1" w14:textId="347232A9" w:rsidR="00B25CE3" w:rsidRDefault="00B25CE3" w:rsidP="00B25CE3">
      <w:r>
        <w:t>The characteristics to be marked in the following or</w:t>
      </w:r>
      <w:r w:rsidR="00F65F97">
        <w:t>der of precedence are:</w:t>
      </w:r>
    </w:p>
    <w:p w14:paraId="34BF9B5A" w14:textId="77777777" w:rsidR="00B25CE3" w:rsidRDefault="00B25CE3" w:rsidP="00B25CE3">
      <w:pPr>
        <w:pStyle w:val="alphabeticallist"/>
      </w:pPr>
      <w:r>
        <w:t xml:space="preserve">Shell Size. </w:t>
      </w:r>
    </w:p>
    <w:p w14:paraId="35B792A7" w14:textId="77777777" w:rsidR="00B25CE3" w:rsidRDefault="00B25CE3" w:rsidP="00B25CE3">
      <w:pPr>
        <w:pStyle w:val="alphabeticallist"/>
      </w:pPr>
      <w:r>
        <w:t>Contact Arrangement.</w:t>
      </w:r>
    </w:p>
    <w:p w14:paraId="5E81EB08" w14:textId="77777777" w:rsidR="00B25CE3" w:rsidRDefault="00B25CE3" w:rsidP="00B25CE3">
      <w:pPr>
        <w:pStyle w:val="alphabeticallist"/>
      </w:pPr>
      <w:r>
        <w:t>Type of Contact.</w:t>
      </w:r>
    </w:p>
    <w:p w14:paraId="39226DFE" w14:textId="77777777" w:rsidR="00B25CE3" w:rsidRDefault="00B25CE3" w:rsidP="00B25CE3">
      <w:pPr>
        <w:pStyle w:val="alphabeticallist"/>
      </w:pPr>
      <w:r>
        <w:t>Magnetism Level (only applicable to Variant 01).</w:t>
      </w:r>
    </w:p>
    <w:p w14:paraId="78E28C2D" w14:textId="77777777" w:rsidR="00B25CE3" w:rsidRDefault="00B25CE3" w:rsidP="00B25CE3">
      <w:pPr>
        <w:pStyle w:val="alphabeticallist"/>
      </w:pPr>
      <w:r>
        <w:t>Contact Termination Code.</w:t>
      </w:r>
    </w:p>
    <w:p w14:paraId="25043B93" w14:textId="6C1B2D37" w:rsidR="00B25CE3" w:rsidRDefault="00B25CE3" w:rsidP="00F65F97">
      <w:pPr>
        <w:spacing w:before="240"/>
      </w:pPr>
      <w:r>
        <w:t>The information shall be con</w:t>
      </w:r>
      <w:r w:rsidR="00F65F97">
        <w:t>stituted and marked as follows (example):</w:t>
      </w:r>
      <w:r>
        <w:t xml:space="preserve"> C13PNMBOL3</w:t>
      </w:r>
    </w:p>
    <w:p w14:paraId="2E6E39EA" w14:textId="77777777" w:rsidR="00B25CE3" w:rsidRDefault="00B25CE3" w:rsidP="00B25CE3">
      <w:pPr>
        <w:pStyle w:val="BulletList"/>
      </w:pPr>
      <w:r>
        <w:t>Shell Size: C</w:t>
      </w:r>
    </w:p>
    <w:p w14:paraId="55B092BC" w14:textId="77777777" w:rsidR="00B25CE3" w:rsidRDefault="00B25CE3" w:rsidP="00B25CE3">
      <w:pPr>
        <w:pStyle w:val="BulletList"/>
      </w:pPr>
      <w:r>
        <w:t>Contact Arrangement: 13</w:t>
      </w:r>
    </w:p>
    <w:p w14:paraId="71FA1022" w14:textId="77777777" w:rsidR="00B25CE3" w:rsidRDefault="00B25CE3" w:rsidP="00B25CE3">
      <w:pPr>
        <w:pStyle w:val="BulletList"/>
      </w:pPr>
      <w:r>
        <w:tab/>
      </w:r>
      <w:r>
        <w:tab/>
        <w:t>Type of Contact: P</w:t>
      </w:r>
    </w:p>
    <w:p w14:paraId="2149E064" w14:textId="77777777" w:rsidR="00B25CE3" w:rsidRDefault="00B25CE3" w:rsidP="00B25CE3">
      <w:pPr>
        <w:pStyle w:val="BulletList"/>
      </w:pPr>
      <w:r>
        <w:t>Magnetism Level (200 gamma): NMB</w:t>
      </w:r>
    </w:p>
    <w:p w14:paraId="2A320F5B" w14:textId="77777777" w:rsidR="00B25CE3" w:rsidRDefault="00B25CE3" w:rsidP="00B25CE3">
      <w:pPr>
        <w:pStyle w:val="BulletList"/>
      </w:pPr>
      <w:r>
        <w:t>Contact Termination Code: OL3</w:t>
      </w:r>
    </w:p>
    <w:p w14:paraId="5D83E448" w14:textId="77777777" w:rsidR="00B25CE3" w:rsidRDefault="00B25CE3" w:rsidP="00F65F97">
      <w:pPr>
        <w:pStyle w:val="Heading4"/>
        <w:numPr>
          <w:ilvl w:val="3"/>
          <w:numId w:val="47"/>
        </w:numPr>
      </w:pPr>
      <w:bookmarkStart w:id="50" w:name="_Toc514927728"/>
      <w:r>
        <w:t>Shell Size and Contact Arrangement</w:t>
      </w:r>
      <w:bookmarkEnd w:id="50"/>
    </w:p>
    <w:p w14:paraId="27D99046" w14:textId="77777777" w:rsidR="00B25CE3" w:rsidRDefault="00B25CE3" w:rsidP="00B25CE3">
      <w:r>
        <w:t>Shell size shall be as designated in Table 1(a) and Figure 2(a). The shell size code also defines the contact arrangement. The layouts of the available contact arrangements are shown in Figure 2(b).</w:t>
      </w:r>
    </w:p>
    <w:p w14:paraId="60809968" w14:textId="77777777" w:rsidR="00B25CE3" w:rsidRDefault="00B25CE3" w:rsidP="003968EE">
      <w:pPr>
        <w:pStyle w:val="Heading4"/>
      </w:pPr>
      <w:bookmarkStart w:id="51" w:name="_Toc514927729"/>
      <w:r>
        <w:t>Type of Contact</w:t>
      </w:r>
      <w:bookmarkEnd w:id="51"/>
    </w:p>
    <w:p w14:paraId="408A0BAA" w14:textId="77777777" w:rsidR="00B25CE3" w:rsidRDefault="00B25CE3" w:rsidP="00B25CE3">
      <w:r>
        <w:t>Contact type code P indicates male (Pin) contact.</w:t>
      </w:r>
    </w:p>
    <w:p w14:paraId="0AEE4D48" w14:textId="77777777" w:rsidR="00B25CE3" w:rsidRDefault="00B25CE3" w:rsidP="00F65F97">
      <w:pPr>
        <w:pStyle w:val="Heading4"/>
      </w:pPr>
      <w:bookmarkStart w:id="52" w:name="_Toc514927730"/>
      <w:bookmarkStart w:id="53" w:name="_Ref514928135"/>
      <w:r>
        <w:lastRenderedPageBreak/>
        <w:t>Magnetism Level</w:t>
      </w:r>
      <w:bookmarkEnd w:id="52"/>
      <w:bookmarkEnd w:id="53"/>
    </w:p>
    <w:p w14:paraId="7317726F" w14:textId="77777777" w:rsidR="00B25CE3" w:rsidRDefault="00B25CE3" w:rsidP="00F65F97">
      <w:pPr>
        <w:keepNext/>
      </w:pPr>
      <w:r>
        <w:t>The following codes shall be used for magnetism level. Magnetism level is not applicable to Variant 02 and therefore the magnetism level code shall be omitted.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3660"/>
      </w:tblGrid>
      <w:tr w:rsidR="003968EE" w:rsidRPr="003968EE" w14:paraId="1125916A" w14:textId="77777777" w:rsidTr="00F65F97">
        <w:trPr>
          <w:trHeight w:val="227"/>
        </w:trPr>
        <w:tc>
          <w:tcPr>
            <w:tcW w:w="1700" w:type="dxa"/>
            <w:shd w:val="clear" w:color="auto" w:fill="auto"/>
            <w:tcMar>
              <w:top w:w="80" w:type="dxa"/>
              <w:left w:w="80" w:type="dxa"/>
              <w:bottom w:w="80" w:type="dxa"/>
              <w:right w:w="80" w:type="dxa"/>
            </w:tcMar>
          </w:tcPr>
          <w:p w14:paraId="658DFDC4" w14:textId="77777777" w:rsidR="003968EE" w:rsidRPr="003968EE" w:rsidRDefault="003968EE" w:rsidP="003968EE">
            <w:pPr>
              <w:pStyle w:val="Bodyjustified"/>
              <w:rPr>
                <w:lang w:eastAsia="en-GB"/>
              </w:rPr>
            </w:pPr>
            <w:r w:rsidRPr="003968EE">
              <w:rPr>
                <w:lang w:eastAsia="en-GB"/>
              </w:rPr>
              <w:t>Code</w:t>
            </w:r>
          </w:p>
        </w:tc>
        <w:tc>
          <w:tcPr>
            <w:tcW w:w="3660" w:type="dxa"/>
            <w:shd w:val="clear" w:color="auto" w:fill="auto"/>
            <w:tcMar>
              <w:top w:w="80" w:type="dxa"/>
              <w:left w:w="80" w:type="dxa"/>
              <w:bottom w:w="80" w:type="dxa"/>
              <w:right w:w="80" w:type="dxa"/>
            </w:tcMar>
          </w:tcPr>
          <w:p w14:paraId="134D2232" w14:textId="77777777" w:rsidR="003968EE" w:rsidRPr="003968EE" w:rsidRDefault="003968EE" w:rsidP="003968EE">
            <w:pPr>
              <w:pStyle w:val="Bodyjustified"/>
              <w:rPr>
                <w:lang w:eastAsia="en-GB"/>
              </w:rPr>
            </w:pPr>
            <w:r w:rsidRPr="003968EE">
              <w:rPr>
                <w:lang w:eastAsia="en-GB"/>
              </w:rPr>
              <w:t>Definition</w:t>
            </w:r>
          </w:p>
        </w:tc>
      </w:tr>
      <w:tr w:rsidR="003968EE" w:rsidRPr="003968EE" w14:paraId="4721356B" w14:textId="77777777" w:rsidTr="00F65F97">
        <w:trPr>
          <w:trHeight w:val="227"/>
        </w:trPr>
        <w:tc>
          <w:tcPr>
            <w:tcW w:w="1700" w:type="dxa"/>
            <w:shd w:val="clear" w:color="auto" w:fill="auto"/>
            <w:tcMar>
              <w:top w:w="80" w:type="dxa"/>
              <w:left w:w="80" w:type="dxa"/>
              <w:bottom w:w="80" w:type="dxa"/>
              <w:right w:w="80" w:type="dxa"/>
            </w:tcMar>
          </w:tcPr>
          <w:p w14:paraId="69483A4A" w14:textId="77777777" w:rsidR="003968EE" w:rsidRPr="003968EE" w:rsidRDefault="003968EE" w:rsidP="003968EE">
            <w:pPr>
              <w:pStyle w:val="Bodyjustified"/>
              <w:rPr>
                <w:lang w:eastAsia="en-GB"/>
              </w:rPr>
            </w:pPr>
            <w:r w:rsidRPr="003968EE">
              <w:rPr>
                <w:lang w:eastAsia="en-GB"/>
              </w:rPr>
              <w:t>NMB</w:t>
            </w:r>
          </w:p>
        </w:tc>
        <w:tc>
          <w:tcPr>
            <w:tcW w:w="3660" w:type="dxa"/>
            <w:shd w:val="clear" w:color="auto" w:fill="auto"/>
            <w:tcMar>
              <w:top w:w="80" w:type="dxa"/>
              <w:left w:w="80" w:type="dxa"/>
              <w:bottom w:w="80" w:type="dxa"/>
              <w:right w:w="80" w:type="dxa"/>
            </w:tcMar>
          </w:tcPr>
          <w:p w14:paraId="12F11E39" w14:textId="295390B6" w:rsidR="003968EE" w:rsidRPr="003968EE" w:rsidRDefault="003968EE" w:rsidP="000E584D">
            <w:pPr>
              <w:pStyle w:val="Bodyjustified"/>
              <w:rPr>
                <w:lang w:eastAsia="en-GB"/>
              </w:rPr>
            </w:pPr>
            <w:r w:rsidRPr="003968EE">
              <w:rPr>
                <w:lang w:eastAsia="en-GB"/>
              </w:rPr>
              <w:t xml:space="preserve">Magnetism Level: </w:t>
            </w:r>
            <w:r w:rsidR="000E584D" w:rsidRPr="000E584D">
              <w:rPr>
                <w:lang w:eastAsia="en-GB"/>
              </w:rPr>
              <w:t xml:space="preserve">≤ </w:t>
            </w:r>
            <w:r w:rsidRPr="003968EE">
              <w:rPr>
                <w:lang w:eastAsia="en-GB"/>
              </w:rPr>
              <w:t xml:space="preserve">200 gamma </w:t>
            </w:r>
          </w:p>
        </w:tc>
      </w:tr>
      <w:tr w:rsidR="003968EE" w:rsidRPr="003968EE" w14:paraId="1B64B728" w14:textId="77777777" w:rsidTr="00F65F97">
        <w:trPr>
          <w:trHeight w:val="227"/>
        </w:trPr>
        <w:tc>
          <w:tcPr>
            <w:tcW w:w="1700" w:type="dxa"/>
            <w:shd w:val="clear" w:color="auto" w:fill="auto"/>
            <w:tcMar>
              <w:top w:w="80" w:type="dxa"/>
              <w:left w:w="80" w:type="dxa"/>
              <w:bottom w:w="80" w:type="dxa"/>
              <w:right w:w="80" w:type="dxa"/>
            </w:tcMar>
          </w:tcPr>
          <w:p w14:paraId="600B1300" w14:textId="77777777" w:rsidR="003968EE" w:rsidRPr="003968EE" w:rsidRDefault="003968EE" w:rsidP="003968EE">
            <w:pPr>
              <w:pStyle w:val="Bodyjustified"/>
              <w:rPr>
                <w:lang w:eastAsia="en-GB"/>
              </w:rPr>
            </w:pPr>
            <w:r w:rsidRPr="003968EE">
              <w:rPr>
                <w:lang w:eastAsia="en-GB"/>
              </w:rPr>
              <w:t>NMC</w:t>
            </w:r>
          </w:p>
        </w:tc>
        <w:tc>
          <w:tcPr>
            <w:tcW w:w="3660" w:type="dxa"/>
            <w:shd w:val="clear" w:color="auto" w:fill="auto"/>
            <w:tcMar>
              <w:top w:w="80" w:type="dxa"/>
              <w:left w:w="80" w:type="dxa"/>
              <w:bottom w:w="80" w:type="dxa"/>
              <w:right w:w="80" w:type="dxa"/>
            </w:tcMar>
          </w:tcPr>
          <w:p w14:paraId="23E4CBA1" w14:textId="58071622" w:rsidR="003968EE" w:rsidRPr="003968EE" w:rsidRDefault="003968EE" w:rsidP="003968EE">
            <w:pPr>
              <w:pStyle w:val="Bodyjustified"/>
              <w:rPr>
                <w:lang w:eastAsia="en-GB"/>
              </w:rPr>
            </w:pPr>
            <w:r w:rsidRPr="003968EE">
              <w:rPr>
                <w:lang w:eastAsia="en-GB"/>
              </w:rPr>
              <w:t xml:space="preserve">Magnetism Level: </w:t>
            </w:r>
            <w:r w:rsidR="000E584D" w:rsidRPr="000E584D">
              <w:rPr>
                <w:lang w:eastAsia="en-GB"/>
              </w:rPr>
              <w:t xml:space="preserve">≤ </w:t>
            </w:r>
            <w:r w:rsidRPr="003968EE">
              <w:rPr>
                <w:lang w:eastAsia="en-GB"/>
              </w:rPr>
              <w:t xml:space="preserve">20 gamma </w:t>
            </w:r>
          </w:p>
        </w:tc>
      </w:tr>
      <w:tr w:rsidR="003968EE" w:rsidRPr="003968EE" w14:paraId="6085645C" w14:textId="77777777" w:rsidTr="00F65F97">
        <w:trPr>
          <w:trHeight w:val="227"/>
        </w:trPr>
        <w:tc>
          <w:tcPr>
            <w:tcW w:w="1700" w:type="dxa"/>
            <w:shd w:val="clear" w:color="auto" w:fill="auto"/>
            <w:tcMar>
              <w:top w:w="80" w:type="dxa"/>
              <w:left w:w="80" w:type="dxa"/>
              <w:bottom w:w="80" w:type="dxa"/>
              <w:right w:w="80" w:type="dxa"/>
            </w:tcMar>
          </w:tcPr>
          <w:p w14:paraId="01D340F1" w14:textId="77777777" w:rsidR="003968EE" w:rsidRPr="003968EE" w:rsidRDefault="003968EE" w:rsidP="003968EE">
            <w:pPr>
              <w:pStyle w:val="Bodyjustified"/>
              <w:rPr>
                <w:lang w:eastAsia="en-GB"/>
              </w:rPr>
            </w:pPr>
            <w:r w:rsidRPr="003968EE">
              <w:rPr>
                <w:lang w:eastAsia="en-GB"/>
              </w:rPr>
              <w:t>NMD</w:t>
            </w:r>
          </w:p>
        </w:tc>
        <w:tc>
          <w:tcPr>
            <w:tcW w:w="3660" w:type="dxa"/>
            <w:shd w:val="clear" w:color="auto" w:fill="auto"/>
            <w:tcMar>
              <w:top w:w="80" w:type="dxa"/>
              <w:left w:w="80" w:type="dxa"/>
              <w:bottom w:w="80" w:type="dxa"/>
              <w:right w:w="80" w:type="dxa"/>
            </w:tcMar>
          </w:tcPr>
          <w:p w14:paraId="206F1500" w14:textId="5F97FF59" w:rsidR="003968EE" w:rsidRPr="003968EE" w:rsidRDefault="003968EE" w:rsidP="003968EE">
            <w:pPr>
              <w:pStyle w:val="Bodyjustified"/>
              <w:rPr>
                <w:lang w:eastAsia="en-GB"/>
              </w:rPr>
            </w:pPr>
            <w:r w:rsidRPr="003968EE">
              <w:rPr>
                <w:lang w:eastAsia="en-GB"/>
              </w:rPr>
              <w:t xml:space="preserve">Magnetism Level: </w:t>
            </w:r>
            <w:r w:rsidR="000E584D" w:rsidRPr="000E584D">
              <w:rPr>
                <w:lang w:eastAsia="en-GB"/>
              </w:rPr>
              <w:t xml:space="preserve">≤ </w:t>
            </w:r>
            <w:r w:rsidRPr="003968EE">
              <w:rPr>
                <w:lang w:eastAsia="en-GB"/>
              </w:rPr>
              <w:t xml:space="preserve">2 gamma </w:t>
            </w:r>
          </w:p>
        </w:tc>
      </w:tr>
    </w:tbl>
    <w:p w14:paraId="4CAA1BC8" w14:textId="77777777" w:rsidR="00B25CE3" w:rsidRDefault="00B25CE3" w:rsidP="003968EE">
      <w:pPr>
        <w:pStyle w:val="Heading4"/>
      </w:pPr>
      <w:bookmarkStart w:id="54" w:name="_Toc514927731"/>
      <w:r>
        <w:t>Contact Termination Code</w:t>
      </w:r>
      <w:bookmarkEnd w:id="54"/>
    </w:p>
    <w:p w14:paraId="34F89967" w14:textId="77777777" w:rsidR="00B25CE3" w:rsidRDefault="00B25CE3" w:rsidP="00B25CE3">
      <w:r>
        <w:t>Contact termination code shall be indicated as given in Table 1(a), Contact Types.</w:t>
      </w:r>
    </w:p>
    <w:p w14:paraId="4021E4C7" w14:textId="146B24CD" w:rsidR="00B25CE3" w:rsidRDefault="00B25CE3" w:rsidP="003968EE">
      <w:pPr>
        <w:pStyle w:val="NOTES"/>
      </w:pPr>
      <w:r>
        <w:t>NOTES</w:t>
      </w:r>
      <w:r w:rsidR="000755B0">
        <w:t>:</w:t>
      </w:r>
    </w:p>
    <w:p w14:paraId="6F527065" w14:textId="66005061" w:rsidR="00B25CE3" w:rsidRDefault="00B25CE3" w:rsidP="003968EE">
      <w:pPr>
        <w:pStyle w:val="numericallist"/>
      </w:pPr>
      <w:r>
        <w:t xml:space="preserve">For connectors with contact arrangements that include coaxial or power contact cavities, the coaxial or power contacts shall be ordered separately in accordance with ESCC Detail Specification Nos. </w:t>
      </w:r>
      <w:hyperlink r:id="rId41" w:history="1">
        <w:r w:rsidRPr="00BB1F18">
          <w:rPr>
            <w:rStyle w:val="Hyperlink"/>
          </w:rPr>
          <w:t>3401/004</w:t>
        </w:r>
      </w:hyperlink>
      <w:r>
        <w:t xml:space="preserve"> and </w:t>
      </w:r>
      <w:hyperlink r:id="rId42" w:history="1">
        <w:r w:rsidRPr="00BB1F18">
          <w:rPr>
            <w:rStyle w:val="Hyperlink"/>
          </w:rPr>
          <w:t>3401/040</w:t>
        </w:r>
      </w:hyperlink>
      <w:r>
        <w:t>.</w:t>
      </w:r>
    </w:p>
    <w:p w14:paraId="48AEC52E" w14:textId="77777777" w:rsidR="00B25CE3" w:rsidRDefault="00B25CE3" w:rsidP="000E0788">
      <w:pPr>
        <w:pStyle w:val="numericallist"/>
        <w:numPr>
          <w:ilvl w:val="0"/>
          <w:numId w:val="0"/>
        </w:numPr>
        <w:ind w:left="1984"/>
      </w:pPr>
      <w:r>
        <w:t>Coaxial and power contacts must be from the same manufacturer as the connector in which they are mounted and this shall be verified prior to assembly.</w:t>
      </w:r>
    </w:p>
    <w:p w14:paraId="73CF6487" w14:textId="77777777" w:rsidR="00B25CE3" w:rsidRDefault="00B25CE3" w:rsidP="003968EE">
      <w:pPr>
        <w:pStyle w:val="Heading3"/>
      </w:pPr>
      <w:bookmarkStart w:id="55" w:name="_Toc514927732"/>
      <w:r>
        <w:t>Traceability Information</w:t>
      </w:r>
      <w:bookmarkEnd w:id="55"/>
    </w:p>
    <w:p w14:paraId="765081AE" w14:textId="7AED6DD0" w:rsidR="00B25CE3" w:rsidRDefault="00B25CE3" w:rsidP="00B25CE3">
      <w:r>
        <w:t xml:space="preserve">Traceability information shall be marked in accordance with the requirements of ESCC Basic Specification No. </w:t>
      </w:r>
      <w:hyperlink r:id="rId43" w:history="1">
        <w:r w:rsidRPr="00BB1F18">
          <w:rPr>
            <w:rStyle w:val="Hyperlink"/>
          </w:rPr>
          <w:t>21700</w:t>
        </w:r>
      </w:hyperlink>
      <w:r>
        <w:t>.</w:t>
      </w:r>
    </w:p>
    <w:p w14:paraId="098BECF8" w14:textId="77777777" w:rsidR="00B25CE3" w:rsidRDefault="00B25CE3" w:rsidP="003968EE">
      <w:pPr>
        <w:pStyle w:val="Heading2"/>
      </w:pPr>
      <w:r>
        <w:tab/>
      </w:r>
      <w:r>
        <w:tab/>
      </w:r>
      <w:bookmarkStart w:id="56" w:name="_Toc514927733"/>
      <w:r>
        <w:t>ELECTRICAL MEASUREMENTS</w:t>
      </w:r>
      <w:bookmarkEnd w:id="56"/>
    </w:p>
    <w:p w14:paraId="580EAA34" w14:textId="77777777" w:rsidR="00B25CE3" w:rsidRDefault="00B25CE3" w:rsidP="003968EE">
      <w:pPr>
        <w:pStyle w:val="Heading3"/>
      </w:pPr>
      <w:bookmarkStart w:id="57" w:name="_Toc514927734"/>
      <w:r>
        <w:t>Electrical Measurements at Room Temperature</w:t>
      </w:r>
      <w:bookmarkEnd w:id="57"/>
    </w:p>
    <w:p w14:paraId="45A46B00" w14:textId="49CB1827" w:rsidR="00B25CE3" w:rsidRDefault="00B25CE3" w:rsidP="00B25CE3">
      <w:r>
        <w:t>The parameters to be measured at room temperature are scheduled in Table 2. Unless otherwise specified, measurements shall be performed at T</w:t>
      </w:r>
      <w:r w:rsidRPr="004E0B71">
        <w:rPr>
          <w:vertAlign w:val="subscript"/>
        </w:rPr>
        <w:t>amb</w:t>
      </w:r>
      <w:r w:rsidR="000755B0">
        <w:rPr>
          <w:vertAlign w:val="subscript"/>
        </w:rPr>
        <w:t xml:space="preserve"> </w:t>
      </w:r>
      <w:r>
        <w:t>=</w:t>
      </w:r>
      <w:r w:rsidR="000755B0">
        <w:t xml:space="preserve"> </w:t>
      </w:r>
      <w:r>
        <w:t>+22</w:t>
      </w:r>
      <w:r w:rsidR="000755B0">
        <w:t xml:space="preserve"> ±</w:t>
      </w:r>
      <w:r>
        <w:t>3</w:t>
      </w:r>
      <w:r w:rsidR="000755B0">
        <w:t xml:space="preserve"> </w:t>
      </w:r>
      <w:r w:rsidR="000755B0">
        <w:rPr>
          <w:rFonts w:cs="Arial"/>
        </w:rPr>
        <w:t>°</w:t>
      </w:r>
      <w:r>
        <w:t>C.</w:t>
      </w:r>
    </w:p>
    <w:p w14:paraId="4FA9BE3C" w14:textId="77777777" w:rsidR="00B25CE3" w:rsidRDefault="00B25CE3" w:rsidP="003968EE">
      <w:pPr>
        <w:pStyle w:val="Heading3"/>
      </w:pPr>
      <w:r>
        <w:tab/>
      </w:r>
      <w:r>
        <w:tab/>
      </w:r>
      <w:bookmarkStart w:id="58" w:name="_Toc514927735"/>
      <w:r>
        <w:t>Electrical Measurements at High and Low Temperatures (Table 3)</w:t>
      </w:r>
      <w:bookmarkEnd w:id="58"/>
    </w:p>
    <w:p w14:paraId="3DF3D877" w14:textId="77777777" w:rsidR="00B25CE3" w:rsidRDefault="00B25CE3" w:rsidP="00B25CE3">
      <w:r>
        <w:t>Not applicable.</w:t>
      </w:r>
    </w:p>
    <w:p w14:paraId="4EC430CF" w14:textId="77777777" w:rsidR="00B25CE3" w:rsidRDefault="00B25CE3" w:rsidP="003968EE">
      <w:pPr>
        <w:pStyle w:val="Heading3"/>
      </w:pPr>
      <w:bookmarkStart w:id="59" w:name="_Toc514927736"/>
      <w:r>
        <w:t>Circuits for Electrical Measurements (Figure 4)</w:t>
      </w:r>
      <w:bookmarkEnd w:id="59"/>
    </w:p>
    <w:p w14:paraId="57915E66" w14:textId="77777777" w:rsidR="00B25CE3" w:rsidRDefault="00B25CE3" w:rsidP="00B25CE3">
      <w:r>
        <w:t>Not applicable.</w:t>
      </w:r>
    </w:p>
    <w:p w14:paraId="7EDF49CA" w14:textId="77777777" w:rsidR="00B25CE3" w:rsidRDefault="00B25CE3" w:rsidP="003968EE">
      <w:pPr>
        <w:pStyle w:val="Heading2"/>
      </w:pPr>
      <w:bookmarkStart w:id="60" w:name="_Toc514927737"/>
      <w:r>
        <w:t>BURN-IN AND ELECTRICAL MEASUREMENTS (TABLES 4 AND 5)</w:t>
      </w:r>
      <w:bookmarkEnd w:id="60"/>
    </w:p>
    <w:p w14:paraId="571EC94F" w14:textId="77777777" w:rsidR="00B25CE3" w:rsidRDefault="00B25CE3" w:rsidP="00B25CE3">
      <w:r>
        <w:t>Not applicable.</w:t>
      </w:r>
    </w:p>
    <w:p w14:paraId="531DD05D" w14:textId="77777777" w:rsidR="00620912" w:rsidRDefault="00620912" w:rsidP="000755B0">
      <w:pPr>
        <w:pStyle w:val="TableTitle"/>
      </w:pPr>
      <w:r w:rsidRPr="00620912">
        <w:lastRenderedPageBreak/>
        <w:t>TABLE 2 - ELECTRICAL MEASUREMENTS AT ROOM TEMPERATURE</w:t>
      </w:r>
    </w:p>
    <w:tbl>
      <w:tblPr>
        <w:tblW w:w="0" w:type="auto"/>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60"/>
        <w:gridCol w:w="1940"/>
        <w:gridCol w:w="840"/>
        <w:gridCol w:w="1740"/>
        <w:gridCol w:w="1560"/>
        <w:gridCol w:w="820"/>
        <w:gridCol w:w="820"/>
        <w:gridCol w:w="700"/>
      </w:tblGrid>
      <w:tr w:rsidR="00620912" w:rsidRPr="00620912" w14:paraId="3B37DB42" w14:textId="77777777" w:rsidTr="000755B0">
        <w:trPr>
          <w:trHeight w:val="227"/>
        </w:trPr>
        <w:tc>
          <w:tcPr>
            <w:tcW w:w="660" w:type="dxa"/>
            <w:vMerge w:val="restart"/>
            <w:shd w:val="clear" w:color="auto" w:fill="auto"/>
            <w:tcMar>
              <w:top w:w="80" w:type="dxa"/>
              <w:left w:w="80" w:type="dxa"/>
              <w:bottom w:w="80" w:type="dxa"/>
              <w:right w:w="80" w:type="dxa"/>
            </w:tcMar>
          </w:tcPr>
          <w:p w14:paraId="39CF5282" w14:textId="77777777" w:rsidR="00620912" w:rsidRPr="00620912" w:rsidRDefault="00620912" w:rsidP="000755B0">
            <w:pPr>
              <w:pStyle w:val="Bodyjustified"/>
              <w:keepNext/>
              <w:rPr>
                <w:lang w:eastAsia="en-GB"/>
              </w:rPr>
            </w:pPr>
            <w:r w:rsidRPr="00620912">
              <w:rPr>
                <w:lang w:eastAsia="en-GB"/>
              </w:rPr>
              <w:t>No.</w:t>
            </w:r>
          </w:p>
        </w:tc>
        <w:tc>
          <w:tcPr>
            <w:tcW w:w="1940" w:type="dxa"/>
            <w:vMerge w:val="restart"/>
            <w:shd w:val="clear" w:color="auto" w:fill="auto"/>
            <w:tcMar>
              <w:top w:w="80" w:type="dxa"/>
              <w:left w:w="80" w:type="dxa"/>
              <w:bottom w:w="80" w:type="dxa"/>
              <w:right w:w="80" w:type="dxa"/>
            </w:tcMar>
          </w:tcPr>
          <w:p w14:paraId="619D0D15" w14:textId="77777777" w:rsidR="00620912" w:rsidRPr="00620912" w:rsidRDefault="00620912" w:rsidP="000755B0">
            <w:pPr>
              <w:pStyle w:val="Bodyjustified"/>
              <w:keepNext/>
              <w:rPr>
                <w:lang w:eastAsia="en-GB"/>
              </w:rPr>
            </w:pPr>
            <w:r w:rsidRPr="00620912">
              <w:rPr>
                <w:lang w:eastAsia="en-GB"/>
              </w:rPr>
              <w:t>Characteristic</w:t>
            </w:r>
          </w:p>
        </w:tc>
        <w:tc>
          <w:tcPr>
            <w:tcW w:w="840" w:type="dxa"/>
            <w:vMerge w:val="restart"/>
            <w:shd w:val="clear" w:color="auto" w:fill="auto"/>
            <w:tcMar>
              <w:top w:w="80" w:type="dxa"/>
              <w:left w:w="80" w:type="dxa"/>
              <w:bottom w:w="80" w:type="dxa"/>
              <w:right w:w="80" w:type="dxa"/>
            </w:tcMar>
          </w:tcPr>
          <w:p w14:paraId="610BBFE2" w14:textId="77777777" w:rsidR="00620912" w:rsidRPr="00620912" w:rsidRDefault="00620912" w:rsidP="000755B0">
            <w:pPr>
              <w:pStyle w:val="Bodyjustified"/>
              <w:keepNext/>
              <w:rPr>
                <w:lang w:eastAsia="en-GB"/>
              </w:rPr>
            </w:pPr>
            <w:r w:rsidRPr="00620912">
              <w:rPr>
                <w:lang w:eastAsia="en-GB"/>
              </w:rPr>
              <w:t>Symbol</w:t>
            </w:r>
          </w:p>
        </w:tc>
        <w:tc>
          <w:tcPr>
            <w:tcW w:w="1740" w:type="dxa"/>
            <w:vMerge w:val="restart"/>
            <w:shd w:val="clear" w:color="auto" w:fill="auto"/>
            <w:tcMar>
              <w:top w:w="80" w:type="dxa"/>
              <w:left w:w="80" w:type="dxa"/>
              <w:bottom w:w="80" w:type="dxa"/>
              <w:right w:w="80" w:type="dxa"/>
            </w:tcMar>
          </w:tcPr>
          <w:p w14:paraId="1ACD3877" w14:textId="130EB395" w:rsidR="00620912" w:rsidRPr="00620912" w:rsidRDefault="00620912" w:rsidP="000755B0">
            <w:pPr>
              <w:pStyle w:val="Bodyjustified"/>
              <w:keepNext/>
              <w:rPr>
                <w:lang w:eastAsia="en-GB"/>
              </w:rPr>
            </w:pPr>
            <w:r w:rsidRPr="00620912">
              <w:rPr>
                <w:lang w:eastAsia="en-GB"/>
              </w:rPr>
              <w:t xml:space="preserve">ESCC </w:t>
            </w:r>
            <w:hyperlink r:id="rId44" w:history="1">
              <w:r w:rsidR="00DA789A" w:rsidRPr="007D2BB6">
                <w:rPr>
                  <w:rStyle w:val="Hyperlink"/>
                </w:rPr>
                <w:t>3401</w:t>
              </w:r>
            </w:hyperlink>
          </w:p>
          <w:p w14:paraId="4DFBEE45" w14:textId="77777777" w:rsidR="00620912" w:rsidRPr="00620912" w:rsidRDefault="00620912" w:rsidP="000755B0">
            <w:pPr>
              <w:pStyle w:val="Bodyjustified"/>
              <w:keepNext/>
              <w:rPr>
                <w:lang w:eastAsia="en-GB"/>
              </w:rPr>
            </w:pPr>
            <w:r w:rsidRPr="00620912">
              <w:rPr>
                <w:lang w:eastAsia="en-GB"/>
              </w:rPr>
              <w:t>Test Method</w:t>
            </w:r>
          </w:p>
        </w:tc>
        <w:tc>
          <w:tcPr>
            <w:tcW w:w="1560" w:type="dxa"/>
            <w:vMerge w:val="restart"/>
            <w:shd w:val="clear" w:color="auto" w:fill="auto"/>
            <w:tcMar>
              <w:top w:w="80" w:type="dxa"/>
              <w:left w:w="80" w:type="dxa"/>
              <w:bottom w:w="80" w:type="dxa"/>
              <w:right w:w="80" w:type="dxa"/>
            </w:tcMar>
          </w:tcPr>
          <w:p w14:paraId="54F09A04" w14:textId="77777777" w:rsidR="00620912" w:rsidRPr="00620912" w:rsidRDefault="00620912" w:rsidP="000755B0">
            <w:pPr>
              <w:pStyle w:val="Bodyjustified"/>
              <w:keepNext/>
              <w:rPr>
                <w:lang w:eastAsia="en-GB"/>
              </w:rPr>
            </w:pPr>
            <w:r w:rsidRPr="00620912">
              <w:rPr>
                <w:lang w:eastAsia="en-GB"/>
              </w:rPr>
              <w:t>Test Condition</w:t>
            </w:r>
          </w:p>
        </w:tc>
        <w:tc>
          <w:tcPr>
            <w:tcW w:w="1640" w:type="dxa"/>
            <w:gridSpan w:val="2"/>
            <w:shd w:val="clear" w:color="auto" w:fill="auto"/>
            <w:tcMar>
              <w:top w:w="80" w:type="dxa"/>
              <w:left w:w="80" w:type="dxa"/>
              <w:bottom w:w="80" w:type="dxa"/>
              <w:right w:w="80" w:type="dxa"/>
            </w:tcMar>
          </w:tcPr>
          <w:p w14:paraId="2D517A33" w14:textId="77777777" w:rsidR="00620912" w:rsidRPr="00620912" w:rsidRDefault="00620912" w:rsidP="000755B0">
            <w:pPr>
              <w:pStyle w:val="Bodyjustified"/>
              <w:keepNext/>
              <w:rPr>
                <w:lang w:eastAsia="en-GB"/>
              </w:rPr>
            </w:pPr>
            <w:r w:rsidRPr="00620912">
              <w:rPr>
                <w:lang w:eastAsia="en-GB"/>
              </w:rPr>
              <w:t>Limits</w:t>
            </w:r>
          </w:p>
        </w:tc>
        <w:tc>
          <w:tcPr>
            <w:tcW w:w="700" w:type="dxa"/>
            <w:vMerge w:val="restart"/>
            <w:shd w:val="clear" w:color="auto" w:fill="auto"/>
            <w:tcMar>
              <w:top w:w="80" w:type="dxa"/>
              <w:left w:w="80" w:type="dxa"/>
              <w:bottom w:w="80" w:type="dxa"/>
              <w:right w:w="80" w:type="dxa"/>
            </w:tcMar>
          </w:tcPr>
          <w:p w14:paraId="29C9BBD6" w14:textId="77777777" w:rsidR="00620912" w:rsidRPr="00620912" w:rsidRDefault="00620912" w:rsidP="000755B0">
            <w:pPr>
              <w:pStyle w:val="Bodyjustified"/>
              <w:keepNext/>
              <w:rPr>
                <w:lang w:eastAsia="en-GB"/>
              </w:rPr>
            </w:pPr>
            <w:r w:rsidRPr="00620912">
              <w:rPr>
                <w:lang w:eastAsia="en-GB"/>
              </w:rPr>
              <w:t>Unit</w:t>
            </w:r>
          </w:p>
        </w:tc>
      </w:tr>
      <w:tr w:rsidR="00620912" w:rsidRPr="00620912" w14:paraId="4E73FA9D" w14:textId="77777777" w:rsidTr="000755B0">
        <w:trPr>
          <w:trHeight w:val="227"/>
        </w:trPr>
        <w:tc>
          <w:tcPr>
            <w:tcW w:w="660" w:type="dxa"/>
            <w:vMerge/>
            <w:shd w:val="clear" w:color="auto" w:fill="auto"/>
          </w:tcPr>
          <w:p w14:paraId="68E336A2" w14:textId="77777777" w:rsidR="00620912" w:rsidRPr="00620912" w:rsidRDefault="00620912" w:rsidP="000755B0">
            <w:pPr>
              <w:pStyle w:val="Bodyjustified"/>
              <w:keepNext/>
              <w:rPr>
                <w:rFonts w:ascii="Courier" w:hAnsi="Courier" w:cstheme="minorBidi"/>
                <w:sz w:val="24"/>
                <w:szCs w:val="24"/>
                <w:lang w:eastAsia="en-GB"/>
              </w:rPr>
            </w:pPr>
          </w:p>
        </w:tc>
        <w:tc>
          <w:tcPr>
            <w:tcW w:w="1940" w:type="dxa"/>
            <w:vMerge/>
            <w:shd w:val="clear" w:color="auto" w:fill="auto"/>
          </w:tcPr>
          <w:p w14:paraId="6FB3E5E0" w14:textId="77777777" w:rsidR="00620912" w:rsidRPr="00620912" w:rsidRDefault="00620912" w:rsidP="000755B0">
            <w:pPr>
              <w:pStyle w:val="Bodyjustified"/>
              <w:keepNext/>
              <w:rPr>
                <w:rFonts w:ascii="Courier" w:hAnsi="Courier" w:cstheme="minorBidi"/>
                <w:sz w:val="24"/>
                <w:szCs w:val="24"/>
                <w:lang w:eastAsia="en-GB"/>
              </w:rPr>
            </w:pPr>
          </w:p>
        </w:tc>
        <w:tc>
          <w:tcPr>
            <w:tcW w:w="840" w:type="dxa"/>
            <w:vMerge/>
            <w:shd w:val="clear" w:color="auto" w:fill="auto"/>
          </w:tcPr>
          <w:p w14:paraId="6386BA55" w14:textId="77777777" w:rsidR="00620912" w:rsidRPr="00620912" w:rsidRDefault="00620912" w:rsidP="000755B0">
            <w:pPr>
              <w:pStyle w:val="Bodyjustified"/>
              <w:keepNext/>
              <w:rPr>
                <w:rFonts w:ascii="Courier" w:hAnsi="Courier" w:cstheme="minorBidi"/>
                <w:sz w:val="24"/>
                <w:szCs w:val="24"/>
                <w:lang w:eastAsia="en-GB"/>
              </w:rPr>
            </w:pPr>
          </w:p>
        </w:tc>
        <w:tc>
          <w:tcPr>
            <w:tcW w:w="1740" w:type="dxa"/>
            <w:vMerge/>
            <w:shd w:val="clear" w:color="auto" w:fill="auto"/>
          </w:tcPr>
          <w:p w14:paraId="42A747BD" w14:textId="77777777" w:rsidR="00620912" w:rsidRPr="00620912" w:rsidRDefault="00620912" w:rsidP="000755B0">
            <w:pPr>
              <w:pStyle w:val="Bodyjustified"/>
              <w:keepNext/>
              <w:rPr>
                <w:rFonts w:ascii="Courier" w:hAnsi="Courier" w:cstheme="minorBidi"/>
                <w:sz w:val="24"/>
                <w:szCs w:val="24"/>
                <w:lang w:eastAsia="en-GB"/>
              </w:rPr>
            </w:pPr>
          </w:p>
        </w:tc>
        <w:tc>
          <w:tcPr>
            <w:tcW w:w="1560" w:type="dxa"/>
            <w:vMerge/>
            <w:shd w:val="clear" w:color="auto" w:fill="auto"/>
          </w:tcPr>
          <w:p w14:paraId="2677F6FA" w14:textId="77777777" w:rsidR="00620912" w:rsidRPr="00620912" w:rsidRDefault="00620912" w:rsidP="000755B0">
            <w:pPr>
              <w:pStyle w:val="Bodyjustified"/>
              <w:keepNext/>
              <w:rPr>
                <w:rFonts w:ascii="Courier" w:hAnsi="Courier" w:cstheme="minorBidi"/>
                <w:sz w:val="24"/>
                <w:szCs w:val="24"/>
                <w:lang w:eastAsia="en-GB"/>
              </w:rPr>
            </w:pPr>
          </w:p>
        </w:tc>
        <w:tc>
          <w:tcPr>
            <w:tcW w:w="820" w:type="dxa"/>
            <w:shd w:val="clear" w:color="auto" w:fill="auto"/>
            <w:tcMar>
              <w:top w:w="80" w:type="dxa"/>
              <w:left w:w="80" w:type="dxa"/>
              <w:bottom w:w="80" w:type="dxa"/>
              <w:right w:w="80" w:type="dxa"/>
            </w:tcMar>
          </w:tcPr>
          <w:p w14:paraId="634A9C13" w14:textId="77777777" w:rsidR="00620912" w:rsidRPr="00620912" w:rsidRDefault="00620912" w:rsidP="000755B0">
            <w:pPr>
              <w:pStyle w:val="Bodyjustified"/>
              <w:keepNext/>
              <w:rPr>
                <w:lang w:eastAsia="en-GB"/>
              </w:rPr>
            </w:pPr>
            <w:r w:rsidRPr="00620912">
              <w:rPr>
                <w:lang w:eastAsia="en-GB"/>
              </w:rPr>
              <w:t>Min</w:t>
            </w:r>
          </w:p>
        </w:tc>
        <w:tc>
          <w:tcPr>
            <w:tcW w:w="820" w:type="dxa"/>
            <w:shd w:val="clear" w:color="auto" w:fill="auto"/>
            <w:tcMar>
              <w:top w:w="80" w:type="dxa"/>
              <w:left w:w="80" w:type="dxa"/>
              <w:bottom w:w="80" w:type="dxa"/>
              <w:right w:w="80" w:type="dxa"/>
            </w:tcMar>
          </w:tcPr>
          <w:p w14:paraId="40527B24" w14:textId="77777777" w:rsidR="00620912" w:rsidRPr="00620912" w:rsidRDefault="00620912" w:rsidP="000755B0">
            <w:pPr>
              <w:pStyle w:val="Bodyjustified"/>
              <w:keepNext/>
              <w:rPr>
                <w:lang w:eastAsia="en-GB"/>
              </w:rPr>
            </w:pPr>
            <w:r w:rsidRPr="00620912">
              <w:rPr>
                <w:lang w:eastAsia="en-GB"/>
              </w:rPr>
              <w:t>Max</w:t>
            </w:r>
          </w:p>
        </w:tc>
        <w:tc>
          <w:tcPr>
            <w:tcW w:w="700" w:type="dxa"/>
            <w:vMerge/>
            <w:shd w:val="clear" w:color="auto" w:fill="auto"/>
          </w:tcPr>
          <w:p w14:paraId="374ADFAE" w14:textId="77777777" w:rsidR="00620912" w:rsidRPr="00620912" w:rsidRDefault="00620912" w:rsidP="000755B0">
            <w:pPr>
              <w:pStyle w:val="Bodyjustified"/>
              <w:keepNext/>
              <w:rPr>
                <w:rFonts w:ascii="Courier" w:hAnsi="Courier" w:cstheme="minorBidi"/>
                <w:sz w:val="24"/>
                <w:szCs w:val="24"/>
                <w:lang w:eastAsia="en-GB"/>
              </w:rPr>
            </w:pPr>
          </w:p>
        </w:tc>
      </w:tr>
      <w:tr w:rsidR="00620912" w:rsidRPr="00620912" w14:paraId="52A0E20E" w14:textId="77777777" w:rsidTr="000755B0">
        <w:trPr>
          <w:trHeight w:val="227"/>
        </w:trPr>
        <w:tc>
          <w:tcPr>
            <w:tcW w:w="660" w:type="dxa"/>
            <w:shd w:val="clear" w:color="auto" w:fill="auto"/>
            <w:tcMar>
              <w:top w:w="80" w:type="dxa"/>
              <w:left w:w="80" w:type="dxa"/>
              <w:bottom w:w="80" w:type="dxa"/>
              <w:right w:w="80" w:type="dxa"/>
            </w:tcMar>
          </w:tcPr>
          <w:p w14:paraId="52624229" w14:textId="77777777" w:rsidR="00620912" w:rsidRPr="00620912" w:rsidRDefault="00620912" w:rsidP="000755B0">
            <w:pPr>
              <w:pStyle w:val="Bodyjustified"/>
              <w:keepNext/>
              <w:rPr>
                <w:lang w:eastAsia="en-GB"/>
              </w:rPr>
            </w:pPr>
            <w:r w:rsidRPr="00620912">
              <w:rPr>
                <w:lang w:eastAsia="en-GB"/>
              </w:rPr>
              <w:t>1</w:t>
            </w:r>
          </w:p>
        </w:tc>
        <w:tc>
          <w:tcPr>
            <w:tcW w:w="1940" w:type="dxa"/>
            <w:shd w:val="clear" w:color="auto" w:fill="auto"/>
            <w:tcMar>
              <w:top w:w="80" w:type="dxa"/>
              <w:left w:w="80" w:type="dxa"/>
              <w:bottom w:w="80" w:type="dxa"/>
              <w:right w:w="80" w:type="dxa"/>
            </w:tcMar>
          </w:tcPr>
          <w:p w14:paraId="1E90F2AB" w14:textId="77777777" w:rsidR="00620912" w:rsidRPr="00620912" w:rsidRDefault="00620912" w:rsidP="000755B0">
            <w:pPr>
              <w:pStyle w:val="Bodyjustified"/>
              <w:keepNext/>
              <w:jc w:val="left"/>
              <w:rPr>
                <w:lang w:eastAsia="en-GB"/>
              </w:rPr>
            </w:pPr>
            <w:r w:rsidRPr="00620912">
              <w:rPr>
                <w:lang w:eastAsia="en-GB"/>
              </w:rPr>
              <w:t>Insulation Resistance</w:t>
            </w:r>
          </w:p>
        </w:tc>
        <w:tc>
          <w:tcPr>
            <w:tcW w:w="840" w:type="dxa"/>
            <w:shd w:val="clear" w:color="auto" w:fill="auto"/>
            <w:tcMar>
              <w:top w:w="80" w:type="dxa"/>
              <w:left w:w="80" w:type="dxa"/>
              <w:bottom w:w="80" w:type="dxa"/>
              <w:right w:w="80" w:type="dxa"/>
            </w:tcMar>
          </w:tcPr>
          <w:p w14:paraId="39BA4072" w14:textId="77777777" w:rsidR="00620912" w:rsidRPr="00620912" w:rsidRDefault="00620912" w:rsidP="000755B0">
            <w:pPr>
              <w:pStyle w:val="Bodyjustified"/>
              <w:keepNext/>
              <w:rPr>
                <w:lang w:eastAsia="en-GB"/>
              </w:rPr>
            </w:pPr>
            <w:proofErr w:type="spellStart"/>
            <w:r w:rsidRPr="00620912">
              <w:rPr>
                <w:lang w:eastAsia="en-GB"/>
              </w:rPr>
              <w:t>R</w:t>
            </w:r>
            <w:r w:rsidRPr="00620912">
              <w:rPr>
                <w:vertAlign w:val="subscript"/>
                <w:lang w:eastAsia="en-GB"/>
              </w:rPr>
              <w:t>i</w:t>
            </w:r>
            <w:proofErr w:type="spellEnd"/>
          </w:p>
        </w:tc>
        <w:tc>
          <w:tcPr>
            <w:tcW w:w="1740" w:type="dxa"/>
            <w:shd w:val="clear" w:color="auto" w:fill="auto"/>
            <w:tcMar>
              <w:top w:w="80" w:type="dxa"/>
              <w:left w:w="80" w:type="dxa"/>
              <w:bottom w:w="80" w:type="dxa"/>
              <w:right w:w="80" w:type="dxa"/>
            </w:tcMar>
          </w:tcPr>
          <w:p w14:paraId="39472357" w14:textId="77777777" w:rsidR="00620912" w:rsidRPr="00620912" w:rsidRDefault="00620912" w:rsidP="000755B0">
            <w:pPr>
              <w:pStyle w:val="Bodyjustified"/>
              <w:keepNext/>
              <w:rPr>
                <w:lang w:eastAsia="en-GB"/>
              </w:rPr>
            </w:pPr>
            <w:r w:rsidRPr="00620912">
              <w:rPr>
                <w:lang w:eastAsia="en-GB"/>
              </w:rPr>
              <w:t>Para. 9.1.1.1</w:t>
            </w:r>
          </w:p>
        </w:tc>
        <w:tc>
          <w:tcPr>
            <w:tcW w:w="1560" w:type="dxa"/>
            <w:shd w:val="clear" w:color="auto" w:fill="auto"/>
            <w:tcMar>
              <w:top w:w="80" w:type="dxa"/>
              <w:left w:w="80" w:type="dxa"/>
              <w:bottom w:w="80" w:type="dxa"/>
              <w:right w:w="80" w:type="dxa"/>
            </w:tcMar>
          </w:tcPr>
          <w:p w14:paraId="792396D8" w14:textId="77777777" w:rsidR="00620912" w:rsidRPr="00620912" w:rsidRDefault="00620912" w:rsidP="000755B0">
            <w:pPr>
              <w:pStyle w:val="Bodyjustified"/>
              <w:keepNext/>
              <w:rPr>
                <w:lang w:eastAsia="en-GB"/>
              </w:rPr>
            </w:pPr>
            <w:r w:rsidRPr="00620912">
              <w:rPr>
                <w:lang w:eastAsia="en-GB"/>
              </w:rPr>
              <w:t>Para. 9.1.1.1</w:t>
            </w:r>
          </w:p>
        </w:tc>
        <w:tc>
          <w:tcPr>
            <w:tcW w:w="820" w:type="dxa"/>
            <w:shd w:val="clear" w:color="auto" w:fill="auto"/>
            <w:tcMar>
              <w:top w:w="80" w:type="dxa"/>
              <w:left w:w="80" w:type="dxa"/>
              <w:bottom w:w="80" w:type="dxa"/>
              <w:right w:w="80" w:type="dxa"/>
            </w:tcMar>
          </w:tcPr>
          <w:p w14:paraId="655EDF4B" w14:textId="77777777" w:rsidR="00620912" w:rsidRPr="00620912" w:rsidRDefault="00620912" w:rsidP="000755B0">
            <w:pPr>
              <w:pStyle w:val="Bodyjustified"/>
              <w:keepNext/>
              <w:rPr>
                <w:lang w:eastAsia="en-GB"/>
              </w:rPr>
            </w:pPr>
            <w:r w:rsidRPr="00620912">
              <w:rPr>
                <w:lang w:eastAsia="en-GB"/>
              </w:rPr>
              <w:t>5000</w:t>
            </w:r>
          </w:p>
        </w:tc>
        <w:tc>
          <w:tcPr>
            <w:tcW w:w="820" w:type="dxa"/>
            <w:shd w:val="clear" w:color="auto" w:fill="auto"/>
            <w:tcMar>
              <w:top w:w="80" w:type="dxa"/>
              <w:left w:w="80" w:type="dxa"/>
              <w:bottom w:w="80" w:type="dxa"/>
              <w:right w:w="80" w:type="dxa"/>
            </w:tcMar>
          </w:tcPr>
          <w:p w14:paraId="03A91FA2" w14:textId="77777777" w:rsidR="00620912" w:rsidRPr="00620912" w:rsidRDefault="00620912" w:rsidP="000755B0">
            <w:pPr>
              <w:pStyle w:val="Bodyjustified"/>
              <w:keepNext/>
              <w:rPr>
                <w:lang w:eastAsia="en-GB"/>
              </w:rPr>
            </w:pPr>
            <w:r w:rsidRPr="00620912">
              <w:rPr>
                <w:lang w:eastAsia="en-GB"/>
              </w:rPr>
              <w:t>-</w:t>
            </w:r>
          </w:p>
        </w:tc>
        <w:tc>
          <w:tcPr>
            <w:tcW w:w="700" w:type="dxa"/>
            <w:shd w:val="clear" w:color="auto" w:fill="auto"/>
            <w:tcMar>
              <w:top w:w="80" w:type="dxa"/>
              <w:left w:w="80" w:type="dxa"/>
              <w:bottom w:w="80" w:type="dxa"/>
              <w:right w:w="80" w:type="dxa"/>
            </w:tcMar>
          </w:tcPr>
          <w:p w14:paraId="0A2F4619" w14:textId="14DCC786" w:rsidR="00620912" w:rsidRPr="000E584D" w:rsidRDefault="00620912" w:rsidP="000E584D">
            <w:pPr>
              <w:pStyle w:val="Bodyjustified"/>
              <w:keepNext/>
              <w:rPr>
                <w:rFonts w:cs="Arial"/>
                <w:lang w:eastAsia="en-GB"/>
              </w:rPr>
            </w:pPr>
            <w:r w:rsidRPr="000E584D">
              <w:rPr>
                <w:rFonts w:cs="Arial"/>
                <w:lang w:eastAsia="en-GB"/>
              </w:rPr>
              <w:t>M</w:t>
            </w:r>
            <w:r w:rsidR="000E584D">
              <w:rPr>
                <w:rFonts w:cs="Arial"/>
                <w:lang w:eastAsia="en-GB"/>
              </w:rPr>
              <w:t>Ω</w:t>
            </w:r>
          </w:p>
        </w:tc>
      </w:tr>
      <w:tr w:rsidR="00620912" w:rsidRPr="00620912" w14:paraId="1E2DAE67" w14:textId="77777777" w:rsidTr="000755B0">
        <w:trPr>
          <w:trHeight w:val="227"/>
        </w:trPr>
        <w:tc>
          <w:tcPr>
            <w:tcW w:w="660" w:type="dxa"/>
            <w:shd w:val="clear" w:color="auto" w:fill="auto"/>
            <w:tcMar>
              <w:top w:w="80" w:type="dxa"/>
              <w:left w:w="80" w:type="dxa"/>
              <w:bottom w:w="80" w:type="dxa"/>
              <w:right w:w="80" w:type="dxa"/>
            </w:tcMar>
          </w:tcPr>
          <w:p w14:paraId="010D1D0A" w14:textId="77777777" w:rsidR="00620912" w:rsidRPr="00620912" w:rsidRDefault="00620912" w:rsidP="000755B0">
            <w:pPr>
              <w:pStyle w:val="Bodyjustified"/>
              <w:keepNext/>
              <w:rPr>
                <w:lang w:eastAsia="en-GB"/>
              </w:rPr>
            </w:pPr>
            <w:r w:rsidRPr="00620912">
              <w:rPr>
                <w:lang w:eastAsia="en-GB"/>
              </w:rPr>
              <w:t>2</w:t>
            </w:r>
          </w:p>
        </w:tc>
        <w:tc>
          <w:tcPr>
            <w:tcW w:w="1940" w:type="dxa"/>
            <w:shd w:val="clear" w:color="auto" w:fill="auto"/>
            <w:tcMar>
              <w:top w:w="80" w:type="dxa"/>
              <w:left w:w="80" w:type="dxa"/>
              <w:bottom w:w="80" w:type="dxa"/>
              <w:right w:w="80" w:type="dxa"/>
            </w:tcMar>
          </w:tcPr>
          <w:p w14:paraId="6F1FB5F6" w14:textId="0F6A7C5E" w:rsidR="00620912" w:rsidRPr="00620912" w:rsidRDefault="00620912" w:rsidP="000755B0">
            <w:pPr>
              <w:pStyle w:val="Bodyjustified"/>
              <w:keepNext/>
              <w:jc w:val="left"/>
              <w:rPr>
                <w:lang w:eastAsia="en-GB"/>
              </w:rPr>
            </w:pPr>
            <w:r w:rsidRPr="00620912">
              <w:rPr>
                <w:lang w:eastAsia="en-GB"/>
              </w:rPr>
              <w:t>Voltage Proof Leakage Current</w:t>
            </w:r>
          </w:p>
        </w:tc>
        <w:tc>
          <w:tcPr>
            <w:tcW w:w="840" w:type="dxa"/>
            <w:shd w:val="clear" w:color="auto" w:fill="auto"/>
            <w:tcMar>
              <w:top w:w="80" w:type="dxa"/>
              <w:left w:w="80" w:type="dxa"/>
              <w:bottom w:w="80" w:type="dxa"/>
              <w:right w:w="80" w:type="dxa"/>
            </w:tcMar>
          </w:tcPr>
          <w:p w14:paraId="2E949A73" w14:textId="77777777" w:rsidR="00620912" w:rsidRPr="00620912" w:rsidRDefault="00620912" w:rsidP="000755B0">
            <w:pPr>
              <w:pStyle w:val="Bodyjustified"/>
              <w:keepNext/>
              <w:rPr>
                <w:lang w:eastAsia="en-GB"/>
              </w:rPr>
            </w:pPr>
            <w:r w:rsidRPr="00620912">
              <w:rPr>
                <w:lang w:eastAsia="en-GB"/>
              </w:rPr>
              <w:t>I</w:t>
            </w:r>
            <w:r w:rsidRPr="00620912">
              <w:rPr>
                <w:vertAlign w:val="subscript"/>
                <w:lang w:eastAsia="en-GB"/>
              </w:rPr>
              <w:t>L</w:t>
            </w:r>
          </w:p>
        </w:tc>
        <w:tc>
          <w:tcPr>
            <w:tcW w:w="1740" w:type="dxa"/>
            <w:shd w:val="clear" w:color="auto" w:fill="auto"/>
            <w:tcMar>
              <w:top w:w="80" w:type="dxa"/>
              <w:left w:w="80" w:type="dxa"/>
              <w:bottom w:w="80" w:type="dxa"/>
              <w:right w:w="80" w:type="dxa"/>
            </w:tcMar>
          </w:tcPr>
          <w:p w14:paraId="15F60B5E" w14:textId="77777777" w:rsidR="00620912" w:rsidRPr="00620912" w:rsidRDefault="00620912" w:rsidP="000755B0">
            <w:pPr>
              <w:pStyle w:val="Bodyjustified"/>
              <w:keepNext/>
              <w:rPr>
                <w:lang w:eastAsia="en-GB"/>
              </w:rPr>
            </w:pPr>
            <w:r w:rsidRPr="00620912">
              <w:rPr>
                <w:lang w:eastAsia="en-GB"/>
              </w:rPr>
              <w:t>Para. 9.1.1.2</w:t>
            </w:r>
          </w:p>
        </w:tc>
        <w:tc>
          <w:tcPr>
            <w:tcW w:w="1560" w:type="dxa"/>
            <w:shd w:val="clear" w:color="auto" w:fill="auto"/>
            <w:tcMar>
              <w:top w:w="80" w:type="dxa"/>
              <w:left w:w="80" w:type="dxa"/>
              <w:bottom w:w="80" w:type="dxa"/>
              <w:right w:w="80" w:type="dxa"/>
            </w:tcMar>
          </w:tcPr>
          <w:p w14:paraId="1B1EC39B" w14:textId="77777777" w:rsidR="00620912" w:rsidRPr="00620912" w:rsidRDefault="00620912" w:rsidP="000755B0">
            <w:pPr>
              <w:pStyle w:val="Bodyjustified"/>
              <w:keepNext/>
              <w:rPr>
                <w:lang w:eastAsia="en-GB"/>
              </w:rPr>
            </w:pPr>
            <w:r w:rsidRPr="00620912">
              <w:rPr>
                <w:lang w:eastAsia="en-GB"/>
              </w:rPr>
              <w:t>600Vrms</w:t>
            </w:r>
          </w:p>
        </w:tc>
        <w:tc>
          <w:tcPr>
            <w:tcW w:w="820" w:type="dxa"/>
            <w:shd w:val="clear" w:color="auto" w:fill="auto"/>
            <w:tcMar>
              <w:top w:w="80" w:type="dxa"/>
              <w:left w:w="80" w:type="dxa"/>
              <w:bottom w:w="80" w:type="dxa"/>
              <w:right w:w="80" w:type="dxa"/>
            </w:tcMar>
          </w:tcPr>
          <w:p w14:paraId="0642DC77" w14:textId="77777777" w:rsidR="00620912" w:rsidRPr="00620912" w:rsidRDefault="00620912" w:rsidP="000755B0">
            <w:pPr>
              <w:pStyle w:val="Bodyjustified"/>
              <w:keepNext/>
              <w:rPr>
                <w:lang w:eastAsia="en-GB"/>
              </w:rPr>
            </w:pPr>
            <w:r w:rsidRPr="00620912">
              <w:rPr>
                <w:lang w:eastAsia="en-GB"/>
              </w:rPr>
              <w:t>-</w:t>
            </w:r>
          </w:p>
        </w:tc>
        <w:tc>
          <w:tcPr>
            <w:tcW w:w="820" w:type="dxa"/>
            <w:shd w:val="clear" w:color="auto" w:fill="auto"/>
            <w:tcMar>
              <w:top w:w="80" w:type="dxa"/>
              <w:left w:w="80" w:type="dxa"/>
              <w:bottom w:w="80" w:type="dxa"/>
              <w:right w:w="80" w:type="dxa"/>
            </w:tcMar>
          </w:tcPr>
          <w:p w14:paraId="4E107BD3" w14:textId="77777777" w:rsidR="00620912" w:rsidRPr="00620912" w:rsidRDefault="00620912" w:rsidP="000755B0">
            <w:pPr>
              <w:pStyle w:val="Bodyjustified"/>
              <w:keepNext/>
              <w:rPr>
                <w:lang w:eastAsia="en-GB"/>
              </w:rPr>
            </w:pPr>
            <w:r w:rsidRPr="00620912">
              <w:rPr>
                <w:lang w:eastAsia="en-GB"/>
              </w:rPr>
              <w:t>2</w:t>
            </w:r>
          </w:p>
          <w:p w14:paraId="696B2923" w14:textId="77777777" w:rsidR="00620912" w:rsidRPr="00620912" w:rsidRDefault="00620912" w:rsidP="000755B0">
            <w:pPr>
              <w:pStyle w:val="Bodyjustified"/>
              <w:keepNext/>
              <w:rPr>
                <w:lang w:eastAsia="en-GB"/>
              </w:rPr>
            </w:pPr>
          </w:p>
        </w:tc>
        <w:tc>
          <w:tcPr>
            <w:tcW w:w="700" w:type="dxa"/>
            <w:shd w:val="clear" w:color="auto" w:fill="auto"/>
            <w:tcMar>
              <w:top w:w="80" w:type="dxa"/>
              <w:left w:w="80" w:type="dxa"/>
              <w:bottom w:w="80" w:type="dxa"/>
              <w:right w:w="80" w:type="dxa"/>
            </w:tcMar>
          </w:tcPr>
          <w:p w14:paraId="4F161B99" w14:textId="77777777" w:rsidR="00620912" w:rsidRPr="00620912" w:rsidRDefault="00620912" w:rsidP="000755B0">
            <w:pPr>
              <w:pStyle w:val="Bodyjustified"/>
              <w:keepNext/>
              <w:rPr>
                <w:lang w:eastAsia="en-GB"/>
              </w:rPr>
            </w:pPr>
            <w:r w:rsidRPr="00620912">
              <w:rPr>
                <w:lang w:eastAsia="en-GB"/>
              </w:rPr>
              <w:t>mA</w:t>
            </w:r>
          </w:p>
        </w:tc>
      </w:tr>
      <w:tr w:rsidR="00620912" w:rsidRPr="00620912" w14:paraId="105AE96F" w14:textId="77777777" w:rsidTr="000755B0">
        <w:trPr>
          <w:trHeight w:val="227"/>
        </w:trPr>
        <w:tc>
          <w:tcPr>
            <w:tcW w:w="660" w:type="dxa"/>
            <w:shd w:val="clear" w:color="auto" w:fill="auto"/>
            <w:tcMar>
              <w:top w:w="80" w:type="dxa"/>
              <w:left w:w="80" w:type="dxa"/>
              <w:bottom w:w="80" w:type="dxa"/>
              <w:right w:w="80" w:type="dxa"/>
            </w:tcMar>
          </w:tcPr>
          <w:p w14:paraId="59885585" w14:textId="77777777" w:rsidR="00620912" w:rsidRPr="00620912" w:rsidRDefault="00620912" w:rsidP="000755B0">
            <w:pPr>
              <w:pStyle w:val="Bodyjustified"/>
              <w:rPr>
                <w:lang w:eastAsia="en-GB"/>
              </w:rPr>
            </w:pPr>
            <w:r w:rsidRPr="00620912">
              <w:rPr>
                <w:lang w:eastAsia="en-GB"/>
              </w:rPr>
              <w:t>3</w:t>
            </w:r>
          </w:p>
        </w:tc>
        <w:tc>
          <w:tcPr>
            <w:tcW w:w="1940" w:type="dxa"/>
            <w:shd w:val="clear" w:color="auto" w:fill="auto"/>
            <w:tcMar>
              <w:top w:w="80" w:type="dxa"/>
              <w:left w:w="80" w:type="dxa"/>
              <w:bottom w:w="80" w:type="dxa"/>
              <w:right w:w="80" w:type="dxa"/>
            </w:tcMar>
          </w:tcPr>
          <w:p w14:paraId="5E45C0AE" w14:textId="77777777" w:rsidR="00620912" w:rsidRPr="00620912" w:rsidRDefault="00620912" w:rsidP="000755B0">
            <w:pPr>
              <w:pStyle w:val="Bodyjustified"/>
              <w:jc w:val="left"/>
              <w:rPr>
                <w:lang w:eastAsia="en-GB"/>
              </w:rPr>
            </w:pPr>
            <w:r w:rsidRPr="00620912">
              <w:rPr>
                <w:lang w:eastAsia="en-GB"/>
              </w:rPr>
              <w:t>Low Level Contact Resistance</w:t>
            </w:r>
          </w:p>
        </w:tc>
        <w:tc>
          <w:tcPr>
            <w:tcW w:w="840" w:type="dxa"/>
            <w:shd w:val="clear" w:color="auto" w:fill="auto"/>
            <w:tcMar>
              <w:top w:w="80" w:type="dxa"/>
              <w:left w:w="80" w:type="dxa"/>
              <w:bottom w:w="80" w:type="dxa"/>
              <w:right w:w="80" w:type="dxa"/>
            </w:tcMar>
          </w:tcPr>
          <w:p w14:paraId="34FDCC99" w14:textId="77777777" w:rsidR="00620912" w:rsidRPr="00620912" w:rsidRDefault="00620912" w:rsidP="000755B0">
            <w:pPr>
              <w:pStyle w:val="Bodyjustified"/>
              <w:rPr>
                <w:lang w:eastAsia="en-GB"/>
              </w:rPr>
            </w:pPr>
            <w:proofErr w:type="spellStart"/>
            <w:r w:rsidRPr="00620912">
              <w:rPr>
                <w:lang w:eastAsia="en-GB"/>
              </w:rPr>
              <w:t>R</w:t>
            </w:r>
            <w:r w:rsidRPr="00620912">
              <w:rPr>
                <w:vertAlign w:val="subscript"/>
                <w:lang w:eastAsia="en-GB"/>
              </w:rPr>
              <w:t>cl</w:t>
            </w:r>
            <w:proofErr w:type="spellEnd"/>
          </w:p>
        </w:tc>
        <w:tc>
          <w:tcPr>
            <w:tcW w:w="1740" w:type="dxa"/>
            <w:shd w:val="clear" w:color="auto" w:fill="auto"/>
            <w:tcMar>
              <w:top w:w="80" w:type="dxa"/>
              <w:left w:w="80" w:type="dxa"/>
              <w:bottom w:w="80" w:type="dxa"/>
              <w:right w:w="80" w:type="dxa"/>
            </w:tcMar>
          </w:tcPr>
          <w:p w14:paraId="079EC6F4" w14:textId="77777777" w:rsidR="00620912" w:rsidRPr="00620912" w:rsidRDefault="00620912" w:rsidP="000755B0">
            <w:pPr>
              <w:pStyle w:val="Bodyjustified"/>
              <w:rPr>
                <w:lang w:eastAsia="en-GB"/>
              </w:rPr>
            </w:pPr>
            <w:r w:rsidRPr="00620912">
              <w:rPr>
                <w:lang w:eastAsia="en-GB"/>
              </w:rPr>
              <w:t>Para. 9.1.1.3</w:t>
            </w:r>
          </w:p>
        </w:tc>
        <w:tc>
          <w:tcPr>
            <w:tcW w:w="1560" w:type="dxa"/>
            <w:shd w:val="clear" w:color="auto" w:fill="auto"/>
            <w:tcMar>
              <w:top w:w="80" w:type="dxa"/>
              <w:left w:w="80" w:type="dxa"/>
              <w:bottom w:w="80" w:type="dxa"/>
              <w:right w:w="80" w:type="dxa"/>
            </w:tcMar>
          </w:tcPr>
          <w:p w14:paraId="7143290C" w14:textId="77777777" w:rsidR="00620912" w:rsidRPr="00620912" w:rsidRDefault="00620912" w:rsidP="000755B0">
            <w:pPr>
              <w:pStyle w:val="Bodyjustified"/>
              <w:rPr>
                <w:lang w:eastAsia="en-GB"/>
              </w:rPr>
            </w:pPr>
            <w:r w:rsidRPr="00620912">
              <w:rPr>
                <w:lang w:eastAsia="en-GB"/>
              </w:rPr>
              <w:t>Para. 9.1.1.3</w:t>
            </w:r>
          </w:p>
        </w:tc>
        <w:tc>
          <w:tcPr>
            <w:tcW w:w="820" w:type="dxa"/>
            <w:shd w:val="clear" w:color="auto" w:fill="auto"/>
            <w:tcMar>
              <w:top w:w="80" w:type="dxa"/>
              <w:left w:w="80" w:type="dxa"/>
              <w:bottom w:w="80" w:type="dxa"/>
              <w:right w:w="80" w:type="dxa"/>
            </w:tcMar>
          </w:tcPr>
          <w:p w14:paraId="388AAA38" w14:textId="77777777" w:rsidR="00620912" w:rsidRPr="00620912" w:rsidRDefault="00620912" w:rsidP="000755B0">
            <w:pPr>
              <w:pStyle w:val="Bodyjustified"/>
              <w:rPr>
                <w:lang w:eastAsia="en-GB"/>
              </w:rPr>
            </w:pPr>
            <w:r w:rsidRPr="00620912">
              <w:rPr>
                <w:lang w:eastAsia="en-GB"/>
              </w:rPr>
              <w:t>-</w:t>
            </w:r>
          </w:p>
        </w:tc>
        <w:tc>
          <w:tcPr>
            <w:tcW w:w="820" w:type="dxa"/>
            <w:shd w:val="clear" w:color="auto" w:fill="auto"/>
            <w:tcMar>
              <w:top w:w="80" w:type="dxa"/>
              <w:left w:w="80" w:type="dxa"/>
              <w:bottom w:w="80" w:type="dxa"/>
              <w:right w:w="80" w:type="dxa"/>
            </w:tcMar>
          </w:tcPr>
          <w:p w14:paraId="3AB0FFBC" w14:textId="77777777" w:rsidR="00620912" w:rsidRPr="00620912" w:rsidRDefault="00620912" w:rsidP="000755B0">
            <w:pPr>
              <w:pStyle w:val="Bodyjustified"/>
              <w:rPr>
                <w:lang w:eastAsia="en-GB"/>
              </w:rPr>
            </w:pPr>
            <w:r w:rsidRPr="00620912">
              <w:rPr>
                <w:lang w:eastAsia="en-GB"/>
              </w:rPr>
              <w:t>6</w:t>
            </w:r>
          </w:p>
        </w:tc>
        <w:tc>
          <w:tcPr>
            <w:tcW w:w="700" w:type="dxa"/>
            <w:shd w:val="clear" w:color="auto" w:fill="auto"/>
            <w:tcMar>
              <w:top w:w="80" w:type="dxa"/>
              <w:left w:w="80" w:type="dxa"/>
              <w:bottom w:w="80" w:type="dxa"/>
              <w:right w:w="80" w:type="dxa"/>
            </w:tcMar>
          </w:tcPr>
          <w:p w14:paraId="334F9D86" w14:textId="2EF9DFAB" w:rsidR="00620912" w:rsidRPr="000E584D" w:rsidRDefault="00620912" w:rsidP="000E584D">
            <w:pPr>
              <w:pStyle w:val="Bodyjustified"/>
              <w:rPr>
                <w:rFonts w:cs="Arial"/>
                <w:lang w:eastAsia="en-GB"/>
              </w:rPr>
            </w:pPr>
            <w:r w:rsidRPr="000E584D">
              <w:rPr>
                <w:rFonts w:cs="Arial"/>
                <w:lang w:eastAsia="en-GB"/>
              </w:rPr>
              <w:t>m</w:t>
            </w:r>
            <w:r w:rsidR="000E584D">
              <w:rPr>
                <w:rFonts w:cs="Arial"/>
                <w:lang w:eastAsia="en-GB"/>
              </w:rPr>
              <w:t>Ω</w:t>
            </w:r>
          </w:p>
        </w:tc>
      </w:tr>
      <w:tr w:rsidR="000E584D" w:rsidRPr="00620912" w14:paraId="2B28B23C" w14:textId="77777777" w:rsidTr="000755B0">
        <w:trPr>
          <w:trHeight w:val="227"/>
        </w:trPr>
        <w:tc>
          <w:tcPr>
            <w:tcW w:w="660" w:type="dxa"/>
            <w:shd w:val="clear" w:color="auto" w:fill="auto"/>
            <w:tcMar>
              <w:top w:w="80" w:type="dxa"/>
              <w:left w:w="80" w:type="dxa"/>
              <w:bottom w:w="80" w:type="dxa"/>
              <w:right w:w="80" w:type="dxa"/>
            </w:tcMar>
          </w:tcPr>
          <w:p w14:paraId="0ABA134E" w14:textId="77777777" w:rsidR="000E584D" w:rsidRPr="00620912" w:rsidRDefault="000E584D" w:rsidP="000E584D">
            <w:pPr>
              <w:pStyle w:val="Bodyjustified"/>
              <w:rPr>
                <w:lang w:eastAsia="en-GB"/>
              </w:rPr>
            </w:pPr>
            <w:r w:rsidRPr="00620912">
              <w:rPr>
                <w:lang w:eastAsia="en-GB"/>
              </w:rPr>
              <w:t>4</w:t>
            </w:r>
          </w:p>
        </w:tc>
        <w:tc>
          <w:tcPr>
            <w:tcW w:w="1940" w:type="dxa"/>
            <w:shd w:val="clear" w:color="auto" w:fill="auto"/>
            <w:tcMar>
              <w:top w:w="80" w:type="dxa"/>
              <w:left w:w="80" w:type="dxa"/>
              <w:bottom w:w="80" w:type="dxa"/>
              <w:right w:w="80" w:type="dxa"/>
            </w:tcMar>
          </w:tcPr>
          <w:p w14:paraId="1F8351DB" w14:textId="0331E0B8" w:rsidR="000E584D" w:rsidRPr="00620912" w:rsidRDefault="000E584D" w:rsidP="000E584D">
            <w:pPr>
              <w:pStyle w:val="Bodyjustified"/>
              <w:jc w:val="left"/>
              <w:rPr>
                <w:lang w:eastAsia="en-GB"/>
              </w:rPr>
            </w:pPr>
            <w:r w:rsidRPr="00620912">
              <w:rPr>
                <w:lang w:eastAsia="en-GB"/>
              </w:rPr>
              <w:t>Rated Current</w:t>
            </w:r>
          </w:p>
          <w:p w14:paraId="0BE81315" w14:textId="2B8699A8" w:rsidR="000E584D" w:rsidRPr="00620912" w:rsidRDefault="000E584D" w:rsidP="000E584D">
            <w:pPr>
              <w:pStyle w:val="Bodyjustified"/>
              <w:jc w:val="left"/>
              <w:rPr>
                <w:lang w:eastAsia="en-GB"/>
              </w:rPr>
            </w:pPr>
            <w:r w:rsidRPr="00620912">
              <w:rPr>
                <w:lang w:eastAsia="en-GB"/>
              </w:rPr>
              <w:t>Contact Resistance</w:t>
            </w:r>
          </w:p>
        </w:tc>
        <w:tc>
          <w:tcPr>
            <w:tcW w:w="840" w:type="dxa"/>
            <w:shd w:val="clear" w:color="auto" w:fill="auto"/>
            <w:tcMar>
              <w:top w:w="80" w:type="dxa"/>
              <w:left w:w="80" w:type="dxa"/>
              <w:bottom w:w="80" w:type="dxa"/>
              <w:right w:w="80" w:type="dxa"/>
            </w:tcMar>
          </w:tcPr>
          <w:p w14:paraId="6130BBE8" w14:textId="77777777" w:rsidR="000E584D" w:rsidRPr="00620912" w:rsidRDefault="000E584D" w:rsidP="000E584D">
            <w:pPr>
              <w:pStyle w:val="Bodyjustified"/>
              <w:rPr>
                <w:lang w:eastAsia="en-GB"/>
              </w:rPr>
            </w:pPr>
            <w:proofErr w:type="spellStart"/>
            <w:r w:rsidRPr="00620912">
              <w:rPr>
                <w:lang w:eastAsia="en-GB"/>
              </w:rPr>
              <w:t>R</w:t>
            </w:r>
            <w:r w:rsidRPr="00620912">
              <w:rPr>
                <w:vertAlign w:val="subscript"/>
                <w:lang w:eastAsia="en-GB"/>
              </w:rPr>
              <w:t>cr</w:t>
            </w:r>
            <w:proofErr w:type="spellEnd"/>
          </w:p>
        </w:tc>
        <w:tc>
          <w:tcPr>
            <w:tcW w:w="1740" w:type="dxa"/>
            <w:shd w:val="clear" w:color="auto" w:fill="auto"/>
            <w:tcMar>
              <w:top w:w="80" w:type="dxa"/>
              <w:left w:w="80" w:type="dxa"/>
              <w:bottom w:w="80" w:type="dxa"/>
              <w:right w:w="80" w:type="dxa"/>
            </w:tcMar>
          </w:tcPr>
          <w:p w14:paraId="25A5A4BA" w14:textId="77777777" w:rsidR="000E584D" w:rsidRPr="00620912" w:rsidRDefault="000E584D" w:rsidP="000E584D">
            <w:pPr>
              <w:pStyle w:val="Bodyjustified"/>
              <w:rPr>
                <w:lang w:eastAsia="en-GB"/>
              </w:rPr>
            </w:pPr>
            <w:r w:rsidRPr="00620912">
              <w:rPr>
                <w:lang w:eastAsia="en-GB"/>
              </w:rPr>
              <w:t>Para. 9.1.1.3</w:t>
            </w:r>
          </w:p>
        </w:tc>
        <w:tc>
          <w:tcPr>
            <w:tcW w:w="1560" w:type="dxa"/>
            <w:shd w:val="clear" w:color="auto" w:fill="auto"/>
            <w:tcMar>
              <w:top w:w="80" w:type="dxa"/>
              <w:left w:w="80" w:type="dxa"/>
              <w:bottom w:w="80" w:type="dxa"/>
              <w:right w:w="80" w:type="dxa"/>
            </w:tcMar>
          </w:tcPr>
          <w:p w14:paraId="5EAD2732" w14:textId="77777777" w:rsidR="000E584D" w:rsidRPr="00620912" w:rsidRDefault="000E584D" w:rsidP="000E584D">
            <w:pPr>
              <w:pStyle w:val="Bodyjustified"/>
              <w:rPr>
                <w:lang w:eastAsia="en-GB"/>
              </w:rPr>
            </w:pPr>
            <w:r w:rsidRPr="00620912">
              <w:rPr>
                <w:lang w:eastAsia="en-GB"/>
              </w:rPr>
              <w:t>Table 1(b)</w:t>
            </w:r>
          </w:p>
        </w:tc>
        <w:tc>
          <w:tcPr>
            <w:tcW w:w="820" w:type="dxa"/>
            <w:shd w:val="clear" w:color="auto" w:fill="auto"/>
            <w:tcMar>
              <w:top w:w="80" w:type="dxa"/>
              <w:left w:w="80" w:type="dxa"/>
              <w:bottom w:w="80" w:type="dxa"/>
              <w:right w:w="80" w:type="dxa"/>
            </w:tcMar>
          </w:tcPr>
          <w:p w14:paraId="33C588C6" w14:textId="77777777" w:rsidR="000E584D" w:rsidRPr="00620912" w:rsidRDefault="000E584D" w:rsidP="000E584D">
            <w:pPr>
              <w:pStyle w:val="Bodyjustified"/>
              <w:rPr>
                <w:lang w:eastAsia="en-GB"/>
              </w:rPr>
            </w:pPr>
            <w:r w:rsidRPr="00620912">
              <w:rPr>
                <w:lang w:eastAsia="en-GB"/>
              </w:rPr>
              <w:t>-</w:t>
            </w:r>
          </w:p>
        </w:tc>
        <w:tc>
          <w:tcPr>
            <w:tcW w:w="820" w:type="dxa"/>
            <w:shd w:val="clear" w:color="auto" w:fill="auto"/>
            <w:tcMar>
              <w:top w:w="80" w:type="dxa"/>
              <w:left w:w="80" w:type="dxa"/>
              <w:bottom w:w="80" w:type="dxa"/>
              <w:right w:w="80" w:type="dxa"/>
            </w:tcMar>
          </w:tcPr>
          <w:p w14:paraId="3C1CE514" w14:textId="77777777" w:rsidR="000E584D" w:rsidRPr="00620912" w:rsidRDefault="000E584D" w:rsidP="000E584D">
            <w:pPr>
              <w:pStyle w:val="Bodyjustified"/>
              <w:rPr>
                <w:lang w:eastAsia="en-GB"/>
              </w:rPr>
            </w:pPr>
            <w:r w:rsidRPr="00620912">
              <w:rPr>
                <w:lang w:eastAsia="en-GB"/>
              </w:rPr>
              <w:t>5</w:t>
            </w:r>
          </w:p>
        </w:tc>
        <w:tc>
          <w:tcPr>
            <w:tcW w:w="700" w:type="dxa"/>
            <w:shd w:val="clear" w:color="auto" w:fill="auto"/>
            <w:tcMar>
              <w:top w:w="80" w:type="dxa"/>
              <w:left w:w="80" w:type="dxa"/>
              <w:bottom w:w="80" w:type="dxa"/>
              <w:right w:w="80" w:type="dxa"/>
            </w:tcMar>
          </w:tcPr>
          <w:p w14:paraId="3B8CFF3E" w14:textId="48475FE0" w:rsidR="000E584D" w:rsidRPr="00620912" w:rsidRDefault="000E584D" w:rsidP="000E584D">
            <w:pPr>
              <w:pStyle w:val="Bodyjustified"/>
              <w:rPr>
                <w:lang w:eastAsia="en-GB"/>
              </w:rPr>
            </w:pPr>
            <w:r w:rsidRPr="000E584D">
              <w:rPr>
                <w:rFonts w:cs="Arial"/>
                <w:lang w:eastAsia="en-GB"/>
              </w:rPr>
              <w:t>m</w:t>
            </w:r>
            <w:r>
              <w:rPr>
                <w:rFonts w:cs="Arial"/>
                <w:lang w:eastAsia="en-GB"/>
              </w:rPr>
              <w:t>Ω</w:t>
            </w:r>
          </w:p>
        </w:tc>
      </w:tr>
    </w:tbl>
    <w:p w14:paraId="534A70ED" w14:textId="77777777" w:rsidR="00620912" w:rsidRDefault="00620912" w:rsidP="000755B0">
      <w:pPr>
        <w:pStyle w:val="TableTitle"/>
        <w:spacing w:before="480"/>
      </w:pPr>
      <w:r>
        <w:t>Tables 3, 4 and 5</w:t>
      </w:r>
    </w:p>
    <w:p w14:paraId="69DB18B9" w14:textId="77777777" w:rsidR="00620912" w:rsidRPr="00620912" w:rsidRDefault="00620912" w:rsidP="00620912">
      <w:pPr>
        <w:pStyle w:val="Title2"/>
        <w:rPr>
          <w:u w:val="none"/>
        </w:rPr>
      </w:pPr>
      <w:r w:rsidRPr="00620912">
        <w:rPr>
          <w:caps w:val="0"/>
          <w:u w:val="none"/>
        </w:rPr>
        <w:t>Not applicable.</w:t>
      </w:r>
    </w:p>
    <w:p w14:paraId="49C83E91" w14:textId="06403181" w:rsidR="009752D1" w:rsidRDefault="009752D1" w:rsidP="009752D1">
      <w:pPr>
        <w:pStyle w:val="Heading2"/>
      </w:pPr>
      <w:bookmarkStart w:id="61" w:name="_Toc514927738"/>
      <w:r>
        <w:t xml:space="preserve">ENVIRONMENTAL AND ENDURANCE TESTS (CHARTS IV AND V OF ESCC GENERIC SPECIFICATION NO. </w:t>
      </w:r>
      <w:hyperlink r:id="rId45" w:history="1">
        <w:r w:rsidR="00DA789A" w:rsidRPr="00DA789A">
          <w:rPr>
            <w:rStyle w:val="Hyperlink"/>
            <w:u w:val="single"/>
          </w:rPr>
          <w:t>3401</w:t>
        </w:r>
      </w:hyperlink>
      <w:r>
        <w:t>)</w:t>
      </w:r>
      <w:bookmarkEnd w:id="61"/>
    </w:p>
    <w:p w14:paraId="22151E7D" w14:textId="77777777" w:rsidR="009752D1" w:rsidRDefault="009752D1" w:rsidP="009752D1">
      <w:pPr>
        <w:pStyle w:val="Heading3"/>
      </w:pPr>
      <w:r>
        <w:tab/>
      </w:r>
      <w:r>
        <w:tab/>
      </w:r>
      <w:bookmarkStart w:id="62" w:name="_Toc514927739"/>
      <w:r>
        <w:t>Measurements and Inspections on Completion of Environmental Tests</w:t>
      </w:r>
      <w:bookmarkEnd w:id="62"/>
    </w:p>
    <w:p w14:paraId="1F3F64C6" w14:textId="0B776464" w:rsidR="009752D1" w:rsidRDefault="009752D1" w:rsidP="009752D1">
      <w:r>
        <w:t>The parameters to be measured and inspections to be performed on completion of environmental testing are scheduled in Table 6. Unless otherwise specified, the measurements shall be performed at T</w:t>
      </w:r>
      <w:r w:rsidRPr="004E0B71">
        <w:rPr>
          <w:vertAlign w:val="subscript"/>
        </w:rPr>
        <w:t>amb</w:t>
      </w:r>
      <w:r w:rsidR="009F0E37">
        <w:rPr>
          <w:vertAlign w:val="subscript"/>
        </w:rPr>
        <w:t xml:space="preserve"> </w:t>
      </w:r>
      <w:r>
        <w:t>=</w:t>
      </w:r>
      <w:r w:rsidR="009F0E37">
        <w:t xml:space="preserve"> </w:t>
      </w:r>
      <w:r>
        <w:t>+22</w:t>
      </w:r>
      <w:r w:rsidR="009F0E37">
        <w:t xml:space="preserve"> ±</w:t>
      </w:r>
      <w:r>
        <w:t>3</w:t>
      </w:r>
      <w:r w:rsidR="009F0E37">
        <w:t xml:space="preserve"> </w:t>
      </w:r>
      <w:r w:rsidR="004E0B71">
        <w:rPr>
          <w:rFonts w:cs="Arial"/>
        </w:rPr>
        <w:t>º</w:t>
      </w:r>
      <w:r>
        <w:t>C.</w:t>
      </w:r>
    </w:p>
    <w:p w14:paraId="5E09BEB8" w14:textId="77777777" w:rsidR="009752D1" w:rsidRDefault="009752D1" w:rsidP="009752D1">
      <w:pPr>
        <w:pStyle w:val="Heading3"/>
      </w:pPr>
      <w:bookmarkStart w:id="63" w:name="_Toc514927740"/>
      <w:r>
        <w:t xml:space="preserve">Measurements and Inspections at Intermediate Points </w:t>
      </w:r>
      <w:proofErr w:type="gramStart"/>
      <w:r>
        <w:t>During</w:t>
      </w:r>
      <w:proofErr w:type="gramEnd"/>
      <w:r>
        <w:t xml:space="preserve"> Endurance Tests</w:t>
      </w:r>
      <w:bookmarkEnd w:id="63"/>
    </w:p>
    <w:p w14:paraId="36E67AED" w14:textId="77777777" w:rsidR="009752D1" w:rsidRDefault="009752D1" w:rsidP="009752D1">
      <w:r>
        <w:t>Not applicable.</w:t>
      </w:r>
    </w:p>
    <w:p w14:paraId="4306A705" w14:textId="77777777" w:rsidR="009752D1" w:rsidRDefault="009752D1" w:rsidP="009752D1">
      <w:pPr>
        <w:pStyle w:val="Heading3"/>
      </w:pPr>
      <w:bookmarkStart w:id="64" w:name="_Toc514927741"/>
      <w:r>
        <w:t>Measurements and Inspections on Completion of Endurance Tests</w:t>
      </w:r>
      <w:bookmarkEnd w:id="64"/>
    </w:p>
    <w:p w14:paraId="71424B3F" w14:textId="1F71728B" w:rsidR="009752D1" w:rsidRDefault="009752D1" w:rsidP="009752D1">
      <w:r>
        <w:t>The parameters to be measured and inspections to be performed on completion of endurance testing are scheduled in Table 6. Unless otherwise specified, the measurements shall be performed at T</w:t>
      </w:r>
      <w:r w:rsidRPr="004E0B71">
        <w:rPr>
          <w:vertAlign w:val="subscript"/>
        </w:rPr>
        <w:t>amb</w:t>
      </w:r>
      <w:r w:rsidR="009F0E37">
        <w:rPr>
          <w:vertAlign w:val="subscript"/>
        </w:rPr>
        <w:t xml:space="preserve"> </w:t>
      </w:r>
      <w:r>
        <w:t>=</w:t>
      </w:r>
      <w:r w:rsidR="009F0E37">
        <w:t xml:space="preserve"> </w:t>
      </w:r>
      <w:r>
        <w:t>+22</w:t>
      </w:r>
      <w:r w:rsidR="009F0E37">
        <w:t xml:space="preserve"> ±3 </w:t>
      </w:r>
      <w:r w:rsidR="004E0B71">
        <w:rPr>
          <w:rFonts w:cs="Arial"/>
        </w:rPr>
        <w:t>º</w:t>
      </w:r>
      <w:r>
        <w:t>C.</w:t>
      </w:r>
    </w:p>
    <w:p w14:paraId="174DA753" w14:textId="77777777" w:rsidR="009752D1" w:rsidRDefault="009752D1" w:rsidP="009752D1">
      <w:pPr>
        <w:pStyle w:val="Heading3"/>
      </w:pPr>
      <w:bookmarkStart w:id="65" w:name="_Toc514927742"/>
      <w:r>
        <w:t>Conditions for Operating Life Test (Part of Endurance Testing) (Table 5)</w:t>
      </w:r>
      <w:bookmarkEnd w:id="65"/>
    </w:p>
    <w:p w14:paraId="1918E329" w14:textId="77777777" w:rsidR="009752D1" w:rsidRDefault="009752D1" w:rsidP="009752D1">
      <w:r>
        <w:t>Not applicable.</w:t>
      </w:r>
    </w:p>
    <w:p w14:paraId="6ACF64B9" w14:textId="77777777" w:rsidR="009752D1" w:rsidRDefault="009752D1" w:rsidP="009752D1">
      <w:pPr>
        <w:pStyle w:val="Heading3"/>
      </w:pPr>
      <w:bookmarkStart w:id="66" w:name="_Toc514927743"/>
      <w:r>
        <w:t>Electrical Circuit for Operating Life Test (Figure 5)</w:t>
      </w:r>
      <w:bookmarkEnd w:id="66"/>
    </w:p>
    <w:p w14:paraId="3157FC54" w14:textId="77777777" w:rsidR="009752D1" w:rsidRDefault="009752D1" w:rsidP="009752D1">
      <w:r>
        <w:t>Not applicable.</w:t>
      </w:r>
    </w:p>
    <w:p w14:paraId="1777E461" w14:textId="77777777" w:rsidR="009752D1" w:rsidRDefault="009752D1" w:rsidP="009752D1">
      <w:pPr>
        <w:pStyle w:val="Heading3"/>
      </w:pPr>
      <w:bookmarkStart w:id="67" w:name="_Toc514927744"/>
      <w:r>
        <w:t>Conditions for High Temperature Storage Test (Part of Endurance Testing)</w:t>
      </w:r>
      <w:bookmarkEnd w:id="67"/>
    </w:p>
    <w:p w14:paraId="6D812A1D" w14:textId="11CE044C" w:rsidR="009752D1" w:rsidRDefault="009752D1" w:rsidP="009752D1">
      <w:r>
        <w:t xml:space="preserve">The requirements for the high temperature storage test are specified in Section 9 of ESCC Generic Specification No. </w:t>
      </w:r>
      <w:hyperlink r:id="rId46" w:history="1">
        <w:r w:rsidR="00DA789A" w:rsidRPr="007D2BB6">
          <w:rPr>
            <w:rStyle w:val="Hyperlink"/>
          </w:rPr>
          <w:t>3401</w:t>
        </w:r>
      </w:hyperlink>
      <w:r>
        <w:t>. The conditions for high temperature storage testing shall be the maximum storage temperature specified in Table 1(b) of this specification.</w:t>
      </w:r>
    </w:p>
    <w:p w14:paraId="0F398250" w14:textId="77777777" w:rsidR="009752D1" w:rsidRDefault="009752D1">
      <w:pPr>
        <w:spacing w:after="0" w:line="240" w:lineRule="auto"/>
        <w:ind w:left="0" w:right="0"/>
        <w:jc w:val="left"/>
        <w:rPr>
          <w:b/>
          <w:caps/>
          <w:u w:val="single"/>
          <w:lang w:val="en-US" w:eastAsia="fr-FR"/>
        </w:rPr>
      </w:pPr>
      <w:r>
        <w:br w:type="page"/>
      </w:r>
    </w:p>
    <w:p w14:paraId="2C490092" w14:textId="77777777" w:rsidR="00620912" w:rsidRDefault="009752D1" w:rsidP="009752D1">
      <w:pPr>
        <w:pStyle w:val="TableTitle"/>
      </w:pPr>
      <w:r>
        <w:lastRenderedPageBreak/>
        <w:t>Table 6 - MEASUREMENTS AND INSPECTIONS ON COMPLETION OF ENVIRONMENTAL AND ENDURANCE TESTING</w:t>
      </w:r>
    </w:p>
    <w:tbl>
      <w:tblPr>
        <w:tblW w:w="9960" w:type="dxa"/>
        <w:tblInd w:w="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458"/>
        <w:gridCol w:w="1660"/>
        <w:gridCol w:w="1220"/>
        <w:gridCol w:w="1757"/>
        <w:gridCol w:w="1815"/>
        <w:gridCol w:w="900"/>
        <w:gridCol w:w="820"/>
        <w:gridCol w:w="820"/>
        <w:gridCol w:w="510"/>
      </w:tblGrid>
      <w:tr w:rsidR="00E83C4D" w:rsidRPr="00E83C4D" w14:paraId="0874B4C8" w14:textId="77777777" w:rsidTr="00E83C4D">
        <w:trPr>
          <w:trHeight w:val="23"/>
          <w:tblHeader/>
        </w:trPr>
        <w:tc>
          <w:tcPr>
            <w:tcW w:w="458" w:type="dxa"/>
            <w:vMerge w:val="restart"/>
            <w:shd w:val="clear" w:color="auto" w:fill="auto"/>
            <w:tcMar>
              <w:top w:w="80" w:type="dxa"/>
              <w:left w:w="80" w:type="dxa"/>
              <w:bottom w:w="80" w:type="dxa"/>
              <w:right w:w="80" w:type="dxa"/>
            </w:tcMar>
          </w:tcPr>
          <w:p w14:paraId="07A79BC9" w14:textId="77777777" w:rsidR="00E83C4D" w:rsidRPr="00E83C4D" w:rsidRDefault="00E83C4D" w:rsidP="00E83C4D">
            <w:pPr>
              <w:pStyle w:val="Bodyjustified"/>
              <w:rPr>
                <w:sz w:val="16"/>
                <w:szCs w:val="16"/>
                <w:lang w:eastAsia="en-GB"/>
              </w:rPr>
            </w:pPr>
            <w:r w:rsidRPr="00E83C4D">
              <w:rPr>
                <w:sz w:val="16"/>
                <w:szCs w:val="16"/>
                <w:lang w:eastAsia="en-GB"/>
              </w:rPr>
              <w:t>No.</w:t>
            </w:r>
          </w:p>
        </w:tc>
        <w:tc>
          <w:tcPr>
            <w:tcW w:w="2880" w:type="dxa"/>
            <w:gridSpan w:val="2"/>
            <w:shd w:val="clear" w:color="auto" w:fill="auto"/>
            <w:tcMar>
              <w:top w:w="80" w:type="dxa"/>
              <w:left w:w="80" w:type="dxa"/>
              <w:bottom w:w="80" w:type="dxa"/>
              <w:right w:w="80" w:type="dxa"/>
            </w:tcMar>
          </w:tcPr>
          <w:p w14:paraId="44103115" w14:textId="19A9F1BB" w:rsidR="00E83C4D" w:rsidRPr="00E83C4D" w:rsidRDefault="00E83C4D" w:rsidP="00E83C4D">
            <w:pPr>
              <w:pStyle w:val="Bodyjustified"/>
              <w:rPr>
                <w:sz w:val="16"/>
                <w:szCs w:val="16"/>
                <w:lang w:eastAsia="en-GB"/>
              </w:rPr>
            </w:pPr>
            <w:r w:rsidRPr="00E83C4D">
              <w:rPr>
                <w:sz w:val="16"/>
                <w:szCs w:val="16"/>
                <w:lang w:eastAsia="en-GB"/>
              </w:rPr>
              <w:t xml:space="preserve">ESCC Generic Spec. No. </w:t>
            </w:r>
            <w:hyperlink r:id="rId47" w:history="1">
              <w:r w:rsidR="00DA789A" w:rsidRPr="00DA789A">
                <w:rPr>
                  <w:rStyle w:val="Hyperlink"/>
                  <w:sz w:val="16"/>
                  <w:szCs w:val="16"/>
                </w:rPr>
                <w:t>3401</w:t>
              </w:r>
            </w:hyperlink>
          </w:p>
        </w:tc>
        <w:tc>
          <w:tcPr>
            <w:tcW w:w="3572" w:type="dxa"/>
            <w:gridSpan w:val="2"/>
            <w:shd w:val="clear" w:color="auto" w:fill="auto"/>
            <w:tcMar>
              <w:top w:w="80" w:type="dxa"/>
              <w:left w:w="80" w:type="dxa"/>
              <w:bottom w:w="80" w:type="dxa"/>
              <w:right w:w="80" w:type="dxa"/>
            </w:tcMar>
          </w:tcPr>
          <w:p w14:paraId="3C37BBE9" w14:textId="77777777" w:rsidR="00E83C4D" w:rsidRPr="00E83C4D" w:rsidRDefault="00E83C4D" w:rsidP="00E83C4D">
            <w:pPr>
              <w:pStyle w:val="Bodyjustified"/>
              <w:rPr>
                <w:sz w:val="16"/>
                <w:szCs w:val="16"/>
                <w:lang w:eastAsia="en-GB"/>
              </w:rPr>
            </w:pPr>
            <w:r w:rsidRPr="00E83C4D">
              <w:rPr>
                <w:sz w:val="16"/>
                <w:szCs w:val="16"/>
                <w:lang w:eastAsia="en-GB"/>
              </w:rPr>
              <w:t>Measurements and Inspections</w:t>
            </w:r>
          </w:p>
        </w:tc>
        <w:tc>
          <w:tcPr>
            <w:tcW w:w="900" w:type="dxa"/>
            <w:vMerge w:val="restart"/>
            <w:shd w:val="clear" w:color="auto" w:fill="auto"/>
            <w:tcMar>
              <w:top w:w="80" w:type="dxa"/>
              <w:left w:w="80" w:type="dxa"/>
              <w:bottom w:w="80" w:type="dxa"/>
              <w:right w:w="80" w:type="dxa"/>
            </w:tcMar>
          </w:tcPr>
          <w:p w14:paraId="4130A5D9" w14:textId="77777777" w:rsidR="00E83C4D" w:rsidRPr="00E83C4D" w:rsidRDefault="00E83C4D" w:rsidP="00E83C4D">
            <w:pPr>
              <w:pStyle w:val="Bodyjustified"/>
              <w:rPr>
                <w:sz w:val="16"/>
                <w:szCs w:val="16"/>
                <w:lang w:eastAsia="en-GB"/>
              </w:rPr>
            </w:pPr>
            <w:r w:rsidRPr="00E83C4D">
              <w:rPr>
                <w:sz w:val="16"/>
                <w:szCs w:val="16"/>
                <w:lang w:eastAsia="en-GB"/>
              </w:rPr>
              <w:t>Symbol</w:t>
            </w:r>
          </w:p>
          <w:p w14:paraId="02574543" w14:textId="77777777" w:rsidR="00E83C4D" w:rsidRPr="00E83C4D" w:rsidRDefault="00E83C4D" w:rsidP="00E83C4D">
            <w:pPr>
              <w:pStyle w:val="Bodyjustified"/>
              <w:rPr>
                <w:sz w:val="16"/>
                <w:szCs w:val="16"/>
                <w:lang w:eastAsia="en-GB"/>
              </w:rPr>
            </w:pPr>
          </w:p>
        </w:tc>
        <w:tc>
          <w:tcPr>
            <w:tcW w:w="1640" w:type="dxa"/>
            <w:gridSpan w:val="2"/>
            <w:shd w:val="clear" w:color="auto" w:fill="auto"/>
            <w:tcMar>
              <w:top w:w="80" w:type="dxa"/>
              <w:left w:w="80" w:type="dxa"/>
              <w:bottom w:w="80" w:type="dxa"/>
              <w:right w:w="80" w:type="dxa"/>
            </w:tcMar>
          </w:tcPr>
          <w:p w14:paraId="6908BD21" w14:textId="77777777" w:rsidR="00E83C4D" w:rsidRPr="00E83C4D" w:rsidRDefault="00E83C4D" w:rsidP="00E83C4D">
            <w:pPr>
              <w:pStyle w:val="Bodyjustified"/>
              <w:rPr>
                <w:sz w:val="16"/>
                <w:szCs w:val="16"/>
                <w:lang w:eastAsia="en-GB"/>
              </w:rPr>
            </w:pPr>
            <w:r w:rsidRPr="00E83C4D">
              <w:rPr>
                <w:sz w:val="16"/>
                <w:szCs w:val="16"/>
                <w:lang w:eastAsia="en-GB"/>
              </w:rPr>
              <w:t>Limits</w:t>
            </w:r>
          </w:p>
        </w:tc>
        <w:tc>
          <w:tcPr>
            <w:tcW w:w="510" w:type="dxa"/>
            <w:vMerge w:val="restart"/>
            <w:shd w:val="clear" w:color="auto" w:fill="auto"/>
            <w:tcMar>
              <w:top w:w="80" w:type="dxa"/>
              <w:left w:w="80" w:type="dxa"/>
              <w:bottom w:w="80" w:type="dxa"/>
              <w:right w:w="80" w:type="dxa"/>
            </w:tcMar>
          </w:tcPr>
          <w:p w14:paraId="0F4C9820" w14:textId="77777777" w:rsidR="00E83C4D" w:rsidRPr="00E83C4D" w:rsidRDefault="00E83C4D" w:rsidP="00E83C4D">
            <w:pPr>
              <w:pStyle w:val="Bodyjustified"/>
              <w:rPr>
                <w:sz w:val="16"/>
                <w:szCs w:val="16"/>
                <w:lang w:eastAsia="en-GB"/>
              </w:rPr>
            </w:pPr>
            <w:r w:rsidRPr="00E83C4D">
              <w:rPr>
                <w:sz w:val="16"/>
                <w:szCs w:val="16"/>
                <w:lang w:eastAsia="en-GB"/>
              </w:rPr>
              <w:t>Unit</w:t>
            </w:r>
          </w:p>
        </w:tc>
      </w:tr>
      <w:tr w:rsidR="00E83C4D" w:rsidRPr="00E83C4D" w14:paraId="77442832" w14:textId="77777777" w:rsidTr="00E83C4D">
        <w:trPr>
          <w:trHeight w:val="23"/>
          <w:tblHeader/>
        </w:trPr>
        <w:tc>
          <w:tcPr>
            <w:tcW w:w="458" w:type="dxa"/>
            <w:vMerge/>
            <w:tcBorders>
              <w:bottom w:val="single" w:sz="4" w:space="0" w:color="000000"/>
            </w:tcBorders>
            <w:shd w:val="clear" w:color="auto" w:fill="auto"/>
          </w:tcPr>
          <w:p w14:paraId="00481621" w14:textId="77777777" w:rsidR="00E83C4D" w:rsidRPr="00E83C4D" w:rsidRDefault="00E83C4D" w:rsidP="00E83C4D">
            <w:pPr>
              <w:pStyle w:val="Bodyjustified"/>
              <w:rPr>
                <w:rFonts w:ascii="Courier" w:hAnsi="Courier" w:cstheme="minorBidi"/>
                <w:sz w:val="16"/>
                <w:szCs w:val="16"/>
                <w:lang w:eastAsia="en-GB"/>
              </w:rPr>
            </w:pPr>
          </w:p>
        </w:tc>
        <w:tc>
          <w:tcPr>
            <w:tcW w:w="1660" w:type="dxa"/>
            <w:tcBorders>
              <w:bottom w:val="single" w:sz="4" w:space="0" w:color="000000"/>
            </w:tcBorders>
            <w:shd w:val="clear" w:color="auto" w:fill="auto"/>
            <w:tcMar>
              <w:top w:w="80" w:type="dxa"/>
              <w:left w:w="80" w:type="dxa"/>
              <w:bottom w:w="80" w:type="dxa"/>
              <w:right w:w="80" w:type="dxa"/>
            </w:tcMar>
          </w:tcPr>
          <w:p w14:paraId="6885AFAD" w14:textId="0B9EB393" w:rsidR="00E83C4D" w:rsidRPr="00E83C4D" w:rsidRDefault="00E83C4D" w:rsidP="00E83C4D">
            <w:pPr>
              <w:pStyle w:val="Bodyjustified"/>
              <w:rPr>
                <w:sz w:val="16"/>
                <w:szCs w:val="16"/>
                <w:lang w:eastAsia="en-GB"/>
              </w:rPr>
            </w:pPr>
            <w:r w:rsidRPr="00E83C4D">
              <w:rPr>
                <w:sz w:val="16"/>
                <w:szCs w:val="16"/>
                <w:lang w:eastAsia="en-GB"/>
              </w:rPr>
              <w:t>Environmental and Endurance Tests</w:t>
            </w:r>
          </w:p>
          <w:p w14:paraId="6BB168D2" w14:textId="77777777" w:rsidR="00E83C4D" w:rsidRPr="00E83C4D" w:rsidRDefault="00E83C4D" w:rsidP="00E83C4D">
            <w:pPr>
              <w:pStyle w:val="Bodyjustified"/>
              <w:rPr>
                <w:sz w:val="16"/>
                <w:szCs w:val="16"/>
                <w:lang w:eastAsia="en-GB"/>
              </w:rPr>
            </w:pPr>
            <w:r w:rsidRPr="00E83C4D">
              <w:rPr>
                <w:sz w:val="16"/>
                <w:szCs w:val="16"/>
                <w:lang w:eastAsia="en-GB"/>
              </w:rPr>
              <w:t>(Note 1)</w:t>
            </w:r>
          </w:p>
        </w:tc>
        <w:tc>
          <w:tcPr>
            <w:tcW w:w="1220" w:type="dxa"/>
            <w:tcBorders>
              <w:bottom w:val="single" w:sz="4" w:space="0" w:color="000000"/>
            </w:tcBorders>
            <w:shd w:val="clear" w:color="auto" w:fill="auto"/>
            <w:tcMar>
              <w:top w:w="80" w:type="dxa"/>
              <w:left w:w="80" w:type="dxa"/>
              <w:bottom w:w="80" w:type="dxa"/>
              <w:right w:w="80" w:type="dxa"/>
            </w:tcMar>
          </w:tcPr>
          <w:p w14:paraId="100F3AE0" w14:textId="625BB37D" w:rsidR="00E83C4D" w:rsidRPr="00E83C4D" w:rsidRDefault="00E83C4D" w:rsidP="00E83C4D">
            <w:pPr>
              <w:pStyle w:val="Bodyjustified"/>
              <w:rPr>
                <w:sz w:val="16"/>
                <w:szCs w:val="16"/>
                <w:lang w:eastAsia="en-GB"/>
              </w:rPr>
            </w:pPr>
            <w:r w:rsidRPr="00E83C4D">
              <w:rPr>
                <w:sz w:val="16"/>
                <w:szCs w:val="16"/>
                <w:lang w:eastAsia="en-GB"/>
              </w:rPr>
              <w:t>Test Method and</w:t>
            </w:r>
          </w:p>
          <w:p w14:paraId="33525D25" w14:textId="77777777" w:rsidR="00E83C4D" w:rsidRPr="00E83C4D" w:rsidRDefault="00E83C4D" w:rsidP="00E83C4D">
            <w:pPr>
              <w:pStyle w:val="Bodyjustified"/>
              <w:rPr>
                <w:sz w:val="16"/>
                <w:szCs w:val="16"/>
                <w:lang w:eastAsia="en-GB"/>
              </w:rPr>
            </w:pPr>
            <w:r w:rsidRPr="00E83C4D">
              <w:rPr>
                <w:sz w:val="16"/>
                <w:szCs w:val="16"/>
                <w:lang w:eastAsia="en-GB"/>
              </w:rPr>
              <w:t>Conditions</w:t>
            </w:r>
          </w:p>
        </w:tc>
        <w:tc>
          <w:tcPr>
            <w:tcW w:w="1757" w:type="dxa"/>
            <w:tcBorders>
              <w:bottom w:val="single" w:sz="4" w:space="0" w:color="000000"/>
            </w:tcBorders>
            <w:shd w:val="clear" w:color="auto" w:fill="auto"/>
            <w:tcMar>
              <w:top w:w="80" w:type="dxa"/>
              <w:left w:w="80" w:type="dxa"/>
              <w:bottom w:w="80" w:type="dxa"/>
              <w:right w:w="80" w:type="dxa"/>
            </w:tcMar>
          </w:tcPr>
          <w:p w14:paraId="79CC3000" w14:textId="77777777" w:rsidR="00E83C4D" w:rsidRPr="00E83C4D" w:rsidRDefault="00E83C4D" w:rsidP="00E83C4D">
            <w:pPr>
              <w:pStyle w:val="Bodyjustified"/>
              <w:rPr>
                <w:sz w:val="16"/>
                <w:szCs w:val="16"/>
                <w:lang w:eastAsia="en-GB"/>
              </w:rPr>
            </w:pPr>
            <w:r w:rsidRPr="00E83C4D">
              <w:rPr>
                <w:sz w:val="16"/>
                <w:szCs w:val="16"/>
                <w:lang w:eastAsia="en-GB"/>
              </w:rPr>
              <w:t>Identification</w:t>
            </w:r>
          </w:p>
        </w:tc>
        <w:tc>
          <w:tcPr>
            <w:tcW w:w="1815" w:type="dxa"/>
            <w:tcBorders>
              <w:bottom w:val="single" w:sz="4" w:space="0" w:color="000000"/>
            </w:tcBorders>
            <w:shd w:val="clear" w:color="auto" w:fill="auto"/>
            <w:tcMar>
              <w:top w:w="80" w:type="dxa"/>
              <w:left w:w="80" w:type="dxa"/>
              <w:bottom w:w="80" w:type="dxa"/>
              <w:right w:w="80" w:type="dxa"/>
            </w:tcMar>
          </w:tcPr>
          <w:p w14:paraId="295A6EDB" w14:textId="77777777" w:rsidR="00E83C4D" w:rsidRPr="00E83C4D" w:rsidRDefault="00E83C4D" w:rsidP="00E83C4D">
            <w:pPr>
              <w:pStyle w:val="Bodyjustified"/>
              <w:rPr>
                <w:sz w:val="16"/>
                <w:szCs w:val="16"/>
                <w:lang w:eastAsia="en-GB"/>
              </w:rPr>
            </w:pPr>
            <w:r w:rsidRPr="00E83C4D">
              <w:rPr>
                <w:sz w:val="16"/>
                <w:szCs w:val="16"/>
                <w:lang w:eastAsia="en-GB"/>
              </w:rPr>
              <w:t>Conditions</w:t>
            </w:r>
          </w:p>
        </w:tc>
        <w:tc>
          <w:tcPr>
            <w:tcW w:w="900" w:type="dxa"/>
            <w:vMerge/>
            <w:tcBorders>
              <w:bottom w:val="single" w:sz="4" w:space="0" w:color="000000"/>
            </w:tcBorders>
            <w:shd w:val="clear" w:color="auto" w:fill="auto"/>
          </w:tcPr>
          <w:p w14:paraId="0D5B8EF8" w14:textId="77777777" w:rsidR="00E83C4D" w:rsidRPr="00E83C4D" w:rsidRDefault="00E83C4D" w:rsidP="00E83C4D">
            <w:pPr>
              <w:pStyle w:val="Bodyjustified"/>
              <w:rPr>
                <w:rFonts w:ascii="Courier" w:hAnsi="Courier" w:cstheme="minorBidi"/>
                <w:sz w:val="16"/>
                <w:szCs w:val="16"/>
                <w:lang w:eastAsia="en-GB"/>
              </w:rPr>
            </w:pPr>
          </w:p>
        </w:tc>
        <w:tc>
          <w:tcPr>
            <w:tcW w:w="820" w:type="dxa"/>
            <w:tcBorders>
              <w:bottom w:val="single" w:sz="4" w:space="0" w:color="000000"/>
            </w:tcBorders>
            <w:shd w:val="clear" w:color="auto" w:fill="auto"/>
            <w:tcMar>
              <w:top w:w="80" w:type="dxa"/>
              <w:left w:w="80" w:type="dxa"/>
              <w:bottom w:w="80" w:type="dxa"/>
              <w:right w:w="80" w:type="dxa"/>
            </w:tcMar>
          </w:tcPr>
          <w:p w14:paraId="0C88778B" w14:textId="77777777" w:rsidR="00E83C4D" w:rsidRPr="00E83C4D" w:rsidRDefault="00E83C4D" w:rsidP="00E83C4D">
            <w:pPr>
              <w:pStyle w:val="Bodyjustified"/>
              <w:rPr>
                <w:sz w:val="16"/>
                <w:szCs w:val="16"/>
                <w:lang w:eastAsia="en-GB"/>
              </w:rPr>
            </w:pPr>
            <w:r w:rsidRPr="00E83C4D">
              <w:rPr>
                <w:sz w:val="16"/>
                <w:szCs w:val="16"/>
                <w:lang w:eastAsia="en-GB"/>
              </w:rPr>
              <w:t>Min</w:t>
            </w:r>
          </w:p>
        </w:tc>
        <w:tc>
          <w:tcPr>
            <w:tcW w:w="820" w:type="dxa"/>
            <w:tcBorders>
              <w:bottom w:val="single" w:sz="4" w:space="0" w:color="000000"/>
            </w:tcBorders>
            <w:shd w:val="clear" w:color="auto" w:fill="auto"/>
            <w:tcMar>
              <w:top w:w="80" w:type="dxa"/>
              <w:left w:w="80" w:type="dxa"/>
              <w:bottom w:w="80" w:type="dxa"/>
              <w:right w:w="80" w:type="dxa"/>
            </w:tcMar>
          </w:tcPr>
          <w:p w14:paraId="6A5ED2DB" w14:textId="77777777" w:rsidR="00E83C4D" w:rsidRPr="00E83C4D" w:rsidRDefault="00E83C4D" w:rsidP="00E83C4D">
            <w:pPr>
              <w:pStyle w:val="Bodyjustified"/>
              <w:rPr>
                <w:sz w:val="16"/>
                <w:szCs w:val="16"/>
                <w:lang w:eastAsia="en-GB"/>
              </w:rPr>
            </w:pPr>
            <w:r w:rsidRPr="00E83C4D">
              <w:rPr>
                <w:sz w:val="16"/>
                <w:szCs w:val="16"/>
                <w:lang w:eastAsia="en-GB"/>
              </w:rPr>
              <w:t>Max</w:t>
            </w:r>
          </w:p>
        </w:tc>
        <w:tc>
          <w:tcPr>
            <w:tcW w:w="510" w:type="dxa"/>
            <w:vMerge/>
            <w:tcBorders>
              <w:bottom w:val="single" w:sz="4" w:space="0" w:color="000000"/>
            </w:tcBorders>
            <w:shd w:val="clear" w:color="auto" w:fill="auto"/>
          </w:tcPr>
          <w:p w14:paraId="52CC00B6" w14:textId="77777777" w:rsidR="00E83C4D" w:rsidRPr="00E83C4D" w:rsidRDefault="00E83C4D" w:rsidP="00E83C4D">
            <w:pPr>
              <w:pStyle w:val="Bodyjustified"/>
              <w:rPr>
                <w:rFonts w:ascii="Courier" w:hAnsi="Courier" w:cstheme="minorBidi"/>
                <w:sz w:val="16"/>
                <w:szCs w:val="16"/>
                <w:lang w:eastAsia="en-GB"/>
              </w:rPr>
            </w:pPr>
          </w:p>
        </w:tc>
      </w:tr>
      <w:tr w:rsidR="009752D1" w:rsidRPr="00E83C4D" w14:paraId="12394AC7" w14:textId="77777777" w:rsidTr="00E83C4D">
        <w:trPr>
          <w:trHeight w:val="23"/>
        </w:trPr>
        <w:tc>
          <w:tcPr>
            <w:tcW w:w="458" w:type="dxa"/>
            <w:tcBorders>
              <w:bottom w:val="nil"/>
            </w:tcBorders>
            <w:shd w:val="clear" w:color="auto" w:fill="auto"/>
            <w:tcMar>
              <w:top w:w="80" w:type="dxa"/>
              <w:left w:w="80" w:type="dxa"/>
              <w:bottom w:w="80" w:type="dxa"/>
              <w:right w:w="80" w:type="dxa"/>
            </w:tcMar>
          </w:tcPr>
          <w:p w14:paraId="0CC6FD74" w14:textId="77777777" w:rsidR="009752D1" w:rsidRPr="00E83C4D" w:rsidRDefault="009752D1" w:rsidP="00E83C4D">
            <w:pPr>
              <w:pStyle w:val="Bodyjustified"/>
              <w:rPr>
                <w:sz w:val="16"/>
                <w:szCs w:val="16"/>
                <w:lang w:eastAsia="en-GB"/>
              </w:rPr>
            </w:pPr>
            <w:r w:rsidRPr="00E83C4D">
              <w:rPr>
                <w:sz w:val="16"/>
                <w:szCs w:val="16"/>
                <w:lang w:eastAsia="en-GB"/>
              </w:rPr>
              <w:t>01</w:t>
            </w:r>
          </w:p>
          <w:p w14:paraId="48F60536" w14:textId="77777777" w:rsidR="009752D1" w:rsidRPr="00E83C4D" w:rsidRDefault="009752D1" w:rsidP="00E83C4D">
            <w:pPr>
              <w:pStyle w:val="Bodyjustified"/>
              <w:rPr>
                <w:sz w:val="16"/>
                <w:szCs w:val="16"/>
                <w:lang w:eastAsia="en-GB"/>
              </w:rPr>
            </w:pPr>
          </w:p>
          <w:p w14:paraId="2132B9B1" w14:textId="77777777" w:rsidR="009752D1" w:rsidRPr="00E83C4D" w:rsidRDefault="009752D1" w:rsidP="00E83C4D">
            <w:pPr>
              <w:pStyle w:val="Bodyjustified"/>
              <w:rPr>
                <w:sz w:val="16"/>
                <w:szCs w:val="16"/>
                <w:lang w:eastAsia="en-GB"/>
              </w:rPr>
            </w:pPr>
          </w:p>
        </w:tc>
        <w:tc>
          <w:tcPr>
            <w:tcW w:w="1660" w:type="dxa"/>
            <w:tcBorders>
              <w:bottom w:val="nil"/>
            </w:tcBorders>
            <w:shd w:val="clear" w:color="auto" w:fill="auto"/>
            <w:tcMar>
              <w:top w:w="80" w:type="dxa"/>
              <w:left w:w="80" w:type="dxa"/>
              <w:bottom w:w="80" w:type="dxa"/>
              <w:right w:w="80" w:type="dxa"/>
            </w:tcMar>
          </w:tcPr>
          <w:p w14:paraId="320A834F" w14:textId="77777777" w:rsidR="009752D1" w:rsidRPr="00E83C4D" w:rsidRDefault="009752D1" w:rsidP="00E83C4D">
            <w:pPr>
              <w:pStyle w:val="Bodyjustified"/>
              <w:jc w:val="left"/>
              <w:rPr>
                <w:sz w:val="16"/>
                <w:szCs w:val="16"/>
                <w:lang w:eastAsia="en-GB"/>
              </w:rPr>
            </w:pPr>
            <w:r w:rsidRPr="00E83C4D">
              <w:rPr>
                <w:sz w:val="16"/>
                <w:szCs w:val="16"/>
                <w:lang w:eastAsia="en-GB"/>
              </w:rPr>
              <w:t>Vibration</w:t>
            </w:r>
          </w:p>
          <w:p w14:paraId="585C3687" w14:textId="77777777" w:rsidR="009752D1" w:rsidRPr="00E83C4D" w:rsidRDefault="009752D1" w:rsidP="00E83C4D">
            <w:pPr>
              <w:pStyle w:val="Bodyjustified"/>
              <w:jc w:val="left"/>
              <w:rPr>
                <w:sz w:val="16"/>
                <w:szCs w:val="16"/>
                <w:lang w:eastAsia="en-GB"/>
              </w:rPr>
            </w:pPr>
          </w:p>
          <w:p w14:paraId="64A4C829" w14:textId="77777777" w:rsidR="009752D1" w:rsidRPr="00E83C4D" w:rsidRDefault="009752D1" w:rsidP="00E83C4D">
            <w:pPr>
              <w:pStyle w:val="Bodyjustified"/>
              <w:jc w:val="left"/>
              <w:rPr>
                <w:sz w:val="16"/>
                <w:szCs w:val="16"/>
                <w:lang w:eastAsia="en-GB"/>
              </w:rPr>
            </w:pPr>
          </w:p>
        </w:tc>
        <w:tc>
          <w:tcPr>
            <w:tcW w:w="1220" w:type="dxa"/>
            <w:tcBorders>
              <w:bottom w:val="nil"/>
            </w:tcBorders>
            <w:shd w:val="clear" w:color="auto" w:fill="auto"/>
            <w:tcMar>
              <w:top w:w="80" w:type="dxa"/>
              <w:left w:w="80" w:type="dxa"/>
              <w:bottom w:w="80" w:type="dxa"/>
              <w:right w:w="80" w:type="dxa"/>
            </w:tcMar>
          </w:tcPr>
          <w:p w14:paraId="209FB50C" w14:textId="77777777" w:rsidR="009752D1" w:rsidRPr="00E83C4D" w:rsidRDefault="009752D1" w:rsidP="00E83C4D">
            <w:pPr>
              <w:pStyle w:val="Bodyjustified"/>
              <w:rPr>
                <w:sz w:val="16"/>
                <w:szCs w:val="16"/>
                <w:lang w:eastAsia="en-GB"/>
              </w:rPr>
            </w:pPr>
            <w:r w:rsidRPr="00E83C4D">
              <w:rPr>
                <w:sz w:val="16"/>
                <w:szCs w:val="16"/>
                <w:lang w:eastAsia="en-GB"/>
              </w:rPr>
              <w:t>Para. 9.11</w:t>
            </w:r>
          </w:p>
        </w:tc>
        <w:tc>
          <w:tcPr>
            <w:tcW w:w="1757" w:type="dxa"/>
            <w:tcBorders>
              <w:bottom w:val="nil"/>
            </w:tcBorders>
            <w:shd w:val="clear" w:color="auto" w:fill="auto"/>
            <w:tcMar>
              <w:top w:w="80" w:type="dxa"/>
              <w:left w:w="80" w:type="dxa"/>
              <w:bottom w:w="80" w:type="dxa"/>
              <w:right w:w="80" w:type="dxa"/>
            </w:tcMar>
          </w:tcPr>
          <w:p w14:paraId="29F15345" w14:textId="77777777" w:rsidR="009752D1" w:rsidRPr="00E83C4D" w:rsidRDefault="009752D1" w:rsidP="00E83C4D">
            <w:pPr>
              <w:pStyle w:val="Bodyjustified"/>
              <w:jc w:val="left"/>
              <w:rPr>
                <w:sz w:val="16"/>
                <w:szCs w:val="16"/>
                <w:lang w:eastAsia="en-GB"/>
              </w:rPr>
            </w:pPr>
            <w:r w:rsidRPr="00E83C4D">
              <w:rPr>
                <w:b/>
                <w:bCs/>
                <w:sz w:val="16"/>
                <w:szCs w:val="16"/>
                <w:lang w:eastAsia="en-GB"/>
              </w:rPr>
              <w:t>Initial Measurements</w:t>
            </w:r>
          </w:p>
          <w:p w14:paraId="2A14439A" w14:textId="77777777" w:rsidR="009752D1" w:rsidRPr="00E83C4D" w:rsidRDefault="009752D1" w:rsidP="00E83C4D">
            <w:pPr>
              <w:pStyle w:val="Bodyjustified"/>
              <w:jc w:val="left"/>
              <w:rPr>
                <w:sz w:val="16"/>
                <w:szCs w:val="16"/>
                <w:lang w:eastAsia="en-GB"/>
              </w:rPr>
            </w:pPr>
            <w:r w:rsidRPr="00E83C4D">
              <w:rPr>
                <w:sz w:val="16"/>
                <w:szCs w:val="16"/>
                <w:lang w:eastAsia="en-GB"/>
              </w:rPr>
              <w:t>Coupling screw(s)</w:t>
            </w:r>
          </w:p>
          <w:p w14:paraId="4641C1A9" w14:textId="30AA4989" w:rsidR="009752D1" w:rsidRPr="00E83C4D" w:rsidRDefault="009752D1" w:rsidP="00E83C4D">
            <w:pPr>
              <w:pStyle w:val="Bodyjustified"/>
              <w:jc w:val="left"/>
              <w:rPr>
                <w:sz w:val="16"/>
                <w:szCs w:val="16"/>
                <w:lang w:eastAsia="en-GB"/>
              </w:rPr>
            </w:pPr>
            <w:r w:rsidRPr="00E83C4D">
              <w:rPr>
                <w:sz w:val="16"/>
                <w:szCs w:val="16"/>
                <w:lang w:eastAsia="en-GB"/>
              </w:rPr>
              <w:t>Un</w:t>
            </w:r>
            <w:r w:rsidR="000E584D">
              <w:rPr>
                <w:sz w:val="16"/>
                <w:szCs w:val="16"/>
                <w:lang w:eastAsia="en-GB"/>
              </w:rPr>
              <w:t>lock</w:t>
            </w:r>
            <w:r w:rsidRPr="00E83C4D">
              <w:rPr>
                <w:sz w:val="16"/>
                <w:szCs w:val="16"/>
                <w:lang w:eastAsia="en-GB"/>
              </w:rPr>
              <w:t>ing Torque</w:t>
            </w:r>
          </w:p>
        </w:tc>
        <w:tc>
          <w:tcPr>
            <w:tcW w:w="1815" w:type="dxa"/>
            <w:tcBorders>
              <w:bottom w:val="nil"/>
            </w:tcBorders>
            <w:shd w:val="clear" w:color="auto" w:fill="auto"/>
            <w:tcMar>
              <w:top w:w="80" w:type="dxa"/>
              <w:left w:w="80" w:type="dxa"/>
              <w:bottom w:w="80" w:type="dxa"/>
              <w:right w:w="80" w:type="dxa"/>
            </w:tcMar>
          </w:tcPr>
          <w:p w14:paraId="63AF4C2E" w14:textId="77777777" w:rsidR="009752D1" w:rsidRPr="00E83C4D" w:rsidRDefault="009752D1" w:rsidP="00E83C4D">
            <w:pPr>
              <w:pStyle w:val="Bodyjustified"/>
              <w:rPr>
                <w:sz w:val="16"/>
                <w:szCs w:val="16"/>
                <w:lang w:eastAsia="en-GB"/>
              </w:rPr>
            </w:pPr>
          </w:p>
          <w:p w14:paraId="570A6E1B"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nil"/>
            </w:tcBorders>
            <w:shd w:val="clear" w:color="auto" w:fill="auto"/>
            <w:tcMar>
              <w:top w:w="80" w:type="dxa"/>
              <w:left w:w="80" w:type="dxa"/>
              <w:bottom w:w="80" w:type="dxa"/>
              <w:right w:w="80" w:type="dxa"/>
            </w:tcMar>
          </w:tcPr>
          <w:p w14:paraId="462EE324" w14:textId="77777777" w:rsidR="009752D1" w:rsidRPr="00E83C4D" w:rsidRDefault="009752D1" w:rsidP="00E83C4D">
            <w:pPr>
              <w:pStyle w:val="Bodyjustified"/>
              <w:rPr>
                <w:sz w:val="16"/>
                <w:szCs w:val="16"/>
                <w:lang w:eastAsia="en-GB"/>
              </w:rPr>
            </w:pPr>
          </w:p>
          <w:p w14:paraId="0FCCB40C" w14:textId="77777777" w:rsidR="009752D1" w:rsidRPr="00E83C4D" w:rsidRDefault="009752D1" w:rsidP="00E83C4D">
            <w:pPr>
              <w:pStyle w:val="Bodyjustified"/>
              <w:rPr>
                <w:sz w:val="16"/>
                <w:szCs w:val="16"/>
                <w:lang w:eastAsia="en-GB"/>
              </w:rPr>
            </w:pPr>
            <w:proofErr w:type="spellStart"/>
            <w:r w:rsidRPr="00E83C4D">
              <w:rPr>
                <w:sz w:val="16"/>
                <w:szCs w:val="16"/>
                <w:lang w:eastAsia="en-GB"/>
              </w:rPr>
              <w:t>Tq</w:t>
            </w:r>
            <w:proofErr w:type="spellEnd"/>
          </w:p>
        </w:tc>
        <w:tc>
          <w:tcPr>
            <w:tcW w:w="1640" w:type="dxa"/>
            <w:gridSpan w:val="2"/>
            <w:tcBorders>
              <w:bottom w:val="nil"/>
            </w:tcBorders>
            <w:shd w:val="clear" w:color="auto" w:fill="auto"/>
            <w:tcMar>
              <w:top w:w="80" w:type="dxa"/>
              <w:left w:w="80" w:type="dxa"/>
              <w:bottom w:w="80" w:type="dxa"/>
              <w:right w:w="80" w:type="dxa"/>
            </w:tcMar>
          </w:tcPr>
          <w:p w14:paraId="3B23ED47" w14:textId="77777777" w:rsidR="009752D1" w:rsidRPr="00E83C4D" w:rsidRDefault="009752D1" w:rsidP="00E83C4D">
            <w:pPr>
              <w:pStyle w:val="Bodyjustified"/>
              <w:rPr>
                <w:sz w:val="16"/>
                <w:szCs w:val="16"/>
                <w:lang w:eastAsia="en-GB"/>
              </w:rPr>
            </w:pPr>
          </w:p>
          <w:p w14:paraId="6C528A1E" w14:textId="77777777" w:rsidR="009752D1" w:rsidRPr="00E83C4D" w:rsidRDefault="009752D1" w:rsidP="00E83C4D">
            <w:pPr>
              <w:pStyle w:val="Bodyjustified"/>
              <w:rPr>
                <w:sz w:val="16"/>
                <w:szCs w:val="16"/>
                <w:lang w:eastAsia="en-GB"/>
              </w:rPr>
            </w:pPr>
            <w:r w:rsidRPr="00E83C4D">
              <w:rPr>
                <w:sz w:val="16"/>
                <w:szCs w:val="16"/>
                <w:lang w:eastAsia="en-GB"/>
              </w:rPr>
              <w:t>Record Values</w:t>
            </w:r>
          </w:p>
        </w:tc>
        <w:tc>
          <w:tcPr>
            <w:tcW w:w="510" w:type="dxa"/>
            <w:tcBorders>
              <w:bottom w:val="nil"/>
            </w:tcBorders>
            <w:shd w:val="clear" w:color="auto" w:fill="auto"/>
            <w:tcMar>
              <w:top w:w="80" w:type="dxa"/>
              <w:left w:w="80" w:type="dxa"/>
              <w:bottom w:w="80" w:type="dxa"/>
              <w:right w:w="80" w:type="dxa"/>
            </w:tcMar>
          </w:tcPr>
          <w:p w14:paraId="35898C1F" w14:textId="77777777" w:rsidR="009752D1" w:rsidRPr="00E83C4D" w:rsidRDefault="009752D1" w:rsidP="00E83C4D">
            <w:pPr>
              <w:pStyle w:val="Bodyjustified"/>
              <w:rPr>
                <w:sz w:val="16"/>
                <w:szCs w:val="16"/>
                <w:lang w:eastAsia="en-GB"/>
              </w:rPr>
            </w:pPr>
          </w:p>
          <w:p w14:paraId="78D15866" w14:textId="77777777" w:rsidR="009752D1" w:rsidRPr="00E83C4D" w:rsidRDefault="009752D1" w:rsidP="00E83C4D">
            <w:pPr>
              <w:pStyle w:val="Bodyjustified"/>
              <w:rPr>
                <w:sz w:val="16"/>
                <w:szCs w:val="16"/>
                <w:lang w:eastAsia="en-GB"/>
              </w:rPr>
            </w:pPr>
            <w:r w:rsidRPr="00E83C4D">
              <w:rPr>
                <w:sz w:val="16"/>
                <w:szCs w:val="16"/>
                <w:lang w:eastAsia="en-GB"/>
              </w:rPr>
              <w:t>Nm</w:t>
            </w:r>
          </w:p>
        </w:tc>
      </w:tr>
      <w:tr w:rsidR="009752D1" w:rsidRPr="00E83C4D" w14:paraId="0EB9DCC4"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3AF6623A"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19230BD0"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7088DBA3"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4D5EFB71" w14:textId="3E780605" w:rsidR="009752D1" w:rsidRPr="00E83C4D" w:rsidRDefault="00E83C4D" w:rsidP="00E83C4D">
            <w:pPr>
              <w:pStyle w:val="Bodyjustified"/>
              <w:jc w:val="left"/>
              <w:rPr>
                <w:sz w:val="16"/>
                <w:szCs w:val="16"/>
                <w:lang w:eastAsia="en-GB"/>
              </w:rPr>
            </w:pPr>
            <w:r w:rsidRPr="00E83C4D">
              <w:rPr>
                <w:b/>
                <w:bCs/>
                <w:sz w:val="16"/>
                <w:szCs w:val="16"/>
                <w:lang w:eastAsia="en-GB"/>
              </w:rPr>
              <w:t>Final Measurements</w:t>
            </w:r>
            <w:r w:rsidRPr="00E83C4D">
              <w:rPr>
                <w:sz w:val="16"/>
                <w:szCs w:val="16"/>
                <w:lang w:eastAsia="en-GB"/>
              </w:rPr>
              <w:t xml:space="preserve"> </w:t>
            </w:r>
            <w:r w:rsidR="009752D1" w:rsidRPr="00E83C4D">
              <w:rPr>
                <w:sz w:val="16"/>
                <w:szCs w:val="16"/>
                <w:lang w:eastAsia="en-GB"/>
              </w:rPr>
              <w:t>Full Engagement</w:t>
            </w:r>
          </w:p>
        </w:tc>
        <w:tc>
          <w:tcPr>
            <w:tcW w:w="1815" w:type="dxa"/>
            <w:tcBorders>
              <w:top w:val="nil"/>
              <w:bottom w:val="nil"/>
            </w:tcBorders>
            <w:shd w:val="clear" w:color="auto" w:fill="auto"/>
            <w:tcMar>
              <w:top w:w="80" w:type="dxa"/>
              <w:left w:w="80" w:type="dxa"/>
              <w:bottom w:w="80" w:type="dxa"/>
              <w:right w:w="80" w:type="dxa"/>
            </w:tcMar>
          </w:tcPr>
          <w:p w14:paraId="4FE10839" w14:textId="77777777" w:rsidR="009752D1" w:rsidRPr="00E83C4D" w:rsidRDefault="009752D1" w:rsidP="00E83C4D">
            <w:pPr>
              <w:pStyle w:val="Bodyjustified"/>
              <w:rPr>
                <w:sz w:val="16"/>
                <w:szCs w:val="16"/>
                <w:lang w:eastAsia="en-GB"/>
              </w:rPr>
            </w:pPr>
          </w:p>
        </w:tc>
        <w:tc>
          <w:tcPr>
            <w:tcW w:w="900" w:type="dxa"/>
            <w:tcBorders>
              <w:top w:val="nil"/>
              <w:bottom w:val="nil"/>
            </w:tcBorders>
            <w:shd w:val="clear" w:color="auto" w:fill="auto"/>
            <w:tcMar>
              <w:top w:w="80" w:type="dxa"/>
              <w:left w:w="80" w:type="dxa"/>
              <w:bottom w:w="80" w:type="dxa"/>
              <w:right w:w="80" w:type="dxa"/>
            </w:tcMar>
          </w:tcPr>
          <w:p w14:paraId="07055B50" w14:textId="77777777" w:rsidR="009752D1" w:rsidRPr="00E83C4D" w:rsidRDefault="009752D1" w:rsidP="00E83C4D">
            <w:pPr>
              <w:pStyle w:val="Bodyjustified"/>
              <w:rPr>
                <w:sz w:val="16"/>
                <w:szCs w:val="16"/>
                <w:lang w:eastAsia="en-GB"/>
              </w:rPr>
            </w:pPr>
          </w:p>
        </w:tc>
        <w:tc>
          <w:tcPr>
            <w:tcW w:w="820" w:type="dxa"/>
            <w:tcBorders>
              <w:top w:val="nil"/>
              <w:bottom w:val="nil"/>
            </w:tcBorders>
            <w:shd w:val="clear" w:color="auto" w:fill="auto"/>
            <w:tcMar>
              <w:top w:w="80" w:type="dxa"/>
              <w:left w:w="80" w:type="dxa"/>
              <w:bottom w:w="80" w:type="dxa"/>
              <w:right w:w="80" w:type="dxa"/>
            </w:tcMar>
          </w:tcPr>
          <w:p w14:paraId="738CAF0D" w14:textId="77777777" w:rsidR="009752D1" w:rsidRPr="00E83C4D" w:rsidRDefault="009752D1" w:rsidP="00E83C4D">
            <w:pPr>
              <w:pStyle w:val="Bodyjustified"/>
              <w:rPr>
                <w:sz w:val="16"/>
                <w:szCs w:val="16"/>
                <w:lang w:eastAsia="en-GB"/>
              </w:rPr>
            </w:pPr>
          </w:p>
        </w:tc>
        <w:tc>
          <w:tcPr>
            <w:tcW w:w="820" w:type="dxa"/>
            <w:tcBorders>
              <w:top w:val="nil"/>
              <w:bottom w:val="nil"/>
            </w:tcBorders>
            <w:shd w:val="clear" w:color="auto" w:fill="auto"/>
            <w:tcMar>
              <w:top w:w="80" w:type="dxa"/>
              <w:left w:w="80" w:type="dxa"/>
              <w:bottom w:w="80" w:type="dxa"/>
              <w:right w:w="80" w:type="dxa"/>
            </w:tcMar>
          </w:tcPr>
          <w:p w14:paraId="77247F41" w14:textId="77777777" w:rsidR="009752D1" w:rsidRPr="00E83C4D" w:rsidRDefault="009752D1" w:rsidP="00E83C4D">
            <w:pPr>
              <w:pStyle w:val="Bodyjustified"/>
              <w:rPr>
                <w:sz w:val="16"/>
                <w:szCs w:val="16"/>
                <w:lang w:eastAsia="en-GB"/>
              </w:rPr>
            </w:pPr>
          </w:p>
        </w:tc>
        <w:tc>
          <w:tcPr>
            <w:tcW w:w="510" w:type="dxa"/>
            <w:tcBorders>
              <w:top w:val="nil"/>
              <w:bottom w:val="nil"/>
            </w:tcBorders>
            <w:shd w:val="clear" w:color="auto" w:fill="auto"/>
            <w:tcMar>
              <w:top w:w="80" w:type="dxa"/>
              <w:left w:w="80" w:type="dxa"/>
              <w:bottom w:w="80" w:type="dxa"/>
              <w:right w:w="80" w:type="dxa"/>
            </w:tcMar>
          </w:tcPr>
          <w:p w14:paraId="4E32D247" w14:textId="77777777" w:rsidR="009752D1" w:rsidRPr="00E83C4D" w:rsidRDefault="009752D1" w:rsidP="00E83C4D">
            <w:pPr>
              <w:pStyle w:val="Bodyjustified"/>
              <w:rPr>
                <w:sz w:val="16"/>
                <w:szCs w:val="16"/>
                <w:lang w:eastAsia="en-GB"/>
              </w:rPr>
            </w:pPr>
          </w:p>
        </w:tc>
      </w:tr>
      <w:tr w:rsidR="009752D1" w:rsidRPr="00E83C4D" w14:paraId="5ECB240E"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0B56FF0F"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23838A3D"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085B0AF3"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27BFB604" w14:textId="77777777" w:rsidR="009752D1" w:rsidRPr="00E83C4D" w:rsidRDefault="009752D1" w:rsidP="00E83C4D">
            <w:pPr>
              <w:pStyle w:val="Bodyjustified"/>
              <w:jc w:val="left"/>
              <w:rPr>
                <w:sz w:val="16"/>
                <w:szCs w:val="16"/>
                <w:lang w:eastAsia="en-GB"/>
              </w:rPr>
            </w:pPr>
            <w:r w:rsidRPr="00E83C4D">
              <w:rPr>
                <w:sz w:val="16"/>
                <w:szCs w:val="16"/>
                <w:lang w:eastAsia="en-GB"/>
              </w:rPr>
              <w:t>Coupling screw(s)</w:t>
            </w:r>
          </w:p>
          <w:p w14:paraId="00B6719A" w14:textId="4AB97497" w:rsidR="009752D1" w:rsidRPr="00E83C4D" w:rsidRDefault="009752D1" w:rsidP="00E83C4D">
            <w:pPr>
              <w:pStyle w:val="Bodyjustified"/>
              <w:jc w:val="left"/>
              <w:rPr>
                <w:sz w:val="16"/>
                <w:szCs w:val="16"/>
                <w:lang w:eastAsia="en-GB"/>
              </w:rPr>
            </w:pPr>
            <w:r w:rsidRPr="00E83C4D">
              <w:rPr>
                <w:sz w:val="16"/>
                <w:szCs w:val="16"/>
                <w:lang w:eastAsia="en-GB"/>
              </w:rPr>
              <w:t>Un</w:t>
            </w:r>
            <w:r w:rsidR="000E584D">
              <w:rPr>
                <w:sz w:val="16"/>
                <w:szCs w:val="16"/>
                <w:lang w:eastAsia="en-GB"/>
              </w:rPr>
              <w:t>lock</w:t>
            </w:r>
            <w:r w:rsidRPr="00E83C4D">
              <w:rPr>
                <w:sz w:val="16"/>
                <w:szCs w:val="16"/>
                <w:lang w:eastAsia="en-GB"/>
              </w:rPr>
              <w:t>ing Torque Drift</w:t>
            </w:r>
          </w:p>
        </w:tc>
        <w:tc>
          <w:tcPr>
            <w:tcW w:w="1815" w:type="dxa"/>
            <w:tcBorders>
              <w:top w:val="nil"/>
              <w:bottom w:val="nil"/>
            </w:tcBorders>
            <w:shd w:val="clear" w:color="auto" w:fill="auto"/>
            <w:tcMar>
              <w:top w:w="80" w:type="dxa"/>
              <w:left w:w="80" w:type="dxa"/>
              <w:bottom w:w="80" w:type="dxa"/>
              <w:right w:w="80" w:type="dxa"/>
            </w:tcMar>
          </w:tcPr>
          <w:p w14:paraId="7230D29F" w14:textId="77777777" w:rsidR="009752D1" w:rsidRPr="00E83C4D" w:rsidRDefault="009752D1" w:rsidP="00E83C4D">
            <w:pPr>
              <w:pStyle w:val="Bodyjustified"/>
              <w:rPr>
                <w:sz w:val="16"/>
                <w:szCs w:val="16"/>
                <w:lang w:eastAsia="en-GB"/>
              </w:rPr>
            </w:pPr>
          </w:p>
          <w:p w14:paraId="560D0803"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4CF92FD5" w14:textId="77777777" w:rsidR="009752D1" w:rsidRPr="00E83C4D" w:rsidRDefault="009752D1" w:rsidP="00E83C4D">
            <w:pPr>
              <w:pStyle w:val="Bodyjustified"/>
              <w:rPr>
                <w:sz w:val="16"/>
                <w:szCs w:val="16"/>
                <w:lang w:eastAsia="en-GB"/>
              </w:rPr>
            </w:pPr>
          </w:p>
          <w:p w14:paraId="0EACE8EE" w14:textId="5FBF5744" w:rsidR="009752D1" w:rsidRPr="00E83C4D" w:rsidRDefault="000E584D" w:rsidP="00E83C4D">
            <w:pPr>
              <w:pStyle w:val="Bodyjustified"/>
              <w:rPr>
                <w:sz w:val="16"/>
                <w:szCs w:val="16"/>
                <w:lang w:eastAsia="en-GB"/>
              </w:rPr>
            </w:pPr>
            <w:proofErr w:type="spellStart"/>
            <w:r>
              <w:rPr>
                <w:rFonts w:cs="Arial"/>
                <w:sz w:val="16"/>
                <w:szCs w:val="16"/>
                <w:lang w:eastAsia="en-GB"/>
              </w:rPr>
              <w:t>Δ</w:t>
            </w:r>
            <w:r w:rsidR="009752D1" w:rsidRPr="00E83C4D">
              <w:rPr>
                <w:sz w:val="16"/>
                <w:szCs w:val="16"/>
                <w:lang w:eastAsia="en-GB"/>
              </w:rPr>
              <w:t>Tq</w:t>
            </w:r>
            <w:proofErr w:type="spellEnd"/>
            <w:r w:rsidR="009752D1" w:rsidRPr="00E83C4D">
              <w:rPr>
                <w:sz w:val="16"/>
                <w:szCs w:val="16"/>
                <w:lang w:eastAsia="en-GB"/>
              </w:rPr>
              <w:t>/</w:t>
            </w:r>
            <w:proofErr w:type="spellStart"/>
            <w:r w:rsidR="009752D1" w:rsidRPr="00E83C4D">
              <w:rPr>
                <w:sz w:val="16"/>
                <w:szCs w:val="16"/>
                <w:lang w:eastAsia="en-GB"/>
              </w:rPr>
              <w:t>Tq</w:t>
            </w:r>
            <w:proofErr w:type="spellEnd"/>
          </w:p>
        </w:tc>
        <w:tc>
          <w:tcPr>
            <w:tcW w:w="820" w:type="dxa"/>
            <w:tcBorders>
              <w:top w:val="nil"/>
              <w:bottom w:val="nil"/>
            </w:tcBorders>
            <w:shd w:val="clear" w:color="auto" w:fill="auto"/>
            <w:tcMar>
              <w:top w:w="80" w:type="dxa"/>
              <w:left w:w="80" w:type="dxa"/>
              <w:bottom w:w="80" w:type="dxa"/>
              <w:right w:w="80" w:type="dxa"/>
            </w:tcMar>
          </w:tcPr>
          <w:p w14:paraId="1A70B12E" w14:textId="77777777" w:rsidR="009752D1" w:rsidRPr="00E83C4D" w:rsidRDefault="009752D1" w:rsidP="00E83C4D">
            <w:pPr>
              <w:pStyle w:val="Bodyjustified"/>
              <w:rPr>
                <w:sz w:val="16"/>
                <w:szCs w:val="16"/>
                <w:lang w:eastAsia="en-GB"/>
              </w:rPr>
            </w:pPr>
          </w:p>
          <w:p w14:paraId="7049E675" w14:textId="77777777" w:rsidR="009752D1" w:rsidRPr="00E83C4D" w:rsidRDefault="009752D1" w:rsidP="00E83C4D">
            <w:pPr>
              <w:pStyle w:val="Bodyjustified"/>
              <w:rPr>
                <w:sz w:val="16"/>
                <w:szCs w:val="16"/>
                <w:lang w:eastAsia="en-GB"/>
              </w:rPr>
            </w:pPr>
            <w:r w:rsidRPr="00E83C4D">
              <w:rPr>
                <w:sz w:val="16"/>
                <w:szCs w:val="16"/>
                <w:lang w:eastAsia="en-GB"/>
              </w:rPr>
              <w:t>-25</w:t>
            </w:r>
          </w:p>
        </w:tc>
        <w:tc>
          <w:tcPr>
            <w:tcW w:w="820" w:type="dxa"/>
            <w:tcBorders>
              <w:top w:val="nil"/>
              <w:bottom w:val="nil"/>
            </w:tcBorders>
            <w:shd w:val="clear" w:color="auto" w:fill="auto"/>
            <w:tcMar>
              <w:top w:w="80" w:type="dxa"/>
              <w:left w:w="80" w:type="dxa"/>
              <w:bottom w:w="80" w:type="dxa"/>
              <w:right w:w="80" w:type="dxa"/>
            </w:tcMar>
          </w:tcPr>
          <w:p w14:paraId="5E1B11E9" w14:textId="77777777" w:rsidR="009752D1" w:rsidRPr="00E83C4D" w:rsidRDefault="009752D1" w:rsidP="00E83C4D">
            <w:pPr>
              <w:pStyle w:val="Bodyjustified"/>
              <w:rPr>
                <w:sz w:val="16"/>
                <w:szCs w:val="16"/>
                <w:lang w:eastAsia="en-GB"/>
              </w:rPr>
            </w:pPr>
          </w:p>
          <w:p w14:paraId="4F8AF7C7" w14:textId="77777777" w:rsidR="009752D1" w:rsidRPr="00E83C4D" w:rsidRDefault="009752D1" w:rsidP="00E83C4D">
            <w:pPr>
              <w:pStyle w:val="Bodyjustified"/>
              <w:rPr>
                <w:sz w:val="16"/>
                <w:szCs w:val="16"/>
                <w:lang w:eastAsia="en-GB"/>
              </w:rPr>
            </w:pPr>
            <w:r w:rsidRPr="00E83C4D">
              <w:rPr>
                <w:sz w:val="16"/>
                <w:szCs w:val="16"/>
                <w:lang w:eastAsia="en-GB"/>
              </w:rPr>
              <w:t>+25</w:t>
            </w:r>
          </w:p>
        </w:tc>
        <w:tc>
          <w:tcPr>
            <w:tcW w:w="510" w:type="dxa"/>
            <w:tcBorders>
              <w:top w:val="nil"/>
              <w:bottom w:val="nil"/>
            </w:tcBorders>
            <w:shd w:val="clear" w:color="auto" w:fill="auto"/>
            <w:tcMar>
              <w:top w:w="80" w:type="dxa"/>
              <w:left w:w="80" w:type="dxa"/>
              <w:bottom w:w="80" w:type="dxa"/>
              <w:right w:w="80" w:type="dxa"/>
            </w:tcMar>
          </w:tcPr>
          <w:p w14:paraId="215068DC" w14:textId="77777777" w:rsidR="009752D1" w:rsidRPr="00E83C4D" w:rsidRDefault="009752D1" w:rsidP="00E83C4D">
            <w:pPr>
              <w:pStyle w:val="Bodyjustified"/>
              <w:rPr>
                <w:sz w:val="16"/>
                <w:szCs w:val="16"/>
                <w:lang w:eastAsia="en-GB"/>
              </w:rPr>
            </w:pPr>
          </w:p>
          <w:p w14:paraId="24D3720D" w14:textId="77777777" w:rsidR="009752D1" w:rsidRPr="00E83C4D" w:rsidRDefault="009752D1" w:rsidP="00E83C4D">
            <w:pPr>
              <w:pStyle w:val="Bodyjustified"/>
              <w:rPr>
                <w:sz w:val="16"/>
                <w:szCs w:val="16"/>
                <w:lang w:eastAsia="en-GB"/>
              </w:rPr>
            </w:pPr>
            <w:r w:rsidRPr="00E83C4D">
              <w:rPr>
                <w:sz w:val="16"/>
                <w:szCs w:val="16"/>
                <w:lang w:eastAsia="en-GB"/>
              </w:rPr>
              <w:t>%</w:t>
            </w:r>
          </w:p>
        </w:tc>
      </w:tr>
      <w:tr w:rsidR="009752D1" w:rsidRPr="00E83C4D" w14:paraId="2C5D52C1" w14:textId="77777777" w:rsidTr="00E83C4D">
        <w:trPr>
          <w:trHeight w:val="23"/>
        </w:trPr>
        <w:tc>
          <w:tcPr>
            <w:tcW w:w="458" w:type="dxa"/>
            <w:tcBorders>
              <w:top w:val="nil"/>
            </w:tcBorders>
            <w:shd w:val="clear" w:color="auto" w:fill="auto"/>
            <w:tcMar>
              <w:top w:w="80" w:type="dxa"/>
              <w:left w:w="80" w:type="dxa"/>
              <w:bottom w:w="80" w:type="dxa"/>
              <w:right w:w="80" w:type="dxa"/>
            </w:tcMar>
          </w:tcPr>
          <w:p w14:paraId="323303EE"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6A2A88F1"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7CD46A53"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7BFFFE1D" w14:textId="77777777" w:rsidR="009752D1" w:rsidRPr="00E83C4D" w:rsidRDefault="009752D1" w:rsidP="00E83C4D">
            <w:pPr>
              <w:pStyle w:val="Bodyjustified"/>
              <w:jc w:val="left"/>
              <w:rPr>
                <w:sz w:val="16"/>
                <w:szCs w:val="16"/>
                <w:lang w:eastAsia="en-GB"/>
              </w:rPr>
            </w:pPr>
            <w:r w:rsidRPr="00E83C4D">
              <w:rPr>
                <w:sz w:val="16"/>
                <w:szCs w:val="16"/>
                <w:lang w:eastAsia="en-GB"/>
              </w:rPr>
              <w:t>Visual Examination</w:t>
            </w:r>
          </w:p>
        </w:tc>
        <w:tc>
          <w:tcPr>
            <w:tcW w:w="1815" w:type="dxa"/>
            <w:tcBorders>
              <w:top w:val="nil"/>
            </w:tcBorders>
            <w:shd w:val="clear" w:color="auto" w:fill="auto"/>
            <w:tcMar>
              <w:top w:w="80" w:type="dxa"/>
              <w:left w:w="80" w:type="dxa"/>
              <w:bottom w:w="80" w:type="dxa"/>
              <w:right w:w="80" w:type="dxa"/>
            </w:tcMar>
          </w:tcPr>
          <w:p w14:paraId="26C4AA6E"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tcBorders>
            <w:shd w:val="clear" w:color="auto" w:fill="auto"/>
            <w:tcMar>
              <w:top w:w="80" w:type="dxa"/>
              <w:left w:w="80" w:type="dxa"/>
              <w:bottom w:w="80" w:type="dxa"/>
              <w:right w:w="80" w:type="dxa"/>
            </w:tcMar>
          </w:tcPr>
          <w:p w14:paraId="61CAF63B"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820" w:type="dxa"/>
            <w:tcBorders>
              <w:top w:val="nil"/>
            </w:tcBorders>
            <w:shd w:val="clear" w:color="auto" w:fill="auto"/>
            <w:tcMar>
              <w:top w:w="80" w:type="dxa"/>
              <w:left w:w="80" w:type="dxa"/>
              <w:bottom w:w="80" w:type="dxa"/>
              <w:right w:w="80" w:type="dxa"/>
            </w:tcMar>
          </w:tcPr>
          <w:p w14:paraId="42551F15"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820" w:type="dxa"/>
            <w:tcBorders>
              <w:top w:val="nil"/>
            </w:tcBorders>
            <w:shd w:val="clear" w:color="auto" w:fill="auto"/>
            <w:tcMar>
              <w:top w:w="80" w:type="dxa"/>
              <w:left w:w="80" w:type="dxa"/>
              <w:bottom w:w="80" w:type="dxa"/>
              <w:right w:w="80" w:type="dxa"/>
            </w:tcMar>
          </w:tcPr>
          <w:p w14:paraId="569646D0"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510" w:type="dxa"/>
            <w:tcBorders>
              <w:top w:val="nil"/>
            </w:tcBorders>
            <w:shd w:val="clear" w:color="auto" w:fill="auto"/>
            <w:tcMar>
              <w:top w:w="80" w:type="dxa"/>
              <w:left w:w="80" w:type="dxa"/>
              <w:bottom w:w="80" w:type="dxa"/>
              <w:right w:w="80" w:type="dxa"/>
            </w:tcMar>
          </w:tcPr>
          <w:p w14:paraId="5E277FC3" w14:textId="77777777" w:rsidR="009752D1" w:rsidRPr="00E83C4D" w:rsidRDefault="009752D1" w:rsidP="00E83C4D">
            <w:pPr>
              <w:pStyle w:val="Bodyjustified"/>
              <w:rPr>
                <w:sz w:val="16"/>
                <w:szCs w:val="16"/>
                <w:lang w:eastAsia="en-GB"/>
              </w:rPr>
            </w:pPr>
          </w:p>
        </w:tc>
      </w:tr>
      <w:tr w:rsidR="009752D1" w:rsidRPr="00E83C4D" w14:paraId="62759EC0" w14:textId="77777777" w:rsidTr="00E83C4D">
        <w:trPr>
          <w:trHeight w:val="23"/>
        </w:trPr>
        <w:tc>
          <w:tcPr>
            <w:tcW w:w="458" w:type="dxa"/>
            <w:tcBorders>
              <w:bottom w:val="single" w:sz="4" w:space="0" w:color="000000"/>
            </w:tcBorders>
            <w:shd w:val="clear" w:color="auto" w:fill="auto"/>
            <w:tcMar>
              <w:top w:w="80" w:type="dxa"/>
              <w:left w:w="80" w:type="dxa"/>
              <w:bottom w:w="80" w:type="dxa"/>
              <w:right w:w="80" w:type="dxa"/>
            </w:tcMar>
          </w:tcPr>
          <w:p w14:paraId="133C73B5" w14:textId="77777777" w:rsidR="009752D1" w:rsidRPr="00E83C4D" w:rsidRDefault="009752D1" w:rsidP="00E83C4D">
            <w:pPr>
              <w:pStyle w:val="Bodyjustified"/>
              <w:rPr>
                <w:sz w:val="16"/>
                <w:szCs w:val="16"/>
                <w:lang w:eastAsia="en-GB"/>
              </w:rPr>
            </w:pPr>
            <w:r w:rsidRPr="00E83C4D">
              <w:rPr>
                <w:sz w:val="16"/>
                <w:szCs w:val="16"/>
                <w:lang w:eastAsia="en-GB"/>
              </w:rPr>
              <w:t>02</w:t>
            </w:r>
          </w:p>
        </w:tc>
        <w:tc>
          <w:tcPr>
            <w:tcW w:w="1660" w:type="dxa"/>
            <w:tcBorders>
              <w:bottom w:val="single" w:sz="4" w:space="0" w:color="000000"/>
            </w:tcBorders>
            <w:shd w:val="clear" w:color="auto" w:fill="auto"/>
            <w:tcMar>
              <w:top w:w="80" w:type="dxa"/>
              <w:left w:w="80" w:type="dxa"/>
              <w:bottom w:w="80" w:type="dxa"/>
              <w:right w:w="80" w:type="dxa"/>
            </w:tcMar>
          </w:tcPr>
          <w:p w14:paraId="112FA612" w14:textId="76052947" w:rsidR="009752D1" w:rsidRPr="00E83C4D" w:rsidRDefault="009752D1" w:rsidP="00E83C4D">
            <w:pPr>
              <w:pStyle w:val="Bodyjustified"/>
              <w:jc w:val="left"/>
              <w:rPr>
                <w:sz w:val="16"/>
                <w:szCs w:val="16"/>
                <w:lang w:eastAsia="en-GB"/>
              </w:rPr>
            </w:pPr>
            <w:r w:rsidRPr="00E83C4D">
              <w:rPr>
                <w:sz w:val="16"/>
                <w:szCs w:val="16"/>
                <w:lang w:eastAsia="en-GB"/>
              </w:rPr>
              <w:t>S</w:t>
            </w:r>
            <w:r w:rsidR="000E584D">
              <w:rPr>
                <w:sz w:val="16"/>
                <w:szCs w:val="16"/>
                <w:lang w:eastAsia="en-GB"/>
              </w:rPr>
              <w:t>hock</w:t>
            </w:r>
            <w:r w:rsidRPr="00E83C4D">
              <w:rPr>
                <w:sz w:val="16"/>
                <w:szCs w:val="16"/>
                <w:lang w:eastAsia="en-GB"/>
              </w:rPr>
              <w:t xml:space="preserve"> or Bump</w:t>
            </w:r>
          </w:p>
        </w:tc>
        <w:tc>
          <w:tcPr>
            <w:tcW w:w="1220" w:type="dxa"/>
            <w:tcBorders>
              <w:bottom w:val="single" w:sz="4" w:space="0" w:color="000000"/>
            </w:tcBorders>
            <w:shd w:val="clear" w:color="auto" w:fill="auto"/>
            <w:tcMar>
              <w:top w:w="80" w:type="dxa"/>
              <w:left w:w="80" w:type="dxa"/>
              <w:bottom w:w="80" w:type="dxa"/>
              <w:right w:w="80" w:type="dxa"/>
            </w:tcMar>
          </w:tcPr>
          <w:p w14:paraId="6C02C6AB" w14:textId="7301BF3D" w:rsidR="009752D1" w:rsidRPr="00E83C4D" w:rsidRDefault="009752D1" w:rsidP="00E83C4D">
            <w:pPr>
              <w:pStyle w:val="Bodyjustified"/>
              <w:rPr>
                <w:sz w:val="16"/>
                <w:szCs w:val="16"/>
                <w:lang w:eastAsia="en-GB"/>
              </w:rPr>
            </w:pPr>
            <w:r w:rsidRPr="00E83C4D">
              <w:rPr>
                <w:sz w:val="16"/>
                <w:szCs w:val="16"/>
                <w:lang w:eastAsia="en-GB"/>
              </w:rPr>
              <w:t>Para. 9.12</w:t>
            </w:r>
          </w:p>
        </w:tc>
        <w:tc>
          <w:tcPr>
            <w:tcW w:w="1757" w:type="dxa"/>
            <w:tcBorders>
              <w:bottom w:val="single" w:sz="4" w:space="0" w:color="000000"/>
            </w:tcBorders>
            <w:shd w:val="clear" w:color="auto" w:fill="auto"/>
            <w:tcMar>
              <w:top w:w="80" w:type="dxa"/>
              <w:left w:w="80" w:type="dxa"/>
              <w:bottom w:w="80" w:type="dxa"/>
              <w:right w:w="80" w:type="dxa"/>
            </w:tcMar>
          </w:tcPr>
          <w:p w14:paraId="418C8EEC" w14:textId="77777777" w:rsidR="009752D1" w:rsidRPr="00E83C4D" w:rsidRDefault="009752D1" w:rsidP="00E83C4D">
            <w:pPr>
              <w:pStyle w:val="Bodyjustified"/>
              <w:jc w:val="left"/>
              <w:rPr>
                <w:sz w:val="16"/>
                <w:szCs w:val="16"/>
                <w:lang w:eastAsia="en-GB"/>
              </w:rPr>
            </w:pPr>
            <w:r w:rsidRPr="00E83C4D">
              <w:rPr>
                <w:sz w:val="16"/>
                <w:szCs w:val="16"/>
                <w:lang w:eastAsia="en-GB"/>
              </w:rPr>
              <w:t>Full Engagement</w:t>
            </w:r>
          </w:p>
          <w:p w14:paraId="4853D6DD" w14:textId="77777777" w:rsidR="009752D1" w:rsidRPr="00E83C4D" w:rsidRDefault="009752D1" w:rsidP="00E83C4D">
            <w:pPr>
              <w:pStyle w:val="Bodyjustified"/>
              <w:jc w:val="left"/>
              <w:rPr>
                <w:sz w:val="16"/>
                <w:szCs w:val="16"/>
                <w:lang w:eastAsia="en-GB"/>
              </w:rPr>
            </w:pPr>
            <w:r w:rsidRPr="00E83C4D">
              <w:rPr>
                <w:sz w:val="16"/>
                <w:szCs w:val="16"/>
                <w:lang w:eastAsia="en-GB"/>
              </w:rPr>
              <w:t>Visual Examination</w:t>
            </w:r>
          </w:p>
        </w:tc>
        <w:tc>
          <w:tcPr>
            <w:tcW w:w="1815" w:type="dxa"/>
            <w:tcBorders>
              <w:bottom w:val="single" w:sz="4" w:space="0" w:color="000000"/>
            </w:tcBorders>
            <w:shd w:val="clear" w:color="auto" w:fill="auto"/>
            <w:tcMar>
              <w:top w:w="80" w:type="dxa"/>
              <w:left w:w="80" w:type="dxa"/>
              <w:bottom w:w="80" w:type="dxa"/>
              <w:right w:w="80" w:type="dxa"/>
            </w:tcMar>
          </w:tcPr>
          <w:p w14:paraId="5366C209"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single" w:sz="4" w:space="0" w:color="000000"/>
            </w:tcBorders>
            <w:shd w:val="clear" w:color="auto" w:fill="auto"/>
            <w:tcMar>
              <w:top w:w="80" w:type="dxa"/>
              <w:left w:w="80" w:type="dxa"/>
              <w:bottom w:w="80" w:type="dxa"/>
              <w:right w:w="80" w:type="dxa"/>
            </w:tcMar>
          </w:tcPr>
          <w:p w14:paraId="282EC6BC"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820" w:type="dxa"/>
            <w:tcBorders>
              <w:bottom w:val="single" w:sz="4" w:space="0" w:color="000000"/>
            </w:tcBorders>
            <w:shd w:val="clear" w:color="auto" w:fill="auto"/>
            <w:tcMar>
              <w:top w:w="80" w:type="dxa"/>
              <w:left w:w="80" w:type="dxa"/>
              <w:bottom w:w="80" w:type="dxa"/>
              <w:right w:w="80" w:type="dxa"/>
            </w:tcMar>
          </w:tcPr>
          <w:p w14:paraId="258AF09E"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820" w:type="dxa"/>
            <w:tcBorders>
              <w:bottom w:val="single" w:sz="4" w:space="0" w:color="000000"/>
            </w:tcBorders>
            <w:shd w:val="clear" w:color="auto" w:fill="auto"/>
            <w:tcMar>
              <w:top w:w="80" w:type="dxa"/>
              <w:left w:w="80" w:type="dxa"/>
              <w:bottom w:w="80" w:type="dxa"/>
              <w:right w:w="80" w:type="dxa"/>
            </w:tcMar>
          </w:tcPr>
          <w:p w14:paraId="5E3D9A77"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510" w:type="dxa"/>
            <w:tcBorders>
              <w:bottom w:val="single" w:sz="4" w:space="0" w:color="000000"/>
            </w:tcBorders>
            <w:shd w:val="clear" w:color="auto" w:fill="auto"/>
            <w:tcMar>
              <w:top w:w="80" w:type="dxa"/>
              <w:left w:w="80" w:type="dxa"/>
              <w:bottom w:w="80" w:type="dxa"/>
              <w:right w:w="80" w:type="dxa"/>
            </w:tcMar>
          </w:tcPr>
          <w:p w14:paraId="7C5BA27D" w14:textId="77777777" w:rsidR="009752D1" w:rsidRPr="00E83C4D" w:rsidRDefault="009752D1" w:rsidP="00E83C4D">
            <w:pPr>
              <w:pStyle w:val="Bodyjustified"/>
              <w:rPr>
                <w:sz w:val="16"/>
                <w:szCs w:val="16"/>
                <w:lang w:eastAsia="en-GB"/>
              </w:rPr>
            </w:pPr>
          </w:p>
        </w:tc>
      </w:tr>
      <w:tr w:rsidR="009752D1" w:rsidRPr="00E83C4D" w14:paraId="361FFDB5" w14:textId="77777777" w:rsidTr="00E83C4D">
        <w:trPr>
          <w:trHeight w:val="23"/>
        </w:trPr>
        <w:tc>
          <w:tcPr>
            <w:tcW w:w="458" w:type="dxa"/>
            <w:tcBorders>
              <w:bottom w:val="nil"/>
            </w:tcBorders>
            <w:shd w:val="clear" w:color="auto" w:fill="auto"/>
            <w:tcMar>
              <w:top w:w="80" w:type="dxa"/>
              <w:left w:w="80" w:type="dxa"/>
              <w:bottom w:w="80" w:type="dxa"/>
              <w:right w:w="80" w:type="dxa"/>
            </w:tcMar>
          </w:tcPr>
          <w:p w14:paraId="55582A01" w14:textId="77777777" w:rsidR="009752D1" w:rsidRPr="00E83C4D" w:rsidRDefault="009752D1" w:rsidP="00E83C4D">
            <w:pPr>
              <w:pStyle w:val="Bodyjustified"/>
              <w:rPr>
                <w:sz w:val="16"/>
                <w:szCs w:val="16"/>
                <w:lang w:eastAsia="en-GB"/>
              </w:rPr>
            </w:pPr>
            <w:r w:rsidRPr="00E83C4D">
              <w:rPr>
                <w:sz w:val="16"/>
                <w:szCs w:val="16"/>
                <w:lang w:eastAsia="en-GB"/>
              </w:rPr>
              <w:t>03</w:t>
            </w:r>
          </w:p>
        </w:tc>
        <w:tc>
          <w:tcPr>
            <w:tcW w:w="1660" w:type="dxa"/>
            <w:tcBorders>
              <w:bottom w:val="nil"/>
            </w:tcBorders>
            <w:shd w:val="clear" w:color="auto" w:fill="auto"/>
            <w:tcMar>
              <w:top w:w="80" w:type="dxa"/>
              <w:left w:w="80" w:type="dxa"/>
              <w:bottom w:w="80" w:type="dxa"/>
              <w:right w:w="80" w:type="dxa"/>
            </w:tcMar>
          </w:tcPr>
          <w:p w14:paraId="325044AD" w14:textId="77777777" w:rsidR="009752D1" w:rsidRPr="00E83C4D" w:rsidRDefault="009752D1" w:rsidP="00E83C4D">
            <w:pPr>
              <w:pStyle w:val="Bodyjustified"/>
              <w:jc w:val="left"/>
              <w:rPr>
                <w:sz w:val="16"/>
                <w:szCs w:val="16"/>
                <w:lang w:eastAsia="en-GB"/>
              </w:rPr>
            </w:pPr>
            <w:r w:rsidRPr="00E83C4D">
              <w:rPr>
                <w:sz w:val="16"/>
                <w:szCs w:val="16"/>
                <w:lang w:eastAsia="en-GB"/>
              </w:rPr>
              <w:t>Climatic Sequence</w:t>
            </w:r>
          </w:p>
        </w:tc>
        <w:tc>
          <w:tcPr>
            <w:tcW w:w="1220" w:type="dxa"/>
            <w:tcBorders>
              <w:bottom w:val="nil"/>
            </w:tcBorders>
            <w:shd w:val="clear" w:color="auto" w:fill="auto"/>
            <w:tcMar>
              <w:top w:w="80" w:type="dxa"/>
              <w:left w:w="80" w:type="dxa"/>
              <w:bottom w:w="80" w:type="dxa"/>
              <w:right w:w="80" w:type="dxa"/>
            </w:tcMar>
          </w:tcPr>
          <w:p w14:paraId="4C67724B" w14:textId="77777777" w:rsidR="009752D1" w:rsidRPr="00E83C4D" w:rsidRDefault="009752D1" w:rsidP="00E83C4D">
            <w:pPr>
              <w:pStyle w:val="Bodyjustified"/>
              <w:rPr>
                <w:sz w:val="16"/>
                <w:szCs w:val="16"/>
                <w:lang w:eastAsia="en-GB"/>
              </w:rPr>
            </w:pPr>
            <w:r w:rsidRPr="00E83C4D">
              <w:rPr>
                <w:sz w:val="16"/>
                <w:szCs w:val="16"/>
                <w:lang w:eastAsia="en-GB"/>
              </w:rPr>
              <w:t>Para. 9.13</w:t>
            </w:r>
          </w:p>
        </w:tc>
        <w:tc>
          <w:tcPr>
            <w:tcW w:w="1757" w:type="dxa"/>
            <w:tcBorders>
              <w:bottom w:val="nil"/>
            </w:tcBorders>
            <w:shd w:val="clear" w:color="auto" w:fill="auto"/>
            <w:tcMar>
              <w:top w:w="80" w:type="dxa"/>
              <w:left w:w="80" w:type="dxa"/>
              <w:bottom w:w="80" w:type="dxa"/>
              <w:right w:w="80" w:type="dxa"/>
            </w:tcMar>
          </w:tcPr>
          <w:p w14:paraId="37989218" w14:textId="77777777" w:rsidR="009752D1" w:rsidRPr="00E83C4D" w:rsidRDefault="009752D1" w:rsidP="00E83C4D">
            <w:pPr>
              <w:pStyle w:val="Bodyjustified"/>
              <w:jc w:val="left"/>
              <w:rPr>
                <w:sz w:val="16"/>
                <w:szCs w:val="16"/>
                <w:lang w:eastAsia="en-GB"/>
              </w:rPr>
            </w:pPr>
            <w:r w:rsidRPr="00E83C4D">
              <w:rPr>
                <w:b/>
                <w:bCs/>
                <w:sz w:val="16"/>
                <w:szCs w:val="16"/>
                <w:lang w:eastAsia="en-GB"/>
              </w:rPr>
              <w:t>Dry Heat</w:t>
            </w:r>
          </w:p>
          <w:p w14:paraId="73297D4E"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bottom w:val="nil"/>
            </w:tcBorders>
            <w:shd w:val="clear" w:color="auto" w:fill="auto"/>
            <w:tcMar>
              <w:top w:w="80" w:type="dxa"/>
              <w:left w:w="80" w:type="dxa"/>
              <w:bottom w:w="80" w:type="dxa"/>
              <w:right w:w="80" w:type="dxa"/>
            </w:tcMar>
          </w:tcPr>
          <w:p w14:paraId="19B90A55" w14:textId="77777777" w:rsidR="009752D1" w:rsidRPr="00E83C4D" w:rsidRDefault="009752D1" w:rsidP="00E83C4D">
            <w:pPr>
              <w:pStyle w:val="Bodyjustified"/>
              <w:rPr>
                <w:sz w:val="16"/>
                <w:szCs w:val="16"/>
                <w:lang w:eastAsia="en-GB"/>
              </w:rPr>
            </w:pPr>
            <w:r w:rsidRPr="00E83C4D">
              <w:rPr>
                <w:sz w:val="16"/>
                <w:szCs w:val="16"/>
                <w:lang w:eastAsia="en-GB"/>
              </w:rPr>
              <w:t>At High Temperature</w:t>
            </w:r>
          </w:p>
          <w:p w14:paraId="6ACE0F0E" w14:textId="77777777" w:rsidR="009752D1" w:rsidRPr="00E83C4D" w:rsidRDefault="009752D1" w:rsidP="00E83C4D">
            <w:pPr>
              <w:pStyle w:val="Bodyjustified"/>
              <w:rPr>
                <w:sz w:val="16"/>
                <w:szCs w:val="16"/>
                <w:lang w:eastAsia="en-GB"/>
              </w:rPr>
            </w:pPr>
            <w:r w:rsidRPr="00E83C4D">
              <w:rPr>
                <w:sz w:val="16"/>
                <w:szCs w:val="16"/>
                <w:lang w:eastAsia="en-GB"/>
              </w:rPr>
              <w:t>Table 2, Item 1</w:t>
            </w:r>
          </w:p>
          <w:p w14:paraId="7E24846B" w14:textId="77777777" w:rsidR="009752D1" w:rsidRPr="00E83C4D" w:rsidRDefault="009752D1" w:rsidP="00E83C4D">
            <w:pPr>
              <w:pStyle w:val="Bodyjustified"/>
              <w:rPr>
                <w:sz w:val="16"/>
                <w:szCs w:val="16"/>
                <w:lang w:eastAsia="en-GB"/>
              </w:rPr>
            </w:pPr>
            <w:r w:rsidRPr="00E83C4D">
              <w:rPr>
                <w:sz w:val="16"/>
                <w:szCs w:val="16"/>
                <w:lang w:eastAsia="en-GB"/>
              </w:rPr>
              <w:t>(Note 2)</w:t>
            </w:r>
          </w:p>
        </w:tc>
        <w:tc>
          <w:tcPr>
            <w:tcW w:w="900" w:type="dxa"/>
            <w:tcBorders>
              <w:bottom w:val="nil"/>
            </w:tcBorders>
            <w:shd w:val="clear" w:color="auto" w:fill="auto"/>
            <w:tcMar>
              <w:top w:w="80" w:type="dxa"/>
              <w:left w:w="80" w:type="dxa"/>
              <w:bottom w:w="80" w:type="dxa"/>
              <w:right w:w="80" w:type="dxa"/>
            </w:tcMar>
          </w:tcPr>
          <w:p w14:paraId="59F8F222" w14:textId="77777777" w:rsidR="009752D1" w:rsidRPr="00E83C4D" w:rsidRDefault="009752D1" w:rsidP="00E83C4D">
            <w:pPr>
              <w:pStyle w:val="Bodyjustified"/>
              <w:rPr>
                <w:sz w:val="16"/>
                <w:szCs w:val="16"/>
                <w:lang w:eastAsia="en-GB"/>
              </w:rPr>
            </w:pPr>
          </w:p>
          <w:p w14:paraId="3E6DE688" w14:textId="77777777" w:rsidR="009752D1" w:rsidRPr="00E83C4D" w:rsidRDefault="009752D1" w:rsidP="00E83C4D">
            <w:pPr>
              <w:pStyle w:val="Bodyjustified"/>
              <w:rPr>
                <w:sz w:val="16"/>
                <w:szCs w:val="16"/>
                <w:lang w:eastAsia="en-GB"/>
              </w:rPr>
            </w:pPr>
            <w:proofErr w:type="spellStart"/>
            <w:r w:rsidRPr="00E83C4D">
              <w:rPr>
                <w:sz w:val="16"/>
                <w:szCs w:val="16"/>
                <w:lang w:eastAsia="en-GB"/>
              </w:rPr>
              <w:t>R</w:t>
            </w:r>
            <w:r w:rsidRPr="00E83C4D">
              <w:rPr>
                <w:sz w:val="16"/>
                <w:szCs w:val="16"/>
                <w:vertAlign w:val="subscript"/>
                <w:lang w:eastAsia="en-GB"/>
              </w:rPr>
              <w:t>i</w:t>
            </w:r>
            <w:proofErr w:type="spellEnd"/>
          </w:p>
        </w:tc>
        <w:tc>
          <w:tcPr>
            <w:tcW w:w="820" w:type="dxa"/>
            <w:tcBorders>
              <w:bottom w:val="nil"/>
            </w:tcBorders>
            <w:shd w:val="clear" w:color="auto" w:fill="auto"/>
            <w:tcMar>
              <w:top w:w="80" w:type="dxa"/>
              <w:left w:w="80" w:type="dxa"/>
              <w:bottom w:w="80" w:type="dxa"/>
              <w:right w:w="80" w:type="dxa"/>
            </w:tcMar>
          </w:tcPr>
          <w:p w14:paraId="1931C3A1" w14:textId="77777777" w:rsidR="009752D1" w:rsidRPr="00E83C4D" w:rsidRDefault="009752D1" w:rsidP="00E83C4D">
            <w:pPr>
              <w:pStyle w:val="Bodyjustified"/>
              <w:rPr>
                <w:sz w:val="16"/>
                <w:szCs w:val="16"/>
                <w:lang w:eastAsia="en-GB"/>
              </w:rPr>
            </w:pPr>
          </w:p>
          <w:p w14:paraId="252AB143" w14:textId="77777777" w:rsidR="009752D1" w:rsidRPr="00E83C4D" w:rsidRDefault="009752D1" w:rsidP="00E83C4D">
            <w:pPr>
              <w:pStyle w:val="Bodyjustified"/>
              <w:rPr>
                <w:sz w:val="16"/>
                <w:szCs w:val="16"/>
                <w:lang w:eastAsia="en-GB"/>
              </w:rPr>
            </w:pPr>
            <w:r w:rsidRPr="00E83C4D">
              <w:rPr>
                <w:sz w:val="16"/>
                <w:szCs w:val="16"/>
                <w:lang w:eastAsia="en-GB"/>
              </w:rPr>
              <w:t>10</w:t>
            </w:r>
          </w:p>
        </w:tc>
        <w:tc>
          <w:tcPr>
            <w:tcW w:w="820" w:type="dxa"/>
            <w:tcBorders>
              <w:bottom w:val="nil"/>
            </w:tcBorders>
            <w:shd w:val="clear" w:color="auto" w:fill="auto"/>
            <w:tcMar>
              <w:top w:w="80" w:type="dxa"/>
              <w:left w:w="80" w:type="dxa"/>
              <w:bottom w:w="80" w:type="dxa"/>
              <w:right w:w="80" w:type="dxa"/>
            </w:tcMar>
          </w:tcPr>
          <w:p w14:paraId="71DF0C89" w14:textId="77777777" w:rsidR="009752D1" w:rsidRPr="00E83C4D" w:rsidRDefault="009752D1" w:rsidP="00E83C4D">
            <w:pPr>
              <w:pStyle w:val="Bodyjustified"/>
              <w:rPr>
                <w:sz w:val="16"/>
                <w:szCs w:val="16"/>
                <w:lang w:eastAsia="en-GB"/>
              </w:rPr>
            </w:pPr>
          </w:p>
          <w:p w14:paraId="14F0E2A0"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510" w:type="dxa"/>
            <w:tcBorders>
              <w:bottom w:val="nil"/>
            </w:tcBorders>
            <w:shd w:val="clear" w:color="auto" w:fill="auto"/>
            <w:tcMar>
              <w:top w:w="80" w:type="dxa"/>
              <w:left w:w="80" w:type="dxa"/>
              <w:bottom w:w="80" w:type="dxa"/>
              <w:right w:w="80" w:type="dxa"/>
            </w:tcMar>
          </w:tcPr>
          <w:p w14:paraId="7832DB87" w14:textId="77777777" w:rsidR="009752D1" w:rsidRPr="00E83C4D" w:rsidRDefault="009752D1" w:rsidP="00E83C4D">
            <w:pPr>
              <w:pStyle w:val="Bodyjustified"/>
              <w:rPr>
                <w:sz w:val="16"/>
                <w:szCs w:val="16"/>
                <w:lang w:eastAsia="en-GB"/>
              </w:rPr>
            </w:pPr>
          </w:p>
          <w:p w14:paraId="521CCE37" w14:textId="24723DE6" w:rsidR="009752D1" w:rsidRPr="00E83C4D" w:rsidRDefault="009752D1" w:rsidP="000E584D">
            <w:pPr>
              <w:pStyle w:val="Bodyjustified"/>
              <w:rPr>
                <w:sz w:val="16"/>
                <w:szCs w:val="16"/>
                <w:lang w:eastAsia="en-GB"/>
              </w:rPr>
            </w:pPr>
            <w:r w:rsidRPr="00E83C4D">
              <w:rPr>
                <w:sz w:val="16"/>
                <w:szCs w:val="16"/>
                <w:lang w:eastAsia="en-GB"/>
              </w:rPr>
              <w:t>M</w:t>
            </w:r>
            <w:r w:rsidR="000E584D">
              <w:rPr>
                <w:rFonts w:cs="Arial"/>
                <w:sz w:val="16"/>
                <w:szCs w:val="16"/>
                <w:lang w:eastAsia="en-GB"/>
              </w:rPr>
              <w:t>Ω</w:t>
            </w:r>
          </w:p>
        </w:tc>
      </w:tr>
      <w:tr w:rsidR="009752D1" w:rsidRPr="00E83C4D" w14:paraId="77C17B8F"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0454C78C"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43780194"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6DE15BB0"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79874F5E" w14:textId="77777777" w:rsidR="009752D1" w:rsidRPr="00E83C4D" w:rsidRDefault="009752D1" w:rsidP="00E83C4D">
            <w:pPr>
              <w:pStyle w:val="Bodyjustified"/>
              <w:jc w:val="left"/>
              <w:rPr>
                <w:sz w:val="16"/>
                <w:szCs w:val="16"/>
                <w:lang w:eastAsia="en-GB"/>
              </w:rPr>
            </w:pPr>
            <w:r w:rsidRPr="00E83C4D">
              <w:rPr>
                <w:b/>
                <w:bCs/>
                <w:sz w:val="16"/>
                <w:szCs w:val="16"/>
                <w:lang w:eastAsia="en-GB"/>
              </w:rPr>
              <w:t>Low Air Pressure</w:t>
            </w:r>
          </w:p>
          <w:p w14:paraId="56FCC0A8"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bottom w:val="nil"/>
            </w:tcBorders>
            <w:shd w:val="clear" w:color="auto" w:fill="auto"/>
            <w:tcMar>
              <w:top w:w="80" w:type="dxa"/>
              <w:left w:w="80" w:type="dxa"/>
              <w:bottom w:w="80" w:type="dxa"/>
              <w:right w:w="80" w:type="dxa"/>
            </w:tcMar>
          </w:tcPr>
          <w:p w14:paraId="3977E272" w14:textId="77777777" w:rsidR="009752D1" w:rsidRPr="00E83C4D" w:rsidRDefault="009752D1" w:rsidP="00E83C4D">
            <w:pPr>
              <w:pStyle w:val="Bodyjustified"/>
              <w:rPr>
                <w:sz w:val="16"/>
                <w:szCs w:val="16"/>
                <w:lang w:eastAsia="en-GB"/>
              </w:rPr>
            </w:pPr>
          </w:p>
          <w:p w14:paraId="4736FB17" w14:textId="77777777" w:rsidR="009752D1" w:rsidRPr="00E83C4D" w:rsidRDefault="009752D1" w:rsidP="00E83C4D">
            <w:pPr>
              <w:pStyle w:val="Bodyjustified"/>
              <w:rPr>
                <w:sz w:val="16"/>
                <w:szCs w:val="16"/>
                <w:lang w:eastAsia="en-GB"/>
              </w:rPr>
            </w:pPr>
            <w:r w:rsidRPr="00E83C4D">
              <w:rPr>
                <w:sz w:val="16"/>
                <w:szCs w:val="16"/>
                <w:lang w:eastAsia="en-GB"/>
              </w:rPr>
              <w:t>Figure 1</w:t>
            </w:r>
          </w:p>
        </w:tc>
        <w:tc>
          <w:tcPr>
            <w:tcW w:w="900" w:type="dxa"/>
            <w:tcBorders>
              <w:top w:val="nil"/>
              <w:bottom w:val="nil"/>
            </w:tcBorders>
            <w:shd w:val="clear" w:color="auto" w:fill="auto"/>
            <w:tcMar>
              <w:top w:w="80" w:type="dxa"/>
              <w:left w:w="80" w:type="dxa"/>
              <w:bottom w:w="80" w:type="dxa"/>
              <w:right w:w="80" w:type="dxa"/>
            </w:tcMar>
          </w:tcPr>
          <w:p w14:paraId="234B8CBB" w14:textId="77777777" w:rsidR="009752D1" w:rsidRPr="00E83C4D" w:rsidRDefault="009752D1" w:rsidP="00E83C4D">
            <w:pPr>
              <w:pStyle w:val="Bodyjustified"/>
              <w:rPr>
                <w:sz w:val="16"/>
                <w:szCs w:val="16"/>
                <w:lang w:eastAsia="en-GB"/>
              </w:rPr>
            </w:pPr>
          </w:p>
          <w:p w14:paraId="2462A093" w14:textId="77777777" w:rsidR="009752D1" w:rsidRPr="00E83C4D" w:rsidRDefault="009752D1" w:rsidP="00E83C4D">
            <w:pPr>
              <w:pStyle w:val="Bodyjustified"/>
              <w:rPr>
                <w:sz w:val="16"/>
                <w:szCs w:val="16"/>
                <w:lang w:eastAsia="en-GB"/>
              </w:rPr>
            </w:pPr>
            <w:r w:rsidRPr="00E83C4D">
              <w:rPr>
                <w:sz w:val="16"/>
                <w:szCs w:val="16"/>
                <w:lang w:eastAsia="en-GB"/>
              </w:rPr>
              <w:t>I</w:t>
            </w:r>
            <w:r w:rsidRPr="00E83C4D">
              <w:rPr>
                <w:sz w:val="16"/>
                <w:szCs w:val="16"/>
                <w:vertAlign w:val="subscript"/>
                <w:lang w:eastAsia="en-GB"/>
              </w:rPr>
              <w:t>L</w:t>
            </w:r>
          </w:p>
        </w:tc>
        <w:tc>
          <w:tcPr>
            <w:tcW w:w="1640" w:type="dxa"/>
            <w:gridSpan w:val="2"/>
            <w:tcBorders>
              <w:top w:val="nil"/>
              <w:bottom w:val="nil"/>
            </w:tcBorders>
            <w:shd w:val="clear" w:color="auto" w:fill="auto"/>
            <w:tcMar>
              <w:top w:w="80" w:type="dxa"/>
              <w:left w:w="80" w:type="dxa"/>
              <w:bottom w:w="80" w:type="dxa"/>
              <w:right w:w="80" w:type="dxa"/>
            </w:tcMar>
          </w:tcPr>
          <w:p w14:paraId="76B6FB8B" w14:textId="77777777" w:rsidR="009752D1" w:rsidRPr="00E83C4D" w:rsidRDefault="009752D1" w:rsidP="00E83C4D">
            <w:pPr>
              <w:pStyle w:val="Bodyjustified"/>
              <w:rPr>
                <w:sz w:val="16"/>
                <w:szCs w:val="16"/>
                <w:lang w:eastAsia="en-GB"/>
              </w:rPr>
            </w:pPr>
          </w:p>
          <w:p w14:paraId="64DD0306" w14:textId="43950C92" w:rsidR="009752D1" w:rsidRPr="00E83C4D" w:rsidRDefault="009752D1" w:rsidP="00E83C4D">
            <w:pPr>
              <w:pStyle w:val="Bodyjustified"/>
              <w:rPr>
                <w:sz w:val="16"/>
                <w:szCs w:val="16"/>
                <w:lang w:eastAsia="en-GB"/>
              </w:rPr>
            </w:pPr>
            <w:r w:rsidRPr="00E83C4D">
              <w:rPr>
                <w:sz w:val="16"/>
                <w:szCs w:val="16"/>
                <w:lang w:eastAsia="en-GB"/>
              </w:rPr>
              <w:t xml:space="preserve">ESCC </w:t>
            </w:r>
            <w:hyperlink r:id="rId48" w:history="1">
              <w:r w:rsidR="00DA789A" w:rsidRPr="00DA789A">
                <w:rPr>
                  <w:rStyle w:val="Hyperlink"/>
                  <w:sz w:val="16"/>
                  <w:szCs w:val="16"/>
                </w:rPr>
                <w:t>3401</w:t>
              </w:r>
            </w:hyperlink>
          </w:p>
          <w:p w14:paraId="0DC9DCDE" w14:textId="77777777" w:rsidR="009752D1" w:rsidRPr="00E83C4D" w:rsidRDefault="009752D1" w:rsidP="00E83C4D">
            <w:pPr>
              <w:pStyle w:val="Bodyjustified"/>
              <w:rPr>
                <w:sz w:val="16"/>
                <w:szCs w:val="16"/>
                <w:lang w:eastAsia="en-GB"/>
              </w:rPr>
            </w:pPr>
            <w:r w:rsidRPr="00E83C4D">
              <w:rPr>
                <w:sz w:val="16"/>
                <w:szCs w:val="16"/>
                <w:lang w:eastAsia="en-GB"/>
              </w:rPr>
              <w:t>Para. 9.13.5</w:t>
            </w:r>
          </w:p>
        </w:tc>
        <w:tc>
          <w:tcPr>
            <w:tcW w:w="510" w:type="dxa"/>
            <w:tcBorders>
              <w:top w:val="nil"/>
              <w:bottom w:val="nil"/>
            </w:tcBorders>
            <w:shd w:val="clear" w:color="auto" w:fill="auto"/>
            <w:tcMar>
              <w:top w:w="80" w:type="dxa"/>
              <w:left w:w="80" w:type="dxa"/>
              <w:bottom w:w="80" w:type="dxa"/>
              <w:right w:w="80" w:type="dxa"/>
            </w:tcMar>
          </w:tcPr>
          <w:p w14:paraId="142AE267" w14:textId="77777777" w:rsidR="009752D1" w:rsidRPr="00E83C4D" w:rsidRDefault="009752D1" w:rsidP="00E83C4D">
            <w:pPr>
              <w:pStyle w:val="Bodyjustified"/>
              <w:rPr>
                <w:sz w:val="16"/>
                <w:szCs w:val="16"/>
                <w:lang w:eastAsia="en-GB"/>
              </w:rPr>
            </w:pPr>
          </w:p>
          <w:p w14:paraId="4C3C5445" w14:textId="77777777" w:rsidR="009752D1" w:rsidRPr="00E83C4D" w:rsidRDefault="009752D1" w:rsidP="00E83C4D">
            <w:pPr>
              <w:pStyle w:val="Bodyjustified"/>
              <w:rPr>
                <w:sz w:val="16"/>
                <w:szCs w:val="16"/>
                <w:lang w:eastAsia="en-GB"/>
              </w:rPr>
            </w:pPr>
            <w:r w:rsidRPr="00E83C4D">
              <w:rPr>
                <w:sz w:val="16"/>
                <w:szCs w:val="16"/>
                <w:lang w:eastAsia="en-GB"/>
              </w:rPr>
              <w:t>mA</w:t>
            </w:r>
          </w:p>
          <w:p w14:paraId="4179C684" w14:textId="77777777" w:rsidR="009752D1" w:rsidRPr="00E83C4D" w:rsidRDefault="009752D1" w:rsidP="00E83C4D">
            <w:pPr>
              <w:pStyle w:val="Bodyjustified"/>
              <w:rPr>
                <w:sz w:val="16"/>
                <w:szCs w:val="16"/>
                <w:lang w:eastAsia="en-GB"/>
              </w:rPr>
            </w:pPr>
          </w:p>
        </w:tc>
      </w:tr>
      <w:tr w:rsidR="009752D1" w:rsidRPr="00E83C4D" w14:paraId="489BC425"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54AE1356"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3528A3C8"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73200BD1"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2F723ACD" w14:textId="77777777" w:rsidR="009752D1" w:rsidRPr="00E83C4D" w:rsidRDefault="009752D1" w:rsidP="00E83C4D">
            <w:pPr>
              <w:pStyle w:val="Bodyjustified"/>
              <w:jc w:val="left"/>
              <w:rPr>
                <w:sz w:val="16"/>
                <w:szCs w:val="16"/>
                <w:lang w:eastAsia="en-GB"/>
              </w:rPr>
            </w:pPr>
            <w:r w:rsidRPr="00E83C4D">
              <w:rPr>
                <w:b/>
                <w:bCs/>
                <w:sz w:val="16"/>
                <w:szCs w:val="16"/>
                <w:lang w:eastAsia="en-GB"/>
              </w:rPr>
              <w:t>Damp Heat</w:t>
            </w:r>
          </w:p>
          <w:p w14:paraId="4C469746"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4B26393D" w14:textId="77777777" w:rsidR="009752D1" w:rsidRPr="00E83C4D" w:rsidRDefault="009752D1" w:rsidP="00E83C4D">
            <w:pPr>
              <w:pStyle w:val="Bodyjustified"/>
              <w:rPr>
                <w:sz w:val="16"/>
                <w:szCs w:val="16"/>
                <w:lang w:eastAsia="en-GB"/>
              </w:rPr>
            </w:pPr>
            <w:r w:rsidRPr="00E83C4D">
              <w:rPr>
                <w:sz w:val="16"/>
                <w:szCs w:val="16"/>
                <w:lang w:eastAsia="en-GB"/>
              </w:rPr>
              <w:t>Immediately after test</w:t>
            </w:r>
          </w:p>
          <w:p w14:paraId="146EA6B7" w14:textId="77777777" w:rsidR="009752D1" w:rsidRPr="00E83C4D" w:rsidRDefault="009752D1"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73FE6DE1" w14:textId="77777777" w:rsidR="009752D1" w:rsidRPr="000E584D" w:rsidRDefault="009752D1" w:rsidP="00E83C4D">
            <w:pPr>
              <w:pStyle w:val="Bodyjustified"/>
              <w:rPr>
                <w:rFonts w:cs="Arial"/>
                <w:sz w:val="16"/>
                <w:szCs w:val="16"/>
                <w:lang w:eastAsia="en-GB"/>
              </w:rPr>
            </w:pPr>
          </w:p>
          <w:p w14:paraId="02CA41CF"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820" w:type="dxa"/>
            <w:tcBorders>
              <w:top w:val="nil"/>
              <w:bottom w:val="nil"/>
            </w:tcBorders>
            <w:shd w:val="clear" w:color="auto" w:fill="auto"/>
            <w:tcMar>
              <w:top w:w="80" w:type="dxa"/>
              <w:left w:w="80" w:type="dxa"/>
              <w:bottom w:w="80" w:type="dxa"/>
              <w:right w:w="80" w:type="dxa"/>
            </w:tcMar>
          </w:tcPr>
          <w:p w14:paraId="244B596C" w14:textId="77777777" w:rsidR="009752D1" w:rsidRPr="000E584D" w:rsidRDefault="009752D1" w:rsidP="00E83C4D">
            <w:pPr>
              <w:pStyle w:val="Bodyjustified"/>
              <w:rPr>
                <w:rFonts w:cs="Arial"/>
                <w:sz w:val="16"/>
                <w:szCs w:val="16"/>
                <w:lang w:eastAsia="en-GB"/>
              </w:rPr>
            </w:pPr>
          </w:p>
          <w:p w14:paraId="79B2590D"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1</w:t>
            </w:r>
          </w:p>
        </w:tc>
        <w:tc>
          <w:tcPr>
            <w:tcW w:w="820" w:type="dxa"/>
            <w:tcBorders>
              <w:top w:val="nil"/>
              <w:bottom w:val="nil"/>
            </w:tcBorders>
            <w:shd w:val="clear" w:color="auto" w:fill="auto"/>
            <w:tcMar>
              <w:top w:w="80" w:type="dxa"/>
              <w:left w:w="80" w:type="dxa"/>
              <w:bottom w:w="80" w:type="dxa"/>
              <w:right w:w="80" w:type="dxa"/>
            </w:tcMar>
          </w:tcPr>
          <w:p w14:paraId="4A0F503E" w14:textId="77777777" w:rsidR="009752D1" w:rsidRPr="000E584D" w:rsidRDefault="009752D1" w:rsidP="00E83C4D">
            <w:pPr>
              <w:pStyle w:val="Bodyjustified"/>
              <w:rPr>
                <w:rFonts w:cs="Arial"/>
                <w:sz w:val="16"/>
                <w:szCs w:val="16"/>
                <w:lang w:eastAsia="en-GB"/>
              </w:rPr>
            </w:pPr>
          </w:p>
          <w:p w14:paraId="4886326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tcBorders>
              <w:top w:val="nil"/>
              <w:bottom w:val="nil"/>
            </w:tcBorders>
            <w:shd w:val="clear" w:color="auto" w:fill="auto"/>
            <w:tcMar>
              <w:top w:w="80" w:type="dxa"/>
              <w:left w:w="80" w:type="dxa"/>
              <w:bottom w:w="80" w:type="dxa"/>
              <w:right w:w="80" w:type="dxa"/>
            </w:tcMar>
          </w:tcPr>
          <w:p w14:paraId="5F48E8D1" w14:textId="77777777" w:rsidR="009752D1" w:rsidRPr="000E584D" w:rsidRDefault="009752D1" w:rsidP="00E83C4D">
            <w:pPr>
              <w:pStyle w:val="Bodyjustified"/>
              <w:rPr>
                <w:rFonts w:cs="Arial"/>
                <w:sz w:val="16"/>
                <w:szCs w:val="16"/>
                <w:lang w:eastAsia="en-GB"/>
              </w:rPr>
            </w:pPr>
          </w:p>
          <w:p w14:paraId="0B1891BD" w14:textId="56337D95"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29E2FB6E"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1AC09A08"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69E1EF88"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1BAF3150"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2B039C09" w14:textId="77777777" w:rsidR="009752D1" w:rsidRPr="00E83C4D" w:rsidRDefault="009752D1" w:rsidP="00E83C4D">
            <w:pPr>
              <w:pStyle w:val="Bodyjustified"/>
              <w:jc w:val="left"/>
              <w:rPr>
                <w:sz w:val="16"/>
                <w:szCs w:val="16"/>
                <w:lang w:eastAsia="en-GB"/>
              </w:rPr>
            </w:pPr>
            <w:r w:rsidRPr="00E83C4D">
              <w:rPr>
                <w:b/>
                <w:bCs/>
                <w:sz w:val="16"/>
                <w:szCs w:val="16"/>
                <w:lang w:eastAsia="en-GB"/>
              </w:rPr>
              <w:t>Final Measurements</w:t>
            </w:r>
          </w:p>
        </w:tc>
        <w:tc>
          <w:tcPr>
            <w:tcW w:w="1815" w:type="dxa"/>
            <w:tcBorders>
              <w:top w:val="nil"/>
              <w:bottom w:val="nil"/>
            </w:tcBorders>
            <w:shd w:val="clear" w:color="auto" w:fill="auto"/>
            <w:tcMar>
              <w:top w:w="80" w:type="dxa"/>
              <w:left w:w="80" w:type="dxa"/>
              <w:bottom w:w="80" w:type="dxa"/>
              <w:right w:w="80" w:type="dxa"/>
            </w:tcMar>
          </w:tcPr>
          <w:p w14:paraId="5D2959B9" w14:textId="20D28658" w:rsidR="009752D1" w:rsidRPr="00E83C4D" w:rsidRDefault="009752D1" w:rsidP="00E83C4D">
            <w:pPr>
              <w:pStyle w:val="Bodyjustified"/>
              <w:rPr>
                <w:sz w:val="16"/>
                <w:szCs w:val="16"/>
                <w:lang w:eastAsia="en-GB"/>
              </w:rPr>
            </w:pPr>
            <w:r w:rsidRPr="00E83C4D">
              <w:rPr>
                <w:sz w:val="16"/>
                <w:szCs w:val="16"/>
                <w:lang w:eastAsia="en-GB"/>
              </w:rPr>
              <w:t>After 1-24hrs</w:t>
            </w:r>
            <w:r w:rsidR="00E83C4D">
              <w:rPr>
                <w:sz w:val="16"/>
                <w:szCs w:val="16"/>
                <w:lang w:eastAsia="en-GB"/>
              </w:rPr>
              <w:t xml:space="preserve"> </w:t>
            </w:r>
            <w:r w:rsidRPr="00E83C4D">
              <w:rPr>
                <w:sz w:val="16"/>
                <w:szCs w:val="16"/>
                <w:lang w:eastAsia="en-GB"/>
              </w:rPr>
              <w:t>Recovery</w:t>
            </w:r>
          </w:p>
        </w:tc>
        <w:tc>
          <w:tcPr>
            <w:tcW w:w="900" w:type="dxa"/>
            <w:tcBorders>
              <w:top w:val="nil"/>
              <w:bottom w:val="nil"/>
            </w:tcBorders>
            <w:shd w:val="clear" w:color="auto" w:fill="auto"/>
            <w:tcMar>
              <w:top w:w="80" w:type="dxa"/>
              <w:left w:w="80" w:type="dxa"/>
              <w:bottom w:w="80" w:type="dxa"/>
              <w:right w:w="80" w:type="dxa"/>
            </w:tcMar>
          </w:tcPr>
          <w:p w14:paraId="166401D3" w14:textId="77777777" w:rsidR="009752D1" w:rsidRPr="000E584D" w:rsidRDefault="009752D1" w:rsidP="00E83C4D">
            <w:pPr>
              <w:pStyle w:val="Bodyjustified"/>
              <w:rPr>
                <w:rFonts w:cs="Arial"/>
                <w:sz w:val="16"/>
                <w:szCs w:val="16"/>
                <w:lang w:eastAsia="en-GB"/>
              </w:rPr>
            </w:pPr>
          </w:p>
        </w:tc>
        <w:tc>
          <w:tcPr>
            <w:tcW w:w="820" w:type="dxa"/>
            <w:tcBorders>
              <w:top w:val="nil"/>
              <w:bottom w:val="nil"/>
            </w:tcBorders>
            <w:shd w:val="clear" w:color="auto" w:fill="auto"/>
            <w:tcMar>
              <w:top w:w="80" w:type="dxa"/>
              <w:left w:w="80" w:type="dxa"/>
              <w:bottom w:w="80" w:type="dxa"/>
              <w:right w:w="80" w:type="dxa"/>
            </w:tcMar>
          </w:tcPr>
          <w:p w14:paraId="15A6B98C" w14:textId="77777777" w:rsidR="009752D1" w:rsidRPr="000E584D" w:rsidRDefault="009752D1" w:rsidP="00E83C4D">
            <w:pPr>
              <w:pStyle w:val="Bodyjustified"/>
              <w:rPr>
                <w:rFonts w:cs="Arial"/>
                <w:sz w:val="16"/>
                <w:szCs w:val="16"/>
                <w:lang w:eastAsia="en-GB"/>
              </w:rPr>
            </w:pPr>
          </w:p>
        </w:tc>
        <w:tc>
          <w:tcPr>
            <w:tcW w:w="820" w:type="dxa"/>
            <w:tcBorders>
              <w:top w:val="nil"/>
              <w:bottom w:val="nil"/>
            </w:tcBorders>
            <w:shd w:val="clear" w:color="auto" w:fill="auto"/>
            <w:tcMar>
              <w:top w:w="80" w:type="dxa"/>
              <w:left w:w="80" w:type="dxa"/>
              <w:bottom w:w="80" w:type="dxa"/>
              <w:right w:w="80" w:type="dxa"/>
            </w:tcMar>
          </w:tcPr>
          <w:p w14:paraId="3828E4AF" w14:textId="77777777" w:rsidR="009752D1" w:rsidRPr="000E584D" w:rsidRDefault="009752D1" w:rsidP="00E83C4D">
            <w:pPr>
              <w:pStyle w:val="Bodyjustified"/>
              <w:rPr>
                <w:rFonts w:cs="Arial"/>
                <w:sz w:val="16"/>
                <w:szCs w:val="16"/>
                <w:lang w:eastAsia="en-GB"/>
              </w:rPr>
            </w:pPr>
          </w:p>
        </w:tc>
        <w:tc>
          <w:tcPr>
            <w:tcW w:w="510" w:type="dxa"/>
            <w:tcBorders>
              <w:top w:val="nil"/>
              <w:bottom w:val="nil"/>
            </w:tcBorders>
            <w:shd w:val="clear" w:color="auto" w:fill="auto"/>
            <w:tcMar>
              <w:top w:w="80" w:type="dxa"/>
              <w:left w:w="80" w:type="dxa"/>
              <w:bottom w:w="80" w:type="dxa"/>
              <w:right w:w="80" w:type="dxa"/>
            </w:tcMar>
          </w:tcPr>
          <w:p w14:paraId="13D9E997" w14:textId="77777777" w:rsidR="009752D1" w:rsidRPr="000E584D" w:rsidRDefault="009752D1" w:rsidP="00E83C4D">
            <w:pPr>
              <w:pStyle w:val="Bodyjustified"/>
              <w:rPr>
                <w:rFonts w:cs="Arial"/>
                <w:sz w:val="16"/>
                <w:szCs w:val="16"/>
                <w:lang w:eastAsia="en-GB"/>
              </w:rPr>
            </w:pPr>
          </w:p>
        </w:tc>
      </w:tr>
      <w:tr w:rsidR="009752D1" w:rsidRPr="00E83C4D" w14:paraId="198AC099"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03D47FEF"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0A3CA68E"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53CE47F0"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2BAA9E6D" w14:textId="77777777" w:rsidR="009752D1" w:rsidRPr="00E83C4D" w:rsidRDefault="009752D1" w:rsidP="00E83C4D">
            <w:pPr>
              <w:pStyle w:val="Bodyjustified"/>
              <w:jc w:val="left"/>
              <w:rPr>
                <w:sz w:val="16"/>
                <w:szCs w:val="16"/>
                <w:lang w:eastAsia="en-GB"/>
              </w:rPr>
            </w:pPr>
            <w:r w:rsidRPr="00E83C4D">
              <w:rPr>
                <w:sz w:val="16"/>
                <w:szCs w:val="16"/>
                <w:lang w:eastAsia="en-GB"/>
              </w:rPr>
              <w:t>External Visual Inspection</w:t>
            </w:r>
          </w:p>
        </w:tc>
        <w:tc>
          <w:tcPr>
            <w:tcW w:w="1815" w:type="dxa"/>
            <w:tcBorders>
              <w:top w:val="nil"/>
              <w:bottom w:val="nil"/>
            </w:tcBorders>
            <w:shd w:val="clear" w:color="auto" w:fill="auto"/>
            <w:tcMar>
              <w:top w:w="80" w:type="dxa"/>
              <w:left w:w="80" w:type="dxa"/>
              <w:bottom w:w="80" w:type="dxa"/>
              <w:right w:w="80" w:type="dxa"/>
            </w:tcMar>
          </w:tcPr>
          <w:p w14:paraId="690075DE" w14:textId="2E0253A0" w:rsidR="009752D1" w:rsidRPr="00E83C4D" w:rsidRDefault="009752D1" w:rsidP="00E83C4D">
            <w:pPr>
              <w:pStyle w:val="Bodyjustified"/>
              <w:rPr>
                <w:sz w:val="16"/>
                <w:szCs w:val="16"/>
                <w:lang w:eastAsia="en-GB"/>
              </w:rPr>
            </w:pPr>
            <w:r w:rsidRPr="00E83C4D">
              <w:rPr>
                <w:sz w:val="16"/>
                <w:szCs w:val="16"/>
                <w:lang w:eastAsia="en-GB"/>
              </w:rPr>
              <w:t xml:space="preserve">ESCC </w:t>
            </w:r>
            <w:hyperlink r:id="rId49" w:history="1">
              <w:r w:rsidR="00DA789A" w:rsidRPr="00DA789A">
                <w:rPr>
                  <w:rStyle w:val="Hyperlink"/>
                  <w:sz w:val="16"/>
                  <w:szCs w:val="16"/>
                </w:rPr>
                <w:t>3401</w:t>
              </w:r>
            </w:hyperlink>
            <w:r w:rsidR="00E83C4D">
              <w:rPr>
                <w:sz w:val="16"/>
                <w:szCs w:val="16"/>
                <w:lang w:eastAsia="en-GB"/>
              </w:rPr>
              <w:t xml:space="preserve"> </w:t>
            </w:r>
            <w:r w:rsidRPr="00E83C4D">
              <w:rPr>
                <w:sz w:val="16"/>
                <w:szCs w:val="16"/>
                <w:lang w:eastAsia="en-GB"/>
              </w:rPr>
              <w:t>Para. 9.7</w:t>
            </w:r>
          </w:p>
        </w:tc>
        <w:tc>
          <w:tcPr>
            <w:tcW w:w="900" w:type="dxa"/>
            <w:tcBorders>
              <w:top w:val="nil"/>
              <w:bottom w:val="nil"/>
            </w:tcBorders>
            <w:shd w:val="clear" w:color="auto" w:fill="auto"/>
            <w:tcMar>
              <w:top w:w="80" w:type="dxa"/>
              <w:left w:w="80" w:type="dxa"/>
              <w:bottom w:w="80" w:type="dxa"/>
              <w:right w:w="80" w:type="dxa"/>
            </w:tcMar>
          </w:tcPr>
          <w:p w14:paraId="51B6C63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1640" w:type="dxa"/>
            <w:gridSpan w:val="2"/>
            <w:tcBorders>
              <w:top w:val="nil"/>
              <w:bottom w:val="nil"/>
            </w:tcBorders>
            <w:shd w:val="clear" w:color="auto" w:fill="auto"/>
            <w:tcMar>
              <w:top w:w="80" w:type="dxa"/>
              <w:left w:w="80" w:type="dxa"/>
              <w:bottom w:w="80" w:type="dxa"/>
              <w:right w:w="80" w:type="dxa"/>
            </w:tcMar>
          </w:tcPr>
          <w:p w14:paraId="6BDF6D38" w14:textId="306C6505"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ESCC </w:t>
            </w:r>
            <w:hyperlink r:id="rId50" w:history="1">
              <w:r w:rsidR="00DA789A" w:rsidRPr="000E584D">
                <w:rPr>
                  <w:rStyle w:val="Hyperlink"/>
                  <w:rFonts w:cs="Arial"/>
                  <w:sz w:val="16"/>
                  <w:szCs w:val="16"/>
                </w:rPr>
                <w:t>3401</w:t>
              </w:r>
            </w:hyperlink>
          </w:p>
          <w:p w14:paraId="756DE87D"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Para. 9.7</w:t>
            </w:r>
          </w:p>
        </w:tc>
        <w:tc>
          <w:tcPr>
            <w:tcW w:w="510" w:type="dxa"/>
            <w:tcBorders>
              <w:top w:val="nil"/>
              <w:bottom w:val="nil"/>
            </w:tcBorders>
            <w:shd w:val="clear" w:color="auto" w:fill="auto"/>
            <w:tcMar>
              <w:top w:w="80" w:type="dxa"/>
              <w:left w:w="80" w:type="dxa"/>
              <w:bottom w:w="80" w:type="dxa"/>
              <w:right w:w="80" w:type="dxa"/>
            </w:tcMar>
          </w:tcPr>
          <w:p w14:paraId="147CF9E0" w14:textId="77777777" w:rsidR="009752D1" w:rsidRPr="000E584D" w:rsidRDefault="009752D1" w:rsidP="00E83C4D">
            <w:pPr>
              <w:pStyle w:val="Bodyjustified"/>
              <w:rPr>
                <w:rFonts w:cs="Arial"/>
                <w:sz w:val="16"/>
                <w:szCs w:val="16"/>
                <w:lang w:eastAsia="en-GB"/>
              </w:rPr>
            </w:pPr>
          </w:p>
        </w:tc>
      </w:tr>
      <w:tr w:rsidR="009752D1" w:rsidRPr="00E83C4D" w14:paraId="3C19D3DC"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7B0B6639"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7F5DA532"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46975F2F"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382B56D5"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71AEEB2A" w14:textId="77777777" w:rsidR="009752D1" w:rsidRPr="00E83C4D" w:rsidRDefault="009752D1"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5E809687"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061BA505"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1</w:t>
            </w:r>
          </w:p>
        </w:tc>
        <w:tc>
          <w:tcPr>
            <w:tcW w:w="510" w:type="dxa"/>
            <w:tcBorders>
              <w:top w:val="nil"/>
              <w:bottom w:val="nil"/>
            </w:tcBorders>
            <w:shd w:val="clear" w:color="auto" w:fill="auto"/>
            <w:tcMar>
              <w:top w:w="80" w:type="dxa"/>
              <w:left w:w="80" w:type="dxa"/>
              <w:bottom w:w="80" w:type="dxa"/>
              <w:right w:w="80" w:type="dxa"/>
            </w:tcMar>
          </w:tcPr>
          <w:p w14:paraId="6D965A79" w14:textId="247FF837"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48CE521D" w14:textId="77777777" w:rsidTr="00E83C4D">
        <w:trPr>
          <w:trHeight w:val="23"/>
        </w:trPr>
        <w:tc>
          <w:tcPr>
            <w:tcW w:w="458" w:type="dxa"/>
            <w:tcBorders>
              <w:top w:val="nil"/>
            </w:tcBorders>
            <w:shd w:val="clear" w:color="auto" w:fill="auto"/>
            <w:tcMar>
              <w:top w:w="80" w:type="dxa"/>
              <w:left w:w="80" w:type="dxa"/>
              <w:bottom w:w="80" w:type="dxa"/>
              <w:right w:w="80" w:type="dxa"/>
            </w:tcMar>
          </w:tcPr>
          <w:p w14:paraId="45E17B29"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763E9E5F"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5B4E917B"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702FF5F8"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tcBorders>
            <w:shd w:val="clear" w:color="auto" w:fill="auto"/>
            <w:tcMar>
              <w:top w:w="80" w:type="dxa"/>
              <w:left w:w="80" w:type="dxa"/>
              <w:bottom w:w="80" w:type="dxa"/>
              <w:right w:w="80" w:type="dxa"/>
            </w:tcMar>
          </w:tcPr>
          <w:p w14:paraId="7AFC2693"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3660BC6E" w14:textId="77777777" w:rsidR="009752D1" w:rsidRPr="00E83C4D" w:rsidRDefault="009752D1" w:rsidP="00E83C4D">
            <w:pPr>
              <w:pStyle w:val="Bodyjustified"/>
              <w:rPr>
                <w:sz w:val="16"/>
                <w:szCs w:val="16"/>
                <w:lang w:eastAsia="en-GB"/>
              </w:rPr>
            </w:pPr>
          </w:p>
        </w:tc>
        <w:tc>
          <w:tcPr>
            <w:tcW w:w="900" w:type="dxa"/>
            <w:tcBorders>
              <w:top w:val="nil"/>
            </w:tcBorders>
            <w:shd w:val="clear" w:color="auto" w:fill="auto"/>
            <w:tcMar>
              <w:top w:w="80" w:type="dxa"/>
              <w:left w:w="80" w:type="dxa"/>
              <w:bottom w:w="80" w:type="dxa"/>
              <w:right w:w="80" w:type="dxa"/>
            </w:tcMar>
          </w:tcPr>
          <w:p w14:paraId="38299882"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I</w:t>
            </w:r>
            <w:r w:rsidRPr="000E584D">
              <w:rPr>
                <w:rFonts w:cs="Arial"/>
                <w:sz w:val="16"/>
                <w:szCs w:val="16"/>
                <w:vertAlign w:val="subscript"/>
                <w:lang w:eastAsia="en-GB"/>
              </w:rPr>
              <w:t>L</w:t>
            </w:r>
          </w:p>
          <w:p w14:paraId="2ECC972F" w14:textId="77777777" w:rsidR="009752D1" w:rsidRPr="000E584D" w:rsidRDefault="009752D1" w:rsidP="00E83C4D">
            <w:pPr>
              <w:pStyle w:val="Bodyjustified"/>
              <w:rPr>
                <w:rFonts w:cs="Arial"/>
                <w:sz w:val="16"/>
                <w:szCs w:val="16"/>
                <w:lang w:eastAsia="en-GB"/>
              </w:rPr>
            </w:pPr>
          </w:p>
        </w:tc>
        <w:tc>
          <w:tcPr>
            <w:tcW w:w="1640" w:type="dxa"/>
            <w:gridSpan w:val="2"/>
            <w:tcBorders>
              <w:top w:val="nil"/>
            </w:tcBorders>
            <w:shd w:val="clear" w:color="auto" w:fill="auto"/>
            <w:tcMar>
              <w:top w:w="80" w:type="dxa"/>
              <w:left w:w="80" w:type="dxa"/>
              <w:bottom w:w="80" w:type="dxa"/>
              <w:right w:w="80" w:type="dxa"/>
            </w:tcMar>
          </w:tcPr>
          <w:p w14:paraId="79D0A563"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2</w:t>
            </w:r>
          </w:p>
          <w:p w14:paraId="5465B376" w14:textId="77777777" w:rsidR="009752D1" w:rsidRPr="000E584D" w:rsidRDefault="009752D1" w:rsidP="00E83C4D">
            <w:pPr>
              <w:pStyle w:val="Bodyjustified"/>
              <w:rPr>
                <w:rFonts w:cs="Arial"/>
                <w:sz w:val="16"/>
                <w:szCs w:val="16"/>
                <w:lang w:eastAsia="en-GB"/>
              </w:rPr>
            </w:pPr>
          </w:p>
        </w:tc>
        <w:tc>
          <w:tcPr>
            <w:tcW w:w="510" w:type="dxa"/>
            <w:tcBorders>
              <w:top w:val="nil"/>
            </w:tcBorders>
            <w:shd w:val="clear" w:color="auto" w:fill="auto"/>
            <w:tcMar>
              <w:top w:w="80" w:type="dxa"/>
              <w:left w:w="80" w:type="dxa"/>
              <w:bottom w:w="80" w:type="dxa"/>
              <w:right w:w="80" w:type="dxa"/>
            </w:tcMar>
          </w:tcPr>
          <w:p w14:paraId="5CA2904E"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mA</w:t>
            </w:r>
          </w:p>
          <w:p w14:paraId="6386E364" w14:textId="77777777" w:rsidR="009752D1" w:rsidRPr="000E584D" w:rsidRDefault="009752D1" w:rsidP="00E83C4D">
            <w:pPr>
              <w:pStyle w:val="Bodyjustified"/>
              <w:rPr>
                <w:rFonts w:cs="Arial"/>
                <w:sz w:val="16"/>
                <w:szCs w:val="16"/>
                <w:lang w:eastAsia="en-GB"/>
              </w:rPr>
            </w:pPr>
          </w:p>
        </w:tc>
      </w:tr>
      <w:tr w:rsidR="009752D1" w:rsidRPr="00E83C4D" w14:paraId="3645B4E1" w14:textId="77777777" w:rsidTr="00E83C4D">
        <w:trPr>
          <w:trHeight w:val="23"/>
        </w:trPr>
        <w:tc>
          <w:tcPr>
            <w:tcW w:w="458" w:type="dxa"/>
            <w:tcBorders>
              <w:bottom w:val="single" w:sz="4" w:space="0" w:color="000000"/>
            </w:tcBorders>
            <w:shd w:val="clear" w:color="auto" w:fill="auto"/>
            <w:tcMar>
              <w:top w:w="80" w:type="dxa"/>
              <w:left w:w="80" w:type="dxa"/>
              <w:bottom w:w="80" w:type="dxa"/>
              <w:right w:w="80" w:type="dxa"/>
            </w:tcMar>
          </w:tcPr>
          <w:p w14:paraId="2E30F3C2" w14:textId="77777777" w:rsidR="009752D1" w:rsidRPr="00E83C4D" w:rsidRDefault="009752D1" w:rsidP="00E83C4D">
            <w:pPr>
              <w:pStyle w:val="Bodyjustified"/>
              <w:rPr>
                <w:sz w:val="16"/>
                <w:szCs w:val="16"/>
                <w:lang w:eastAsia="en-GB"/>
              </w:rPr>
            </w:pPr>
            <w:r w:rsidRPr="00E83C4D">
              <w:rPr>
                <w:sz w:val="16"/>
                <w:szCs w:val="16"/>
                <w:lang w:eastAsia="en-GB"/>
              </w:rPr>
              <w:t>04</w:t>
            </w:r>
          </w:p>
        </w:tc>
        <w:tc>
          <w:tcPr>
            <w:tcW w:w="1660" w:type="dxa"/>
            <w:tcBorders>
              <w:bottom w:val="single" w:sz="4" w:space="0" w:color="000000"/>
            </w:tcBorders>
            <w:shd w:val="clear" w:color="auto" w:fill="auto"/>
            <w:tcMar>
              <w:top w:w="80" w:type="dxa"/>
              <w:left w:w="80" w:type="dxa"/>
              <w:bottom w:w="80" w:type="dxa"/>
              <w:right w:w="80" w:type="dxa"/>
            </w:tcMar>
          </w:tcPr>
          <w:p w14:paraId="27042F6C" w14:textId="77777777" w:rsidR="009752D1" w:rsidRPr="00E83C4D" w:rsidRDefault="009752D1" w:rsidP="00E83C4D">
            <w:pPr>
              <w:pStyle w:val="Bodyjustified"/>
              <w:jc w:val="left"/>
              <w:rPr>
                <w:sz w:val="16"/>
                <w:szCs w:val="16"/>
                <w:lang w:eastAsia="en-GB"/>
              </w:rPr>
            </w:pPr>
            <w:r w:rsidRPr="00E83C4D">
              <w:rPr>
                <w:sz w:val="16"/>
                <w:szCs w:val="16"/>
                <w:lang w:eastAsia="en-GB"/>
              </w:rPr>
              <w:t>Plating Thickness</w:t>
            </w:r>
          </w:p>
        </w:tc>
        <w:tc>
          <w:tcPr>
            <w:tcW w:w="1220" w:type="dxa"/>
            <w:tcBorders>
              <w:bottom w:val="single" w:sz="4" w:space="0" w:color="000000"/>
            </w:tcBorders>
            <w:shd w:val="clear" w:color="auto" w:fill="auto"/>
            <w:tcMar>
              <w:top w:w="80" w:type="dxa"/>
              <w:left w:w="80" w:type="dxa"/>
              <w:bottom w:w="80" w:type="dxa"/>
              <w:right w:w="80" w:type="dxa"/>
            </w:tcMar>
          </w:tcPr>
          <w:p w14:paraId="669C02D2" w14:textId="77777777" w:rsidR="009752D1" w:rsidRPr="00E83C4D" w:rsidRDefault="009752D1" w:rsidP="00E83C4D">
            <w:pPr>
              <w:pStyle w:val="Bodyjustified"/>
              <w:rPr>
                <w:sz w:val="16"/>
                <w:szCs w:val="16"/>
                <w:lang w:eastAsia="en-GB"/>
              </w:rPr>
            </w:pPr>
            <w:r w:rsidRPr="00E83C4D">
              <w:rPr>
                <w:sz w:val="16"/>
                <w:szCs w:val="16"/>
                <w:lang w:eastAsia="en-GB"/>
              </w:rPr>
              <w:t>Para. 9.14</w:t>
            </w:r>
          </w:p>
        </w:tc>
        <w:tc>
          <w:tcPr>
            <w:tcW w:w="1757" w:type="dxa"/>
            <w:tcBorders>
              <w:bottom w:val="single" w:sz="4" w:space="0" w:color="000000"/>
            </w:tcBorders>
            <w:shd w:val="clear" w:color="auto" w:fill="auto"/>
            <w:tcMar>
              <w:top w:w="80" w:type="dxa"/>
              <w:left w:w="80" w:type="dxa"/>
              <w:bottom w:w="80" w:type="dxa"/>
              <w:right w:w="80" w:type="dxa"/>
            </w:tcMar>
          </w:tcPr>
          <w:p w14:paraId="0A252229" w14:textId="77777777" w:rsidR="009752D1" w:rsidRPr="00E83C4D" w:rsidRDefault="009752D1" w:rsidP="00E83C4D">
            <w:pPr>
              <w:pStyle w:val="Bodyjustified"/>
              <w:jc w:val="left"/>
              <w:rPr>
                <w:sz w:val="16"/>
                <w:szCs w:val="16"/>
                <w:lang w:eastAsia="en-GB"/>
              </w:rPr>
            </w:pPr>
            <w:r w:rsidRPr="00E83C4D">
              <w:rPr>
                <w:sz w:val="16"/>
                <w:szCs w:val="16"/>
                <w:lang w:eastAsia="en-GB"/>
              </w:rPr>
              <w:t>Thickness</w:t>
            </w:r>
          </w:p>
          <w:p w14:paraId="4D9C39A3" w14:textId="77777777" w:rsidR="009752D1" w:rsidRPr="00E83C4D" w:rsidRDefault="009752D1" w:rsidP="00E83C4D">
            <w:pPr>
              <w:pStyle w:val="Bodyjustified"/>
              <w:jc w:val="left"/>
              <w:rPr>
                <w:sz w:val="16"/>
                <w:szCs w:val="16"/>
                <w:lang w:eastAsia="en-GB"/>
              </w:rPr>
            </w:pPr>
          </w:p>
        </w:tc>
        <w:tc>
          <w:tcPr>
            <w:tcW w:w="1815" w:type="dxa"/>
            <w:tcBorders>
              <w:bottom w:val="single" w:sz="4" w:space="0" w:color="000000"/>
            </w:tcBorders>
            <w:shd w:val="clear" w:color="auto" w:fill="auto"/>
            <w:tcMar>
              <w:top w:w="80" w:type="dxa"/>
              <w:left w:w="80" w:type="dxa"/>
              <w:bottom w:w="80" w:type="dxa"/>
              <w:right w:w="80" w:type="dxa"/>
            </w:tcMar>
          </w:tcPr>
          <w:p w14:paraId="7D5C0BA3"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single" w:sz="4" w:space="0" w:color="000000"/>
            </w:tcBorders>
            <w:shd w:val="clear" w:color="auto" w:fill="auto"/>
            <w:tcMar>
              <w:top w:w="80" w:type="dxa"/>
              <w:left w:w="80" w:type="dxa"/>
              <w:bottom w:w="80" w:type="dxa"/>
              <w:right w:w="80" w:type="dxa"/>
            </w:tcMar>
          </w:tcPr>
          <w:p w14:paraId="4F375BDB"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19CBD320" w14:textId="1C7D479F" w:rsidR="009752D1" w:rsidRPr="000E584D" w:rsidRDefault="009752D1" w:rsidP="00E44D9B">
            <w:pPr>
              <w:pStyle w:val="Bodyjustified"/>
              <w:rPr>
                <w:rFonts w:cs="Arial"/>
                <w:sz w:val="16"/>
                <w:szCs w:val="16"/>
                <w:lang w:eastAsia="en-GB"/>
              </w:rPr>
            </w:pPr>
            <w:r w:rsidRPr="000E584D">
              <w:rPr>
                <w:rFonts w:cs="Arial"/>
                <w:sz w:val="16"/>
                <w:szCs w:val="16"/>
                <w:lang w:eastAsia="en-GB"/>
              </w:rPr>
              <w:t xml:space="preserve">Para. </w:t>
            </w:r>
            <w:r w:rsidR="00E44D9B">
              <w:rPr>
                <w:rFonts w:cs="Arial"/>
                <w:sz w:val="16"/>
                <w:szCs w:val="16"/>
                <w:lang w:eastAsia="en-GB"/>
              </w:rPr>
              <w:fldChar w:fldCharType="begin"/>
            </w:r>
            <w:r w:rsidR="00E44D9B">
              <w:rPr>
                <w:rFonts w:cs="Arial"/>
                <w:sz w:val="16"/>
                <w:szCs w:val="16"/>
                <w:lang w:eastAsia="en-GB"/>
              </w:rPr>
              <w:instrText xml:space="preserve"> REF _Ref514928217 \r \h </w:instrText>
            </w:r>
            <w:r w:rsidR="00E44D9B">
              <w:rPr>
                <w:rFonts w:cs="Arial"/>
                <w:sz w:val="16"/>
                <w:szCs w:val="16"/>
                <w:lang w:eastAsia="en-GB"/>
              </w:rPr>
            </w:r>
            <w:r w:rsidR="00E44D9B">
              <w:rPr>
                <w:rFonts w:cs="Arial"/>
                <w:sz w:val="16"/>
                <w:szCs w:val="16"/>
                <w:lang w:eastAsia="en-GB"/>
              </w:rPr>
              <w:fldChar w:fldCharType="separate"/>
            </w:r>
            <w:r w:rsidR="00E44D9B">
              <w:rPr>
                <w:rFonts w:cs="Arial"/>
                <w:sz w:val="16"/>
                <w:szCs w:val="16"/>
                <w:lang w:eastAsia="en-GB"/>
              </w:rPr>
              <w:t>4.4.3</w:t>
            </w:r>
            <w:r w:rsidR="00E44D9B">
              <w:rPr>
                <w:rFonts w:cs="Arial"/>
                <w:sz w:val="16"/>
                <w:szCs w:val="16"/>
                <w:lang w:eastAsia="en-GB"/>
              </w:rPr>
              <w:fldChar w:fldCharType="end"/>
            </w:r>
            <w:r w:rsidRPr="000E584D">
              <w:rPr>
                <w:rFonts w:cs="Arial"/>
                <w:sz w:val="16"/>
                <w:szCs w:val="16"/>
                <w:lang w:eastAsia="en-GB"/>
              </w:rPr>
              <w:t xml:space="preserve"> of this spec.</w:t>
            </w:r>
          </w:p>
        </w:tc>
        <w:tc>
          <w:tcPr>
            <w:tcW w:w="510" w:type="dxa"/>
            <w:tcBorders>
              <w:bottom w:val="single" w:sz="4" w:space="0" w:color="000000"/>
            </w:tcBorders>
            <w:shd w:val="clear" w:color="auto" w:fill="auto"/>
            <w:tcMar>
              <w:top w:w="80" w:type="dxa"/>
              <w:left w:w="80" w:type="dxa"/>
              <w:bottom w:w="80" w:type="dxa"/>
              <w:right w:w="80" w:type="dxa"/>
            </w:tcMar>
          </w:tcPr>
          <w:p w14:paraId="3B6F420D" w14:textId="77777777" w:rsidR="009752D1" w:rsidRPr="000E584D" w:rsidRDefault="009752D1" w:rsidP="00E83C4D">
            <w:pPr>
              <w:pStyle w:val="Bodyjustified"/>
              <w:rPr>
                <w:rFonts w:cs="Arial"/>
                <w:sz w:val="16"/>
                <w:szCs w:val="16"/>
                <w:lang w:eastAsia="en-GB"/>
              </w:rPr>
            </w:pPr>
          </w:p>
        </w:tc>
      </w:tr>
      <w:tr w:rsidR="00E83C4D" w:rsidRPr="00E83C4D" w14:paraId="0CE93E66" w14:textId="77777777" w:rsidTr="00E83C4D">
        <w:trPr>
          <w:trHeight w:val="23"/>
        </w:trPr>
        <w:tc>
          <w:tcPr>
            <w:tcW w:w="458" w:type="dxa"/>
            <w:tcBorders>
              <w:bottom w:val="nil"/>
            </w:tcBorders>
            <w:shd w:val="clear" w:color="auto" w:fill="auto"/>
            <w:tcMar>
              <w:top w:w="80" w:type="dxa"/>
              <w:left w:w="80" w:type="dxa"/>
              <w:bottom w:w="80" w:type="dxa"/>
              <w:right w:w="80" w:type="dxa"/>
            </w:tcMar>
          </w:tcPr>
          <w:p w14:paraId="2B38F282" w14:textId="77777777" w:rsidR="00E83C4D" w:rsidRPr="00E83C4D" w:rsidRDefault="00E83C4D" w:rsidP="00E83C4D">
            <w:pPr>
              <w:pStyle w:val="Bodyjustified"/>
              <w:rPr>
                <w:sz w:val="16"/>
                <w:szCs w:val="16"/>
                <w:lang w:eastAsia="en-GB"/>
              </w:rPr>
            </w:pPr>
            <w:r w:rsidRPr="00E83C4D">
              <w:rPr>
                <w:sz w:val="16"/>
                <w:szCs w:val="16"/>
                <w:lang w:eastAsia="en-GB"/>
              </w:rPr>
              <w:t>05</w:t>
            </w:r>
          </w:p>
        </w:tc>
        <w:tc>
          <w:tcPr>
            <w:tcW w:w="1660" w:type="dxa"/>
            <w:vMerge w:val="restart"/>
            <w:tcBorders>
              <w:bottom w:val="nil"/>
            </w:tcBorders>
            <w:shd w:val="clear" w:color="auto" w:fill="auto"/>
            <w:tcMar>
              <w:top w:w="80" w:type="dxa"/>
              <w:left w:w="80" w:type="dxa"/>
              <w:bottom w:w="80" w:type="dxa"/>
              <w:right w:w="80" w:type="dxa"/>
            </w:tcMar>
          </w:tcPr>
          <w:p w14:paraId="42BC25BD" w14:textId="77777777" w:rsidR="00E83C4D" w:rsidRPr="00E83C4D" w:rsidRDefault="00E83C4D" w:rsidP="00E83C4D">
            <w:pPr>
              <w:pStyle w:val="Bodyjustified"/>
              <w:jc w:val="left"/>
              <w:rPr>
                <w:sz w:val="16"/>
                <w:szCs w:val="16"/>
                <w:lang w:eastAsia="en-GB"/>
              </w:rPr>
            </w:pPr>
            <w:r w:rsidRPr="00E83C4D">
              <w:rPr>
                <w:sz w:val="16"/>
                <w:szCs w:val="16"/>
                <w:lang w:eastAsia="en-GB"/>
              </w:rPr>
              <w:t>Rapid Change of Temperature</w:t>
            </w:r>
          </w:p>
        </w:tc>
        <w:tc>
          <w:tcPr>
            <w:tcW w:w="1220" w:type="dxa"/>
            <w:tcBorders>
              <w:bottom w:val="nil"/>
            </w:tcBorders>
            <w:shd w:val="clear" w:color="auto" w:fill="auto"/>
            <w:tcMar>
              <w:top w:w="80" w:type="dxa"/>
              <w:left w:w="80" w:type="dxa"/>
              <w:bottom w:w="80" w:type="dxa"/>
              <w:right w:w="80" w:type="dxa"/>
            </w:tcMar>
          </w:tcPr>
          <w:p w14:paraId="4700AC8F" w14:textId="77777777" w:rsidR="00E83C4D" w:rsidRPr="00E83C4D" w:rsidRDefault="00E83C4D" w:rsidP="00E83C4D">
            <w:pPr>
              <w:pStyle w:val="Bodyjustified"/>
              <w:rPr>
                <w:sz w:val="16"/>
                <w:szCs w:val="16"/>
                <w:lang w:eastAsia="en-GB"/>
              </w:rPr>
            </w:pPr>
            <w:r w:rsidRPr="00E83C4D">
              <w:rPr>
                <w:sz w:val="16"/>
                <w:szCs w:val="16"/>
                <w:lang w:eastAsia="en-GB"/>
              </w:rPr>
              <w:t>Para. 9.16</w:t>
            </w:r>
          </w:p>
        </w:tc>
        <w:tc>
          <w:tcPr>
            <w:tcW w:w="1757" w:type="dxa"/>
            <w:tcBorders>
              <w:bottom w:val="nil"/>
            </w:tcBorders>
            <w:shd w:val="clear" w:color="auto" w:fill="auto"/>
            <w:tcMar>
              <w:top w:w="80" w:type="dxa"/>
              <w:left w:w="80" w:type="dxa"/>
              <w:bottom w:w="80" w:type="dxa"/>
              <w:right w:w="80" w:type="dxa"/>
            </w:tcMar>
          </w:tcPr>
          <w:p w14:paraId="7FE8CF2C" w14:textId="77777777" w:rsidR="00E83C4D" w:rsidRPr="00E83C4D" w:rsidRDefault="00E83C4D" w:rsidP="00E83C4D">
            <w:pPr>
              <w:pStyle w:val="Bodyjustified"/>
              <w:jc w:val="left"/>
              <w:rPr>
                <w:sz w:val="16"/>
                <w:szCs w:val="16"/>
                <w:lang w:eastAsia="en-GB"/>
              </w:rPr>
            </w:pPr>
            <w:r w:rsidRPr="00E83C4D">
              <w:rPr>
                <w:sz w:val="16"/>
                <w:szCs w:val="16"/>
                <w:lang w:eastAsia="en-GB"/>
              </w:rPr>
              <w:t>Visual Examination</w:t>
            </w:r>
          </w:p>
        </w:tc>
        <w:tc>
          <w:tcPr>
            <w:tcW w:w="1815" w:type="dxa"/>
            <w:tcBorders>
              <w:bottom w:val="nil"/>
            </w:tcBorders>
            <w:shd w:val="clear" w:color="auto" w:fill="auto"/>
            <w:tcMar>
              <w:top w:w="80" w:type="dxa"/>
              <w:left w:w="80" w:type="dxa"/>
              <w:bottom w:w="80" w:type="dxa"/>
              <w:right w:w="80" w:type="dxa"/>
            </w:tcMar>
          </w:tcPr>
          <w:p w14:paraId="2160DA66" w14:textId="77777777" w:rsidR="00E83C4D" w:rsidRPr="00E83C4D" w:rsidRDefault="00E83C4D" w:rsidP="00E83C4D">
            <w:pPr>
              <w:pStyle w:val="Bodyjustified"/>
              <w:rPr>
                <w:sz w:val="16"/>
                <w:szCs w:val="16"/>
                <w:lang w:eastAsia="en-GB"/>
              </w:rPr>
            </w:pPr>
            <w:r w:rsidRPr="00E83C4D">
              <w:rPr>
                <w:sz w:val="16"/>
                <w:szCs w:val="16"/>
                <w:lang w:eastAsia="en-GB"/>
              </w:rPr>
              <w:t>-</w:t>
            </w:r>
          </w:p>
        </w:tc>
        <w:tc>
          <w:tcPr>
            <w:tcW w:w="900" w:type="dxa"/>
            <w:tcBorders>
              <w:bottom w:val="nil"/>
            </w:tcBorders>
            <w:shd w:val="clear" w:color="auto" w:fill="auto"/>
            <w:tcMar>
              <w:top w:w="80" w:type="dxa"/>
              <w:left w:w="80" w:type="dxa"/>
              <w:bottom w:w="80" w:type="dxa"/>
              <w:right w:w="80" w:type="dxa"/>
            </w:tcMar>
          </w:tcPr>
          <w:p w14:paraId="1BA747DC" w14:textId="77777777" w:rsidR="00E83C4D" w:rsidRPr="000E584D" w:rsidRDefault="00E83C4D" w:rsidP="00E83C4D">
            <w:pPr>
              <w:pStyle w:val="Bodyjustified"/>
              <w:rPr>
                <w:rFonts w:cs="Arial"/>
                <w:sz w:val="16"/>
                <w:szCs w:val="16"/>
                <w:lang w:eastAsia="en-GB"/>
              </w:rPr>
            </w:pPr>
            <w:r w:rsidRPr="000E584D">
              <w:rPr>
                <w:rFonts w:cs="Arial"/>
                <w:sz w:val="16"/>
                <w:szCs w:val="16"/>
                <w:lang w:eastAsia="en-GB"/>
              </w:rPr>
              <w:t>-</w:t>
            </w:r>
          </w:p>
        </w:tc>
        <w:tc>
          <w:tcPr>
            <w:tcW w:w="820" w:type="dxa"/>
            <w:tcBorders>
              <w:bottom w:val="nil"/>
            </w:tcBorders>
            <w:shd w:val="clear" w:color="auto" w:fill="auto"/>
            <w:tcMar>
              <w:top w:w="80" w:type="dxa"/>
              <w:left w:w="80" w:type="dxa"/>
              <w:bottom w:w="80" w:type="dxa"/>
              <w:right w:w="80" w:type="dxa"/>
            </w:tcMar>
          </w:tcPr>
          <w:p w14:paraId="7B7C7D5D" w14:textId="77777777" w:rsidR="00E83C4D" w:rsidRPr="000E584D" w:rsidRDefault="00E83C4D" w:rsidP="00E83C4D">
            <w:pPr>
              <w:pStyle w:val="Bodyjustified"/>
              <w:rPr>
                <w:rFonts w:cs="Arial"/>
                <w:sz w:val="16"/>
                <w:szCs w:val="16"/>
                <w:lang w:eastAsia="en-GB"/>
              </w:rPr>
            </w:pPr>
            <w:r w:rsidRPr="000E584D">
              <w:rPr>
                <w:rFonts w:cs="Arial"/>
                <w:sz w:val="16"/>
                <w:szCs w:val="16"/>
                <w:lang w:eastAsia="en-GB"/>
              </w:rPr>
              <w:t>-</w:t>
            </w:r>
          </w:p>
        </w:tc>
        <w:tc>
          <w:tcPr>
            <w:tcW w:w="820" w:type="dxa"/>
            <w:tcBorders>
              <w:bottom w:val="nil"/>
            </w:tcBorders>
            <w:shd w:val="clear" w:color="auto" w:fill="auto"/>
            <w:tcMar>
              <w:top w:w="80" w:type="dxa"/>
              <w:left w:w="80" w:type="dxa"/>
              <w:bottom w:w="80" w:type="dxa"/>
              <w:right w:w="80" w:type="dxa"/>
            </w:tcMar>
          </w:tcPr>
          <w:p w14:paraId="71E24CB2" w14:textId="77777777" w:rsidR="00E83C4D" w:rsidRPr="000E584D" w:rsidRDefault="00E83C4D" w:rsidP="00E83C4D">
            <w:pPr>
              <w:pStyle w:val="Bodyjustified"/>
              <w:rPr>
                <w:rFonts w:cs="Arial"/>
                <w:sz w:val="16"/>
                <w:szCs w:val="16"/>
                <w:lang w:eastAsia="en-GB"/>
              </w:rPr>
            </w:pPr>
            <w:r w:rsidRPr="000E584D">
              <w:rPr>
                <w:rFonts w:cs="Arial"/>
                <w:sz w:val="16"/>
                <w:szCs w:val="16"/>
                <w:lang w:eastAsia="en-GB"/>
              </w:rPr>
              <w:t>-</w:t>
            </w:r>
          </w:p>
        </w:tc>
        <w:tc>
          <w:tcPr>
            <w:tcW w:w="510" w:type="dxa"/>
            <w:tcBorders>
              <w:bottom w:val="nil"/>
            </w:tcBorders>
            <w:shd w:val="clear" w:color="auto" w:fill="auto"/>
            <w:tcMar>
              <w:top w:w="80" w:type="dxa"/>
              <w:left w:w="80" w:type="dxa"/>
              <w:bottom w:w="80" w:type="dxa"/>
              <w:right w:w="80" w:type="dxa"/>
            </w:tcMar>
          </w:tcPr>
          <w:p w14:paraId="11A548DF" w14:textId="77777777" w:rsidR="00E83C4D" w:rsidRPr="000E584D" w:rsidRDefault="00E83C4D" w:rsidP="00E83C4D">
            <w:pPr>
              <w:pStyle w:val="Bodyjustified"/>
              <w:rPr>
                <w:rFonts w:cs="Arial"/>
                <w:sz w:val="16"/>
                <w:szCs w:val="16"/>
                <w:lang w:eastAsia="en-GB"/>
              </w:rPr>
            </w:pPr>
          </w:p>
        </w:tc>
      </w:tr>
      <w:tr w:rsidR="00E83C4D" w:rsidRPr="00E83C4D" w14:paraId="319362AD"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6B0B890C" w14:textId="77777777" w:rsidR="00E83C4D" w:rsidRPr="00E83C4D" w:rsidRDefault="00E83C4D" w:rsidP="00E83C4D">
            <w:pPr>
              <w:pStyle w:val="Bodyjustified"/>
              <w:rPr>
                <w:sz w:val="16"/>
                <w:szCs w:val="16"/>
                <w:lang w:eastAsia="en-GB"/>
              </w:rPr>
            </w:pPr>
          </w:p>
        </w:tc>
        <w:tc>
          <w:tcPr>
            <w:tcW w:w="1660" w:type="dxa"/>
            <w:vMerge/>
            <w:tcBorders>
              <w:top w:val="nil"/>
              <w:bottom w:val="nil"/>
            </w:tcBorders>
            <w:shd w:val="clear" w:color="auto" w:fill="auto"/>
            <w:tcMar>
              <w:top w:w="80" w:type="dxa"/>
              <w:left w:w="80" w:type="dxa"/>
              <w:bottom w:w="80" w:type="dxa"/>
              <w:right w:w="80" w:type="dxa"/>
            </w:tcMar>
          </w:tcPr>
          <w:p w14:paraId="349581D4" w14:textId="77777777" w:rsidR="00E83C4D" w:rsidRPr="00E83C4D" w:rsidRDefault="00E83C4D"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66A26E37" w14:textId="77777777" w:rsidR="00E83C4D" w:rsidRPr="00E83C4D" w:rsidRDefault="00E83C4D"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006B29C6" w14:textId="77777777" w:rsidR="00E83C4D" w:rsidRPr="00E83C4D" w:rsidRDefault="00E83C4D"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2A2E32B9" w14:textId="77777777" w:rsidR="00E83C4D" w:rsidRPr="00E83C4D" w:rsidRDefault="00E83C4D"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495CB9FA" w14:textId="77777777" w:rsidR="00E83C4D" w:rsidRPr="000E584D" w:rsidRDefault="00E83C4D"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055777D7" w14:textId="77777777" w:rsidR="00E83C4D" w:rsidRPr="000E584D" w:rsidRDefault="00E83C4D" w:rsidP="00E83C4D">
            <w:pPr>
              <w:pStyle w:val="Bodyjustified"/>
              <w:rPr>
                <w:rFonts w:cs="Arial"/>
                <w:sz w:val="16"/>
                <w:szCs w:val="16"/>
                <w:lang w:eastAsia="en-GB"/>
              </w:rPr>
            </w:pPr>
            <w:r w:rsidRPr="000E584D">
              <w:rPr>
                <w:rFonts w:cs="Arial"/>
                <w:sz w:val="16"/>
                <w:szCs w:val="16"/>
                <w:lang w:eastAsia="en-GB"/>
              </w:rPr>
              <w:t>Table 2, Item 1</w:t>
            </w:r>
          </w:p>
        </w:tc>
        <w:tc>
          <w:tcPr>
            <w:tcW w:w="510" w:type="dxa"/>
            <w:tcBorders>
              <w:top w:val="nil"/>
              <w:bottom w:val="nil"/>
            </w:tcBorders>
            <w:shd w:val="clear" w:color="auto" w:fill="auto"/>
            <w:tcMar>
              <w:top w:w="80" w:type="dxa"/>
              <w:left w:w="80" w:type="dxa"/>
              <w:bottom w:w="80" w:type="dxa"/>
              <w:right w:w="80" w:type="dxa"/>
            </w:tcMar>
          </w:tcPr>
          <w:p w14:paraId="079D1DF8" w14:textId="3C16B0E1" w:rsidR="00E83C4D" w:rsidRPr="000E584D" w:rsidRDefault="00E83C4D"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46B58380" w14:textId="77777777" w:rsidTr="00E83C4D">
        <w:trPr>
          <w:trHeight w:val="23"/>
        </w:trPr>
        <w:tc>
          <w:tcPr>
            <w:tcW w:w="458" w:type="dxa"/>
            <w:tcBorders>
              <w:top w:val="nil"/>
            </w:tcBorders>
            <w:shd w:val="clear" w:color="auto" w:fill="auto"/>
            <w:tcMar>
              <w:top w:w="80" w:type="dxa"/>
              <w:left w:w="80" w:type="dxa"/>
              <w:bottom w:w="80" w:type="dxa"/>
              <w:right w:w="80" w:type="dxa"/>
            </w:tcMar>
          </w:tcPr>
          <w:p w14:paraId="7E3D476F"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0FEA5D32"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2D0601FC"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5A86EA93"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tcBorders>
            <w:shd w:val="clear" w:color="auto" w:fill="auto"/>
            <w:tcMar>
              <w:top w:w="80" w:type="dxa"/>
              <w:left w:w="80" w:type="dxa"/>
              <w:bottom w:w="80" w:type="dxa"/>
              <w:right w:w="80" w:type="dxa"/>
            </w:tcMar>
          </w:tcPr>
          <w:p w14:paraId="04E1F4EE"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6B7DF4AC" w14:textId="77777777" w:rsidR="009752D1" w:rsidRPr="00E83C4D" w:rsidRDefault="009752D1" w:rsidP="00E83C4D">
            <w:pPr>
              <w:pStyle w:val="Bodyjustified"/>
              <w:rPr>
                <w:sz w:val="16"/>
                <w:szCs w:val="16"/>
                <w:lang w:eastAsia="en-GB"/>
              </w:rPr>
            </w:pPr>
          </w:p>
        </w:tc>
        <w:tc>
          <w:tcPr>
            <w:tcW w:w="900" w:type="dxa"/>
            <w:tcBorders>
              <w:top w:val="nil"/>
            </w:tcBorders>
            <w:shd w:val="clear" w:color="auto" w:fill="auto"/>
            <w:tcMar>
              <w:top w:w="80" w:type="dxa"/>
              <w:left w:w="80" w:type="dxa"/>
              <w:bottom w:w="80" w:type="dxa"/>
              <w:right w:w="80" w:type="dxa"/>
            </w:tcMar>
          </w:tcPr>
          <w:p w14:paraId="5A205CC0"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I</w:t>
            </w:r>
            <w:r w:rsidRPr="000E584D">
              <w:rPr>
                <w:rFonts w:cs="Arial"/>
                <w:sz w:val="16"/>
                <w:szCs w:val="16"/>
                <w:vertAlign w:val="subscript"/>
                <w:lang w:eastAsia="en-GB"/>
              </w:rPr>
              <w:t>L</w:t>
            </w:r>
          </w:p>
          <w:p w14:paraId="26930BBE" w14:textId="77777777" w:rsidR="009752D1" w:rsidRPr="000E584D" w:rsidRDefault="009752D1" w:rsidP="00E83C4D">
            <w:pPr>
              <w:pStyle w:val="Bodyjustified"/>
              <w:rPr>
                <w:rFonts w:cs="Arial"/>
                <w:sz w:val="16"/>
                <w:szCs w:val="16"/>
                <w:lang w:eastAsia="en-GB"/>
              </w:rPr>
            </w:pPr>
          </w:p>
        </w:tc>
        <w:tc>
          <w:tcPr>
            <w:tcW w:w="1640" w:type="dxa"/>
            <w:gridSpan w:val="2"/>
            <w:tcBorders>
              <w:top w:val="nil"/>
            </w:tcBorders>
            <w:shd w:val="clear" w:color="auto" w:fill="auto"/>
            <w:tcMar>
              <w:top w:w="80" w:type="dxa"/>
              <w:left w:w="80" w:type="dxa"/>
              <w:bottom w:w="80" w:type="dxa"/>
              <w:right w:w="80" w:type="dxa"/>
            </w:tcMar>
          </w:tcPr>
          <w:p w14:paraId="7236314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2</w:t>
            </w:r>
          </w:p>
          <w:p w14:paraId="240CF537" w14:textId="77777777" w:rsidR="009752D1" w:rsidRPr="000E584D" w:rsidRDefault="009752D1" w:rsidP="00E83C4D">
            <w:pPr>
              <w:pStyle w:val="Bodyjustified"/>
              <w:rPr>
                <w:rFonts w:cs="Arial"/>
                <w:sz w:val="16"/>
                <w:szCs w:val="16"/>
                <w:lang w:eastAsia="en-GB"/>
              </w:rPr>
            </w:pPr>
          </w:p>
        </w:tc>
        <w:tc>
          <w:tcPr>
            <w:tcW w:w="510" w:type="dxa"/>
            <w:tcBorders>
              <w:top w:val="nil"/>
            </w:tcBorders>
            <w:shd w:val="clear" w:color="auto" w:fill="auto"/>
            <w:tcMar>
              <w:top w:w="80" w:type="dxa"/>
              <w:left w:w="80" w:type="dxa"/>
              <w:bottom w:w="80" w:type="dxa"/>
              <w:right w:w="80" w:type="dxa"/>
            </w:tcMar>
          </w:tcPr>
          <w:p w14:paraId="20280E08"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mA</w:t>
            </w:r>
          </w:p>
          <w:p w14:paraId="3BAF1496" w14:textId="77777777" w:rsidR="009752D1" w:rsidRPr="000E584D" w:rsidRDefault="009752D1" w:rsidP="00E83C4D">
            <w:pPr>
              <w:pStyle w:val="Bodyjustified"/>
              <w:rPr>
                <w:rFonts w:cs="Arial"/>
                <w:sz w:val="16"/>
                <w:szCs w:val="16"/>
                <w:lang w:eastAsia="en-GB"/>
              </w:rPr>
            </w:pPr>
          </w:p>
        </w:tc>
      </w:tr>
      <w:tr w:rsidR="009752D1" w:rsidRPr="00E83C4D" w14:paraId="606FACDD" w14:textId="77777777" w:rsidTr="00E83C4D">
        <w:trPr>
          <w:trHeight w:val="23"/>
        </w:trPr>
        <w:tc>
          <w:tcPr>
            <w:tcW w:w="458" w:type="dxa"/>
            <w:tcBorders>
              <w:bottom w:val="single" w:sz="4" w:space="0" w:color="000000"/>
            </w:tcBorders>
            <w:shd w:val="clear" w:color="auto" w:fill="auto"/>
            <w:tcMar>
              <w:top w:w="80" w:type="dxa"/>
              <w:left w:w="80" w:type="dxa"/>
              <w:bottom w:w="80" w:type="dxa"/>
              <w:right w:w="80" w:type="dxa"/>
            </w:tcMar>
          </w:tcPr>
          <w:p w14:paraId="3C82AA81" w14:textId="77777777" w:rsidR="009752D1" w:rsidRPr="00E83C4D" w:rsidRDefault="009752D1" w:rsidP="00E83C4D">
            <w:pPr>
              <w:pStyle w:val="Bodyjustified"/>
              <w:rPr>
                <w:sz w:val="16"/>
                <w:szCs w:val="16"/>
                <w:lang w:eastAsia="en-GB"/>
              </w:rPr>
            </w:pPr>
            <w:r w:rsidRPr="00E83C4D">
              <w:rPr>
                <w:sz w:val="16"/>
                <w:szCs w:val="16"/>
                <w:lang w:eastAsia="en-GB"/>
              </w:rPr>
              <w:t>06</w:t>
            </w:r>
          </w:p>
        </w:tc>
        <w:tc>
          <w:tcPr>
            <w:tcW w:w="1660" w:type="dxa"/>
            <w:tcBorders>
              <w:bottom w:val="single" w:sz="4" w:space="0" w:color="000000"/>
            </w:tcBorders>
            <w:shd w:val="clear" w:color="auto" w:fill="auto"/>
            <w:tcMar>
              <w:top w:w="80" w:type="dxa"/>
              <w:left w:w="80" w:type="dxa"/>
              <w:bottom w:w="80" w:type="dxa"/>
              <w:right w:w="80" w:type="dxa"/>
            </w:tcMar>
          </w:tcPr>
          <w:p w14:paraId="7BD3EB01" w14:textId="77777777" w:rsidR="009752D1" w:rsidRPr="00E83C4D" w:rsidRDefault="009752D1" w:rsidP="00E83C4D">
            <w:pPr>
              <w:pStyle w:val="Bodyjustified"/>
              <w:jc w:val="left"/>
              <w:rPr>
                <w:sz w:val="16"/>
                <w:szCs w:val="16"/>
                <w:lang w:eastAsia="en-GB"/>
              </w:rPr>
            </w:pPr>
            <w:r w:rsidRPr="00E83C4D">
              <w:rPr>
                <w:sz w:val="16"/>
                <w:szCs w:val="16"/>
                <w:lang w:eastAsia="en-GB"/>
              </w:rPr>
              <w:t>Contact Retention (in Insert)</w:t>
            </w:r>
          </w:p>
        </w:tc>
        <w:tc>
          <w:tcPr>
            <w:tcW w:w="1220" w:type="dxa"/>
            <w:tcBorders>
              <w:bottom w:val="single" w:sz="4" w:space="0" w:color="000000"/>
            </w:tcBorders>
            <w:shd w:val="clear" w:color="auto" w:fill="auto"/>
            <w:tcMar>
              <w:top w:w="80" w:type="dxa"/>
              <w:left w:w="80" w:type="dxa"/>
              <w:bottom w:w="80" w:type="dxa"/>
              <w:right w:w="80" w:type="dxa"/>
            </w:tcMar>
          </w:tcPr>
          <w:p w14:paraId="0BEB84E5" w14:textId="5B70CB0F" w:rsidR="009752D1" w:rsidRPr="00E83C4D" w:rsidRDefault="009752D1" w:rsidP="00E44D9B">
            <w:pPr>
              <w:pStyle w:val="Bodyjustified"/>
              <w:rPr>
                <w:sz w:val="16"/>
                <w:szCs w:val="16"/>
                <w:lang w:eastAsia="en-GB"/>
              </w:rPr>
            </w:pPr>
            <w:r w:rsidRPr="00E83C4D">
              <w:rPr>
                <w:sz w:val="16"/>
                <w:szCs w:val="16"/>
                <w:lang w:eastAsia="en-GB"/>
              </w:rPr>
              <w:t xml:space="preserve">Para. 9.17 &amp; Para. </w:t>
            </w:r>
            <w:r w:rsidR="00E44D9B">
              <w:rPr>
                <w:sz w:val="16"/>
                <w:szCs w:val="16"/>
                <w:lang w:eastAsia="en-GB"/>
              </w:rPr>
              <w:fldChar w:fldCharType="begin"/>
            </w:r>
            <w:r w:rsidR="00E44D9B">
              <w:rPr>
                <w:sz w:val="16"/>
                <w:szCs w:val="16"/>
                <w:lang w:eastAsia="en-GB"/>
              </w:rPr>
              <w:instrText xml:space="preserve"> REF _Ref514928233 \r \h </w:instrText>
            </w:r>
            <w:r w:rsidR="00E44D9B">
              <w:rPr>
                <w:sz w:val="16"/>
                <w:szCs w:val="16"/>
                <w:lang w:eastAsia="en-GB"/>
              </w:rPr>
            </w:r>
            <w:r w:rsidR="00E44D9B">
              <w:rPr>
                <w:sz w:val="16"/>
                <w:szCs w:val="16"/>
                <w:lang w:eastAsia="en-GB"/>
              </w:rPr>
              <w:fldChar w:fldCharType="separate"/>
            </w:r>
            <w:r w:rsidR="00E44D9B">
              <w:rPr>
                <w:sz w:val="16"/>
                <w:szCs w:val="16"/>
                <w:lang w:eastAsia="en-GB"/>
              </w:rPr>
              <w:t>4.3.4</w:t>
            </w:r>
            <w:r w:rsidR="00E44D9B">
              <w:rPr>
                <w:sz w:val="16"/>
                <w:szCs w:val="16"/>
                <w:lang w:eastAsia="en-GB"/>
              </w:rPr>
              <w:fldChar w:fldCharType="end"/>
            </w:r>
            <w:r w:rsidRPr="00E83C4D">
              <w:rPr>
                <w:sz w:val="16"/>
                <w:szCs w:val="16"/>
                <w:lang w:eastAsia="en-GB"/>
              </w:rPr>
              <w:t xml:space="preserve"> of this spec.</w:t>
            </w:r>
          </w:p>
        </w:tc>
        <w:tc>
          <w:tcPr>
            <w:tcW w:w="1757" w:type="dxa"/>
            <w:tcBorders>
              <w:bottom w:val="single" w:sz="4" w:space="0" w:color="000000"/>
            </w:tcBorders>
            <w:shd w:val="clear" w:color="auto" w:fill="auto"/>
            <w:tcMar>
              <w:top w:w="80" w:type="dxa"/>
              <w:left w:w="80" w:type="dxa"/>
              <w:bottom w:w="80" w:type="dxa"/>
              <w:right w:w="80" w:type="dxa"/>
            </w:tcMar>
          </w:tcPr>
          <w:p w14:paraId="6555FE82" w14:textId="77777777" w:rsidR="009752D1" w:rsidRPr="00E83C4D" w:rsidRDefault="009752D1" w:rsidP="00E83C4D">
            <w:pPr>
              <w:pStyle w:val="Bodyjustified"/>
              <w:jc w:val="left"/>
              <w:rPr>
                <w:sz w:val="16"/>
                <w:szCs w:val="16"/>
                <w:lang w:eastAsia="en-GB"/>
              </w:rPr>
            </w:pPr>
            <w:r w:rsidRPr="00E83C4D">
              <w:rPr>
                <w:sz w:val="16"/>
                <w:szCs w:val="16"/>
                <w:lang w:eastAsia="en-GB"/>
              </w:rPr>
              <w:t>Contact Displacement</w:t>
            </w:r>
          </w:p>
        </w:tc>
        <w:tc>
          <w:tcPr>
            <w:tcW w:w="1815" w:type="dxa"/>
            <w:tcBorders>
              <w:bottom w:val="single" w:sz="4" w:space="0" w:color="000000"/>
            </w:tcBorders>
            <w:shd w:val="clear" w:color="auto" w:fill="auto"/>
            <w:tcMar>
              <w:top w:w="80" w:type="dxa"/>
              <w:left w:w="80" w:type="dxa"/>
              <w:bottom w:w="80" w:type="dxa"/>
              <w:right w:w="80" w:type="dxa"/>
            </w:tcMar>
          </w:tcPr>
          <w:p w14:paraId="2F11BFB5"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single" w:sz="4" w:space="0" w:color="000000"/>
            </w:tcBorders>
            <w:shd w:val="clear" w:color="auto" w:fill="auto"/>
            <w:tcMar>
              <w:top w:w="80" w:type="dxa"/>
              <w:left w:w="80" w:type="dxa"/>
              <w:bottom w:w="80" w:type="dxa"/>
              <w:right w:w="80" w:type="dxa"/>
            </w:tcMar>
          </w:tcPr>
          <w:p w14:paraId="56F44D9B"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75521EC1" w14:textId="581A5BFD"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ESCC </w:t>
            </w:r>
            <w:hyperlink r:id="rId51" w:history="1">
              <w:r w:rsidR="00DA789A" w:rsidRPr="000E584D">
                <w:rPr>
                  <w:rStyle w:val="Hyperlink"/>
                  <w:rFonts w:cs="Arial"/>
                  <w:sz w:val="16"/>
                  <w:szCs w:val="16"/>
                </w:rPr>
                <w:t>3401</w:t>
              </w:r>
            </w:hyperlink>
          </w:p>
          <w:p w14:paraId="6A72BE15"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Para. 9.17</w:t>
            </w:r>
          </w:p>
        </w:tc>
        <w:tc>
          <w:tcPr>
            <w:tcW w:w="510" w:type="dxa"/>
            <w:tcBorders>
              <w:bottom w:val="single" w:sz="4" w:space="0" w:color="000000"/>
            </w:tcBorders>
            <w:shd w:val="clear" w:color="auto" w:fill="auto"/>
            <w:tcMar>
              <w:top w:w="80" w:type="dxa"/>
              <w:left w:w="80" w:type="dxa"/>
              <w:bottom w:w="80" w:type="dxa"/>
              <w:right w:w="80" w:type="dxa"/>
            </w:tcMar>
          </w:tcPr>
          <w:p w14:paraId="4EF32217" w14:textId="77777777" w:rsidR="009752D1" w:rsidRPr="000E584D" w:rsidRDefault="009752D1" w:rsidP="00E83C4D">
            <w:pPr>
              <w:pStyle w:val="Bodyjustified"/>
              <w:rPr>
                <w:rFonts w:cs="Arial"/>
                <w:sz w:val="16"/>
                <w:szCs w:val="16"/>
                <w:lang w:eastAsia="en-GB"/>
              </w:rPr>
            </w:pPr>
          </w:p>
        </w:tc>
      </w:tr>
      <w:tr w:rsidR="00C7102F" w:rsidRPr="00E83C4D" w14:paraId="6AD0415A"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025BF3D1" w14:textId="15B6AADD" w:rsidR="00C7102F" w:rsidRPr="00E83C4D" w:rsidRDefault="00C7102F" w:rsidP="00C7102F">
            <w:pPr>
              <w:pStyle w:val="Bodyjustified"/>
              <w:keepNext/>
              <w:rPr>
                <w:sz w:val="16"/>
                <w:szCs w:val="16"/>
                <w:lang w:eastAsia="en-GB"/>
              </w:rPr>
            </w:pPr>
            <w:r w:rsidRPr="00E83C4D">
              <w:rPr>
                <w:sz w:val="16"/>
                <w:szCs w:val="16"/>
                <w:lang w:eastAsia="en-GB"/>
              </w:rPr>
              <w:lastRenderedPageBreak/>
              <w:t>07</w:t>
            </w:r>
          </w:p>
        </w:tc>
        <w:tc>
          <w:tcPr>
            <w:tcW w:w="1660" w:type="dxa"/>
            <w:tcBorders>
              <w:top w:val="nil"/>
              <w:bottom w:val="nil"/>
            </w:tcBorders>
            <w:shd w:val="clear" w:color="auto" w:fill="auto"/>
            <w:tcMar>
              <w:top w:w="80" w:type="dxa"/>
              <w:left w:w="80" w:type="dxa"/>
              <w:bottom w:w="80" w:type="dxa"/>
              <w:right w:w="80" w:type="dxa"/>
            </w:tcMar>
          </w:tcPr>
          <w:p w14:paraId="1CA55C70" w14:textId="1BC591AA" w:rsidR="00C7102F" w:rsidRPr="00E83C4D" w:rsidRDefault="00C7102F" w:rsidP="00C7102F">
            <w:pPr>
              <w:pStyle w:val="Bodyjustified"/>
              <w:keepNext/>
              <w:jc w:val="left"/>
              <w:rPr>
                <w:sz w:val="16"/>
                <w:szCs w:val="16"/>
                <w:lang w:eastAsia="en-GB"/>
              </w:rPr>
            </w:pPr>
            <w:r w:rsidRPr="00E83C4D">
              <w:rPr>
                <w:sz w:val="16"/>
                <w:szCs w:val="16"/>
                <w:lang w:eastAsia="en-GB"/>
              </w:rPr>
              <w:t>Endurance</w:t>
            </w:r>
          </w:p>
        </w:tc>
        <w:tc>
          <w:tcPr>
            <w:tcW w:w="1220" w:type="dxa"/>
            <w:tcBorders>
              <w:top w:val="nil"/>
              <w:bottom w:val="nil"/>
            </w:tcBorders>
            <w:shd w:val="clear" w:color="auto" w:fill="auto"/>
            <w:tcMar>
              <w:top w:w="80" w:type="dxa"/>
              <w:left w:w="80" w:type="dxa"/>
              <w:bottom w:w="80" w:type="dxa"/>
              <w:right w:w="80" w:type="dxa"/>
            </w:tcMar>
          </w:tcPr>
          <w:p w14:paraId="0ED8016B" w14:textId="0571F523" w:rsidR="00C7102F" w:rsidRPr="00E83C4D" w:rsidRDefault="00C7102F" w:rsidP="00C7102F">
            <w:pPr>
              <w:pStyle w:val="Bodyjustified"/>
              <w:keepNext/>
              <w:rPr>
                <w:sz w:val="16"/>
                <w:szCs w:val="16"/>
                <w:lang w:eastAsia="en-GB"/>
              </w:rPr>
            </w:pPr>
            <w:r w:rsidRPr="00E83C4D">
              <w:rPr>
                <w:sz w:val="16"/>
                <w:szCs w:val="16"/>
                <w:lang w:eastAsia="en-GB"/>
              </w:rPr>
              <w:t>Para. 9.18</w:t>
            </w:r>
          </w:p>
        </w:tc>
        <w:tc>
          <w:tcPr>
            <w:tcW w:w="1757" w:type="dxa"/>
            <w:tcBorders>
              <w:top w:val="nil"/>
              <w:bottom w:val="nil"/>
            </w:tcBorders>
            <w:shd w:val="clear" w:color="auto" w:fill="auto"/>
            <w:tcMar>
              <w:top w:w="80" w:type="dxa"/>
              <w:left w:w="80" w:type="dxa"/>
              <w:bottom w:w="80" w:type="dxa"/>
              <w:right w:w="80" w:type="dxa"/>
            </w:tcMar>
          </w:tcPr>
          <w:p w14:paraId="575D2EAE" w14:textId="77777777" w:rsidR="00C7102F" w:rsidRPr="00C7102F" w:rsidRDefault="00C7102F" w:rsidP="00C7102F">
            <w:pPr>
              <w:pStyle w:val="Bodyjustified"/>
              <w:keepNext/>
              <w:jc w:val="left"/>
              <w:rPr>
                <w:b/>
                <w:sz w:val="16"/>
                <w:szCs w:val="16"/>
                <w:lang w:eastAsia="en-GB"/>
              </w:rPr>
            </w:pPr>
            <w:r w:rsidRPr="00C7102F">
              <w:rPr>
                <w:b/>
                <w:sz w:val="16"/>
                <w:szCs w:val="16"/>
                <w:lang w:eastAsia="en-GB"/>
              </w:rPr>
              <w:t>Initial Measurements</w:t>
            </w:r>
          </w:p>
          <w:p w14:paraId="0FBB305A" w14:textId="2CD49BA2" w:rsidR="00C7102F" w:rsidRPr="00E83C4D" w:rsidRDefault="00C7102F" w:rsidP="00C7102F">
            <w:pPr>
              <w:pStyle w:val="Bodyjustified"/>
              <w:keepNext/>
              <w:jc w:val="left"/>
              <w:rPr>
                <w:sz w:val="16"/>
                <w:szCs w:val="16"/>
                <w:lang w:eastAsia="en-GB"/>
              </w:rPr>
            </w:pPr>
            <w:r w:rsidRPr="00E83C4D">
              <w:rPr>
                <w:sz w:val="16"/>
                <w:szCs w:val="16"/>
                <w:lang w:eastAsia="en-GB"/>
              </w:rPr>
              <w:t>Mating/Unmating Forces</w:t>
            </w:r>
          </w:p>
        </w:tc>
        <w:tc>
          <w:tcPr>
            <w:tcW w:w="1815" w:type="dxa"/>
            <w:tcBorders>
              <w:top w:val="nil"/>
              <w:bottom w:val="nil"/>
            </w:tcBorders>
            <w:shd w:val="clear" w:color="auto" w:fill="auto"/>
            <w:tcMar>
              <w:top w:w="80" w:type="dxa"/>
              <w:left w:w="80" w:type="dxa"/>
              <w:bottom w:w="80" w:type="dxa"/>
              <w:right w:w="80" w:type="dxa"/>
            </w:tcMar>
          </w:tcPr>
          <w:p w14:paraId="71DBD221" w14:textId="77777777" w:rsidR="00E44D9B" w:rsidRDefault="00E44D9B" w:rsidP="00C7102F">
            <w:pPr>
              <w:pStyle w:val="Bodyjustified"/>
              <w:keepNext/>
              <w:rPr>
                <w:sz w:val="16"/>
                <w:szCs w:val="16"/>
                <w:lang w:eastAsia="en-GB"/>
              </w:rPr>
            </w:pPr>
          </w:p>
          <w:p w14:paraId="1B3AB54E" w14:textId="77777777" w:rsidR="00C7102F" w:rsidRPr="00E83C4D" w:rsidRDefault="00C7102F" w:rsidP="00C7102F">
            <w:pPr>
              <w:pStyle w:val="Bodyjustified"/>
              <w:keepNext/>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19191E5F" w14:textId="77777777" w:rsidR="00E44D9B" w:rsidRDefault="00E44D9B" w:rsidP="00C7102F">
            <w:pPr>
              <w:pStyle w:val="Bodyjustified"/>
              <w:keepNext/>
              <w:rPr>
                <w:rFonts w:cs="Arial"/>
                <w:sz w:val="16"/>
                <w:szCs w:val="16"/>
                <w:lang w:eastAsia="en-GB"/>
              </w:rPr>
            </w:pPr>
          </w:p>
          <w:p w14:paraId="364A2530" w14:textId="77777777" w:rsidR="00C7102F" w:rsidRPr="000E584D" w:rsidRDefault="00C7102F" w:rsidP="00C7102F">
            <w:pPr>
              <w:pStyle w:val="Bodyjustified"/>
              <w:keepNext/>
              <w:rPr>
                <w:rFonts w:cs="Arial"/>
                <w:sz w:val="16"/>
                <w:szCs w:val="16"/>
                <w:lang w:eastAsia="en-GB"/>
              </w:rPr>
            </w:pPr>
            <w:r w:rsidRPr="000E584D">
              <w:rPr>
                <w:rFonts w:cs="Arial"/>
                <w:sz w:val="16"/>
                <w:szCs w:val="16"/>
                <w:lang w:eastAsia="en-GB"/>
              </w:rPr>
              <w:t>F</w:t>
            </w:r>
          </w:p>
        </w:tc>
        <w:tc>
          <w:tcPr>
            <w:tcW w:w="1640" w:type="dxa"/>
            <w:gridSpan w:val="2"/>
            <w:tcBorders>
              <w:top w:val="nil"/>
              <w:bottom w:val="nil"/>
            </w:tcBorders>
            <w:shd w:val="clear" w:color="auto" w:fill="auto"/>
            <w:tcMar>
              <w:top w:w="80" w:type="dxa"/>
              <w:left w:w="80" w:type="dxa"/>
              <w:bottom w:w="80" w:type="dxa"/>
              <w:right w:w="80" w:type="dxa"/>
            </w:tcMar>
          </w:tcPr>
          <w:p w14:paraId="73AEE904" w14:textId="77777777" w:rsidR="00E44D9B" w:rsidRDefault="00E44D9B" w:rsidP="00E44D9B">
            <w:pPr>
              <w:pStyle w:val="Bodyjustified"/>
              <w:keepNext/>
              <w:rPr>
                <w:rFonts w:cs="Arial"/>
                <w:sz w:val="16"/>
                <w:szCs w:val="16"/>
                <w:lang w:eastAsia="en-GB"/>
              </w:rPr>
            </w:pPr>
          </w:p>
          <w:p w14:paraId="55817096" w14:textId="2DE765F8" w:rsidR="00C7102F" w:rsidRPr="000E584D" w:rsidRDefault="00C7102F" w:rsidP="00E44D9B">
            <w:pPr>
              <w:pStyle w:val="Bodyjustified"/>
              <w:keepNext/>
              <w:rPr>
                <w:rFonts w:cs="Arial"/>
                <w:sz w:val="16"/>
                <w:szCs w:val="16"/>
                <w:lang w:eastAsia="en-GB"/>
              </w:rPr>
            </w:pPr>
            <w:r w:rsidRPr="000E584D">
              <w:rPr>
                <w:rFonts w:cs="Arial"/>
                <w:sz w:val="16"/>
                <w:szCs w:val="16"/>
                <w:lang w:eastAsia="en-GB"/>
              </w:rPr>
              <w:t xml:space="preserve">Para. </w:t>
            </w:r>
            <w:r w:rsidR="00E44D9B">
              <w:rPr>
                <w:rFonts w:cs="Arial"/>
                <w:sz w:val="16"/>
                <w:szCs w:val="16"/>
                <w:lang w:eastAsia="en-GB"/>
              </w:rPr>
              <w:fldChar w:fldCharType="begin"/>
            </w:r>
            <w:r w:rsidR="00E44D9B">
              <w:rPr>
                <w:rFonts w:cs="Arial"/>
                <w:sz w:val="16"/>
                <w:szCs w:val="16"/>
                <w:lang w:eastAsia="en-GB"/>
              </w:rPr>
              <w:instrText xml:space="preserve"> REF _Ref514928248 \r \h </w:instrText>
            </w:r>
            <w:r w:rsidR="00E44D9B">
              <w:rPr>
                <w:rFonts w:cs="Arial"/>
                <w:sz w:val="16"/>
                <w:szCs w:val="16"/>
                <w:lang w:eastAsia="en-GB"/>
              </w:rPr>
            </w:r>
            <w:r w:rsidR="00E44D9B">
              <w:rPr>
                <w:rFonts w:cs="Arial"/>
                <w:sz w:val="16"/>
                <w:szCs w:val="16"/>
                <w:lang w:eastAsia="en-GB"/>
              </w:rPr>
              <w:fldChar w:fldCharType="separate"/>
            </w:r>
            <w:r w:rsidR="00E44D9B">
              <w:rPr>
                <w:rFonts w:cs="Arial"/>
                <w:sz w:val="16"/>
                <w:szCs w:val="16"/>
                <w:lang w:eastAsia="en-GB"/>
              </w:rPr>
              <w:t>4.3.5</w:t>
            </w:r>
            <w:r w:rsidR="00E44D9B">
              <w:rPr>
                <w:rFonts w:cs="Arial"/>
                <w:sz w:val="16"/>
                <w:szCs w:val="16"/>
                <w:lang w:eastAsia="en-GB"/>
              </w:rPr>
              <w:fldChar w:fldCharType="end"/>
            </w:r>
            <w:r w:rsidRPr="000E584D">
              <w:rPr>
                <w:rFonts w:cs="Arial"/>
                <w:sz w:val="16"/>
                <w:szCs w:val="16"/>
                <w:lang w:eastAsia="en-GB"/>
              </w:rPr>
              <w:t xml:space="preserve"> of this spec.</w:t>
            </w:r>
          </w:p>
        </w:tc>
        <w:tc>
          <w:tcPr>
            <w:tcW w:w="510" w:type="dxa"/>
            <w:tcBorders>
              <w:top w:val="nil"/>
              <w:bottom w:val="nil"/>
            </w:tcBorders>
            <w:shd w:val="clear" w:color="auto" w:fill="auto"/>
            <w:tcMar>
              <w:top w:w="80" w:type="dxa"/>
              <w:left w:w="80" w:type="dxa"/>
              <w:bottom w:w="80" w:type="dxa"/>
              <w:right w:w="80" w:type="dxa"/>
            </w:tcMar>
          </w:tcPr>
          <w:p w14:paraId="182E3BBC" w14:textId="77777777" w:rsidR="00E44D9B" w:rsidRDefault="00E44D9B" w:rsidP="00C7102F">
            <w:pPr>
              <w:pStyle w:val="Bodyjustified"/>
              <w:keepNext/>
              <w:rPr>
                <w:rFonts w:cs="Arial"/>
                <w:sz w:val="16"/>
                <w:szCs w:val="16"/>
                <w:lang w:eastAsia="en-GB"/>
              </w:rPr>
            </w:pPr>
          </w:p>
          <w:p w14:paraId="61C915A3" w14:textId="77777777" w:rsidR="00C7102F" w:rsidRPr="000E584D" w:rsidRDefault="00C7102F" w:rsidP="00C7102F">
            <w:pPr>
              <w:pStyle w:val="Bodyjustified"/>
              <w:keepNext/>
              <w:rPr>
                <w:rFonts w:cs="Arial"/>
                <w:sz w:val="16"/>
                <w:szCs w:val="16"/>
                <w:lang w:eastAsia="en-GB"/>
              </w:rPr>
            </w:pPr>
            <w:r w:rsidRPr="000E584D">
              <w:rPr>
                <w:rFonts w:cs="Arial"/>
                <w:sz w:val="16"/>
                <w:szCs w:val="16"/>
                <w:lang w:eastAsia="en-GB"/>
              </w:rPr>
              <w:t>N</w:t>
            </w:r>
          </w:p>
          <w:p w14:paraId="7A5004AC" w14:textId="77777777" w:rsidR="00C7102F" w:rsidRPr="000E584D" w:rsidRDefault="00C7102F" w:rsidP="00C7102F">
            <w:pPr>
              <w:pStyle w:val="Bodyjustified"/>
              <w:keepNext/>
              <w:rPr>
                <w:rFonts w:cs="Arial"/>
                <w:sz w:val="16"/>
                <w:szCs w:val="16"/>
                <w:lang w:eastAsia="en-GB"/>
              </w:rPr>
            </w:pPr>
          </w:p>
        </w:tc>
      </w:tr>
      <w:tr w:rsidR="009752D1" w:rsidRPr="00E83C4D" w14:paraId="38C394A6"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52681819"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7E716167"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5EB2A2F4"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0622521F" w14:textId="77777777" w:rsidR="009752D1" w:rsidRPr="00E83C4D" w:rsidRDefault="009752D1" w:rsidP="00E83C4D">
            <w:pPr>
              <w:pStyle w:val="Bodyjustified"/>
              <w:jc w:val="left"/>
              <w:rPr>
                <w:sz w:val="16"/>
                <w:szCs w:val="16"/>
                <w:lang w:eastAsia="en-GB"/>
              </w:rPr>
            </w:pPr>
            <w:r w:rsidRPr="00E83C4D">
              <w:rPr>
                <w:sz w:val="16"/>
                <w:szCs w:val="16"/>
                <w:lang w:eastAsia="en-GB"/>
              </w:rPr>
              <w:t>Low Level Contact Resistance</w:t>
            </w:r>
          </w:p>
        </w:tc>
        <w:tc>
          <w:tcPr>
            <w:tcW w:w="1815" w:type="dxa"/>
            <w:tcBorders>
              <w:top w:val="nil"/>
              <w:bottom w:val="nil"/>
            </w:tcBorders>
            <w:shd w:val="clear" w:color="auto" w:fill="auto"/>
            <w:tcMar>
              <w:top w:w="80" w:type="dxa"/>
              <w:left w:w="80" w:type="dxa"/>
              <w:bottom w:w="80" w:type="dxa"/>
              <w:right w:w="80" w:type="dxa"/>
            </w:tcMar>
          </w:tcPr>
          <w:p w14:paraId="6DB51CD1" w14:textId="77777777" w:rsidR="009752D1" w:rsidRPr="00E83C4D" w:rsidRDefault="009752D1" w:rsidP="00E83C4D">
            <w:pPr>
              <w:pStyle w:val="Bodyjustified"/>
              <w:rPr>
                <w:sz w:val="16"/>
                <w:szCs w:val="16"/>
                <w:lang w:eastAsia="en-GB"/>
              </w:rPr>
            </w:pPr>
            <w:r w:rsidRPr="00E83C4D">
              <w:rPr>
                <w:sz w:val="16"/>
                <w:szCs w:val="16"/>
                <w:lang w:eastAsia="en-GB"/>
              </w:rPr>
              <w:t>Table 2, Item 3</w:t>
            </w:r>
          </w:p>
        </w:tc>
        <w:tc>
          <w:tcPr>
            <w:tcW w:w="900" w:type="dxa"/>
            <w:tcBorders>
              <w:top w:val="nil"/>
              <w:bottom w:val="nil"/>
            </w:tcBorders>
            <w:shd w:val="clear" w:color="auto" w:fill="auto"/>
            <w:tcMar>
              <w:top w:w="80" w:type="dxa"/>
              <w:left w:w="80" w:type="dxa"/>
              <w:bottom w:w="80" w:type="dxa"/>
              <w:right w:w="80" w:type="dxa"/>
            </w:tcMar>
          </w:tcPr>
          <w:p w14:paraId="581F688C"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cl</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47FAAEFB"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3</w:t>
            </w:r>
          </w:p>
          <w:p w14:paraId="7717B12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Record Values</w:t>
            </w:r>
          </w:p>
        </w:tc>
        <w:tc>
          <w:tcPr>
            <w:tcW w:w="510" w:type="dxa"/>
            <w:tcBorders>
              <w:top w:val="nil"/>
              <w:bottom w:val="nil"/>
            </w:tcBorders>
            <w:shd w:val="clear" w:color="auto" w:fill="auto"/>
            <w:tcMar>
              <w:top w:w="80" w:type="dxa"/>
              <w:left w:w="80" w:type="dxa"/>
              <w:bottom w:w="80" w:type="dxa"/>
              <w:right w:w="80" w:type="dxa"/>
            </w:tcMar>
          </w:tcPr>
          <w:p w14:paraId="62F3A9BD" w14:textId="1FA1FB7A"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042056EE"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422A67BE"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6FDAA9C7"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32B03B9E"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2DEBEDB2" w14:textId="77777777" w:rsidR="009752D1" w:rsidRPr="00E83C4D" w:rsidRDefault="009752D1" w:rsidP="00E83C4D">
            <w:pPr>
              <w:pStyle w:val="Bodyjustified"/>
              <w:jc w:val="left"/>
              <w:rPr>
                <w:sz w:val="16"/>
                <w:szCs w:val="16"/>
                <w:lang w:eastAsia="en-GB"/>
              </w:rPr>
            </w:pPr>
            <w:r w:rsidRPr="00E83C4D">
              <w:rPr>
                <w:b/>
                <w:bCs/>
                <w:sz w:val="16"/>
                <w:szCs w:val="16"/>
                <w:lang w:eastAsia="en-GB"/>
              </w:rPr>
              <w:t>Final Measurements</w:t>
            </w:r>
          </w:p>
          <w:p w14:paraId="4F0AA293" w14:textId="77777777" w:rsidR="009752D1" w:rsidRPr="00E83C4D" w:rsidRDefault="009752D1" w:rsidP="00E83C4D">
            <w:pPr>
              <w:pStyle w:val="Bodyjustified"/>
              <w:jc w:val="left"/>
              <w:rPr>
                <w:sz w:val="16"/>
                <w:szCs w:val="16"/>
                <w:lang w:eastAsia="en-GB"/>
              </w:rPr>
            </w:pPr>
            <w:r w:rsidRPr="00E83C4D">
              <w:rPr>
                <w:sz w:val="16"/>
                <w:szCs w:val="16"/>
                <w:lang w:eastAsia="en-GB"/>
              </w:rPr>
              <w:t>Visual Examination</w:t>
            </w:r>
          </w:p>
        </w:tc>
        <w:tc>
          <w:tcPr>
            <w:tcW w:w="1815" w:type="dxa"/>
            <w:tcBorders>
              <w:top w:val="nil"/>
              <w:bottom w:val="nil"/>
            </w:tcBorders>
            <w:shd w:val="clear" w:color="auto" w:fill="auto"/>
            <w:tcMar>
              <w:top w:w="80" w:type="dxa"/>
              <w:left w:w="80" w:type="dxa"/>
              <w:bottom w:w="80" w:type="dxa"/>
              <w:right w:w="80" w:type="dxa"/>
            </w:tcMar>
          </w:tcPr>
          <w:p w14:paraId="660BC43B" w14:textId="77777777" w:rsidR="009752D1" w:rsidRPr="00E83C4D" w:rsidRDefault="009752D1" w:rsidP="00E83C4D">
            <w:pPr>
              <w:pStyle w:val="Bodyjustified"/>
              <w:rPr>
                <w:sz w:val="16"/>
                <w:szCs w:val="16"/>
                <w:lang w:eastAsia="en-GB"/>
              </w:rPr>
            </w:pPr>
          </w:p>
          <w:p w14:paraId="6C73FBAC"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388AF96F" w14:textId="77777777" w:rsidR="009752D1" w:rsidRPr="000E584D" w:rsidRDefault="009752D1" w:rsidP="00E83C4D">
            <w:pPr>
              <w:pStyle w:val="Bodyjustified"/>
              <w:rPr>
                <w:rFonts w:cs="Arial"/>
                <w:sz w:val="16"/>
                <w:szCs w:val="16"/>
                <w:lang w:eastAsia="en-GB"/>
              </w:rPr>
            </w:pPr>
          </w:p>
          <w:p w14:paraId="468FEC38"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1A65F278" w14:textId="77777777" w:rsidR="009752D1" w:rsidRPr="000E584D" w:rsidRDefault="009752D1" w:rsidP="00E83C4D">
            <w:pPr>
              <w:pStyle w:val="Bodyjustified"/>
              <w:rPr>
                <w:rFonts w:cs="Arial"/>
                <w:sz w:val="16"/>
                <w:szCs w:val="16"/>
                <w:lang w:eastAsia="en-GB"/>
              </w:rPr>
            </w:pPr>
          </w:p>
          <w:p w14:paraId="54139C11"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0F57140B" w14:textId="77777777" w:rsidR="009752D1" w:rsidRPr="000E584D" w:rsidRDefault="009752D1" w:rsidP="00E83C4D">
            <w:pPr>
              <w:pStyle w:val="Bodyjustified"/>
              <w:rPr>
                <w:rFonts w:cs="Arial"/>
                <w:sz w:val="16"/>
                <w:szCs w:val="16"/>
                <w:lang w:eastAsia="en-GB"/>
              </w:rPr>
            </w:pPr>
          </w:p>
          <w:p w14:paraId="1AA891A3"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tcBorders>
              <w:top w:val="nil"/>
              <w:bottom w:val="nil"/>
            </w:tcBorders>
            <w:shd w:val="clear" w:color="auto" w:fill="auto"/>
            <w:tcMar>
              <w:top w:w="80" w:type="dxa"/>
              <w:left w:w="80" w:type="dxa"/>
              <w:bottom w:w="80" w:type="dxa"/>
              <w:right w:w="80" w:type="dxa"/>
            </w:tcMar>
          </w:tcPr>
          <w:p w14:paraId="4FE7D110" w14:textId="77777777" w:rsidR="009752D1" w:rsidRPr="000E584D" w:rsidRDefault="009752D1" w:rsidP="00E83C4D">
            <w:pPr>
              <w:pStyle w:val="Bodyjustified"/>
              <w:rPr>
                <w:rFonts w:cs="Arial"/>
                <w:sz w:val="16"/>
                <w:szCs w:val="16"/>
                <w:lang w:eastAsia="en-GB"/>
              </w:rPr>
            </w:pPr>
          </w:p>
          <w:p w14:paraId="0B4C2B28" w14:textId="77777777" w:rsidR="009752D1" w:rsidRPr="000E584D" w:rsidRDefault="009752D1" w:rsidP="00E83C4D">
            <w:pPr>
              <w:pStyle w:val="Bodyjustified"/>
              <w:rPr>
                <w:rFonts w:cs="Arial"/>
                <w:sz w:val="16"/>
                <w:szCs w:val="16"/>
                <w:lang w:eastAsia="en-GB"/>
              </w:rPr>
            </w:pPr>
          </w:p>
        </w:tc>
      </w:tr>
      <w:tr w:rsidR="009752D1" w:rsidRPr="00E83C4D" w14:paraId="55E6A24C"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67B3A12E"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713B4ECE"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0B4B20A9"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5C30B58E" w14:textId="77777777" w:rsidR="009752D1" w:rsidRPr="00E83C4D" w:rsidRDefault="009752D1" w:rsidP="00E83C4D">
            <w:pPr>
              <w:pStyle w:val="Bodyjustified"/>
              <w:jc w:val="left"/>
              <w:rPr>
                <w:sz w:val="16"/>
                <w:szCs w:val="16"/>
                <w:lang w:eastAsia="en-GB"/>
              </w:rPr>
            </w:pPr>
            <w:r w:rsidRPr="00E83C4D">
              <w:rPr>
                <w:sz w:val="16"/>
                <w:szCs w:val="16"/>
                <w:lang w:eastAsia="en-GB"/>
              </w:rPr>
              <w:t>Mating/Unmating Forces</w:t>
            </w:r>
          </w:p>
        </w:tc>
        <w:tc>
          <w:tcPr>
            <w:tcW w:w="1815" w:type="dxa"/>
            <w:tcBorders>
              <w:top w:val="nil"/>
              <w:bottom w:val="nil"/>
            </w:tcBorders>
            <w:shd w:val="clear" w:color="auto" w:fill="auto"/>
            <w:tcMar>
              <w:top w:w="80" w:type="dxa"/>
              <w:left w:w="80" w:type="dxa"/>
              <w:bottom w:w="80" w:type="dxa"/>
              <w:right w:w="80" w:type="dxa"/>
            </w:tcMar>
          </w:tcPr>
          <w:p w14:paraId="53B1F156"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6C844788"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F</w:t>
            </w:r>
          </w:p>
        </w:tc>
        <w:tc>
          <w:tcPr>
            <w:tcW w:w="1640" w:type="dxa"/>
            <w:gridSpan w:val="2"/>
            <w:tcBorders>
              <w:top w:val="nil"/>
              <w:bottom w:val="nil"/>
            </w:tcBorders>
            <w:shd w:val="clear" w:color="auto" w:fill="auto"/>
            <w:tcMar>
              <w:top w:w="80" w:type="dxa"/>
              <w:left w:w="80" w:type="dxa"/>
              <w:bottom w:w="80" w:type="dxa"/>
              <w:right w:w="80" w:type="dxa"/>
            </w:tcMar>
          </w:tcPr>
          <w:p w14:paraId="29B91DB3" w14:textId="18FE60FF"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Para. </w:t>
            </w:r>
            <w:r w:rsidR="00E44D9B">
              <w:rPr>
                <w:rFonts w:cs="Arial"/>
                <w:sz w:val="16"/>
                <w:szCs w:val="16"/>
                <w:lang w:eastAsia="en-GB"/>
              </w:rPr>
              <w:fldChar w:fldCharType="begin"/>
            </w:r>
            <w:r w:rsidR="00E44D9B">
              <w:rPr>
                <w:rFonts w:cs="Arial"/>
                <w:sz w:val="16"/>
                <w:szCs w:val="16"/>
                <w:lang w:eastAsia="en-GB"/>
              </w:rPr>
              <w:instrText xml:space="preserve"> REF _Ref514928248 \r \h </w:instrText>
            </w:r>
            <w:r w:rsidR="00E44D9B">
              <w:rPr>
                <w:rFonts w:cs="Arial"/>
                <w:sz w:val="16"/>
                <w:szCs w:val="16"/>
                <w:lang w:eastAsia="en-GB"/>
              </w:rPr>
            </w:r>
            <w:r w:rsidR="00E44D9B">
              <w:rPr>
                <w:rFonts w:cs="Arial"/>
                <w:sz w:val="16"/>
                <w:szCs w:val="16"/>
                <w:lang w:eastAsia="en-GB"/>
              </w:rPr>
              <w:fldChar w:fldCharType="separate"/>
            </w:r>
            <w:r w:rsidR="00E44D9B">
              <w:rPr>
                <w:rFonts w:cs="Arial"/>
                <w:sz w:val="16"/>
                <w:szCs w:val="16"/>
                <w:lang w:eastAsia="en-GB"/>
              </w:rPr>
              <w:t>4.</w:t>
            </w:r>
            <w:r w:rsidR="00E44D9B">
              <w:rPr>
                <w:rFonts w:cs="Arial"/>
                <w:sz w:val="16"/>
                <w:szCs w:val="16"/>
                <w:lang w:eastAsia="en-GB"/>
              </w:rPr>
              <w:t>3</w:t>
            </w:r>
            <w:r w:rsidR="00E44D9B">
              <w:rPr>
                <w:rFonts w:cs="Arial"/>
                <w:sz w:val="16"/>
                <w:szCs w:val="16"/>
                <w:lang w:eastAsia="en-GB"/>
              </w:rPr>
              <w:t>.5</w:t>
            </w:r>
            <w:r w:rsidR="00E44D9B">
              <w:rPr>
                <w:rFonts w:cs="Arial"/>
                <w:sz w:val="16"/>
                <w:szCs w:val="16"/>
                <w:lang w:eastAsia="en-GB"/>
              </w:rPr>
              <w:fldChar w:fldCharType="end"/>
            </w:r>
            <w:r w:rsidRPr="000E584D">
              <w:rPr>
                <w:rFonts w:cs="Arial"/>
                <w:sz w:val="16"/>
                <w:szCs w:val="16"/>
                <w:lang w:eastAsia="en-GB"/>
              </w:rPr>
              <w:t xml:space="preserve"> of this spec.</w:t>
            </w:r>
          </w:p>
        </w:tc>
        <w:tc>
          <w:tcPr>
            <w:tcW w:w="510" w:type="dxa"/>
            <w:tcBorders>
              <w:top w:val="nil"/>
              <w:bottom w:val="nil"/>
            </w:tcBorders>
            <w:shd w:val="clear" w:color="auto" w:fill="auto"/>
            <w:tcMar>
              <w:top w:w="80" w:type="dxa"/>
              <w:left w:w="80" w:type="dxa"/>
              <w:bottom w:w="80" w:type="dxa"/>
              <w:right w:w="80" w:type="dxa"/>
            </w:tcMar>
          </w:tcPr>
          <w:p w14:paraId="3DB5281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N</w:t>
            </w:r>
          </w:p>
          <w:p w14:paraId="69CF6F1D" w14:textId="77777777" w:rsidR="009752D1" w:rsidRPr="000E584D" w:rsidRDefault="009752D1" w:rsidP="00E83C4D">
            <w:pPr>
              <w:pStyle w:val="Bodyjustified"/>
              <w:rPr>
                <w:rFonts w:cs="Arial"/>
                <w:sz w:val="16"/>
                <w:szCs w:val="16"/>
                <w:lang w:eastAsia="en-GB"/>
              </w:rPr>
            </w:pPr>
          </w:p>
        </w:tc>
      </w:tr>
      <w:tr w:rsidR="009752D1" w:rsidRPr="00E83C4D" w14:paraId="72D672D6"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0BED13A1"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2116CF0C"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0311C4BF"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5BB58E81" w14:textId="25127887" w:rsidR="009752D1" w:rsidRPr="00E83C4D" w:rsidRDefault="009752D1" w:rsidP="00E83C4D">
            <w:pPr>
              <w:pStyle w:val="Bodyjustified"/>
              <w:jc w:val="left"/>
              <w:rPr>
                <w:sz w:val="16"/>
                <w:szCs w:val="16"/>
                <w:lang w:eastAsia="en-GB"/>
              </w:rPr>
            </w:pPr>
            <w:r w:rsidRPr="00E83C4D">
              <w:rPr>
                <w:sz w:val="16"/>
                <w:szCs w:val="16"/>
                <w:lang w:eastAsia="en-GB"/>
              </w:rPr>
              <w:t>Low Level Contact</w:t>
            </w:r>
          </w:p>
          <w:p w14:paraId="5F28D0C4" w14:textId="50A6A623" w:rsidR="009752D1" w:rsidRPr="00E83C4D" w:rsidRDefault="009752D1" w:rsidP="00E83C4D">
            <w:pPr>
              <w:pStyle w:val="Bodyjustified"/>
              <w:jc w:val="left"/>
              <w:rPr>
                <w:sz w:val="16"/>
                <w:szCs w:val="16"/>
                <w:lang w:eastAsia="en-GB"/>
              </w:rPr>
            </w:pPr>
            <w:r w:rsidRPr="00E83C4D">
              <w:rPr>
                <w:sz w:val="16"/>
                <w:szCs w:val="16"/>
                <w:lang w:eastAsia="en-GB"/>
              </w:rPr>
              <w:t>Resistance Drift</w:t>
            </w:r>
          </w:p>
        </w:tc>
        <w:tc>
          <w:tcPr>
            <w:tcW w:w="1815" w:type="dxa"/>
            <w:tcBorders>
              <w:top w:val="nil"/>
              <w:bottom w:val="nil"/>
            </w:tcBorders>
            <w:shd w:val="clear" w:color="auto" w:fill="auto"/>
            <w:tcMar>
              <w:top w:w="80" w:type="dxa"/>
              <w:left w:w="80" w:type="dxa"/>
              <w:bottom w:w="80" w:type="dxa"/>
              <w:right w:w="80" w:type="dxa"/>
            </w:tcMar>
          </w:tcPr>
          <w:p w14:paraId="3BDDE13F" w14:textId="77777777" w:rsidR="009752D1" w:rsidRPr="00E83C4D" w:rsidRDefault="009752D1" w:rsidP="00E83C4D">
            <w:pPr>
              <w:pStyle w:val="Bodyjustified"/>
              <w:rPr>
                <w:sz w:val="16"/>
                <w:szCs w:val="16"/>
                <w:lang w:eastAsia="en-GB"/>
              </w:rPr>
            </w:pPr>
            <w:r w:rsidRPr="00E83C4D">
              <w:rPr>
                <w:sz w:val="16"/>
                <w:szCs w:val="16"/>
                <w:lang w:eastAsia="en-GB"/>
              </w:rPr>
              <w:t>Table 2, Item 3</w:t>
            </w:r>
          </w:p>
        </w:tc>
        <w:tc>
          <w:tcPr>
            <w:tcW w:w="900" w:type="dxa"/>
            <w:tcBorders>
              <w:top w:val="nil"/>
              <w:bottom w:val="nil"/>
            </w:tcBorders>
            <w:shd w:val="clear" w:color="auto" w:fill="auto"/>
            <w:tcMar>
              <w:top w:w="80" w:type="dxa"/>
              <w:left w:w="80" w:type="dxa"/>
              <w:bottom w:w="80" w:type="dxa"/>
              <w:right w:w="80" w:type="dxa"/>
            </w:tcMar>
          </w:tcPr>
          <w:p w14:paraId="4A16F2E5" w14:textId="449832D4" w:rsidR="009752D1" w:rsidRPr="000E584D" w:rsidRDefault="00B901B7" w:rsidP="00E83C4D">
            <w:pPr>
              <w:pStyle w:val="Bodyjustified"/>
              <w:rPr>
                <w:rFonts w:cs="Arial"/>
                <w:sz w:val="16"/>
                <w:szCs w:val="16"/>
                <w:lang w:eastAsia="en-GB"/>
              </w:rPr>
            </w:pPr>
            <w:proofErr w:type="spellStart"/>
            <w:r>
              <w:rPr>
                <w:rFonts w:cs="Arial"/>
                <w:sz w:val="16"/>
                <w:szCs w:val="16"/>
                <w:lang w:eastAsia="en-GB"/>
              </w:rPr>
              <w:t>Δ</w:t>
            </w:r>
            <w:r w:rsidR="009752D1" w:rsidRPr="000E584D">
              <w:rPr>
                <w:rFonts w:cs="Arial"/>
                <w:sz w:val="16"/>
                <w:szCs w:val="16"/>
                <w:lang w:eastAsia="en-GB"/>
              </w:rPr>
              <w:t>R</w:t>
            </w:r>
            <w:r w:rsidR="009752D1" w:rsidRPr="000E584D">
              <w:rPr>
                <w:rFonts w:cs="Arial"/>
                <w:sz w:val="16"/>
                <w:szCs w:val="16"/>
                <w:vertAlign w:val="subscript"/>
                <w:lang w:eastAsia="en-GB"/>
              </w:rPr>
              <w:t>cl</w:t>
            </w:r>
            <w:proofErr w:type="spellEnd"/>
          </w:p>
        </w:tc>
        <w:tc>
          <w:tcPr>
            <w:tcW w:w="820" w:type="dxa"/>
            <w:tcBorders>
              <w:top w:val="nil"/>
              <w:bottom w:val="nil"/>
            </w:tcBorders>
            <w:shd w:val="clear" w:color="auto" w:fill="auto"/>
            <w:tcMar>
              <w:top w:w="80" w:type="dxa"/>
              <w:left w:w="80" w:type="dxa"/>
              <w:bottom w:w="80" w:type="dxa"/>
              <w:right w:w="80" w:type="dxa"/>
            </w:tcMar>
          </w:tcPr>
          <w:p w14:paraId="6D712031"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27ECF24F"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3</w:t>
            </w:r>
          </w:p>
        </w:tc>
        <w:tc>
          <w:tcPr>
            <w:tcW w:w="510" w:type="dxa"/>
            <w:tcBorders>
              <w:top w:val="nil"/>
              <w:bottom w:val="nil"/>
            </w:tcBorders>
            <w:shd w:val="clear" w:color="auto" w:fill="auto"/>
            <w:tcMar>
              <w:top w:w="80" w:type="dxa"/>
              <w:left w:w="80" w:type="dxa"/>
              <w:bottom w:w="80" w:type="dxa"/>
              <w:right w:w="80" w:type="dxa"/>
            </w:tcMar>
          </w:tcPr>
          <w:p w14:paraId="481899F0" w14:textId="1E51E17A"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42D09063" w14:textId="77777777" w:rsidTr="00E83C4D">
        <w:trPr>
          <w:trHeight w:val="23"/>
        </w:trPr>
        <w:tc>
          <w:tcPr>
            <w:tcW w:w="458" w:type="dxa"/>
            <w:tcBorders>
              <w:top w:val="nil"/>
              <w:bottom w:val="nil"/>
            </w:tcBorders>
            <w:shd w:val="clear" w:color="auto" w:fill="auto"/>
            <w:tcMar>
              <w:top w:w="80" w:type="dxa"/>
              <w:left w:w="80" w:type="dxa"/>
              <w:bottom w:w="80" w:type="dxa"/>
              <w:right w:w="80" w:type="dxa"/>
            </w:tcMar>
          </w:tcPr>
          <w:p w14:paraId="2800761A"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34BF8EC0"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33D42448"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6C80B166"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20228EB1" w14:textId="77777777" w:rsidR="009752D1" w:rsidRPr="00E83C4D" w:rsidRDefault="009752D1"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68C8E0B5"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7D6179BC"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1</w:t>
            </w:r>
          </w:p>
        </w:tc>
        <w:tc>
          <w:tcPr>
            <w:tcW w:w="510" w:type="dxa"/>
            <w:tcBorders>
              <w:top w:val="nil"/>
              <w:bottom w:val="nil"/>
            </w:tcBorders>
            <w:shd w:val="clear" w:color="auto" w:fill="auto"/>
            <w:tcMar>
              <w:top w:w="80" w:type="dxa"/>
              <w:left w:w="80" w:type="dxa"/>
              <w:bottom w:w="80" w:type="dxa"/>
              <w:right w:w="80" w:type="dxa"/>
            </w:tcMar>
          </w:tcPr>
          <w:p w14:paraId="1F881669" w14:textId="31C15D01"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1452B963" w14:textId="77777777" w:rsidTr="00E83C4D">
        <w:trPr>
          <w:trHeight w:val="23"/>
        </w:trPr>
        <w:tc>
          <w:tcPr>
            <w:tcW w:w="458" w:type="dxa"/>
            <w:tcBorders>
              <w:top w:val="nil"/>
            </w:tcBorders>
            <w:shd w:val="clear" w:color="auto" w:fill="auto"/>
            <w:tcMar>
              <w:top w:w="80" w:type="dxa"/>
              <w:left w:w="80" w:type="dxa"/>
              <w:bottom w:w="80" w:type="dxa"/>
              <w:right w:w="80" w:type="dxa"/>
            </w:tcMar>
          </w:tcPr>
          <w:p w14:paraId="5640026D"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70A9EEFB"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4241F5CA"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777F21B8"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tcBorders>
            <w:shd w:val="clear" w:color="auto" w:fill="auto"/>
            <w:tcMar>
              <w:top w:w="80" w:type="dxa"/>
              <w:left w:w="80" w:type="dxa"/>
              <w:bottom w:w="80" w:type="dxa"/>
              <w:right w:w="80" w:type="dxa"/>
            </w:tcMar>
          </w:tcPr>
          <w:p w14:paraId="633D79CA"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48763471" w14:textId="77777777" w:rsidR="009752D1" w:rsidRPr="00E83C4D" w:rsidRDefault="009752D1" w:rsidP="00E83C4D">
            <w:pPr>
              <w:pStyle w:val="Bodyjustified"/>
              <w:rPr>
                <w:sz w:val="16"/>
                <w:szCs w:val="16"/>
                <w:lang w:eastAsia="en-GB"/>
              </w:rPr>
            </w:pPr>
          </w:p>
        </w:tc>
        <w:tc>
          <w:tcPr>
            <w:tcW w:w="900" w:type="dxa"/>
            <w:tcBorders>
              <w:top w:val="nil"/>
            </w:tcBorders>
            <w:shd w:val="clear" w:color="auto" w:fill="auto"/>
            <w:tcMar>
              <w:top w:w="80" w:type="dxa"/>
              <w:left w:w="80" w:type="dxa"/>
              <w:bottom w:w="80" w:type="dxa"/>
              <w:right w:w="80" w:type="dxa"/>
            </w:tcMar>
          </w:tcPr>
          <w:p w14:paraId="79C6A8C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I</w:t>
            </w:r>
            <w:r w:rsidRPr="000E584D">
              <w:rPr>
                <w:rFonts w:cs="Arial"/>
                <w:sz w:val="16"/>
                <w:szCs w:val="16"/>
                <w:vertAlign w:val="subscript"/>
                <w:lang w:eastAsia="en-GB"/>
              </w:rPr>
              <w:t>L</w:t>
            </w:r>
          </w:p>
          <w:p w14:paraId="55455F9D" w14:textId="77777777" w:rsidR="009752D1" w:rsidRPr="000E584D" w:rsidRDefault="009752D1" w:rsidP="00E83C4D">
            <w:pPr>
              <w:pStyle w:val="Bodyjustified"/>
              <w:rPr>
                <w:rFonts w:cs="Arial"/>
                <w:sz w:val="16"/>
                <w:szCs w:val="16"/>
                <w:lang w:eastAsia="en-GB"/>
              </w:rPr>
            </w:pPr>
          </w:p>
        </w:tc>
        <w:tc>
          <w:tcPr>
            <w:tcW w:w="1640" w:type="dxa"/>
            <w:gridSpan w:val="2"/>
            <w:tcBorders>
              <w:top w:val="nil"/>
            </w:tcBorders>
            <w:shd w:val="clear" w:color="auto" w:fill="auto"/>
            <w:tcMar>
              <w:top w:w="80" w:type="dxa"/>
              <w:left w:w="80" w:type="dxa"/>
              <w:bottom w:w="80" w:type="dxa"/>
              <w:right w:w="80" w:type="dxa"/>
            </w:tcMar>
          </w:tcPr>
          <w:p w14:paraId="6171DFF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2</w:t>
            </w:r>
          </w:p>
          <w:p w14:paraId="68AA60C5" w14:textId="77777777" w:rsidR="009752D1" w:rsidRPr="000E584D" w:rsidRDefault="009752D1" w:rsidP="00E83C4D">
            <w:pPr>
              <w:pStyle w:val="Bodyjustified"/>
              <w:rPr>
                <w:rFonts w:cs="Arial"/>
                <w:sz w:val="16"/>
                <w:szCs w:val="16"/>
                <w:lang w:eastAsia="en-GB"/>
              </w:rPr>
            </w:pPr>
          </w:p>
        </w:tc>
        <w:tc>
          <w:tcPr>
            <w:tcW w:w="510" w:type="dxa"/>
            <w:tcBorders>
              <w:top w:val="nil"/>
            </w:tcBorders>
            <w:shd w:val="clear" w:color="auto" w:fill="auto"/>
            <w:tcMar>
              <w:top w:w="80" w:type="dxa"/>
              <w:left w:w="80" w:type="dxa"/>
              <w:bottom w:w="80" w:type="dxa"/>
              <w:right w:w="80" w:type="dxa"/>
            </w:tcMar>
          </w:tcPr>
          <w:p w14:paraId="6B4F556F"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mA</w:t>
            </w:r>
          </w:p>
          <w:p w14:paraId="5D8D646E" w14:textId="77777777" w:rsidR="009752D1" w:rsidRPr="000E584D" w:rsidRDefault="009752D1" w:rsidP="00E83C4D">
            <w:pPr>
              <w:pStyle w:val="Bodyjustified"/>
              <w:rPr>
                <w:rFonts w:cs="Arial"/>
                <w:sz w:val="16"/>
                <w:szCs w:val="16"/>
                <w:lang w:eastAsia="en-GB"/>
              </w:rPr>
            </w:pPr>
          </w:p>
        </w:tc>
      </w:tr>
      <w:tr w:rsidR="009752D1" w:rsidRPr="00E83C4D" w14:paraId="6028D832" w14:textId="77777777" w:rsidTr="00E83C4D">
        <w:trPr>
          <w:trHeight w:val="23"/>
        </w:trPr>
        <w:tc>
          <w:tcPr>
            <w:tcW w:w="458" w:type="dxa"/>
            <w:shd w:val="clear" w:color="auto" w:fill="auto"/>
            <w:tcMar>
              <w:top w:w="80" w:type="dxa"/>
              <w:left w:w="80" w:type="dxa"/>
              <w:bottom w:w="80" w:type="dxa"/>
              <w:right w:w="80" w:type="dxa"/>
            </w:tcMar>
          </w:tcPr>
          <w:p w14:paraId="449ED43F" w14:textId="77777777" w:rsidR="009752D1" w:rsidRPr="00E83C4D" w:rsidRDefault="009752D1" w:rsidP="00E83C4D">
            <w:pPr>
              <w:pStyle w:val="Bodyjustified"/>
              <w:rPr>
                <w:sz w:val="16"/>
                <w:szCs w:val="16"/>
                <w:lang w:eastAsia="en-GB"/>
              </w:rPr>
            </w:pPr>
            <w:r w:rsidRPr="00E83C4D">
              <w:rPr>
                <w:sz w:val="16"/>
                <w:szCs w:val="16"/>
                <w:lang w:eastAsia="en-GB"/>
              </w:rPr>
              <w:t>08</w:t>
            </w:r>
          </w:p>
        </w:tc>
        <w:tc>
          <w:tcPr>
            <w:tcW w:w="1660" w:type="dxa"/>
            <w:shd w:val="clear" w:color="auto" w:fill="auto"/>
            <w:tcMar>
              <w:top w:w="80" w:type="dxa"/>
              <w:left w:w="80" w:type="dxa"/>
              <w:bottom w:w="80" w:type="dxa"/>
              <w:right w:w="80" w:type="dxa"/>
            </w:tcMar>
          </w:tcPr>
          <w:p w14:paraId="1C414117" w14:textId="77777777" w:rsidR="009752D1" w:rsidRPr="00E83C4D" w:rsidRDefault="009752D1" w:rsidP="00E83C4D">
            <w:pPr>
              <w:pStyle w:val="Bodyjustified"/>
              <w:jc w:val="left"/>
              <w:rPr>
                <w:sz w:val="16"/>
                <w:szCs w:val="16"/>
                <w:lang w:eastAsia="en-GB"/>
              </w:rPr>
            </w:pPr>
            <w:r w:rsidRPr="00E83C4D">
              <w:rPr>
                <w:sz w:val="16"/>
                <w:szCs w:val="16"/>
                <w:lang w:eastAsia="en-GB"/>
              </w:rPr>
              <w:t>Permanence of Marking</w:t>
            </w:r>
          </w:p>
        </w:tc>
        <w:tc>
          <w:tcPr>
            <w:tcW w:w="1220" w:type="dxa"/>
            <w:shd w:val="clear" w:color="auto" w:fill="auto"/>
            <w:tcMar>
              <w:top w:w="80" w:type="dxa"/>
              <w:left w:w="80" w:type="dxa"/>
              <w:bottom w:w="80" w:type="dxa"/>
              <w:right w:w="80" w:type="dxa"/>
            </w:tcMar>
          </w:tcPr>
          <w:p w14:paraId="0E6ADEC8" w14:textId="77777777" w:rsidR="009752D1" w:rsidRPr="00E83C4D" w:rsidRDefault="009752D1" w:rsidP="00E83C4D">
            <w:pPr>
              <w:pStyle w:val="Bodyjustified"/>
              <w:rPr>
                <w:sz w:val="16"/>
                <w:szCs w:val="16"/>
                <w:lang w:eastAsia="en-GB"/>
              </w:rPr>
            </w:pPr>
            <w:r w:rsidRPr="00E83C4D">
              <w:rPr>
                <w:sz w:val="16"/>
                <w:szCs w:val="16"/>
                <w:lang w:eastAsia="en-GB"/>
              </w:rPr>
              <w:t>Para. 9.19</w:t>
            </w:r>
          </w:p>
        </w:tc>
        <w:tc>
          <w:tcPr>
            <w:tcW w:w="1757" w:type="dxa"/>
            <w:shd w:val="clear" w:color="auto" w:fill="auto"/>
            <w:tcMar>
              <w:top w:w="80" w:type="dxa"/>
              <w:left w:w="80" w:type="dxa"/>
              <w:bottom w:w="80" w:type="dxa"/>
              <w:right w:w="80" w:type="dxa"/>
            </w:tcMar>
          </w:tcPr>
          <w:p w14:paraId="34F166D0" w14:textId="77777777" w:rsidR="009752D1" w:rsidRPr="00E83C4D" w:rsidRDefault="009752D1" w:rsidP="00E83C4D">
            <w:pPr>
              <w:pStyle w:val="Bodyjustified"/>
              <w:jc w:val="left"/>
              <w:rPr>
                <w:sz w:val="16"/>
                <w:szCs w:val="16"/>
                <w:lang w:eastAsia="en-GB"/>
              </w:rPr>
            </w:pPr>
            <w:r w:rsidRPr="00E83C4D">
              <w:rPr>
                <w:sz w:val="16"/>
                <w:szCs w:val="16"/>
                <w:lang w:eastAsia="en-GB"/>
              </w:rPr>
              <w:t>As applicable</w:t>
            </w:r>
          </w:p>
        </w:tc>
        <w:tc>
          <w:tcPr>
            <w:tcW w:w="1815" w:type="dxa"/>
            <w:shd w:val="clear" w:color="auto" w:fill="auto"/>
            <w:tcMar>
              <w:top w:w="80" w:type="dxa"/>
              <w:left w:w="80" w:type="dxa"/>
              <w:bottom w:w="80" w:type="dxa"/>
              <w:right w:w="80" w:type="dxa"/>
            </w:tcMar>
          </w:tcPr>
          <w:p w14:paraId="2C021055"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shd w:val="clear" w:color="auto" w:fill="auto"/>
            <w:tcMar>
              <w:top w:w="80" w:type="dxa"/>
              <w:left w:w="80" w:type="dxa"/>
              <w:bottom w:w="80" w:type="dxa"/>
              <w:right w:w="80" w:type="dxa"/>
            </w:tcMar>
          </w:tcPr>
          <w:p w14:paraId="66394D6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shd w:val="clear" w:color="auto" w:fill="auto"/>
            <w:tcMar>
              <w:top w:w="80" w:type="dxa"/>
              <w:left w:w="80" w:type="dxa"/>
              <w:bottom w:w="80" w:type="dxa"/>
              <w:right w:w="80" w:type="dxa"/>
            </w:tcMar>
          </w:tcPr>
          <w:p w14:paraId="3F5ADE3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shd w:val="clear" w:color="auto" w:fill="auto"/>
            <w:tcMar>
              <w:top w:w="80" w:type="dxa"/>
              <w:left w:w="80" w:type="dxa"/>
              <w:bottom w:w="80" w:type="dxa"/>
              <w:right w:w="80" w:type="dxa"/>
            </w:tcMar>
          </w:tcPr>
          <w:p w14:paraId="1C0C3C4D"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shd w:val="clear" w:color="auto" w:fill="auto"/>
            <w:tcMar>
              <w:top w:w="80" w:type="dxa"/>
              <w:left w:w="80" w:type="dxa"/>
              <w:bottom w:w="80" w:type="dxa"/>
              <w:right w:w="80" w:type="dxa"/>
            </w:tcMar>
          </w:tcPr>
          <w:p w14:paraId="1C7218A9" w14:textId="77777777" w:rsidR="009752D1" w:rsidRPr="000E584D" w:rsidRDefault="009752D1" w:rsidP="00E83C4D">
            <w:pPr>
              <w:pStyle w:val="Bodyjustified"/>
              <w:rPr>
                <w:rFonts w:cs="Arial"/>
                <w:sz w:val="16"/>
                <w:szCs w:val="16"/>
                <w:lang w:eastAsia="en-GB"/>
              </w:rPr>
            </w:pPr>
          </w:p>
        </w:tc>
      </w:tr>
      <w:tr w:rsidR="009752D1" w:rsidRPr="00E83C4D" w14:paraId="79BAC560" w14:textId="77777777" w:rsidTr="00C7102F">
        <w:trPr>
          <w:trHeight w:val="23"/>
        </w:trPr>
        <w:tc>
          <w:tcPr>
            <w:tcW w:w="458" w:type="dxa"/>
            <w:tcBorders>
              <w:bottom w:val="single" w:sz="4" w:space="0" w:color="000000"/>
            </w:tcBorders>
            <w:shd w:val="clear" w:color="auto" w:fill="auto"/>
            <w:tcMar>
              <w:top w:w="80" w:type="dxa"/>
              <w:left w:w="80" w:type="dxa"/>
              <w:bottom w:w="80" w:type="dxa"/>
              <w:right w:w="80" w:type="dxa"/>
            </w:tcMar>
          </w:tcPr>
          <w:p w14:paraId="19FAD6F9" w14:textId="77777777" w:rsidR="009752D1" w:rsidRPr="00E83C4D" w:rsidRDefault="009752D1" w:rsidP="00E83C4D">
            <w:pPr>
              <w:pStyle w:val="Bodyjustified"/>
              <w:rPr>
                <w:sz w:val="16"/>
                <w:szCs w:val="16"/>
                <w:lang w:eastAsia="en-GB"/>
              </w:rPr>
            </w:pPr>
            <w:r w:rsidRPr="00E83C4D">
              <w:rPr>
                <w:sz w:val="16"/>
                <w:szCs w:val="16"/>
                <w:lang w:eastAsia="en-GB"/>
              </w:rPr>
              <w:t>09</w:t>
            </w:r>
          </w:p>
        </w:tc>
        <w:tc>
          <w:tcPr>
            <w:tcW w:w="1660" w:type="dxa"/>
            <w:tcBorders>
              <w:bottom w:val="single" w:sz="4" w:space="0" w:color="000000"/>
            </w:tcBorders>
            <w:shd w:val="clear" w:color="auto" w:fill="auto"/>
            <w:tcMar>
              <w:top w:w="80" w:type="dxa"/>
              <w:left w:w="80" w:type="dxa"/>
              <w:bottom w:w="80" w:type="dxa"/>
              <w:right w:w="80" w:type="dxa"/>
            </w:tcMar>
          </w:tcPr>
          <w:p w14:paraId="4715DC02" w14:textId="77777777" w:rsidR="009752D1" w:rsidRPr="00E83C4D" w:rsidRDefault="009752D1" w:rsidP="00E83C4D">
            <w:pPr>
              <w:pStyle w:val="Bodyjustified"/>
              <w:jc w:val="left"/>
              <w:rPr>
                <w:sz w:val="16"/>
                <w:szCs w:val="16"/>
                <w:lang w:eastAsia="en-GB"/>
              </w:rPr>
            </w:pPr>
            <w:r w:rsidRPr="00E83C4D">
              <w:rPr>
                <w:sz w:val="16"/>
                <w:szCs w:val="16"/>
                <w:lang w:eastAsia="en-GB"/>
              </w:rPr>
              <w:t>Mating/Unmating Forces</w:t>
            </w:r>
          </w:p>
        </w:tc>
        <w:tc>
          <w:tcPr>
            <w:tcW w:w="1220" w:type="dxa"/>
            <w:tcBorders>
              <w:bottom w:val="single" w:sz="4" w:space="0" w:color="000000"/>
            </w:tcBorders>
            <w:shd w:val="clear" w:color="auto" w:fill="auto"/>
            <w:tcMar>
              <w:top w:w="80" w:type="dxa"/>
              <w:left w:w="80" w:type="dxa"/>
              <w:bottom w:w="80" w:type="dxa"/>
              <w:right w:w="80" w:type="dxa"/>
            </w:tcMar>
          </w:tcPr>
          <w:p w14:paraId="2CA6127E" w14:textId="77777777" w:rsidR="009752D1" w:rsidRPr="00E83C4D" w:rsidRDefault="009752D1" w:rsidP="00E83C4D">
            <w:pPr>
              <w:pStyle w:val="Bodyjustified"/>
              <w:rPr>
                <w:sz w:val="16"/>
                <w:szCs w:val="16"/>
                <w:lang w:eastAsia="en-GB"/>
              </w:rPr>
            </w:pPr>
            <w:r w:rsidRPr="00E83C4D">
              <w:rPr>
                <w:sz w:val="16"/>
                <w:szCs w:val="16"/>
                <w:lang w:eastAsia="en-GB"/>
              </w:rPr>
              <w:t>Para. 9.20</w:t>
            </w:r>
          </w:p>
        </w:tc>
        <w:tc>
          <w:tcPr>
            <w:tcW w:w="1757" w:type="dxa"/>
            <w:tcBorders>
              <w:bottom w:val="single" w:sz="4" w:space="0" w:color="000000"/>
            </w:tcBorders>
            <w:shd w:val="clear" w:color="auto" w:fill="auto"/>
            <w:tcMar>
              <w:top w:w="80" w:type="dxa"/>
              <w:left w:w="80" w:type="dxa"/>
              <w:bottom w:w="80" w:type="dxa"/>
              <w:right w:w="80" w:type="dxa"/>
            </w:tcMar>
          </w:tcPr>
          <w:p w14:paraId="7A203679" w14:textId="77777777" w:rsidR="009752D1" w:rsidRPr="00E83C4D" w:rsidRDefault="009752D1" w:rsidP="00E83C4D">
            <w:pPr>
              <w:pStyle w:val="Bodyjustified"/>
              <w:jc w:val="left"/>
              <w:rPr>
                <w:sz w:val="16"/>
                <w:szCs w:val="16"/>
                <w:lang w:eastAsia="en-GB"/>
              </w:rPr>
            </w:pPr>
            <w:r w:rsidRPr="00E83C4D">
              <w:rPr>
                <w:sz w:val="16"/>
                <w:szCs w:val="16"/>
                <w:lang w:eastAsia="en-GB"/>
              </w:rPr>
              <w:t>Force</w:t>
            </w:r>
          </w:p>
        </w:tc>
        <w:tc>
          <w:tcPr>
            <w:tcW w:w="1815" w:type="dxa"/>
            <w:tcBorders>
              <w:bottom w:val="single" w:sz="4" w:space="0" w:color="000000"/>
            </w:tcBorders>
            <w:shd w:val="clear" w:color="auto" w:fill="auto"/>
            <w:tcMar>
              <w:top w:w="80" w:type="dxa"/>
              <w:left w:w="80" w:type="dxa"/>
              <w:bottom w:w="80" w:type="dxa"/>
              <w:right w:w="80" w:type="dxa"/>
            </w:tcMar>
          </w:tcPr>
          <w:p w14:paraId="40D6C3D5"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single" w:sz="4" w:space="0" w:color="000000"/>
            </w:tcBorders>
            <w:shd w:val="clear" w:color="auto" w:fill="auto"/>
            <w:tcMar>
              <w:top w:w="80" w:type="dxa"/>
              <w:left w:w="80" w:type="dxa"/>
              <w:bottom w:w="80" w:type="dxa"/>
              <w:right w:w="80" w:type="dxa"/>
            </w:tcMar>
          </w:tcPr>
          <w:p w14:paraId="0A23903C"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F</w:t>
            </w:r>
          </w:p>
        </w:tc>
        <w:tc>
          <w:tcPr>
            <w:tcW w:w="1640" w:type="dxa"/>
            <w:gridSpan w:val="2"/>
            <w:tcBorders>
              <w:bottom w:val="single" w:sz="4" w:space="0" w:color="000000"/>
            </w:tcBorders>
            <w:shd w:val="clear" w:color="auto" w:fill="auto"/>
            <w:tcMar>
              <w:top w:w="80" w:type="dxa"/>
              <w:left w:w="80" w:type="dxa"/>
              <w:bottom w:w="80" w:type="dxa"/>
              <w:right w:w="80" w:type="dxa"/>
            </w:tcMar>
          </w:tcPr>
          <w:p w14:paraId="1160F6B6" w14:textId="3103A50C"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Para. </w:t>
            </w:r>
            <w:r w:rsidR="00E44D9B">
              <w:rPr>
                <w:rFonts w:cs="Arial"/>
                <w:sz w:val="16"/>
                <w:szCs w:val="16"/>
                <w:lang w:eastAsia="en-GB"/>
              </w:rPr>
              <w:fldChar w:fldCharType="begin"/>
            </w:r>
            <w:r w:rsidR="00E44D9B">
              <w:rPr>
                <w:rFonts w:cs="Arial"/>
                <w:sz w:val="16"/>
                <w:szCs w:val="16"/>
                <w:lang w:eastAsia="en-GB"/>
              </w:rPr>
              <w:instrText xml:space="preserve"> REF _Ref514928248 \r \h </w:instrText>
            </w:r>
            <w:r w:rsidR="00E44D9B">
              <w:rPr>
                <w:rFonts w:cs="Arial"/>
                <w:sz w:val="16"/>
                <w:szCs w:val="16"/>
                <w:lang w:eastAsia="en-GB"/>
              </w:rPr>
            </w:r>
            <w:r w:rsidR="00E44D9B">
              <w:rPr>
                <w:rFonts w:cs="Arial"/>
                <w:sz w:val="16"/>
                <w:szCs w:val="16"/>
                <w:lang w:eastAsia="en-GB"/>
              </w:rPr>
              <w:fldChar w:fldCharType="separate"/>
            </w:r>
            <w:r w:rsidR="00E44D9B">
              <w:rPr>
                <w:rFonts w:cs="Arial"/>
                <w:sz w:val="16"/>
                <w:szCs w:val="16"/>
                <w:lang w:eastAsia="en-GB"/>
              </w:rPr>
              <w:t>4.3.5</w:t>
            </w:r>
            <w:r w:rsidR="00E44D9B">
              <w:rPr>
                <w:rFonts w:cs="Arial"/>
                <w:sz w:val="16"/>
                <w:szCs w:val="16"/>
                <w:lang w:eastAsia="en-GB"/>
              </w:rPr>
              <w:fldChar w:fldCharType="end"/>
            </w:r>
            <w:r w:rsidRPr="000E584D">
              <w:rPr>
                <w:rFonts w:cs="Arial"/>
                <w:sz w:val="16"/>
                <w:szCs w:val="16"/>
                <w:lang w:eastAsia="en-GB"/>
              </w:rPr>
              <w:t xml:space="preserve"> of this spec.</w:t>
            </w:r>
          </w:p>
        </w:tc>
        <w:tc>
          <w:tcPr>
            <w:tcW w:w="510" w:type="dxa"/>
            <w:tcBorders>
              <w:bottom w:val="single" w:sz="4" w:space="0" w:color="000000"/>
            </w:tcBorders>
            <w:shd w:val="clear" w:color="auto" w:fill="auto"/>
            <w:tcMar>
              <w:top w:w="80" w:type="dxa"/>
              <w:left w:w="80" w:type="dxa"/>
              <w:bottom w:w="80" w:type="dxa"/>
              <w:right w:w="80" w:type="dxa"/>
            </w:tcMar>
          </w:tcPr>
          <w:p w14:paraId="4FE55E56"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N</w:t>
            </w:r>
          </w:p>
          <w:p w14:paraId="2D60E841" w14:textId="77777777" w:rsidR="009752D1" w:rsidRPr="000E584D" w:rsidRDefault="009752D1" w:rsidP="00E83C4D">
            <w:pPr>
              <w:pStyle w:val="Bodyjustified"/>
              <w:rPr>
                <w:rFonts w:cs="Arial"/>
                <w:sz w:val="16"/>
                <w:szCs w:val="16"/>
                <w:lang w:eastAsia="en-GB"/>
              </w:rPr>
            </w:pPr>
          </w:p>
        </w:tc>
      </w:tr>
      <w:tr w:rsidR="009752D1" w:rsidRPr="00E83C4D" w14:paraId="5C2BC853" w14:textId="77777777" w:rsidTr="00C7102F">
        <w:trPr>
          <w:trHeight w:val="23"/>
        </w:trPr>
        <w:tc>
          <w:tcPr>
            <w:tcW w:w="458" w:type="dxa"/>
            <w:tcBorders>
              <w:bottom w:val="nil"/>
            </w:tcBorders>
            <w:shd w:val="clear" w:color="auto" w:fill="auto"/>
            <w:tcMar>
              <w:top w:w="80" w:type="dxa"/>
              <w:left w:w="80" w:type="dxa"/>
              <w:bottom w:w="80" w:type="dxa"/>
              <w:right w:w="80" w:type="dxa"/>
            </w:tcMar>
          </w:tcPr>
          <w:p w14:paraId="0D32E3D2" w14:textId="77777777" w:rsidR="009752D1" w:rsidRPr="00E83C4D" w:rsidRDefault="009752D1" w:rsidP="00E83C4D">
            <w:pPr>
              <w:pStyle w:val="Bodyjustified"/>
              <w:rPr>
                <w:sz w:val="16"/>
                <w:szCs w:val="16"/>
                <w:lang w:eastAsia="en-GB"/>
              </w:rPr>
            </w:pPr>
            <w:r w:rsidRPr="00E83C4D">
              <w:rPr>
                <w:sz w:val="16"/>
                <w:szCs w:val="16"/>
                <w:lang w:eastAsia="en-GB"/>
              </w:rPr>
              <w:t>10</w:t>
            </w:r>
          </w:p>
        </w:tc>
        <w:tc>
          <w:tcPr>
            <w:tcW w:w="1660" w:type="dxa"/>
            <w:tcBorders>
              <w:bottom w:val="nil"/>
            </w:tcBorders>
            <w:shd w:val="clear" w:color="auto" w:fill="auto"/>
            <w:tcMar>
              <w:top w:w="80" w:type="dxa"/>
              <w:left w:w="80" w:type="dxa"/>
              <w:bottom w:w="80" w:type="dxa"/>
              <w:right w:w="80" w:type="dxa"/>
            </w:tcMar>
          </w:tcPr>
          <w:p w14:paraId="745AB100" w14:textId="77777777" w:rsidR="009752D1" w:rsidRPr="00E83C4D" w:rsidRDefault="009752D1" w:rsidP="00E83C4D">
            <w:pPr>
              <w:pStyle w:val="Bodyjustified"/>
              <w:jc w:val="left"/>
              <w:rPr>
                <w:sz w:val="16"/>
                <w:szCs w:val="16"/>
                <w:lang w:eastAsia="en-GB"/>
              </w:rPr>
            </w:pPr>
            <w:r w:rsidRPr="00E83C4D">
              <w:rPr>
                <w:sz w:val="16"/>
                <w:szCs w:val="16"/>
                <w:lang w:eastAsia="en-GB"/>
              </w:rPr>
              <w:t>High Temperature Storage</w:t>
            </w:r>
          </w:p>
        </w:tc>
        <w:tc>
          <w:tcPr>
            <w:tcW w:w="1220" w:type="dxa"/>
            <w:tcBorders>
              <w:bottom w:val="nil"/>
            </w:tcBorders>
            <w:shd w:val="clear" w:color="auto" w:fill="auto"/>
            <w:tcMar>
              <w:top w:w="80" w:type="dxa"/>
              <w:left w:w="80" w:type="dxa"/>
              <w:bottom w:w="80" w:type="dxa"/>
              <w:right w:w="80" w:type="dxa"/>
            </w:tcMar>
          </w:tcPr>
          <w:p w14:paraId="5645324D" w14:textId="2440776A" w:rsidR="009752D1" w:rsidRPr="00E83C4D" w:rsidRDefault="009752D1" w:rsidP="00E83C4D">
            <w:pPr>
              <w:pStyle w:val="Bodyjustified"/>
              <w:rPr>
                <w:sz w:val="16"/>
                <w:szCs w:val="16"/>
                <w:lang w:eastAsia="en-GB"/>
              </w:rPr>
            </w:pPr>
            <w:r w:rsidRPr="00E83C4D">
              <w:rPr>
                <w:sz w:val="16"/>
                <w:szCs w:val="16"/>
                <w:lang w:eastAsia="en-GB"/>
              </w:rPr>
              <w:t>Para. 9.21</w:t>
            </w:r>
          </w:p>
        </w:tc>
        <w:tc>
          <w:tcPr>
            <w:tcW w:w="1757" w:type="dxa"/>
            <w:tcBorders>
              <w:bottom w:val="nil"/>
            </w:tcBorders>
            <w:shd w:val="clear" w:color="auto" w:fill="auto"/>
            <w:tcMar>
              <w:top w:w="80" w:type="dxa"/>
              <w:left w:w="80" w:type="dxa"/>
              <w:bottom w:w="80" w:type="dxa"/>
              <w:right w:w="80" w:type="dxa"/>
            </w:tcMar>
          </w:tcPr>
          <w:p w14:paraId="37A7A3FE" w14:textId="77777777" w:rsidR="009752D1" w:rsidRPr="00E83C4D" w:rsidRDefault="009752D1" w:rsidP="00E83C4D">
            <w:pPr>
              <w:pStyle w:val="Bodyjustified"/>
              <w:jc w:val="left"/>
              <w:rPr>
                <w:sz w:val="16"/>
                <w:szCs w:val="16"/>
                <w:lang w:eastAsia="en-GB"/>
              </w:rPr>
            </w:pPr>
            <w:r w:rsidRPr="00E83C4D">
              <w:rPr>
                <w:b/>
                <w:bCs/>
                <w:sz w:val="16"/>
                <w:szCs w:val="16"/>
                <w:lang w:eastAsia="en-GB"/>
              </w:rPr>
              <w:t>Initial Measurements</w:t>
            </w:r>
          </w:p>
          <w:p w14:paraId="354B0FF4" w14:textId="5831EA29" w:rsidR="009752D1" w:rsidRPr="00E83C4D" w:rsidRDefault="009752D1" w:rsidP="00E83C4D">
            <w:pPr>
              <w:pStyle w:val="Bodyjustified"/>
              <w:jc w:val="left"/>
              <w:rPr>
                <w:sz w:val="16"/>
                <w:szCs w:val="16"/>
                <w:lang w:eastAsia="en-GB"/>
              </w:rPr>
            </w:pPr>
            <w:r w:rsidRPr="00E83C4D">
              <w:rPr>
                <w:sz w:val="16"/>
                <w:szCs w:val="16"/>
                <w:lang w:eastAsia="en-GB"/>
              </w:rPr>
              <w:t>Low Level Contact Resistance</w:t>
            </w:r>
          </w:p>
        </w:tc>
        <w:tc>
          <w:tcPr>
            <w:tcW w:w="1815" w:type="dxa"/>
            <w:tcBorders>
              <w:bottom w:val="nil"/>
            </w:tcBorders>
            <w:shd w:val="clear" w:color="auto" w:fill="auto"/>
            <w:tcMar>
              <w:top w:w="80" w:type="dxa"/>
              <w:left w:w="80" w:type="dxa"/>
              <w:bottom w:w="80" w:type="dxa"/>
              <w:right w:w="80" w:type="dxa"/>
            </w:tcMar>
          </w:tcPr>
          <w:p w14:paraId="1BAFE4D3" w14:textId="77777777" w:rsidR="009752D1" w:rsidRPr="00E83C4D" w:rsidRDefault="009752D1" w:rsidP="00E83C4D">
            <w:pPr>
              <w:pStyle w:val="Bodyjustified"/>
              <w:rPr>
                <w:sz w:val="16"/>
                <w:szCs w:val="16"/>
                <w:lang w:eastAsia="en-GB"/>
              </w:rPr>
            </w:pPr>
          </w:p>
          <w:p w14:paraId="45EA3CAE" w14:textId="77777777" w:rsidR="009752D1" w:rsidRPr="00E83C4D" w:rsidRDefault="009752D1" w:rsidP="00E83C4D">
            <w:pPr>
              <w:pStyle w:val="Bodyjustified"/>
              <w:rPr>
                <w:sz w:val="16"/>
                <w:szCs w:val="16"/>
                <w:lang w:eastAsia="en-GB"/>
              </w:rPr>
            </w:pPr>
            <w:r w:rsidRPr="00E83C4D">
              <w:rPr>
                <w:sz w:val="16"/>
                <w:szCs w:val="16"/>
                <w:lang w:eastAsia="en-GB"/>
              </w:rPr>
              <w:t>Table 2, Item 3</w:t>
            </w:r>
          </w:p>
        </w:tc>
        <w:tc>
          <w:tcPr>
            <w:tcW w:w="900" w:type="dxa"/>
            <w:tcBorders>
              <w:bottom w:val="nil"/>
            </w:tcBorders>
            <w:shd w:val="clear" w:color="auto" w:fill="auto"/>
            <w:tcMar>
              <w:top w:w="80" w:type="dxa"/>
              <w:left w:w="80" w:type="dxa"/>
              <w:bottom w:w="80" w:type="dxa"/>
              <w:right w:w="80" w:type="dxa"/>
            </w:tcMar>
          </w:tcPr>
          <w:p w14:paraId="4626CABC" w14:textId="77777777" w:rsidR="009752D1" w:rsidRPr="000E584D" w:rsidRDefault="009752D1" w:rsidP="00E83C4D">
            <w:pPr>
              <w:pStyle w:val="Bodyjustified"/>
              <w:rPr>
                <w:rFonts w:cs="Arial"/>
                <w:sz w:val="16"/>
                <w:szCs w:val="16"/>
                <w:lang w:eastAsia="en-GB"/>
              </w:rPr>
            </w:pPr>
          </w:p>
          <w:p w14:paraId="593C5ADF"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cl</w:t>
            </w:r>
            <w:proofErr w:type="spellEnd"/>
          </w:p>
        </w:tc>
        <w:tc>
          <w:tcPr>
            <w:tcW w:w="1640" w:type="dxa"/>
            <w:gridSpan w:val="2"/>
            <w:tcBorders>
              <w:bottom w:val="nil"/>
            </w:tcBorders>
            <w:shd w:val="clear" w:color="auto" w:fill="auto"/>
            <w:tcMar>
              <w:top w:w="80" w:type="dxa"/>
              <w:left w:w="80" w:type="dxa"/>
              <w:bottom w:w="80" w:type="dxa"/>
              <w:right w:w="80" w:type="dxa"/>
            </w:tcMar>
          </w:tcPr>
          <w:p w14:paraId="7B770F46" w14:textId="77777777" w:rsidR="009752D1" w:rsidRPr="000E584D" w:rsidRDefault="009752D1" w:rsidP="00E83C4D">
            <w:pPr>
              <w:pStyle w:val="Bodyjustified"/>
              <w:rPr>
                <w:rFonts w:cs="Arial"/>
                <w:sz w:val="16"/>
                <w:szCs w:val="16"/>
                <w:lang w:eastAsia="en-GB"/>
              </w:rPr>
            </w:pPr>
          </w:p>
          <w:p w14:paraId="2191F0B6"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3</w:t>
            </w:r>
          </w:p>
          <w:p w14:paraId="76CC286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Record Values</w:t>
            </w:r>
          </w:p>
        </w:tc>
        <w:tc>
          <w:tcPr>
            <w:tcW w:w="510" w:type="dxa"/>
            <w:tcBorders>
              <w:bottom w:val="nil"/>
            </w:tcBorders>
            <w:shd w:val="clear" w:color="auto" w:fill="auto"/>
            <w:tcMar>
              <w:top w:w="80" w:type="dxa"/>
              <w:left w:w="80" w:type="dxa"/>
              <w:bottom w:w="80" w:type="dxa"/>
              <w:right w:w="80" w:type="dxa"/>
            </w:tcMar>
          </w:tcPr>
          <w:p w14:paraId="11367FF7" w14:textId="77777777" w:rsidR="009752D1" w:rsidRPr="000E584D" w:rsidRDefault="009752D1" w:rsidP="00E83C4D">
            <w:pPr>
              <w:pStyle w:val="Bodyjustified"/>
              <w:rPr>
                <w:rFonts w:cs="Arial"/>
                <w:sz w:val="16"/>
                <w:szCs w:val="16"/>
                <w:lang w:eastAsia="en-GB"/>
              </w:rPr>
            </w:pPr>
          </w:p>
          <w:p w14:paraId="72D7CEF7" w14:textId="0EF5C7D9"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13ACAD4D"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16B0F5E4"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1DD5E839"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323A959F"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0C8AB01C" w14:textId="77777777" w:rsidR="009752D1" w:rsidRPr="00E83C4D" w:rsidRDefault="009752D1" w:rsidP="00E83C4D">
            <w:pPr>
              <w:pStyle w:val="Bodyjustified"/>
              <w:jc w:val="left"/>
              <w:rPr>
                <w:sz w:val="16"/>
                <w:szCs w:val="16"/>
                <w:lang w:eastAsia="en-GB"/>
              </w:rPr>
            </w:pPr>
            <w:r w:rsidRPr="00E83C4D">
              <w:rPr>
                <w:b/>
                <w:bCs/>
                <w:sz w:val="16"/>
                <w:szCs w:val="16"/>
                <w:lang w:eastAsia="en-GB"/>
              </w:rPr>
              <w:t>Final Measurements</w:t>
            </w:r>
          </w:p>
          <w:p w14:paraId="3F92D041" w14:textId="77777777" w:rsidR="009752D1" w:rsidRPr="00E83C4D" w:rsidRDefault="009752D1" w:rsidP="00E83C4D">
            <w:pPr>
              <w:pStyle w:val="Bodyjustified"/>
              <w:jc w:val="left"/>
              <w:rPr>
                <w:sz w:val="16"/>
                <w:szCs w:val="16"/>
                <w:lang w:eastAsia="en-GB"/>
              </w:rPr>
            </w:pPr>
            <w:r w:rsidRPr="00E83C4D">
              <w:rPr>
                <w:sz w:val="16"/>
                <w:szCs w:val="16"/>
                <w:lang w:eastAsia="en-GB"/>
              </w:rPr>
              <w:t>Visual Examination</w:t>
            </w:r>
          </w:p>
        </w:tc>
        <w:tc>
          <w:tcPr>
            <w:tcW w:w="1815" w:type="dxa"/>
            <w:tcBorders>
              <w:top w:val="nil"/>
              <w:bottom w:val="nil"/>
            </w:tcBorders>
            <w:shd w:val="clear" w:color="auto" w:fill="auto"/>
            <w:tcMar>
              <w:top w:w="80" w:type="dxa"/>
              <w:left w:w="80" w:type="dxa"/>
              <w:bottom w:w="80" w:type="dxa"/>
              <w:right w:w="80" w:type="dxa"/>
            </w:tcMar>
          </w:tcPr>
          <w:p w14:paraId="7E4C1C49" w14:textId="77777777" w:rsidR="009752D1" w:rsidRPr="00E83C4D" w:rsidRDefault="009752D1" w:rsidP="00E83C4D">
            <w:pPr>
              <w:pStyle w:val="Bodyjustified"/>
              <w:rPr>
                <w:sz w:val="16"/>
                <w:szCs w:val="16"/>
                <w:lang w:eastAsia="en-GB"/>
              </w:rPr>
            </w:pPr>
          </w:p>
          <w:p w14:paraId="48E61215"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3D508952" w14:textId="77777777" w:rsidR="009752D1" w:rsidRPr="000E584D" w:rsidRDefault="009752D1" w:rsidP="00E83C4D">
            <w:pPr>
              <w:pStyle w:val="Bodyjustified"/>
              <w:rPr>
                <w:rFonts w:cs="Arial"/>
                <w:sz w:val="16"/>
                <w:szCs w:val="16"/>
                <w:lang w:eastAsia="en-GB"/>
              </w:rPr>
            </w:pPr>
          </w:p>
          <w:p w14:paraId="55B0D286"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7B89404F" w14:textId="77777777" w:rsidR="009752D1" w:rsidRPr="000E584D" w:rsidRDefault="009752D1" w:rsidP="00E83C4D">
            <w:pPr>
              <w:pStyle w:val="Bodyjustified"/>
              <w:rPr>
                <w:rFonts w:cs="Arial"/>
                <w:sz w:val="16"/>
                <w:szCs w:val="16"/>
                <w:lang w:eastAsia="en-GB"/>
              </w:rPr>
            </w:pPr>
          </w:p>
          <w:p w14:paraId="5B750A89"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342222EE" w14:textId="77777777" w:rsidR="009752D1" w:rsidRPr="000E584D" w:rsidRDefault="009752D1" w:rsidP="00E83C4D">
            <w:pPr>
              <w:pStyle w:val="Bodyjustified"/>
              <w:rPr>
                <w:rFonts w:cs="Arial"/>
                <w:sz w:val="16"/>
                <w:szCs w:val="16"/>
                <w:lang w:eastAsia="en-GB"/>
              </w:rPr>
            </w:pPr>
          </w:p>
          <w:p w14:paraId="1CA2D34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tcBorders>
              <w:top w:val="nil"/>
              <w:bottom w:val="nil"/>
            </w:tcBorders>
            <w:shd w:val="clear" w:color="auto" w:fill="auto"/>
            <w:tcMar>
              <w:top w:w="80" w:type="dxa"/>
              <w:left w:w="80" w:type="dxa"/>
              <w:bottom w:w="80" w:type="dxa"/>
              <w:right w:w="80" w:type="dxa"/>
            </w:tcMar>
          </w:tcPr>
          <w:p w14:paraId="2D9074A8" w14:textId="77777777" w:rsidR="009752D1" w:rsidRPr="000E584D" w:rsidRDefault="009752D1" w:rsidP="00E83C4D">
            <w:pPr>
              <w:pStyle w:val="Bodyjustified"/>
              <w:rPr>
                <w:rFonts w:cs="Arial"/>
                <w:sz w:val="16"/>
                <w:szCs w:val="16"/>
                <w:lang w:eastAsia="en-GB"/>
              </w:rPr>
            </w:pPr>
          </w:p>
          <w:p w14:paraId="19D82268" w14:textId="77777777" w:rsidR="009752D1" w:rsidRPr="000E584D" w:rsidRDefault="009752D1" w:rsidP="00E83C4D">
            <w:pPr>
              <w:pStyle w:val="Bodyjustified"/>
              <w:rPr>
                <w:rFonts w:cs="Arial"/>
                <w:sz w:val="16"/>
                <w:szCs w:val="16"/>
                <w:lang w:eastAsia="en-GB"/>
              </w:rPr>
            </w:pPr>
          </w:p>
        </w:tc>
      </w:tr>
      <w:tr w:rsidR="009752D1" w:rsidRPr="00E83C4D" w14:paraId="37E0C0B6"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62811B51"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0E01E30C"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796FF70F"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5765E106" w14:textId="77777777" w:rsidR="009752D1" w:rsidRPr="00E83C4D" w:rsidRDefault="009752D1" w:rsidP="00E83C4D">
            <w:pPr>
              <w:pStyle w:val="Bodyjustified"/>
              <w:jc w:val="left"/>
              <w:rPr>
                <w:sz w:val="16"/>
                <w:szCs w:val="16"/>
                <w:lang w:eastAsia="en-GB"/>
              </w:rPr>
            </w:pPr>
            <w:r w:rsidRPr="00E83C4D">
              <w:rPr>
                <w:sz w:val="16"/>
                <w:szCs w:val="16"/>
                <w:lang w:eastAsia="en-GB"/>
              </w:rPr>
              <w:t>Mating/Unmating Forces</w:t>
            </w:r>
          </w:p>
        </w:tc>
        <w:tc>
          <w:tcPr>
            <w:tcW w:w="1815" w:type="dxa"/>
            <w:tcBorders>
              <w:top w:val="nil"/>
              <w:bottom w:val="nil"/>
            </w:tcBorders>
            <w:shd w:val="clear" w:color="auto" w:fill="auto"/>
            <w:tcMar>
              <w:top w:w="80" w:type="dxa"/>
              <w:left w:w="80" w:type="dxa"/>
              <w:bottom w:w="80" w:type="dxa"/>
              <w:right w:w="80" w:type="dxa"/>
            </w:tcMar>
          </w:tcPr>
          <w:p w14:paraId="7A7696A4"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top w:val="nil"/>
              <w:bottom w:val="nil"/>
            </w:tcBorders>
            <w:shd w:val="clear" w:color="auto" w:fill="auto"/>
            <w:tcMar>
              <w:top w:w="80" w:type="dxa"/>
              <w:left w:w="80" w:type="dxa"/>
              <w:bottom w:w="80" w:type="dxa"/>
              <w:right w:w="80" w:type="dxa"/>
            </w:tcMar>
          </w:tcPr>
          <w:p w14:paraId="327E0E43"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F</w:t>
            </w:r>
          </w:p>
        </w:tc>
        <w:tc>
          <w:tcPr>
            <w:tcW w:w="1640" w:type="dxa"/>
            <w:gridSpan w:val="2"/>
            <w:tcBorders>
              <w:top w:val="nil"/>
              <w:bottom w:val="nil"/>
            </w:tcBorders>
            <w:shd w:val="clear" w:color="auto" w:fill="auto"/>
            <w:tcMar>
              <w:top w:w="80" w:type="dxa"/>
              <w:left w:w="80" w:type="dxa"/>
              <w:bottom w:w="80" w:type="dxa"/>
              <w:right w:w="80" w:type="dxa"/>
            </w:tcMar>
          </w:tcPr>
          <w:p w14:paraId="28F5DD68" w14:textId="5FCA3E76"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Para. </w:t>
            </w:r>
            <w:r w:rsidR="00E44D9B">
              <w:rPr>
                <w:rFonts w:cs="Arial"/>
                <w:sz w:val="16"/>
                <w:szCs w:val="16"/>
                <w:lang w:eastAsia="en-GB"/>
              </w:rPr>
              <w:fldChar w:fldCharType="begin"/>
            </w:r>
            <w:r w:rsidR="00E44D9B">
              <w:rPr>
                <w:rFonts w:cs="Arial"/>
                <w:sz w:val="16"/>
                <w:szCs w:val="16"/>
                <w:lang w:eastAsia="en-GB"/>
              </w:rPr>
              <w:instrText xml:space="preserve"> REF _Ref514928248 \r \h </w:instrText>
            </w:r>
            <w:r w:rsidR="00E44D9B">
              <w:rPr>
                <w:rFonts w:cs="Arial"/>
                <w:sz w:val="16"/>
                <w:szCs w:val="16"/>
                <w:lang w:eastAsia="en-GB"/>
              </w:rPr>
            </w:r>
            <w:r w:rsidR="00E44D9B">
              <w:rPr>
                <w:rFonts w:cs="Arial"/>
                <w:sz w:val="16"/>
                <w:szCs w:val="16"/>
                <w:lang w:eastAsia="en-GB"/>
              </w:rPr>
              <w:fldChar w:fldCharType="separate"/>
            </w:r>
            <w:r w:rsidR="00E44D9B">
              <w:rPr>
                <w:rFonts w:cs="Arial"/>
                <w:sz w:val="16"/>
                <w:szCs w:val="16"/>
                <w:lang w:eastAsia="en-GB"/>
              </w:rPr>
              <w:t>4.3.5</w:t>
            </w:r>
            <w:r w:rsidR="00E44D9B">
              <w:rPr>
                <w:rFonts w:cs="Arial"/>
                <w:sz w:val="16"/>
                <w:szCs w:val="16"/>
                <w:lang w:eastAsia="en-GB"/>
              </w:rPr>
              <w:fldChar w:fldCharType="end"/>
            </w:r>
            <w:r w:rsidRPr="000E584D">
              <w:rPr>
                <w:rFonts w:cs="Arial"/>
                <w:sz w:val="16"/>
                <w:szCs w:val="16"/>
                <w:lang w:eastAsia="en-GB"/>
              </w:rPr>
              <w:t xml:space="preserve"> of this spec.</w:t>
            </w:r>
          </w:p>
        </w:tc>
        <w:tc>
          <w:tcPr>
            <w:tcW w:w="510" w:type="dxa"/>
            <w:tcBorders>
              <w:top w:val="nil"/>
              <w:bottom w:val="nil"/>
            </w:tcBorders>
            <w:shd w:val="clear" w:color="auto" w:fill="auto"/>
            <w:tcMar>
              <w:top w:w="80" w:type="dxa"/>
              <w:left w:w="80" w:type="dxa"/>
              <w:bottom w:w="80" w:type="dxa"/>
              <w:right w:w="80" w:type="dxa"/>
            </w:tcMar>
          </w:tcPr>
          <w:p w14:paraId="7B3BBA0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N</w:t>
            </w:r>
          </w:p>
          <w:p w14:paraId="3D5D1AFA" w14:textId="77777777" w:rsidR="009752D1" w:rsidRPr="000E584D" w:rsidRDefault="009752D1" w:rsidP="00E83C4D">
            <w:pPr>
              <w:pStyle w:val="Bodyjustified"/>
              <w:rPr>
                <w:rFonts w:cs="Arial"/>
                <w:sz w:val="16"/>
                <w:szCs w:val="16"/>
                <w:lang w:eastAsia="en-GB"/>
              </w:rPr>
            </w:pPr>
          </w:p>
        </w:tc>
      </w:tr>
      <w:tr w:rsidR="009752D1" w:rsidRPr="00E83C4D" w14:paraId="1BEE52D5"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444DE26E"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7AF46768"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0D2FEBA2"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026F5A15" w14:textId="77777777" w:rsidR="009752D1" w:rsidRPr="00E83C4D" w:rsidRDefault="009752D1" w:rsidP="00E83C4D">
            <w:pPr>
              <w:pStyle w:val="Bodyjustified"/>
              <w:jc w:val="left"/>
              <w:rPr>
                <w:sz w:val="16"/>
                <w:szCs w:val="16"/>
                <w:lang w:eastAsia="en-GB"/>
              </w:rPr>
            </w:pPr>
            <w:r w:rsidRPr="00E83C4D">
              <w:rPr>
                <w:sz w:val="16"/>
                <w:szCs w:val="16"/>
                <w:lang w:eastAsia="en-GB"/>
              </w:rPr>
              <w:t>Low Level Contact Resistance Drift</w:t>
            </w:r>
          </w:p>
        </w:tc>
        <w:tc>
          <w:tcPr>
            <w:tcW w:w="1815" w:type="dxa"/>
            <w:tcBorders>
              <w:top w:val="nil"/>
              <w:bottom w:val="nil"/>
            </w:tcBorders>
            <w:shd w:val="clear" w:color="auto" w:fill="auto"/>
            <w:tcMar>
              <w:top w:w="80" w:type="dxa"/>
              <w:left w:w="80" w:type="dxa"/>
              <w:bottom w:w="80" w:type="dxa"/>
              <w:right w:w="80" w:type="dxa"/>
            </w:tcMar>
          </w:tcPr>
          <w:p w14:paraId="04DF7BE6" w14:textId="77777777" w:rsidR="009752D1" w:rsidRPr="00E83C4D" w:rsidRDefault="009752D1" w:rsidP="00E83C4D">
            <w:pPr>
              <w:pStyle w:val="Bodyjustified"/>
              <w:rPr>
                <w:sz w:val="16"/>
                <w:szCs w:val="16"/>
                <w:lang w:eastAsia="en-GB"/>
              </w:rPr>
            </w:pPr>
            <w:r w:rsidRPr="00E83C4D">
              <w:rPr>
                <w:sz w:val="16"/>
                <w:szCs w:val="16"/>
                <w:lang w:eastAsia="en-GB"/>
              </w:rPr>
              <w:t>Table 2, Item 3</w:t>
            </w:r>
          </w:p>
        </w:tc>
        <w:tc>
          <w:tcPr>
            <w:tcW w:w="900" w:type="dxa"/>
            <w:tcBorders>
              <w:top w:val="nil"/>
              <w:bottom w:val="nil"/>
            </w:tcBorders>
            <w:shd w:val="clear" w:color="auto" w:fill="auto"/>
            <w:tcMar>
              <w:top w:w="80" w:type="dxa"/>
              <w:left w:w="80" w:type="dxa"/>
              <w:bottom w:w="80" w:type="dxa"/>
              <w:right w:w="80" w:type="dxa"/>
            </w:tcMar>
          </w:tcPr>
          <w:p w14:paraId="0CA0D6BD" w14:textId="5B7E0D98" w:rsidR="009752D1" w:rsidRPr="000E584D" w:rsidRDefault="00B901B7" w:rsidP="00E83C4D">
            <w:pPr>
              <w:pStyle w:val="Bodyjustified"/>
              <w:rPr>
                <w:rFonts w:cs="Arial"/>
                <w:sz w:val="16"/>
                <w:szCs w:val="16"/>
                <w:lang w:eastAsia="en-GB"/>
              </w:rPr>
            </w:pPr>
            <w:proofErr w:type="spellStart"/>
            <w:r>
              <w:rPr>
                <w:rFonts w:cs="Arial"/>
                <w:sz w:val="16"/>
                <w:szCs w:val="16"/>
                <w:lang w:eastAsia="en-GB"/>
              </w:rPr>
              <w:t>Δ</w:t>
            </w:r>
            <w:r w:rsidR="009752D1" w:rsidRPr="000E584D">
              <w:rPr>
                <w:rFonts w:cs="Arial"/>
                <w:sz w:val="16"/>
                <w:szCs w:val="16"/>
                <w:lang w:eastAsia="en-GB"/>
              </w:rPr>
              <w:t>R</w:t>
            </w:r>
            <w:r w:rsidR="009752D1" w:rsidRPr="000E584D">
              <w:rPr>
                <w:rFonts w:cs="Arial"/>
                <w:sz w:val="16"/>
                <w:szCs w:val="16"/>
                <w:vertAlign w:val="subscript"/>
                <w:lang w:eastAsia="en-GB"/>
              </w:rPr>
              <w:t>cl</w:t>
            </w:r>
            <w:proofErr w:type="spellEnd"/>
          </w:p>
        </w:tc>
        <w:tc>
          <w:tcPr>
            <w:tcW w:w="820" w:type="dxa"/>
            <w:tcBorders>
              <w:top w:val="nil"/>
              <w:bottom w:val="nil"/>
            </w:tcBorders>
            <w:shd w:val="clear" w:color="auto" w:fill="auto"/>
            <w:tcMar>
              <w:top w:w="80" w:type="dxa"/>
              <w:left w:w="80" w:type="dxa"/>
              <w:bottom w:w="80" w:type="dxa"/>
              <w:right w:w="80" w:type="dxa"/>
            </w:tcMar>
          </w:tcPr>
          <w:p w14:paraId="115AD345"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6467BC46"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3</w:t>
            </w:r>
          </w:p>
        </w:tc>
        <w:tc>
          <w:tcPr>
            <w:tcW w:w="510" w:type="dxa"/>
            <w:tcBorders>
              <w:top w:val="nil"/>
              <w:bottom w:val="nil"/>
            </w:tcBorders>
            <w:shd w:val="clear" w:color="auto" w:fill="auto"/>
            <w:tcMar>
              <w:top w:w="80" w:type="dxa"/>
              <w:left w:w="80" w:type="dxa"/>
              <w:bottom w:w="80" w:type="dxa"/>
              <w:right w:w="80" w:type="dxa"/>
            </w:tcMar>
          </w:tcPr>
          <w:p w14:paraId="7AAEB8A4" w14:textId="5E180DD6"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1AB19F36"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20EC7465"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2A3A1751"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119D42FD"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591F9F1A" w14:textId="77777777" w:rsidR="009752D1" w:rsidRPr="00E83C4D" w:rsidRDefault="009752D1" w:rsidP="00E83C4D">
            <w:pPr>
              <w:pStyle w:val="Bodyjustified"/>
              <w:jc w:val="left"/>
              <w:rPr>
                <w:sz w:val="16"/>
                <w:szCs w:val="16"/>
                <w:lang w:eastAsia="en-GB"/>
              </w:rPr>
            </w:pPr>
            <w:r w:rsidRPr="00E83C4D">
              <w:rPr>
                <w:sz w:val="16"/>
                <w:szCs w:val="16"/>
                <w:lang w:eastAsia="en-GB"/>
              </w:rPr>
              <w:t>Rated Current Contact Resistance</w:t>
            </w:r>
          </w:p>
        </w:tc>
        <w:tc>
          <w:tcPr>
            <w:tcW w:w="1815" w:type="dxa"/>
            <w:tcBorders>
              <w:top w:val="nil"/>
              <w:bottom w:val="nil"/>
            </w:tcBorders>
            <w:shd w:val="clear" w:color="auto" w:fill="auto"/>
            <w:tcMar>
              <w:top w:w="80" w:type="dxa"/>
              <w:left w:w="80" w:type="dxa"/>
              <w:bottom w:w="80" w:type="dxa"/>
              <w:right w:w="80" w:type="dxa"/>
            </w:tcMar>
          </w:tcPr>
          <w:p w14:paraId="2D279551" w14:textId="77777777" w:rsidR="009752D1" w:rsidRPr="00E83C4D" w:rsidRDefault="009752D1" w:rsidP="00E83C4D">
            <w:pPr>
              <w:pStyle w:val="Bodyjustified"/>
              <w:rPr>
                <w:sz w:val="16"/>
                <w:szCs w:val="16"/>
                <w:lang w:eastAsia="en-GB"/>
              </w:rPr>
            </w:pPr>
            <w:r w:rsidRPr="00E83C4D">
              <w:rPr>
                <w:sz w:val="16"/>
                <w:szCs w:val="16"/>
                <w:lang w:eastAsia="en-GB"/>
              </w:rPr>
              <w:t>Table 2, Item 4</w:t>
            </w:r>
          </w:p>
        </w:tc>
        <w:tc>
          <w:tcPr>
            <w:tcW w:w="900" w:type="dxa"/>
            <w:tcBorders>
              <w:top w:val="nil"/>
              <w:bottom w:val="nil"/>
            </w:tcBorders>
            <w:shd w:val="clear" w:color="auto" w:fill="auto"/>
            <w:tcMar>
              <w:top w:w="80" w:type="dxa"/>
              <w:left w:w="80" w:type="dxa"/>
              <w:bottom w:w="80" w:type="dxa"/>
              <w:right w:w="80" w:type="dxa"/>
            </w:tcMar>
          </w:tcPr>
          <w:p w14:paraId="62981B57"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cr</w:t>
            </w:r>
            <w:proofErr w:type="spellEnd"/>
          </w:p>
        </w:tc>
        <w:tc>
          <w:tcPr>
            <w:tcW w:w="820" w:type="dxa"/>
            <w:tcBorders>
              <w:top w:val="nil"/>
              <w:bottom w:val="nil"/>
            </w:tcBorders>
            <w:shd w:val="clear" w:color="auto" w:fill="auto"/>
            <w:tcMar>
              <w:top w:w="80" w:type="dxa"/>
              <w:left w:w="80" w:type="dxa"/>
              <w:bottom w:w="80" w:type="dxa"/>
              <w:right w:w="80" w:type="dxa"/>
            </w:tcMar>
          </w:tcPr>
          <w:p w14:paraId="005DCD6C"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top w:val="nil"/>
              <w:bottom w:val="nil"/>
            </w:tcBorders>
            <w:shd w:val="clear" w:color="auto" w:fill="auto"/>
            <w:tcMar>
              <w:top w:w="80" w:type="dxa"/>
              <w:left w:w="80" w:type="dxa"/>
              <w:bottom w:w="80" w:type="dxa"/>
              <w:right w:w="80" w:type="dxa"/>
            </w:tcMar>
          </w:tcPr>
          <w:p w14:paraId="299E6288"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6</w:t>
            </w:r>
          </w:p>
        </w:tc>
        <w:tc>
          <w:tcPr>
            <w:tcW w:w="510" w:type="dxa"/>
            <w:tcBorders>
              <w:top w:val="nil"/>
              <w:bottom w:val="nil"/>
            </w:tcBorders>
            <w:shd w:val="clear" w:color="auto" w:fill="auto"/>
            <w:tcMar>
              <w:top w:w="80" w:type="dxa"/>
              <w:left w:w="80" w:type="dxa"/>
              <w:bottom w:w="80" w:type="dxa"/>
              <w:right w:w="80" w:type="dxa"/>
            </w:tcMar>
          </w:tcPr>
          <w:p w14:paraId="3C36BB06" w14:textId="7F04C96E"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0E9939CF"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2B359FC7"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433F61DF"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719A73E9"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4D5DB1EC"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1E7F8360" w14:textId="77777777" w:rsidR="009752D1" w:rsidRPr="00E83C4D" w:rsidRDefault="009752D1"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1CDFCF25"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511A8D0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1</w:t>
            </w:r>
          </w:p>
        </w:tc>
        <w:tc>
          <w:tcPr>
            <w:tcW w:w="510" w:type="dxa"/>
            <w:tcBorders>
              <w:top w:val="nil"/>
              <w:bottom w:val="nil"/>
            </w:tcBorders>
            <w:shd w:val="clear" w:color="auto" w:fill="auto"/>
            <w:tcMar>
              <w:top w:w="80" w:type="dxa"/>
              <w:left w:w="80" w:type="dxa"/>
              <w:bottom w:w="80" w:type="dxa"/>
              <w:right w:w="80" w:type="dxa"/>
            </w:tcMar>
          </w:tcPr>
          <w:p w14:paraId="02A1A73B" w14:textId="0E44066C"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6ECAEED5"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274B7698"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15117F23"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5B4713FE"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50D6CC8B"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bottom w:val="nil"/>
            </w:tcBorders>
            <w:shd w:val="clear" w:color="auto" w:fill="auto"/>
            <w:tcMar>
              <w:top w:w="80" w:type="dxa"/>
              <w:left w:w="80" w:type="dxa"/>
              <w:bottom w:w="80" w:type="dxa"/>
              <w:right w:w="80" w:type="dxa"/>
            </w:tcMar>
          </w:tcPr>
          <w:p w14:paraId="5B71BF18"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35BCEA50" w14:textId="77777777" w:rsidR="009752D1" w:rsidRPr="00E83C4D" w:rsidRDefault="009752D1" w:rsidP="00E83C4D">
            <w:pPr>
              <w:pStyle w:val="Bodyjustified"/>
              <w:rPr>
                <w:sz w:val="16"/>
                <w:szCs w:val="16"/>
                <w:lang w:eastAsia="en-GB"/>
              </w:rPr>
            </w:pPr>
          </w:p>
        </w:tc>
        <w:tc>
          <w:tcPr>
            <w:tcW w:w="900" w:type="dxa"/>
            <w:tcBorders>
              <w:top w:val="nil"/>
              <w:bottom w:val="nil"/>
            </w:tcBorders>
            <w:shd w:val="clear" w:color="auto" w:fill="auto"/>
            <w:tcMar>
              <w:top w:w="80" w:type="dxa"/>
              <w:left w:w="80" w:type="dxa"/>
              <w:bottom w:w="80" w:type="dxa"/>
              <w:right w:w="80" w:type="dxa"/>
            </w:tcMar>
          </w:tcPr>
          <w:p w14:paraId="2B75DCCD"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I</w:t>
            </w:r>
            <w:r w:rsidRPr="000E584D">
              <w:rPr>
                <w:rFonts w:cs="Arial"/>
                <w:sz w:val="16"/>
                <w:szCs w:val="16"/>
                <w:vertAlign w:val="subscript"/>
                <w:lang w:eastAsia="en-GB"/>
              </w:rPr>
              <w:t>L</w:t>
            </w:r>
          </w:p>
          <w:p w14:paraId="63A460DD" w14:textId="77777777" w:rsidR="009752D1" w:rsidRPr="000E584D" w:rsidRDefault="009752D1" w:rsidP="00E83C4D">
            <w:pPr>
              <w:pStyle w:val="Bodyjustified"/>
              <w:rPr>
                <w:rFonts w:cs="Arial"/>
                <w:sz w:val="16"/>
                <w:szCs w:val="16"/>
                <w:lang w:eastAsia="en-GB"/>
              </w:rPr>
            </w:pPr>
          </w:p>
        </w:tc>
        <w:tc>
          <w:tcPr>
            <w:tcW w:w="1640" w:type="dxa"/>
            <w:gridSpan w:val="2"/>
            <w:tcBorders>
              <w:top w:val="nil"/>
              <w:bottom w:val="nil"/>
            </w:tcBorders>
            <w:shd w:val="clear" w:color="auto" w:fill="auto"/>
            <w:tcMar>
              <w:top w:w="80" w:type="dxa"/>
              <w:left w:w="80" w:type="dxa"/>
              <w:bottom w:w="80" w:type="dxa"/>
              <w:right w:w="80" w:type="dxa"/>
            </w:tcMar>
          </w:tcPr>
          <w:p w14:paraId="3424E78F"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2</w:t>
            </w:r>
          </w:p>
          <w:p w14:paraId="06D43AA9" w14:textId="77777777" w:rsidR="009752D1" w:rsidRPr="000E584D" w:rsidRDefault="009752D1" w:rsidP="00E83C4D">
            <w:pPr>
              <w:pStyle w:val="Bodyjustified"/>
              <w:rPr>
                <w:rFonts w:cs="Arial"/>
                <w:sz w:val="16"/>
                <w:szCs w:val="16"/>
                <w:lang w:eastAsia="en-GB"/>
              </w:rPr>
            </w:pPr>
          </w:p>
        </w:tc>
        <w:tc>
          <w:tcPr>
            <w:tcW w:w="510" w:type="dxa"/>
            <w:tcBorders>
              <w:top w:val="nil"/>
              <w:bottom w:val="nil"/>
            </w:tcBorders>
            <w:shd w:val="clear" w:color="auto" w:fill="auto"/>
            <w:tcMar>
              <w:top w:w="80" w:type="dxa"/>
              <w:left w:w="80" w:type="dxa"/>
              <w:bottom w:w="80" w:type="dxa"/>
              <w:right w:w="80" w:type="dxa"/>
            </w:tcMar>
          </w:tcPr>
          <w:p w14:paraId="16DB137A"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mA</w:t>
            </w:r>
          </w:p>
          <w:p w14:paraId="6D86FDFE" w14:textId="77777777" w:rsidR="009752D1" w:rsidRPr="000E584D" w:rsidRDefault="009752D1" w:rsidP="00E83C4D">
            <w:pPr>
              <w:pStyle w:val="Bodyjustified"/>
              <w:rPr>
                <w:rFonts w:cs="Arial"/>
                <w:sz w:val="16"/>
                <w:szCs w:val="16"/>
                <w:lang w:eastAsia="en-GB"/>
              </w:rPr>
            </w:pPr>
          </w:p>
        </w:tc>
      </w:tr>
      <w:tr w:rsidR="009752D1" w:rsidRPr="00E83C4D" w14:paraId="43AE7C9E" w14:textId="77777777" w:rsidTr="00C7102F">
        <w:trPr>
          <w:trHeight w:val="23"/>
        </w:trPr>
        <w:tc>
          <w:tcPr>
            <w:tcW w:w="458" w:type="dxa"/>
            <w:tcBorders>
              <w:top w:val="nil"/>
            </w:tcBorders>
            <w:shd w:val="clear" w:color="auto" w:fill="auto"/>
            <w:tcMar>
              <w:top w:w="80" w:type="dxa"/>
              <w:left w:w="80" w:type="dxa"/>
              <w:bottom w:w="80" w:type="dxa"/>
              <w:right w:w="80" w:type="dxa"/>
            </w:tcMar>
          </w:tcPr>
          <w:p w14:paraId="7A39616E"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065BA323"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048E3808"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5F0834DD" w14:textId="77777777" w:rsidR="009752D1" w:rsidRPr="00E83C4D" w:rsidRDefault="009752D1" w:rsidP="00E83C4D">
            <w:pPr>
              <w:pStyle w:val="Bodyjustified"/>
              <w:jc w:val="left"/>
              <w:rPr>
                <w:sz w:val="16"/>
                <w:szCs w:val="16"/>
                <w:lang w:eastAsia="en-GB"/>
              </w:rPr>
            </w:pPr>
            <w:r w:rsidRPr="00E83C4D">
              <w:rPr>
                <w:sz w:val="16"/>
                <w:szCs w:val="16"/>
                <w:lang w:eastAsia="en-GB"/>
              </w:rPr>
              <w:t>Contact Retention (in Insert)</w:t>
            </w:r>
          </w:p>
        </w:tc>
        <w:tc>
          <w:tcPr>
            <w:tcW w:w="1815" w:type="dxa"/>
            <w:tcBorders>
              <w:top w:val="nil"/>
            </w:tcBorders>
            <w:shd w:val="clear" w:color="auto" w:fill="auto"/>
            <w:tcMar>
              <w:top w:w="80" w:type="dxa"/>
              <w:left w:w="80" w:type="dxa"/>
              <w:bottom w:w="80" w:type="dxa"/>
              <w:right w:w="80" w:type="dxa"/>
            </w:tcMar>
          </w:tcPr>
          <w:p w14:paraId="58E0F7B2" w14:textId="1244A9B6" w:rsidR="009752D1" w:rsidRPr="00E83C4D" w:rsidRDefault="009752D1" w:rsidP="00E83C4D">
            <w:pPr>
              <w:pStyle w:val="Bodyjustified"/>
              <w:rPr>
                <w:sz w:val="16"/>
                <w:szCs w:val="16"/>
                <w:lang w:eastAsia="en-GB"/>
              </w:rPr>
            </w:pPr>
            <w:r w:rsidRPr="00E83C4D">
              <w:rPr>
                <w:sz w:val="16"/>
                <w:szCs w:val="16"/>
                <w:lang w:eastAsia="en-GB"/>
              </w:rPr>
              <w:t xml:space="preserve">Para. </w:t>
            </w:r>
            <w:r w:rsidR="00E44D9B">
              <w:rPr>
                <w:sz w:val="16"/>
                <w:szCs w:val="16"/>
                <w:lang w:eastAsia="en-GB"/>
              </w:rPr>
              <w:fldChar w:fldCharType="begin"/>
            </w:r>
            <w:r w:rsidR="00E44D9B">
              <w:rPr>
                <w:sz w:val="16"/>
                <w:szCs w:val="16"/>
                <w:lang w:eastAsia="en-GB"/>
              </w:rPr>
              <w:instrText xml:space="preserve"> REF _Ref514928233 \r \h </w:instrText>
            </w:r>
            <w:r w:rsidR="00E44D9B">
              <w:rPr>
                <w:sz w:val="16"/>
                <w:szCs w:val="16"/>
                <w:lang w:eastAsia="en-GB"/>
              </w:rPr>
            </w:r>
            <w:r w:rsidR="00E44D9B">
              <w:rPr>
                <w:sz w:val="16"/>
                <w:szCs w:val="16"/>
                <w:lang w:eastAsia="en-GB"/>
              </w:rPr>
              <w:fldChar w:fldCharType="separate"/>
            </w:r>
            <w:r w:rsidR="00E44D9B">
              <w:rPr>
                <w:sz w:val="16"/>
                <w:szCs w:val="16"/>
                <w:lang w:eastAsia="en-GB"/>
              </w:rPr>
              <w:t>4.3.4</w:t>
            </w:r>
            <w:r w:rsidR="00E44D9B">
              <w:rPr>
                <w:sz w:val="16"/>
                <w:szCs w:val="16"/>
                <w:lang w:eastAsia="en-GB"/>
              </w:rPr>
              <w:fldChar w:fldCharType="end"/>
            </w:r>
            <w:r w:rsidRPr="00E83C4D">
              <w:rPr>
                <w:sz w:val="16"/>
                <w:szCs w:val="16"/>
                <w:lang w:eastAsia="en-GB"/>
              </w:rPr>
              <w:t xml:space="preserve"> of this spec.</w:t>
            </w:r>
          </w:p>
        </w:tc>
        <w:tc>
          <w:tcPr>
            <w:tcW w:w="900" w:type="dxa"/>
            <w:tcBorders>
              <w:top w:val="nil"/>
            </w:tcBorders>
            <w:shd w:val="clear" w:color="auto" w:fill="auto"/>
            <w:tcMar>
              <w:top w:w="80" w:type="dxa"/>
              <w:left w:w="80" w:type="dxa"/>
              <w:bottom w:w="80" w:type="dxa"/>
              <w:right w:w="80" w:type="dxa"/>
            </w:tcMar>
          </w:tcPr>
          <w:p w14:paraId="498B59B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1640" w:type="dxa"/>
            <w:gridSpan w:val="2"/>
            <w:tcBorders>
              <w:top w:val="nil"/>
            </w:tcBorders>
            <w:shd w:val="clear" w:color="auto" w:fill="auto"/>
            <w:tcMar>
              <w:top w:w="80" w:type="dxa"/>
              <w:left w:w="80" w:type="dxa"/>
              <w:bottom w:w="80" w:type="dxa"/>
              <w:right w:w="80" w:type="dxa"/>
            </w:tcMar>
          </w:tcPr>
          <w:p w14:paraId="01FD39C4" w14:textId="102FD61A" w:rsidR="009752D1" w:rsidRPr="000E584D" w:rsidRDefault="009752D1" w:rsidP="00E83C4D">
            <w:pPr>
              <w:pStyle w:val="Bodyjustified"/>
              <w:rPr>
                <w:rFonts w:cs="Arial"/>
                <w:sz w:val="16"/>
                <w:szCs w:val="16"/>
                <w:lang w:eastAsia="en-GB"/>
              </w:rPr>
            </w:pPr>
            <w:r w:rsidRPr="000E584D">
              <w:rPr>
                <w:rFonts w:cs="Arial"/>
                <w:sz w:val="16"/>
                <w:szCs w:val="16"/>
                <w:lang w:eastAsia="en-GB"/>
              </w:rPr>
              <w:t xml:space="preserve">ESCC </w:t>
            </w:r>
            <w:hyperlink r:id="rId52" w:history="1">
              <w:r w:rsidR="00DA789A" w:rsidRPr="000E584D">
                <w:rPr>
                  <w:rStyle w:val="Hyperlink"/>
                  <w:rFonts w:cs="Arial"/>
                  <w:sz w:val="16"/>
                  <w:szCs w:val="16"/>
                </w:rPr>
                <w:t>3401</w:t>
              </w:r>
            </w:hyperlink>
            <w:r w:rsidRPr="000E584D">
              <w:rPr>
                <w:rFonts w:cs="Arial"/>
                <w:sz w:val="16"/>
                <w:szCs w:val="16"/>
                <w:lang w:eastAsia="en-GB"/>
              </w:rPr>
              <w:t xml:space="preserve"> Para. 9.17</w:t>
            </w:r>
          </w:p>
        </w:tc>
        <w:tc>
          <w:tcPr>
            <w:tcW w:w="510" w:type="dxa"/>
            <w:tcBorders>
              <w:top w:val="nil"/>
            </w:tcBorders>
            <w:shd w:val="clear" w:color="auto" w:fill="auto"/>
            <w:tcMar>
              <w:top w:w="80" w:type="dxa"/>
              <w:left w:w="80" w:type="dxa"/>
              <w:bottom w:w="80" w:type="dxa"/>
              <w:right w:w="80" w:type="dxa"/>
            </w:tcMar>
          </w:tcPr>
          <w:p w14:paraId="6A9DD2D7"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N</w:t>
            </w:r>
          </w:p>
        </w:tc>
      </w:tr>
      <w:tr w:rsidR="009752D1" w:rsidRPr="00E83C4D" w14:paraId="0280274F" w14:textId="77777777" w:rsidTr="00E83C4D">
        <w:trPr>
          <w:trHeight w:val="23"/>
        </w:trPr>
        <w:tc>
          <w:tcPr>
            <w:tcW w:w="458" w:type="dxa"/>
            <w:shd w:val="clear" w:color="auto" w:fill="auto"/>
            <w:tcMar>
              <w:top w:w="80" w:type="dxa"/>
              <w:left w:w="80" w:type="dxa"/>
              <w:bottom w:w="80" w:type="dxa"/>
              <w:right w:w="80" w:type="dxa"/>
            </w:tcMar>
          </w:tcPr>
          <w:p w14:paraId="17EF8335" w14:textId="77777777" w:rsidR="009752D1" w:rsidRPr="00E83C4D" w:rsidRDefault="009752D1" w:rsidP="00E83C4D">
            <w:pPr>
              <w:pStyle w:val="Bodyjustified"/>
              <w:rPr>
                <w:sz w:val="16"/>
                <w:szCs w:val="16"/>
                <w:lang w:eastAsia="en-GB"/>
              </w:rPr>
            </w:pPr>
            <w:r w:rsidRPr="00E83C4D">
              <w:rPr>
                <w:sz w:val="16"/>
                <w:szCs w:val="16"/>
                <w:lang w:eastAsia="en-GB"/>
              </w:rPr>
              <w:t>11</w:t>
            </w:r>
          </w:p>
        </w:tc>
        <w:tc>
          <w:tcPr>
            <w:tcW w:w="1660" w:type="dxa"/>
            <w:shd w:val="clear" w:color="auto" w:fill="auto"/>
            <w:tcMar>
              <w:top w:w="80" w:type="dxa"/>
              <w:left w:w="80" w:type="dxa"/>
              <w:bottom w:w="80" w:type="dxa"/>
              <w:right w:w="80" w:type="dxa"/>
            </w:tcMar>
          </w:tcPr>
          <w:p w14:paraId="5A893882" w14:textId="77777777" w:rsidR="009752D1" w:rsidRPr="00E83C4D" w:rsidRDefault="009752D1" w:rsidP="00E83C4D">
            <w:pPr>
              <w:pStyle w:val="Bodyjustified"/>
              <w:jc w:val="left"/>
              <w:rPr>
                <w:sz w:val="16"/>
                <w:szCs w:val="16"/>
                <w:lang w:eastAsia="en-GB"/>
              </w:rPr>
            </w:pPr>
            <w:r w:rsidRPr="00E83C4D">
              <w:rPr>
                <w:sz w:val="16"/>
                <w:szCs w:val="16"/>
                <w:lang w:eastAsia="en-GB"/>
              </w:rPr>
              <w:t>Corrosion</w:t>
            </w:r>
          </w:p>
        </w:tc>
        <w:tc>
          <w:tcPr>
            <w:tcW w:w="1220" w:type="dxa"/>
            <w:shd w:val="clear" w:color="auto" w:fill="auto"/>
            <w:tcMar>
              <w:top w:w="80" w:type="dxa"/>
              <w:left w:w="80" w:type="dxa"/>
              <w:bottom w:w="80" w:type="dxa"/>
              <w:right w:w="80" w:type="dxa"/>
            </w:tcMar>
          </w:tcPr>
          <w:p w14:paraId="5D49AC2A" w14:textId="77777777" w:rsidR="009752D1" w:rsidRPr="00E83C4D" w:rsidRDefault="009752D1" w:rsidP="00E83C4D">
            <w:pPr>
              <w:pStyle w:val="Bodyjustified"/>
              <w:rPr>
                <w:sz w:val="16"/>
                <w:szCs w:val="16"/>
                <w:lang w:eastAsia="en-GB"/>
              </w:rPr>
            </w:pPr>
            <w:r w:rsidRPr="00E83C4D">
              <w:rPr>
                <w:sz w:val="16"/>
                <w:szCs w:val="16"/>
                <w:lang w:eastAsia="en-GB"/>
              </w:rPr>
              <w:t>Para. 9.22</w:t>
            </w:r>
          </w:p>
        </w:tc>
        <w:tc>
          <w:tcPr>
            <w:tcW w:w="1757" w:type="dxa"/>
            <w:shd w:val="clear" w:color="auto" w:fill="auto"/>
            <w:tcMar>
              <w:top w:w="80" w:type="dxa"/>
              <w:left w:w="80" w:type="dxa"/>
              <w:bottom w:w="80" w:type="dxa"/>
              <w:right w:w="80" w:type="dxa"/>
            </w:tcMar>
          </w:tcPr>
          <w:p w14:paraId="6E5EB866" w14:textId="77777777" w:rsidR="009752D1" w:rsidRPr="00E83C4D" w:rsidRDefault="009752D1" w:rsidP="00E83C4D">
            <w:pPr>
              <w:pStyle w:val="Bodyjustified"/>
              <w:jc w:val="left"/>
              <w:rPr>
                <w:sz w:val="16"/>
                <w:szCs w:val="16"/>
                <w:lang w:eastAsia="en-GB"/>
              </w:rPr>
            </w:pPr>
            <w:r w:rsidRPr="00E83C4D">
              <w:rPr>
                <w:sz w:val="16"/>
                <w:szCs w:val="16"/>
                <w:lang w:eastAsia="en-GB"/>
              </w:rPr>
              <w:t>Visual Examination</w:t>
            </w:r>
          </w:p>
        </w:tc>
        <w:tc>
          <w:tcPr>
            <w:tcW w:w="1815" w:type="dxa"/>
            <w:shd w:val="clear" w:color="auto" w:fill="auto"/>
            <w:tcMar>
              <w:top w:w="80" w:type="dxa"/>
              <w:left w:w="80" w:type="dxa"/>
              <w:bottom w:w="80" w:type="dxa"/>
              <w:right w:w="80" w:type="dxa"/>
            </w:tcMar>
          </w:tcPr>
          <w:p w14:paraId="42D50589"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shd w:val="clear" w:color="auto" w:fill="auto"/>
            <w:tcMar>
              <w:top w:w="80" w:type="dxa"/>
              <w:left w:w="80" w:type="dxa"/>
              <w:bottom w:w="80" w:type="dxa"/>
              <w:right w:w="80" w:type="dxa"/>
            </w:tcMar>
          </w:tcPr>
          <w:p w14:paraId="01422294"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shd w:val="clear" w:color="auto" w:fill="auto"/>
            <w:tcMar>
              <w:top w:w="80" w:type="dxa"/>
              <w:left w:w="80" w:type="dxa"/>
              <w:bottom w:w="80" w:type="dxa"/>
              <w:right w:w="80" w:type="dxa"/>
            </w:tcMar>
          </w:tcPr>
          <w:p w14:paraId="61353805"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shd w:val="clear" w:color="auto" w:fill="auto"/>
            <w:tcMar>
              <w:top w:w="80" w:type="dxa"/>
              <w:left w:w="80" w:type="dxa"/>
              <w:bottom w:w="80" w:type="dxa"/>
              <w:right w:w="80" w:type="dxa"/>
            </w:tcMar>
          </w:tcPr>
          <w:p w14:paraId="51B2F0C2"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shd w:val="clear" w:color="auto" w:fill="auto"/>
            <w:tcMar>
              <w:top w:w="80" w:type="dxa"/>
              <w:left w:w="80" w:type="dxa"/>
              <w:bottom w:w="80" w:type="dxa"/>
              <w:right w:w="80" w:type="dxa"/>
            </w:tcMar>
          </w:tcPr>
          <w:p w14:paraId="58CB18B8" w14:textId="77777777" w:rsidR="009752D1" w:rsidRPr="000E584D" w:rsidRDefault="009752D1" w:rsidP="00E83C4D">
            <w:pPr>
              <w:pStyle w:val="Bodyjustified"/>
              <w:rPr>
                <w:rFonts w:cs="Arial"/>
                <w:sz w:val="16"/>
                <w:szCs w:val="16"/>
                <w:lang w:eastAsia="en-GB"/>
              </w:rPr>
            </w:pPr>
          </w:p>
        </w:tc>
      </w:tr>
      <w:tr w:rsidR="009752D1" w:rsidRPr="00E83C4D" w14:paraId="40A39913" w14:textId="77777777" w:rsidTr="00E83C4D">
        <w:trPr>
          <w:trHeight w:val="23"/>
        </w:trPr>
        <w:tc>
          <w:tcPr>
            <w:tcW w:w="458" w:type="dxa"/>
            <w:shd w:val="clear" w:color="auto" w:fill="auto"/>
            <w:tcMar>
              <w:top w:w="80" w:type="dxa"/>
              <w:left w:w="80" w:type="dxa"/>
              <w:bottom w:w="80" w:type="dxa"/>
              <w:right w:w="80" w:type="dxa"/>
            </w:tcMar>
          </w:tcPr>
          <w:p w14:paraId="0970BAB9" w14:textId="77777777" w:rsidR="009752D1" w:rsidRPr="00E83C4D" w:rsidRDefault="009752D1" w:rsidP="000A5F69">
            <w:pPr>
              <w:pStyle w:val="Bodyjustified"/>
              <w:keepNext/>
              <w:rPr>
                <w:sz w:val="16"/>
                <w:szCs w:val="16"/>
                <w:lang w:eastAsia="en-GB"/>
              </w:rPr>
            </w:pPr>
            <w:r w:rsidRPr="00E83C4D">
              <w:rPr>
                <w:sz w:val="16"/>
                <w:szCs w:val="16"/>
                <w:lang w:eastAsia="en-GB"/>
              </w:rPr>
              <w:lastRenderedPageBreak/>
              <w:t>12</w:t>
            </w:r>
          </w:p>
        </w:tc>
        <w:tc>
          <w:tcPr>
            <w:tcW w:w="1660" w:type="dxa"/>
            <w:shd w:val="clear" w:color="auto" w:fill="auto"/>
            <w:tcMar>
              <w:top w:w="80" w:type="dxa"/>
              <w:left w:w="80" w:type="dxa"/>
              <w:bottom w:w="80" w:type="dxa"/>
              <w:right w:w="80" w:type="dxa"/>
            </w:tcMar>
          </w:tcPr>
          <w:p w14:paraId="44B80774" w14:textId="77777777" w:rsidR="009752D1" w:rsidRPr="00E83C4D" w:rsidRDefault="009752D1" w:rsidP="000A5F69">
            <w:pPr>
              <w:pStyle w:val="Bodyjustified"/>
              <w:keepNext/>
              <w:jc w:val="left"/>
              <w:rPr>
                <w:sz w:val="16"/>
                <w:szCs w:val="16"/>
                <w:lang w:eastAsia="en-GB"/>
              </w:rPr>
            </w:pPr>
            <w:r w:rsidRPr="00E83C4D">
              <w:rPr>
                <w:sz w:val="16"/>
                <w:szCs w:val="16"/>
                <w:lang w:eastAsia="en-GB"/>
              </w:rPr>
              <w:t>Insert Retention (in Shell)</w:t>
            </w:r>
          </w:p>
        </w:tc>
        <w:tc>
          <w:tcPr>
            <w:tcW w:w="1220" w:type="dxa"/>
            <w:shd w:val="clear" w:color="auto" w:fill="auto"/>
            <w:tcMar>
              <w:top w:w="80" w:type="dxa"/>
              <w:left w:w="80" w:type="dxa"/>
              <w:bottom w:w="80" w:type="dxa"/>
              <w:right w:w="80" w:type="dxa"/>
            </w:tcMar>
          </w:tcPr>
          <w:p w14:paraId="6302B91B" w14:textId="703FB343" w:rsidR="009752D1" w:rsidRPr="00E83C4D" w:rsidRDefault="009752D1" w:rsidP="00E44D9B">
            <w:pPr>
              <w:pStyle w:val="Bodyjustified"/>
              <w:keepNext/>
              <w:rPr>
                <w:sz w:val="16"/>
                <w:szCs w:val="16"/>
                <w:lang w:eastAsia="en-GB"/>
              </w:rPr>
            </w:pPr>
            <w:r w:rsidRPr="00E83C4D">
              <w:rPr>
                <w:sz w:val="16"/>
                <w:szCs w:val="16"/>
                <w:lang w:eastAsia="en-GB"/>
              </w:rPr>
              <w:t xml:space="preserve">Para. 9.23 &amp; Para. </w:t>
            </w:r>
            <w:r w:rsidR="00E44D9B">
              <w:rPr>
                <w:sz w:val="16"/>
                <w:szCs w:val="16"/>
                <w:lang w:eastAsia="en-GB"/>
              </w:rPr>
              <w:fldChar w:fldCharType="begin"/>
            </w:r>
            <w:r w:rsidR="00E44D9B">
              <w:rPr>
                <w:sz w:val="16"/>
                <w:szCs w:val="16"/>
                <w:lang w:eastAsia="en-GB"/>
              </w:rPr>
              <w:instrText xml:space="preserve"> REF _Ref514928399 \r \h </w:instrText>
            </w:r>
            <w:r w:rsidR="00E44D9B">
              <w:rPr>
                <w:sz w:val="16"/>
                <w:szCs w:val="16"/>
                <w:lang w:eastAsia="en-GB"/>
              </w:rPr>
            </w:r>
            <w:r w:rsidR="00E44D9B">
              <w:rPr>
                <w:sz w:val="16"/>
                <w:szCs w:val="16"/>
                <w:lang w:eastAsia="en-GB"/>
              </w:rPr>
              <w:fldChar w:fldCharType="separate"/>
            </w:r>
            <w:r w:rsidR="00E44D9B">
              <w:rPr>
                <w:sz w:val="16"/>
                <w:szCs w:val="16"/>
                <w:lang w:eastAsia="en-GB"/>
              </w:rPr>
              <w:t>4.3.6</w:t>
            </w:r>
            <w:r w:rsidR="00E44D9B">
              <w:rPr>
                <w:sz w:val="16"/>
                <w:szCs w:val="16"/>
                <w:lang w:eastAsia="en-GB"/>
              </w:rPr>
              <w:fldChar w:fldCharType="end"/>
            </w:r>
            <w:r w:rsidRPr="00E83C4D">
              <w:rPr>
                <w:sz w:val="16"/>
                <w:szCs w:val="16"/>
                <w:lang w:eastAsia="en-GB"/>
              </w:rPr>
              <w:t xml:space="preserve"> of this spec.</w:t>
            </w:r>
          </w:p>
        </w:tc>
        <w:tc>
          <w:tcPr>
            <w:tcW w:w="1757" w:type="dxa"/>
            <w:shd w:val="clear" w:color="auto" w:fill="auto"/>
            <w:tcMar>
              <w:top w:w="80" w:type="dxa"/>
              <w:left w:w="80" w:type="dxa"/>
              <w:bottom w:w="80" w:type="dxa"/>
              <w:right w:w="80" w:type="dxa"/>
            </w:tcMar>
          </w:tcPr>
          <w:p w14:paraId="7A8438C4" w14:textId="77777777" w:rsidR="009752D1" w:rsidRPr="00E83C4D" w:rsidRDefault="009752D1" w:rsidP="000A5F69">
            <w:pPr>
              <w:pStyle w:val="Bodyjustified"/>
              <w:keepNext/>
              <w:jc w:val="left"/>
              <w:rPr>
                <w:sz w:val="16"/>
                <w:szCs w:val="16"/>
                <w:lang w:eastAsia="en-GB"/>
              </w:rPr>
            </w:pPr>
            <w:r w:rsidRPr="00E83C4D">
              <w:rPr>
                <w:sz w:val="16"/>
                <w:szCs w:val="16"/>
                <w:lang w:eastAsia="en-GB"/>
              </w:rPr>
              <w:t>Visual Examination</w:t>
            </w:r>
          </w:p>
        </w:tc>
        <w:tc>
          <w:tcPr>
            <w:tcW w:w="1815" w:type="dxa"/>
            <w:shd w:val="clear" w:color="auto" w:fill="auto"/>
            <w:tcMar>
              <w:top w:w="80" w:type="dxa"/>
              <w:left w:w="80" w:type="dxa"/>
              <w:bottom w:w="80" w:type="dxa"/>
              <w:right w:w="80" w:type="dxa"/>
            </w:tcMar>
          </w:tcPr>
          <w:p w14:paraId="3D82AFFD" w14:textId="77777777" w:rsidR="009752D1" w:rsidRPr="00E83C4D" w:rsidRDefault="009752D1" w:rsidP="000A5F69">
            <w:pPr>
              <w:pStyle w:val="Bodyjustified"/>
              <w:keepNext/>
              <w:rPr>
                <w:sz w:val="16"/>
                <w:szCs w:val="16"/>
                <w:lang w:eastAsia="en-GB"/>
              </w:rPr>
            </w:pPr>
            <w:r w:rsidRPr="00E83C4D">
              <w:rPr>
                <w:sz w:val="16"/>
                <w:szCs w:val="16"/>
                <w:lang w:eastAsia="en-GB"/>
              </w:rPr>
              <w:t>-</w:t>
            </w:r>
          </w:p>
        </w:tc>
        <w:tc>
          <w:tcPr>
            <w:tcW w:w="900" w:type="dxa"/>
            <w:shd w:val="clear" w:color="auto" w:fill="auto"/>
            <w:tcMar>
              <w:top w:w="80" w:type="dxa"/>
              <w:left w:w="80" w:type="dxa"/>
              <w:bottom w:w="80" w:type="dxa"/>
              <w:right w:w="80" w:type="dxa"/>
            </w:tcMar>
          </w:tcPr>
          <w:p w14:paraId="59A64F41" w14:textId="77777777" w:rsidR="009752D1" w:rsidRPr="000E584D" w:rsidRDefault="009752D1" w:rsidP="000A5F69">
            <w:pPr>
              <w:pStyle w:val="Bodyjustified"/>
              <w:keepNext/>
              <w:rPr>
                <w:rFonts w:cs="Arial"/>
                <w:sz w:val="16"/>
                <w:szCs w:val="16"/>
                <w:lang w:eastAsia="en-GB"/>
              </w:rPr>
            </w:pPr>
            <w:r w:rsidRPr="000E584D">
              <w:rPr>
                <w:rFonts w:cs="Arial"/>
                <w:sz w:val="16"/>
                <w:szCs w:val="16"/>
                <w:lang w:eastAsia="en-GB"/>
              </w:rPr>
              <w:t>-</w:t>
            </w:r>
          </w:p>
        </w:tc>
        <w:tc>
          <w:tcPr>
            <w:tcW w:w="1640" w:type="dxa"/>
            <w:gridSpan w:val="2"/>
            <w:shd w:val="clear" w:color="auto" w:fill="auto"/>
            <w:tcMar>
              <w:top w:w="80" w:type="dxa"/>
              <w:left w:w="80" w:type="dxa"/>
              <w:bottom w:w="80" w:type="dxa"/>
              <w:right w:w="80" w:type="dxa"/>
            </w:tcMar>
          </w:tcPr>
          <w:p w14:paraId="5C3B625A" w14:textId="42C92F1F" w:rsidR="009752D1" w:rsidRPr="000E584D" w:rsidRDefault="009752D1" w:rsidP="000A5F69">
            <w:pPr>
              <w:pStyle w:val="Bodyjustified"/>
              <w:keepNext/>
              <w:rPr>
                <w:rFonts w:cs="Arial"/>
                <w:sz w:val="16"/>
                <w:szCs w:val="16"/>
                <w:lang w:eastAsia="en-GB"/>
              </w:rPr>
            </w:pPr>
            <w:r w:rsidRPr="000E584D">
              <w:rPr>
                <w:rFonts w:cs="Arial"/>
                <w:sz w:val="16"/>
                <w:szCs w:val="16"/>
                <w:lang w:eastAsia="en-GB"/>
              </w:rPr>
              <w:t xml:space="preserve">Para. </w:t>
            </w:r>
            <w:r w:rsidR="00E44D9B">
              <w:rPr>
                <w:sz w:val="16"/>
                <w:szCs w:val="16"/>
                <w:lang w:eastAsia="en-GB"/>
              </w:rPr>
              <w:fldChar w:fldCharType="begin"/>
            </w:r>
            <w:r w:rsidR="00E44D9B">
              <w:rPr>
                <w:sz w:val="16"/>
                <w:szCs w:val="16"/>
                <w:lang w:eastAsia="en-GB"/>
              </w:rPr>
              <w:instrText xml:space="preserve"> REF _Ref514928399 \r \h </w:instrText>
            </w:r>
            <w:r w:rsidR="00E44D9B">
              <w:rPr>
                <w:sz w:val="16"/>
                <w:szCs w:val="16"/>
                <w:lang w:eastAsia="en-GB"/>
              </w:rPr>
            </w:r>
            <w:r w:rsidR="00E44D9B">
              <w:rPr>
                <w:sz w:val="16"/>
                <w:szCs w:val="16"/>
                <w:lang w:eastAsia="en-GB"/>
              </w:rPr>
              <w:fldChar w:fldCharType="separate"/>
            </w:r>
            <w:r w:rsidR="00E44D9B">
              <w:rPr>
                <w:sz w:val="16"/>
                <w:szCs w:val="16"/>
                <w:lang w:eastAsia="en-GB"/>
              </w:rPr>
              <w:t>4.3.6</w:t>
            </w:r>
            <w:r w:rsidR="00E44D9B">
              <w:rPr>
                <w:sz w:val="16"/>
                <w:szCs w:val="16"/>
                <w:lang w:eastAsia="en-GB"/>
              </w:rPr>
              <w:fldChar w:fldCharType="end"/>
            </w:r>
            <w:r w:rsidRPr="000E584D">
              <w:rPr>
                <w:rFonts w:cs="Arial"/>
                <w:sz w:val="16"/>
                <w:szCs w:val="16"/>
                <w:lang w:eastAsia="en-GB"/>
              </w:rPr>
              <w:t xml:space="preserve"> of this spec.</w:t>
            </w:r>
          </w:p>
        </w:tc>
        <w:tc>
          <w:tcPr>
            <w:tcW w:w="510" w:type="dxa"/>
            <w:shd w:val="clear" w:color="auto" w:fill="auto"/>
            <w:tcMar>
              <w:top w:w="80" w:type="dxa"/>
              <w:left w:w="80" w:type="dxa"/>
              <w:bottom w:w="80" w:type="dxa"/>
              <w:right w:w="80" w:type="dxa"/>
            </w:tcMar>
          </w:tcPr>
          <w:p w14:paraId="6D390C8E" w14:textId="77777777" w:rsidR="009752D1" w:rsidRPr="000E584D" w:rsidRDefault="009752D1" w:rsidP="000A5F69">
            <w:pPr>
              <w:pStyle w:val="Bodyjustified"/>
              <w:keepNext/>
              <w:rPr>
                <w:rFonts w:cs="Arial"/>
                <w:sz w:val="16"/>
                <w:szCs w:val="16"/>
                <w:lang w:eastAsia="en-GB"/>
              </w:rPr>
            </w:pPr>
          </w:p>
        </w:tc>
      </w:tr>
      <w:tr w:rsidR="009752D1" w:rsidRPr="00E83C4D" w14:paraId="7A15A7DC" w14:textId="77777777" w:rsidTr="00C7102F">
        <w:trPr>
          <w:trHeight w:val="23"/>
        </w:trPr>
        <w:tc>
          <w:tcPr>
            <w:tcW w:w="458" w:type="dxa"/>
            <w:tcBorders>
              <w:bottom w:val="single" w:sz="4" w:space="0" w:color="000000"/>
            </w:tcBorders>
            <w:shd w:val="clear" w:color="auto" w:fill="auto"/>
            <w:tcMar>
              <w:top w:w="80" w:type="dxa"/>
              <w:left w:w="80" w:type="dxa"/>
              <w:bottom w:w="80" w:type="dxa"/>
              <w:right w:w="80" w:type="dxa"/>
            </w:tcMar>
          </w:tcPr>
          <w:p w14:paraId="5F34408C" w14:textId="77777777" w:rsidR="009752D1" w:rsidRPr="00E83C4D" w:rsidRDefault="009752D1" w:rsidP="00E83C4D">
            <w:pPr>
              <w:pStyle w:val="Bodyjustified"/>
              <w:rPr>
                <w:sz w:val="16"/>
                <w:szCs w:val="16"/>
                <w:lang w:eastAsia="en-GB"/>
              </w:rPr>
            </w:pPr>
            <w:r w:rsidRPr="00E83C4D">
              <w:rPr>
                <w:sz w:val="16"/>
                <w:szCs w:val="16"/>
                <w:lang w:eastAsia="en-GB"/>
              </w:rPr>
              <w:t>13</w:t>
            </w:r>
          </w:p>
        </w:tc>
        <w:tc>
          <w:tcPr>
            <w:tcW w:w="1660" w:type="dxa"/>
            <w:tcBorders>
              <w:bottom w:val="single" w:sz="4" w:space="0" w:color="000000"/>
            </w:tcBorders>
            <w:shd w:val="clear" w:color="auto" w:fill="auto"/>
            <w:tcMar>
              <w:top w:w="80" w:type="dxa"/>
              <w:left w:w="80" w:type="dxa"/>
              <w:bottom w:w="80" w:type="dxa"/>
              <w:right w:w="80" w:type="dxa"/>
            </w:tcMar>
          </w:tcPr>
          <w:p w14:paraId="729D221C" w14:textId="77777777" w:rsidR="009752D1" w:rsidRPr="00E83C4D" w:rsidRDefault="009752D1" w:rsidP="00E83C4D">
            <w:pPr>
              <w:pStyle w:val="Bodyjustified"/>
              <w:jc w:val="left"/>
              <w:rPr>
                <w:sz w:val="16"/>
                <w:szCs w:val="16"/>
                <w:lang w:eastAsia="en-GB"/>
              </w:rPr>
            </w:pPr>
            <w:r w:rsidRPr="00E83C4D">
              <w:rPr>
                <w:sz w:val="16"/>
                <w:szCs w:val="16"/>
                <w:lang w:eastAsia="en-GB"/>
              </w:rPr>
              <w:t>High Temperature Measurements</w:t>
            </w:r>
          </w:p>
        </w:tc>
        <w:tc>
          <w:tcPr>
            <w:tcW w:w="1220" w:type="dxa"/>
            <w:tcBorders>
              <w:bottom w:val="single" w:sz="4" w:space="0" w:color="000000"/>
            </w:tcBorders>
            <w:shd w:val="clear" w:color="auto" w:fill="auto"/>
            <w:tcMar>
              <w:top w:w="80" w:type="dxa"/>
              <w:left w:w="80" w:type="dxa"/>
              <w:bottom w:w="80" w:type="dxa"/>
              <w:right w:w="80" w:type="dxa"/>
            </w:tcMar>
          </w:tcPr>
          <w:p w14:paraId="1132718E" w14:textId="77777777" w:rsidR="009752D1" w:rsidRPr="00E83C4D" w:rsidRDefault="009752D1" w:rsidP="00E83C4D">
            <w:pPr>
              <w:pStyle w:val="Bodyjustified"/>
              <w:rPr>
                <w:sz w:val="16"/>
                <w:szCs w:val="16"/>
                <w:lang w:eastAsia="en-GB"/>
              </w:rPr>
            </w:pPr>
            <w:r w:rsidRPr="00E83C4D">
              <w:rPr>
                <w:sz w:val="16"/>
                <w:szCs w:val="16"/>
                <w:lang w:eastAsia="en-GB"/>
              </w:rPr>
              <w:t>Para. 9.25</w:t>
            </w:r>
          </w:p>
        </w:tc>
        <w:tc>
          <w:tcPr>
            <w:tcW w:w="1757" w:type="dxa"/>
            <w:tcBorders>
              <w:bottom w:val="single" w:sz="4" w:space="0" w:color="000000"/>
            </w:tcBorders>
            <w:shd w:val="clear" w:color="auto" w:fill="auto"/>
            <w:tcMar>
              <w:top w:w="80" w:type="dxa"/>
              <w:left w:w="80" w:type="dxa"/>
              <w:bottom w:w="80" w:type="dxa"/>
              <w:right w:w="80" w:type="dxa"/>
            </w:tcMar>
          </w:tcPr>
          <w:p w14:paraId="573AFEEB"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bottom w:val="single" w:sz="4" w:space="0" w:color="000000"/>
            </w:tcBorders>
            <w:shd w:val="clear" w:color="auto" w:fill="auto"/>
            <w:tcMar>
              <w:top w:w="80" w:type="dxa"/>
              <w:left w:w="80" w:type="dxa"/>
              <w:bottom w:w="80" w:type="dxa"/>
              <w:right w:w="80" w:type="dxa"/>
            </w:tcMar>
          </w:tcPr>
          <w:p w14:paraId="0D526F44" w14:textId="0DF0F9C5" w:rsidR="009752D1" w:rsidRPr="00E83C4D" w:rsidRDefault="009752D1" w:rsidP="00E83C4D">
            <w:pPr>
              <w:pStyle w:val="Bodyjustified"/>
              <w:rPr>
                <w:sz w:val="16"/>
                <w:szCs w:val="16"/>
                <w:lang w:eastAsia="en-GB"/>
              </w:rPr>
            </w:pPr>
            <w:r w:rsidRPr="00E83C4D">
              <w:rPr>
                <w:sz w:val="16"/>
                <w:szCs w:val="16"/>
                <w:lang w:eastAsia="en-GB"/>
              </w:rPr>
              <w:t>Table 2, Item 1</w:t>
            </w:r>
          </w:p>
          <w:p w14:paraId="2E833AC7" w14:textId="77777777" w:rsidR="009752D1" w:rsidRPr="00E83C4D" w:rsidRDefault="009752D1" w:rsidP="00E83C4D">
            <w:pPr>
              <w:pStyle w:val="Bodyjustified"/>
              <w:rPr>
                <w:sz w:val="16"/>
                <w:szCs w:val="16"/>
                <w:lang w:eastAsia="en-GB"/>
              </w:rPr>
            </w:pPr>
            <w:r w:rsidRPr="00E83C4D">
              <w:rPr>
                <w:sz w:val="16"/>
                <w:szCs w:val="16"/>
                <w:lang w:eastAsia="en-GB"/>
              </w:rPr>
              <w:t>(Note 2)</w:t>
            </w:r>
          </w:p>
        </w:tc>
        <w:tc>
          <w:tcPr>
            <w:tcW w:w="900" w:type="dxa"/>
            <w:tcBorders>
              <w:bottom w:val="single" w:sz="4" w:space="0" w:color="000000"/>
            </w:tcBorders>
            <w:shd w:val="clear" w:color="auto" w:fill="auto"/>
            <w:tcMar>
              <w:top w:w="80" w:type="dxa"/>
              <w:left w:w="80" w:type="dxa"/>
              <w:bottom w:w="80" w:type="dxa"/>
              <w:right w:w="80" w:type="dxa"/>
            </w:tcMar>
          </w:tcPr>
          <w:p w14:paraId="7B72AB2C"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820" w:type="dxa"/>
            <w:tcBorders>
              <w:bottom w:val="single" w:sz="4" w:space="0" w:color="000000"/>
            </w:tcBorders>
            <w:shd w:val="clear" w:color="auto" w:fill="auto"/>
            <w:tcMar>
              <w:top w:w="80" w:type="dxa"/>
              <w:left w:w="80" w:type="dxa"/>
              <w:bottom w:w="80" w:type="dxa"/>
              <w:right w:w="80" w:type="dxa"/>
            </w:tcMar>
          </w:tcPr>
          <w:p w14:paraId="791DB0BD"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10</w:t>
            </w:r>
          </w:p>
        </w:tc>
        <w:tc>
          <w:tcPr>
            <w:tcW w:w="820" w:type="dxa"/>
            <w:tcBorders>
              <w:bottom w:val="single" w:sz="4" w:space="0" w:color="000000"/>
            </w:tcBorders>
            <w:shd w:val="clear" w:color="auto" w:fill="auto"/>
            <w:tcMar>
              <w:top w:w="80" w:type="dxa"/>
              <w:left w:w="80" w:type="dxa"/>
              <w:bottom w:w="80" w:type="dxa"/>
              <w:right w:w="80" w:type="dxa"/>
            </w:tcMar>
          </w:tcPr>
          <w:p w14:paraId="0312494F"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510" w:type="dxa"/>
            <w:tcBorders>
              <w:bottom w:val="single" w:sz="4" w:space="0" w:color="000000"/>
            </w:tcBorders>
            <w:shd w:val="clear" w:color="auto" w:fill="auto"/>
            <w:tcMar>
              <w:top w:w="80" w:type="dxa"/>
              <w:left w:w="80" w:type="dxa"/>
              <w:bottom w:w="80" w:type="dxa"/>
              <w:right w:w="80" w:type="dxa"/>
            </w:tcMar>
          </w:tcPr>
          <w:p w14:paraId="6F931EE8" w14:textId="26D1C7B8"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770C0FC0" w14:textId="77777777" w:rsidTr="00C7102F">
        <w:trPr>
          <w:trHeight w:val="23"/>
        </w:trPr>
        <w:tc>
          <w:tcPr>
            <w:tcW w:w="458" w:type="dxa"/>
            <w:tcBorders>
              <w:bottom w:val="nil"/>
            </w:tcBorders>
            <w:shd w:val="clear" w:color="auto" w:fill="auto"/>
            <w:tcMar>
              <w:top w:w="80" w:type="dxa"/>
              <w:left w:w="80" w:type="dxa"/>
              <w:bottom w:w="80" w:type="dxa"/>
              <w:right w:w="80" w:type="dxa"/>
            </w:tcMar>
          </w:tcPr>
          <w:p w14:paraId="2BD5A42D" w14:textId="77777777" w:rsidR="009752D1" w:rsidRPr="00E83C4D" w:rsidRDefault="009752D1" w:rsidP="00E83C4D">
            <w:pPr>
              <w:pStyle w:val="Bodyjustified"/>
              <w:rPr>
                <w:sz w:val="16"/>
                <w:szCs w:val="16"/>
                <w:lang w:eastAsia="en-GB"/>
              </w:rPr>
            </w:pPr>
            <w:r w:rsidRPr="00E83C4D">
              <w:rPr>
                <w:sz w:val="16"/>
                <w:szCs w:val="16"/>
                <w:lang w:eastAsia="en-GB"/>
              </w:rPr>
              <w:t>14</w:t>
            </w:r>
          </w:p>
        </w:tc>
        <w:tc>
          <w:tcPr>
            <w:tcW w:w="1660" w:type="dxa"/>
            <w:tcBorders>
              <w:bottom w:val="nil"/>
            </w:tcBorders>
            <w:shd w:val="clear" w:color="auto" w:fill="auto"/>
            <w:tcMar>
              <w:top w:w="80" w:type="dxa"/>
              <w:left w:w="80" w:type="dxa"/>
              <w:bottom w:w="80" w:type="dxa"/>
              <w:right w:w="80" w:type="dxa"/>
            </w:tcMar>
          </w:tcPr>
          <w:p w14:paraId="3E081290" w14:textId="77777777" w:rsidR="009752D1" w:rsidRPr="00E83C4D" w:rsidRDefault="009752D1" w:rsidP="00E83C4D">
            <w:pPr>
              <w:pStyle w:val="Bodyjustified"/>
              <w:jc w:val="left"/>
              <w:rPr>
                <w:sz w:val="16"/>
                <w:szCs w:val="16"/>
                <w:lang w:eastAsia="en-GB"/>
              </w:rPr>
            </w:pPr>
            <w:r w:rsidRPr="00E83C4D">
              <w:rPr>
                <w:sz w:val="16"/>
                <w:szCs w:val="16"/>
                <w:lang w:eastAsia="en-GB"/>
              </w:rPr>
              <w:t>Overload Test</w:t>
            </w:r>
          </w:p>
        </w:tc>
        <w:tc>
          <w:tcPr>
            <w:tcW w:w="1220" w:type="dxa"/>
            <w:tcBorders>
              <w:bottom w:val="nil"/>
            </w:tcBorders>
            <w:shd w:val="clear" w:color="auto" w:fill="auto"/>
            <w:tcMar>
              <w:top w:w="80" w:type="dxa"/>
              <w:left w:w="80" w:type="dxa"/>
              <w:bottom w:w="80" w:type="dxa"/>
              <w:right w:w="80" w:type="dxa"/>
            </w:tcMar>
          </w:tcPr>
          <w:p w14:paraId="56BCEB56" w14:textId="77777777" w:rsidR="009752D1" w:rsidRPr="00E83C4D" w:rsidRDefault="009752D1" w:rsidP="00E83C4D">
            <w:pPr>
              <w:pStyle w:val="Bodyjustified"/>
              <w:rPr>
                <w:sz w:val="16"/>
                <w:szCs w:val="16"/>
                <w:lang w:eastAsia="en-GB"/>
              </w:rPr>
            </w:pPr>
            <w:r w:rsidRPr="00E83C4D">
              <w:rPr>
                <w:sz w:val="16"/>
                <w:szCs w:val="16"/>
                <w:lang w:eastAsia="en-GB"/>
              </w:rPr>
              <w:t>Para. 9.26</w:t>
            </w:r>
          </w:p>
        </w:tc>
        <w:tc>
          <w:tcPr>
            <w:tcW w:w="1757" w:type="dxa"/>
            <w:tcBorders>
              <w:bottom w:val="nil"/>
            </w:tcBorders>
            <w:shd w:val="clear" w:color="auto" w:fill="auto"/>
            <w:tcMar>
              <w:top w:w="80" w:type="dxa"/>
              <w:left w:w="80" w:type="dxa"/>
              <w:bottom w:w="80" w:type="dxa"/>
              <w:right w:w="80" w:type="dxa"/>
            </w:tcMar>
          </w:tcPr>
          <w:p w14:paraId="289D37F5" w14:textId="77777777" w:rsidR="009752D1" w:rsidRPr="00E83C4D" w:rsidRDefault="009752D1" w:rsidP="00E83C4D">
            <w:pPr>
              <w:pStyle w:val="Bodyjustified"/>
              <w:jc w:val="left"/>
              <w:rPr>
                <w:sz w:val="16"/>
                <w:szCs w:val="16"/>
                <w:lang w:eastAsia="en-GB"/>
              </w:rPr>
            </w:pPr>
            <w:r w:rsidRPr="00E83C4D">
              <w:rPr>
                <w:sz w:val="16"/>
                <w:szCs w:val="16"/>
                <w:lang w:eastAsia="en-GB"/>
              </w:rPr>
              <w:t>Internal Temperature</w:t>
            </w:r>
          </w:p>
        </w:tc>
        <w:tc>
          <w:tcPr>
            <w:tcW w:w="1815" w:type="dxa"/>
            <w:tcBorders>
              <w:bottom w:val="nil"/>
            </w:tcBorders>
            <w:shd w:val="clear" w:color="auto" w:fill="auto"/>
            <w:tcMar>
              <w:top w:w="80" w:type="dxa"/>
              <w:left w:w="80" w:type="dxa"/>
              <w:bottom w:w="80" w:type="dxa"/>
              <w:right w:w="80" w:type="dxa"/>
            </w:tcMar>
          </w:tcPr>
          <w:p w14:paraId="32787331"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tcBorders>
              <w:bottom w:val="nil"/>
            </w:tcBorders>
            <w:shd w:val="clear" w:color="auto" w:fill="auto"/>
            <w:tcMar>
              <w:top w:w="80" w:type="dxa"/>
              <w:left w:w="80" w:type="dxa"/>
              <w:bottom w:w="80" w:type="dxa"/>
              <w:right w:w="80" w:type="dxa"/>
            </w:tcMar>
          </w:tcPr>
          <w:p w14:paraId="51E7F9B0"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w:t>
            </w:r>
          </w:p>
        </w:tc>
        <w:tc>
          <w:tcPr>
            <w:tcW w:w="820" w:type="dxa"/>
            <w:tcBorders>
              <w:bottom w:val="nil"/>
            </w:tcBorders>
            <w:shd w:val="clear" w:color="auto" w:fill="auto"/>
            <w:tcMar>
              <w:top w:w="80" w:type="dxa"/>
              <w:left w:w="80" w:type="dxa"/>
              <w:bottom w:w="80" w:type="dxa"/>
              <w:right w:w="80" w:type="dxa"/>
            </w:tcMar>
          </w:tcPr>
          <w:p w14:paraId="4B62BB70"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w:t>
            </w:r>
          </w:p>
        </w:tc>
        <w:tc>
          <w:tcPr>
            <w:tcW w:w="820" w:type="dxa"/>
            <w:tcBorders>
              <w:bottom w:val="nil"/>
            </w:tcBorders>
            <w:shd w:val="clear" w:color="auto" w:fill="auto"/>
            <w:tcMar>
              <w:top w:w="80" w:type="dxa"/>
              <w:left w:w="80" w:type="dxa"/>
              <w:bottom w:w="80" w:type="dxa"/>
              <w:right w:w="80" w:type="dxa"/>
            </w:tcMar>
          </w:tcPr>
          <w:p w14:paraId="25BDA41C"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+100</w:t>
            </w:r>
          </w:p>
        </w:tc>
        <w:tc>
          <w:tcPr>
            <w:tcW w:w="510" w:type="dxa"/>
            <w:tcBorders>
              <w:bottom w:val="nil"/>
            </w:tcBorders>
            <w:shd w:val="clear" w:color="auto" w:fill="auto"/>
            <w:tcMar>
              <w:top w:w="80" w:type="dxa"/>
              <w:left w:w="80" w:type="dxa"/>
              <w:bottom w:w="80" w:type="dxa"/>
              <w:right w:w="80" w:type="dxa"/>
            </w:tcMar>
          </w:tcPr>
          <w:p w14:paraId="774D99A4" w14:textId="6DEA5A20" w:rsidR="009752D1" w:rsidRPr="00B901B7" w:rsidRDefault="00270594" w:rsidP="00E83C4D">
            <w:pPr>
              <w:pStyle w:val="Bodyjustified"/>
              <w:rPr>
                <w:rFonts w:cs="Arial"/>
                <w:sz w:val="16"/>
                <w:szCs w:val="16"/>
                <w:lang w:eastAsia="en-GB"/>
              </w:rPr>
            </w:pPr>
            <w:r w:rsidRPr="00B901B7">
              <w:rPr>
                <w:rFonts w:cs="Arial"/>
                <w:sz w:val="16"/>
                <w:szCs w:val="16"/>
                <w:lang w:eastAsia="en-GB"/>
              </w:rPr>
              <w:t>°C</w:t>
            </w:r>
          </w:p>
        </w:tc>
      </w:tr>
      <w:tr w:rsidR="009752D1" w:rsidRPr="00E83C4D" w14:paraId="0084CA45"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24C53D9A"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3DD8F25F"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46D6ED8B"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3E63CED4" w14:textId="70AAA9FE" w:rsidR="009752D1" w:rsidRPr="00E83C4D" w:rsidRDefault="009752D1" w:rsidP="00E83C4D">
            <w:pPr>
              <w:pStyle w:val="Bodyjustified"/>
              <w:jc w:val="left"/>
              <w:rPr>
                <w:sz w:val="16"/>
                <w:szCs w:val="16"/>
                <w:lang w:eastAsia="en-GB"/>
              </w:rPr>
            </w:pPr>
            <w:r w:rsidRPr="00E83C4D">
              <w:rPr>
                <w:sz w:val="16"/>
                <w:szCs w:val="16"/>
                <w:lang w:eastAsia="en-GB"/>
              </w:rPr>
              <w:t>Rated Current Contact Resistance</w:t>
            </w:r>
          </w:p>
        </w:tc>
        <w:tc>
          <w:tcPr>
            <w:tcW w:w="1815" w:type="dxa"/>
            <w:tcBorders>
              <w:top w:val="nil"/>
              <w:bottom w:val="nil"/>
            </w:tcBorders>
            <w:shd w:val="clear" w:color="auto" w:fill="auto"/>
            <w:tcMar>
              <w:top w:w="80" w:type="dxa"/>
              <w:left w:w="80" w:type="dxa"/>
              <w:bottom w:w="80" w:type="dxa"/>
              <w:right w:w="80" w:type="dxa"/>
            </w:tcMar>
          </w:tcPr>
          <w:p w14:paraId="160272FC" w14:textId="77777777" w:rsidR="009752D1" w:rsidRPr="00E83C4D" w:rsidRDefault="009752D1" w:rsidP="00E83C4D">
            <w:pPr>
              <w:pStyle w:val="Bodyjustified"/>
              <w:rPr>
                <w:sz w:val="16"/>
                <w:szCs w:val="16"/>
                <w:lang w:eastAsia="en-GB"/>
              </w:rPr>
            </w:pPr>
            <w:r w:rsidRPr="00E83C4D">
              <w:rPr>
                <w:sz w:val="16"/>
                <w:szCs w:val="16"/>
                <w:lang w:eastAsia="en-GB"/>
              </w:rPr>
              <w:t>Table 2, Item 4</w:t>
            </w:r>
          </w:p>
        </w:tc>
        <w:tc>
          <w:tcPr>
            <w:tcW w:w="900" w:type="dxa"/>
            <w:tcBorders>
              <w:top w:val="nil"/>
              <w:bottom w:val="nil"/>
            </w:tcBorders>
            <w:shd w:val="clear" w:color="auto" w:fill="auto"/>
            <w:tcMar>
              <w:top w:w="80" w:type="dxa"/>
              <w:left w:w="80" w:type="dxa"/>
              <w:bottom w:w="80" w:type="dxa"/>
              <w:right w:w="80" w:type="dxa"/>
            </w:tcMar>
          </w:tcPr>
          <w:p w14:paraId="7701EA76"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cr</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1F8CA48F"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4</w:t>
            </w:r>
          </w:p>
        </w:tc>
        <w:tc>
          <w:tcPr>
            <w:tcW w:w="510" w:type="dxa"/>
            <w:tcBorders>
              <w:top w:val="nil"/>
              <w:bottom w:val="nil"/>
            </w:tcBorders>
            <w:shd w:val="clear" w:color="auto" w:fill="auto"/>
            <w:tcMar>
              <w:top w:w="80" w:type="dxa"/>
              <w:left w:w="80" w:type="dxa"/>
              <w:bottom w:w="80" w:type="dxa"/>
              <w:right w:w="80" w:type="dxa"/>
            </w:tcMar>
          </w:tcPr>
          <w:p w14:paraId="7191C6CE" w14:textId="48BE7171"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4703FCAE" w14:textId="77777777" w:rsidTr="00C7102F">
        <w:trPr>
          <w:trHeight w:val="23"/>
        </w:trPr>
        <w:tc>
          <w:tcPr>
            <w:tcW w:w="458" w:type="dxa"/>
            <w:tcBorders>
              <w:top w:val="nil"/>
              <w:bottom w:val="nil"/>
            </w:tcBorders>
            <w:shd w:val="clear" w:color="auto" w:fill="auto"/>
            <w:tcMar>
              <w:top w:w="80" w:type="dxa"/>
              <w:left w:w="80" w:type="dxa"/>
              <w:bottom w:w="80" w:type="dxa"/>
              <w:right w:w="80" w:type="dxa"/>
            </w:tcMar>
          </w:tcPr>
          <w:p w14:paraId="01506F18" w14:textId="77777777" w:rsidR="009752D1" w:rsidRPr="00E83C4D" w:rsidRDefault="009752D1" w:rsidP="00E83C4D">
            <w:pPr>
              <w:pStyle w:val="Bodyjustified"/>
              <w:rPr>
                <w:sz w:val="16"/>
                <w:szCs w:val="16"/>
                <w:lang w:eastAsia="en-GB"/>
              </w:rPr>
            </w:pPr>
          </w:p>
        </w:tc>
        <w:tc>
          <w:tcPr>
            <w:tcW w:w="1660" w:type="dxa"/>
            <w:tcBorders>
              <w:top w:val="nil"/>
              <w:bottom w:val="nil"/>
            </w:tcBorders>
            <w:shd w:val="clear" w:color="auto" w:fill="auto"/>
            <w:tcMar>
              <w:top w:w="80" w:type="dxa"/>
              <w:left w:w="80" w:type="dxa"/>
              <w:bottom w:w="80" w:type="dxa"/>
              <w:right w:w="80" w:type="dxa"/>
            </w:tcMar>
          </w:tcPr>
          <w:p w14:paraId="05C29DC7" w14:textId="77777777" w:rsidR="009752D1" w:rsidRPr="00E83C4D" w:rsidRDefault="009752D1" w:rsidP="00E83C4D">
            <w:pPr>
              <w:pStyle w:val="Bodyjustified"/>
              <w:jc w:val="left"/>
              <w:rPr>
                <w:sz w:val="16"/>
                <w:szCs w:val="16"/>
                <w:lang w:eastAsia="en-GB"/>
              </w:rPr>
            </w:pPr>
          </w:p>
        </w:tc>
        <w:tc>
          <w:tcPr>
            <w:tcW w:w="1220" w:type="dxa"/>
            <w:tcBorders>
              <w:top w:val="nil"/>
              <w:bottom w:val="nil"/>
            </w:tcBorders>
            <w:shd w:val="clear" w:color="auto" w:fill="auto"/>
            <w:tcMar>
              <w:top w:w="80" w:type="dxa"/>
              <w:left w:w="80" w:type="dxa"/>
              <w:bottom w:w="80" w:type="dxa"/>
              <w:right w:w="80" w:type="dxa"/>
            </w:tcMar>
          </w:tcPr>
          <w:p w14:paraId="162B80CC" w14:textId="77777777" w:rsidR="009752D1" w:rsidRPr="00E83C4D" w:rsidRDefault="009752D1" w:rsidP="00E83C4D">
            <w:pPr>
              <w:pStyle w:val="Bodyjustified"/>
              <w:rPr>
                <w:sz w:val="16"/>
                <w:szCs w:val="16"/>
                <w:lang w:eastAsia="en-GB"/>
              </w:rPr>
            </w:pPr>
          </w:p>
        </w:tc>
        <w:tc>
          <w:tcPr>
            <w:tcW w:w="1757" w:type="dxa"/>
            <w:tcBorders>
              <w:top w:val="nil"/>
              <w:bottom w:val="nil"/>
            </w:tcBorders>
            <w:shd w:val="clear" w:color="auto" w:fill="auto"/>
            <w:tcMar>
              <w:top w:w="80" w:type="dxa"/>
              <w:left w:w="80" w:type="dxa"/>
              <w:bottom w:w="80" w:type="dxa"/>
              <w:right w:w="80" w:type="dxa"/>
            </w:tcMar>
          </w:tcPr>
          <w:p w14:paraId="1DF8BE5E" w14:textId="77777777" w:rsidR="009752D1" w:rsidRPr="00E83C4D" w:rsidRDefault="009752D1" w:rsidP="00E83C4D">
            <w:pPr>
              <w:pStyle w:val="Bodyjustified"/>
              <w:jc w:val="left"/>
              <w:rPr>
                <w:sz w:val="16"/>
                <w:szCs w:val="16"/>
                <w:lang w:eastAsia="en-GB"/>
              </w:rPr>
            </w:pPr>
            <w:r w:rsidRPr="00E83C4D">
              <w:rPr>
                <w:sz w:val="16"/>
                <w:szCs w:val="16"/>
                <w:lang w:eastAsia="en-GB"/>
              </w:rPr>
              <w:t>Insulation Resistance</w:t>
            </w:r>
          </w:p>
        </w:tc>
        <w:tc>
          <w:tcPr>
            <w:tcW w:w="1815" w:type="dxa"/>
            <w:tcBorders>
              <w:top w:val="nil"/>
              <w:bottom w:val="nil"/>
            </w:tcBorders>
            <w:shd w:val="clear" w:color="auto" w:fill="auto"/>
            <w:tcMar>
              <w:top w:w="80" w:type="dxa"/>
              <w:left w:w="80" w:type="dxa"/>
              <w:bottom w:w="80" w:type="dxa"/>
              <w:right w:w="80" w:type="dxa"/>
            </w:tcMar>
          </w:tcPr>
          <w:p w14:paraId="6AABD5A3" w14:textId="77777777" w:rsidR="009752D1" w:rsidRPr="00E83C4D" w:rsidRDefault="009752D1" w:rsidP="00E83C4D">
            <w:pPr>
              <w:pStyle w:val="Bodyjustified"/>
              <w:rPr>
                <w:sz w:val="16"/>
                <w:szCs w:val="16"/>
                <w:lang w:eastAsia="en-GB"/>
              </w:rPr>
            </w:pPr>
            <w:r w:rsidRPr="00E83C4D">
              <w:rPr>
                <w:sz w:val="16"/>
                <w:szCs w:val="16"/>
                <w:lang w:eastAsia="en-GB"/>
              </w:rPr>
              <w:t>Table 2, Item 1</w:t>
            </w:r>
          </w:p>
        </w:tc>
        <w:tc>
          <w:tcPr>
            <w:tcW w:w="900" w:type="dxa"/>
            <w:tcBorders>
              <w:top w:val="nil"/>
              <w:bottom w:val="nil"/>
            </w:tcBorders>
            <w:shd w:val="clear" w:color="auto" w:fill="auto"/>
            <w:tcMar>
              <w:top w:w="80" w:type="dxa"/>
              <w:left w:w="80" w:type="dxa"/>
              <w:bottom w:w="80" w:type="dxa"/>
              <w:right w:w="80" w:type="dxa"/>
            </w:tcMar>
          </w:tcPr>
          <w:p w14:paraId="5D2FAC70" w14:textId="77777777" w:rsidR="009752D1" w:rsidRPr="000E584D" w:rsidRDefault="009752D1" w:rsidP="00E83C4D">
            <w:pPr>
              <w:pStyle w:val="Bodyjustified"/>
              <w:rPr>
                <w:rFonts w:cs="Arial"/>
                <w:sz w:val="16"/>
                <w:szCs w:val="16"/>
                <w:lang w:eastAsia="en-GB"/>
              </w:rPr>
            </w:pPr>
            <w:proofErr w:type="spellStart"/>
            <w:r w:rsidRPr="000E584D">
              <w:rPr>
                <w:rFonts w:cs="Arial"/>
                <w:sz w:val="16"/>
                <w:szCs w:val="16"/>
                <w:lang w:eastAsia="en-GB"/>
              </w:rPr>
              <w:t>R</w:t>
            </w:r>
            <w:r w:rsidRPr="000E584D">
              <w:rPr>
                <w:rFonts w:cs="Arial"/>
                <w:sz w:val="16"/>
                <w:szCs w:val="16"/>
                <w:vertAlign w:val="subscript"/>
                <w:lang w:eastAsia="en-GB"/>
              </w:rPr>
              <w:t>i</w:t>
            </w:r>
            <w:proofErr w:type="spellEnd"/>
          </w:p>
        </w:tc>
        <w:tc>
          <w:tcPr>
            <w:tcW w:w="1640" w:type="dxa"/>
            <w:gridSpan w:val="2"/>
            <w:tcBorders>
              <w:top w:val="nil"/>
              <w:bottom w:val="nil"/>
            </w:tcBorders>
            <w:shd w:val="clear" w:color="auto" w:fill="auto"/>
            <w:tcMar>
              <w:top w:w="80" w:type="dxa"/>
              <w:left w:w="80" w:type="dxa"/>
              <w:bottom w:w="80" w:type="dxa"/>
              <w:right w:w="80" w:type="dxa"/>
            </w:tcMar>
          </w:tcPr>
          <w:p w14:paraId="08F71B3C" w14:textId="77777777" w:rsidR="009752D1" w:rsidRPr="000E584D" w:rsidRDefault="009752D1" w:rsidP="00E83C4D">
            <w:pPr>
              <w:pStyle w:val="Bodyjustified"/>
              <w:rPr>
                <w:rFonts w:cs="Arial"/>
                <w:sz w:val="16"/>
                <w:szCs w:val="16"/>
                <w:lang w:eastAsia="en-GB"/>
              </w:rPr>
            </w:pPr>
            <w:r w:rsidRPr="000E584D">
              <w:rPr>
                <w:rFonts w:cs="Arial"/>
                <w:sz w:val="16"/>
                <w:szCs w:val="16"/>
                <w:lang w:eastAsia="en-GB"/>
              </w:rPr>
              <w:t>Table 2, Item 1</w:t>
            </w:r>
          </w:p>
        </w:tc>
        <w:tc>
          <w:tcPr>
            <w:tcW w:w="510" w:type="dxa"/>
            <w:tcBorders>
              <w:top w:val="nil"/>
              <w:bottom w:val="nil"/>
            </w:tcBorders>
            <w:shd w:val="clear" w:color="auto" w:fill="auto"/>
            <w:tcMar>
              <w:top w:w="80" w:type="dxa"/>
              <w:left w:w="80" w:type="dxa"/>
              <w:bottom w:w="80" w:type="dxa"/>
              <w:right w:w="80" w:type="dxa"/>
            </w:tcMar>
          </w:tcPr>
          <w:p w14:paraId="0ADC7869" w14:textId="65E0E64B" w:rsidR="009752D1" w:rsidRPr="000E584D" w:rsidRDefault="009752D1" w:rsidP="00B901B7">
            <w:pPr>
              <w:pStyle w:val="Bodyjustified"/>
              <w:rPr>
                <w:rFonts w:cs="Arial"/>
                <w:sz w:val="16"/>
                <w:szCs w:val="16"/>
                <w:lang w:eastAsia="en-GB"/>
              </w:rPr>
            </w:pPr>
            <w:r w:rsidRPr="000E584D">
              <w:rPr>
                <w:rFonts w:cs="Arial"/>
                <w:sz w:val="16"/>
                <w:szCs w:val="16"/>
                <w:lang w:eastAsia="en-GB"/>
              </w:rPr>
              <w:t>M</w:t>
            </w:r>
            <w:r w:rsidR="00B901B7">
              <w:rPr>
                <w:rFonts w:cs="Arial"/>
                <w:sz w:val="16"/>
                <w:szCs w:val="16"/>
                <w:lang w:eastAsia="en-GB"/>
              </w:rPr>
              <w:t>Ω</w:t>
            </w:r>
          </w:p>
        </w:tc>
      </w:tr>
      <w:tr w:rsidR="009752D1" w:rsidRPr="00E83C4D" w14:paraId="34A32507" w14:textId="77777777" w:rsidTr="00C7102F">
        <w:trPr>
          <w:trHeight w:val="23"/>
        </w:trPr>
        <w:tc>
          <w:tcPr>
            <w:tcW w:w="458" w:type="dxa"/>
            <w:tcBorders>
              <w:top w:val="nil"/>
            </w:tcBorders>
            <w:shd w:val="clear" w:color="auto" w:fill="auto"/>
            <w:tcMar>
              <w:top w:w="80" w:type="dxa"/>
              <w:left w:w="80" w:type="dxa"/>
              <w:bottom w:w="80" w:type="dxa"/>
              <w:right w:w="80" w:type="dxa"/>
            </w:tcMar>
          </w:tcPr>
          <w:p w14:paraId="7F018350" w14:textId="77777777" w:rsidR="009752D1" w:rsidRPr="00E83C4D" w:rsidRDefault="009752D1" w:rsidP="00E83C4D">
            <w:pPr>
              <w:pStyle w:val="Bodyjustified"/>
              <w:rPr>
                <w:sz w:val="16"/>
                <w:szCs w:val="16"/>
                <w:lang w:eastAsia="en-GB"/>
              </w:rPr>
            </w:pPr>
          </w:p>
        </w:tc>
        <w:tc>
          <w:tcPr>
            <w:tcW w:w="1660" w:type="dxa"/>
            <w:tcBorders>
              <w:top w:val="nil"/>
            </w:tcBorders>
            <w:shd w:val="clear" w:color="auto" w:fill="auto"/>
            <w:tcMar>
              <w:top w:w="80" w:type="dxa"/>
              <w:left w:w="80" w:type="dxa"/>
              <w:bottom w:w="80" w:type="dxa"/>
              <w:right w:w="80" w:type="dxa"/>
            </w:tcMar>
          </w:tcPr>
          <w:p w14:paraId="781787AC" w14:textId="77777777" w:rsidR="009752D1" w:rsidRPr="00E83C4D" w:rsidRDefault="009752D1" w:rsidP="00E83C4D">
            <w:pPr>
              <w:pStyle w:val="Bodyjustified"/>
              <w:jc w:val="left"/>
              <w:rPr>
                <w:sz w:val="16"/>
                <w:szCs w:val="16"/>
                <w:lang w:eastAsia="en-GB"/>
              </w:rPr>
            </w:pPr>
          </w:p>
        </w:tc>
        <w:tc>
          <w:tcPr>
            <w:tcW w:w="1220" w:type="dxa"/>
            <w:tcBorders>
              <w:top w:val="nil"/>
            </w:tcBorders>
            <w:shd w:val="clear" w:color="auto" w:fill="auto"/>
            <w:tcMar>
              <w:top w:w="80" w:type="dxa"/>
              <w:left w:w="80" w:type="dxa"/>
              <w:bottom w:w="80" w:type="dxa"/>
              <w:right w:w="80" w:type="dxa"/>
            </w:tcMar>
          </w:tcPr>
          <w:p w14:paraId="39BCDC2D" w14:textId="77777777" w:rsidR="009752D1" w:rsidRPr="00E83C4D" w:rsidRDefault="009752D1" w:rsidP="00E83C4D">
            <w:pPr>
              <w:pStyle w:val="Bodyjustified"/>
              <w:rPr>
                <w:sz w:val="16"/>
                <w:szCs w:val="16"/>
                <w:lang w:eastAsia="en-GB"/>
              </w:rPr>
            </w:pPr>
          </w:p>
        </w:tc>
        <w:tc>
          <w:tcPr>
            <w:tcW w:w="1757" w:type="dxa"/>
            <w:tcBorders>
              <w:top w:val="nil"/>
            </w:tcBorders>
            <w:shd w:val="clear" w:color="auto" w:fill="auto"/>
            <w:tcMar>
              <w:top w:w="80" w:type="dxa"/>
              <w:left w:w="80" w:type="dxa"/>
              <w:bottom w:w="80" w:type="dxa"/>
              <w:right w:w="80" w:type="dxa"/>
            </w:tcMar>
          </w:tcPr>
          <w:p w14:paraId="1D578C95" w14:textId="77777777" w:rsidR="009752D1" w:rsidRPr="00E83C4D" w:rsidRDefault="009752D1" w:rsidP="00E83C4D">
            <w:pPr>
              <w:pStyle w:val="Bodyjustified"/>
              <w:jc w:val="left"/>
              <w:rPr>
                <w:sz w:val="16"/>
                <w:szCs w:val="16"/>
                <w:lang w:eastAsia="en-GB"/>
              </w:rPr>
            </w:pPr>
            <w:r w:rsidRPr="00E83C4D">
              <w:rPr>
                <w:sz w:val="16"/>
                <w:szCs w:val="16"/>
                <w:lang w:eastAsia="en-GB"/>
              </w:rPr>
              <w:t>Voltage Proof Leakage Current</w:t>
            </w:r>
          </w:p>
        </w:tc>
        <w:tc>
          <w:tcPr>
            <w:tcW w:w="1815" w:type="dxa"/>
            <w:tcBorders>
              <w:top w:val="nil"/>
            </w:tcBorders>
            <w:shd w:val="clear" w:color="auto" w:fill="auto"/>
            <w:tcMar>
              <w:top w:w="80" w:type="dxa"/>
              <w:left w:w="80" w:type="dxa"/>
              <w:bottom w:w="80" w:type="dxa"/>
              <w:right w:w="80" w:type="dxa"/>
            </w:tcMar>
          </w:tcPr>
          <w:p w14:paraId="42B8E8A0"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4AC11A51" w14:textId="77777777" w:rsidR="009752D1" w:rsidRPr="00E83C4D" w:rsidRDefault="009752D1" w:rsidP="00E83C4D">
            <w:pPr>
              <w:pStyle w:val="Bodyjustified"/>
              <w:rPr>
                <w:sz w:val="16"/>
                <w:szCs w:val="16"/>
                <w:lang w:eastAsia="en-GB"/>
              </w:rPr>
            </w:pPr>
          </w:p>
        </w:tc>
        <w:tc>
          <w:tcPr>
            <w:tcW w:w="900" w:type="dxa"/>
            <w:tcBorders>
              <w:top w:val="nil"/>
            </w:tcBorders>
            <w:shd w:val="clear" w:color="auto" w:fill="auto"/>
            <w:tcMar>
              <w:top w:w="80" w:type="dxa"/>
              <w:left w:w="80" w:type="dxa"/>
              <w:bottom w:w="80" w:type="dxa"/>
              <w:right w:w="80" w:type="dxa"/>
            </w:tcMar>
          </w:tcPr>
          <w:p w14:paraId="6D1B673F" w14:textId="77777777" w:rsidR="009752D1" w:rsidRPr="00E83C4D" w:rsidRDefault="009752D1" w:rsidP="00E83C4D">
            <w:pPr>
              <w:pStyle w:val="Bodyjustified"/>
              <w:rPr>
                <w:sz w:val="16"/>
                <w:szCs w:val="16"/>
                <w:lang w:eastAsia="en-GB"/>
              </w:rPr>
            </w:pPr>
            <w:r w:rsidRPr="00E83C4D">
              <w:rPr>
                <w:sz w:val="16"/>
                <w:szCs w:val="16"/>
                <w:lang w:eastAsia="en-GB"/>
              </w:rPr>
              <w:t>I</w:t>
            </w:r>
            <w:r w:rsidRPr="00E83C4D">
              <w:rPr>
                <w:sz w:val="16"/>
                <w:szCs w:val="16"/>
                <w:vertAlign w:val="subscript"/>
                <w:lang w:eastAsia="en-GB"/>
              </w:rPr>
              <w:t>L</w:t>
            </w:r>
          </w:p>
          <w:p w14:paraId="4F54C336" w14:textId="77777777" w:rsidR="009752D1" w:rsidRPr="00E83C4D" w:rsidRDefault="009752D1" w:rsidP="00E83C4D">
            <w:pPr>
              <w:pStyle w:val="Bodyjustified"/>
              <w:rPr>
                <w:sz w:val="16"/>
                <w:szCs w:val="16"/>
                <w:lang w:eastAsia="en-GB"/>
              </w:rPr>
            </w:pPr>
          </w:p>
        </w:tc>
        <w:tc>
          <w:tcPr>
            <w:tcW w:w="1640" w:type="dxa"/>
            <w:gridSpan w:val="2"/>
            <w:tcBorders>
              <w:top w:val="nil"/>
            </w:tcBorders>
            <w:shd w:val="clear" w:color="auto" w:fill="auto"/>
            <w:tcMar>
              <w:top w:w="80" w:type="dxa"/>
              <w:left w:w="80" w:type="dxa"/>
              <w:bottom w:w="80" w:type="dxa"/>
              <w:right w:w="80" w:type="dxa"/>
            </w:tcMar>
          </w:tcPr>
          <w:p w14:paraId="01D1DB0B" w14:textId="77777777" w:rsidR="009752D1" w:rsidRPr="00E83C4D" w:rsidRDefault="009752D1" w:rsidP="00E83C4D">
            <w:pPr>
              <w:pStyle w:val="Bodyjustified"/>
              <w:rPr>
                <w:sz w:val="16"/>
                <w:szCs w:val="16"/>
                <w:lang w:eastAsia="en-GB"/>
              </w:rPr>
            </w:pPr>
            <w:r w:rsidRPr="00E83C4D">
              <w:rPr>
                <w:sz w:val="16"/>
                <w:szCs w:val="16"/>
                <w:lang w:eastAsia="en-GB"/>
              </w:rPr>
              <w:t>Table 2, Item 2</w:t>
            </w:r>
          </w:p>
          <w:p w14:paraId="6ACCE21A" w14:textId="77777777" w:rsidR="009752D1" w:rsidRPr="00E83C4D" w:rsidRDefault="009752D1" w:rsidP="00E83C4D">
            <w:pPr>
              <w:pStyle w:val="Bodyjustified"/>
              <w:rPr>
                <w:sz w:val="16"/>
                <w:szCs w:val="16"/>
                <w:lang w:eastAsia="en-GB"/>
              </w:rPr>
            </w:pPr>
          </w:p>
        </w:tc>
        <w:tc>
          <w:tcPr>
            <w:tcW w:w="510" w:type="dxa"/>
            <w:tcBorders>
              <w:top w:val="nil"/>
            </w:tcBorders>
            <w:shd w:val="clear" w:color="auto" w:fill="auto"/>
            <w:tcMar>
              <w:top w:w="80" w:type="dxa"/>
              <w:left w:w="80" w:type="dxa"/>
              <w:bottom w:w="80" w:type="dxa"/>
              <w:right w:w="80" w:type="dxa"/>
            </w:tcMar>
          </w:tcPr>
          <w:p w14:paraId="510AE6A0" w14:textId="77777777" w:rsidR="009752D1" w:rsidRPr="00E83C4D" w:rsidRDefault="009752D1" w:rsidP="00E83C4D">
            <w:pPr>
              <w:pStyle w:val="Bodyjustified"/>
              <w:rPr>
                <w:sz w:val="16"/>
                <w:szCs w:val="16"/>
                <w:lang w:eastAsia="en-GB"/>
              </w:rPr>
            </w:pPr>
            <w:r w:rsidRPr="00E83C4D">
              <w:rPr>
                <w:sz w:val="16"/>
                <w:szCs w:val="16"/>
                <w:lang w:eastAsia="en-GB"/>
              </w:rPr>
              <w:t>mA</w:t>
            </w:r>
          </w:p>
          <w:p w14:paraId="2A3E572D" w14:textId="77777777" w:rsidR="009752D1" w:rsidRPr="00E83C4D" w:rsidRDefault="009752D1" w:rsidP="00E83C4D">
            <w:pPr>
              <w:pStyle w:val="Bodyjustified"/>
              <w:rPr>
                <w:sz w:val="16"/>
                <w:szCs w:val="16"/>
                <w:lang w:eastAsia="en-GB"/>
              </w:rPr>
            </w:pPr>
          </w:p>
        </w:tc>
      </w:tr>
      <w:tr w:rsidR="009752D1" w:rsidRPr="00E83C4D" w14:paraId="15FCDD43" w14:textId="77777777" w:rsidTr="00E83C4D">
        <w:trPr>
          <w:trHeight w:val="23"/>
        </w:trPr>
        <w:tc>
          <w:tcPr>
            <w:tcW w:w="458" w:type="dxa"/>
            <w:shd w:val="clear" w:color="auto" w:fill="auto"/>
            <w:tcMar>
              <w:top w:w="80" w:type="dxa"/>
              <w:left w:w="80" w:type="dxa"/>
              <w:bottom w:w="80" w:type="dxa"/>
              <w:right w:w="80" w:type="dxa"/>
            </w:tcMar>
          </w:tcPr>
          <w:p w14:paraId="71D0428D" w14:textId="77777777" w:rsidR="009752D1" w:rsidRPr="00E83C4D" w:rsidRDefault="009752D1" w:rsidP="00E83C4D">
            <w:pPr>
              <w:pStyle w:val="Bodyjustified"/>
              <w:rPr>
                <w:sz w:val="16"/>
                <w:szCs w:val="16"/>
                <w:lang w:eastAsia="en-GB"/>
              </w:rPr>
            </w:pPr>
            <w:r w:rsidRPr="00E83C4D">
              <w:rPr>
                <w:sz w:val="16"/>
                <w:szCs w:val="16"/>
                <w:lang w:eastAsia="en-GB"/>
              </w:rPr>
              <w:t>15</w:t>
            </w:r>
          </w:p>
        </w:tc>
        <w:tc>
          <w:tcPr>
            <w:tcW w:w="1660" w:type="dxa"/>
            <w:shd w:val="clear" w:color="auto" w:fill="auto"/>
            <w:tcMar>
              <w:top w:w="80" w:type="dxa"/>
              <w:left w:w="80" w:type="dxa"/>
              <w:bottom w:w="80" w:type="dxa"/>
              <w:right w:w="80" w:type="dxa"/>
            </w:tcMar>
          </w:tcPr>
          <w:p w14:paraId="5D960039" w14:textId="77777777" w:rsidR="009752D1" w:rsidRPr="00E83C4D" w:rsidRDefault="009752D1" w:rsidP="00E83C4D">
            <w:pPr>
              <w:pStyle w:val="Bodyjustified"/>
              <w:jc w:val="left"/>
              <w:rPr>
                <w:sz w:val="16"/>
                <w:szCs w:val="16"/>
                <w:lang w:eastAsia="en-GB"/>
              </w:rPr>
            </w:pPr>
            <w:r w:rsidRPr="00E83C4D">
              <w:rPr>
                <w:sz w:val="16"/>
                <w:szCs w:val="16"/>
                <w:lang w:eastAsia="en-GB"/>
              </w:rPr>
              <w:t>Solderability</w:t>
            </w:r>
          </w:p>
        </w:tc>
        <w:tc>
          <w:tcPr>
            <w:tcW w:w="1220" w:type="dxa"/>
            <w:shd w:val="clear" w:color="auto" w:fill="auto"/>
            <w:tcMar>
              <w:top w:w="80" w:type="dxa"/>
              <w:left w:w="80" w:type="dxa"/>
              <w:bottom w:w="80" w:type="dxa"/>
              <w:right w:w="80" w:type="dxa"/>
            </w:tcMar>
          </w:tcPr>
          <w:p w14:paraId="5E938537" w14:textId="137E68A0" w:rsidR="009752D1" w:rsidRPr="00E83C4D" w:rsidRDefault="009752D1" w:rsidP="00E44D9B">
            <w:pPr>
              <w:pStyle w:val="Bodyjustified"/>
              <w:rPr>
                <w:sz w:val="16"/>
                <w:szCs w:val="16"/>
                <w:lang w:eastAsia="en-GB"/>
              </w:rPr>
            </w:pPr>
            <w:r w:rsidRPr="00E83C4D">
              <w:rPr>
                <w:sz w:val="16"/>
                <w:szCs w:val="16"/>
                <w:lang w:eastAsia="en-GB"/>
              </w:rPr>
              <w:t xml:space="preserve">Para. 9.31 </w:t>
            </w:r>
            <w:proofErr w:type="gramStart"/>
            <w:r w:rsidRPr="00E83C4D">
              <w:rPr>
                <w:sz w:val="16"/>
                <w:szCs w:val="16"/>
                <w:lang w:eastAsia="en-GB"/>
              </w:rPr>
              <w:t>and</w:t>
            </w:r>
            <w:proofErr w:type="gramEnd"/>
            <w:r w:rsidRPr="00E83C4D">
              <w:rPr>
                <w:sz w:val="16"/>
                <w:szCs w:val="16"/>
                <w:lang w:eastAsia="en-GB"/>
              </w:rPr>
              <w:t xml:space="preserve"> Para. </w:t>
            </w:r>
            <w:r w:rsidR="00E44D9B">
              <w:rPr>
                <w:sz w:val="16"/>
                <w:szCs w:val="16"/>
                <w:lang w:eastAsia="en-GB"/>
              </w:rPr>
              <w:fldChar w:fldCharType="begin"/>
            </w:r>
            <w:r w:rsidR="00E44D9B">
              <w:rPr>
                <w:sz w:val="16"/>
                <w:szCs w:val="16"/>
                <w:lang w:eastAsia="en-GB"/>
              </w:rPr>
              <w:instrText xml:space="preserve"> REF _Ref514928432 \r \h </w:instrText>
            </w:r>
            <w:r w:rsidR="00E44D9B">
              <w:rPr>
                <w:sz w:val="16"/>
                <w:szCs w:val="16"/>
                <w:lang w:eastAsia="en-GB"/>
              </w:rPr>
            </w:r>
            <w:r w:rsidR="00E44D9B">
              <w:rPr>
                <w:sz w:val="16"/>
                <w:szCs w:val="16"/>
                <w:lang w:eastAsia="en-GB"/>
              </w:rPr>
              <w:fldChar w:fldCharType="separate"/>
            </w:r>
            <w:r w:rsidR="00E44D9B">
              <w:rPr>
                <w:sz w:val="16"/>
                <w:szCs w:val="16"/>
                <w:lang w:eastAsia="en-GB"/>
              </w:rPr>
              <w:t>4.3.12</w:t>
            </w:r>
            <w:r w:rsidR="00E44D9B">
              <w:rPr>
                <w:sz w:val="16"/>
                <w:szCs w:val="16"/>
                <w:lang w:eastAsia="en-GB"/>
              </w:rPr>
              <w:fldChar w:fldCharType="end"/>
            </w:r>
            <w:r w:rsidRPr="00E83C4D">
              <w:rPr>
                <w:sz w:val="16"/>
                <w:szCs w:val="16"/>
                <w:lang w:eastAsia="en-GB"/>
              </w:rPr>
              <w:t xml:space="preserve"> of this spec.</w:t>
            </w:r>
          </w:p>
        </w:tc>
        <w:tc>
          <w:tcPr>
            <w:tcW w:w="1757" w:type="dxa"/>
            <w:shd w:val="clear" w:color="auto" w:fill="auto"/>
            <w:tcMar>
              <w:top w:w="80" w:type="dxa"/>
              <w:left w:w="80" w:type="dxa"/>
              <w:bottom w:w="80" w:type="dxa"/>
              <w:right w:w="80" w:type="dxa"/>
            </w:tcMar>
          </w:tcPr>
          <w:p w14:paraId="5C6A6825" w14:textId="77777777" w:rsidR="009752D1" w:rsidRPr="00E83C4D" w:rsidRDefault="009752D1" w:rsidP="00E83C4D">
            <w:pPr>
              <w:pStyle w:val="Bodyjustified"/>
              <w:jc w:val="left"/>
              <w:rPr>
                <w:sz w:val="16"/>
                <w:szCs w:val="16"/>
                <w:lang w:eastAsia="en-GB"/>
              </w:rPr>
            </w:pPr>
            <w:r w:rsidRPr="00E83C4D">
              <w:rPr>
                <w:sz w:val="16"/>
                <w:szCs w:val="16"/>
                <w:lang w:eastAsia="en-GB"/>
              </w:rPr>
              <w:t>-</w:t>
            </w:r>
          </w:p>
        </w:tc>
        <w:tc>
          <w:tcPr>
            <w:tcW w:w="1815" w:type="dxa"/>
            <w:shd w:val="clear" w:color="auto" w:fill="auto"/>
            <w:tcMar>
              <w:top w:w="80" w:type="dxa"/>
              <w:left w:w="80" w:type="dxa"/>
              <w:bottom w:w="80" w:type="dxa"/>
              <w:right w:w="80" w:type="dxa"/>
            </w:tcMar>
          </w:tcPr>
          <w:p w14:paraId="792A331F"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900" w:type="dxa"/>
            <w:shd w:val="clear" w:color="auto" w:fill="auto"/>
            <w:tcMar>
              <w:top w:w="80" w:type="dxa"/>
              <w:left w:w="80" w:type="dxa"/>
              <w:bottom w:w="80" w:type="dxa"/>
              <w:right w:w="80" w:type="dxa"/>
            </w:tcMar>
          </w:tcPr>
          <w:p w14:paraId="62F82ABD" w14:textId="77777777" w:rsidR="009752D1" w:rsidRPr="00E83C4D" w:rsidRDefault="009752D1" w:rsidP="00E83C4D">
            <w:pPr>
              <w:pStyle w:val="Bodyjustified"/>
              <w:rPr>
                <w:sz w:val="16"/>
                <w:szCs w:val="16"/>
                <w:lang w:eastAsia="en-GB"/>
              </w:rPr>
            </w:pPr>
            <w:r w:rsidRPr="00E83C4D">
              <w:rPr>
                <w:sz w:val="16"/>
                <w:szCs w:val="16"/>
                <w:lang w:eastAsia="en-GB"/>
              </w:rPr>
              <w:t>-</w:t>
            </w:r>
          </w:p>
        </w:tc>
        <w:tc>
          <w:tcPr>
            <w:tcW w:w="1640" w:type="dxa"/>
            <w:gridSpan w:val="2"/>
            <w:shd w:val="clear" w:color="auto" w:fill="auto"/>
            <w:tcMar>
              <w:top w:w="80" w:type="dxa"/>
              <w:left w:w="80" w:type="dxa"/>
              <w:bottom w:w="80" w:type="dxa"/>
              <w:right w:w="80" w:type="dxa"/>
            </w:tcMar>
          </w:tcPr>
          <w:p w14:paraId="658C85E0" w14:textId="17574D48" w:rsidR="009752D1" w:rsidRPr="00E83C4D" w:rsidRDefault="009752D1" w:rsidP="00E83C4D">
            <w:pPr>
              <w:pStyle w:val="Bodyjustified"/>
              <w:rPr>
                <w:sz w:val="16"/>
                <w:szCs w:val="16"/>
                <w:lang w:eastAsia="en-GB"/>
              </w:rPr>
            </w:pPr>
            <w:r w:rsidRPr="00E83C4D">
              <w:rPr>
                <w:sz w:val="16"/>
                <w:szCs w:val="16"/>
                <w:lang w:eastAsia="en-GB"/>
              </w:rPr>
              <w:t xml:space="preserve">ESCC </w:t>
            </w:r>
            <w:hyperlink r:id="rId53" w:history="1">
              <w:r w:rsidR="00DA789A" w:rsidRPr="00DA789A">
                <w:rPr>
                  <w:rStyle w:val="Hyperlink"/>
                  <w:sz w:val="16"/>
                  <w:szCs w:val="16"/>
                </w:rPr>
                <w:t>3401</w:t>
              </w:r>
            </w:hyperlink>
            <w:r w:rsidRPr="00E83C4D">
              <w:rPr>
                <w:sz w:val="16"/>
                <w:szCs w:val="16"/>
                <w:lang w:eastAsia="en-GB"/>
              </w:rPr>
              <w:t xml:space="preserve"> Para. 9.31</w:t>
            </w:r>
          </w:p>
        </w:tc>
        <w:tc>
          <w:tcPr>
            <w:tcW w:w="510" w:type="dxa"/>
            <w:shd w:val="clear" w:color="auto" w:fill="auto"/>
            <w:tcMar>
              <w:top w:w="80" w:type="dxa"/>
              <w:left w:w="80" w:type="dxa"/>
              <w:bottom w:w="80" w:type="dxa"/>
              <w:right w:w="80" w:type="dxa"/>
            </w:tcMar>
          </w:tcPr>
          <w:p w14:paraId="5AF8CDD2" w14:textId="77777777" w:rsidR="009752D1" w:rsidRPr="00E83C4D" w:rsidRDefault="009752D1" w:rsidP="00E83C4D">
            <w:pPr>
              <w:pStyle w:val="Bodyjustified"/>
              <w:rPr>
                <w:sz w:val="16"/>
                <w:szCs w:val="16"/>
                <w:lang w:eastAsia="en-GB"/>
              </w:rPr>
            </w:pPr>
          </w:p>
        </w:tc>
      </w:tr>
    </w:tbl>
    <w:p w14:paraId="20C1235E" w14:textId="1A8DDB78" w:rsidR="009752D1" w:rsidRDefault="009752D1" w:rsidP="009752D1">
      <w:pPr>
        <w:pStyle w:val="NOTES"/>
      </w:pPr>
      <w:r>
        <w:t>NOTES</w:t>
      </w:r>
      <w:r w:rsidR="00C7102F">
        <w:t>:</w:t>
      </w:r>
    </w:p>
    <w:p w14:paraId="2C768053" w14:textId="77777777" w:rsidR="009752D1" w:rsidRDefault="009752D1" w:rsidP="009752D1">
      <w:pPr>
        <w:pStyle w:val="numericallist"/>
      </w:pPr>
      <w:r>
        <w:t>The tests in this table refer to either Chart IV or V and shall be used as applicable.</w:t>
      </w:r>
    </w:p>
    <w:p w14:paraId="5925CC50" w14:textId="33A7460D" w:rsidR="009752D1" w:rsidRDefault="009752D1" w:rsidP="009752D1">
      <w:pPr>
        <w:pStyle w:val="numericallist"/>
      </w:pPr>
      <w:r>
        <w:t>T</w:t>
      </w:r>
      <w:r w:rsidRPr="000A5F69">
        <w:rPr>
          <w:vertAlign w:val="subscript"/>
        </w:rPr>
        <w:t>amb</w:t>
      </w:r>
      <w:r w:rsidR="000A5F69">
        <w:t xml:space="preserve"> </w:t>
      </w:r>
      <w:r>
        <w:t>=</w:t>
      </w:r>
      <w:r w:rsidR="000A5F69">
        <w:t xml:space="preserve"> </w:t>
      </w:r>
      <w:r>
        <w:t>+125</w:t>
      </w:r>
      <w:r w:rsidR="000A5F69">
        <w:t xml:space="preserve"> </w:t>
      </w:r>
      <w:r w:rsidR="000A5F69">
        <w:rPr>
          <w:rFonts w:cs="Arial"/>
        </w:rPr>
        <w:t>°</w:t>
      </w:r>
      <w:r>
        <w:t>C.</w:t>
      </w:r>
    </w:p>
    <w:p w14:paraId="68F0F66E" w14:textId="77777777" w:rsidR="000A5F69" w:rsidRDefault="000A5F69">
      <w:pPr>
        <w:spacing w:after="0" w:line="240" w:lineRule="auto"/>
        <w:ind w:left="0" w:right="0"/>
        <w:jc w:val="left"/>
        <w:rPr>
          <w:b/>
          <w:caps/>
          <w:spacing w:val="5"/>
          <w:u w:val="single"/>
        </w:rPr>
      </w:pPr>
      <w:r>
        <w:br w:type="page"/>
      </w:r>
    </w:p>
    <w:p w14:paraId="0E64BA09" w14:textId="33373B76" w:rsidR="00F4730F" w:rsidRDefault="00F4730F" w:rsidP="00F4730F">
      <w:pPr>
        <w:pStyle w:val="AppendixTitle"/>
        <w:outlineLvl w:val="1"/>
      </w:pPr>
      <w:bookmarkStart w:id="68" w:name="_Toc514927745"/>
      <w:r>
        <w:lastRenderedPageBreak/>
        <w:t>appendix ‘a’</w:t>
      </w:r>
      <w:bookmarkEnd w:id="68"/>
    </w:p>
    <w:p w14:paraId="4AE78969" w14:textId="2C3A4959" w:rsidR="00F4730F" w:rsidRDefault="00F4730F" w:rsidP="00F4730F">
      <w:pPr>
        <w:pStyle w:val="Title2"/>
      </w:pPr>
      <w:r>
        <w:t>agreed deviations for souriau (f)</w:t>
      </w:r>
    </w:p>
    <w:tbl>
      <w:tblPr>
        <w:tblStyle w:val="TableGrid"/>
        <w:tblW w:w="0" w:type="auto"/>
        <w:tblInd w:w="908" w:type="dxa"/>
        <w:tblCellMar>
          <w:top w:w="28" w:type="dxa"/>
          <w:left w:w="57" w:type="dxa"/>
          <w:bottom w:w="28" w:type="dxa"/>
          <w:right w:w="57" w:type="dxa"/>
        </w:tblCellMar>
        <w:tblLook w:val="04A0" w:firstRow="1" w:lastRow="0" w:firstColumn="1" w:lastColumn="0" w:noHBand="0" w:noVBand="1"/>
      </w:tblPr>
      <w:tblGrid>
        <w:gridCol w:w="3231"/>
        <w:gridCol w:w="5896"/>
      </w:tblGrid>
      <w:tr w:rsidR="00F4730F" w14:paraId="230E29B7" w14:textId="77777777" w:rsidTr="00E44D9B">
        <w:trPr>
          <w:trHeight w:val="340"/>
        </w:trPr>
        <w:tc>
          <w:tcPr>
            <w:tcW w:w="3231" w:type="dxa"/>
          </w:tcPr>
          <w:p w14:paraId="351A23D1" w14:textId="030E4831" w:rsidR="00F4730F" w:rsidRDefault="00F4730F" w:rsidP="00F4730F">
            <w:pPr>
              <w:pStyle w:val="Bodyjustified"/>
              <w:keepNext/>
              <w:jc w:val="left"/>
            </w:pPr>
            <w:r w:rsidRPr="00F4730F">
              <w:t>Items Affected</w:t>
            </w:r>
          </w:p>
        </w:tc>
        <w:tc>
          <w:tcPr>
            <w:tcW w:w="5896" w:type="dxa"/>
          </w:tcPr>
          <w:p w14:paraId="46DCE370" w14:textId="72BEB346" w:rsidR="00F4730F" w:rsidRDefault="00F4730F" w:rsidP="00F4730F">
            <w:pPr>
              <w:pStyle w:val="Bodyjustified"/>
              <w:keepNext/>
              <w:jc w:val="left"/>
            </w:pPr>
            <w:r w:rsidRPr="00F4730F">
              <w:t>Description of Deviations</w:t>
            </w:r>
          </w:p>
        </w:tc>
      </w:tr>
      <w:tr w:rsidR="00F4730F" w14:paraId="300DDF1C" w14:textId="77777777" w:rsidTr="00E44D9B">
        <w:trPr>
          <w:trHeight w:val="2268"/>
        </w:trPr>
        <w:tc>
          <w:tcPr>
            <w:tcW w:w="3231" w:type="dxa"/>
          </w:tcPr>
          <w:p w14:paraId="11D5A8DF" w14:textId="13996282" w:rsidR="00F4730F" w:rsidRDefault="00F4730F" w:rsidP="00F4730F">
            <w:pPr>
              <w:pStyle w:val="Bodyjustified"/>
              <w:keepNext/>
              <w:jc w:val="left"/>
            </w:pPr>
            <w:r>
              <w:t xml:space="preserve">Para. </w:t>
            </w:r>
            <w:r w:rsidR="00E44D9B">
              <w:fldChar w:fldCharType="begin"/>
            </w:r>
            <w:r w:rsidR="00E44D9B">
              <w:instrText xml:space="preserve"> REF _Ref514928523 \r \h </w:instrText>
            </w:r>
            <w:r w:rsidR="00E44D9B">
              <w:fldChar w:fldCharType="separate"/>
            </w:r>
            <w:r w:rsidR="00E44D9B">
              <w:t>4.2.2</w:t>
            </w:r>
            <w:r w:rsidR="00E44D9B">
              <w:fldChar w:fldCharType="end"/>
            </w:r>
            <w:r>
              <w:t>, Deviations from Final</w:t>
            </w:r>
          </w:p>
          <w:p w14:paraId="716305C7" w14:textId="4CBC3C4B" w:rsidR="00F4730F" w:rsidRDefault="00F4730F" w:rsidP="00F4730F">
            <w:pPr>
              <w:pStyle w:val="Bodyjustified"/>
              <w:keepNext/>
              <w:jc w:val="left"/>
            </w:pPr>
            <w:r>
              <w:t>Production Tests (Chart II(b))</w:t>
            </w:r>
          </w:p>
        </w:tc>
        <w:tc>
          <w:tcPr>
            <w:tcW w:w="5896" w:type="dxa"/>
          </w:tcPr>
          <w:p w14:paraId="55D74FB2" w14:textId="7E64C10E" w:rsidR="00F4730F" w:rsidRDefault="00F4730F" w:rsidP="00F4730F">
            <w:pPr>
              <w:pStyle w:val="Bodyjustified"/>
              <w:keepNext/>
              <w:jc w:val="left"/>
            </w:pPr>
            <w:r>
              <w:t>Para. 9.1</w:t>
            </w:r>
            <w:r w:rsidR="00E44D9B">
              <w:t>.</w:t>
            </w:r>
            <w:r>
              <w:t>4, Electrical Measurements at Room Temperature:</w:t>
            </w:r>
          </w:p>
          <w:p w14:paraId="4019353C" w14:textId="77777777" w:rsidR="00F4730F" w:rsidRDefault="00F4730F" w:rsidP="00F4730F">
            <w:pPr>
              <w:pStyle w:val="Bodyjustified"/>
              <w:keepNext/>
              <w:jc w:val="left"/>
            </w:pPr>
            <w:r>
              <w:t>For all contacts, Low Level Contact Resistance and Rated</w:t>
            </w:r>
          </w:p>
          <w:p w14:paraId="221C02E9" w14:textId="77777777" w:rsidR="00F4730F" w:rsidRDefault="00F4730F" w:rsidP="00F4730F">
            <w:pPr>
              <w:pStyle w:val="Bodyjustified"/>
              <w:keepNext/>
              <w:jc w:val="left"/>
            </w:pPr>
            <w:r>
              <w:t>Current Contact Resistance measurements, performed in</w:t>
            </w:r>
          </w:p>
          <w:p w14:paraId="27A85C65" w14:textId="77777777" w:rsidR="00F4730F" w:rsidRDefault="00F4730F" w:rsidP="00F4730F">
            <w:pPr>
              <w:pStyle w:val="Bodyjustified"/>
              <w:keepNext/>
              <w:jc w:val="left"/>
            </w:pPr>
            <w:r>
              <w:t>accordance with Table 2 of the Detail Specification, may be</w:t>
            </w:r>
          </w:p>
          <w:p w14:paraId="00ED4791" w14:textId="77777777" w:rsidR="00F4730F" w:rsidRDefault="00F4730F" w:rsidP="00F4730F">
            <w:pPr>
              <w:pStyle w:val="Bodyjustified"/>
              <w:keepNext/>
              <w:jc w:val="left"/>
            </w:pPr>
            <w:r>
              <w:t>omitted provided that Low Level Contact Resistance</w:t>
            </w:r>
          </w:p>
          <w:p w14:paraId="29DF33FC" w14:textId="77777777" w:rsidR="00F4730F" w:rsidRDefault="00F4730F" w:rsidP="00F4730F">
            <w:pPr>
              <w:pStyle w:val="Bodyjustified"/>
              <w:keepNext/>
              <w:jc w:val="left"/>
            </w:pPr>
            <w:r>
              <w:t>measurements are performed on 10 contacts per contact batch,</w:t>
            </w:r>
          </w:p>
          <w:p w14:paraId="72DA07C3" w14:textId="77777777" w:rsidR="00F4730F" w:rsidRDefault="00F4730F" w:rsidP="00F4730F">
            <w:pPr>
              <w:pStyle w:val="Bodyjustified"/>
              <w:keepNext/>
              <w:jc w:val="left"/>
            </w:pPr>
            <w:proofErr w:type="gramStart"/>
            <w:r>
              <w:t>in</w:t>
            </w:r>
            <w:proofErr w:type="gramEnd"/>
            <w:r>
              <w:t xml:space="preserve"> accordance with the </w:t>
            </w:r>
            <w:proofErr w:type="spellStart"/>
            <w:r>
              <w:t>Souriau</w:t>
            </w:r>
            <w:proofErr w:type="spellEnd"/>
            <w:r>
              <w:t xml:space="preserve"> PID requirements. The results</w:t>
            </w:r>
          </w:p>
          <w:p w14:paraId="3168B88B" w14:textId="77777777" w:rsidR="00F4730F" w:rsidRDefault="00F4730F" w:rsidP="00F4730F">
            <w:pPr>
              <w:pStyle w:val="Bodyjustified"/>
              <w:keepNext/>
              <w:jc w:val="left"/>
            </w:pPr>
            <w:r>
              <w:t>of the Low Level Contact Resistance measurements shall be</w:t>
            </w:r>
          </w:p>
          <w:p w14:paraId="7EE19B40" w14:textId="197C6F8F" w:rsidR="00F4730F" w:rsidRDefault="00F4730F" w:rsidP="00F4730F">
            <w:pPr>
              <w:pStyle w:val="Bodyjustified"/>
              <w:keepNext/>
              <w:jc w:val="left"/>
            </w:pPr>
            <w:proofErr w:type="gramStart"/>
            <w:r>
              <w:t>considered</w:t>
            </w:r>
            <w:proofErr w:type="gramEnd"/>
            <w:r>
              <w:t xml:space="preserve"> for PDA.</w:t>
            </w:r>
          </w:p>
        </w:tc>
      </w:tr>
    </w:tbl>
    <w:p w14:paraId="2F8F6C4B" w14:textId="77777777" w:rsidR="00F4730F" w:rsidRPr="00F4730F" w:rsidRDefault="00F4730F" w:rsidP="00F4730F">
      <w:pPr>
        <w:pStyle w:val="Bodyjustified"/>
        <w:jc w:val="left"/>
      </w:pPr>
    </w:p>
    <w:sectPr w:rsidR="00F4730F" w:rsidRPr="00F4730F" w:rsidSect="00916E42">
      <w:headerReference w:type="default" r:id="rId54"/>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08AE2" w14:textId="77777777" w:rsidR="00ED1548" w:rsidRDefault="00ED1548" w:rsidP="00546706">
      <w:r>
        <w:separator/>
      </w:r>
    </w:p>
    <w:p w14:paraId="6D9CD9B7" w14:textId="77777777" w:rsidR="00ED1548" w:rsidRDefault="00ED1548" w:rsidP="00546706"/>
    <w:p w14:paraId="3559249D" w14:textId="77777777" w:rsidR="00ED1548" w:rsidRDefault="00ED1548" w:rsidP="00546706"/>
    <w:p w14:paraId="37DE5A80" w14:textId="77777777" w:rsidR="00ED1548" w:rsidRDefault="00ED1548" w:rsidP="00546706"/>
    <w:p w14:paraId="6842B491" w14:textId="77777777" w:rsidR="00ED1548" w:rsidRDefault="00ED1548"/>
    <w:p w14:paraId="6216173C" w14:textId="77777777" w:rsidR="00ED1548" w:rsidRDefault="00ED1548"/>
    <w:p w14:paraId="04863C9B" w14:textId="77777777" w:rsidR="00ED1548" w:rsidRDefault="00ED1548"/>
  </w:endnote>
  <w:endnote w:type="continuationSeparator" w:id="0">
    <w:p w14:paraId="37C6A950" w14:textId="77777777" w:rsidR="00ED1548" w:rsidRDefault="00ED1548" w:rsidP="00546706">
      <w:r>
        <w:continuationSeparator/>
      </w:r>
    </w:p>
    <w:p w14:paraId="5B5A3BC0" w14:textId="77777777" w:rsidR="00ED1548" w:rsidRDefault="00ED1548" w:rsidP="00546706"/>
    <w:p w14:paraId="2FB31EDA" w14:textId="77777777" w:rsidR="00ED1548" w:rsidRDefault="00ED1548" w:rsidP="00546706"/>
    <w:p w14:paraId="05B34C78" w14:textId="77777777" w:rsidR="00ED1548" w:rsidRDefault="00ED1548" w:rsidP="00546706"/>
    <w:p w14:paraId="4A893EB5" w14:textId="77777777" w:rsidR="00ED1548" w:rsidRDefault="00ED1548"/>
    <w:p w14:paraId="0E37788E" w14:textId="77777777" w:rsidR="00ED1548" w:rsidRDefault="00ED1548"/>
    <w:p w14:paraId="0118880D" w14:textId="77777777" w:rsidR="00ED1548" w:rsidRDefault="00ED1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62163" w14:textId="77777777" w:rsidR="00ED1548" w:rsidRDefault="00ED1548" w:rsidP="00546706">
      <w:r>
        <w:separator/>
      </w:r>
    </w:p>
    <w:p w14:paraId="1ABB9128" w14:textId="77777777" w:rsidR="00ED1548" w:rsidRDefault="00ED1548" w:rsidP="00546706"/>
    <w:p w14:paraId="28BC7C3B" w14:textId="77777777" w:rsidR="00ED1548" w:rsidRDefault="00ED1548" w:rsidP="00546706"/>
    <w:p w14:paraId="61F6AEF6" w14:textId="77777777" w:rsidR="00ED1548" w:rsidRDefault="00ED1548" w:rsidP="00546706"/>
    <w:p w14:paraId="4FA2F0CD" w14:textId="77777777" w:rsidR="00ED1548" w:rsidRDefault="00ED1548"/>
    <w:p w14:paraId="38FCD5B8" w14:textId="77777777" w:rsidR="00ED1548" w:rsidRDefault="00ED1548"/>
    <w:p w14:paraId="569FC73D" w14:textId="77777777" w:rsidR="00ED1548" w:rsidRDefault="00ED1548"/>
  </w:footnote>
  <w:footnote w:type="continuationSeparator" w:id="0">
    <w:p w14:paraId="2910ABAE" w14:textId="77777777" w:rsidR="00ED1548" w:rsidRDefault="00ED1548" w:rsidP="00546706">
      <w:r>
        <w:continuationSeparator/>
      </w:r>
    </w:p>
    <w:p w14:paraId="7F970694" w14:textId="77777777" w:rsidR="00ED1548" w:rsidRDefault="00ED1548" w:rsidP="00546706"/>
    <w:p w14:paraId="5FE449D5" w14:textId="77777777" w:rsidR="00ED1548" w:rsidRDefault="00ED1548" w:rsidP="00546706"/>
    <w:p w14:paraId="53F16A23" w14:textId="77777777" w:rsidR="00ED1548" w:rsidRDefault="00ED1548" w:rsidP="00546706"/>
    <w:p w14:paraId="6F81A0EC" w14:textId="77777777" w:rsidR="00ED1548" w:rsidRDefault="00ED1548"/>
    <w:p w14:paraId="5B076044" w14:textId="77777777" w:rsidR="00ED1548" w:rsidRDefault="00ED1548"/>
    <w:p w14:paraId="4504E526" w14:textId="77777777" w:rsidR="00ED1548" w:rsidRDefault="00ED15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1C6A65" w:rsidRPr="00566CE2" w14:paraId="1C06FDD2" w14:textId="77777777" w:rsidTr="0083599A">
      <w:trPr>
        <w:trHeight w:val="1276"/>
      </w:trPr>
      <w:tc>
        <w:tcPr>
          <w:tcW w:w="3170" w:type="dxa"/>
          <w:shd w:val="clear" w:color="auto" w:fill="auto"/>
        </w:tcPr>
        <w:p w14:paraId="726AF31B" w14:textId="77777777" w:rsidR="001C6A65" w:rsidRPr="00566CE2" w:rsidRDefault="001C6A65" w:rsidP="0083599A">
          <w:pPr>
            <w:spacing w:after="0"/>
            <w:ind w:left="180"/>
          </w:pPr>
          <w:r>
            <w:rPr>
              <w:noProof/>
              <w:lang w:eastAsia="en-GB"/>
            </w:rPr>
            <w:drawing>
              <wp:inline distT="0" distB="0" distL="0" distR="0" wp14:anchorId="02B87422" wp14:editId="794BFAD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BFD3D96" w14:textId="77777777" w:rsidR="001C6A65" w:rsidRDefault="001C6A65" w:rsidP="006E4A0A">
          <w:pPr>
            <w:ind w:left="570"/>
            <w:jc w:val="center"/>
          </w:pPr>
          <w:r>
            <w:t>ESCC Detail Specification</w:t>
          </w:r>
        </w:p>
        <w:p w14:paraId="0D3050D4" w14:textId="77777777" w:rsidR="001C6A65" w:rsidRPr="00566CE2" w:rsidRDefault="001C6A65" w:rsidP="0083599A">
          <w:pPr>
            <w:spacing w:after="0"/>
            <w:ind w:left="570"/>
            <w:jc w:val="center"/>
          </w:pPr>
          <w:r w:rsidRPr="00566CE2">
            <w:t xml:space="preserve">No. </w:t>
          </w:r>
          <w:r>
            <w:t>3401/081</w:t>
          </w:r>
        </w:p>
      </w:tc>
      <w:tc>
        <w:tcPr>
          <w:tcW w:w="2985" w:type="dxa"/>
          <w:shd w:val="clear" w:color="auto" w:fill="auto"/>
        </w:tcPr>
        <w:p w14:paraId="11998460" w14:textId="77777777" w:rsidR="001C6A65" w:rsidRPr="00566CE2" w:rsidRDefault="001C6A65" w:rsidP="00566CE2">
          <w:r w:rsidRPr="00566CE2">
            <w:t xml:space="preserve">PAGE </w:t>
          </w:r>
          <w:r w:rsidRPr="00566CE2">
            <w:fldChar w:fldCharType="begin"/>
          </w:r>
          <w:r w:rsidRPr="00566CE2">
            <w:instrText xml:space="preserve"> PAGE  \* Arabic  \* MERGEFORMAT </w:instrText>
          </w:r>
          <w:r w:rsidRPr="00566CE2">
            <w:fldChar w:fldCharType="separate"/>
          </w:r>
          <w:r w:rsidR="00E44D9B">
            <w:rPr>
              <w:noProof/>
            </w:rPr>
            <w:t>21</w:t>
          </w:r>
          <w:r w:rsidRPr="00566CE2">
            <w:fldChar w:fldCharType="end"/>
          </w:r>
        </w:p>
        <w:p w14:paraId="4978028F" w14:textId="3968F290" w:rsidR="001C6A65" w:rsidRPr="00566CE2" w:rsidRDefault="001C6A65" w:rsidP="00CC1E34">
          <w:pPr>
            <w:spacing w:after="0"/>
          </w:pPr>
          <w:r>
            <w:t xml:space="preserve">ISSUE 6 </w:t>
          </w:r>
          <w:proofErr w:type="spellStart"/>
          <w:r>
            <w:t>Dft</w:t>
          </w:r>
          <w:proofErr w:type="spellEnd"/>
          <w:r>
            <w:t xml:space="preserve"> A</w:t>
          </w:r>
        </w:p>
      </w:tc>
    </w:tr>
  </w:tbl>
  <w:p w14:paraId="53441AE8" w14:textId="77777777" w:rsidR="001C6A65" w:rsidRDefault="001C6A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9D8"/>
    <w:rsid w:val="00001C80"/>
    <w:rsid w:val="00002AB6"/>
    <w:rsid w:val="00003AE4"/>
    <w:rsid w:val="0000439C"/>
    <w:rsid w:val="00012EB2"/>
    <w:rsid w:val="00025EDD"/>
    <w:rsid w:val="000335CA"/>
    <w:rsid w:val="0003564C"/>
    <w:rsid w:val="0003657B"/>
    <w:rsid w:val="00045B2B"/>
    <w:rsid w:val="000547FA"/>
    <w:rsid w:val="000548D0"/>
    <w:rsid w:val="00055A7F"/>
    <w:rsid w:val="000671EC"/>
    <w:rsid w:val="0007527B"/>
    <w:rsid w:val="000755B0"/>
    <w:rsid w:val="00080FC5"/>
    <w:rsid w:val="00082F30"/>
    <w:rsid w:val="0008396F"/>
    <w:rsid w:val="00085EC7"/>
    <w:rsid w:val="000864D5"/>
    <w:rsid w:val="00092DA4"/>
    <w:rsid w:val="00093F97"/>
    <w:rsid w:val="000A5EC7"/>
    <w:rsid w:val="000A5F69"/>
    <w:rsid w:val="000A621B"/>
    <w:rsid w:val="000B4302"/>
    <w:rsid w:val="000B4DEC"/>
    <w:rsid w:val="000C11E9"/>
    <w:rsid w:val="000C151B"/>
    <w:rsid w:val="000C1E12"/>
    <w:rsid w:val="000C6596"/>
    <w:rsid w:val="000D1F2B"/>
    <w:rsid w:val="000D313F"/>
    <w:rsid w:val="000D3BA4"/>
    <w:rsid w:val="000D5575"/>
    <w:rsid w:val="000E0788"/>
    <w:rsid w:val="000E52F9"/>
    <w:rsid w:val="000E584D"/>
    <w:rsid w:val="000E5993"/>
    <w:rsid w:val="000E7EAB"/>
    <w:rsid w:val="000F24BA"/>
    <w:rsid w:val="000F315F"/>
    <w:rsid w:val="000F3340"/>
    <w:rsid w:val="000F4755"/>
    <w:rsid w:val="000F74B0"/>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5130"/>
    <w:rsid w:val="001A6C8D"/>
    <w:rsid w:val="001A7198"/>
    <w:rsid w:val="001A7D31"/>
    <w:rsid w:val="001B4CDC"/>
    <w:rsid w:val="001B4F51"/>
    <w:rsid w:val="001B7C3A"/>
    <w:rsid w:val="001C6A65"/>
    <w:rsid w:val="001C6E75"/>
    <w:rsid w:val="001C7582"/>
    <w:rsid w:val="001D1703"/>
    <w:rsid w:val="001D5074"/>
    <w:rsid w:val="001E04D9"/>
    <w:rsid w:val="001E1317"/>
    <w:rsid w:val="001E4227"/>
    <w:rsid w:val="001E5512"/>
    <w:rsid w:val="001F0C25"/>
    <w:rsid w:val="001F254F"/>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0594"/>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5AFB"/>
    <w:rsid w:val="0035659C"/>
    <w:rsid w:val="00357275"/>
    <w:rsid w:val="00364662"/>
    <w:rsid w:val="00365B17"/>
    <w:rsid w:val="00367EC4"/>
    <w:rsid w:val="00370073"/>
    <w:rsid w:val="0037029A"/>
    <w:rsid w:val="00374AAD"/>
    <w:rsid w:val="00383EFC"/>
    <w:rsid w:val="003968EE"/>
    <w:rsid w:val="003A0780"/>
    <w:rsid w:val="003A72E4"/>
    <w:rsid w:val="003B4579"/>
    <w:rsid w:val="003B66D8"/>
    <w:rsid w:val="003C36F5"/>
    <w:rsid w:val="003C47CE"/>
    <w:rsid w:val="003D00BA"/>
    <w:rsid w:val="003D3049"/>
    <w:rsid w:val="003D5224"/>
    <w:rsid w:val="003E0F7C"/>
    <w:rsid w:val="003E4D25"/>
    <w:rsid w:val="003E6DCA"/>
    <w:rsid w:val="003E7919"/>
    <w:rsid w:val="00400149"/>
    <w:rsid w:val="004004E0"/>
    <w:rsid w:val="00401793"/>
    <w:rsid w:val="0040702E"/>
    <w:rsid w:val="00407763"/>
    <w:rsid w:val="0041202E"/>
    <w:rsid w:val="004125E9"/>
    <w:rsid w:val="00420477"/>
    <w:rsid w:val="00422841"/>
    <w:rsid w:val="00422AD7"/>
    <w:rsid w:val="0042310A"/>
    <w:rsid w:val="00424D1B"/>
    <w:rsid w:val="0044205B"/>
    <w:rsid w:val="00451A0B"/>
    <w:rsid w:val="00452B1D"/>
    <w:rsid w:val="00453697"/>
    <w:rsid w:val="00456E16"/>
    <w:rsid w:val="004622E7"/>
    <w:rsid w:val="0046550B"/>
    <w:rsid w:val="00477FB6"/>
    <w:rsid w:val="004816D3"/>
    <w:rsid w:val="004839AB"/>
    <w:rsid w:val="0048746A"/>
    <w:rsid w:val="00487681"/>
    <w:rsid w:val="00487E6C"/>
    <w:rsid w:val="004929D8"/>
    <w:rsid w:val="00493472"/>
    <w:rsid w:val="00494366"/>
    <w:rsid w:val="0049505D"/>
    <w:rsid w:val="00495405"/>
    <w:rsid w:val="0049640C"/>
    <w:rsid w:val="004A15BC"/>
    <w:rsid w:val="004B0A2F"/>
    <w:rsid w:val="004C1599"/>
    <w:rsid w:val="004D1E63"/>
    <w:rsid w:val="004D347F"/>
    <w:rsid w:val="004D4AD7"/>
    <w:rsid w:val="004E0B71"/>
    <w:rsid w:val="004E606D"/>
    <w:rsid w:val="004F5677"/>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35C2"/>
    <w:rsid w:val="005C4D4A"/>
    <w:rsid w:val="005D3F79"/>
    <w:rsid w:val="005D52F9"/>
    <w:rsid w:val="005E000B"/>
    <w:rsid w:val="005E43AC"/>
    <w:rsid w:val="005E6707"/>
    <w:rsid w:val="005E6A4E"/>
    <w:rsid w:val="005F38D6"/>
    <w:rsid w:val="0060581B"/>
    <w:rsid w:val="00605D7C"/>
    <w:rsid w:val="0060751D"/>
    <w:rsid w:val="00607AF4"/>
    <w:rsid w:val="00615817"/>
    <w:rsid w:val="00616619"/>
    <w:rsid w:val="00620912"/>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09B3"/>
    <w:rsid w:val="00755661"/>
    <w:rsid w:val="007638F8"/>
    <w:rsid w:val="00765FC1"/>
    <w:rsid w:val="00777808"/>
    <w:rsid w:val="00781600"/>
    <w:rsid w:val="00783083"/>
    <w:rsid w:val="00784003"/>
    <w:rsid w:val="00785243"/>
    <w:rsid w:val="0079596A"/>
    <w:rsid w:val="007959BD"/>
    <w:rsid w:val="007A19C9"/>
    <w:rsid w:val="007A2A1C"/>
    <w:rsid w:val="007A41EF"/>
    <w:rsid w:val="007A45A3"/>
    <w:rsid w:val="007B3676"/>
    <w:rsid w:val="007B7827"/>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3599A"/>
    <w:rsid w:val="00844D06"/>
    <w:rsid w:val="00852759"/>
    <w:rsid w:val="0085339A"/>
    <w:rsid w:val="00862678"/>
    <w:rsid w:val="00866232"/>
    <w:rsid w:val="00871E47"/>
    <w:rsid w:val="00873BE4"/>
    <w:rsid w:val="00892CBF"/>
    <w:rsid w:val="00894164"/>
    <w:rsid w:val="008941ED"/>
    <w:rsid w:val="008A0E6C"/>
    <w:rsid w:val="008A7BB0"/>
    <w:rsid w:val="008B1A2E"/>
    <w:rsid w:val="008B5CFD"/>
    <w:rsid w:val="008B6068"/>
    <w:rsid w:val="008C2367"/>
    <w:rsid w:val="008D0546"/>
    <w:rsid w:val="008D0CFB"/>
    <w:rsid w:val="008D6954"/>
    <w:rsid w:val="008E0269"/>
    <w:rsid w:val="008E0EEA"/>
    <w:rsid w:val="008E3946"/>
    <w:rsid w:val="008E4AAB"/>
    <w:rsid w:val="008F4225"/>
    <w:rsid w:val="009029A7"/>
    <w:rsid w:val="00902AA0"/>
    <w:rsid w:val="00903614"/>
    <w:rsid w:val="00907473"/>
    <w:rsid w:val="00916E42"/>
    <w:rsid w:val="0092590A"/>
    <w:rsid w:val="00930B59"/>
    <w:rsid w:val="009342F8"/>
    <w:rsid w:val="00935397"/>
    <w:rsid w:val="00936226"/>
    <w:rsid w:val="0094184D"/>
    <w:rsid w:val="00945491"/>
    <w:rsid w:val="00953864"/>
    <w:rsid w:val="00956116"/>
    <w:rsid w:val="00963DEB"/>
    <w:rsid w:val="00970A11"/>
    <w:rsid w:val="00974AAC"/>
    <w:rsid w:val="009752D1"/>
    <w:rsid w:val="0098141A"/>
    <w:rsid w:val="009912F5"/>
    <w:rsid w:val="00991AFF"/>
    <w:rsid w:val="00995DCE"/>
    <w:rsid w:val="009966F3"/>
    <w:rsid w:val="00996C18"/>
    <w:rsid w:val="009A09CE"/>
    <w:rsid w:val="009A1554"/>
    <w:rsid w:val="009A6808"/>
    <w:rsid w:val="009B2155"/>
    <w:rsid w:val="009B3F3A"/>
    <w:rsid w:val="009C0B50"/>
    <w:rsid w:val="009C0B67"/>
    <w:rsid w:val="009C1E6C"/>
    <w:rsid w:val="009C342E"/>
    <w:rsid w:val="009C5D8A"/>
    <w:rsid w:val="009D6906"/>
    <w:rsid w:val="009E2341"/>
    <w:rsid w:val="009E38DB"/>
    <w:rsid w:val="009E58BF"/>
    <w:rsid w:val="009E7E5A"/>
    <w:rsid w:val="009F0E37"/>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338"/>
    <w:rsid w:val="00A67D54"/>
    <w:rsid w:val="00A7154D"/>
    <w:rsid w:val="00A717F2"/>
    <w:rsid w:val="00A81082"/>
    <w:rsid w:val="00A81A43"/>
    <w:rsid w:val="00AA2393"/>
    <w:rsid w:val="00AA2FE5"/>
    <w:rsid w:val="00AB4C14"/>
    <w:rsid w:val="00AB5418"/>
    <w:rsid w:val="00AC06D8"/>
    <w:rsid w:val="00AC10C5"/>
    <w:rsid w:val="00AC1F0E"/>
    <w:rsid w:val="00AC721C"/>
    <w:rsid w:val="00AD06BB"/>
    <w:rsid w:val="00AD14E6"/>
    <w:rsid w:val="00AD18CA"/>
    <w:rsid w:val="00AE24A5"/>
    <w:rsid w:val="00AE2B68"/>
    <w:rsid w:val="00AE2EDF"/>
    <w:rsid w:val="00AE7178"/>
    <w:rsid w:val="00AE7E22"/>
    <w:rsid w:val="00AF12AA"/>
    <w:rsid w:val="00AF28C2"/>
    <w:rsid w:val="00AF5059"/>
    <w:rsid w:val="00AF5D85"/>
    <w:rsid w:val="00AF622D"/>
    <w:rsid w:val="00B04A2F"/>
    <w:rsid w:val="00B113B3"/>
    <w:rsid w:val="00B13FC1"/>
    <w:rsid w:val="00B217AD"/>
    <w:rsid w:val="00B22DBF"/>
    <w:rsid w:val="00B238AF"/>
    <w:rsid w:val="00B25CE3"/>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901B7"/>
    <w:rsid w:val="00BA55D8"/>
    <w:rsid w:val="00BB08CB"/>
    <w:rsid w:val="00BB1F1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5185"/>
    <w:rsid w:val="00C2460E"/>
    <w:rsid w:val="00C36845"/>
    <w:rsid w:val="00C37D42"/>
    <w:rsid w:val="00C420EE"/>
    <w:rsid w:val="00C47C91"/>
    <w:rsid w:val="00C47E78"/>
    <w:rsid w:val="00C573A2"/>
    <w:rsid w:val="00C61034"/>
    <w:rsid w:val="00C615DB"/>
    <w:rsid w:val="00C67E68"/>
    <w:rsid w:val="00C7102F"/>
    <w:rsid w:val="00C7379D"/>
    <w:rsid w:val="00C76484"/>
    <w:rsid w:val="00C82D25"/>
    <w:rsid w:val="00C857BE"/>
    <w:rsid w:val="00C946C8"/>
    <w:rsid w:val="00C94ECA"/>
    <w:rsid w:val="00CA192B"/>
    <w:rsid w:val="00CA4C9A"/>
    <w:rsid w:val="00CC0DD5"/>
    <w:rsid w:val="00CC1E34"/>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A789A"/>
    <w:rsid w:val="00DB49DC"/>
    <w:rsid w:val="00DB5F20"/>
    <w:rsid w:val="00DB63D0"/>
    <w:rsid w:val="00DC30C8"/>
    <w:rsid w:val="00DD13FD"/>
    <w:rsid w:val="00DD3A87"/>
    <w:rsid w:val="00DD3BAA"/>
    <w:rsid w:val="00DD624E"/>
    <w:rsid w:val="00DD7683"/>
    <w:rsid w:val="00DE533B"/>
    <w:rsid w:val="00DE5353"/>
    <w:rsid w:val="00DE5D44"/>
    <w:rsid w:val="00DE5D5B"/>
    <w:rsid w:val="00DF4D8C"/>
    <w:rsid w:val="00DF5B4E"/>
    <w:rsid w:val="00E0260A"/>
    <w:rsid w:val="00E040F8"/>
    <w:rsid w:val="00E118C3"/>
    <w:rsid w:val="00E17704"/>
    <w:rsid w:val="00E24310"/>
    <w:rsid w:val="00E24C9E"/>
    <w:rsid w:val="00E33C01"/>
    <w:rsid w:val="00E344A6"/>
    <w:rsid w:val="00E37996"/>
    <w:rsid w:val="00E44D9B"/>
    <w:rsid w:val="00E50179"/>
    <w:rsid w:val="00E52133"/>
    <w:rsid w:val="00E5485E"/>
    <w:rsid w:val="00E60D78"/>
    <w:rsid w:val="00E63FA4"/>
    <w:rsid w:val="00E70ABC"/>
    <w:rsid w:val="00E72754"/>
    <w:rsid w:val="00E754B3"/>
    <w:rsid w:val="00E75962"/>
    <w:rsid w:val="00E83C4D"/>
    <w:rsid w:val="00E932F4"/>
    <w:rsid w:val="00E966CB"/>
    <w:rsid w:val="00EA09C2"/>
    <w:rsid w:val="00EA49B6"/>
    <w:rsid w:val="00EA5C6C"/>
    <w:rsid w:val="00EB3CE6"/>
    <w:rsid w:val="00EB436F"/>
    <w:rsid w:val="00EC0559"/>
    <w:rsid w:val="00EC0B79"/>
    <w:rsid w:val="00EC4F58"/>
    <w:rsid w:val="00EC5887"/>
    <w:rsid w:val="00EC6AFB"/>
    <w:rsid w:val="00ED1548"/>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4730F"/>
    <w:rsid w:val="00F65F97"/>
    <w:rsid w:val="00F70BBC"/>
    <w:rsid w:val="00F7799A"/>
    <w:rsid w:val="00F81138"/>
    <w:rsid w:val="00F82207"/>
    <w:rsid w:val="00F8322C"/>
    <w:rsid w:val="00F83BA5"/>
    <w:rsid w:val="00F854C9"/>
    <w:rsid w:val="00F929F1"/>
    <w:rsid w:val="00FA2995"/>
    <w:rsid w:val="00FA3860"/>
    <w:rsid w:val="00FA56D2"/>
    <w:rsid w:val="00FA73D4"/>
    <w:rsid w:val="00FC0DF5"/>
    <w:rsid w:val="00FC3BD6"/>
    <w:rsid w:val="00FC3EF5"/>
    <w:rsid w:val="00FC491A"/>
    <w:rsid w:val="00FC49C8"/>
    <w:rsid w:val="00FC769C"/>
    <w:rsid w:val="00FD14FF"/>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3AFA8"/>
  <w15:docId w15:val="{F21BA4E5-8D2E-4764-8701-7B3F94CB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E34"/>
    <w:pPr>
      <w:spacing w:after="240" w:line="276" w:lineRule="auto"/>
      <w:ind w:left="1418" w:right="-57"/>
      <w:jc w:val="both"/>
    </w:pPr>
    <w:rPr>
      <w:lang w:val="en-GB"/>
    </w:rPr>
  </w:style>
  <w:style w:type="paragraph" w:styleId="Heading1">
    <w:name w:val="heading 1"/>
    <w:basedOn w:val="Normal"/>
    <w:next w:val="Normal"/>
    <w:link w:val="Heading1Char"/>
    <w:autoRedefine/>
    <w:qFormat/>
    <w:rsid w:val="00CC1E3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C1E3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C1E3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C1E3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C1E3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C1E3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C1E34"/>
    <w:pPr>
      <w:spacing w:after="0"/>
      <w:ind w:left="0"/>
      <w:outlineLvl w:val="6"/>
    </w:pPr>
    <w:rPr>
      <w:i/>
      <w:iCs/>
    </w:rPr>
  </w:style>
  <w:style w:type="paragraph" w:styleId="Heading8">
    <w:name w:val="heading 8"/>
    <w:basedOn w:val="Normal"/>
    <w:next w:val="Normal"/>
    <w:link w:val="Heading8Char"/>
    <w:uiPriority w:val="9"/>
    <w:semiHidden/>
    <w:qFormat/>
    <w:rsid w:val="00CC1E34"/>
    <w:pPr>
      <w:numPr>
        <w:ilvl w:val="7"/>
        <w:numId w:val="14"/>
      </w:numPr>
      <w:spacing w:after="0"/>
      <w:outlineLvl w:val="7"/>
    </w:pPr>
  </w:style>
  <w:style w:type="paragraph" w:styleId="Heading9">
    <w:name w:val="heading 9"/>
    <w:basedOn w:val="Normal"/>
    <w:next w:val="Normal"/>
    <w:link w:val="Heading9Char"/>
    <w:uiPriority w:val="9"/>
    <w:semiHidden/>
    <w:qFormat/>
    <w:rsid w:val="00CC1E34"/>
    <w:pPr>
      <w:spacing w:after="0"/>
      <w:ind w:left="1584" w:hanging="1584"/>
      <w:outlineLvl w:val="8"/>
    </w:pPr>
    <w:rPr>
      <w:i/>
      <w:iCs/>
      <w:spacing w:val="5"/>
    </w:rPr>
  </w:style>
  <w:style w:type="character" w:default="1" w:styleId="DefaultParagraphFont">
    <w:name w:val="Default Paragraph Font"/>
    <w:uiPriority w:val="1"/>
    <w:semiHidden/>
    <w:unhideWhenUsed/>
    <w:rsid w:val="00CC1E3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C1E34"/>
  </w:style>
  <w:style w:type="character" w:customStyle="1" w:styleId="Heading1Char">
    <w:name w:val="Heading 1 Char"/>
    <w:link w:val="Heading1"/>
    <w:rsid w:val="00CC1E34"/>
    <w:rPr>
      <w:b/>
      <w:bCs/>
      <w:caps/>
      <w:u w:val="single"/>
      <w:lang w:val="en-GB"/>
    </w:rPr>
  </w:style>
  <w:style w:type="character" w:customStyle="1" w:styleId="Heading2Char">
    <w:name w:val="Heading 2 Char"/>
    <w:link w:val="Heading2"/>
    <w:rsid w:val="00CC1E34"/>
    <w:rPr>
      <w:bCs/>
      <w:caps/>
      <w:u w:val="single"/>
      <w:lang w:val="en-GB"/>
    </w:rPr>
  </w:style>
  <w:style w:type="character" w:customStyle="1" w:styleId="Heading3Char">
    <w:name w:val="Heading 3 Char"/>
    <w:link w:val="Heading3"/>
    <w:rsid w:val="00CC1E34"/>
    <w:rPr>
      <w:bCs/>
      <w:u w:val="single"/>
      <w:lang w:val="en-GB"/>
    </w:rPr>
  </w:style>
  <w:style w:type="character" w:customStyle="1" w:styleId="Heading4Char">
    <w:name w:val="Heading 4 Char"/>
    <w:link w:val="Heading4"/>
    <w:rsid w:val="00CC1E34"/>
    <w:rPr>
      <w:bCs/>
      <w:i/>
      <w:iCs/>
      <w:lang w:val="en-GB"/>
    </w:rPr>
  </w:style>
  <w:style w:type="character" w:customStyle="1" w:styleId="Heading5Char">
    <w:name w:val="Heading 5 Char"/>
    <w:link w:val="Heading5"/>
    <w:rsid w:val="00CC1E34"/>
    <w:rPr>
      <w:bCs/>
      <w:color w:val="000000"/>
      <w:lang w:val="en-GB"/>
    </w:rPr>
  </w:style>
  <w:style w:type="character" w:customStyle="1" w:styleId="Heading6Char">
    <w:name w:val="Heading 6 Char"/>
    <w:link w:val="Heading6"/>
    <w:uiPriority w:val="59"/>
    <w:semiHidden/>
    <w:rsid w:val="00CC1E34"/>
    <w:rPr>
      <w:b/>
      <w:bCs/>
      <w:i/>
      <w:iCs/>
      <w:color w:val="7F7F7F"/>
      <w:lang w:val="en-GB"/>
    </w:rPr>
  </w:style>
  <w:style w:type="character" w:customStyle="1" w:styleId="Heading7Char">
    <w:name w:val="Heading 7 Char"/>
    <w:link w:val="Heading7"/>
    <w:uiPriority w:val="9"/>
    <w:semiHidden/>
    <w:rsid w:val="00CC1E34"/>
    <w:rPr>
      <w:i/>
      <w:iCs/>
      <w:lang w:val="en-GB"/>
    </w:rPr>
  </w:style>
  <w:style w:type="character" w:customStyle="1" w:styleId="Heading8Char">
    <w:name w:val="Heading 8 Char"/>
    <w:link w:val="Heading8"/>
    <w:uiPriority w:val="9"/>
    <w:semiHidden/>
    <w:rsid w:val="00CC1E34"/>
    <w:rPr>
      <w:lang w:val="en-GB"/>
    </w:rPr>
  </w:style>
  <w:style w:type="character" w:customStyle="1" w:styleId="Heading9Char">
    <w:name w:val="Heading 9 Char"/>
    <w:link w:val="Heading9"/>
    <w:uiPriority w:val="9"/>
    <w:semiHidden/>
    <w:rsid w:val="00CC1E34"/>
    <w:rPr>
      <w:i/>
      <w:iCs/>
      <w:spacing w:val="5"/>
      <w:lang w:val="en-GB"/>
    </w:rPr>
  </w:style>
  <w:style w:type="paragraph" w:styleId="Title">
    <w:name w:val="Title"/>
    <w:aliases w:val="Title Bold"/>
    <w:basedOn w:val="Normal"/>
    <w:next w:val="Normal"/>
    <w:link w:val="TitleChar"/>
    <w:qFormat/>
    <w:rsid w:val="00CC1E3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C1E34"/>
    <w:rPr>
      <w:b/>
      <w:caps/>
      <w:spacing w:val="5"/>
      <w:u w:val="single"/>
      <w:lang w:val="en-GB"/>
    </w:rPr>
  </w:style>
  <w:style w:type="paragraph" w:styleId="Subtitle">
    <w:name w:val="Subtitle"/>
    <w:basedOn w:val="Normal"/>
    <w:next w:val="Normal"/>
    <w:link w:val="SubtitleChar"/>
    <w:qFormat/>
    <w:rsid w:val="00CC1E34"/>
    <w:pPr>
      <w:spacing w:after="600"/>
    </w:pPr>
    <w:rPr>
      <w:i/>
      <w:iCs/>
      <w:spacing w:val="13"/>
      <w:sz w:val="24"/>
      <w:szCs w:val="24"/>
    </w:rPr>
  </w:style>
  <w:style w:type="character" w:customStyle="1" w:styleId="SubtitleChar">
    <w:name w:val="Subtitle Char"/>
    <w:link w:val="Subtitle"/>
    <w:rsid w:val="00CC1E34"/>
    <w:rPr>
      <w:i/>
      <w:iCs/>
      <w:spacing w:val="13"/>
      <w:sz w:val="24"/>
      <w:szCs w:val="24"/>
      <w:lang w:val="en-GB"/>
    </w:rPr>
  </w:style>
  <w:style w:type="paragraph" w:customStyle="1" w:styleId="CoverPageTitle">
    <w:name w:val="Cover Page Title"/>
    <w:basedOn w:val="Normal"/>
    <w:link w:val="CoverPageTitleChar"/>
    <w:qFormat/>
    <w:rsid w:val="00CC1E34"/>
    <w:pPr>
      <w:spacing w:line="360" w:lineRule="auto"/>
      <w:ind w:left="1701" w:right="1650"/>
      <w:jc w:val="center"/>
    </w:pPr>
    <w:rPr>
      <w:rFonts w:cs="Arial"/>
      <w:b/>
      <w:sz w:val="28"/>
      <w:szCs w:val="28"/>
    </w:rPr>
  </w:style>
  <w:style w:type="character" w:customStyle="1" w:styleId="CoverPageTitleChar">
    <w:name w:val="Cover Page Title Char"/>
    <w:link w:val="CoverPageTitle"/>
    <w:rsid w:val="00CC1E34"/>
    <w:rPr>
      <w:rFonts w:cs="Arial"/>
      <w:b/>
      <w:sz w:val="28"/>
      <w:szCs w:val="28"/>
      <w:lang w:val="en-GB"/>
    </w:rPr>
  </w:style>
  <w:style w:type="paragraph" w:styleId="ListParagraph">
    <w:name w:val="List Paragraph"/>
    <w:basedOn w:val="Normal"/>
    <w:link w:val="ListParagraphChar"/>
    <w:uiPriority w:val="34"/>
    <w:rsid w:val="00CC1E34"/>
    <w:pPr>
      <w:ind w:left="720"/>
      <w:contextualSpacing/>
    </w:pPr>
  </w:style>
  <w:style w:type="character" w:customStyle="1" w:styleId="ListParagraphChar">
    <w:name w:val="List Paragraph Char"/>
    <w:link w:val="ListParagraph"/>
    <w:uiPriority w:val="34"/>
    <w:rsid w:val="00CC1E34"/>
    <w:rPr>
      <w:lang w:val="en-GB"/>
    </w:rPr>
  </w:style>
  <w:style w:type="table" w:styleId="TableGrid">
    <w:name w:val="Table Grid"/>
    <w:basedOn w:val="TableNormal"/>
    <w:uiPriority w:val="59"/>
    <w:rsid w:val="00CC1E3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1E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E34"/>
    <w:rPr>
      <w:rFonts w:ascii="Tahoma" w:hAnsi="Tahoma" w:cs="Tahoma"/>
      <w:sz w:val="16"/>
      <w:szCs w:val="16"/>
      <w:lang w:val="en-GB"/>
    </w:rPr>
  </w:style>
  <w:style w:type="paragraph" w:customStyle="1" w:styleId="FigureTitle">
    <w:name w:val="Figure Title"/>
    <w:basedOn w:val="Normal"/>
    <w:link w:val="FigureTitleChar"/>
    <w:qFormat/>
    <w:rsid w:val="00CC1E34"/>
    <w:pPr>
      <w:keepNext/>
      <w:keepLines/>
      <w:spacing w:before="240" w:after="80"/>
      <w:jc w:val="center"/>
    </w:pPr>
    <w:rPr>
      <w:b/>
      <w:caps/>
      <w:u w:val="single"/>
    </w:rPr>
  </w:style>
  <w:style w:type="paragraph" w:styleId="TOC1">
    <w:name w:val="toc 1"/>
    <w:basedOn w:val="Normal"/>
    <w:next w:val="Normal"/>
    <w:autoRedefine/>
    <w:uiPriority w:val="39"/>
    <w:unhideWhenUsed/>
    <w:rsid w:val="00CC1E34"/>
    <w:pPr>
      <w:spacing w:after="100"/>
      <w:ind w:left="0"/>
    </w:pPr>
    <w:rPr>
      <w:caps/>
    </w:rPr>
  </w:style>
  <w:style w:type="paragraph" w:styleId="TOC2">
    <w:name w:val="toc 2"/>
    <w:basedOn w:val="Normal"/>
    <w:next w:val="Normal"/>
    <w:autoRedefine/>
    <w:uiPriority w:val="39"/>
    <w:unhideWhenUsed/>
    <w:rsid w:val="00CC1E3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C1E34"/>
    <w:pPr>
      <w:spacing w:after="100"/>
      <w:ind w:left="0"/>
    </w:pPr>
  </w:style>
  <w:style w:type="paragraph" w:styleId="TOC4">
    <w:name w:val="toc 4"/>
    <w:basedOn w:val="Normal"/>
    <w:next w:val="Normal"/>
    <w:autoRedefine/>
    <w:uiPriority w:val="39"/>
    <w:unhideWhenUsed/>
    <w:rsid w:val="00CC1E34"/>
    <w:pPr>
      <w:spacing w:after="100"/>
      <w:ind w:left="0"/>
    </w:pPr>
  </w:style>
  <w:style w:type="paragraph" w:styleId="TOC5">
    <w:name w:val="toc 5"/>
    <w:basedOn w:val="Normal"/>
    <w:next w:val="Normal"/>
    <w:autoRedefine/>
    <w:uiPriority w:val="39"/>
    <w:unhideWhenUsed/>
    <w:rsid w:val="00CC1E34"/>
    <w:pPr>
      <w:spacing w:after="100"/>
      <w:ind w:left="0"/>
    </w:pPr>
  </w:style>
  <w:style w:type="paragraph" w:customStyle="1" w:styleId="Dashlist">
    <w:name w:val="Dash list"/>
    <w:basedOn w:val="Normal"/>
    <w:link w:val="DashlistChar"/>
    <w:qFormat/>
    <w:rsid w:val="00CC1E34"/>
    <w:pPr>
      <w:numPr>
        <w:numId w:val="12"/>
      </w:numPr>
      <w:spacing w:after="0" w:line="240" w:lineRule="auto"/>
      <w:ind w:left="1777" w:right="0"/>
    </w:pPr>
  </w:style>
  <w:style w:type="character" w:customStyle="1" w:styleId="DashlistChar">
    <w:name w:val="Dash list Char"/>
    <w:link w:val="Dashlist"/>
    <w:rsid w:val="00CC1E34"/>
    <w:rPr>
      <w:lang w:val="en-GB"/>
    </w:rPr>
  </w:style>
  <w:style w:type="paragraph" w:customStyle="1" w:styleId="Bodyjustified">
    <w:name w:val="Body justified"/>
    <w:link w:val="BodyjustifiedChar"/>
    <w:uiPriority w:val="99"/>
    <w:rsid w:val="00CC1E3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C1E34"/>
    <w:rPr>
      <w:rFonts w:eastAsia="Arial" w:cs="Helvetica"/>
      <w:color w:val="000000"/>
      <w:w w:val="0"/>
      <w:lang w:val="en-GB"/>
    </w:rPr>
  </w:style>
  <w:style w:type="paragraph" w:customStyle="1" w:styleId="BulletList">
    <w:name w:val="Bullet List"/>
    <w:basedOn w:val="ListParagraph"/>
    <w:link w:val="BulletListChar"/>
    <w:qFormat/>
    <w:rsid w:val="00CC1E34"/>
    <w:pPr>
      <w:numPr>
        <w:numId w:val="13"/>
      </w:numPr>
      <w:ind w:left="1777" w:right="0"/>
    </w:pPr>
  </w:style>
  <w:style w:type="character" w:customStyle="1" w:styleId="BulletListChar">
    <w:name w:val="Bullet List Char"/>
    <w:link w:val="BulletList"/>
    <w:rsid w:val="00CC1E34"/>
    <w:rPr>
      <w:lang w:val="en-GB"/>
    </w:rPr>
  </w:style>
  <w:style w:type="paragraph" w:customStyle="1" w:styleId="numericallist">
    <w:name w:val="numerical list"/>
    <w:basedOn w:val="Normal"/>
    <w:link w:val="numericallistChar"/>
    <w:qFormat/>
    <w:rsid w:val="00CC1E34"/>
    <w:pPr>
      <w:numPr>
        <w:ilvl w:val="6"/>
        <w:numId w:val="14"/>
      </w:numPr>
      <w:spacing w:after="0" w:line="240" w:lineRule="auto"/>
    </w:pPr>
  </w:style>
  <w:style w:type="character" w:customStyle="1" w:styleId="numericallistChar">
    <w:name w:val="numerical list Char"/>
    <w:link w:val="numericallist"/>
    <w:rsid w:val="00CC1E34"/>
    <w:rPr>
      <w:lang w:val="en-GB"/>
    </w:rPr>
  </w:style>
  <w:style w:type="character" w:styleId="PlaceholderText">
    <w:name w:val="Placeholder Text"/>
    <w:basedOn w:val="DefaultParagraphFont"/>
    <w:uiPriority w:val="99"/>
    <w:semiHidden/>
    <w:rsid w:val="00CC1E34"/>
    <w:rPr>
      <w:color w:val="808080"/>
    </w:rPr>
  </w:style>
  <w:style w:type="paragraph" w:customStyle="1" w:styleId="Leftalign">
    <w:name w:val="Left align"/>
    <w:basedOn w:val="Normal"/>
    <w:link w:val="LeftalignChar"/>
    <w:qFormat/>
    <w:rsid w:val="00CC1E34"/>
    <w:pPr>
      <w:spacing w:after="0" w:line="240" w:lineRule="auto"/>
      <w:ind w:left="0" w:right="0"/>
    </w:pPr>
    <w:rPr>
      <w:rFonts w:eastAsia="Arial" w:cs="Arial"/>
    </w:rPr>
  </w:style>
  <w:style w:type="character" w:customStyle="1" w:styleId="LeftalignChar">
    <w:name w:val="Left align Char"/>
    <w:link w:val="Leftalign"/>
    <w:rsid w:val="00CC1E34"/>
    <w:rPr>
      <w:rFonts w:eastAsia="Arial" w:cs="Arial"/>
      <w:lang w:val="en-GB"/>
    </w:rPr>
  </w:style>
  <w:style w:type="character" w:styleId="Hyperlink">
    <w:name w:val="Hyperlink"/>
    <w:basedOn w:val="DefaultParagraphFont"/>
    <w:uiPriority w:val="99"/>
    <w:rsid w:val="00CC1E34"/>
    <w:rPr>
      <w:color w:val="0000FF" w:themeColor="hyperlink"/>
      <w:u w:val="none"/>
    </w:rPr>
  </w:style>
  <w:style w:type="character" w:customStyle="1" w:styleId="FigureTitleChar">
    <w:name w:val="Figure Title Char"/>
    <w:basedOn w:val="DefaultParagraphFont"/>
    <w:link w:val="FigureTitle"/>
    <w:rsid w:val="00CC1E34"/>
    <w:rPr>
      <w:b/>
      <w:caps/>
      <w:u w:val="single"/>
      <w:lang w:val="en-GB"/>
    </w:rPr>
  </w:style>
  <w:style w:type="paragraph" w:customStyle="1" w:styleId="BASEDON">
    <w:name w:val="BASED ON"/>
    <w:basedOn w:val="CoverPageTitle"/>
    <w:link w:val="BASEDONChar"/>
    <w:qFormat/>
    <w:rsid w:val="00CC1E34"/>
    <w:pPr>
      <w:spacing w:before="360" w:after="480"/>
    </w:pPr>
    <w:rPr>
      <w:caps/>
    </w:rPr>
  </w:style>
  <w:style w:type="character" w:customStyle="1" w:styleId="BASEDONChar">
    <w:name w:val="BASED ON Char"/>
    <w:link w:val="BASEDON"/>
    <w:rsid w:val="00CC1E34"/>
    <w:rPr>
      <w:rFonts w:cs="Arial"/>
      <w:b/>
      <w:caps/>
      <w:sz w:val="28"/>
      <w:szCs w:val="28"/>
      <w:lang w:val="en-GB"/>
    </w:rPr>
  </w:style>
  <w:style w:type="paragraph" w:customStyle="1" w:styleId="NOTES">
    <w:name w:val="NOTES"/>
    <w:link w:val="NOTESChar"/>
    <w:qFormat/>
    <w:rsid w:val="00CC1E34"/>
    <w:pPr>
      <w:keepNext/>
      <w:spacing w:before="240"/>
      <w:ind w:firstLine="1440"/>
    </w:pPr>
    <w:rPr>
      <w:rFonts w:eastAsia="Arial" w:cs="Helvetica"/>
      <w:b/>
      <w:caps/>
      <w:color w:val="000000"/>
      <w:u w:val="single"/>
      <w:lang w:val="en-GB"/>
    </w:rPr>
  </w:style>
  <w:style w:type="character" w:customStyle="1" w:styleId="NOTESChar">
    <w:name w:val="NOTES Char"/>
    <w:link w:val="NOTES"/>
    <w:rsid w:val="00CC1E34"/>
    <w:rPr>
      <w:rFonts w:eastAsia="Arial" w:cs="Helvetica"/>
      <w:b/>
      <w:caps/>
      <w:color w:val="000000"/>
      <w:u w:val="single"/>
      <w:lang w:val="en-GB"/>
    </w:rPr>
  </w:style>
  <w:style w:type="paragraph" w:customStyle="1" w:styleId="TableTitle">
    <w:name w:val="Table Title"/>
    <w:basedOn w:val="BodyText"/>
    <w:link w:val="TableTitleChar"/>
    <w:qFormat/>
    <w:rsid w:val="00CC1E3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C1E3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C1E34"/>
    <w:rPr>
      <w:lang w:val="fr-FR" w:eastAsia="fr-FR"/>
    </w:rPr>
  </w:style>
  <w:style w:type="character" w:customStyle="1" w:styleId="TableTitleChar">
    <w:name w:val="Table Title Char"/>
    <w:link w:val="TableTitle"/>
    <w:rsid w:val="00CC1E34"/>
    <w:rPr>
      <w:b/>
      <w:caps/>
      <w:u w:val="single"/>
      <w:lang w:eastAsia="fr-FR"/>
    </w:rPr>
  </w:style>
  <w:style w:type="paragraph" w:customStyle="1" w:styleId="Bullet2">
    <w:name w:val="Bullet 2"/>
    <w:qFormat/>
    <w:rsid w:val="00CC1E34"/>
    <w:pPr>
      <w:numPr>
        <w:numId w:val="15"/>
      </w:numPr>
      <w:ind w:left="2344"/>
    </w:pPr>
    <w:rPr>
      <w:lang w:val="en-GB"/>
    </w:rPr>
  </w:style>
  <w:style w:type="paragraph" w:customStyle="1" w:styleId="Aligncenter">
    <w:name w:val="Align center"/>
    <w:basedOn w:val="Bodyjustified"/>
    <w:link w:val="AligncenterChar"/>
    <w:qFormat/>
    <w:rsid w:val="00CC1E34"/>
    <w:pPr>
      <w:keepNext/>
    </w:pPr>
  </w:style>
  <w:style w:type="character" w:customStyle="1" w:styleId="AligncenterChar">
    <w:name w:val="Align center Char"/>
    <w:link w:val="Aligncenter"/>
    <w:rsid w:val="00CC1E34"/>
    <w:rPr>
      <w:rFonts w:eastAsia="Arial" w:cs="Helvetica"/>
      <w:color w:val="000000"/>
      <w:w w:val="0"/>
      <w:lang w:val="en-GB"/>
    </w:rPr>
  </w:style>
  <w:style w:type="paragraph" w:customStyle="1" w:styleId="alphabeticallist">
    <w:name w:val="alphabetical list"/>
    <w:basedOn w:val="BodyText"/>
    <w:link w:val="alphabeticallistChar"/>
    <w:qFormat/>
    <w:rsid w:val="00CC1E3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C1E34"/>
    <w:rPr>
      <w:lang w:val="en-GB" w:eastAsia="fr-FR"/>
    </w:rPr>
  </w:style>
  <w:style w:type="paragraph" w:styleId="ListNumber">
    <w:name w:val="List Number"/>
    <w:basedOn w:val="Normal"/>
    <w:uiPriority w:val="99"/>
    <w:semiHidden/>
    <w:unhideWhenUsed/>
    <w:rsid w:val="00CC1E34"/>
    <w:pPr>
      <w:numPr>
        <w:numId w:val="10"/>
      </w:numPr>
      <w:contextualSpacing/>
    </w:pPr>
  </w:style>
  <w:style w:type="paragraph" w:styleId="ListNumber2">
    <w:name w:val="List Number 2"/>
    <w:basedOn w:val="Normal"/>
    <w:uiPriority w:val="99"/>
    <w:semiHidden/>
    <w:unhideWhenUsed/>
    <w:rsid w:val="00CC1E34"/>
    <w:pPr>
      <w:numPr>
        <w:numId w:val="11"/>
      </w:numPr>
      <w:contextualSpacing/>
    </w:pPr>
  </w:style>
  <w:style w:type="paragraph" w:customStyle="1" w:styleId="Title2">
    <w:name w:val="Title 2"/>
    <w:basedOn w:val="Normal"/>
    <w:link w:val="Title2Char"/>
    <w:qFormat/>
    <w:rsid w:val="00CC1E3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C1E34"/>
    <w:rPr>
      <w:caps/>
      <w:u w:val="single"/>
      <w:lang w:val="en-GB"/>
    </w:rPr>
  </w:style>
  <w:style w:type="paragraph" w:customStyle="1" w:styleId="NB">
    <w:name w:val="N.B."/>
    <w:link w:val="NBChar"/>
    <w:qFormat/>
    <w:rsid w:val="00CC1E34"/>
    <w:pPr>
      <w:keepNext/>
      <w:spacing w:before="240"/>
      <w:ind w:left="1418"/>
    </w:pPr>
    <w:rPr>
      <w:b/>
      <w:caps/>
      <w:u w:val="single"/>
      <w:lang w:val="en-GB"/>
    </w:rPr>
  </w:style>
  <w:style w:type="character" w:customStyle="1" w:styleId="NBChar">
    <w:name w:val="N.B. Char"/>
    <w:basedOn w:val="DefaultParagraphFont"/>
    <w:link w:val="NB"/>
    <w:rsid w:val="00CC1E34"/>
    <w:rPr>
      <w:b/>
      <w:caps/>
      <w:u w:val="single"/>
      <w:lang w:val="en-GB"/>
    </w:rPr>
  </w:style>
  <w:style w:type="paragraph" w:customStyle="1" w:styleId="AppendixTitle">
    <w:name w:val="Appendix Title"/>
    <w:basedOn w:val="Normal"/>
    <w:qFormat/>
    <w:rsid w:val="00CC1E34"/>
    <w:pPr>
      <w:keepNext/>
      <w:keepLines/>
      <w:spacing w:after="0"/>
      <w:jc w:val="center"/>
    </w:pPr>
    <w:rPr>
      <w:b/>
      <w:caps/>
      <w:spacing w:val="5"/>
      <w:u w:val="single"/>
    </w:rPr>
  </w:style>
  <w:style w:type="paragraph" w:styleId="Header">
    <w:name w:val="header"/>
    <w:basedOn w:val="Normal"/>
    <w:link w:val="HeaderChar"/>
    <w:uiPriority w:val="99"/>
    <w:unhideWhenUsed/>
    <w:rsid w:val="00CC1E3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C1E34"/>
    <w:rPr>
      <w:lang w:val="en-GB"/>
    </w:rPr>
  </w:style>
  <w:style w:type="paragraph" w:styleId="Footer">
    <w:name w:val="footer"/>
    <w:basedOn w:val="Normal"/>
    <w:link w:val="FooterChar"/>
    <w:uiPriority w:val="99"/>
    <w:unhideWhenUsed/>
    <w:rsid w:val="00CC1E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E34"/>
    <w:rPr>
      <w:lang w:val="en-GB"/>
    </w:rPr>
  </w:style>
  <w:style w:type="paragraph" w:customStyle="1" w:styleId="Rightalign">
    <w:name w:val="Right align"/>
    <w:basedOn w:val="Normal"/>
    <w:link w:val="RightalignChar"/>
    <w:qFormat/>
    <w:rsid w:val="00CC1E34"/>
    <w:pPr>
      <w:spacing w:after="0" w:line="240" w:lineRule="auto"/>
      <w:ind w:left="0" w:right="0"/>
    </w:pPr>
    <w:rPr>
      <w:rFonts w:eastAsia="Arial" w:cs="Arial"/>
    </w:rPr>
  </w:style>
  <w:style w:type="character" w:customStyle="1" w:styleId="RightalignChar">
    <w:name w:val="Right align Char"/>
    <w:link w:val="Rightalign"/>
    <w:rsid w:val="00CC1E34"/>
    <w:rPr>
      <w:rFonts w:eastAsia="Arial" w:cs="Arial"/>
      <w:lang w:val="en-GB"/>
    </w:rPr>
  </w:style>
  <w:style w:type="numbering" w:customStyle="1" w:styleId="NoList1">
    <w:name w:val="No List1"/>
    <w:next w:val="NoList"/>
    <w:uiPriority w:val="99"/>
    <w:semiHidden/>
    <w:unhideWhenUsed/>
    <w:rsid w:val="00CC1E34"/>
  </w:style>
  <w:style w:type="paragraph" w:customStyle="1" w:styleId="Tableofcontents">
    <w:name w:val="Table of contents"/>
    <w:basedOn w:val="Normal"/>
    <w:link w:val="TableofcontentsChar"/>
    <w:qFormat/>
    <w:rsid w:val="00CC1E3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C1E34"/>
    <w:rPr>
      <w:b/>
      <w:bCs/>
      <w:caps/>
      <w:u w:val="single"/>
      <w:lang w:val="en-GB" w:bidi="en-US"/>
    </w:rPr>
  </w:style>
  <w:style w:type="paragraph" w:customStyle="1" w:styleId="superscript">
    <w:name w:val="superscript"/>
    <w:basedOn w:val="Normal"/>
    <w:link w:val="superscriptChar"/>
    <w:qFormat/>
    <w:rsid w:val="00CC1E34"/>
    <w:pPr>
      <w:spacing w:after="0" w:line="240" w:lineRule="auto"/>
      <w:ind w:left="0" w:right="0"/>
    </w:pPr>
    <w:rPr>
      <w:vertAlign w:val="superscript"/>
    </w:rPr>
  </w:style>
  <w:style w:type="character" w:customStyle="1" w:styleId="superscriptChar">
    <w:name w:val="superscript Char"/>
    <w:link w:val="superscript"/>
    <w:rsid w:val="00CC1E34"/>
    <w:rPr>
      <w:vertAlign w:val="superscript"/>
      <w:lang w:val="en-GB"/>
    </w:rPr>
  </w:style>
  <w:style w:type="paragraph" w:customStyle="1" w:styleId="subscript">
    <w:name w:val="subscript"/>
    <w:basedOn w:val="Normal"/>
    <w:link w:val="subscriptChar"/>
    <w:qFormat/>
    <w:rsid w:val="00CC1E34"/>
    <w:pPr>
      <w:spacing w:after="0" w:line="240" w:lineRule="auto"/>
      <w:ind w:left="0" w:right="0"/>
    </w:pPr>
    <w:rPr>
      <w:vertAlign w:val="subscript"/>
    </w:rPr>
  </w:style>
  <w:style w:type="character" w:customStyle="1" w:styleId="subscriptChar">
    <w:name w:val="subscript Char"/>
    <w:link w:val="subscript"/>
    <w:rsid w:val="00CC1E34"/>
    <w:rPr>
      <w:vertAlign w:val="subscript"/>
      <w:lang w:val="en-GB"/>
    </w:rPr>
  </w:style>
  <w:style w:type="numbering" w:customStyle="1" w:styleId="NoList2">
    <w:name w:val="No List2"/>
    <w:next w:val="NoList"/>
    <w:uiPriority w:val="99"/>
    <w:semiHidden/>
    <w:unhideWhenUsed/>
    <w:rsid w:val="00CC1E34"/>
  </w:style>
  <w:style w:type="numbering" w:customStyle="1" w:styleId="NoList11">
    <w:name w:val="No List11"/>
    <w:next w:val="NoList"/>
    <w:uiPriority w:val="99"/>
    <w:semiHidden/>
    <w:unhideWhenUsed/>
    <w:rsid w:val="00CC1E34"/>
  </w:style>
  <w:style w:type="paragraph" w:customStyle="1" w:styleId="rightindent">
    <w:name w:val="right indent"/>
    <w:basedOn w:val="Rightalign"/>
    <w:link w:val="rightindentChar"/>
    <w:qFormat/>
    <w:rsid w:val="00CC1E34"/>
    <w:pPr>
      <w:tabs>
        <w:tab w:val="left" w:pos="7920"/>
      </w:tabs>
    </w:pPr>
  </w:style>
  <w:style w:type="character" w:customStyle="1" w:styleId="rightindentChar">
    <w:name w:val="right indent Char"/>
    <w:link w:val="rightindent"/>
    <w:rsid w:val="00CC1E34"/>
    <w:rPr>
      <w:rFonts w:eastAsia="Arial" w:cs="Arial"/>
      <w:lang w:val="en-GB"/>
    </w:rPr>
  </w:style>
  <w:style w:type="paragraph" w:styleId="TOCHeading">
    <w:name w:val="TOC Heading"/>
    <w:basedOn w:val="Heading1"/>
    <w:next w:val="Normal"/>
    <w:link w:val="TOCHeadingChar"/>
    <w:uiPriority w:val="39"/>
    <w:semiHidden/>
    <w:unhideWhenUsed/>
    <w:qFormat/>
    <w:rsid w:val="00CC1E3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C1E3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C1E34"/>
    <w:pPr>
      <w:numPr>
        <w:numId w:val="20"/>
      </w:numPr>
      <w:ind w:left="2344"/>
    </w:pPr>
    <w:rPr>
      <w:lang w:val="en-GB"/>
    </w:rPr>
  </w:style>
  <w:style w:type="paragraph" w:customStyle="1" w:styleId="numericalroman">
    <w:name w:val="numerical roman"/>
    <w:basedOn w:val="ListParagraph"/>
    <w:qFormat/>
    <w:rsid w:val="00CC1E34"/>
    <w:pPr>
      <w:numPr>
        <w:numId w:val="21"/>
      </w:numPr>
      <w:ind w:right="0"/>
    </w:pPr>
  </w:style>
  <w:style w:type="paragraph" w:styleId="Caption">
    <w:name w:val="caption"/>
    <w:basedOn w:val="Normal"/>
    <w:next w:val="Normal"/>
    <w:rsid w:val="00CC1E3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C1E34"/>
    <w:rPr>
      <w:color w:val="800080" w:themeColor="followedHyperlink"/>
      <w:u w:val="single"/>
    </w:rPr>
  </w:style>
  <w:style w:type="character" w:styleId="BookTitle">
    <w:name w:val="Book Title"/>
    <w:basedOn w:val="DefaultParagraphFont"/>
    <w:uiPriority w:val="99"/>
    <w:rsid w:val="00CC1E34"/>
    <w:rPr>
      <w:b/>
      <w:bCs/>
      <w:i/>
      <w:iCs/>
      <w:spacing w:val="5"/>
    </w:rPr>
  </w:style>
  <w:style w:type="character" w:styleId="Emphasis">
    <w:name w:val="Emphasis"/>
    <w:basedOn w:val="DefaultParagraphFont"/>
    <w:uiPriority w:val="20"/>
    <w:rsid w:val="00CC1E34"/>
    <w:rPr>
      <w:i/>
      <w:iCs/>
    </w:rPr>
  </w:style>
  <w:style w:type="character" w:styleId="IntenseEmphasis">
    <w:name w:val="Intense Emphasis"/>
    <w:basedOn w:val="DefaultParagraphFont"/>
    <w:uiPriority w:val="21"/>
    <w:rsid w:val="00CC1E34"/>
    <w:rPr>
      <w:i/>
      <w:iCs/>
      <w:color w:val="4F81BD" w:themeColor="accent1"/>
    </w:rPr>
  </w:style>
  <w:style w:type="paragraph" w:styleId="IntenseQuote">
    <w:name w:val="Intense Quote"/>
    <w:basedOn w:val="Normal"/>
    <w:next w:val="Normal"/>
    <w:link w:val="IntenseQuoteChar"/>
    <w:uiPriority w:val="30"/>
    <w:rsid w:val="00CC1E3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C1E34"/>
    <w:rPr>
      <w:i/>
      <w:iCs/>
      <w:color w:val="4F81BD" w:themeColor="accent1"/>
      <w:lang w:val="en-GB"/>
    </w:rPr>
  </w:style>
  <w:style w:type="character" w:styleId="IntenseReference">
    <w:name w:val="Intense Reference"/>
    <w:basedOn w:val="DefaultParagraphFont"/>
    <w:uiPriority w:val="32"/>
    <w:rsid w:val="00CC1E34"/>
    <w:rPr>
      <w:b/>
      <w:bCs/>
      <w:smallCaps/>
      <w:color w:val="4F81BD" w:themeColor="accent1"/>
      <w:spacing w:val="5"/>
    </w:rPr>
  </w:style>
  <w:style w:type="paragraph" w:styleId="NoSpacing">
    <w:name w:val="No Spacing"/>
    <w:uiPriority w:val="1"/>
    <w:rsid w:val="00CC1E34"/>
    <w:pPr>
      <w:ind w:left="1418" w:right="-57"/>
      <w:jc w:val="both"/>
    </w:pPr>
    <w:rPr>
      <w:lang w:val="en-GB"/>
    </w:rPr>
  </w:style>
  <w:style w:type="paragraph" w:styleId="Quote">
    <w:name w:val="Quote"/>
    <w:basedOn w:val="Normal"/>
    <w:next w:val="Normal"/>
    <w:link w:val="QuoteChar"/>
    <w:uiPriority w:val="29"/>
    <w:rsid w:val="00CC1E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C1E34"/>
    <w:rPr>
      <w:i/>
      <w:iCs/>
      <w:color w:val="404040" w:themeColor="text1" w:themeTint="BF"/>
      <w:lang w:val="en-GB"/>
    </w:rPr>
  </w:style>
  <w:style w:type="character" w:styleId="Strong">
    <w:name w:val="Strong"/>
    <w:basedOn w:val="DefaultParagraphFont"/>
    <w:uiPriority w:val="22"/>
    <w:rsid w:val="00CC1E34"/>
    <w:rPr>
      <w:b/>
      <w:bCs/>
    </w:rPr>
  </w:style>
  <w:style w:type="character" w:styleId="SubtleEmphasis">
    <w:name w:val="Subtle Emphasis"/>
    <w:basedOn w:val="DefaultParagraphFont"/>
    <w:uiPriority w:val="19"/>
    <w:rsid w:val="00CC1E34"/>
    <w:rPr>
      <w:i/>
      <w:iCs/>
      <w:color w:val="404040" w:themeColor="text1" w:themeTint="BF"/>
    </w:rPr>
  </w:style>
  <w:style w:type="character" w:styleId="SubtleReference">
    <w:name w:val="Subtle Reference"/>
    <w:basedOn w:val="DefaultParagraphFont"/>
    <w:uiPriority w:val="31"/>
    <w:rsid w:val="00CC1E3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1088.pdf" TargetMode="External"/><Relationship Id="rId26" Type="http://schemas.openxmlformats.org/officeDocument/2006/relationships/image" Target="media/image6.png"/><Relationship Id="rId39" Type="http://schemas.openxmlformats.org/officeDocument/2006/relationships/hyperlink" Target="http://escies.org/escc-specs/published/3401084.pdf" TargetMode="External"/><Relationship Id="rId21" Type="http://schemas.openxmlformats.org/officeDocument/2006/relationships/hyperlink" Target="http://escies.org/escc-specs/published/3401088.pdf" TargetMode="External"/><Relationship Id="rId34" Type="http://schemas.openxmlformats.org/officeDocument/2006/relationships/image" Target="media/image14.png"/><Relationship Id="rId42" Type="http://schemas.openxmlformats.org/officeDocument/2006/relationships/hyperlink" Target="http://escies.org/escc-specs/published/3401040.pdf" TargetMode="External"/><Relationship Id="rId47" Type="http://schemas.openxmlformats.org/officeDocument/2006/relationships/hyperlink" Target="http://escies.org/escc-specs/published/3401.pdf" TargetMode="External"/><Relationship Id="rId50" Type="http://schemas.openxmlformats.org/officeDocument/2006/relationships/hyperlink" Target="http://escies.org/escc-specs/published/3401.pdf"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401084.pdf"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hyperlink" Target="http://escies.org/escc-specs/published/3401.pdf" TargetMode="External"/><Relationship Id="rId46" Type="http://schemas.openxmlformats.org/officeDocument/2006/relationships/hyperlink" Target="http://escies.org/escc-specs/published/3401.pdf" TargetMode="External"/><Relationship Id="rId2" Type="http://schemas.openxmlformats.org/officeDocument/2006/relationships/customXml" Target="../customXml/item2.xml"/><Relationship Id="rId16" Type="http://schemas.openxmlformats.org/officeDocument/2006/relationships/hyperlink" Target="http://escies.org/escc-specs/published/3401082.pdf" TargetMode="External"/><Relationship Id="rId20" Type="http://schemas.openxmlformats.org/officeDocument/2006/relationships/hyperlink" Target="http://escies.org/escc-specs/published/3401084.pdf" TargetMode="External"/><Relationship Id="rId29" Type="http://schemas.openxmlformats.org/officeDocument/2006/relationships/image" Target="media/image9.png"/><Relationship Id="rId41" Type="http://schemas.openxmlformats.org/officeDocument/2006/relationships/hyperlink" Target="http://escies.org/escc-specs/published/3401004.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hyperlink" Target="http://escies.org/escc-specs/published/3401.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escies.org/escc-specs/published/3401.pdf" TargetMode="External"/><Relationship Id="rId53" Type="http://schemas.openxmlformats.org/officeDocument/2006/relationships/hyperlink" Target="http://escies.org/escc-specs/published/3401.pdf" TargetMode="External"/><Relationship Id="rId5" Type="http://schemas.openxmlformats.org/officeDocument/2006/relationships/numbering" Target="numbering.xml"/><Relationship Id="rId15" Type="http://schemas.openxmlformats.org/officeDocument/2006/relationships/hyperlink" Target="http://escies.org/escc-specs/published/3401.pdf"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hyperlink" Target="http://escies.org/escc-specs/published/3401.pdf" TargetMode="External"/><Relationship Id="rId10" Type="http://schemas.openxmlformats.org/officeDocument/2006/relationships/endnotes" Target="endnotes.xml"/><Relationship Id="rId19" Type="http://schemas.openxmlformats.org/officeDocument/2006/relationships/hyperlink" Target="http://escies.org/escc-specs/published/3401.pdf" TargetMode="External"/><Relationship Id="rId31" Type="http://schemas.openxmlformats.org/officeDocument/2006/relationships/image" Target="media/image11.png"/><Relationship Id="rId44" Type="http://schemas.openxmlformats.org/officeDocument/2006/relationships/hyperlink" Target="http://escies.org/escc-specs/published/3401.pdf" TargetMode="External"/><Relationship Id="rId52"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hyperlink" Target="http://escies.org/escc-specs/published/21700.pdf" TargetMode="External"/><Relationship Id="rId48" Type="http://schemas.openxmlformats.org/officeDocument/2006/relationships/hyperlink" Target="http://escies.org/escc-specs/published/3401.pdf"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3401.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1156B-3234-489C-9019-12ADE9B7F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6F10F78-1EB1-4DBF-8376-A8DA2F3419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646E92-90E0-4A73-8162-E0954CAC7895}">
  <ds:schemaRefs>
    <ds:schemaRef ds:uri="http://schemas.microsoft.com/sharepoint/v3/contenttype/forms"/>
  </ds:schemaRefs>
</ds:datastoreItem>
</file>

<file path=customXml/itemProps4.xml><?xml version="1.0" encoding="utf-8"?>
<ds:datastoreItem xmlns:ds="http://schemas.openxmlformats.org/officeDocument/2006/customXml" ds:itemID="{729E1F65-5E7C-4CD7-9162-C18871EA6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122</TotalTime>
  <Pages>27</Pages>
  <Words>4600</Words>
  <Characters>26224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CONNECTORS, ELECTRICAL, RECTANGULAR, MICROMINIATURE, NON-REMOVABLE GAUGE 26 PCB PIN CONTACTSBASED ON TYPE 8MCG</vt:lpstr>
    </vt:vector>
  </TitlesOfParts>
  <Company>Hewlett-Packard Company</Company>
  <LinksUpToDate>false</LinksUpToDate>
  <CharactersWithSpaces>30763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MICROMINIATURE, NON-REMOVABLE GAUGE 26 PCB PIN CONTACTSBASED ON TYPE 8MCG</dc:title>
  <dc:creator>Helga Hahnemann-Englert</dc:creator>
  <cp:lastModifiedBy>Steve Jeffery</cp:lastModifiedBy>
  <cp:revision>11</cp:revision>
  <cp:lastPrinted>2014-06-17T12:25:00Z</cp:lastPrinted>
  <dcterms:created xsi:type="dcterms:W3CDTF">2014-06-17T12:26:00Z</dcterms:created>
  <dcterms:modified xsi:type="dcterms:W3CDTF">2018-05-24T11:34:00Z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