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B" w14:textId="1640F5AC" w:rsidR="00B238AF" w:rsidRPr="00240DB1" w:rsidRDefault="00B238AF" w:rsidP="0037029A">
      <w:pPr>
        <w:ind w:left="0" w:right="-58"/>
        <w:jc w:val="center"/>
      </w:pPr>
    </w:p>
    <w:p w14:paraId="2FC225DC" w14:textId="551D915D" w:rsidR="00B238AF" w:rsidRPr="00240DB1" w:rsidRDefault="00155041"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52E71DCD">
            <wp:simplePos x="0" y="0"/>
            <wp:positionH relativeFrom="column">
              <wp:posOffset>1871980</wp:posOffset>
            </wp:positionH>
            <wp:positionV relativeFrom="paragraph">
              <wp:posOffset>108585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240DB1" w:rsidRDefault="007F5AFE" w:rsidP="008D0546"/>
    <w:p w14:paraId="2FC225DE" w14:textId="77777777" w:rsidR="008B5CFD" w:rsidRPr="00240DB1" w:rsidRDefault="00566CE2" w:rsidP="00155041">
      <w:pPr>
        <w:pStyle w:val="BASEDON"/>
        <w:spacing w:after="840"/>
      </w:pPr>
      <w:r w:rsidRPr="00240DB1">
        <w:rPr>
          <w:noProof/>
          <w:lang w:eastAsia="en-GB"/>
        </w:rPr>
        <mc:AlternateContent>
          <mc:Choice Requires="wps">
            <w:drawing>
              <wp:anchor distT="0" distB="0" distL="114300" distR="114300" simplePos="0" relativeHeight="251662336" behindDoc="0" locked="0" layoutInCell="1" allowOverlap="1" wp14:anchorId="2FC229DC" wp14:editId="6BBCEE8B">
                <wp:simplePos x="0" y="0"/>
                <wp:positionH relativeFrom="column">
                  <wp:posOffset>5240655</wp:posOffset>
                </wp:positionH>
                <wp:positionV relativeFrom="paragraph">
                  <wp:posOffset>320040</wp:posOffset>
                </wp:positionV>
                <wp:extent cx="1049867" cy="2895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895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BA2CD1" w:rsidRDefault="00BA2CD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467429">
                              <w:rPr>
                                <w:noProof/>
                              </w:rPr>
                              <w:t>1</w:t>
                            </w:r>
                            <w:r w:rsidRPr="000E4568">
                              <w:fldChar w:fldCharType="end"/>
                            </w:r>
                            <w:r w:rsidRPr="000E4568">
                              <w:t xml:space="preserve"> of </w:t>
                            </w:r>
                            <w:fldSimple w:instr=" NUMPAGES  \* Arabic  \* MERGEFORMAT ">
                              <w:r w:rsidR="00467429">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65pt;margin-top:25.2pt;width:82.65pt;height:2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" fillcolor="white [3201]" stroked="f" strokeweight=".5pt">
                <v:textbox>
                  <w:txbxContent>
                    <w:p w14:paraId="2FC22A0D" w14:textId="205B654D" w:rsidR="00BA2CD1" w:rsidRDefault="00BA2CD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467429">
                        <w:rPr>
                          <w:noProof/>
                        </w:rPr>
                        <w:t>1</w:t>
                      </w:r>
                      <w:r w:rsidRPr="000E4568">
                        <w:fldChar w:fldCharType="end"/>
                      </w:r>
                      <w:r w:rsidRPr="000E4568">
                        <w:t xml:space="preserve"> of </w:t>
                      </w:r>
                      <w:fldSimple w:instr=" NUMPAGES  \* Arabic  \* MERGEFORMAT ">
                        <w:r w:rsidR="00467429">
                          <w:rPr>
                            <w:noProof/>
                          </w:rPr>
                          <w:t>17</w:t>
                        </w:r>
                      </w:fldSimple>
                    </w:p>
                  </w:txbxContent>
                </v:textbox>
              </v:shape>
            </w:pict>
          </mc:Fallback>
        </mc:AlternateContent>
      </w:r>
    </w:p>
    <w:p w14:paraId="2FC225DF" w14:textId="16C36E00" w:rsidR="00F04B11" w:rsidRPr="00240DB1" w:rsidRDefault="0051267A" w:rsidP="00192E81">
      <w:pPr>
        <w:pStyle w:val="CoverPageTitle"/>
      </w:pPr>
      <w:r>
        <w:t>TRANSI</w:t>
      </w:r>
      <w:r w:rsidR="007830CA">
        <w:t>STORS, POWER, MOSFET, N</w:t>
      </w:r>
      <w:r w:rsidR="00C74B70">
        <w:t>-CHANNEL</w:t>
      </w:r>
      <w:proofErr w:type="gramStart"/>
      <w:r w:rsidR="00C74B70">
        <w:t>,</w:t>
      </w:r>
      <w:proofErr w:type="gramEnd"/>
      <w:r>
        <w:br/>
        <w:t>RAD-HARD</w:t>
      </w:r>
    </w:p>
    <w:p w14:paraId="2FC225E0" w14:textId="2E8FBF72" w:rsidR="00F3617B" w:rsidRPr="00240DB1" w:rsidRDefault="0003657B" w:rsidP="006E2C32">
      <w:pPr>
        <w:pStyle w:val="BASEDON"/>
      </w:pPr>
      <w:r w:rsidRPr="00240DB1">
        <w:t>BA</w:t>
      </w:r>
      <w:r w:rsidR="00C428D0">
        <w:t>SED ON TYPE STRH</w:t>
      </w:r>
      <w:r w:rsidR="007830CA">
        <w:t>100N</w:t>
      </w:r>
      <w:r w:rsidR="00C428D0">
        <w:t>10</w:t>
      </w:r>
    </w:p>
    <w:p w14:paraId="2FC225E1" w14:textId="78ADB7A9"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7830CA">
        <w:t>5205/021</w:t>
      </w:r>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22C57012" w:rsidR="008B5CFD" w:rsidRPr="00240DB1" w:rsidRDefault="008B5CFD" w:rsidP="00E076EC">
            <w:pPr>
              <w:pStyle w:val="Leftalign"/>
              <w:jc w:val="left"/>
            </w:pPr>
            <w:r w:rsidRPr="00240DB1">
              <w:t xml:space="preserve">Issue </w:t>
            </w:r>
            <w:r w:rsidR="00E076EC">
              <w:t>5 Draft A</w:t>
            </w:r>
          </w:p>
        </w:tc>
        <w:tc>
          <w:tcPr>
            <w:tcW w:w="4349" w:type="dxa"/>
            <w:shd w:val="clear" w:color="auto" w:fill="auto"/>
            <w:vAlign w:val="center"/>
          </w:tcPr>
          <w:p w14:paraId="2FC225E7" w14:textId="07CE0685" w:rsidR="008B5CFD" w:rsidRPr="00240DB1" w:rsidRDefault="00E076EC" w:rsidP="00E076EC">
            <w:pPr>
              <w:pStyle w:val="Leftalign"/>
              <w:jc w:val="left"/>
            </w:pPr>
            <w:r>
              <w:t>Ju</w:t>
            </w:r>
            <w:r w:rsidR="00155041">
              <w:t>l</w:t>
            </w:r>
            <w:r>
              <w:t>y</w:t>
            </w:r>
            <w:r w:rsidR="007830CA">
              <w:t xml:space="preserve"> </w:t>
            </w:r>
            <w:r w:rsidR="000547FA" w:rsidRPr="00240DB1">
              <w:t>201</w:t>
            </w:r>
            <w:r>
              <w:t>5</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6E1C00E4"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E076EC">
        <w:rPr>
          <w:rFonts w:cs="Arial"/>
        </w:rPr>
        <w:t>5</w:t>
      </w:r>
      <w:r w:rsidR="00155041">
        <w:rPr>
          <w:rFonts w:cs="Arial"/>
        </w:rPr>
        <w:t>.</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A90E98">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4436379F" w:rsidR="00B22DBF" w:rsidRPr="00240DB1" w:rsidRDefault="00E076EC" w:rsidP="005A2BA9">
            <w:pPr>
              <w:pStyle w:val="Leftalign"/>
              <w:jc w:val="left"/>
            </w:pPr>
            <w:proofErr w:type="spellStart"/>
            <w:r>
              <w:t>tbd</w:t>
            </w:r>
            <w:proofErr w:type="spellEnd"/>
          </w:p>
        </w:tc>
        <w:tc>
          <w:tcPr>
            <w:tcW w:w="7294" w:type="dxa"/>
            <w:shd w:val="clear" w:color="auto" w:fill="auto"/>
            <w:vAlign w:val="center"/>
          </w:tcPr>
          <w:p w14:paraId="2FC225FD" w14:textId="6F00A11B" w:rsidR="00622D96" w:rsidRPr="00240DB1" w:rsidRDefault="00A90E98" w:rsidP="00E076EC">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2A7713AA" w14:textId="77777777" w:rsidR="00EB777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84286542" w:history="1">
        <w:r w:rsidR="00EB7772" w:rsidRPr="009B34BF">
          <w:rPr>
            <w:rStyle w:val="Hyperlink"/>
            <w:noProof/>
          </w:rPr>
          <w:t>1</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General</w:t>
        </w:r>
        <w:r w:rsidR="00EB7772">
          <w:rPr>
            <w:noProof/>
            <w:webHidden/>
          </w:rPr>
          <w:tab/>
        </w:r>
        <w:r w:rsidR="00EB7772">
          <w:rPr>
            <w:noProof/>
            <w:webHidden/>
          </w:rPr>
          <w:fldChar w:fldCharType="begin"/>
        </w:r>
        <w:r w:rsidR="00EB7772">
          <w:rPr>
            <w:noProof/>
            <w:webHidden/>
          </w:rPr>
          <w:instrText xml:space="preserve"> PAGEREF _Toc384286542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353A1C67"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43" w:history="1">
        <w:r w:rsidR="00EB7772" w:rsidRPr="009B34BF">
          <w:rPr>
            <w:rStyle w:val="Hyperlink"/>
            <w:noProof/>
          </w:rPr>
          <w:t>1.1</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SCOPE</w:t>
        </w:r>
        <w:r w:rsidR="00EB7772">
          <w:rPr>
            <w:noProof/>
            <w:webHidden/>
          </w:rPr>
          <w:tab/>
        </w:r>
        <w:r w:rsidR="00EB7772">
          <w:rPr>
            <w:noProof/>
            <w:webHidden/>
          </w:rPr>
          <w:fldChar w:fldCharType="begin"/>
        </w:r>
        <w:r w:rsidR="00EB7772">
          <w:rPr>
            <w:noProof/>
            <w:webHidden/>
          </w:rPr>
          <w:instrText xml:space="preserve"> PAGEREF _Toc384286543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11606560"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44" w:history="1">
        <w:r w:rsidR="00EB7772" w:rsidRPr="009B34BF">
          <w:rPr>
            <w:rStyle w:val="Hyperlink"/>
            <w:noProof/>
          </w:rPr>
          <w:t>1.2</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APPLICABLE DOCUMENTS</w:t>
        </w:r>
        <w:r w:rsidR="00EB7772">
          <w:rPr>
            <w:noProof/>
            <w:webHidden/>
          </w:rPr>
          <w:tab/>
        </w:r>
        <w:r w:rsidR="00EB7772">
          <w:rPr>
            <w:noProof/>
            <w:webHidden/>
          </w:rPr>
          <w:fldChar w:fldCharType="begin"/>
        </w:r>
        <w:r w:rsidR="00EB7772">
          <w:rPr>
            <w:noProof/>
            <w:webHidden/>
          </w:rPr>
          <w:instrText xml:space="preserve"> PAGEREF _Toc384286544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3A1DD211"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45" w:history="1">
        <w:r w:rsidR="00EB7772" w:rsidRPr="009B34BF">
          <w:rPr>
            <w:rStyle w:val="Hyperlink"/>
            <w:noProof/>
          </w:rPr>
          <w:t>1.3</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TERMS, DEFINITIONS, ABBREVIATIONS, SYMBOLS AND UNITS</w:t>
        </w:r>
        <w:r w:rsidR="00EB7772">
          <w:rPr>
            <w:noProof/>
            <w:webHidden/>
          </w:rPr>
          <w:tab/>
        </w:r>
        <w:r w:rsidR="00EB7772">
          <w:rPr>
            <w:noProof/>
            <w:webHidden/>
          </w:rPr>
          <w:fldChar w:fldCharType="begin"/>
        </w:r>
        <w:r w:rsidR="00EB7772">
          <w:rPr>
            <w:noProof/>
            <w:webHidden/>
          </w:rPr>
          <w:instrText xml:space="preserve"> PAGEREF _Toc384286545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2510A6E0"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46" w:history="1">
        <w:r w:rsidR="00EB7772" w:rsidRPr="009B34BF">
          <w:rPr>
            <w:rStyle w:val="Hyperlink"/>
            <w:noProof/>
          </w:rPr>
          <w:t>1.4</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THE ESCC COMPONENT NUMBER AND COMPONENT TYPE VARIANTS</w:t>
        </w:r>
        <w:r w:rsidR="00EB7772">
          <w:rPr>
            <w:noProof/>
            <w:webHidden/>
          </w:rPr>
          <w:tab/>
        </w:r>
        <w:r w:rsidR="00EB7772">
          <w:rPr>
            <w:noProof/>
            <w:webHidden/>
          </w:rPr>
          <w:fldChar w:fldCharType="begin"/>
        </w:r>
        <w:r w:rsidR="00EB7772">
          <w:rPr>
            <w:noProof/>
            <w:webHidden/>
          </w:rPr>
          <w:instrText xml:space="preserve"> PAGEREF _Toc384286546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0ADEAAE8"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47" w:history="1">
        <w:r w:rsidR="00EB7772" w:rsidRPr="009B34BF">
          <w:rPr>
            <w:rStyle w:val="Hyperlink"/>
            <w:noProof/>
          </w:rPr>
          <w:t>1.4.1</w:t>
        </w:r>
        <w:r w:rsidR="00EB7772">
          <w:rPr>
            <w:rFonts w:asciiTheme="minorHAnsi" w:eastAsiaTheme="minorEastAsia" w:hAnsiTheme="minorHAnsi" w:cstheme="minorBidi"/>
            <w:noProof/>
            <w:sz w:val="22"/>
            <w:szCs w:val="22"/>
            <w:lang w:eastAsia="en-GB"/>
          </w:rPr>
          <w:tab/>
        </w:r>
        <w:r w:rsidR="00EB7772" w:rsidRPr="009B34BF">
          <w:rPr>
            <w:rStyle w:val="Hyperlink"/>
            <w:noProof/>
          </w:rPr>
          <w:t>The ESCC Component Number</w:t>
        </w:r>
        <w:r w:rsidR="00EB7772">
          <w:rPr>
            <w:noProof/>
            <w:webHidden/>
          </w:rPr>
          <w:tab/>
        </w:r>
        <w:r w:rsidR="00EB7772">
          <w:rPr>
            <w:noProof/>
            <w:webHidden/>
          </w:rPr>
          <w:fldChar w:fldCharType="begin"/>
        </w:r>
        <w:r w:rsidR="00EB7772">
          <w:rPr>
            <w:noProof/>
            <w:webHidden/>
          </w:rPr>
          <w:instrText xml:space="preserve"> PAGEREF _Toc384286547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1B4F3D5B"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48" w:history="1">
        <w:r w:rsidR="00EB7772" w:rsidRPr="009B34BF">
          <w:rPr>
            <w:rStyle w:val="Hyperlink"/>
            <w:noProof/>
          </w:rPr>
          <w:t>1.4.2</w:t>
        </w:r>
        <w:r w:rsidR="00EB7772">
          <w:rPr>
            <w:rFonts w:asciiTheme="minorHAnsi" w:eastAsiaTheme="minorEastAsia" w:hAnsiTheme="minorHAnsi" w:cstheme="minorBidi"/>
            <w:noProof/>
            <w:sz w:val="22"/>
            <w:szCs w:val="22"/>
            <w:lang w:eastAsia="en-GB"/>
          </w:rPr>
          <w:tab/>
        </w:r>
        <w:r w:rsidR="00EB7772" w:rsidRPr="009B34BF">
          <w:rPr>
            <w:rStyle w:val="Hyperlink"/>
            <w:noProof/>
          </w:rPr>
          <w:t>Component Type Variants</w:t>
        </w:r>
        <w:r w:rsidR="00EB7772">
          <w:rPr>
            <w:noProof/>
            <w:webHidden/>
          </w:rPr>
          <w:tab/>
        </w:r>
        <w:r w:rsidR="00EB7772">
          <w:rPr>
            <w:noProof/>
            <w:webHidden/>
          </w:rPr>
          <w:fldChar w:fldCharType="begin"/>
        </w:r>
        <w:r w:rsidR="00EB7772">
          <w:rPr>
            <w:noProof/>
            <w:webHidden/>
          </w:rPr>
          <w:instrText xml:space="preserve"> PAGEREF _Toc384286548 \h </w:instrText>
        </w:r>
        <w:r w:rsidR="00EB7772">
          <w:rPr>
            <w:noProof/>
            <w:webHidden/>
          </w:rPr>
        </w:r>
        <w:r w:rsidR="00EB7772">
          <w:rPr>
            <w:noProof/>
            <w:webHidden/>
          </w:rPr>
          <w:fldChar w:fldCharType="separate"/>
        </w:r>
        <w:r w:rsidR="00467429">
          <w:rPr>
            <w:noProof/>
            <w:webHidden/>
          </w:rPr>
          <w:t>5</w:t>
        </w:r>
        <w:r w:rsidR="00EB7772">
          <w:rPr>
            <w:noProof/>
            <w:webHidden/>
          </w:rPr>
          <w:fldChar w:fldCharType="end"/>
        </w:r>
      </w:hyperlink>
    </w:p>
    <w:p w14:paraId="49F192F1"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49" w:history="1">
        <w:r w:rsidR="00EB7772" w:rsidRPr="009B34BF">
          <w:rPr>
            <w:rStyle w:val="Hyperlink"/>
            <w:noProof/>
          </w:rPr>
          <w:t>1.5</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MAXIMUM RATINGS</w:t>
        </w:r>
        <w:r w:rsidR="00EB7772">
          <w:rPr>
            <w:noProof/>
            <w:webHidden/>
          </w:rPr>
          <w:tab/>
        </w:r>
        <w:r w:rsidR="00EB7772">
          <w:rPr>
            <w:noProof/>
            <w:webHidden/>
          </w:rPr>
          <w:fldChar w:fldCharType="begin"/>
        </w:r>
        <w:r w:rsidR="00EB7772">
          <w:rPr>
            <w:noProof/>
            <w:webHidden/>
          </w:rPr>
          <w:instrText xml:space="preserve"> PAGEREF _Toc384286549 \h </w:instrText>
        </w:r>
        <w:r w:rsidR="00EB7772">
          <w:rPr>
            <w:noProof/>
            <w:webHidden/>
          </w:rPr>
        </w:r>
        <w:r w:rsidR="00EB7772">
          <w:rPr>
            <w:noProof/>
            <w:webHidden/>
          </w:rPr>
          <w:fldChar w:fldCharType="separate"/>
        </w:r>
        <w:r w:rsidR="00467429">
          <w:rPr>
            <w:noProof/>
            <w:webHidden/>
          </w:rPr>
          <w:t>6</w:t>
        </w:r>
        <w:r w:rsidR="00EB7772">
          <w:rPr>
            <w:noProof/>
            <w:webHidden/>
          </w:rPr>
          <w:fldChar w:fldCharType="end"/>
        </w:r>
      </w:hyperlink>
    </w:p>
    <w:p w14:paraId="539EFAF2"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0" w:history="1">
        <w:r w:rsidR="00EB7772" w:rsidRPr="009B34BF">
          <w:rPr>
            <w:rStyle w:val="Hyperlink"/>
            <w:noProof/>
          </w:rPr>
          <w:t>1.6</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HANDLING PRECAUTIONS</w:t>
        </w:r>
        <w:r w:rsidR="00EB7772">
          <w:rPr>
            <w:noProof/>
            <w:webHidden/>
          </w:rPr>
          <w:tab/>
        </w:r>
        <w:r w:rsidR="00EB7772">
          <w:rPr>
            <w:noProof/>
            <w:webHidden/>
          </w:rPr>
          <w:fldChar w:fldCharType="begin"/>
        </w:r>
        <w:r w:rsidR="00EB7772">
          <w:rPr>
            <w:noProof/>
            <w:webHidden/>
          </w:rPr>
          <w:instrText xml:space="preserve"> PAGEREF _Toc384286550 \h </w:instrText>
        </w:r>
        <w:r w:rsidR="00EB7772">
          <w:rPr>
            <w:noProof/>
            <w:webHidden/>
          </w:rPr>
        </w:r>
        <w:r w:rsidR="00EB7772">
          <w:rPr>
            <w:noProof/>
            <w:webHidden/>
          </w:rPr>
          <w:fldChar w:fldCharType="separate"/>
        </w:r>
        <w:r w:rsidR="00467429">
          <w:rPr>
            <w:noProof/>
            <w:webHidden/>
          </w:rPr>
          <w:t>7</w:t>
        </w:r>
        <w:r w:rsidR="00EB7772">
          <w:rPr>
            <w:noProof/>
            <w:webHidden/>
          </w:rPr>
          <w:fldChar w:fldCharType="end"/>
        </w:r>
      </w:hyperlink>
    </w:p>
    <w:p w14:paraId="150DF620"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1" w:history="1">
        <w:r w:rsidR="00EB7772" w:rsidRPr="009B34BF">
          <w:rPr>
            <w:rStyle w:val="Hyperlink"/>
            <w:noProof/>
          </w:rPr>
          <w:t>1.7</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PHYSICAL DIMENSIONS AND TERMINAL IDENTIFICATION</w:t>
        </w:r>
        <w:r w:rsidR="00EB7772">
          <w:rPr>
            <w:noProof/>
            <w:webHidden/>
          </w:rPr>
          <w:tab/>
        </w:r>
        <w:r w:rsidR="00EB7772">
          <w:rPr>
            <w:noProof/>
            <w:webHidden/>
          </w:rPr>
          <w:fldChar w:fldCharType="begin"/>
        </w:r>
        <w:r w:rsidR="00EB7772">
          <w:rPr>
            <w:noProof/>
            <w:webHidden/>
          </w:rPr>
          <w:instrText xml:space="preserve"> PAGEREF _Toc384286551 \h </w:instrText>
        </w:r>
        <w:r w:rsidR="00EB7772">
          <w:rPr>
            <w:noProof/>
            <w:webHidden/>
          </w:rPr>
        </w:r>
        <w:r w:rsidR="00EB7772">
          <w:rPr>
            <w:noProof/>
            <w:webHidden/>
          </w:rPr>
          <w:fldChar w:fldCharType="separate"/>
        </w:r>
        <w:r w:rsidR="00467429">
          <w:rPr>
            <w:noProof/>
            <w:webHidden/>
          </w:rPr>
          <w:t>8</w:t>
        </w:r>
        <w:r w:rsidR="00EB7772">
          <w:rPr>
            <w:noProof/>
            <w:webHidden/>
          </w:rPr>
          <w:fldChar w:fldCharType="end"/>
        </w:r>
      </w:hyperlink>
    </w:p>
    <w:p w14:paraId="53A7E5CB"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2" w:history="1">
        <w:r w:rsidR="00EB7772" w:rsidRPr="009B34BF">
          <w:rPr>
            <w:rStyle w:val="Hyperlink"/>
            <w:noProof/>
          </w:rPr>
          <w:t>1.8</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FUNCTIONAL DIAGRAM</w:t>
        </w:r>
        <w:r w:rsidR="00EB7772">
          <w:rPr>
            <w:noProof/>
            <w:webHidden/>
          </w:rPr>
          <w:tab/>
        </w:r>
        <w:r w:rsidR="00EB7772">
          <w:rPr>
            <w:noProof/>
            <w:webHidden/>
          </w:rPr>
          <w:fldChar w:fldCharType="begin"/>
        </w:r>
        <w:r w:rsidR="00EB7772">
          <w:rPr>
            <w:noProof/>
            <w:webHidden/>
          </w:rPr>
          <w:instrText xml:space="preserve"> PAGEREF _Toc384286552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6B27711D"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3" w:history="1">
        <w:r w:rsidR="00EB7772" w:rsidRPr="009B34BF">
          <w:rPr>
            <w:rStyle w:val="Hyperlink"/>
            <w:noProof/>
          </w:rPr>
          <w:t>1.9</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MATERIALS AND FINISHES</w:t>
        </w:r>
        <w:r w:rsidR="00EB7772">
          <w:rPr>
            <w:noProof/>
            <w:webHidden/>
          </w:rPr>
          <w:tab/>
        </w:r>
        <w:r w:rsidR="00EB7772">
          <w:rPr>
            <w:noProof/>
            <w:webHidden/>
          </w:rPr>
          <w:fldChar w:fldCharType="begin"/>
        </w:r>
        <w:r w:rsidR="00EB7772">
          <w:rPr>
            <w:noProof/>
            <w:webHidden/>
          </w:rPr>
          <w:instrText xml:space="preserve"> PAGEREF _Toc384286553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632B539A" w14:textId="77777777" w:rsidR="00EB7772" w:rsidRDefault="008A5F3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4286554" w:history="1">
        <w:r w:rsidR="00EB7772" w:rsidRPr="009B34BF">
          <w:rPr>
            <w:rStyle w:val="Hyperlink"/>
            <w:noProof/>
          </w:rPr>
          <w:t>2</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REQUIREMENTS</w:t>
        </w:r>
        <w:r w:rsidR="00EB7772">
          <w:rPr>
            <w:noProof/>
            <w:webHidden/>
          </w:rPr>
          <w:tab/>
        </w:r>
        <w:r w:rsidR="00EB7772">
          <w:rPr>
            <w:noProof/>
            <w:webHidden/>
          </w:rPr>
          <w:fldChar w:fldCharType="begin"/>
        </w:r>
        <w:r w:rsidR="00EB7772">
          <w:rPr>
            <w:noProof/>
            <w:webHidden/>
          </w:rPr>
          <w:instrText xml:space="preserve"> PAGEREF _Toc384286554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103334B5"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5" w:history="1">
        <w:r w:rsidR="00EB7772" w:rsidRPr="009B34BF">
          <w:rPr>
            <w:rStyle w:val="Hyperlink"/>
            <w:noProof/>
          </w:rPr>
          <w:t>2.1</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GENERAL</w:t>
        </w:r>
        <w:r w:rsidR="00EB7772">
          <w:rPr>
            <w:noProof/>
            <w:webHidden/>
          </w:rPr>
          <w:tab/>
        </w:r>
        <w:r w:rsidR="00EB7772">
          <w:rPr>
            <w:noProof/>
            <w:webHidden/>
          </w:rPr>
          <w:fldChar w:fldCharType="begin"/>
        </w:r>
        <w:r w:rsidR="00EB7772">
          <w:rPr>
            <w:noProof/>
            <w:webHidden/>
          </w:rPr>
          <w:instrText xml:space="preserve"> PAGEREF _Toc384286555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1779BD9A"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56" w:history="1">
        <w:r w:rsidR="00EB7772" w:rsidRPr="009B34BF">
          <w:rPr>
            <w:rStyle w:val="Hyperlink"/>
            <w:noProof/>
          </w:rPr>
          <w:t>2.1.1</w:t>
        </w:r>
        <w:r w:rsidR="00EB7772">
          <w:rPr>
            <w:rFonts w:asciiTheme="minorHAnsi" w:eastAsiaTheme="minorEastAsia" w:hAnsiTheme="minorHAnsi" w:cstheme="minorBidi"/>
            <w:noProof/>
            <w:sz w:val="22"/>
            <w:szCs w:val="22"/>
            <w:lang w:eastAsia="en-GB"/>
          </w:rPr>
          <w:tab/>
        </w:r>
        <w:r w:rsidR="00EB7772" w:rsidRPr="009B34BF">
          <w:rPr>
            <w:rStyle w:val="Hyperlink"/>
            <w:noProof/>
          </w:rPr>
          <w:t>Deviations from the Generic Specification</w:t>
        </w:r>
        <w:r w:rsidR="00EB7772">
          <w:rPr>
            <w:noProof/>
            <w:webHidden/>
          </w:rPr>
          <w:tab/>
        </w:r>
        <w:r w:rsidR="00EB7772">
          <w:rPr>
            <w:noProof/>
            <w:webHidden/>
          </w:rPr>
          <w:fldChar w:fldCharType="begin"/>
        </w:r>
        <w:r w:rsidR="00EB7772">
          <w:rPr>
            <w:noProof/>
            <w:webHidden/>
          </w:rPr>
          <w:instrText xml:space="preserve"> PAGEREF _Toc384286556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346B791D" w14:textId="77777777" w:rsidR="00EB7772" w:rsidRDefault="008A5F34">
      <w:pPr>
        <w:pStyle w:val="TOC4"/>
        <w:tabs>
          <w:tab w:val="left" w:pos="1080"/>
          <w:tab w:val="right" w:pos="10147"/>
        </w:tabs>
        <w:rPr>
          <w:rFonts w:asciiTheme="minorHAnsi" w:eastAsiaTheme="minorEastAsia" w:hAnsiTheme="minorHAnsi" w:cstheme="minorBidi"/>
          <w:noProof/>
          <w:sz w:val="22"/>
          <w:szCs w:val="22"/>
          <w:lang w:eastAsia="en-GB"/>
        </w:rPr>
      </w:pPr>
      <w:hyperlink w:anchor="_Toc384286557" w:history="1">
        <w:r w:rsidR="00EB7772" w:rsidRPr="009B34BF">
          <w:rPr>
            <w:rStyle w:val="Hyperlink"/>
            <w:noProof/>
          </w:rPr>
          <w:t>2.1.1.1</w:t>
        </w:r>
        <w:r w:rsidR="00EB7772">
          <w:rPr>
            <w:rFonts w:asciiTheme="minorHAnsi" w:eastAsiaTheme="minorEastAsia" w:hAnsiTheme="minorHAnsi" w:cstheme="minorBidi"/>
            <w:noProof/>
            <w:sz w:val="22"/>
            <w:szCs w:val="22"/>
            <w:lang w:eastAsia="en-GB"/>
          </w:rPr>
          <w:tab/>
        </w:r>
        <w:r w:rsidR="00EB7772" w:rsidRPr="009B34BF">
          <w:rPr>
            <w:rStyle w:val="Hyperlink"/>
            <w:noProof/>
          </w:rPr>
          <w:t>Deviations from Screening Tests - Chart F3</w:t>
        </w:r>
        <w:r w:rsidR="00EB7772">
          <w:rPr>
            <w:noProof/>
            <w:webHidden/>
          </w:rPr>
          <w:tab/>
        </w:r>
        <w:r w:rsidR="00EB7772">
          <w:rPr>
            <w:noProof/>
            <w:webHidden/>
          </w:rPr>
          <w:fldChar w:fldCharType="begin"/>
        </w:r>
        <w:r w:rsidR="00EB7772">
          <w:rPr>
            <w:noProof/>
            <w:webHidden/>
          </w:rPr>
          <w:instrText xml:space="preserve"> PAGEREF _Toc384286557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1A1221E8"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8" w:history="1">
        <w:r w:rsidR="00EB7772" w:rsidRPr="009B34BF">
          <w:rPr>
            <w:rStyle w:val="Hyperlink"/>
            <w:noProof/>
          </w:rPr>
          <w:t>2.2</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WAFER LOT ACCEPTANCE</w:t>
        </w:r>
        <w:r w:rsidR="00EB7772">
          <w:rPr>
            <w:noProof/>
            <w:webHidden/>
          </w:rPr>
          <w:tab/>
        </w:r>
        <w:r w:rsidR="00EB7772">
          <w:rPr>
            <w:noProof/>
            <w:webHidden/>
          </w:rPr>
          <w:fldChar w:fldCharType="begin"/>
        </w:r>
        <w:r w:rsidR="00EB7772">
          <w:rPr>
            <w:noProof/>
            <w:webHidden/>
          </w:rPr>
          <w:instrText xml:space="preserve"> PAGEREF _Toc384286558 \h </w:instrText>
        </w:r>
        <w:r w:rsidR="00EB7772">
          <w:rPr>
            <w:noProof/>
            <w:webHidden/>
          </w:rPr>
        </w:r>
        <w:r w:rsidR="00EB7772">
          <w:rPr>
            <w:noProof/>
            <w:webHidden/>
          </w:rPr>
          <w:fldChar w:fldCharType="separate"/>
        </w:r>
        <w:r w:rsidR="00467429">
          <w:rPr>
            <w:noProof/>
            <w:webHidden/>
          </w:rPr>
          <w:t>9</w:t>
        </w:r>
        <w:r w:rsidR="00EB7772">
          <w:rPr>
            <w:noProof/>
            <w:webHidden/>
          </w:rPr>
          <w:fldChar w:fldCharType="end"/>
        </w:r>
      </w:hyperlink>
    </w:p>
    <w:p w14:paraId="44AB88FD"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59" w:history="1">
        <w:r w:rsidR="00EB7772" w:rsidRPr="009B34BF">
          <w:rPr>
            <w:rStyle w:val="Hyperlink"/>
            <w:noProof/>
          </w:rPr>
          <w:t>2.3</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MARKING</w:t>
        </w:r>
        <w:r w:rsidR="00EB7772">
          <w:rPr>
            <w:noProof/>
            <w:webHidden/>
          </w:rPr>
          <w:tab/>
        </w:r>
        <w:r w:rsidR="00EB7772">
          <w:rPr>
            <w:noProof/>
            <w:webHidden/>
          </w:rPr>
          <w:fldChar w:fldCharType="begin"/>
        </w:r>
        <w:r w:rsidR="00EB7772">
          <w:rPr>
            <w:noProof/>
            <w:webHidden/>
          </w:rPr>
          <w:instrText xml:space="preserve"> PAGEREF _Toc384286559 \h </w:instrText>
        </w:r>
        <w:r w:rsidR="00EB7772">
          <w:rPr>
            <w:noProof/>
            <w:webHidden/>
          </w:rPr>
        </w:r>
        <w:r w:rsidR="00EB7772">
          <w:rPr>
            <w:noProof/>
            <w:webHidden/>
          </w:rPr>
          <w:fldChar w:fldCharType="separate"/>
        </w:r>
        <w:r w:rsidR="00467429">
          <w:rPr>
            <w:noProof/>
            <w:webHidden/>
          </w:rPr>
          <w:t>10</w:t>
        </w:r>
        <w:r w:rsidR="00EB7772">
          <w:rPr>
            <w:noProof/>
            <w:webHidden/>
          </w:rPr>
          <w:fldChar w:fldCharType="end"/>
        </w:r>
      </w:hyperlink>
    </w:p>
    <w:p w14:paraId="03B3253C"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0" w:history="1">
        <w:r w:rsidR="00EB7772" w:rsidRPr="009B34BF">
          <w:rPr>
            <w:rStyle w:val="Hyperlink"/>
            <w:noProof/>
          </w:rPr>
          <w:t>2.4</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TERMINAL STRENGTH</w:t>
        </w:r>
        <w:r w:rsidR="00EB7772">
          <w:rPr>
            <w:noProof/>
            <w:webHidden/>
          </w:rPr>
          <w:tab/>
        </w:r>
        <w:r w:rsidR="00EB7772">
          <w:rPr>
            <w:noProof/>
            <w:webHidden/>
          </w:rPr>
          <w:fldChar w:fldCharType="begin"/>
        </w:r>
        <w:r w:rsidR="00EB7772">
          <w:rPr>
            <w:noProof/>
            <w:webHidden/>
          </w:rPr>
          <w:instrText xml:space="preserve"> PAGEREF _Toc384286560 \h </w:instrText>
        </w:r>
        <w:r w:rsidR="00EB7772">
          <w:rPr>
            <w:noProof/>
            <w:webHidden/>
          </w:rPr>
        </w:r>
        <w:r w:rsidR="00EB7772">
          <w:rPr>
            <w:noProof/>
            <w:webHidden/>
          </w:rPr>
          <w:fldChar w:fldCharType="separate"/>
        </w:r>
        <w:r w:rsidR="00467429">
          <w:rPr>
            <w:noProof/>
            <w:webHidden/>
          </w:rPr>
          <w:t>10</w:t>
        </w:r>
        <w:r w:rsidR="00EB7772">
          <w:rPr>
            <w:noProof/>
            <w:webHidden/>
          </w:rPr>
          <w:fldChar w:fldCharType="end"/>
        </w:r>
      </w:hyperlink>
    </w:p>
    <w:p w14:paraId="0AA821AD"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1" w:history="1">
        <w:r w:rsidR="00EB7772" w:rsidRPr="009B34BF">
          <w:rPr>
            <w:rStyle w:val="Hyperlink"/>
            <w:noProof/>
          </w:rPr>
          <w:t>2.5</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ELECTRICAL MEASUREMENTS AT ROOM, HIGH AND LOW TEMPERATURES</w:t>
        </w:r>
        <w:r w:rsidR="00EB7772">
          <w:rPr>
            <w:noProof/>
            <w:webHidden/>
          </w:rPr>
          <w:tab/>
        </w:r>
        <w:r w:rsidR="00EB7772">
          <w:rPr>
            <w:noProof/>
            <w:webHidden/>
          </w:rPr>
          <w:fldChar w:fldCharType="begin"/>
        </w:r>
        <w:r w:rsidR="00EB7772">
          <w:rPr>
            <w:noProof/>
            <w:webHidden/>
          </w:rPr>
          <w:instrText xml:space="preserve"> PAGEREF _Toc384286561 \h </w:instrText>
        </w:r>
        <w:r w:rsidR="00EB7772">
          <w:rPr>
            <w:noProof/>
            <w:webHidden/>
          </w:rPr>
        </w:r>
        <w:r w:rsidR="00EB7772">
          <w:rPr>
            <w:noProof/>
            <w:webHidden/>
          </w:rPr>
          <w:fldChar w:fldCharType="separate"/>
        </w:r>
        <w:r w:rsidR="00467429">
          <w:rPr>
            <w:noProof/>
            <w:webHidden/>
          </w:rPr>
          <w:t>10</w:t>
        </w:r>
        <w:r w:rsidR="00EB7772">
          <w:rPr>
            <w:noProof/>
            <w:webHidden/>
          </w:rPr>
          <w:fldChar w:fldCharType="end"/>
        </w:r>
      </w:hyperlink>
    </w:p>
    <w:p w14:paraId="6F20AA22"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62" w:history="1">
        <w:r w:rsidR="00EB7772" w:rsidRPr="009B34BF">
          <w:rPr>
            <w:rStyle w:val="Hyperlink"/>
            <w:noProof/>
          </w:rPr>
          <w:t>2.5.1</w:t>
        </w:r>
        <w:r w:rsidR="00EB7772">
          <w:rPr>
            <w:rFonts w:asciiTheme="minorHAnsi" w:eastAsiaTheme="minorEastAsia" w:hAnsiTheme="minorHAnsi" w:cstheme="minorBidi"/>
            <w:noProof/>
            <w:sz w:val="22"/>
            <w:szCs w:val="22"/>
            <w:lang w:eastAsia="en-GB"/>
          </w:rPr>
          <w:tab/>
        </w:r>
        <w:r w:rsidR="00EB7772" w:rsidRPr="009B34BF">
          <w:rPr>
            <w:rStyle w:val="Hyperlink"/>
            <w:noProof/>
          </w:rPr>
          <w:t>Room Temperature Electrical Measurements</w:t>
        </w:r>
        <w:r w:rsidR="00EB7772">
          <w:rPr>
            <w:noProof/>
            <w:webHidden/>
          </w:rPr>
          <w:tab/>
        </w:r>
        <w:r w:rsidR="00EB7772">
          <w:rPr>
            <w:noProof/>
            <w:webHidden/>
          </w:rPr>
          <w:fldChar w:fldCharType="begin"/>
        </w:r>
        <w:r w:rsidR="00EB7772">
          <w:rPr>
            <w:noProof/>
            <w:webHidden/>
          </w:rPr>
          <w:instrText xml:space="preserve"> PAGEREF _Toc384286562 \h </w:instrText>
        </w:r>
        <w:r w:rsidR="00EB7772">
          <w:rPr>
            <w:noProof/>
            <w:webHidden/>
          </w:rPr>
        </w:r>
        <w:r w:rsidR="00EB7772">
          <w:rPr>
            <w:noProof/>
            <w:webHidden/>
          </w:rPr>
          <w:fldChar w:fldCharType="separate"/>
        </w:r>
        <w:r w:rsidR="00467429">
          <w:rPr>
            <w:noProof/>
            <w:webHidden/>
          </w:rPr>
          <w:t>10</w:t>
        </w:r>
        <w:r w:rsidR="00EB7772">
          <w:rPr>
            <w:noProof/>
            <w:webHidden/>
          </w:rPr>
          <w:fldChar w:fldCharType="end"/>
        </w:r>
      </w:hyperlink>
    </w:p>
    <w:p w14:paraId="532BD4B5"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63" w:history="1">
        <w:r w:rsidR="00EB7772" w:rsidRPr="009B34BF">
          <w:rPr>
            <w:rStyle w:val="Hyperlink"/>
            <w:noProof/>
          </w:rPr>
          <w:t>2.5.2</w:t>
        </w:r>
        <w:r w:rsidR="00EB7772">
          <w:rPr>
            <w:rFonts w:asciiTheme="minorHAnsi" w:eastAsiaTheme="minorEastAsia" w:hAnsiTheme="minorHAnsi" w:cstheme="minorBidi"/>
            <w:noProof/>
            <w:sz w:val="22"/>
            <w:szCs w:val="22"/>
            <w:lang w:eastAsia="en-GB"/>
          </w:rPr>
          <w:tab/>
        </w:r>
        <w:r w:rsidR="00EB7772" w:rsidRPr="009B34BF">
          <w:rPr>
            <w:rStyle w:val="Hyperlink"/>
            <w:noProof/>
          </w:rPr>
          <w:t>High and Low Temperatures Electrical Measurements</w:t>
        </w:r>
        <w:r w:rsidR="00EB7772">
          <w:rPr>
            <w:noProof/>
            <w:webHidden/>
          </w:rPr>
          <w:tab/>
        </w:r>
        <w:r w:rsidR="00EB7772">
          <w:rPr>
            <w:noProof/>
            <w:webHidden/>
          </w:rPr>
          <w:fldChar w:fldCharType="begin"/>
        </w:r>
        <w:r w:rsidR="00EB7772">
          <w:rPr>
            <w:noProof/>
            <w:webHidden/>
          </w:rPr>
          <w:instrText xml:space="preserve"> PAGEREF _Toc384286563 \h </w:instrText>
        </w:r>
        <w:r w:rsidR="00EB7772">
          <w:rPr>
            <w:noProof/>
            <w:webHidden/>
          </w:rPr>
        </w:r>
        <w:r w:rsidR="00EB7772">
          <w:rPr>
            <w:noProof/>
            <w:webHidden/>
          </w:rPr>
          <w:fldChar w:fldCharType="separate"/>
        </w:r>
        <w:r w:rsidR="00467429">
          <w:rPr>
            <w:noProof/>
            <w:webHidden/>
          </w:rPr>
          <w:t>11</w:t>
        </w:r>
        <w:r w:rsidR="00EB7772">
          <w:rPr>
            <w:noProof/>
            <w:webHidden/>
          </w:rPr>
          <w:fldChar w:fldCharType="end"/>
        </w:r>
      </w:hyperlink>
    </w:p>
    <w:p w14:paraId="538C156B"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64" w:history="1">
        <w:r w:rsidR="00EB7772" w:rsidRPr="009B34BF">
          <w:rPr>
            <w:rStyle w:val="Hyperlink"/>
            <w:noProof/>
          </w:rPr>
          <w:t>2.5.3</w:t>
        </w:r>
        <w:r w:rsidR="00EB7772">
          <w:rPr>
            <w:rFonts w:asciiTheme="minorHAnsi" w:eastAsiaTheme="minorEastAsia" w:hAnsiTheme="minorHAnsi" w:cstheme="minorBidi"/>
            <w:noProof/>
            <w:sz w:val="22"/>
            <w:szCs w:val="22"/>
            <w:lang w:eastAsia="en-GB"/>
          </w:rPr>
          <w:tab/>
        </w:r>
        <w:r w:rsidR="00EB7772" w:rsidRPr="009B34BF">
          <w:rPr>
            <w:rStyle w:val="Hyperlink"/>
            <w:noProof/>
          </w:rPr>
          <w:t>Notes to Room, High and Low Electrical Measurements</w:t>
        </w:r>
        <w:r w:rsidR="00EB7772">
          <w:rPr>
            <w:noProof/>
            <w:webHidden/>
          </w:rPr>
          <w:tab/>
        </w:r>
        <w:r w:rsidR="00EB7772">
          <w:rPr>
            <w:noProof/>
            <w:webHidden/>
          </w:rPr>
          <w:fldChar w:fldCharType="begin"/>
        </w:r>
        <w:r w:rsidR="00EB7772">
          <w:rPr>
            <w:noProof/>
            <w:webHidden/>
          </w:rPr>
          <w:instrText xml:space="preserve"> PAGEREF _Toc384286564 \h </w:instrText>
        </w:r>
        <w:r w:rsidR="00EB7772">
          <w:rPr>
            <w:noProof/>
            <w:webHidden/>
          </w:rPr>
        </w:r>
        <w:r w:rsidR="00EB7772">
          <w:rPr>
            <w:noProof/>
            <w:webHidden/>
          </w:rPr>
          <w:fldChar w:fldCharType="separate"/>
        </w:r>
        <w:r w:rsidR="00467429">
          <w:rPr>
            <w:noProof/>
            <w:webHidden/>
          </w:rPr>
          <w:t>12</w:t>
        </w:r>
        <w:r w:rsidR="00EB7772">
          <w:rPr>
            <w:noProof/>
            <w:webHidden/>
          </w:rPr>
          <w:fldChar w:fldCharType="end"/>
        </w:r>
      </w:hyperlink>
    </w:p>
    <w:p w14:paraId="401E98C4"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5" w:history="1">
        <w:r w:rsidR="00EB7772" w:rsidRPr="009B34BF">
          <w:rPr>
            <w:rStyle w:val="Hyperlink"/>
            <w:noProof/>
          </w:rPr>
          <w:t>2.6</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PARAMETER DRIFT VALUES</w:t>
        </w:r>
        <w:r w:rsidR="00EB7772">
          <w:rPr>
            <w:noProof/>
            <w:webHidden/>
          </w:rPr>
          <w:tab/>
        </w:r>
        <w:r w:rsidR="00EB7772">
          <w:rPr>
            <w:noProof/>
            <w:webHidden/>
          </w:rPr>
          <w:fldChar w:fldCharType="begin"/>
        </w:r>
        <w:r w:rsidR="00EB7772">
          <w:rPr>
            <w:noProof/>
            <w:webHidden/>
          </w:rPr>
          <w:instrText xml:space="preserve"> PAGEREF _Toc384286565 \h </w:instrText>
        </w:r>
        <w:r w:rsidR="00EB7772">
          <w:rPr>
            <w:noProof/>
            <w:webHidden/>
          </w:rPr>
        </w:r>
        <w:r w:rsidR="00EB7772">
          <w:rPr>
            <w:noProof/>
            <w:webHidden/>
          </w:rPr>
          <w:fldChar w:fldCharType="separate"/>
        </w:r>
        <w:r w:rsidR="00467429">
          <w:rPr>
            <w:noProof/>
            <w:webHidden/>
          </w:rPr>
          <w:t>12</w:t>
        </w:r>
        <w:r w:rsidR="00EB7772">
          <w:rPr>
            <w:noProof/>
            <w:webHidden/>
          </w:rPr>
          <w:fldChar w:fldCharType="end"/>
        </w:r>
      </w:hyperlink>
    </w:p>
    <w:p w14:paraId="70D76A72"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6" w:history="1">
        <w:r w:rsidR="00EB7772" w:rsidRPr="009B34BF">
          <w:rPr>
            <w:rStyle w:val="Hyperlink"/>
            <w:noProof/>
          </w:rPr>
          <w:t>2.7</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INTERMEDIATE AND END-POINT ELECTRICAL MEASUREMENTS</w:t>
        </w:r>
        <w:r w:rsidR="00EB7772">
          <w:rPr>
            <w:noProof/>
            <w:webHidden/>
          </w:rPr>
          <w:tab/>
        </w:r>
        <w:r w:rsidR="00EB7772">
          <w:rPr>
            <w:noProof/>
            <w:webHidden/>
          </w:rPr>
          <w:fldChar w:fldCharType="begin"/>
        </w:r>
        <w:r w:rsidR="00EB7772">
          <w:rPr>
            <w:noProof/>
            <w:webHidden/>
          </w:rPr>
          <w:instrText xml:space="preserve"> PAGEREF _Toc384286566 \h </w:instrText>
        </w:r>
        <w:r w:rsidR="00EB7772">
          <w:rPr>
            <w:noProof/>
            <w:webHidden/>
          </w:rPr>
        </w:r>
        <w:r w:rsidR="00EB7772">
          <w:rPr>
            <w:noProof/>
            <w:webHidden/>
          </w:rPr>
          <w:fldChar w:fldCharType="separate"/>
        </w:r>
        <w:r w:rsidR="00467429">
          <w:rPr>
            <w:noProof/>
            <w:webHidden/>
          </w:rPr>
          <w:t>13</w:t>
        </w:r>
        <w:r w:rsidR="00EB7772">
          <w:rPr>
            <w:noProof/>
            <w:webHidden/>
          </w:rPr>
          <w:fldChar w:fldCharType="end"/>
        </w:r>
      </w:hyperlink>
    </w:p>
    <w:p w14:paraId="131B900D"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7" w:history="1">
        <w:r w:rsidR="00EB7772" w:rsidRPr="009B34BF">
          <w:rPr>
            <w:rStyle w:val="Hyperlink"/>
            <w:noProof/>
          </w:rPr>
          <w:t>2.8</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HIGH TEMPERATURE REVERSE BIAS BURN-IN CONDITIONS</w:t>
        </w:r>
        <w:r w:rsidR="00EB7772">
          <w:rPr>
            <w:noProof/>
            <w:webHidden/>
          </w:rPr>
          <w:tab/>
        </w:r>
        <w:r w:rsidR="00EB7772">
          <w:rPr>
            <w:noProof/>
            <w:webHidden/>
          </w:rPr>
          <w:fldChar w:fldCharType="begin"/>
        </w:r>
        <w:r w:rsidR="00EB7772">
          <w:rPr>
            <w:noProof/>
            <w:webHidden/>
          </w:rPr>
          <w:instrText xml:space="preserve"> PAGEREF _Toc384286567 \h </w:instrText>
        </w:r>
        <w:r w:rsidR="00EB7772">
          <w:rPr>
            <w:noProof/>
            <w:webHidden/>
          </w:rPr>
        </w:r>
        <w:r w:rsidR="00EB7772">
          <w:rPr>
            <w:noProof/>
            <w:webHidden/>
          </w:rPr>
          <w:fldChar w:fldCharType="separate"/>
        </w:r>
        <w:r w:rsidR="00467429">
          <w:rPr>
            <w:noProof/>
            <w:webHidden/>
          </w:rPr>
          <w:t>13</w:t>
        </w:r>
        <w:r w:rsidR="00EB7772">
          <w:rPr>
            <w:noProof/>
            <w:webHidden/>
          </w:rPr>
          <w:fldChar w:fldCharType="end"/>
        </w:r>
      </w:hyperlink>
    </w:p>
    <w:p w14:paraId="23720722"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8" w:history="1">
        <w:r w:rsidR="00EB7772" w:rsidRPr="009B34BF">
          <w:rPr>
            <w:rStyle w:val="Hyperlink"/>
            <w:noProof/>
          </w:rPr>
          <w:t>2.9</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HIGH TEMPERATURE FORWARD BIAS BURN-IN CONDITIONS</w:t>
        </w:r>
        <w:r w:rsidR="00EB7772">
          <w:rPr>
            <w:noProof/>
            <w:webHidden/>
          </w:rPr>
          <w:tab/>
        </w:r>
        <w:r w:rsidR="00EB7772">
          <w:rPr>
            <w:noProof/>
            <w:webHidden/>
          </w:rPr>
          <w:fldChar w:fldCharType="begin"/>
        </w:r>
        <w:r w:rsidR="00EB7772">
          <w:rPr>
            <w:noProof/>
            <w:webHidden/>
          </w:rPr>
          <w:instrText xml:space="preserve"> PAGEREF _Toc384286568 \h </w:instrText>
        </w:r>
        <w:r w:rsidR="00EB7772">
          <w:rPr>
            <w:noProof/>
            <w:webHidden/>
          </w:rPr>
        </w:r>
        <w:r w:rsidR="00EB7772">
          <w:rPr>
            <w:noProof/>
            <w:webHidden/>
          </w:rPr>
          <w:fldChar w:fldCharType="separate"/>
        </w:r>
        <w:r w:rsidR="00467429">
          <w:rPr>
            <w:noProof/>
            <w:webHidden/>
          </w:rPr>
          <w:t>14</w:t>
        </w:r>
        <w:r w:rsidR="00EB7772">
          <w:rPr>
            <w:noProof/>
            <w:webHidden/>
          </w:rPr>
          <w:fldChar w:fldCharType="end"/>
        </w:r>
      </w:hyperlink>
    </w:p>
    <w:p w14:paraId="688876F8"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69" w:history="1">
        <w:r w:rsidR="00EB7772" w:rsidRPr="009B34BF">
          <w:rPr>
            <w:rStyle w:val="Hyperlink"/>
            <w:noProof/>
          </w:rPr>
          <w:t>2.10</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OPERATING LIFE CONDITIONS</w:t>
        </w:r>
        <w:r w:rsidR="00EB7772">
          <w:rPr>
            <w:noProof/>
            <w:webHidden/>
          </w:rPr>
          <w:tab/>
        </w:r>
        <w:r w:rsidR="00EB7772">
          <w:rPr>
            <w:noProof/>
            <w:webHidden/>
          </w:rPr>
          <w:fldChar w:fldCharType="begin"/>
        </w:r>
        <w:r w:rsidR="00EB7772">
          <w:rPr>
            <w:noProof/>
            <w:webHidden/>
          </w:rPr>
          <w:instrText xml:space="preserve"> PAGEREF _Toc384286569 \h </w:instrText>
        </w:r>
        <w:r w:rsidR="00EB7772">
          <w:rPr>
            <w:noProof/>
            <w:webHidden/>
          </w:rPr>
        </w:r>
        <w:r w:rsidR="00EB7772">
          <w:rPr>
            <w:noProof/>
            <w:webHidden/>
          </w:rPr>
          <w:fldChar w:fldCharType="separate"/>
        </w:r>
        <w:r w:rsidR="00467429">
          <w:rPr>
            <w:noProof/>
            <w:webHidden/>
          </w:rPr>
          <w:t>14</w:t>
        </w:r>
        <w:r w:rsidR="00EB7772">
          <w:rPr>
            <w:noProof/>
            <w:webHidden/>
          </w:rPr>
          <w:fldChar w:fldCharType="end"/>
        </w:r>
      </w:hyperlink>
    </w:p>
    <w:p w14:paraId="5648FD35"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70" w:history="1">
        <w:r w:rsidR="00EB7772" w:rsidRPr="009B34BF">
          <w:rPr>
            <w:rStyle w:val="Hyperlink"/>
            <w:noProof/>
          </w:rPr>
          <w:t>2.11</w:t>
        </w:r>
        <w:r w:rsidR="00EB7772">
          <w:rPr>
            <w:rFonts w:asciiTheme="minorHAnsi" w:eastAsiaTheme="minorEastAsia" w:hAnsiTheme="minorHAnsi" w:cstheme="minorBidi"/>
            <w:caps w:val="0"/>
            <w:noProof/>
            <w:sz w:val="22"/>
            <w:szCs w:val="22"/>
            <w:lang w:eastAsia="en-GB"/>
          </w:rPr>
          <w:tab/>
        </w:r>
        <w:r w:rsidR="00EB7772" w:rsidRPr="009B34BF">
          <w:rPr>
            <w:rStyle w:val="Hyperlink"/>
            <w:noProof/>
          </w:rPr>
          <w:t>TOTAL DOSE RADIATION TESTING</w:t>
        </w:r>
        <w:r w:rsidR="00EB7772">
          <w:rPr>
            <w:noProof/>
            <w:webHidden/>
          </w:rPr>
          <w:tab/>
        </w:r>
        <w:r w:rsidR="00EB7772">
          <w:rPr>
            <w:noProof/>
            <w:webHidden/>
          </w:rPr>
          <w:fldChar w:fldCharType="begin"/>
        </w:r>
        <w:r w:rsidR="00EB7772">
          <w:rPr>
            <w:noProof/>
            <w:webHidden/>
          </w:rPr>
          <w:instrText xml:space="preserve"> PAGEREF _Toc384286570 \h </w:instrText>
        </w:r>
        <w:r w:rsidR="00EB7772">
          <w:rPr>
            <w:noProof/>
            <w:webHidden/>
          </w:rPr>
        </w:r>
        <w:r w:rsidR="00EB7772">
          <w:rPr>
            <w:noProof/>
            <w:webHidden/>
          </w:rPr>
          <w:fldChar w:fldCharType="separate"/>
        </w:r>
        <w:r w:rsidR="00467429">
          <w:rPr>
            <w:noProof/>
            <w:webHidden/>
          </w:rPr>
          <w:t>14</w:t>
        </w:r>
        <w:r w:rsidR="00EB7772">
          <w:rPr>
            <w:noProof/>
            <w:webHidden/>
          </w:rPr>
          <w:fldChar w:fldCharType="end"/>
        </w:r>
      </w:hyperlink>
    </w:p>
    <w:p w14:paraId="4926B06C"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71" w:history="1">
        <w:r w:rsidR="00EB7772" w:rsidRPr="009B34BF">
          <w:rPr>
            <w:rStyle w:val="Hyperlink"/>
            <w:noProof/>
          </w:rPr>
          <w:t>2.11.1</w:t>
        </w:r>
        <w:r w:rsidR="00EB7772">
          <w:rPr>
            <w:rFonts w:asciiTheme="minorHAnsi" w:eastAsiaTheme="minorEastAsia" w:hAnsiTheme="minorHAnsi" w:cstheme="minorBidi"/>
            <w:noProof/>
            <w:sz w:val="22"/>
            <w:szCs w:val="22"/>
            <w:lang w:eastAsia="en-GB"/>
          </w:rPr>
          <w:tab/>
        </w:r>
        <w:r w:rsidR="00EB7772" w:rsidRPr="009B34BF">
          <w:rPr>
            <w:rStyle w:val="Hyperlink"/>
            <w:noProof/>
          </w:rPr>
          <w:t>Bias Conditions and Total Dose Level for Total Dose Radiation Testing</w:t>
        </w:r>
        <w:r w:rsidR="00EB7772">
          <w:rPr>
            <w:noProof/>
            <w:webHidden/>
          </w:rPr>
          <w:tab/>
        </w:r>
        <w:r w:rsidR="00EB7772">
          <w:rPr>
            <w:noProof/>
            <w:webHidden/>
          </w:rPr>
          <w:fldChar w:fldCharType="begin"/>
        </w:r>
        <w:r w:rsidR="00EB7772">
          <w:rPr>
            <w:noProof/>
            <w:webHidden/>
          </w:rPr>
          <w:instrText xml:space="preserve"> PAGEREF _Toc384286571 \h </w:instrText>
        </w:r>
        <w:r w:rsidR="00EB7772">
          <w:rPr>
            <w:noProof/>
            <w:webHidden/>
          </w:rPr>
        </w:r>
        <w:r w:rsidR="00EB7772">
          <w:rPr>
            <w:noProof/>
            <w:webHidden/>
          </w:rPr>
          <w:fldChar w:fldCharType="separate"/>
        </w:r>
        <w:r w:rsidR="00467429">
          <w:rPr>
            <w:noProof/>
            <w:webHidden/>
          </w:rPr>
          <w:t>14</w:t>
        </w:r>
        <w:r w:rsidR="00EB7772">
          <w:rPr>
            <w:noProof/>
            <w:webHidden/>
          </w:rPr>
          <w:fldChar w:fldCharType="end"/>
        </w:r>
      </w:hyperlink>
    </w:p>
    <w:p w14:paraId="6C4AF4BA" w14:textId="77777777" w:rsidR="00EB7772" w:rsidRDefault="008A5F34">
      <w:pPr>
        <w:pStyle w:val="TOC3"/>
        <w:tabs>
          <w:tab w:val="left" w:pos="1080"/>
          <w:tab w:val="right" w:pos="10147"/>
        </w:tabs>
        <w:rPr>
          <w:rFonts w:asciiTheme="minorHAnsi" w:eastAsiaTheme="minorEastAsia" w:hAnsiTheme="minorHAnsi" w:cstheme="minorBidi"/>
          <w:noProof/>
          <w:sz w:val="22"/>
          <w:szCs w:val="22"/>
          <w:lang w:eastAsia="en-GB"/>
        </w:rPr>
      </w:pPr>
      <w:hyperlink w:anchor="_Toc384286572" w:history="1">
        <w:r w:rsidR="00EB7772" w:rsidRPr="009B34BF">
          <w:rPr>
            <w:rStyle w:val="Hyperlink"/>
            <w:noProof/>
          </w:rPr>
          <w:t>2.11.2</w:t>
        </w:r>
        <w:r w:rsidR="00EB7772">
          <w:rPr>
            <w:rFonts w:asciiTheme="minorHAnsi" w:eastAsiaTheme="minorEastAsia" w:hAnsiTheme="minorHAnsi" w:cstheme="minorBidi"/>
            <w:noProof/>
            <w:sz w:val="22"/>
            <w:szCs w:val="22"/>
            <w:lang w:eastAsia="en-GB"/>
          </w:rPr>
          <w:tab/>
        </w:r>
        <w:r w:rsidR="00EB7772" w:rsidRPr="009B34BF">
          <w:rPr>
            <w:rStyle w:val="Hyperlink"/>
            <w:noProof/>
          </w:rPr>
          <w:t>Electrical Measurements for Total Dose Radiation Testing</w:t>
        </w:r>
        <w:r w:rsidR="00EB7772">
          <w:rPr>
            <w:noProof/>
            <w:webHidden/>
          </w:rPr>
          <w:tab/>
        </w:r>
        <w:r w:rsidR="00EB7772">
          <w:rPr>
            <w:noProof/>
            <w:webHidden/>
          </w:rPr>
          <w:fldChar w:fldCharType="begin"/>
        </w:r>
        <w:r w:rsidR="00EB7772">
          <w:rPr>
            <w:noProof/>
            <w:webHidden/>
          </w:rPr>
          <w:instrText xml:space="preserve"> PAGEREF _Toc384286572 \h </w:instrText>
        </w:r>
        <w:r w:rsidR="00EB7772">
          <w:rPr>
            <w:noProof/>
            <w:webHidden/>
          </w:rPr>
        </w:r>
        <w:r w:rsidR="00EB7772">
          <w:rPr>
            <w:noProof/>
            <w:webHidden/>
          </w:rPr>
          <w:fldChar w:fldCharType="separate"/>
        </w:r>
        <w:r w:rsidR="00467429">
          <w:rPr>
            <w:noProof/>
            <w:webHidden/>
          </w:rPr>
          <w:t>15</w:t>
        </w:r>
        <w:r w:rsidR="00EB7772">
          <w:rPr>
            <w:noProof/>
            <w:webHidden/>
          </w:rPr>
          <w:fldChar w:fldCharType="end"/>
        </w:r>
      </w:hyperlink>
    </w:p>
    <w:p w14:paraId="129B6714" w14:textId="77777777" w:rsidR="00EB7772" w:rsidRDefault="008A5F34">
      <w:pPr>
        <w:pStyle w:val="TOC2"/>
        <w:rPr>
          <w:rFonts w:asciiTheme="minorHAnsi" w:eastAsiaTheme="minorEastAsia" w:hAnsiTheme="minorHAnsi" w:cstheme="minorBidi"/>
          <w:caps w:val="0"/>
          <w:noProof/>
          <w:sz w:val="22"/>
          <w:szCs w:val="22"/>
          <w:lang w:eastAsia="en-GB"/>
        </w:rPr>
      </w:pPr>
      <w:hyperlink w:anchor="_Toc384286573" w:history="1">
        <w:r w:rsidR="00EB7772" w:rsidRPr="009B34BF">
          <w:rPr>
            <w:rStyle w:val="Hyperlink"/>
            <w:noProof/>
          </w:rPr>
          <w:t>APPENDIX ‘A’</w:t>
        </w:r>
        <w:r w:rsidR="00EB7772">
          <w:rPr>
            <w:noProof/>
            <w:webHidden/>
          </w:rPr>
          <w:tab/>
        </w:r>
        <w:r w:rsidR="00EB7772">
          <w:rPr>
            <w:noProof/>
            <w:webHidden/>
          </w:rPr>
          <w:fldChar w:fldCharType="begin"/>
        </w:r>
        <w:r w:rsidR="00EB7772">
          <w:rPr>
            <w:noProof/>
            <w:webHidden/>
          </w:rPr>
          <w:instrText xml:space="preserve"> PAGEREF _Toc384286573 \h </w:instrText>
        </w:r>
        <w:r w:rsidR="00EB7772">
          <w:rPr>
            <w:noProof/>
            <w:webHidden/>
          </w:rPr>
        </w:r>
        <w:r w:rsidR="00EB7772">
          <w:rPr>
            <w:noProof/>
            <w:webHidden/>
          </w:rPr>
          <w:fldChar w:fldCharType="separate"/>
        </w:r>
        <w:r w:rsidR="00467429">
          <w:rPr>
            <w:noProof/>
            <w:webHidden/>
          </w:rPr>
          <w:t>16</w:t>
        </w:r>
        <w:r w:rsidR="00EB7772">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384286542"/>
      <w:r w:rsidRPr="00240DB1">
        <w:lastRenderedPageBreak/>
        <w:t>General</w:t>
      </w:r>
      <w:bookmarkEnd w:id="0"/>
    </w:p>
    <w:p w14:paraId="2FC22623" w14:textId="77777777" w:rsidR="0051267A" w:rsidRDefault="0051267A" w:rsidP="0051267A">
      <w:pPr>
        <w:pStyle w:val="Heading2"/>
      </w:pPr>
      <w:r>
        <w:tab/>
      </w:r>
      <w:r>
        <w:tab/>
      </w:r>
      <w:bookmarkStart w:id="1" w:name="_Toc384286543"/>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2" w:name="_Toc384286544"/>
      <w:r>
        <w:t>APPLICABLE DOCUMENTS</w:t>
      </w:r>
      <w:bookmarkEnd w:id="2"/>
    </w:p>
    <w:p w14:paraId="2FC22626" w14:textId="77777777" w:rsidR="0051267A" w:rsidRDefault="0051267A" w:rsidP="0051267A">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2FC22629" w14:textId="77777777" w:rsidR="0051267A" w:rsidRDefault="0051267A" w:rsidP="0051267A">
      <w:pPr>
        <w:pStyle w:val="Heading2"/>
      </w:pPr>
      <w:r>
        <w:tab/>
      </w:r>
      <w:r>
        <w:tab/>
      </w:r>
      <w:bookmarkStart w:id="3" w:name="_Toc384286545"/>
      <w:r>
        <w:t>TERMS, DEFINITIONS, ABBREVIATIONS, SYMBOLS AND UNITS</w:t>
      </w:r>
      <w:bookmarkEnd w:id="3"/>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51267A">
      <w:pPr>
        <w:pStyle w:val="Heading2"/>
      </w:pPr>
      <w:r>
        <w:tab/>
      </w:r>
      <w:r>
        <w:tab/>
      </w:r>
      <w:bookmarkStart w:id="4" w:name="_Toc384286546"/>
      <w:r>
        <w:t>THE ESCC COMPONENT NUMBER AND COMPONENT TYPE VARIANTS</w:t>
      </w:r>
      <w:bookmarkEnd w:id="4"/>
    </w:p>
    <w:p w14:paraId="2FC2262C" w14:textId="77777777" w:rsidR="0051267A" w:rsidRDefault="0051267A" w:rsidP="00232A0B">
      <w:pPr>
        <w:pStyle w:val="Heading3"/>
      </w:pPr>
      <w:r>
        <w:tab/>
      </w:r>
      <w:r>
        <w:tab/>
      </w:r>
      <w:bookmarkStart w:id="5" w:name="_Toc384286547"/>
      <w:r>
        <w:t>The ESCC Component Number</w:t>
      </w:r>
      <w:bookmarkEnd w:id="5"/>
    </w:p>
    <w:p w14:paraId="2FC2262D" w14:textId="77777777" w:rsidR="0051267A" w:rsidRDefault="0051267A" w:rsidP="0051267A">
      <w:r>
        <w:t>The ESCC Component Number shall be constituted as follows:</w:t>
      </w:r>
    </w:p>
    <w:p w14:paraId="2FC2262E" w14:textId="151114B1" w:rsidR="0051267A" w:rsidRDefault="00B85FF5" w:rsidP="0051267A">
      <w:r>
        <w:t>Example: 520502101F</w:t>
      </w:r>
    </w:p>
    <w:p w14:paraId="2FC2262F" w14:textId="1D3A3911" w:rsidR="0051267A" w:rsidRDefault="0051267A" w:rsidP="0051267A">
      <w:pPr>
        <w:pStyle w:val="BulletList"/>
      </w:pPr>
      <w:r>
        <w:tab/>
      </w:r>
      <w:r>
        <w:tab/>
        <w:t xml:space="preserve">Detail </w:t>
      </w:r>
      <w:r w:rsidR="00B85FF5">
        <w:t>Specification Reference: 5205021</w:t>
      </w:r>
    </w:p>
    <w:p w14:paraId="2FC22630" w14:textId="77777777" w:rsidR="0051267A" w:rsidRDefault="0051267A" w:rsidP="0051267A">
      <w:pPr>
        <w:pStyle w:val="BulletList"/>
      </w:pPr>
      <w:r>
        <w:tab/>
      </w:r>
      <w:r>
        <w:tab/>
        <w:t>Component Type Variant Number: 01 (as required)</w:t>
      </w:r>
    </w:p>
    <w:p w14:paraId="2FC22631" w14:textId="262909A7" w:rsidR="0051267A" w:rsidRDefault="0051267A" w:rsidP="0051267A">
      <w:pPr>
        <w:pStyle w:val="BulletList"/>
      </w:pPr>
      <w:r>
        <w:tab/>
      </w:r>
      <w:r>
        <w:tab/>
        <w:t>Tota</w:t>
      </w:r>
      <w:r w:rsidR="00B85FF5">
        <w:t>l Dose Radiation Level Letter: F</w:t>
      </w:r>
      <w:r>
        <w:t xml:space="preserve"> (as required)</w:t>
      </w:r>
    </w:p>
    <w:p w14:paraId="2FC22632" w14:textId="77777777" w:rsidR="0051267A" w:rsidRDefault="0051267A" w:rsidP="00232A0B">
      <w:pPr>
        <w:pStyle w:val="Heading3"/>
      </w:pPr>
      <w:r>
        <w:tab/>
      </w:r>
      <w:r>
        <w:tab/>
      </w:r>
      <w:bookmarkStart w:id="6" w:name="_Toc384286548"/>
      <w:r>
        <w:t>Component Type Variants</w:t>
      </w:r>
      <w:bookmarkEnd w:id="6"/>
    </w:p>
    <w:p w14:paraId="2FC22633" w14:textId="77777777" w:rsidR="00F135D2" w:rsidRDefault="0051267A" w:rsidP="0051267A">
      <w:r>
        <w:t>The component type variants applicable to this specification are as follows:</w:t>
      </w:r>
    </w:p>
    <w:tbl>
      <w:tblPr>
        <w:tblW w:w="858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611"/>
        <w:gridCol w:w="1276"/>
        <w:gridCol w:w="1460"/>
        <w:gridCol w:w="950"/>
        <w:gridCol w:w="2268"/>
      </w:tblGrid>
      <w:tr w:rsidR="0051267A" w:rsidRPr="00A90E98" w14:paraId="2FC2263B" w14:textId="77777777" w:rsidTr="00A90E98">
        <w:trPr>
          <w:trHeight w:val="510"/>
          <w:tblHeader/>
        </w:trPr>
        <w:tc>
          <w:tcPr>
            <w:tcW w:w="1020" w:type="dxa"/>
            <w:shd w:val="clear" w:color="auto" w:fill="auto"/>
          </w:tcPr>
          <w:p w14:paraId="2FC22634" w14:textId="77777777" w:rsidR="0051267A" w:rsidRPr="00A90E98" w:rsidRDefault="0051267A" w:rsidP="00A90E98">
            <w:pPr>
              <w:pStyle w:val="Bodyjustified"/>
            </w:pPr>
            <w:r w:rsidRPr="00A90E98">
              <w:t>Variant Number</w:t>
            </w:r>
          </w:p>
        </w:tc>
        <w:tc>
          <w:tcPr>
            <w:tcW w:w="1611" w:type="dxa"/>
            <w:shd w:val="clear" w:color="auto" w:fill="auto"/>
          </w:tcPr>
          <w:p w14:paraId="2FC22635" w14:textId="77777777" w:rsidR="0051267A" w:rsidRPr="00A90E98" w:rsidRDefault="0051267A" w:rsidP="00A90E98">
            <w:pPr>
              <w:pStyle w:val="Bodyjustified"/>
            </w:pPr>
            <w:r w:rsidRPr="00A90E98">
              <w:t>Based on Type</w:t>
            </w:r>
          </w:p>
        </w:tc>
        <w:tc>
          <w:tcPr>
            <w:tcW w:w="1276" w:type="dxa"/>
            <w:shd w:val="clear" w:color="auto" w:fill="auto"/>
          </w:tcPr>
          <w:p w14:paraId="2FC22636" w14:textId="77777777" w:rsidR="0051267A" w:rsidRPr="00A90E98" w:rsidRDefault="0051267A" w:rsidP="00A90E98">
            <w:pPr>
              <w:pStyle w:val="Bodyjustified"/>
            </w:pPr>
            <w:r w:rsidRPr="00A90E98">
              <w:t>Case</w:t>
            </w:r>
          </w:p>
        </w:tc>
        <w:tc>
          <w:tcPr>
            <w:tcW w:w="1460" w:type="dxa"/>
            <w:shd w:val="clear" w:color="auto" w:fill="auto"/>
          </w:tcPr>
          <w:p w14:paraId="2FC22637" w14:textId="77777777" w:rsidR="0051267A" w:rsidRPr="00A90E98" w:rsidRDefault="0051267A" w:rsidP="00A90E98">
            <w:pPr>
              <w:pStyle w:val="Bodyjustified"/>
            </w:pPr>
            <w:r w:rsidRPr="00A90E98">
              <w:t>Lead Material and Finish</w:t>
            </w:r>
          </w:p>
        </w:tc>
        <w:tc>
          <w:tcPr>
            <w:tcW w:w="950" w:type="dxa"/>
            <w:shd w:val="clear" w:color="auto" w:fill="auto"/>
          </w:tcPr>
          <w:p w14:paraId="2FC22638" w14:textId="77777777" w:rsidR="0051267A" w:rsidRPr="00A90E98" w:rsidRDefault="0051267A" w:rsidP="00A90E98">
            <w:pPr>
              <w:pStyle w:val="Bodyjustified"/>
            </w:pPr>
            <w:r w:rsidRPr="00A90E98">
              <w:t>Weight</w:t>
            </w:r>
          </w:p>
          <w:p w14:paraId="2FC22639" w14:textId="77777777" w:rsidR="0051267A" w:rsidRPr="00A90E98" w:rsidRDefault="0051267A" w:rsidP="00A90E98">
            <w:pPr>
              <w:pStyle w:val="Bodyjustified"/>
            </w:pPr>
            <w:r w:rsidRPr="00A90E98">
              <w:t>max g</w:t>
            </w:r>
          </w:p>
        </w:tc>
        <w:tc>
          <w:tcPr>
            <w:tcW w:w="2268" w:type="dxa"/>
            <w:shd w:val="clear" w:color="auto" w:fill="auto"/>
          </w:tcPr>
          <w:p w14:paraId="2FC2263A" w14:textId="77777777" w:rsidR="0051267A" w:rsidRPr="00A90E98" w:rsidRDefault="0051267A" w:rsidP="00A90E98">
            <w:pPr>
              <w:pStyle w:val="Bodyjustified"/>
            </w:pPr>
            <w:r w:rsidRPr="00A90E98">
              <w:t>Total Dose Radiation Level Letter</w:t>
            </w:r>
          </w:p>
        </w:tc>
      </w:tr>
      <w:tr w:rsidR="0051267A" w:rsidRPr="00A90E98" w14:paraId="2FC22642" w14:textId="77777777" w:rsidTr="00A90E98">
        <w:trPr>
          <w:trHeight w:val="317"/>
        </w:trPr>
        <w:tc>
          <w:tcPr>
            <w:tcW w:w="1020" w:type="dxa"/>
            <w:shd w:val="clear" w:color="auto" w:fill="auto"/>
            <w:vAlign w:val="center"/>
          </w:tcPr>
          <w:p w14:paraId="2FC2263C" w14:textId="77777777" w:rsidR="0051267A" w:rsidRPr="00A90E98" w:rsidRDefault="0051267A" w:rsidP="00A90E98">
            <w:pPr>
              <w:pStyle w:val="Bodyjustified"/>
            </w:pPr>
            <w:r w:rsidRPr="00A90E98">
              <w:t>01</w:t>
            </w:r>
          </w:p>
        </w:tc>
        <w:tc>
          <w:tcPr>
            <w:tcW w:w="1611" w:type="dxa"/>
            <w:shd w:val="clear" w:color="auto" w:fill="auto"/>
            <w:vAlign w:val="center"/>
          </w:tcPr>
          <w:p w14:paraId="2FC2263D" w14:textId="69CC4EEA" w:rsidR="0051267A" w:rsidRPr="00A90E98" w:rsidRDefault="00B85FF5" w:rsidP="00A90E98">
            <w:pPr>
              <w:pStyle w:val="Bodyjustified"/>
            </w:pPr>
            <w:r w:rsidRPr="00A90E98">
              <w:t>STRH100N</w:t>
            </w:r>
            <w:r w:rsidR="0051267A" w:rsidRPr="00A90E98">
              <w:t>10</w:t>
            </w:r>
          </w:p>
        </w:tc>
        <w:tc>
          <w:tcPr>
            <w:tcW w:w="1276" w:type="dxa"/>
            <w:shd w:val="clear" w:color="auto" w:fill="auto"/>
            <w:vAlign w:val="center"/>
          </w:tcPr>
          <w:p w14:paraId="2FC2263E" w14:textId="77777777" w:rsidR="0051267A" w:rsidRPr="00A90E98" w:rsidRDefault="0051267A" w:rsidP="00A90E98">
            <w:pPr>
              <w:pStyle w:val="Bodyjustified"/>
            </w:pPr>
            <w:r w:rsidRPr="00A90E98">
              <w:t>TO-254AA</w:t>
            </w:r>
          </w:p>
        </w:tc>
        <w:tc>
          <w:tcPr>
            <w:tcW w:w="1460" w:type="dxa"/>
            <w:shd w:val="clear" w:color="auto" w:fill="auto"/>
            <w:vAlign w:val="center"/>
          </w:tcPr>
          <w:p w14:paraId="2FC2263F" w14:textId="77777777" w:rsidR="0051267A" w:rsidRPr="00A90E98" w:rsidRDefault="0051267A" w:rsidP="00A90E98">
            <w:pPr>
              <w:pStyle w:val="Bodyjustified"/>
            </w:pPr>
            <w:r w:rsidRPr="00A90E98">
              <w:t>S14</w:t>
            </w:r>
          </w:p>
        </w:tc>
        <w:tc>
          <w:tcPr>
            <w:tcW w:w="950" w:type="dxa"/>
            <w:shd w:val="clear" w:color="auto" w:fill="auto"/>
            <w:vAlign w:val="center"/>
          </w:tcPr>
          <w:p w14:paraId="2FC22640" w14:textId="77777777" w:rsidR="0051267A" w:rsidRPr="00A90E98" w:rsidRDefault="0051267A" w:rsidP="00A90E98">
            <w:pPr>
              <w:pStyle w:val="Bodyjustified"/>
            </w:pPr>
            <w:r w:rsidRPr="00A90E98">
              <w:t>10</w:t>
            </w:r>
          </w:p>
        </w:tc>
        <w:tc>
          <w:tcPr>
            <w:tcW w:w="2268" w:type="dxa"/>
            <w:shd w:val="clear" w:color="auto" w:fill="auto"/>
            <w:vAlign w:val="center"/>
          </w:tcPr>
          <w:p w14:paraId="2FC22641" w14:textId="4AE0E738" w:rsidR="0051267A" w:rsidRPr="00A90E98" w:rsidRDefault="003163CD" w:rsidP="00A90E98">
            <w:pPr>
              <w:pStyle w:val="Bodyjustified"/>
            </w:pPr>
            <w:r>
              <w:t>F</w:t>
            </w:r>
            <w:r w:rsidR="00B85FF5" w:rsidRPr="00A90E98">
              <w:t xml:space="preserve"> [5</w:t>
            </w:r>
            <w:r w:rsidR="0051267A" w:rsidRPr="00A90E98">
              <w:t>0kRAD(Si)]</w:t>
            </w:r>
          </w:p>
        </w:tc>
      </w:tr>
      <w:tr w:rsidR="0051267A" w:rsidRPr="00A90E98" w14:paraId="2FC22649" w14:textId="77777777" w:rsidTr="00A90E98">
        <w:trPr>
          <w:trHeight w:val="317"/>
        </w:trPr>
        <w:tc>
          <w:tcPr>
            <w:tcW w:w="1020" w:type="dxa"/>
            <w:shd w:val="clear" w:color="auto" w:fill="auto"/>
            <w:vAlign w:val="center"/>
          </w:tcPr>
          <w:p w14:paraId="2FC22643" w14:textId="77777777" w:rsidR="0051267A" w:rsidRPr="00A90E98" w:rsidRDefault="0051267A" w:rsidP="00A90E98">
            <w:pPr>
              <w:pStyle w:val="Bodyjustified"/>
            </w:pPr>
            <w:r w:rsidRPr="00A90E98">
              <w:t>02</w:t>
            </w:r>
          </w:p>
        </w:tc>
        <w:tc>
          <w:tcPr>
            <w:tcW w:w="1611" w:type="dxa"/>
            <w:shd w:val="clear" w:color="auto" w:fill="auto"/>
            <w:vAlign w:val="center"/>
          </w:tcPr>
          <w:p w14:paraId="2FC22644" w14:textId="16C7A281" w:rsidR="0051267A" w:rsidRPr="00A90E98" w:rsidRDefault="00B85FF5" w:rsidP="00A90E98">
            <w:pPr>
              <w:pStyle w:val="Bodyjustified"/>
            </w:pPr>
            <w:r w:rsidRPr="00A90E98">
              <w:t>STRH100N</w:t>
            </w:r>
            <w:r w:rsidR="0051267A" w:rsidRPr="00A90E98">
              <w:t>10</w:t>
            </w:r>
          </w:p>
        </w:tc>
        <w:tc>
          <w:tcPr>
            <w:tcW w:w="1276" w:type="dxa"/>
            <w:shd w:val="clear" w:color="auto" w:fill="auto"/>
            <w:vAlign w:val="center"/>
          </w:tcPr>
          <w:p w14:paraId="2FC22645" w14:textId="77777777" w:rsidR="0051267A" w:rsidRPr="00A90E98" w:rsidRDefault="0051267A" w:rsidP="00A90E98">
            <w:pPr>
              <w:pStyle w:val="Bodyjustified"/>
            </w:pPr>
            <w:r w:rsidRPr="00A90E98">
              <w:t>TO-254AA</w:t>
            </w:r>
          </w:p>
        </w:tc>
        <w:tc>
          <w:tcPr>
            <w:tcW w:w="1460" w:type="dxa"/>
            <w:shd w:val="clear" w:color="auto" w:fill="auto"/>
            <w:vAlign w:val="center"/>
          </w:tcPr>
          <w:p w14:paraId="2FC22646" w14:textId="77777777" w:rsidR="0051267A" w:rsidRPr="00A90E98" w:rsidRDefault="0051267A" w:rsidP="00A90E98">
            <w:pPr>
              <w:pStyle w:val="Bodyjustified"/>
            </w:pPr>
            <w:r w:rsidRPr="00A90E98">
              <w:t>S4</w:t>
            </w:r>
          </w:p>
        </w:tc>
        <w:tc>
          <w:tcPr>
            <w:tcW w:w="950" w:type="dxa"/>
            <w:shd w:val="clear" w:color="auto" w:fill="auto"/>
            <w:vAlign w:val="center"/>
          </w:tcPr>
          <w:p w14:paraId="2FC22647" w14:textId="77777777" w:rsidR="0051267A" w:rsidRPr="00A90E98" w:rsidRDefault="0051267A" w:rsidP="00A90E98">
            <w:pPr>
              <w:pStyle w:val="Bodyjustified"/>
            </w:pPr>
            <w:r w:rsidRPr="00A90E98">
              <w:t>10</w:t>
            </w:r>
          </w:p>
        </w:tc>
        <w:tc>
          <w:tcPr>
            <w:tcW w:w="2268" w:type="dxa"/>
            <w:shd w:val="clear" w:color="auto" w:fill="auto"/>
            <w:vAlign w:val="center"/>
          </w:tcPr>
          <w:p w14:paraId="2FC22648" w14:textId="457EF480" w:rsidR="0051267A" w:rsidRPr="00A90E98" w:rsidRDefault="003163CD" w:rsidP="00A90E98">
            <w:pPr>
              <w:pStyle w:val="Bodyjustified"/>
            </w:pPr>
            <w:r>
              <w:t>F</w:t>
            </w:r>
            <w:r w:rsidR="00B85FF5" w:rsidRPr="00A90E98">
              <w:t xml:space="preserve"> [5</w:t>
            </w:r>
            <w:r w:rsidR="0051267A" w:rsidRPr="00A90E98">
              <w:t>0kRAD(Si)]</w:t>
            </w:r>
          </w:p>
        </w:tc>
      </w:tr>
    </w:tbl>
    <w:p w14:paraId="2FC2264A" w14:textId="77777777" w:rsidR="0051267A" w:rsidRDefault="0051267A" w:rsidP="0051267A">
      <w:pPr>
        <w:spacing w:before="240"/>
      </w:pPr>
      <w:r>
        <w:t>The lead material and finish shall be in accordance with the requirements of ESCC Basic Specification No. 23500.</w:t>
      </w:r>
    </w:p>
    <w:p w14:paraId="2FC2264B" w14:textId="77777777" w:rsidR="0051267A" w:rsidRDefault="0051267A" w:rsidP="0051267A">
      <w:r>
        <w:t>Total dose radiation level letters are defined in ESCC Basic Specification No. 22900. If an alternative radiation test level is specified in the Purchase Order the letter shall be changed accordingly.</w:t>
      </w:r>
    </w:p>
    <w:p w14:paraId="2FC2264C" w14:textId="77777777" w:rsidR="0051267A" w:rsidRDefault="0051267A" w:rsidP="007E58D5">
      <w:pPr>
        <w:pStyle w:val="Heading2"/>
      </w:pPr>
      <w:bookmarkStart w:id="7" w:name="_Toc384286549"/>
      <w:r>
        <w:lastRenderedPageBreak/>
        <w:t>MAXIMUM RATINGS</w:t>
      </w:r>
      <w:bookmarkEnd w:id="7"/>
    </w:p>
    <w:p w14:paraId="2FC2264D" w14:textId="77777777" w:rsidR="0051267A" w:rsidRDefault="0051267A" w:rsidP="007E58D5">
      <w:pPr>
        <w:keepNext/>
      </w:pPr>
      <w:r>
        <w:t>The maximum ratings shall not be exceeded at any time during use or storage.</w:t>
      </w:r>
    </w:p>
    <w:p w14:paraId="2FC2264E"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871"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21"/>
        <w:gridCol w:w="992"/>
        <w:gridCol w:w="1559"/>
        <w:gridCol w:w="708"/>
        <w:gridCol w:w="2891"/>
      </w:tblGrid>
      <w:tr w:rsidR="0051267A" w:rsidRPr="0051267A" w14:paraId="2FC22654" w14:textId="77777777" w:rsidTr="00A90E98">
        <w:trPr>
          <w:trHeight w:val="510"/>
          <w:tblHeader/>
        </w:trPr>
        <w:tc>
          <w:tcPr>
            <w:tcW w:w="2721" w:type="dxa"/>
            <w:shd w:val="clear" w:color="auto" w:fill="auto"/>
          </w:tcPr>
          <w:p w14:paraId="2FC2264F" w14:textId="77777777" w:rsidR="0051267A" w:rsidRPr="0051267A" w:rsidRDefault="0051267A" w:rsidP="00A90E98">
            <w:pPr>
              <w:pStyle w:val="Bodyjustified"/>
            </w:pPr>
            <w:r w:rsidRPr="0051267A">
              <w:t>Characteristics</w:t>
            </w:r>
          </w:p>
        </w:tc>
        <w:tc>
          <w:tcPr>
            <w:tcW w:w="992" w:type="dxa"/>
            <w:shd w:val="clear" w:color="auto" w:fill="auto"/>
          </w:tcPr>
          <w:p w14:paraId="2FC22650" w14:textId="77777777" w:rsidR="0051267A" w:rsidRPr="0051267A" w:rsidRDefault="0051267A" w:rsidP="00A90E98">
            <w:pPr>
              <w:pStyle w:val="Bodyjustified"/>
            </w:pPr>
            <w:r w:rsidRPr="0051267A">
              <w:t>Symbols</w:t>
            </w:r>
          </w:p>
        </w:tc>
        <w:tc>
          <w:tcPr>
            <w:tcW w:w="1559" w:type="dxa"/>
            <w:shd w:val="clear" w:color="auto" w:fill="auto"/>
          </w:tcPr>
          <w:p w14:paraId="2FC22651" w14:textId="77777777" w:rsidR="0051267A" w:rsidRPr="0051267A" w:rsidRDefault="0051267A" w:rsidP="00A90E98">
            <w:pPr>
              <w:pStyle w:val="Bodyjustified"/>
            </w:pPr>
            <w:r w:rsidRPr="0051267A">
              <w:t>Maximum Ratings</w:t>
            </w:r>
          </w:p>
        </w:tc>
        <w:tc>
          <w:tcPr>
            <w:tcW w:w="708" w:type="dxa"/>
            <w:shd w:val="clear" w:color="auto" w:fill="auto"/>
          </w:tcPr>
          <w:p w14:paraId="2FC22652" w14:textId="77777777" w:rsidR="0051267A" w:rsidRPr="0051267A" w:rsidRDefault="0051267A" w:rsidP="00A90E98">
            <w:pPr>
              <w:pStyle w:val="Bodyjustified"/>
            </w:pPr>
            <w:r w:rsidRPr="0051267A">
              <w:t>Unit</w:t>
            </w:r>
          </w:p>
        </w:tc>
        <w:tc>
          <w:tcPr>
            <w:tcW w:w="2891" w:type="dxa"/>
            <w:shd w:val="clear" w:color="auto" w:fill="auto"/>
          </w:tcPr>
          <w:p w14:paraId="2FC22653" w14:textId="77777777" w:rsidR="0051267A" w:rsidRPr="0051267A" w:rsidRDefault="0051267A" w:rsidP="00A90E98">
            <w:pPr>
              <w:pStyle w:val="Bodyjustified"/>
            </w:pPr>
            <w:r w:rsidRPr="0051267A">
              <w:t>Remarks</w:t>
            </w:r>
          </w:p>
        </w:tc>
      </w:tr>
      <w:tr w:rsidR="0051267A" w:rsidRPr="0051267A" w14:paraId="2FC2265B" w14:textId="77777777" w:rsidTr="00A90E98">
        <w:trPr>
          <w:trHeight w:val="510"/>
        </w:trPr>
        <w:tc>
          <w:tcPr>
            <w:tcW w:w="2721" w:type="dxa"/>
          </w:tcPr>
          <w:p w14:paraId="2FC22655" w14:textId="77777777" w:rsidR="0051267A" w:rsidRPr="0051267A" w:rsidRDefault="0051267A" w:rsidP="00A90E98">
            <w:pPr>
              <w:pStyle w:val="Bodyjustified"/>
              <w:jc w:val="left"/>
            </w:pPr>
            <w:r w:rsidRPr="0051267A">
              <w:t>Drain-Source Voltage</w:t>
            </w:r>
          </w:p>
        </w:tc>
        <w:tc>
          <w:tcPr>
            <w:tcW w:w="992" w:type="dxa"/>
          </w:tcPr>
          <w:p w14:paraId="2FC22656" w14:textId="77777777" w:rsidR="0051267A" w:rsidRPr="0051267A" w:rsidRDefault="0051267A" w:rsidP="00A90E98">
            <w:pPr>
              <w:pStyle w:val="Bodyjustified"/>
            </w:pPr>
            <w:r w:rsidRPr="0051267A">
              <w:t>V</w:t>
            </w:r>
            <w:r w:rsidRPr="0051267A">
              <w:rPr>
                <w:vertAlign w:val="subscript"/>
              </w:rPr>
              <w:t>DS</w:t>
            </w:r>
          </w:p>
        </w:tc>
        <w:tc>
          <w:tcPr>
            <w:tcW w:w="1559" w:type="dxa"/>
          </w:tcPr>
          <w:p w14:paraId="2FC22657" w14:textId="7DBD8D4E" w:rsidR="0051267A" w:rsidRPr="0051267A" w:rsidRDefault="0051267A" w:rsidP="00A90E98">
            <w:pPr>
              <w:pStyle w:val="Bodyjustified"/>
            </w:pPr>
            <w:r w:rsidRPr="0051267A">
              <w:t>100</w:t>
            </w:r>
          </w:p>
        </w:tc>
        <w:tc>
          <w:tcPr>
            <w:tcW w:w="708" w:type="dxa"/>
          </w:tcPr>
          <w:p w14:paraId="2FC22658" w14:textId="77777777" w:rsidR="0051267A" w:rsidRPr="0051267A" w:rsidRDefault="0051267A" w:rsidP="00A90E98">
            <w:pPr>
              <w:pStyle w:val="Bodyjustified"/>
            </w:pPr>
            <w:r w:rsidRPr="0051267A">
              <w:t>V</w:t>
            </w:r>
          </w:p>
        </w:tc>
        <w:tc>
          <w:tcPr>
            <w:tcW w:w="2891" w:type="dxa"/>
          </w:tcPr>
          <w:p w14:paraId="2FC22659" w14:textId="77777777" w:rsidR="0051267A" w:rsidRPr="0051267A" w:rsidRDefault="0051267A" w:rsidP="00A90E98">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2FC2265A" w14:textId="77777777" w:rsidR="0051267A" w:rsidRPr="0051267A" w:rsidRDefault="0051267A" w:rsidP="00A90E98">
            <w:pPr>
              <w:pStyle w:val="Bodyjustified"/>
              <w:jc w:val="left"/>
            </w:pPr>
            <w:r w:rsidRPr="0051267A">
              <w:t>Note 2</w:t>
            </w:r>
          </w:p>
        </w:tc>
      </w:tr>
      <w:tr w:rsidR="0051267A" w:rsidRPr="0051267A" w14:paraId="2FC22661" w14:textId="77777777" w:rsidTr="00A90E98">
        <w:trPr>
          <w:trHeight w:val="317"/>
        </w:trPr>
        <w:tc>
          <w:tcPr>
            <w:tcW w:w="2721" w:type="dxa"/>
            <w:tcBorders>
              <w:bottom w:val="single" w:sz="4" w:space="0" w:color="000000"/>
            </w:tcBorders>
          </w:tcPr>
          <w:p w14:paraId="2FC2265C" w14:textId="77777777" w:rsidR="0051267A" w:rsidRPr="0051267A" w:rsidRDefault="0051267A" w:rsidP="00A90E98">
            <w:pPr>
              <w:pStyle w:val="Bodyjustified"/>
              <w:jc w:val="left"/>
            </w:pPr>
            <w:r w:rsidRPr="0051267A">
              <w:t>Gate-Source Voltage</w:t>
            </w:r>
          </w:p>
        </w:tc>
        <w:tc>
          <w:tcPr>
            <w:tcW w:w="992" w:type="dxa"/>
            <w:tcBorders>
              <w:bottom w:val="single" w:sz="4" w:space="0" w:color="000000"/>
            </w:tcBorders>
          </w:tcPr>
          <w:p w14:paraId="2FC2265D" w14:textId="77777777" w:rsidR="0051267A" w:rsidRPr="0051267A" w:rsidRDefault="0051267A" w:rsidP="00A90E98">
            <w:pPr>
              <w:pStyle w:val="Bodyjustified"/>
            </w:pPr>
            <w:r w:rsidRPr="0051267A">
              <w:t>V</w:t>
            </w:r>
            <w:r w:rsidRPr="0051267A">
              <w:rPr>
                <w:vertAlign w:val="subscript"/>
              </w:rPr>
              <w:t>GS</w:t>
            </w:r>
          </w:p>
        </w:tc>
        <w:tc>
          <w:tcPr>
            <w:tcW w:w="1559" w:type="dxa"/>
          </w:tcPr>
          <w:p w14:paraId="2FC2265E" w14:textId="77777777" w:rsidR="0051267A" w:rsidRPr="0051267A" w:rsidRDefault="00622D96" w:rsidP="00A90E98">
            <w:pPr>
              <w:pStyle w:val="Bodyjustified"/>
            </w:pPr>
            <w:r>
              <w:t>±</w:t>
            </w:r>
            <w:r w:rsidR="0051267A" w:rsidRPr="0051267A">
              <w:t>20</w:t>
            </w:r>
          </w:p>
        </w:tc>
        <w:tc>
          <w:tcPr>
            <w:tcW w:w="708" w:type="dxa"/>
          </w:tcPr>
          <w:p w14:paraId="2FC2265F" w14:textId="77777777" w:rsidR="0051267A" w:rsidRPr="0051267A" w:rsidRDefault="0051267A" w:rsidP="00A90E98">
            <w:pPr>
              <w:pStyle w:val="Bodyjustified"/>
            </w:pPr>
            <w:r w:rsidRPr="0051267A">
              <w:t>V</w:t>
            </w:r>
          </w:p>
        </w:tc>
        <w:tc>
          <w:tcPr>
            <w:tcW w:w="2891" w:type="dxa"/>
          </w:tcPr>
          <w:p w14:paraId="2FC22660" w14:textId="77777777" w:rsidR="0051267A" w:rsidRPr="0051267A" w:rsidRDefault="0051267A" w:rsidP="00A90E98">
            <w:pPr>
              <w:pStyle w:val="Bodyjustified"/>
              <w:jc w:val="left"/>
            </w:pPr>
            <w:r w:rsidRPr="0051267A">
              <w:t>Over T</w:t>
            </w:r>
            <w:r w:rsidRPr="0051267A">
              <w:rPr>
                <w:vertAlign w:val="subscript"/>
              </w:rPr>
              <w:t>op</w:t>
            </w:r>
          </w:p>
        </w:tc>
      </w:tr>
      <w:tr w:rsidR="0051267A" w:rsidRPr="0051267A" w14:paraId="2FC22668" w14:textId="77777777" w:rsidTr="00A90E98">
        <w:trPr>
          <w:trHeight w:val="510"/>
        </w:trPr>
        <w:tc>
          <w:tcPr>
            <w:tcW w:w="2721" w:type="dxa"/>
            <w:tcBorders>
              <w:bottom w:val="nil"/>
            </w:tcBorders>
          </w:tcPr>
          <w:p w14:paraId="2FC22662" w14:textId="77777777" w:rsidR="0051267A" w:rsidRPr="0051267A" w:rsidRDefault="0051267A" w:rsidP="00A90E98">
            <w:pPr>
              <w:pStyle w:val="Bodyjustified"/>
              <w:jc w:val="left"/>
            </w:pPr>
            <w:r w:rsidRPr="0051267A">
              <w:t>Drain Current</w:t>
            </w:r>
          </w:p>
        </w:tc>
        <w:tc>
          <w:tcPr>
            <w:tcW w:w="992" w:type="dxa"/>
            <w:tcBorders>
              <w:bottom w:val="nil"/>
            </w:tcBorders>
          </w:tcPr>
          <w:p w14:paraId="2FC22663" w14:textId="77777777" w:rsidR="0051267A" w:rsidRPr="0051267A" w:rsidRDefault="0051267A" w:rsidP="00A90E98">
            <w:pPr>
              <w:pStyle w:val="Bodyjustified"/>
            </w:pPr>
            <w:r w:rsidRPr="0051267A">
              <w:t>I</w:t>
            </w:r>
            <w:r w:rsidRPr="0051267A">
              <w:rPr>
                <w:vertAlign w:val="subscript"/>
              </w:rPr>
              <w:t>DS</w:t>
            </w:r>
          </w:p>
        </w:tc>
        <w:tc>
          <w:tcPr>
            <w:tcW w:w="1559" w:type="dxa"/>
          </w:tcPr>
          <w:p w14:paraId="2FC22664" w14:textId="7B4003A3" w:rsidR="0051267A" w:rsidRPr="0051267A" w:rsidRDefault="00B85FF5" w:rsidP="00A90E98">
            <w:pPr>
              <w:pStyle w:val="Bodyjustified"/>
            </w:pPr>
            <w:r>
              <w:t>48</w:t>
            </w:r>
          </w:p>
        </w:tc>
        <w:tc>
          <w:tcPr>
            <w:tcW w:w="708" w:type="dxa"/>
          </w:tcPr>
          <w:p w14:paraId="2FC22665" w14:textId="77777777" w:rsidR="0051267A" w:rsidRPr="0051267A" w:rsidRDefault="0051267A" w:rsidP="00A90E98">
            <w:pPr>
              <w:pStyle w:val="Bodyjustified"/>
            </w:pPr>
            <w:r w:rsidRPr="0051267A">
              <w:t>A</w:t>
            </w:r>
          </w:p>
        </w:tc>
        <w:tc>
          <w:tcPr>
            <w:tcW w:w="2891" w:type="dxa"/>
          </w:tcPr>
          <w:p w14:paraId="2FC22666" w14:textId="17A9FDD3" w:rsidR="0051267A" w:rsidRPr="0051267A" w:rsidRDefault="0051267A" w:rsidP="00A90E98">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00A90E98">
              <w:rPr>
                <w:vertAlign w:val="subscript"/>
              </w:rPr>
              <w:t xml:space="preserve"> </w:t>
            </w:r>
            <w:r>
              <w:t>≤</w:t>
            </w:r>
            <w:r w:rsidR="00622D96">
              <w:t xml:space="preserve"> </w:t>
            </w:r>
            <w:r w:rsidRPr="0051267A">
              <w:t>+25</w:t>
            </w:r>
            <w:r w:rsidR="00622D96">
              <w:t>°</w:t>
            </w:r>
            <w:r w:rsidRPr="0051267A">
              <w:t>C</w:t>
            </w:r>
          </w:p>
          <w:p w14:paraId="2FC22667" w14:textId="77777777" w:rsidR="0051267A" w:rsidRPr="0051267A" w:rsidRDefault="0051267A" w:rsidP="00A90E98">
            <w:pPr>
              <w:pStyle w:val="Bodyjustified"/>
              <w:jc w:val="left"/>
            </w:pPr>
            <w:r w:rsidRPr="0051267A">
              <w:t>Note 1</w:t>
            </w:r>
          </w:p>
        </w:tc>
      </w:tr>
      <w:tr w:rsidR="0051267A" w:rsidRPr="0051267A" w14:paraId="2FC2266F" w14:textId="77777777" w:rsidTr="00A90E98">
        <w:trPr>
          <w:trHeight w:val="510"/>
        </w:trPr>
        <w:tc>
          <w:tcPr>
            <w:tcW w:w="2721" w:type="dxa"/>
            <w:tcBorders>
              <w:top w:val="nil"/>
            </w:tcBorders>
          </w:tcPr>
          <w:p w14:paraId="2FC22669" w14:textId="77777777" w:rsidR="0051267A" w:rsidRPr="0051267A" w:rsidRDefault="0051267A" w:rsidP="00A90E98">
            <w:pPr>
              <w:pStyle w:val="Bodyjustified"/>
              <w:jc w:val="left"/>
            </w:pPr>
          </w:p>
        </w:tc>
        <w:tc>
          <w:tcPr>
            <w:tcW w:w="992" w:type="dxa"/>
            <w:tcBorders>
              <w:top w:val="nil"/>
            </w:tcBorders>
          </w:tcPr>
          <w:p w14:paraId="2FC2266A" w14:textId="77777777" w:rsidR="0051267A" w:rsidRPr="0051267A" w:rsidRDefault="0051267A" w:rsidP="00A90E98">
            <w:pPr>
              <w:pStyle w:val="Bodyjustified"/>
            </w:pPr>
          </w:p>
        </w:tc>
        <w:tc>
          <w:tcPr>
            <w:tcW w:w="1559" w:type="dxa"/>
          </w:tcPr>
          <w:p w14:paraId="2FC2266B" w14:textId="4A7F4D11" w:rsidR="0051267A" w:rsidRPr="0051267A" w:rsidRDefault="00B85FF5" w:rsidP="00A90E98">
            <w:pPr>
              <w:pStyle w:val="Bodyjustified"/>
            </w:pPr>
            <w:r>
              <w:t>30</w:t>
            </w:r>
          </w:p>
        </w:tc>
        <w:tc>
          <w:tcPr>
            <w:tcW w:w="708" w:type="dxa"/>
          </w:tcPr>
          <w:p w14:paraId="2FC2266C" w14:textId="77777777" w:rsidR="0051267A" w:rsidRPr="0051267A" w:rsidRDefault="0051267A" w:rsidP="00A90E98">
            <w:pPr>
              <w:pStyle w:val="Bodyjustified"/>
            </w:pPr>
            <w:r w:rsidRPr="0051267A">
              <w:t>A</w:t>
            </w:r>
          </w:p>
        </w:tc>
        <w:tc>
          <w:tcPr>
            <w:tcW w:w="2891" w:type="dxa"/>
          </w:tcPr>
          <w:p w14:paraId="2FC2266D" w14:textId="77777777" w:rsidR="0051267A" w:rsidRPr="0051267A" w:rsidRDefault="0051267A" w:rsidP="00A90E98">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Pr="0051267A">
              <w:t xml:space="preserve"> &gt;</w:t>
            </w:r>
            <w:r w:rsidR="00622D96">
              <w:t xml:space="preserve"> </w:t>
            </w:r>
            <w:r w:rsidRPr="0051267A">
              <w:t>+100</w:t>
            </w:r>
            <w:r w:rsidR="00622D96" w:rsidRPr="00622D96">
              <w:t>°C</w:t>
            </w:r>
          </w:p>
          <w:p w14:paraId="2FC2266E" w14:textId="77777777" w:rsidR="0051267A" w:rsidRPr="0051267A" w:rsidRDefault="0051267A" w:rsidP="00A90E98">
            <w:pPr>
              <w:pStyle w:val="Bodyjustified"/>
              <w:jc w:val="left"/>
            </w:pPr>
            <w:r w:rsidRPr="0051267A">
              <w:t>Note 1</w:t>
            </w:r>
          </w:p>
        </w:tc>
      </w:tr>
      <w:tr w:rsidR="0051267A" w:rsidRPr="0051267A" w14:paraId="2FC22675" w14:textId="77777777" w:rsidTr="00A90E98">
        <w:trPr>
          <w:trHeight w:val="317"/>
        </w:trPr>
        <w:tc>
          <w:tcPr>
            <w:tcW w:w="2721" w:type="dxa"/>
          </w:tcPr>
          <w:p w14:paraId="2FC22670" w14:textId="77777777" w:rsidR="0051267A" w:rsidRPr="0051267A" w:rsidRDefault="0051267A" w:rsidP="00A90E98">
            <w:pPr>
              <w:pStyle w:val="Bodyjustified"/>
              <w:jc w:val="left"/>
            </w:pPr>
            <w:r w:rsidRPr="0051267A">
              <w:t>Drain Current (Pulsed)</w:t>
            </w:r>
          </w:p>
        </w:tc>
        <w:tc>
          <w:tcPr>
            <w:tcW w:w="992" w:type="dxa"/>
          </w:tcPr>
          <w:p w14:paraId="2FC22671" w14:textId="77777777" w:rsidR="0051267A" w:rsidRPr="0051267A" w:rsidRDefault="0051267A" w:rsidP="00A90E98">
            <w:pPr>
              <w:pStyle w:val="Bodyjustified"/>
            </w:pPr>
            <w:r w:rsidRPr="0051267A">
              <w:t>I</w:t>
            </w:r>
            <w:r w:rsidRPr="0051267A">
              <w:rPr>
                <w:vertAlign w:val="subscript"/>
              </w:rPr>
              <w:t>DM</w:t>
            </w:r>
          </w:p>
        </w:tc>
        <w:tc>
          <w:tcPr>
            <w:tcW w:w="1559" w:type="dxa"/>
          </w:tcPr>
          <w:p w14:paraId="2FC22672" w14:textId="24E69604" w:rsidR="0051267A" w:rsidRPr="0051267A" w:rsidRDefault="00B85FF5" w:rsidP="00A90E98">
            <w:pPr>
              <w:pStyle w:val="Bodyjustified"/>
            </w:pPr>
            <w:r>
              <w:t>192</w:t>
            </w:r>
          </w:p>
        </w:tc>
        <w:tc>
          <w:tcPr>
            <w:tcW w:w="708" w:type="dxa"/>
          </w:tcPr>
          <w:p w14:paraId="2FC22673" w14:textId="77777777" w:rsidR="0051267A" w:rsidRPr="0051267A" w:rsidRDefault="0051267A" w:rsidP="00A90E98">
            <w:pPr>
              <w:pStyle w:val="Bodyjustified"/>
            </w:pPr>
            <w:r w:rsidRPr="0051267A">
              <w:t>A</w:t>
            </w:r>
          </w:p>
        </w:tc>
        <w:tc>
          <w:tcPr>
            <w:tcW w:w="2891" w:type="dxa"/>
          </w:tcPr>
          <w:p w14:paraId="2FC22674" w14:textId="77777777" w:rsidR="0051267A" w:rsidRPr="0051267A" w:rsidRDefault="0051267A" w:rsidP="00A90E98">
            <w:pPr>
              <w:pStyle w:val="Bodyjustified"/>
              <w:jc w:val="left"/>
            </w:pPr>
            <w:r w:rsidRPr="0051267A">
              <w:t>Note 2</w:t>
            </w:r>
          </w:p>
        </w:tc>
      </w:tr>
      <w:tr w:rsidR="0051267A" w:rsidRPr="0051267A" w14:paraId="2FC2267C" w14:textId="77777777" w:rsidTr="00A90E98">
        <w:trPr>
          <w:trHeight w:val="510"/>
        </w:trPr>
        <w:tc>
          <w:tcPr>
            <w:tcW w:w="2721" w:type="dxa"/>
          </w:tcPr>
          <w:p w14:paraId="2FC22676" w14:textId="77777777" w:rsidR="0051267A" w:rsidRPr="0051267A" w:rsidRDefault="0051267A" w:rsidP="00A90E98">
            <w:pPr>
              <w:pStyle w:val="Bodyjustified"/>
              <w:jc w:val="left"/>
            </w:pPr>
            <w:r w:rsidRPr="0051267A">
              <w:t>Power Dissipation</w:t>
            </w:r>
          </w:p>
        </w:tc>
        <w:tc>
          <w:tcPr>
            <w:tcW w:w="992" w:type="dxa"/>
          </w:tcPr>
          <w:p w14:paraId="2FC22677" w14:textId="77777777" w:rsidR="0051267A" w:rsidRPr="0051267A" w:rsidRDefault="0051267A" w:rsidP="00A90E98">
            <w:pPr>
              <w:pStyle w:val="Bodyjustified"/>
            </w:pPr>
            <w:proofErr w:type="spellStart"/>
            <w:r w:rsidRPr="0051267A">
              <w:t>P</w:t>
            </w:r>
            <w:r w:rsidRPr="0051267A">
              <w:rPr>
                <w:vertAlign w:val="subscript"/>
              </w:rPr>
              <w:t>tot</w:t>
            </w:r>
            <w:proofErr w:type="spellEnd"/>
          </w:p>
        </w:tc>
        <w:tc>
          <w:tcPr>
            <w:tcW w:w="1559" w:type="dxa"/>
          </w:tcPr>
          <w:p w14:paraId="2FC22678" w14:textId="42852B74" w:rsidR="0051267A" w:rsidRPr="0051267A" w:rsidRDefault="00B85FF5" w:rsidP="00A90E98">
            <w:pPr>
              <w:pStyle w:val="Bodyjustified"/>
            </w:pPr>
            <w:r>
              <w:t>170</w:t>
            </w:r>
          </w:p>
        </w:tc>
        <w:tc>
          <w:tcPr>
            <w:tcW w:w="708" w:type="dxa"/>
          </w:tcPr>
          <w:p w14:paraId="2FC22679" w14:textId="77777777" w:rsidR="0051267A" w:rsidRPr="0051267A" w:rsidRDefault="0051267A" w:rsidP="00A90E98">
            <w:pPr>
              <w:pStyle w:val="Bodyjustified"/>
            </w:pPr>
            <w:r w:rsidRPr="0051267A">
              <w:t>W</w:t>
            </w:r>
          </w:p>
        </w:tc>
        <w:tc>
          <w:tcPr>
            <w:tcW w:w="2891" w:type="dxa"/>
          </w:tcPr>
          <w:p w14:paraId="2FC2267A" w14:textId="77777777" w:rsidR="0051267A" w:rsidRPr="0051267A" w:rsidRDefault="0051267A" w:rsidP="00A90E98">
            <w:pPr>
              <w:pStyle w:val="Bodyjustified"/>
              <w:jc w:val="left"/>
            </w:pPr>
            <w:r w:rsidRPr="0051267A">
              <w:t xml:space="preserve">At </w:t>
            </w:r>
            <w:proofErr w:type="spellStart"/>
            <w:r w:rsidRPr="0051267A">
              <w:t>T</w:t>
            </w:r>
            <w:r w:rsidRPr="0051267A">
              <w:rPr>
                <w:vertAlign w:val="subscript"/>
              </w:rPr>
              <w:t>case</w:t>
            </w:r>
            <w:proofErr w:type="spellEnd"/>
            <w:r w:rsidRPr="0051267A">
              <w:t xml:space="preserve"> </w:t>
            </w:r>
            <w:r>
              <w:t>≤</w:t>
            </w:r>
            <w:r w:rsidRPr="0051267A">
              <w:t xml:space="preserve"> +25</w:t>
            </w:r>
            <w:r w:rsidR="00622D96">
              <w:t>°</w:t>
            </w:r>
            <w:r w:rsidR="00622D96" w:rsidRPr="0051267A">
              <w:t>C</w:t>
            </w:r>
          </w:p>
          <w:p w14:paraId="2FC2267B" w14:textId="77777777" w:rsidR="0051267A" w:rsidRPr="0051267A" w:rsidRDefault="0051267A" w:rsidP="00A90E98">
            <w:pPr>
              <w:pStyle w:val="Bodyjustified"/>
              <w:jc w:val="left"/>
            </w:pPr>
            <w:r w:rsidRPr="0051267A">
              <w:t>Note 1</w:t>
            </w:r>
          </w:p>
        </w:tc>
      </w:tr>
      <w:tr w:rsidR="0051267A" w:rsidRPr="0051267A" w14:paraId="2FC22689" w14:textId="77777777" w:rsidTr="00A90E98">
        <w:trPr>
          <w:trHeight w:val="737"/>
        </w:trPr>
        <w:tc>
          <w:tcPr>
            <w:tcW w:w="2721" w:type="dxa"/>
          </w:tcPr>
          <w:p w14:paraId="2FC2267D" w14:textId="77777777" w:rsidR="0051267A" w:rsidRPr="0051267A" w:rsidRDefault="0051267A" w:rsidP="00A90E98">
            <w:pPr>
              <w:pStyle w:val="Bodyjustified"/>
              <w:jc w:val="left"/>
            </w:pPr>
            <w:r w:rsidRPr="0051267A">
              <w:t>Avalanche Energy</w:t>
            </w:r>
          </w:p>
          <w:p w14:paraId="2FC2267E" w14:textId="77777777" w:rsidR="0051267A" w:rsidRPr="0051267A" w:rsidRDefault="0051267A" w:rsidP="00A90E98">
            <w:pPr>
              <w:pStyle w:val="Bodyjustified"/>
              <w:jc w:val="left"/>
            </w:pPr>
            <w:r w:rsidRPr="0051267A">
              <w:t>(Single Pulse)</w:t>
            </w:r>
          </w:p>
        </w:tc>
        <w:tc>
          <w:tcPr>
            <w:tcW w:w="992" w:type="dxa"/>
          </w:tcPr>
          <w:p w14:paraId="2FC2267F" w14:textId="77777777" w:rsidR="0051267A" w:rsidRPr="0051267A" w:rsidRDefault="0051267A" w:rsidP="00A90E98">
            <w:pPr>
              <w:pStyle w:val="Bodyjustified"/>
            </w:pPr>
            <w:r w:rsidRPr="0051267A">
              <w:t>E</w:t>
            </w:r>
            <w:r w:rsidRPr="0051267A">
              <w:rPr>
                <w:vertAlign w:val="subscript"/>
              </w:rPr>
              <w:t>AS</w:t>
            </w:r>
          </w:p>
        </w:tc>
        <w:tc>
          <w:tcPr>
            <w:tcW w:w="1559" w:type="dxa"/>
          </w:tcPr>
          <w:p w14:paraId="2FC22681" w14:textId="77777777" w:rsidR="004C4C50" w:rsidRPr="0051267A" w:rsidRDefault="004C4C50" w:rsidP="00A90E98">
            <w:pPr>
              <w:pStyle w:val="Bodyjustified"/>
            </w:pPr>
          </w:p>
          <w:p w14:paraId="148DC638" w14:textId="77777777" w:rsidR="00B85FF5" w:rsidRDefault="00B85FF5" w:rsidP="00A90E98">
            <w:pPr>
              <w:pStyle w:val="Bodyjustified"/>
            </w:pPr>
            <w:r>
              <w:t>954</w:t>
            </w:r>
          </w:p>
          <w:p w14:paraId="2FC22683" w14:textId="634F60A1" w:rsidR="0051267A" w:rsidRPr="0051267A" w:rsidRDefault="00B85FF5" w:rsidP="00A90E98">
            <w:pPr>
              <w:pStyle w:val="Bodyjustified"/>
            </w:pPr>
            <w:r>
              <w:t>280</w:t>
            </w:r>
          </w:p>
        </w:tc>
        <w:tc>
          <w:tcPr>
            <w:tcW w:w="708" w:type="dxa"/>
          </w:tcPr>
          <w:p w14:paraId="2FC22684" w14:textId="77777777" w:rsidR="0051267A" w:rsidRPr="0051267A" w:rsidRDefault="0051267A" w:rsidP="00A90E98">
            <w:pPr>
              <w:pStyle w:val="Bodyjustified"/>
            </w:pPr>
            <w:proofErr w:type="spellStart"/>
            <w:r w:rsidRPr="0051267A">
              <w:t>mJ</w:t>
            </w:r>
            <w:proofErr w:type="spellEnd"/>
          </w:p>
        </w:tc>
        <w:tc>
          <w:tcPr>
            <w:tcW w:w="2891" w:type="dxa"/>
          </w:tcPr>
          <w:p w14:paraId="2FC22686" w14:textId="68C2CE30" w:rsidR="004C4C50" w:rsidRPr="0051267A" w:rsidRDefault="0051267A" w:rsidP="00A90E98">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51267A">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00B85FF5">
              <w:t>24</w:t>
            </w:r>
            <w:r w:rsidRPr="0051267A">
              <w:t>A</w:t>
            </w:r>
          </w:p>
          <w:p w14:paraId="2FC22687" w14:textId="77777777" w:rsidR="0051267A" w:rsidRPr="0051267A" w:rsidRDefault="0051267A" w:rsidP="00A90E98">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2FC22688" w14:textId="77777777" w:rsidR="0051267A" w:rsidRPr="0051267A" w:rsidRDefault="0051267A" w:rsidP="00A90E98">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622D96">
              <w:t xml:space="preserve"> </w:t>
            </w:r>
            <w:r w:rsidRPr="0051267A">
              <w:t>(+0 -5)</w:t>
            </w:r>
            <w:r w:rsidR="004C4C50">
              <w:t>°</w:t>
            </w:r>
            <w:r w:rsidR="004C4C50" w:rsidRPr="0051267A">
              <w:t>C</w:t>
            </w:r>
          </w:p>
        </w:tc>
      </w:tr>
      <w:tr w:rsidR="0051267A" w:rsidRPr="0051267A" w14:paraId="2FC22697" w14:textId="77777777" w:rsidTr="00A90E98">
        <w:trPr>
          <w:trHeight w:val="1020"/>
        </w:trPr>
        <w:tc>
          <w:tcPr>
            <w:tcW w:w="2721" w:type="dxa"/>
          </w:tcPr>
          <w:p w14:paraId="2FC2268A" w14:textId="77777777" w:rsidR="0051267A" w:rsidRPr="0051267A" w:rsidRDefault="0051267A" w:rsidP="00A90E98">
            <w:pPr>
              <w:pStyle w:val="Bodyjustified"/>
              <w:jc w:val="left"/>
            </w:pPr>
            <w:r w:rsidRPr="0051267A">
              <w:t>Avalanche Energy</w:t>
            </w:r>
          </w:p>
          <w:p w14:paraId="2FC2268B" w14:textId="77777777" w:rsidR="0051267A" w:rsidRPr="0051267A" w:rsidRDefault="0051267A" w:rsidP="00A90E98">
            <w:pPr>
              <w:pStyle w:val="Bodyjustified"/>
              <w:jc w:val="left"/>
            </w:pPr>
            <w:r w:rsidRPr="0051267A">
              <w:t>(Repetitive Pulse)</w:t>
            </w:r>
          </w:p>
        </w:tc>
        <w:tc>
          <w:tcPr>
            <w:tcW w:w="992" w:type="dxa"/>
          </w:tcPr>
          <w:p w14:paraId="2FC2268C" w14:textId="77777777" w:rsidR="0051267A" w:rsidRPr="0051267A" w:rsidRDefault="0051267A" w:rsidP="00A90E98">
            <w:pPr>
              <w:pStyle w:val="Bodyjustified"/>
            </w:pPr>
            <w:r w:rsidRPr="0051267A">
              <w:t>E</w:t>
            </w:r>
            <w:r w:rsidRPr="0051267A">
              <w:rPr>
                <w:vertAlign w:val="subscript"/>
              </w:rPr>
              <w:t>AR</w:t>
            </w:r>
          </w:p>
        </w:tc>
        <w:tc>
          <w:tcPr>
            <w:tcW w:w="1559" w:type="dxa"/>
          </w:tcPr>
          <w:p w14:paraId="2FC2268E" w14:textId="77777777" w:rsidR="0051267A" w:rsidRPr="0051267A" w:rsidRDefault="0051267A" w:rsidP="00A90E98">
            <w:pPr>
              <w:pStyle w:val="Bodyjustified"/>
            </w:pPr>
          </w:p>
          <w:p w14:paraId="2FC2268F" w14:textId="77777777" w:rsidR="0051267A" w:rsidRPr="0051267A" w:rsidRDefault="0051267A" w:rsidP="00A90E98">
            <w:pPr>
              <w:pStyle w:val="Bodyjustified"/>
            </w:pPr>
          </w:p>
          <w:p w14:paraId="2FC22690" w14:textId="7E3F0E80" w:rsidR="0051267A" w:rsidRPr="0051267A" w:rsidRDefault="00B85FF5" w:rsidP="00A90E98">
            <w:pPr>
              <w:pStyle w:val="Bodyjustified"/>
            </w:pPr>
            <w:r>
              <w:t>24</w:t>
            </w:r>
          </w:p>
          <w:p w14:paraId="2FC22691" w14:textId="1500113A" w:rsidR="0051267A" w:rsidRPr="0051267A" w:rsidRDefault="00B85FF5" w:rsidP="00A90E98">
            <w:pPr>
              <w:pStyle w:val="Bodyjustified"/>
            </w:pPr>
            <w:r>
              <w:t>7.7</w:t>
            </w:r>
          </w:p>
        </w:tc>
        <w:tc>
          <w:tcPr>
            <w:tcW w:w="708" w:type="dxa"/>
          </w:tcPr>
          <w:p w14:paraId="2FC22692" w14:textId="77777777" w:rsidR="0051267A" w:rsidRPr="0051267A" w:rsidRDefault="0051267A" w:rsidP="00A90E98">
            <w:pPr>
              <w:pStyle w:val="Bodyjustified"/>
            </w:pPr>
            <w:proofErr w:type="spellStart"/>
            <w:r w:rsidRPr="0051267A">
              <w:t>mJ</w:t>
            </w:r>
            <w:proofErr w:type="spellEnd"/>
          </w:p>
        </w:tc>
        <w:tc>
          <w:tcPr>
            <w:tcW w:w="2891" w:type="dxa"/>
          </w:tcPr>
          <w:p w14:paraId="2FC22694" w14:textId="146CFBF4" w:rsidR="004C4C50" w:rsidRPr="0051267A" w:rsidRDefault="0051267A" w:rsidP="00A90E98">
            <w:pPr>
              <w:pStyle w:val="Bodyjustified"/>
              <w:jc w:val="left"/>
            </w:pPr>
            <w:r w:rsidRPr="0051267A">
              <w:t>V</w:t>
            </w:r>
            <w:r w:rsidRPr="0051267A">
              <w:rPr>
                <w:vertAlign w:val="subscript"/>
              </w:rPr>
              <w:t>DS</w:t>
            </w:r>
            <w:r w:rsidR="004C4C50">
              <w:rPr>
                <w:vertAlign w:val="subscript"/>
              </w:rPr>
              <w:t xml:space="preserve"> </w:t>
            </w:r>
            <w:r w:rsidRPr="0051267A">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00B85FF5">
              <w:t>24</w:t>
            </w:r>
            <w:r w:rsidRPr="0051267A">
              <w:t>A</w:t>
            </w:r>
            <w:r w:rsidR="00070696">
              <w:t xml:space="preserve">, </w:t>
            </w:r>
            <w:r w:rsidRPr="0051267A">
              <w:t>f</w:t>
            </w:r>
            <w:r w:rsidR="004C4C50">
              <w:t xml:space="preserve"> </w:t>
            </w:r>
            <w:r w:rsidRPr="0051267A">
              <w:t>=</w:t>
            </w:r>
            <w:r w:rsidR="004C4C50">
              <w:t xml:space="preserve"> 100kHz</w:t>
            </w:r>
            <w:r w:rsidR="00070696">
              <w:t xml:space="preserve">, </w:t>
            </w:r>
            <w:r w:rsidRPr="0051267A">
              <w:t>Duty Cycle = 10%</w:t>
            </w:r>
          </w:p>
          <w:p w14:paraId="2FC22695" w14:textId="77777777" w:rsidR="0051267A" w:rsidRPr="0051267A" w:rsidRDefault="0051267A" w:rsidP="00A90E98">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2FC22696" w14:textId="77777777" w:rsidR="0051267A" w:rsidRPr="0051267A" w:rsidRDefault="0051267A" w:rsidP="00A90E98">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070696">
              <w:t xml:space="preserve"> </w:t>
            </w:r>
            <w:r w:rsidRPr="0051267A">
              <w:t>(+0 -5)</w:t>
            </w:r>
            <w:r w:rsidR="004C4C50">
              <w:t>°</w:t>
            </w:r>
            <w:r w:rsidR="004C4C50" w:rsidRPr="0051267A">
              <w:t>C</w:t>
            </w:r>
          </w:p>
        </w:tc>
      </w:tr>
      <w:tr w:rsidR="0051267A" w:rsidRPr="0051267A" w14:paraId="2FC2269D" w14:textId="77777777" w:rsidTr="00A90E98">
        <w:trPr>
          <w:trHeight w:val="510"/>
        </w:trPr>
        <w:tc>
          <w:tcPr>
            <w:tcW w:w="2721" w:type="dxa"/>
          </w:tcPr>
          <w:p w14:paraId="2FC22698" w14:textId="77777777" w:rsidR="0051267A" w:rsidRPr="0051267A" w:rsidRDefault="0051267A" w:rsidP="00A90E98">
            <w:pPr>
              <w:pStyle w:val="Bodyjustified"/>
              <w:jc w:val="left"/>
            </w:pPr>
            <w:r w:rsidRPr="0051267A">
              <w:t>Operating Temperature Range</w:t>
            </w:r>
          </w:p>
        </w:tc>
        <w:tc>
          <w:tcPr>
            <w:tcW w:w="992" w:type="dxa"/>
          </w:tcPr>
          <w:p w14:paraId="2FC22699" w14:textId="77777777" w:rsidR="0051267A" w:rsidRPr="0051267A" w:rsidRDefault="0051267A" w:rsidP="00A90E98">
            <w:pPr>
              <w:pStyle w:val="Bodyjustified"/>
            </w:pPr>
            <w:r w:rsidRPr="0051267A">
              <w:t>T</w:t>
            </w:r>
            <w:r w:rsidRPr="0051267A">
              <w:rPr>
                <w:vertAlign w:val="subscript"/>
              </w:rPr>
              <w:t>op</w:t>
            </w:r>
          </w:p>
        </w:tc>
        <w:tc>
          <w:tcPr>
            <w:tcW w:w="1559" w:type="dxa"/>
          </w:tcPr>
          <w:p w14:paraId="2FC2269A" w14:textId="77777777" w:rsidR="0051267A" w:rsidRPr="0051267A" w:rsidRDefault="0051267A" w:rsidP="00A90E98">
            <w:pPr>
              <w:pStyle w:val="Bodyjustified"/>
            </w:pPr>
            <w:r w:rsidRPr="0051267A">
              <w:t>-55 to +150</w:t>
            </w:r>
          </w:p>
        </w:tc>
        <w:tc>
          <w:tcPr>
            <w:tcW w:w="708" w:type="dxa"/>
          </w:tcPr>
          <w:p w14:paraId="2FC2269B" w14:textId="77777777" w:rsidR="0051267A" w:rsidRPr="0051267A" w:rsidRDefault="004C4C50" w:rsidP="00A90E98">
            <w:pPr>
              <w:pStyle w:val="Bodyjustified"/>
            </w:pPr>
            <w:r>
              <w:t>°</w:t>
            </w:r>
            <w:r w:rsidRPr="0051267A">
              <w:t>C</w:t>
            </w:r>
          </w:p>
        </w:tc>
        <w:tc>
          <w:tcPr>
            <w:tcW w:w="2891" w:type="dxa"/>
          </w:tcPr>
          <w:p w14:paraId="2FC2269C" w14:textId="77777777" w:rsidR="0051267A" w:rsidRPr="0051267A" w:rsidRDefault="0051267A" w:rsidP="00A90E98">
            <w:pPr>
              <w:pStyle w:val="Bodyjustified"/>
              <w:jc w:val="left"/>
            </w:pPr>
            <w:r w:rsidRPr="0051267A">
              <w:t>Note 3</w:t>
            </w:r>
          </w:p>
        </w:tc>
      </w:tr>
      <w:tr w:rsidR="0051267A" w:rsidRPr="0051267A" w14:paraId="2FC226A3" w14:textId="77777777" w:rsidTr="00A90E98">
        <w:trPr>
          <w:trHeight w:val="317"/>
        </w:trPr>
        <w:tc>
          <w:tcPr>
            <w:tcW w:w="2721" w:type="dxa"/>
          </w:tcPr>
          <w:p w14:paraId="2FC2269E" w14:textId="77777777" w:rsidR="0051267A" w:rsidRPr="0051267A" w:rsidRDefault="0051267A" w:rsidP="00A90E98">
            <w:pPr>
              <w:pStyle w:val="Bodyjustified"/>
              <w:jc w:val="left"/>
            </w:pPr>
            <w:r w:rsidRPr="0051267A">
              <w:t>Junction Temperature</w:t>
            </w:r>
          </w:p>
        </w:tc>
        <w:tc>
          <w:tcPr>
            <w:tcW w:w="992" w:type="dxa"/>
          </w:tcPr>
          <w:p w14:paraId="2FC2269F" w14:textId="77777777" w:rsidR="0051267A" w:rsidRPr="0051267A" w:rsidRDefault="0051267A" w:rsidP="00A90E98">
            <w:pPr>
              <w:pStyle w:val="Bodyjustified"/>
            </w:pPr>
            <w:proofErr w:type="spellStart"/>
            <w:r w:rsidRPr="0051267A">
              <w:t>T</w:t>
            </w:r>
            <w:r w:rsidRPr="0051267A">
              <w:rPr>
                <w:vertAlign w:val="subscript"/>
              </w:rPr>
              <w:t>j</w:t>
            </w:r>
            <w:proofErr w:type="spellEnd"/>
          </w:p>
        </w:tc>
        <w:tc>
          <w:tcPr>
            <w:tcW w:w="1559" w:type="dxa"/>
          </w:tcPr>
          <w:p w14:paraId="2FC226A0" w14:textId="77777777" w:rsidR="0051267A" w:rsidRPr="0051267A" w:rsidRDefault="0051267A" w:rsidP="00A90E98">
            <w:pPr>
              <w:pStyle w:val="Bodyjustified"/>
            </w:pPr>
            <w:r w:rsidRPr="0051267A">
              <w:t>+150</w:t>
            </w:r>
          </w:p>
        </w:tc>
        <w:tc>
          <w:tcPr>
            <w:tcW w:w="708" w:type="dxa"/>
          </w:tcPr>
          <w:p w14:paraId="2FC226A1" w14:textId="77777777" w:rsidR="0051267A" w:rsidRPr="0051267A" w:rsidRDefault="004C4C50" w:rsidP="00A90E98">
            <w:pPr>
              <w:pStyle w:val="Bodyjustified"/>
            </w:pPr>
            <w:r>
              <w:t>°</w:t>
            </w:r>
            <w:r w:rsidRPr="0051267A">
              <w:t>C</w:t>
            </w:r>
          </w:p>
        </w:tc>
        <w:tc>
          <w:tcPr>
            <w:tcW w:w="2891" w:type="dxa"/>
          </w:tcPr>
          <w:p w14:paraId="2FC226A2" w14:textId="77777777" w:rsidR="0051267A" w:rsidRPr="0051267A" w:rsidRDefault="0051267A" w:rsidP="00A90E98">
            <w:pPr>
              <w:pStyle w:val="Bodyjustified"/>
              <w:jc w:val="left"/>
            </w:pPr>
          </w:p>
        </w:tc>
      </w:tr>
      <w:tr w:rsidR="0051267A" w:rsidRPr="0051267A" w14:paraId="2FC226A9" w14:textId="77777777" w:rsidTr="00A90E98">
        <w:trPr>
          <w:trHeight w:val="317"/>
        </w:trPr>
        <w:tc>
          <w:tcPr>
            <w:tcW w:w="2721" w:type="dxa"/>
          </w:tcPr>
          <w:p w14:paraId="2FC226A4" w14:textId="77777777" w:rsidR="0051267A" w:rsidRPr="0051267A" w:rsidRDefault="0051267A" w:rsidP="00A90E98">
            <w:pPr>
              <w:pStyle w:val="Bodyjustified"/>
              <w:jc w:val="left"/>
            </w:pPr>
            <w:r w:rsidRPr="0051267A">
              <w:t>Storage Temperature Range</w:t>
            </w:r>
          </w:p>
        </w:tc>
        <w:tc>
          <w:tcPr>
            <w:tcW w:w="992" w:type="dxa"/>
          </w:tcPr>
          <w:p w14:paraId="2FC226A5" w14:textId="77777777" w:rsidR="0051267A" w:rsidRPr="0051267A" w:rsidRDefault="0051267A" w:rsidP="00A90E98">
            <w:pPr>
              <w:pStyle w:val="Bodyjustified"/>
            </w:pPr>
            <w:proofErr w:type="spellStart"/>
            <w:r w:rsidRPr="0051267A">
              <w:t>T</w:t>
            </w:r>
            <w:r w:rsidRPr="0051267A">
              <w:rPr>
                <w:vertAlign w:val="subscript"/>
              </w:rPr>
              <w:t>stg</w:t>
            </w:r>
            <w:proofErr w:type="spellEnd"/>
          </w:p>
        </w:tc>
        <w:tc>
          <w:tcPr>
            <w:tcW w:w="1559" w:type="dxa"/>
          </w:tcPr>
          <w:p w14:paraId="2FC226A6" w14:textId="77777777" w:rsidR="0051267A" w:rsidRPr="0051267A" w:rsidRDefault="0051267A" w:rsidP="00A90E98">
            <w:pPr>
              <w:pStyle w:val="Bodyjustified"/>
            </w:pPr>
            <w:r w:rsidRPr="0051267A">
              <w:t>-55 to +150</w:t>
            </w:r>
          </w:p>
        </w:tc>
        <w:tc>
          <w:tcPr>
            <w:tcW w:w="708" w:type="dxa"/>
          </w:tcPr>
          <w:p w14:paraId="2FC226A7" w14:textId="77777777" w:rsidR="0051267A" w:rsidRPr="0051267A" w:rsidRDefault="004C4C50" w:rsidP="00A90E98">
            <w:pPr>
              <w:pStyle w:val="Bodyjustified"/>
            </w:pPr>
            <w:r>
              <w:t>°</w:t>
            </w:r>
            <w:r w:rsidRPr="0051267A">
              <w:t>C</w:t>
            </w:r>
          </w:p>
        </w:tc>
        <w:tc>
          <w:tcPr>
            <w:tcW w:w="2891" w:type="dxa"/>
          </w:tcPr>
          <w:p w14:paraId="2FC226A8" w14:textId="77777777" w:rsidR="0051267A" w:rsidRPr="0051267A" w:rsidRDefault="0051267A" w:rsidP="00A90E98">
            <w:pPr>
              <w:pStyle w:val="Bodyjustified"/>
              <w:jc w:val="left"/>
            </w:pPr>
            <w:r w:rsidRPr="0051267A">
              <w:t>Note 3</w:t>
            </w:r>
          </w:p>
        </w:tc>
      </w:tr>
      <w:tr w:rsidR="0051267A" w:rsidRPr="0051267A" w14:paraId="2FC226AF" w14:textId="77777777" w:rsidTr="00A90E98">
        <w:trPr>
          <w:trHeight w:val="317"/>
        </w:trPr>
        <w:tc>
          <w:tcPr>
            <w:tcW w:w="2721" w:type="dxa"/>
          </w:tcPr>
          <w:p w14:paraId="2FC226AA" w14:textId="77777777" w:rsidR="0051267A" w:rsidRPr="0051267A" w:rsidRDefault="0051267A" w:rsidP="00A90E98">
            <w:pPr>
              <w:pStyle w:val="Bodyjustified"/>
              <w:jc w:val="left"/>
            </w:pPr>
            <w:r w:rsidRPr="0051267A">
              <w:t>Soldering Temperature</w:t>
            </w:r>
          </w:p>
        </w:tc>
        <w:tc>
          <w:tcPr>
            <w:tcW w:w="992" w:type="dxa"/>
          </w:tcPr>
          <w:p w14:paraId="2FC226AB" w14:textId="77777777" w:rsidR="0051267A" w:rsidRPr="0051267A" w:rsidRDefault="0051267A" w:rsidP="00A90E98">
            <w:pPr>
              <w:pStyle w:val="Bodyjustified"/>
            </w:pPr>
            <w:proofErr w:type="spellStart"/>
            <w:r w:rsidRPr="0051267A">
              <w:t>T</w:t>
            </w:r>
            <w:r w:rsidRPr="0051267A">
              <w:rPr>
                <w:vertAlign w:val="subscript"/>
              </w:rPr>
              <w:t>sol</w:t>
            </w:r>
            <w:proofErr w:type="spellEnd"/>
          </w:p>
        </w:tc>
        <w:tc>
          <w:tcPr>
            <w:tcW w:w="1559" w:type="dxa"/>
          </w:tcPr>
          <w:p w14:paraId="2FC226AC" w14:textId="77777777" w:rsidR="0051267A" w:rsidRPr="0051267A" w:rsidRDefault="0051267A" w:rsidP="00A90E98">
            <w:pPr>
              <w:pStyle w:val="Bodyjustified"/>
            </w:pPr>
            <w:r w:rsidRPr="0051267A">
              <w:t>+260</w:t>
            </w:r>
          </w:p>
        </w:tc>
        <w:tc>
          <w:tcPr>
            <w:tcW w:w="708" w:type="dxa"/>
          </w:tcPr>
          <w:p w14:paraId="2FC226AD" w14:textId="77777777" w:rsidR="0051267A" w:rsidRPr="0051267A" w:rsidRDefault="004C4C50" w:rsidP="00A90E98">
            <w:pPr>
              <w:pStyle w:val="Bodyjustified"/>
            </w:pPr>
            <w:r>
              <w:t>°</w:t>
            </w:r>
            <w:r w:rsidRPr="0051267A">
              <w:t>C</w:t>
            </w:r>
          </w:p>
        </w:tc>
        <w:tc>
          <w:tcPr>
            <w:tcW w:w="2891" w:type="dxa"/>
          </w:tcPr>
          <w:p w14:paraId="2FC226AE" w14:textId="77777777" w:rsidR="0051267A" w:rsidRPr="0051267A" w:rsidRDefault="0051267A" w:rsidP="00A90E98">
            <w:pPr>
              <w:pStyle w:val="Bodyjustified"/>
              <w:jc w:val="left"/>
            </w:pPr>
            <w:r w:rsidRPr="0051267A">
              <w:t>Note 4</w:t>
            </w:r>
          </w:p>
        </w:tc>
      </w:tr>
      <w:tr w:rsidR="0051267A" w:rsidRPr="0051267A" w14:paraId="2FC226B5" w14:textId="77777777" w:rsidTr="00A90E98">
        <w:trPr>
          <w:trHeight w:val="510"/>
        </w:trPr>
        <w:tc>
          <w:tcPr>
            <w:tcW w:w="2721" w:type="dxa"/>
          </w:tcPr>
          <w:p w14:paraId="2FC226B0" w14:textId="77777777" w:rsidR="0051267A" w:rsidRPr="0051267A" w:rsidRDefault="0051267A" w:rsidP="00A90E98">
            <w:pPr>
              <w:pStyle w:val="Bodyjustified"/>
              <w:jc w:val="left"/>
            </w:pPr>
            <w:r w:rsidRPr="0051267A">
              <w:t>Thermal Resistance, Junction-to-Heat Sink</w:t>
            </w:r>
          </w:p>
        </w:tc>
        <w:tc>
          <w:tcPr>
            <w:tcW w:w="992" w:type="dxa"/>
          </w:tcPr>
          <w:p w14:paraId="2FC226B1" w14:textId="77777777" w:rsidR="0051267A" w:rsidRPr="0051267A" w:rsidRDefault="0051267A" w:rsidP="00A90E98">
            <w:pPr>
              <w:pStyle w:val="Bodyjustified"/>
            </w:pPr>
            <w:proofErr w:type="spellStart"/>
            <w:r w:rsidRPr="0051267A">
              <w:t>R</w:t>
            </w:r>
            <w:r w:rsidRPr="0051267A">
              <w:rPr>
                <w:vertAlign w:val="subscript"/>
              </w:rPr>
              <w:t>th</w:t>
            </w:r>
            <w:proofErr w:type="spellEnd"/>
            <w:r w:rsidRPr="0051267A">
              <w:rPr>
                <w:vertAlign w:val="subscript"/>
              </w:rPr>
              <w:t>(j-s)</w:t>
            </w:r>
          </w:p>
        </w:tc>
        <w:tc>
          <w:tcPr>
            <w:tcW w:w="1559" w:type="dxa"/>
          </w:tcPr>
          <w:p w14:paraId="2FC226B2" w14:textId="7269F72B" w:rsidR="0051267A" w:rsidRPr="0051267A" w:rsidRDefault="00B85FF5" w:rsidP="00A90E98">
            <w:pPr>
              <w:pStyle w:val="Bodyjustified"/>
            </w:pPr>
            <w:r>
              <w:t>0.73</w:t>
            </w:r>
          </w:p>
        </w:tc>
        <w:tc>
          <w:tcPr>
            <w:tcW w:w="708" w:type="dxa"/>
          </w:tcPr>
          <w:p w14:paraId="2FC226B3" w14:textId="77777777" w:rsidR="0051267A" w:rsidRPr="0051267A" w:rsidRDefault="004C4C50" w:rsidP="00A90E98">
            <w:pPr>
              <w:pStyle w:val="Bodyjustified"/>
            </w:pPr>
            <w:r>
              <w:t>°</w:t>
            </w:r>
            <w:r w:rsidRPr="0051267A">
              <w:t>C</w:t>
            </w:r>
            <w:r w:rsidR="0051267A" w:rsidRPr="0051267A">
              <w:t>/W</w:t>
            </w:r>
          </w:p>
        </w:tc>
        <w:tc>
          <w:tcPr>
            <w:tcW w:w="2891" w:type="dxa"/>
          </w:tcPr>
          <w:p w14:paraId="2FC226B4" w14:textId="77777777" w:rsidR="0051267A" w:rsidRPr="0051267A" w:rsidRDefault="0051267A" w:rsidP="00A90E98">
            <w:pPr>
              <w:pStyle w:val="Bodyjustified"/>
              <w:jc w:val="left"/>
            </w:pPr>
            <w:r w:rsidRPr="0051267A">
              <w:t>Note 5</w:t>
            </w:r>
          </w:p>
        </w:tc>
      </w:tr>
      <w:tr w:rsidR="0051267A" w:rsidRPr="0051267A" w14:paraId="2FC226BB" w14:textId="77777777" w:rsidTr="00A90E98">
        <w:trPr>
          <w:trHeight w:val="510"/>
        </w:trPr>
        <w:tc>
          <w:tcPr>
            <w:tcW w:w="2721" w:type="dxa"/>
          </w:tcPr>
          <w:p w14:paraId="2FC226B6" w14:textId="77777777" w:rsidR="0051267A" w:rsidRPr="0051267A" w:rsidRDefault="0051267A" w:rsidP="00A90E98">
            <w:pPr>
              <w:pStyle w:val="Bodyjustified"/>
              <w:jc w:val="left"/>
            </w:pPr>
            <w:r w:rsidRPr="0051267A">
              <w:t>Thermal Resistance, Junction-to-Ambient</w:t>
            </w:r>
          </w:p>
        </w:tc>
        <w:tc>
          <w:tcPr>
            <w:tcW w:w="992" w:type="dxa"/>
          </w:tcPr>
          <w:p w14:paraId="2FC226B7" w14:textId="77777777" w:rsidR="0051267A" w:rsidRPr="0051267A" w:rsidRDefault="0051267A" w:rsidP="00A90E98">
            <w:pPr>
              <w:pStyle w:val="Bodyjustified"/>
            </w:pPr>
            <w:proofErr w:type="spellStart"/>
            <w:r w:rsidRPr="0051267A">
              <w:t>R</w:t>
            </w:r>
            <w:r w:rsidRPr="0051267A">
              <w:rPr>
                <w:vertAlign w:val="subscript"/>
              </w:rPr>
              <w:t>th</w:t>
            </w:r>
            <w:proofErr w:type="spellEnd"/>
            <w:r w:rsidRPr="0051267A">
              <w:rPr>
                <w:vertAlign w:val="subscript"/>
              </w:rPr>
              <w:t>(j-a)</w:t>
            </w:r>
          </w:p>
        </w:tc>
        <w:tc>
          <w:tcPr>
            <w:tcW w:w="1559" w:type="dxa"/>
          </w:tcPr>
          <w:p w14:paraId="2FC226B8" w14:textId="77777777" w:rsidR="0051267A" w:rsidRPr="0051267A" w:rsidRDefault="0051267A" w:rsidP="00A90E98">
            <w:pPr>
              <w:pStyle w:val="Bodyjustified"/>
            </w:pPr>
            <w:r w:rsidRPr="0051267A">
              <w:t>48</w:t>
            </w:r>
          </w:p>
        </w:tc>
        <w:tc>
          <w:tcPr>
            <w:tcW w:w="708" w:type="dxa"/>
          </w:tcPr>
          <w:p w14:paraId="2FC226B9" w14:textId="77777777" w:rsidR="0051267A" w:rsidRPr="0051267A" w:rsidRDefault="004C4C50" w:rsidP="00A90E98">
            <w:pPr>
              <w:pStyle w:val="Bodyjustified"/>
            </w:pPr>
            <w:r>
              <w:t>°</w:t>
            </w:r>
            <w:r w:rsidRPr="0051267A">
              <w:t>C</w:t>
            </w:r>
            <w:r w:rsidR="0051267A" w:rsidRPr="0051267A">
              <w:t>/W</w:t>
            </w:r>
          </w:p>
        </w:tc>
        <w:tc>
          <w:tcPr>
            <w:tcW w:w="2891" w:type="dxa"/>
          </w:tcPr>
          <w:p w14:paraId="2FC226BA" w14:textId="77777777" w:rsidR="0051267A" w:rsidRPr="0051267A" w:rsidRDefault="0051267A" w:rsidP="00A90E98">
            <w:pPr>
              <w:pStyle w:val="Bodyjustified"/>
              <w:jc w:val="left"/>
            </w:pPr>
            <w:r w:rsidRPr="0051267A">
              <w:t>Note 2</w:t>
            </w:r>
          </w:p>
        </w:tc>
      </w:tr>
    </w:tbl>
    <w:p w14:paraId="2FC226BC" w14:textId="77777777" w:rsidR="0051267A" w:rsidRDefault="00D17A74" w:rsidP="00DF167E">
      <w:pPr>
        <w:pStyle w:val="NOTES"/>
      </w:pPr>
      <w:r>
        <w:t>Notes:</w:t>
      </w:r>
    </w:p>
    <w:p w14:paraId="2FC226BD" w14:textId="77777777" w:rsidR="00D17A74" w:rsidRDefault="00D17A74" w:rsidP="00DF167E">
      <w:pPr>
        <w:pStyle w:val="numericallist"/>
        <w:keepNext/>
      </w:pPr>
      <w:r>
        <w:t>I</w:t>
      </w:r>
      <w:r w:rsidRPr="00D17A74">
        <w:rPr>
          <w:vertAlign w:val="subscript"/>
        </w:rPr>
        <w:t>DS</w:t>
      </w:r>
      <w:r>
        <w:t xml:space="preserve"> and </w:t>
      </w:r>
      <w:proofErr w:type="spellStart"/>
      <w:r>
        <w:t>P</w:t>
      </w:r>
      <w:r w:rsidRPr="00D17A74">
        <w:rPr>
          <w:vertAlign w:val="subscript"/>
        </w:rPr>
        <w:t>tot</w:t>
      </w:r>
      <w:proofErr w:type="spellEnd"/>
      <w:r>
        <w:t xml:space="preserve"> ratings are in accordance with </w:t>
      </w:r>
      <w:proofErr w:type="spellStart"/>
      <w:proofErr w:type="gramStart"/>
      <w:r>
        <w:t>R</w:t>
      </w:r>
      <w:r w:rsidRPr="00D17A74">
        <w:rPr>
          <w:vertAlign w:val="subscript"/>
        </w:rPr>
        <w:t>th</w:t>
      </w:r>
      <w:proofErr w:type="spellEnd"/>
      <w:r w:rsidRPr="00D17A74">
        <w:rPr>
          <w:vertAlign w:val="subscript"/>
        </w:rPr>
        <w:t>(</w:t>
      </w:r>
      <w:proofErr w:type="gramEnd"/>
      <w:r w:rsidRPr="00D17A74">
        <w:rPr>
          <w:vertAlign w:val="subscript"/>
        </w:rPr>
        <w:t>j-s)</w:t>
      </w:r>
      <w:r>
        <w:t>. The maximum theoretical I</w:t>
      </w:r>
      <w:r w:rsidRPr="00D17A74">
        <w:rPr>
          <w:vertAlign w:val="subscript"/>
        </w:rPr>
        <w:t>D</w:t>
      </w:r>
      <w:r>
        <w:t xml:space="preserve"> limit at</w:t>
      </w:r>
    </w:p>
    <w:p w14:paraId="2FC226BE" w14:textId="77777777" w:rsidR="00D17A74" w:rsidRDefault="00D17A74" w:rsidP="00DF167E">
      <w:pPr>
        <w:keepNext/>
        <w:ind w:left="1843" w:hanging="425"/>
      </w:pPr>
      <w:r>
        <w:tab/>
      </w:r>
      <w:r>
        <w:tab/>
      </w:r>
      <w:proofErr w:type="spellStart"/>
      <w:r>
        <w:t>T</w:t>
      </w:r>
      <w:r w:rsidRPr="00D17A74">
        <w:rPr>
          <w:vertAlign w:val="subscript"/>
        </w:rPr>
        <w:t>case</w:t>
      </w:r>
      <w:proofErr w:type="spellEnd"/>
      <w:r>
        <w:t xml:space="preserve"> &gt; +25</w:t>
      </w:r>
      <w:r w:rsidR="004C4C50">
        <w:rPr>
          <w:rFonts w:eastAsiaTheme="minorEastAsia"/>
        </w:rPr>
        <w:t>°</w:t>
      </w:r>
      <w:r w:rsidR="004C4C50" w:rsidRPr="0051267A">
        <w:rPr>
          <w:rFonts w:eastAsiaTheme="minorEastAsia"/>
        </w:rPr>
        <w:t>C</w:t>
      </w:r>
      <w:r w:rsidR="004C4C50">
        <w:t xml:space="preserve"> </w:t>
      </w:r>
      <w:r>
        <w:t>can be obtained by using the following formula (I</w:t>
      </w:r>
      <w:r w:rsidRPr="00D17A74">
        <w:rPr>
          <w:vertAlign w:val="subscript"/>
        </w:rPr>
        <w:t>D</w:t>
      </w:r>
      <w:r>
        <w:t xml:space="preserve"> is limited by the package and device construction):</w:t>
      </w:r>
    </w:p>
    <w:p w14:paraId="2FC226BF" w14:textId="4A13A40B" w:rsidR="00D17A74" w:rsidRPr="00CD09BB" w:rsidRDefault="008A5F34"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1BB0EB95" w:rsidR="00D17A74" w:rsidRDefault="00070696" w:rsidP="004C4C50">
      <w:pPr>
        <w:spacing w:after="0"/>
        <w:ind w:left="1844"/>
      </w:pPr>
      <w:r>
        <w:tab/>
      </w:r>
      <w:r>
        <w:tab/>
        <w:t xml:space="preserve">Where </w:t>
      </w:r>
      <w:r w:rsidR="00A90E98">
        <w:t>(</w:t>
      </w:r>
      <w:proofErr w:type="spellStart"/>
      <w:proofErr w:type="gramStart"/>
      <w:r w:rsidR="00D17A74">
        <w:t>r</w:t>
      </w:r>
      <w:r w:rsidR="00D17A74" w:rsidRPr="00137602">
        <w:rPr>
          <w:vertAlign w:val="subscript"/>
        </w:rPr>
        <w:t>DS</w:t>
      </w:r>
      <w:proofErr w:type="spellEnd"/>
      <w:r w:rsidR="00D17A74" w:rsidRPr="00137602">
        <w:rPr>
          <w:vertAlign w:val="subscript"/>
        </w:rPr>
        <w:t>(</w:t>
      </w:r>
      <w:proofErr w:type="gram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A90E98">
        <w:t>)</w:t>
      </w:r>
      <w:r w:rsidR="00D17A74">
        <w:t xml:space="preserve"> = </w:t>
      </w:r>
      <w:r w:rsidR="00B85FF5">
        <w:t>75</w:t>
      </w:r>
      <w:r w:rsidR="00D17A74">
        <w:t>m</w:t>
      </w:r>
      <w:r w:rsidR="00137602">
        <w:rPr>
          <w:rFonts w:cs="Arial"/>
        </w:rPr>
        <w:t>Ω</w:t>
      </w:r>
      <w:r w:rsidR="00D17A74">
        <w:t>.</w:t>
      </w:r>
    </w:p>
    <w:p w14:paraId="2FC226C1" w14:textId="77777777" w:rsidR="00D17A74" w:rsidRDefault="00D17A74" w:rsidP="004C4C50">
      <w:pPr>
        <w:spacing w:after="0"/>
        <w:ind w:left="1844"/>
      </w:pPr>
      <w:r>
        <w:tab/>
      </w:r>
      <w:r>
        <w:tab/>
        <w:t xml:space="preserve">For </w:t>
      </w:r>
      <w:proofErr w:type="spellStart"/>
      <w:r>
        <w:t>T</w:t>
      </w:r>
      <w:r w:rsidRPr="00137602">
        <w:rPr>
          <w:vertAlign w:val="subscript"/>
        </w:rPr>
        <w:t>case</w:t>
      </w:r>
      <w:proofErr w:type="spellEnd"/>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w:t>
      </w:r>
      <w:proofErr w:type="spellStart"/>
      <w:r>
        <w:t>derates</w:t>
      </w:r>
      <w:proofErr w:type="spellEnd"/>
      <w:r>
        <w:t xml:space="preserve"> linearly to 0W at </w:t>
      </w:r>
      <w:proofErr w:type="spellStart"/>
      <w:r>
        <w:t>T</w:t>
      </w:r>
      <w:r w:rsidRPr="00137602">
        <w:rPr>
          <w:vertAlign w:val="subscript"/>
        </w:rPr>
        <w:t>case</w:t>
      </w:r>
      <w:proofErr w:type="spellEnd"/>
      <w:r>
        <w:t xml:space="preserve"> = +150</w:t>
      </w:r>
      <w:r w:rsidR="004C4C50">
        <w:rPr>
          <w:rFonts w:eastAsiaTheme="minorEastAsia"/>
        </w:rPr>
        <w:t>°</w:t>
      </w:r>
      <w:r w:rsidR="004C4C50" w:rsidRPr="0051267A">
        <w:rPr>
          <w:rFonts w:eastAsiaTheme="minorEastAsia"/>
        </w:rPr>
        <w:t>C</w:t>
      </w:r>
      <w:r>
        <w:t>.</w:t>
      </w:r>
    </w:p>
    <w:p w14:paraId="2FC226C2" w14:textId="77777777" w:rsidR="00D17A74" w:rsidRDefault="00D17A74" w:rsidP="005A682A">
      <w:pPr>
        <w:pStyle w:val="numericallist"/>
        <w:keepNext/>
      </w:pPr>
      <w:r>
        <w:lastRenderedPageBreak/>
        <w:t>Safe Operating Area applies as follows:</w:t>
      </w:r>
    </w:p>
    <w:p w14:paraId="2FC226C3" w14:textId="73DB90CF" w:rsidR="00DF167E" w:rsidRDefault="00A90E98" w:rsidP="00A90E98">
      <w:pPr>
        <w:pStyle w:val="Title2"/>
      </w:pPr>
      <w:r>
        <w:rPr>
          <w:caps w:val="0"/>
        </w:rPr>
        <w:t>Maximum Safe Operating Area</w:t>
      </w:r>
    </w:p>
    <w:p w14:paraId="2FC226C4" w14:textId="43745074" w:rsidR="00137602" w:rsidRDefault="005A682A" w:rsidP="005A682A">
      <w:pPr>
        <w:pStyle w:val="Bodyjustified"/>
        <w:tabs>
          <w:tab w:val="left" w:pos="1418"/>
        </w:tabs>
        <w:spacing w:after="120"/>
        <w:ind w:left="1843"/>
        <w:jc w:val="left"/>
      </w:pPr>
      <w:r>
        <w:rPr>
          <w:noProof/>
          <w:lang w:eastAsia="en-GB"/>
        </w:rPr>
        <w:drawing>
          <wp:inline distT="0" distB="0" distL="0" distR="0" wp14:anchorId="603F3ABF" wp14:editId="14153BFE">
            <wp:extent cx="5359994" cy="380745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 Para. 1.5 Note 2_02-09-10.jpg"/>
                    <pic:cNvPicPr/>
                  </pic:nvPicPr>
                  <pic:blipFill>
                    <a:blip r:embed="rId16">
                      <a:extLst>
                        <a:ext uri="{28A0092B-C50C-407E-A947-70E740481C1C}">
                          <a14:useLocalDpi xmlns:a14="http://schemas.microsoft.com/office/drawing/2010/main" val="0"/>
                        </a:ext>
                      </a:extLst>
                    </a:blip>
                    <a:stretch>
                      <a:fillRect/>
                    </a:stretch>
                  </pic:blipFill>
                  <pic:spPr>
                    <a:xfrm>
                      <a:off x="0" y="0"/>
                      <a:ext cx="5365577" cy="3811425"/>
                    </a:xfrm>
                    <a:prstGeom prst="rect">
                      <a:avLst/>
                    </a:prstGeom>
                  </pic:spPr>
                </pic:pic>
              </a:graphicData>
            </a:graphic>
          </wp:inline>
        </w:drawing>
      </w:r>
    </w:p>
    <w:p w14:paraId="2FC226C5" w14:textId="77777777" w:rsidR="00137602" w:rsidRPr="005A682A" w:rsidRDefault="00137602" w:rsidP="005A682A">
      <w:pPr>
        <w:pStyle w:val="numericallist"/>
      </w:pPr>
      <w:r w:rsidRPr="005A682A">
        <w:t>For Variants with hot solder dip lead finish all testing and any handling performed at T</w:t>
      </w:r>
      <w:r w:rsidRPr="00EB7772">
        <w:rPr>
          <w:vertAlign w:val="subscript"/>
        </w:rPr>
        <w:t>amb</w:t>
      </w:r>
      <w:r w:rsidR="00DF167E" w:rsidRPr="005A682A">
        <w:t> </w:t>
      </w:r>
      <w:r w:rsidRPr="005A682A">
        <w:t>&gt;</w:t>
      </w:r>
      <w:r w:rsidR="00DF167E" w:rsidRPr="005A682A">
        <w:t> </w:t>
      </w:r>
      <w:r w:rsidRPr="005A682A">
        <w:t>+125</w:t>
      </w:r>
      <w:r w:rsidR="004C4C50" w:rsidRPr="005A682A">
        <w:rPr>
          <w:rFonts w:eastAsiaTheme="minorEastAsia"/>
        </w:rPr>
        <w:t>°C</w:t>
      </w:r>
      <w:r w:rsidR="004C4C50" w:rsidRPr="005A682A">
        <w:t xml:space="preserve"> </w:t>
      </w:r>
      <w:r w:rsidRPr="005A682A">
        <w:t>shall be carried out in a 100% inert atmosphere.</w:t>
      </w:r>
    </w:p>
    <w:p w14:paraId="2FC226C6" w14:textId="77777777" w:rsidR="00137602" w:rsidRPr="005A682A" w:rsidRDefault="00137602" w:rsidP="005A682A">
      <w:pPr>
        <w:pStyle w:val="numericallist"/>
      </w:pPr>
      <w:r w:rsidRPr="005A682A">
        <w:t xml:space="preserve">Duration 10 seconds maximum at a distance of not less than 1.5mm from the device body and the same lead shall not be </w:t>
      </w:r>
      <w:proofErr w:type="spellStart"/>
      <w:r w:rsidRPr="005A682A">
        <w:t>resoldered</w:t>
      </w:r>
      <w:proofErr w:type="spellEnd"/>
      <w:r w:rsidRPr="005A682A">
        <w:t xml:space="preserve"> until 3 minutes have elapsed.</w:t>
      </w:r>
    </w:p>
    <w:p w14:paraId="2FC226C7" w14:textId="77777777" w:rsidR="00137602" w:rsidRDefault="00137602" w:rsidP="005A682A">
      <w:pPr>
        <w:pStyle w:val="numericallist"/>
      </w:pPr>
      <w:r w:rsidRPr="005A682A">
        <w:t>Package</w:t>
      </w:r>
      <w:r>
        <w:t xml:space="preserve"> is mounted on an infinite heatsink.</w:t>
      </w:r>
    </w:p>
    <w:p w14:paraId="2FC226C8" w14:textId="77777777" w:rsidR="00137602" w:rsidRDefault="005D2FE3" w:rsidP="005D2FE3">
      <w:pPr>
        <w:pStyle w:val="Heading2"/>
      </w:pPr>
      <w:bookmarkStart w:id="8" w:name="_Toc384286550"/>
      <w:r>
        <w:t>H</w:t>
      </w:r>
      <w:r w:rsidR="00137602">
        <w:t>ANDLING PRECAUTIONS</w:t>
      </w:r>
      <w:bookmarkEnd w:id="8"/>
    </w:p>
    <w:p w14:paraId="515FA790" w14:textId="24DBE93C" w:rsidR="00E076EC" w:rsidRDefault="00E076EC" w:rsidP="00E076EC">
      <w:r>
        <w:t xml:space="preserve">These </w:t>
      </w:r>
      <w:proofErr w:type="spellStart"/>
      <w:r>
        <w:t>conponents</w:t>
      </w:r>
      <w:proofErr w:type="spellEnd"/>
      <w:r>
        <w:t xml:space="preserve"> are susceptible to damage by electrostatic discharge. Therefore, suitable precautions shall be employed for protection during all phases of manufacture, testing, shipment and any handling.</w:t>
      </w:r>
    </w:p>
    <w:p w14:paraId="06317A8E" w14:textId="215FA7A2" w:rsidR="00E076EC" w:rsidRDefault="00E076EC" w:rsidP="00E076EC">
      <w:r>
        <w:t xml:space="preserve">These components are categorised as Class 2 </w:t>
      </w:r>
      <w:bookmarkStart w:id="9" w:name="_GoBack"/>
      <w:r w:rsidR="00B45C5F">
        <w:t xml:space="preserve">per ESCC Basic Specification No. 23800 </w:t>
      </w:r>
      <w:bookmarkEnd w:id="9"/>
      <w:r>
        <w:t>with a Minimum Critical Path Failure Voltage of 3400 Volts.</w:t>
      </w:r>
    </w:p>
    <w:p w14:paraId="2FC226C9" w14:textId="77777777" w:rsidR="00137602" w:rsidRDefault="00137602" w:rsidP="00DF167E">
      <w:r>
        <w:t>The TO-254AA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(e.g. etching) which will produce fumes.</w:t>
      </w:r>
    </w:p>
    <w:p w14:paraId="2FC226CA" w14:textId="77777777" w:rsidR="00137602" w:rsidRDefault="00137602" w:rsidP="005D2FE3">
      <w:pPr>
        <w:pStyle w:val="Heading2"/>
      </w:pPr>
      <w:r>
        <w:lastRenderedPageBreak/>
        <w:tab/>
      </w:r>
      <w:r>
        <w:tab/>
      </w:r>
      <w:bookmarkStart w:id="10" w:name="_Toc384286551"/>
      <w:r>
        <w:t>PHYSICAL DIMENSIONS AND TERMINAL IDENTIFICATION</w:t>
      </w:r>
      <w:bookmarkEnd w:id="10"/>
    </w:p>
    <w:p w14:paraId="2FC226CB" w14:textId="29FC5860" w:rsidR="00DF167E" w:rsidRPr="00DF167E" w:rsidRDefault="005A682A" w:rsidP="005A682A">
      <w:pPr>
        <w:pStyle w:val="Title2"/>
      </w:pPr>
      <w:r>
        <w:rPr>
          <w:caps w:val="0"/>
        </w:rPr>
        <w:t xml:space="preserve">Metal </w:t>
      </w:r>
      <w:r w:rsidRPr="005A682A">
        <w:rPr>
          <w:caps w:val="0"/>
        </w:rPr>
        <w:t>Flange Mount</w:t>
      </w:r>
      <w:r>
        <w:rPr>
          <w:caps w:val="0"/>
        </w:rPr>
        <w:t xml:space="preserve"> Package</w:t>
      </w:r>
      <w:r w:rsidR="00DF167E">
        <w:t xml:space="preserve"> (TO-254AA) – 3 </w:t>
      </w:r>
      <w:r>
        <w:rPr>
          <w:caps w:val="0"/>
        </w:rPr>
        <w:t>lead</w:t>
      </w:r>
    </w:p>
    <w:p w14:paraId="2FC226CC" w14:textId="77777777" w:rsidR="005D2FE3" w:rsidRDefault="005D2FE3" w:rsidP="00E60946">
      <w:pPr>
        <w:pStyle w:val="Bodyjustified"/>
        <w:spacing w:after="120"/>
        <w:ind w:left="2552"/>
        <w:jc w:val="left"/>
      </w:pPr>
      <w:r>
        <w:rPr>
          <w:noProof/>
          <w:lang w:eastAsia="en-GB"/>
        </w:rPr>
        <w:drawing>
          <wp:inline distT="0" distB="0" distL="0" distR="0" wp14:anchorId="2FC229E2" wp14:editId="6B479C00">
            <wp:extent cx="4054900" cy="350797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6C1E.tmp"/>
                    <pic:cNvPicPr/>
                  </pic:nvPicPr>
                  <pic:blipFill>
                    <a:blip r:embed="rId17">
                      <a:extLst>
                        <a:ext uri="{BEBA8EAE-BF5A-486C-A8C5-ECC9F3942E4B}">
                          <a14:imgProps xmlns:a14="http://schemas.microsoft.com/office/drawing/2010/main">
                            <a14:imgLayer r:embed="rId18">
                              <a14:imgEffect>
                                <a14:sharpenSoften amount="20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055850" cy="3508793"/>
                    </a:xfrm>
                    <a:prstGeom prst="rect">
                      <a:avLst/>
                    </a:prstGeom>
                  </pic:spPr>
                </pic:pic>
              </a:graphicData>
            </a:graphic>
          </wp:inline>
        </w:drawing>
      </w:r>
    </w:p>
    <w:tbl>
      <w:tblPr>
        <w:tblStyle w:val="TableGrid"/>
        <w:tblW w:w="0" w:type="auto"/>
        <w:tblInd w:w="3601" w:type="dxa"/>
        <w:tblLayout w:type="fixed"/>
        <w:tblCellMar>
          <w:left w:w="57" w:type="dxa"/>
          <w:right w:w="57" w:type="dxa"/>
        </w:tblCellMar>
        <w:tblLook w:val="0000" w:firstRow="0" w:lastRow="0" w:firstColumn="0" w:lastColumn="0" w:noHBand="0" w:noVBand="0"/>
      </w:tblPr>
      <w:tblGrid>
        <w:gridCol w:w="1134"/>
        <w:gridCol w:w="1276"/>
        <w:gridCol w:w="1275"/>
        <w:gridCol w:w="851"/>
      </w:tblGrid>
      <w:tr w:rsidR="005D2FE3" w:rsidRPr="005D2FE3" w14:paraId="2FC226D1" w14:textId="77777777" w:rsidTr="00E60946">
        <w:trPr>
          <w:trHeight w:val="340"/>
        </w:trPr>
        <w:tc>
          <w:tcPr>
            <w:tcW w:w="1134" w:type="dxa"/>
            <w:vMerge w:val="restart"/>
            <w:vAlign w:val="center"/>
          </w:tcPr>
          <w:p w14:paraId="2FC226CD" w14:textId="77777777" w:rsidR="005D2FE3" w:rsidRPr="005D2FE3" w:rsidRDefault="005D2FE3" w:rsidP="00E60946">
            <w:pPr>
              <w:pStyle w:val="Bodyjustified"/>
            </w:pPr>
            <w:r w:rsidRPr="005D2FE3">
              <w:t>Symbols</w:t>
            </w:r>
          </w:p>
        </w:tc>
        <w:tc>
          <w:tcPr>
            <w:tcW w:w="2551" w:type="dxa"/>
            <w:gridSpan w:val="2"/>
            <w:vAlign w:val="center"/>
          </w:tcPr>
          <w:p w14:paraId="2FC226CE" w14:textId="77777777" w:rsidR="005D2FE3" w:rsidRPr="005D2FE3" w:rsidRDefault="005D2FE3" w:rsidP="00E60946">
            <w:pPr>
              <w:pStyle w:val="Bodyjustified"/>
            </w:pPr>
            <w:r w:rsidRPr="005D2FE3">
              <w:t>Dimensions mm</w:t>
            </w:r>
          </w:p>
        </w:tc>
        <w:tc>
          <w:tcPr>
            <w:tcW w:w="851" w:type="dxa"/>
            <w:vMerge w:val="restart"/>
            <w:vAlign w:val="center"/>
          </w:tcPr>
          <w:p w14:paraId="2FC226D0" w14:textId="445DA45C" w:rsidR="005D2FE3" w:rsidRPr="005D2FE3" w:rsidRDefault="005D2FE3" w:rsidP="00E60946">
            <w:pPr>
              <w:pStyle w:val="Bodyjustified"/>
            </w:pPr>
            <w:r w:rsidRPr="005D2FE3">
              <w:t>Notes</w:t>
            </w:r>
          </w:p>
        </w:tc>
      </w:tr>
      <w:tr w:rsidR="005D2FE3" w:rsidRPr="005D2FE3" w14:paraId="2FC226D6" w14:textId="77777777" w:rsidTr="00E60946">
        <w:trPr>
          <w:trHeight w:val="340"/>
        </w:trPr>
        <w:tc>
          <w:tcPr>
            <w:tcW w:w="1134" w:type="dxa"/>
            <w:vMerge/>
          </w:tcPr>
          <w:p w14:paraId="2FC226D2" w14:textId="77777777" w:rsidR="005D2FE3" w:rsidRPr="005D2FE3" w:rsidRDefault="005D2FE3" w:rsidP="00E60946">
            <w:pPr>
              <w:pStyle w:val="Bodyjustified"/>
              <w:rPr>
                <w:lang w:val="en-US"/>
              </w:rPr>
            </w:pPr>
          </w:p>
        </w:tc>
        <w:tc>
          <w:tcPr>
            <w:tcW w:w="1276" w:type="dxa"/>
            <w:vAlign w:val="center"/>
          </w:tcPr>
          <w:p w14:paraId="2FC226D3" w14:textId="77777777" w:rsidR="005D2FE3" w:rsidRPr="005D2FE3" w:rsidRDefault="005D2FE3" w:rsidP="00E60946">
            <w:pPr>
              <w:pStyle w:val="Bodyjustified"/>
            </w:pPr>
            <w:r w:rsidRPr="005D2FE3">
              <w:t>Min</w:t>
            </w:r>
          </w:p>
        </w:tc>
        <w:tc>
          <w:tcPr>
            <w:tcW w:w="1275" w:type="dxa"/>
            <w:vAlign w:val="center"/>
          </w:tcPr>
          <w:p w14:paraId="2FC226D4" w14:textId="77777777" w:rsidR="005D2FE3" w:rsidRPr="005D2FE3" w:rsidRDefault="005D2FE3" w:rsidP="00E60946">
            <w:pPr>
              <w:pStyle w:val="Bodyjustified"/>
            </w:pPr>
            <w:r w:rsidRPr="005D2FE3">
              <w:t>Max</w:t>
            </w:r>
          </w:p>
        </w:tc>
        <w:tc>
          <w:tcPr>
            <w:tcW w:w="851" w:type="dxa"/>
            <w:vMerge/>
          </w:tcPr>
          <w:p w14:paraId="2FC226D5" w14:textId="77777777" w:rsidR="005D2FE3" w:rsidRPr="005D2FE3" w:rsidRDefault="005D2FE3" w:rsidP="00E60946">
            <w:pPr>
              <w:pStyle w:val="Bodyjustified"/>
              <w:rPr>
                <w:lang w:val="en-US"/>
              </w:rPr>
            </w:pPr>
          </w:p>
        </w:tc>
      </w:tr>
      <w:tr w:rsidR="005D2FE3" w:rsidRPr="005D2FE3" w14:paraId="2FC226DB" w14:textId="77777777" w:rsidTr="00E60946">
        <w:trPr>
          <w:trHeight w:val="283"/>
        </w:trPr>
        <w:tc>
          <w:tcPr>
            <w:tcW w:w="1134" w:type="dxa"/>
          </w:tcPr>
          <w:p w14:paraId="2FC226D7" w14:textId="77777777" w:rsidR="005D2FE3" w:rsidRPr="005D2FE3" w:rsidRDefault="005D2FE3" w:rsidP="00E60946">
            <w:pPr>
              <w:pStyle w:val="Bodyjustified"/>
            </w:pPr>
            <w:r w:rsidRPr="005D2FE3">
              <w:t>A</w:t>
            </w:r>
          </w:p>
        </w:tc>
        <w:tc>
          <w:tcPr>
            <w:tcW w:w="1276" w:type="dxa"/>
          </w:tcPr>
          <w:p w14:paraId="2FC226D8" w14:textId="77777777" w:rsidR="005D2FE3" w:rsidRPr="005D2FE3" w:rsidRDefault="005D2FE3" w:rsidP="00E60946">
            <w:pPr>
              <w:pStyle w:val="Bodyjustified"/>
            </w:pPr>
            <w:r w:rsidRPr="005D2FE3">
              <w:t>13.59</w:t>
            </w:r>
          </w:p>
        </w:tc>
        <w:tc>
          <w:tcPr>
            <w:tcW w:w="1275" w:type="dxa"/>
          </w:tcPr>
          <w:p w14:paraId="2FC226D9" w14:textId="77777777" w:rsidR="005D2FE3" w:rsidRPr="005D2FE3" w:rsidRDefault="005D2FE3" w:rsidP="00E60946">
            <w:pPr>
              <w:pStyle w:val="Bodyjustified"/>
            </w:pPr>
            <w:r w:rsidRPr="005D2FE3">
              <w:t>13.84</w:t>
            </w:r>
          </w:p>
        </w:tc>
        <w:tc>
          <w:tcPr>
            <w:tcW w:w="851" w:type="dxa"/>
          </w:tcPr>
          <w:p w14:paraId="2FC226DA" w14:textId="77777777" w:rsidR="005D2FE3" w:rsidRPr="005D2FE3" w:rsidRDefault="005D2FE3" w:rsidP="00E60946">
            <w:pPr>
              <w:pStyle w:val="Bodyjustified"/>
            </w:pPr>
          </w:p>
        </w:tc>
      </w:tr>
      <w:tr w:rsidR="005D2FE3" w:rsidRPr="005D2FE3" w14:paraId="2FC226E0" w14:textId="77777777" w:rsidTr="00E60946">
        <w:trPr>
          <w:trHeight w:val="283"/>
        </w:trPr>
        <w:tc>
          <w:tcPr>
            <w:tcW w:w="1134" w:type="dxa"/>
          </w:tcPr>
          <w:p w14:paraId="2FC226DC" w14:textId="77777777" w:rsidR="005D2FE3" w:rsidRPr="005D2FE3" w:rsidRDefault="005D2FE3" w:rsidP="00E60946">
            <w:pPr>
              <w:pStyle w:val="Bodyjustified"/>
            </w:pPr>
            <w:r w:rsidRPr="005D2FE3">
              <w:t>B</w:t>
            </w:r>
          </w:p>
        </w:tc>
        <w:tc>
          <w:tcPr>
            <w:tcW w:w="1276" w:type="dxa"/>
          </w:tcPr>
          <w:p w14:paraId="2FC226DD" w14:textId="77777777" w:rsidR="005D2FE3" w:rsidRPr="005D2FE3" w:rsidRDefault="005D2FE3" w:rsidP="00E60946">
            <w:pPr>
              <w:pStyle w:val="Bodyjustified"/>
            </w:pPr>
            <w:r w:rsidRPr="005D2FE3">
              <w:t>13.59</w:t>
            </w:r>
          </w:p>
        </w:tc>
        <w:tc>
          <w:tcPr>
            <w:tcW w:w="1275" w:type="dxa"/>
          </w:tcPr>
          <w:p w14:paraId="2FC226DE" w14:textId="77777777" w:rsidR="005D2FE3" w:rsidRPr="005D2FE3" w:rsidRDefault="005D2FE3" w:rsidP="00E60946">
            <w:pPr>
              <w:pStyle w:val="Bodyjustified"/>
            </w:pPr>
            <w:r w:rsidRPr="005D2FE3">
              <w:t>13.84</w:t>
            </w:r>
          </w:p>
        </w:tc>
        <w:tc>
          <w:tcPr>
            <w:tcW w:w="851" w:type="dxa"/>
          </w:tcPr>
          <w:p w14:paraId="2FC226DF" w14:textId="77777777" w:rsidR="005D2FE3" w:rsidRPr="005D2FE3" w:rsidRDefault="005D2FE3" w:rsidP="00E60946">
            <w:pPr>
              <w:pStyle w:val="Bodyjustified"/>
            </w:pPr>
          </w:p>
        </w:tc>
      </w:tr>
      <w:tr w:rsidR="005D2FE3" w:rsidRPr="005D2FE3" w14:paraId="2FC226E5" w14:textId="77777777" w:rsidTr="00E60946">
        <w:trPr>
          <w:trHeight w:val="283"/>
        </w:trPr>
        <w:tc>
          <w:tcPr>
            <w:tcW w:w="1134" w:type="dxa"/>
          </w:tcPr>
          <w:p w14:paraId="2FC226E1" w14:textId="77777777" w:rsidR="005D2FE3" w:rsidRPr="005D2FE3" w:rsidRDefault="005D2FE3" w:rsidP="00E60946">
            <w:pPr>
              <w:pStyle w:val="Bodyjustified"/>
            </w:pPr>
            <w:r w:rsidRPr="005D2FE3">
              <w:t>C</w:t>
            </w:r>
          </w:p>
        </w:tc>
        <w:tc>
          <w:tcPr>
            <w:tcW w:w="1276" w:type="dxa"/>
          </w:tcPr>
          <w:p w14:paraId="2FC226E2" w14:textId="77777777" w:rsidR="005D2FE3" w:rsidRPr="005D2FE3" w:rsidRDefault="005D2FE3" w:rsidP="00E60946">
            <w:pPr>
              <w:pStyle w:val="Bodyjustified"/>
            </w:pPr>
            <w:r w:rsidRPr="005D2FE3">
              <w:t>20.07</w:t>
            </w:r>
          </w:p>
        </w:tc>
        <w:tc>
          <w:tcPr>
            <w:tcW w:w="1275" w:type="dxa"/>
          </w:tcPr>
          <w:p w14:paraId="2FC226E3" w14:textId="77777777" w:rsidR="005D2FE3" w:rsidRPr="005D2FE3" w:rsidRDefault="005D2FE3" w:rsidP="00E60946">
            <w:pPr>
              <w:pStyle w:val="Bodyjustified"/>
            </w:pPr>
            <w:r w:rsidRPr="005D2FE3">
              <w:t>20.32</w:t>
            </w:r>
          </w:p>
        </w:tc>
        <w:tc>
          <w:tcPr>
            <w:tcW w:w="851" w:type="dxa"/>
          </w:tcPr>
          <w:p w14:paraId="2FC226E4" w14:textId="77777777" w:rsidR="005D2FE3" w:rsidRPr="005D2FE3" w:rsidRDefault="005D2FE3" w:rsidP="00E60946">
            <w:pPr>
              <w:pStyle w:val="Bodyjustified"/>
            </w:pPr>
          </w:p>
        </w:tc>
      </w:tr>
      <w:tr w:rsidR="005D2FE3" w:rsidRPr="005D2FE3" w14:paraId="2FC226EA" w14:textId="77777777" w:rsidTr="00E60946">
        <w:trPr>
          <w:trHeight w:val="283"/>
        </w:trPr>
        <w:tc>
          <w:tcPr>
            <w:tcW w:w="1134" w:type="dxa"/>
          </w:tcPr>
          <w:p w14:paraId="2FC226E6" w14:textId="77777777" w:rsidR="005D2FE3" w:rsidRPr="005D2FE3" w:rsidRDefault="005D2FE3" w:rsidP="00E60946">
            <w:pPr>
              <w:pStyle w:val="Bodyjustified"/>
            </w:pPr>
            <w:r w:rsidRPr="005D2FE3">
              <w:t>D</w:t>
            </w:r>
          </w:p>
        </w:tc>
        <w:tc>
          <w:tcPr>
            <w:tcW w:w="1276" w:type="dxa"/>
          </w:tcPr>
          <w:p w14:paraId="2FC226E7" w14:textId="77777777" w:rsidR="005D2FE3" w:rsidRPr="005D2FE3" w:rsidRDefault="005D2FE3" w:rsidP="00E60946">
            <w:pPr>
              <w:pStyle w:val="Bodyjustified"/>
            </w:pPr>
            <w:r w:rsidRPr="005D2FE3">
              <w:t>6.3</w:t>
            </w:r>
          </w:p>
        </w:tc>
        <w:tc>
          <w:tcPr>
            <w:tcW w:w="1275" w:type="dxa"/>
          </w:tcPr>
          <w:p w14:paraId="2FC226E8" w14:textId="77777777" w:rsidR="005D2FE3" w:rsidRPr="005D2FE3" w:rsidRDefault="005D2FE3" w:rsidP="00E60946">
            <w:pPr>
              <w:pStyle w:val="Bodyjustified"/>
            </w:pPr>
            <w:r w:rsidRPr="005D2FE3">
              <w:t>6.7</w:t>
            </w:r>
          </w:p>
        </w:tc>
        <w:tc>
          <w:tcPr>
            <w:tcW w:w="851" w:type="dxa"/>
          </w:tcPr>
          <w:p w14:paraId="2FC226E9" w14:textId="77777777" w:rsidR="005D2FE3" w:rsidRPr="005D2FE3" w:rsidRDefault="005D2FE3" w:rsidP="00E60946">
            <w:pPr>
              <w:pStyle w:val="Bodyjustified"/>
            </w:pPr>
          </w:p>
        </w:tc>
      </w:tr>
      <w:tr w:rsidR="005D2FE3" w:rsidRPr="005D2FE3" w14:paraId="2FC226EF" w14:textId="77777777" w:rsidTr="00E60946">
        <w:trPr>
          <w:trHeight w:val="283"/>
        </w:trPr>
        <w:tc>
          <w:tcPr>
            <w:tcW w:w="1134" w:type="dxa"/>
          </w:tcPr>
          <w:p w14:paraId="2FC226EB" w14:textId="77777777" w:rsidR="005D2FE3" w:rsidRPr="005D2FE3" w:rsidRDefault="005D2FE3" w:rsidP="00E60946">
            <w:pPr>
              <w:pStyle w:val="Bodyjustified"/>
            </w:pPr>
            <w:r w:rsidRPr="005D2FE3">
              <w:t>E</w:t>
            </w:r>
          </w:p>
        </w:tc>
        <w:tc>
          <w:tcPr>
            <w:tcW w:w="1276" w:type="dxa"/>
          </w:tcPr>
          <w:p w14:paraId="2FC226EC" w14:textId="77777777" w:rsidR="005D2FE3" w:rsidRPr="005D2FE3" w:rsidRDefault="005D2FE3" w:rsidP="00E60946">
            <w:pPr>
              <w:pStyle w:val="Bodyjustified"/>
            </w:pPr>
            <w:r w:rsidRPr="005D2FE3">
              <w:t>1</w:t>
            </w:r>
          </w:p>
        </w:tc>
        <w:tc>
          <w:tcPr>
            <w:tcW w:w="1275" w:type="dxa"/>
          </w:tcPr>
          <w:p w14:paraId="2FC226ED" w14:textId="77777777" w:rsidR="005D2FE3" w:rsidRPr="005D2FE3" w:rsidRDefault="005D2FE3" w:rsidP="00E60946">
            <w:pPr>
              <w:pStyle w:val="Bodyjustified"/>
            </w:pPr>
            <w:r w:rsidRPr="005D2FE3">
              <w:t>1.35</w:t>
            </w:r>
          </w:p>
        </w:tc>
        <w:tc>
          <w:tcPr>
            <w:tcW w:w="851" w:type="dxa"/>
          </w:tcPr>
          <w:p w14:paraId="2FC226EE" w14:textId="77777777" w:rsidR="005D2FE3" w:rsidRPr="005D2FE3" w:rsidRDefault="005D2FE3" w:rsidP="00E60946">
            <w:pPr>
              <w:pStyle w:val="Bodyjustified"/>
            </w:pPr>
          </w:p>
        </w:tc>
      </w:tr>
      <w:tr w:rsidR="005D2FE3" w:rsidRPr="005D2FE3" w14:paraId="2FC226F4" w14:textId="77777777" w:rsidTr="00E60946">
        <w:trPr>
          <w:trHeight w:val="283"/>
        </w:trPr>
        <w:tc>
          <w:tcPr>
            <w:tcW w:w="1134" w:type="dxa"/>
          </w:tcPr>
          <w:p w14:paraId="2FC226F0" w14:textId="77777777" w:rsidR="005D2FE3" w:rsidRPr="005D2FE3" w:rsidRDefault="005D2FE3" w:rsidP="00E60946">
            <w:pPr>
              <w:pStyle w:val="Bodyjustified"/>
            </w:pPr>
            <w:r w:rsidRPr="005D2FE3">
              <w:t>ØF</w:t>
            </w:r>
          </w:p>
        </w:tc>
        <w:tc>
          <w:tcPr>
            <w:tcW w:w="1276" w:type="dxa"/>
          </w:tcPr>
          <w:p w14:paraId="2FC226F1" w14:textId="77777777" w:rsidR="005D2FE3" w:rsidRPr="005D2FE3" w:rsidRDefault="005D2FE3" w:rsidP="00E60946">
            <w:pPr>
              <w:pStyle w:val="Bodyjustified"/>
            </w:pPr>
            <w:r w:rsidRPr="005D2FE3">
              <w:t>3.5</w:t>
            </w:r>
          </w:p>
        </w:tc>
        <w:tc>
          <w:tcPr>
            <w:tcW w:w="1275" w:type="dxa"/>
          </w:tcPr>
          <w:p w14:paraId="2FC226F2" w14:textId="77777777" w:rsidR="005D2FE3" w:rsidRPr="005D2FE3" w:rsidRDefault="005D2FE3" w:rsidP="00E60946">
            <w:pPr>
              <w:pStyle w:val="Bodyjustified"/>
            </w:pPr>
            <w:r w:rsidRPr="005D2FE3">
              <w:t>3.9</w:t>
            </w:r>
          </w:p>
        </w:tc>
        <w:tc>
          <w:tcPr>
            <w:tcW w:w="851" w:type="dxa"/>
          </w:tcPr>
          <w:p w14:paraId="2FC226F3" w14:textId="77777777" w:rsidR="005D2FE3" w:rsidRPr="005D2FE3" w:rsidRDefault="005D2FE3" w:rsidP="00E60946">
            <w:pPr>
              <w:pStyle w:val="Bodyjustified"/>
            </w:pPr>
          </w:p>
        </w:tc>
      </w:tr>
      <w:tr w:rsidR="005D2FE3" w:rsidRPr="005D2FE3" w14:paraId="2FC226F9" w14:textId="77777777" w:rsidTr="00E60946">
        <w:trPr>
          <w:trHeight w:val="283"/>
        </w:trPr>
        <w:tc>
          <w:tcPr>
            <w:tcW w:w="1134" w:type="dxa"/>
          </w:tcPr>
          <w:p w14:paraId="2FC226F5" w14:textId="77777777" w:rsidR="005D2FE3" w:rsidRPr="005D2FE3" w:rsidRDefault="005D2FE3" w:rsidP="00E60946">
            <w:pPr>
              <w:pStyle w:val="Bodyjustified"/>
            </w:pPr>
            <w:r w:rsidRPr="005D2FE3">
              <w:t>G</w:t>
            </w:r>
          </w:p>
        </w:tc>
        <w:tc>
          <w:tcPr>
            <w:tcW w:w="1276" w:type="dxa"/>
          </w:tcPr>
          <w:p w14:paraId="2FC226F6" w14:textId="77777777" w:rsidR="005D2FE3" w:rsidRPr="005D2FE3" w:rsidRDefault="005D2FE3" w:rsidP="00E60946">
            <w:pPr>
              <w:pStyle w:val="Bodyjustified"/>
            </w:pPr>
            <w:r w:rsidRPr="005D2FE3">
              <w:t>16.89</w:t>
            </w:r>
          </w:p>
        </w:tc>
        <w:tc>
          <w:tcPr>
            <w:tcW w:w="1275" w:type="dxa"/>
          </w:tcPr>
          <w:p w14:paraId="2FC226F7" w14:textId="77777777" w:rsidR="005D2FE3" w:rsidRPr="005D2FE3" w:rsidRDefault="005D2FE3" w:rsidP="00E60946">
            <w:pPr>
              <w:pStyle w:val="Bodyjustified"/>
            </w:pPr>
            <w:r w:rsidRPr="005D2FE3">
              <w:t>17.4</w:t>
            </w:r>
          </w:p>
        </w:tc>
        <w:tc>
          <w:tcPr>
            <w:tcW w:w="851" w:type="dxa"/>
          </w:tcPr>
          <w:p w14:paraId="2FC226F8" w14:textId="77777777" w:rsidR="005D2FE3" w:rsidRPr="005D2FE3" w:rsidRDefault="005D2FE3" w:rsidP="00E60946">
            <w:pPr>
              <w:pStyle w:val="Bodyjustified"/>
            </w:pPr>
          </w:p>
        </w:tc>
      </w:tr>
      <w:tr w:rsidR="005D2FE3" w:rsidRPr="005D2FE3" w14:paraId="2FC226FD" w14:textId="77777777" w:rsidTr="00E60946">
        <w:trPr>
          <w:trHeight w:val="283"/>
        </w:trPr>
        <w:tc>
          <w:tcPr>
            <w:tcW w:w="1134" w:type="dxa"/>
          </w:tcPr>
          <w:p w14:paraId="2FC226FA" w14:textId="77777777" w:rsidR="005D2FE3" w:rsidRPr="005D2FE3" w:rsidRDefault="005D2FE3" w:rsidP="00E60946">
            <w:pPr>
              <w:pStyle w:val="Bodyjustified"/>
            </w:pPr>
            <w:r w:rsidRPr="005D2FE3">
              <w:t>H</w:t>
            </w:r>
          </w:p>
        </w:tc>
        <w:tc>
          <w:tcPr>
            <w:tcW w:w="2551" w:type="dxa"/>
            <w:gridSpan w:val="2"/>
          </w:tcPr>
          <w:p w14:paraId="2FC226FB" w14:textId="77777777" w:rsidR="005D2FE3" w:rsidRPr="005D2FE3" w:rsidRDefault="005D2FE3" w:rsidP="00E60946">
            <w:pPr>
              <w:pStyle w:val="Bodyjustified"/>
            </w:pPr>
            <w:r w:rsidRPr="005D2FE3">
              <w:t>6.86 BSC</w:t>
            </w:r>
          </w:p>
        </w:tc>
        <w:tc>
          <w:tcPr>
            <w:tcW w:w="851" w:type="dxa"/>
          </w:tcPr>
          <w:p w14:paraId="2FC226FC" w14:textId="77777777" w:rsidR="005D2FE3" w:rsidRPr="005D2FE3" w:rsidRDefault="005D2FE3" w:rsidP="00E60946">
            <w:pPr>
              <w:pStyle w:val="Bodyjustified"/>
            </w:pPr>
          </w:p>
        </w:tc>
      </w:tr>
      <w:tr w:rsidR="005D2FE3" w:rsidRPr="005D2FE3" w14:paraId="2FC22702" w14:textId="77777777" w:rsidTr="00E60946">
        <w:trPr>
          <w:trHeight w:val="283"/>
        </w:trPr>
        <w:tc>
          <w:tcPr>
            <w:tcW w:w="1134" w:type="dxa"/>
          </w:tcPr>
          <w:p w14:paraId="2FC226FE" w14:textId="77777777" w:rsidR="005D2FE3" w:rsidRPr="005D2FE3" w:rsidRDefault="005D2FE3" w:rsidP="00E60946">
            <w:pPr>
              <w:pStyle w:val="Bodyjustified"/>
            </w:pPr>
            <w:r w:rsidRPr="005D2FE3">
              <w:t>ØI</w:t>
            </w:r>
          </w:p>
        </w:tc>
        <w:tc>
          <w:tcPr>
            <w:tcW w:w="1276" w:type="dxa"/>
          </w:tcPr>
          <w:p w14:paraId="2FC226FF" w14:textId="77777777" w:rsidR="005D2FE3" w:rsidRPr="005D2FE3" w:rsidRDefault="005D2FE3" w:rsidP="00E60946">
            <w:pPr>
              <w:pStyle w:val="Bodyjustified"/>
            </w:pPr>
            <w:r w:rsidRPr="005D2FE3">
              <w:t>0.89</w:t>
            </w:r>
          </w:p>
        </w:tc>
        <w:tc>
          <w:tcPr>
            <w:tcW w:w="1275" w:type="dxa"/>
          </w:tcPr>
          <w:p w14:paraId="2FC22700" w14:textId="77777777" w:rsidR="005D2FE3" w:rsidRPr="005D2FE3" w:rsidRDefault="005D2FE3" w:rsidP="00E60946">
            <w:pPr>
              <w:pStyle w:val="Bodyjustified"/>
            </w:pPr>
            <w:r w:rsidRPr="005D2FE3">
              <w:t>1.14</w:t>
            </w:r>
          </w:p>
        </w:tc>
        <w:tc>
          <w:tcPr>
            <w:tcW w:w="851" w:type="dxa"/>
          </w:tcPr>
          <w:p w14:paraId="2FC22701" w14:textId="77777777" w:rsidR="005D2FE3" w:rsidRPr="005D2FE3" w:rsidRDefault="005D2FE3" w:rsidP="00E60946">
            <w:pPr>
              <w:pStyle w:val="Bodyjustified"/>
            </w:pPr>
            <w:r w:rsidRPr="005D2FE3">
              <w:t>2</w:t>
            </w:r>
          </w:p>
        </w:tc>
      </w:tr>
      <w:tr w:rsidR="005D2FE3" w:rsidRPr="005D2FE3" w14:paraId="2FC22706" w14:textId="77777777" w:rsidTr="00E60946">
        <w:trPr>
          <w:trHeight w:val="283"/>
        </w:trPr>
        <w:tc>
          <w:tcPr>
            <w:tcW w:w="1134" w:type="dxa"/>
          </w:tcPr>
          <w:p w14:paraId="2FC22703" w14:textId="77777777" w:rsidR="005D2FE3" w:rsidRPr="005D2FE3" w:rsidRDefault="005D2FE3" w:rsidP="00E60946">
            <w:pPr>
              <w:pStyle w:val="Bodyjustified"/>
            </w:pPr>
            <w:r w:rsidRPr="005D2FE3">
              <w:t>J</w:t>
            </w:r>
          </w:p>
        </w:tc>
        <w:tc>
          <w:tcPr>
            <w:tcW w:w="2551" w:type="dxa"/>
            <w:gridSpan w:val="2"/>
          </w:tcPr>
          <w:p w14:paraId="2FC22704" w14:textId="77777777" w:rsidR="005D2FE3" w:rsidRPr="005D2FE3" w:rsidRDefault="005D2FE3" w:rsidP="00E60946">
            <w:pPr>
              <w:pStyle w:val="Bodyjustified"/>
            </w:pPr>
            <w:r w:rsidRPr="005D2FE3">
              <w:t>3.81 BSC</w:t>
            </w:r>
          </w:p>
        </w:tc>
        <w:tc>
          <w:tcPr>
            <w:tcW w:w="851" w:type="dxa"/>
          </w:tcPr>
          <w:p w14:paraId="2FC22705" w14:textId="77777777" w:rsidR="005D2FE3" w:rsidRPr="005D2FE3" w:rsidRDefault="005D2FE3" w:rsidP="00E60946">
            <w:pPr>
              <w:pStyle w:val="Bodyjustified"/>
            </w:pPr>
          </w:p>
        </w:tc>
      </w:tr>
      <w:tr w:rsidR="005D2FE3" w:rsidRPr="005D2FE3" w14:paraId="2FC2270A" w14:textId="77777777" w:rsidTr="00E60946">
        <w:trPr>
          <w:trHeight w:val="283"/>
        </w:trPr>
        <w:tc>
          <w:tcPr>
            <w:tcW w:w="1134" w:type="dxa"/>
          </w:tcPr>
          <w:p w14:paraId="2FC22707" w14:textId="77777777" w:rsidR="005D2FE3" w:rsidRPr="005D2FE3" w:rsidRDefault="005D2FE3" w:rsidP="00E60946">
            <w:pPr>
              <w:pStyle w:val="Bodyjustified"/>
            </w:pPr>
            <w:r w:rsidRPr="005D2FE3">
              <w:t>K</w:t>
            </w:r>
          </w:p>
        </w:tc>
        <w:tc>
          <w:tcPr>
            <w:tcW w:w="2551" w:type="dxa"/>
            <w:gridSpan w:val="2"/>
          </w:tcPr>
          <w:p w14:paraId="2FC22708" w14:textId="77777777" w:rsidR="005D2FE3" w:rsidRPr="005D2FE3" w:rsidRDefault="005D2FE3" w:rsidP="00E60946">
            <w:pPr>
              <w:pStyle w:val="Bodyjustified"/>
            </w:pPr>
            <w:r w:rsidRPr="005D2FE3">
              <w:t>3.81 BSC</w:t>
            </w:r>
          </w:p>
        </w:tc>
        <w:tc>
          <w:tcPr>
            <w:tcW w:w="851" w:type="dxa"/>
          </w:tcPr>
          <w:p w14:paraId="2FC22709" w14:textId="77777777" w:rsidR="005D2FE3" w:rsidRPr="005D2FE3" w:rsidRDefault="005D2FE3" w:rsidP="00E60946">
            <w:pPr>
              <w:pStyle w:val="Bodyjustified"/>
            </w:pPr>
          </w:p>
        </w:tc>
      </w:tr>
      <w:tr w:rsidR="005D2FE3" w:rsidRPr="005D2FE3" w14:paraId="2FC2270F" w14:textId="77777777" w:rsidTr="00E60946">
        <w:trPr>
          <w:trHeight w:val="283"/>
        </w:trPr>
        <w:tc>
          <w:tcPr>
            <w:tcW w:w="1134" w:type="dxa"/>
          </w:tcPr>
          <w:p w14:paraId="2FC2270B" w14:textId="77777777" w:rsidR="005D2FE3" w:rsidRPr="005D2FE3" w:rsidRDefault="005D2FE3" w:rsidP="00E60946">
            <w:pPr>
              <w:pStyle w:val="Bodyjustified"/>
            </w:pPr>
            <w:r w:rsidRPr="005D2FE3">
              <w:t>L</w:t>
            </w:r>
          </w:p>
        </w:tc>
        <w:tc>
          <w:tcPr>
            <w:tcW w:w="1276" w:type="dxa"/>
          </w:tcPr>
          <w:p w14:paraId="2FC2270C" w14:textId="77777777" w:rsidR="005D2FE3" w:rsidRPr="005D2FE3" w:rsidRDefault="005D2FE3" w:rsidP="00E60946">
            <w:pPr>
              <w:pStyle w:val="Bodyjustified"/>
            </w:pPr>
            <w:r w:rsidRPr="005D2FE3">
              <w:t>12.95</w:t>
            </w:r>
          </w:p>
        </w:tc>
        <w:tc>
          <w:tcPr>
            <w:tcW w:w="1275" w:type="dxa"/>
          </w:tcPr>
          <w:p w14:paraId="2FC2270D" w14:textId="77777777" w:rsidR="005D2FE3" w:rsidRPr="005D2FE3" w:rsidRDefault="005D2FE3" w:rsidP="00E60946">
            <w:pPr>
              <w:pStyle w:val="Bodyjustified"/>
            </w:pPr>
            <w:r w:rsidRPr="005D2FE3">
              <w:t>14.5</w:t>
            </w:r>
          </w:p>
        </w:tc>
        <w:tc>
          <w:tcPr>
            <w:tcW w:w="851" w:type="dxa"/>
          </w:tcPr>
          <w:p w14:paraId="2FC2270E" w14:textId="77777777" w:rsidR="005D2FE3" w:rsidRPr="005D2FE3" w:rsidRDefault="005D2FE3" w:rsidP="00E60946">
            <w:pPr>
              <w:pStyle w:val="Bodyjustified"/>
            </w:pPr>
          </w:p>
        </w:tc>
      </w:tr>
      <w:tr w:rsidR="005D2FE3" w:rsidRPr="005D2FE3" w14:paraId="2FC22713" w14:textId="77777777" w:rsidTr="00E60946">
        <w:trPr>
          <w:trHeight w:val="283"/>
        </w:trPr>
        <w:tc>
          <w:tcPr>
            <w:tcW w:w="1134" w:type="dxa"/>
          </w:tcPr>
          <w:p w14:paraId="2FC22710" w14:textId="77777777" w:rsidR="005D2FE3" w:rsidRPr="005D2FE3" w:rsidRDefault="005D2FE3" w:rsidP="00E60946">
            <w:pPr>
              <w:pStyle w:val="Bodyjustified"/>
            </w:pPr>
            <w:r w:rsidRPr="005D2FE3">
              <w:t>ØM</w:t>
            </w:r>
          </w:p>
        </w:tc>
        <w:tc>
          <w:tcPr>
            <w:tcW w:w="2551" w:type="dxa"/>
            <w:gridSpan w:val="2"/>
          </w:tcPr>
          <w:p w14:paraId="2FC22711" w14:textId="77777777" w:rsidR="005D2FE3" w:rsidRPr="005D2FE3" w:rsidRDefault="005D2FE3" w:rsidP="00E60946">
            <w:pPr>
              <w:pStyle w:val="Bodyjustified"/>
            </w:pPr>
            <w:r w:rsidRPr="005D2FE3">
              <w:t>3.05 Typical</w:t>
            </w:r>
          </w:p>
        </w:tc>
        <w:tc>
          <w:tcPr>
            <w:tcW w:w="851" w:type="dxa"/>
          </w:tcPr>
          <w:p w14:paraId="2FC22712" w14:textId="77777777" w:rsidR="005D2FE3" w:rsidRPr="005D2FE3" w:rsidRDefault="005D2FE3" w:rsidP="00E60946">
            <w:pPr>
              <w:pStyle w:val="Bodyjustified"/>
            </w:pPr>
            <w:r w:rsidRPr="005D2FE3">
              <w:t>2</w:t>
            </w:r>
          </w:p>
        </w:tc>
      </w:tr>
      <w:tr w:rsidR="005D2FE3" w:rsidRPr="005D2FE3" w14:paraId="2FC22718" w14:textId="77777777" w:rsidTr="00E60946">
        <w:trPr>
          <w:trHeight w:val="283"/>
        </w:trPr>
        <w:tc>
          <w:tcPr>
            <w:tcW w:w="1134" w:type="dxa"/>
          </w:tcPr>
          <w:p w14:paraId="2FC22714" w14:textId="77777777" w:rsidR="005D2FE3" w:rsidRPr="005D2FE3" w:rsidRDefault="005D2FE3" w:rsidP="00E60946">
            <w:pPr>
              <w:pStyle w:val="Bodyjustified"/>
            </w:pPr>
            <w:r w:rsidRPr="005D2FE3">
              <w:t>N</w:t>
            </w:r>
          </w:p>
        </w:tc>
        <w:tc>
          <w:tcPr>
            <w:tcW w:w="1276" w:type="dxa"/>
          </w:tcPr>
          <w:p w14:paraId="2FC22715" w14:textId="77777777" w:rsidR="005D2FE3" w:rsidRPr="005D2FE3" w:rsidRDefault="005D2FE3" w:rsidP="00E60946">
            <w:pPr>
              <w:pStyle w:val="Bodyjustified"/>
            </w:pPr>
            <w:r w:rsidRPr="005D2FE3">
              <w:t>-</w:t>
            </w:r>
          </w:p>
        </w:tc>
        <w:tc>
          <w:tcPr>
            <w:tcW w:w="1275" w:type="dxa"/>
          </w:tcPr>
          <w:p w14:paraId="2FC22716" w14:textId="77777777" w:rsidR="005D2FE3" w:rsidRPr="005D2FE3" w:rsidRDefault="005D2FE3" w:rsidP="00E60946">
            <w:pPr>
              <w:pStyle w:val="Bodyjustified"/>
            </w:pPr>
            <w:r w:rsidRPr="005D2FE3">
              <w:t>0.71</w:t>
            </w:r>
          </w:p>
        </w:tc>
        <w:tc>
          <w:tcPr>
            <w:tcW w:w="851" w:type="dxa"/>
          </w:tcPr>
          <w:p w14:paraId="2FC22717" w14:textId="77777777" w:rsidR="005D2FE3" w:rsidRPr="005D2FE3" w:rsidRDefault="005D2FE3" w:rsidP="00E60946">
            <w:pPr>
              <w:pStyle w:val="Bodyjustified"/>
            </w:pPr>
            <w:r w:rsidRPr="005D2FE3">
              <w:t>2</w:t>
            </w:r>
          </w:p>
        </w:tc>
      </w:tr>
      <w:tr w:rsidR="005D2FE3" w:rsidRPr="005D2FE3" w14:paraId="2FC2271D" w14:textId="77777777" w:rsidTr="00E60946">
        <w:trPr>
          <w:trHeight w:val="283"/>
        </w:trPr>
        <w:tc>
          <w:tcPr>
            <w:tcW w:w="1134" w:type="dxa"/>
          </w:tcPr>
          <w:p w14:paraId="2FC22719" w14:textId="77777777" w:rsidR="005D2FE3" w:rsidRPr="005D2FE3" w:rsidRDefault="005D2FE3" w:rsidP="00E60946">
            <w:pPr>
              <w:pStyle w:val="Bodyjustified"/>
            </w:pPr>
            <w:r w:rsidRPr="005D2FE3">
              <w:t>R1</w:t>
            </w:r>
          </w:p>
        </w:tc>
        <w:tc>
          <w:tcPr>
            <w:tcW w:w="1276" w:type="dxa"/>
          </w:tcPr>
          <w:p w14:paraId="2FC2271A" w14:textId="77777777" w:rsidR="005D2FE3" w:rsidRPr="005D2FE3" w:rsidRDefault="005D2FE3" w:rsidP="00E60946">
            <w:pPr>
              <w:pStyle w:val="Bodyjustified"/>
            </w:pPr>
            <w:r w:rsidRPr="005D2FE3">
              <w:t>-</w:t>
            </w:r>
          </w:p>
        </w:tc>
        <w:tc>
          <w:tcPr>
            <w:tcW w:w="1275" w:type="dxa"/>
          </w:tcPr>
          <w:p w14:paraId="2FC2271B" w14:textId="77777777" w:rsidR="005D2FE3" w:rsidRPr="005D2FE3" w:rsidRDefault="005D2FE3" w:rsidP="00E60946">
            <w:pPr>
              <w:pStyle w:val="Bodyjustified"/>
            </w:pPr>
            <w:r w:rsidRPr="005D2FE3">
              <w:t>1</w:t>
            </w:r>
          </w:p>
        </w:tc>
        <w:tc>
          <w:tcPr>
            <w:tcW w:w="851" w:type="dxa"/>
          </w:tcPr>
          <w:p w14:paraId="2FC2271C" w14:textId="77777777" w:rsidR="005D2FE3" w:rsidRPr="005D2FE3" w:rsidRDefault="005D2FE3" w:rsidP="00E60946">
            <w:pPr>
              <w:pStyle w:val="Bodyjustified"/>
            </w:pPr>
            <w:r w:rsidRPr="005D2FE3">
              <w:t>3</w:t>
            </w:r>
          </w:p>
        </w:tc>
      </w:tr>
      <w:tr w:rsidR="005D2FE3" w:rsidRPr="005D2FE3" w14:paraId="2FC22721" w14:textId="77777777" w:rsidTr="00E60946">
        <w:trPr>
          <w:trHeight w:val="283"/>
        </w:trPr>
        <w:tc>
          <w:tcPr>
            <w:tcW w:w="1134" w:type="dxa"/>
          </w:tcPr>
          <w:p w14:paraId="2FC2271E" w14:textId="77777777" w:rsidR="005D2FE3" w:rsidRPr="005D2FE3" w:rsidRDefault="005D2FE3" w:rsidP="00E60946">
            <w:pPr>
              <w:pStyle w:val="Bodyjustified"/>
            </w:pPr>
            <w:r w:rsidRPr="005D2FE3">
              <w:t>R2</w:t>
            </w:r>
          </w:p>
        </w:tc>
        <w:tc>
          <w:tcPr>
            <w:tcW w:w="2551" w:type="dxa"/>
            <w:gridSpan w:val="2"/>
          </w:tcPr>
          <w:p w14:paraId="2FC2271F" w14:textId="77777777" w:rsidR="005D2FE3" w:rsidRPr="005D2FE3" w:rsidRDefault="005D2FE3" w:rsidP="00E60946">
            <w:pPr>
              <w:pStyle w:val="Bodyjustified"/>
            </w:pPr>
            <w:r w:rsidRPr="005D2FE3">
              <w:t>1.65 Typical</w:t>
            </w:r>
          </w:p>
        </w:tc>
        <w:tc>
          <w:tcPr>
            <w:tcW w:w="851" w:type="dxa"/>
          </w:tcPr>
          <w:p w14:paraId="2FC22720" w14:textId="77777777" w:rsidR="005D2FE3" w:rsidRPr="005D2FE3" w:rsidRDefault="005D2FE3" w:rsidP="00E60946">
            <w:pPr>
              <w:pStyle w:val="Bodyjustified"/>
            </w:pPr>
            <w:r w:rsidRPr="005D2FE3">
              <w:t>4</w:t>
            </w:r>
          </w:p>
        </w:tc>
      </w:tr>
    </w:tbl>
    <w:p w14:paraId="2FC22722" w14:textId="77777777" w:rsidR="005D2FE3" w:rsidRDefault="005D2FE3" w:rsidP="005D2FE3">
      <w:pPr>
        <w:pStyle w:val="NOTES"/>
      </w:pPr>
      <w:r>
        <w:t>NOTES:</w:t>
      </w:r>
    </w:p>
    <w:p w14:paraId="2FC22723" w14:textId="77777777" w:rsidR="005D2FE3" w:rsidRDefault="005D2FE3" w:rsidP="005D2FE3">
      <w:pPr>
        <w:pStyle w:val="numericallist"/>
      </w:pPr>
      <w:r>
        <w:t>The terminal identification is specified by the components geometry. See Functional Diagram for the terminal connections.</w:t>
      </w:r>
    </w:p>
    <w:p w14:paraId="2FC22724" w14:textId="77777777" w:rsidR="005D2FE3" w:rsidRDefault="005D2FE3" w:rsidP="005D2FE3">
      <w:pPr>
        <w:pStyle w:val="numericallist"/>
      </w:pPr>
      <w:r>
        <w:t>3 places.</w:t>
      </w:r>
    </w:p>
    <w:p w14:paraId="2FC22725" w14:textId="77777777" w:rsidR="005D2FE3" w:rsidRDefault="005D2FE3" w:rsidP="005D2FE3">
      <w:pPr>
        <w:pStyle w:val="numericallist"/>
      </w:pPr>
      <w:r>
        <w:t>Radius of heatsink flange corner, 4 places.</w:t>
      </w:r>
    </w:p>
    <w:p w14:paraId="2FC22726" w14:textId="77777777" w:rsidR="005D2FE3" w:rsidRDefault="005D2FE3" w:rsidP="005D2FE3">
      <w:pPr>
        <w:pStyle w:val="numericallist"/>
      </w:pPr>
      <w:r>
        <w:t>Radius of body corner, 4 places.</w:t>
      </w:r>
    </w:p>
    <w:p w14:paraId="2FC22727" w14:textId="77777777" w:rsidR="005D2FE3" w:rsidRDefault="005D2FE3" w:rsidP="005D2FE3">
      <w:pPr>
        <w:pStyle w:val="Heading2"/>
      </w:pPr>
      <w:bookmarkStart w:id="11" w:name="_Toc384286552"/>
      <w:r>
        <w:lastRenderedPageBreak/>
        <w:t>FUNCTIONAL DIAGRAM</w:t>
      </w:r>
      <w:bookmarkEnd w:id="11"/>
    </w:p>
    <w:p w14:paraId="2FC22728" w14:textId="79D92F08" w:rsidR="00755935" w:rsidRDefault="00BA2CD1" w:rsidP="00BA2CD1">
      <w:pPr>
        <w:pStyle w:val="Bodyjustified"/>
        <w:ind w:left="3261"/>
        <w:jc w:val="left"/>
      </w:pPr>
      <w:r>
        <w:rPr>
          <w:noProof/>
          <w:lang w:eastAsia="en-GB"/>
        </w:rPr>
        <w:drawing>
          <wp:inline distT="0" distB="0" distL="0" distR="0" wp14:anchorId="1BEE30FB" wp14:editId="18E0C06B">
            <wp:extent cx="3351600" cy="1918800"/>
            <wp:effectExtent l="0" t="0" r="127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1_1.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51600" cy="1918800"/>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77777777" w:rsidR="00755935" w:rsidRDefault="00755935" w:rsidP="00755935">
      <w:pPr>
        <w:pStyle w:val="numericallist"/>
      </w:pPr>
      <w:r>
        <w:t>The case is not connected to any lead.</w:t>
      </w:r>
    </w:p>
    <w:p w14:paraId="2FC2272B" w14:textId="77777777" w:rsidR="00755935" w:rsidRDefault="00755935" w:rsidP="00755935">
      <w:pPr>
        <w:pStyle w:val="Heading2"/>
      </w:pPr>
      <w:bookmarkStart w:id="12" w:name="_Toc384286553"/>
      <w:r>
        <w:t>MATERIALS AND FINISHES</w:t>
      </w:r>
      <w:bookmarkEnd w:id="12"/>
    </w:p>
    <w:p w14:paraId="2FC2272C" w14:textId="77777777" w:rsidR="00755935" w:rsidRDefault="00755935" w:rsidP="00755935">
      <w:r>
        <w:t>Materials and finishes shall be as follows:</w:t>
      </w:r>
    </w:p>
    <w:p w14:paraId="66164B55" w14:textId="77777777" w:rsidR="00B85FF5" w:rsidRDefault="00755935" w:rsidP="00B85FF5">
      <w:pPr>
        <w:pStyle w:val="alphabeticallist"/>
      </w:pPr>
      <w:r w:rsidRPr="00900FE9">
        <w:t>Case</w:t>
      </w:r>
    </w:p>
    <w:p w14:paraId="2FC2272E" w14:textId="0054EDED" w:rsidR="00755935" w:rsidRPr="00900FE9" w:rsidRDefault="00755935" w:rsidP="00B85FF5">
      <w:pPr>
        <w:pStyle w:val="alphabeticallist"/>
        <w:numPr>
          <w:ilvl w:val="0"/>
          <w:numId w:val="0"/>
        </w:numPr>
        <w:ind w:left="1872"/>
      </w:pPr>
      <w:r w:rsidRPr="00900FE9">
        <w:t>The case shall be hermetically sealed and have a metal body. The leads pass through ceramic eyelets brazed into the frame and the lid shall be welded.</w:t>
      </w:r>
    </w:p>
    <w:p w14:paraId="10423284" w14:textId="77777777" w:rsidR="00B85FF5" w:rsidRDefault="00755935" w:rsidP="00B85FF5">
      <w:pPr>
        <w:pStyle w:val="alphabeticallist"/>
      </w:pPr>
      <w:r w:rsidRPr="00900FE9">
        <w:t>Leads</w:t>
      </w:r>
    </w:p>
    <w:p w14:paraId="2FC22730" w14:textId="5698A2E1" w:rsidR="00755935" w:rsidRPr="00900FE9" w:rsidRDefault="00755935" w:rsidP="00B85FF5">
      <w:pPr>
        <w:pStyle w:val="alphabeticallist"/>
        <w:numPr>
          <w:ilvl w:val="0"/>
          <w:numId w:val="0"/>
        </w:numPr>
        <w:ind w:left="1872"/>
      </w:pPr>
      <w:r w:rsidRPr="00900FE9">
        <w:t>As specified in Component Type Variants.</w:t>
      </w:r>
    </w:p>
    <w:p w14:paraId="2FC22731" w14:textId="77777777" w:rsidR="00755935" w:rsidRDefault="00755935" w:rsidP="00845993">
      <w:pPr>
        <w:pStyle w:val="Heading1"/>
      </w:pPr>
      <w:r>
        <w:tab/>
      </w:r>
      <w:bookmarkStart w:id="13" w:name="_Toc384286554"/>
      <w:r>
        <w:t>REQUIREMENTS</w:t>
      </w:r>
      <w:bookmarkEnd w:id="13"/>
    </w:p>
    <w:p w14:paraId="2FC22732" w14:textId="77777777" w:rsidR="00755935" w:rsidRDefault="00755935" w:rsidP="00845993">
      <w:pPr>
        <w:pStyle w:val="Heading2"/>
      </w:pPr>
      <w:r>
        <w:tab/>
      </w:r>
      <w:bookmarkStart w:id="14" w:name="_Toc384286555"/>
      <w:r>
        <w:t>GENERAL</w:t>
      </w:r>
      <w:bookmarkEnd w:id="14"/>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77777777" w:rsidR="00755935" w:rsidRDefault="00755935" w:rsidP="00232A0B">
      <w:pPr>
        <w:pStyle w:val="Heading3"/>
      </w:pPr>
      <w:r>
        <w:tab/>
      </w:r>
      <w:r>
        <w:tab/>
      </w:r>
      <w:bookmarkStart w:id="15" w:name="_Toc384286556"/>
      <w:r>
        <w:t>Deviations from the Generic Specification</w:t>
      </w:r>
      <w:bookmarkEnd w:id="15"/>
    </w:p>
    <w:p w14:paraId="2FC22736" w14:textId="77777777" w:rsidR="00755935" w:rsidRDefault="00755935" w:rsidP="00CD09BB">
      <w:pPr>
        <w:pStyle w:val="Heading4"/>
      </w:pPr>
      <w:r>
        <w:tab/>
      </w:r>
      <w:r>
        <w:tab/>
      </w:r>
      <w:bookmarkStart w:id="16" w:name="_Toc384286557"/>
      <w:r>
        <w:t>Deviations from Screening Tests - Chart F3</w:t>
      </w:r>
      <w:bookmarkEnd w:id="16"/>
    </w:p>
    <w:p w14:paraId="2FC22737" w14:textId="77777777" w:rsidR="00755935" w:rsidRDefault="00755935" w:rsidP="000D3C3F">
      <w:pPr>
        <w:pStyle w:val="BulletList"/>
        <w:spacing w:after="0"/>
      </w:pPr>
      <w:r>
        <w:t>Verification of Safe Operating Area</w:t>
      </w:r>
    </w:p>
    <w:p w14:paraId="2FC22738" w14:textId="77777777" w:rsidR="00755935" w:rsidRDefault="00755935" w:rsidP="000D3C3F">
      <w:pPr>
        <w:spacing w:after="120"/>
        <w:ind w:left="1871"/>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Room Temperature Electrical Measurements (Thermal Resistance, Junction-to-Heat Sink).</w:t>
      </w:r>
    </w:p>
    <w:p w14:paraId="2FC22739" w14:textId="77777777" w:rsidR="00755935" w:rsidRDefault="00755935" w:rsidP="000D3C3F">
      <w:pPr>
        <w:pStyle w:val="BulletList"/>
      </w:pPr>
      <w:r>
        <w:tab/>
        <w:t>A High Temperature Forward Bias test shall be performed instead of Power Burn-in.</w:t>
      </w:r>
    </w:p>
    <w:p w14:paraId="2FC2273A" w14:textId="77777777" w:rsidR="00755935" w:rsidRDefault="00755935" w:rsidP="00845993">
      <w:pPr>
        <w:pStyle w:val="Heading2"/>
      </w:pPr>
      <w:r>
        <w:tab/>
      </w:r>
      <w:r>
        <w:tab/>
      </w:r>
      <w:bookmarkStart w:id="17" w:name="_Toc384286558"/>
      <w:r>
        <w:t>WAFER LOT ACCEPTANCE</w:t>
      </w:r>
      <w:bookmarkEnd w:id="17"/>
    </w:p>
    <w:p w14:paraId="2FC2273B" w14:textId="77777777" w:rsidR="00755935" w:rsidRDefault="00755935" w:rsidP="00755935">
      <w:r>
        <w:t>A SEM inspection shall be performed as specified in the ESCC Generic Specification.</w:t>
      </w:r>
    </w:p>
    <w:p w14:paraId="2FC2273C" w14:textId="77777777" w:rsidR="00755935" w:rsidRDefault="00755935" w:rsidP="00845993">
      <w:pPr>
        <w:pStyle w:val="Heading2"/>
      </w:pPr>
      <w:r>
        <w:lastRenderedPageBreak/>
        <w:tab/>
      </w:r>
      <w:r>
        <w:tab/>
      </w:r>
      <w:bookmarkStart w:id="18" w:name="_Toc384286559"/>
      <w:r>
        <w:t>MARKING</w:t>
      </w:r>
      <w:bookmarkEnd w:id="18"/>
    </w:p>
    <w:p w14:paraId="2FC2273D" w14:textId="77777777" w:rsidR="00755935" w:rsidRDefault="00755935" w:rsidP="00755935">
      <w:r>
        <w:t>The marking shall be in accordance with the requirements of ESCC Basic Specification No. 21700 and as follows.</w:t>
      </w:r>
    </w:p>
    <w:p w14:paraId="2FC2273E" w14:textId="77777777" w:rsidR="00755935" w:rsidRDefault="00755935" w:rsidP="00755935">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2FC22741" w14:textId="77777777" w:rsidR="00755935" w:rsidRDefault="00755935" w:rsidP="00845993">
      <w:pPr>
        <w:pStyle w:val="alphabeticallist"/>
      </w:pPr>
      <w:r>
        <w:t>Traceability information.</w:t>
      </w:r>
    </w:p>
    <w:p w14:paraId="2FC22742" w14:textId="77777777" w:rsidR="00755935" w:rsidRDefault="00755935" w:rsidP="00845993">
      <w:pPr>
        <w:pStyle w:val="alphabeticallist"/>
      </w:pPr>
      <w:r>
        <w:t>Warning sign for Beryllium Oxide.</w:t>
      </w:r>
    </w:p>
    <w:p w14:paraId="2FC22743" w14:textId="77777777" w:rsidR="00755935" w:rsidRDefault="00755935" w:rsidP="00845993">
      <w:pPr>
        <w:pStyle w:val="Heading2"/>
      </w:pPr>
      <w:r>
        <w:tab/>
      </w:r>
      <w:r>
        <w:tab/>
      </w:r>
      <w:bookmarkStart w:id="19" w:name="_Toc384286560"/>
      <w:r>
        <w:t>TERMINAL STRENGTH</w:t>
      </w:r>
      <w:bookmarkEnd w:id="19"/>
    </w:p>
    <w:p w14:paraId="2FC22744" w14:textId="77777777" w:rsidR="00755935" w:rsidRDefault="00755935" w:rsidP="00755935">
      <w:r>
        <w:t>The test conditions for terminal strength, tested as specified in the ESCC Generic Specification, shall be as follows:</w:t>
      </w:r>
    </w:p>
    <w:p w14:paraId="2FC22745" w14:textId="77777777" w:rsidR="00755935" w:rsidRDefault="00755935" w:rsidP="00755935">
      <w:r>
        <w:t>Test Condition: A, tension, with an applied force of 10N for a duration of 10s.</w:t>
      </w:r>
    </w:p>
    <w:p w14:paraId="2FC22746" w14:textId="77777777" w:rsidR="00755935" w:rsidRDefault="00755935" w:rsidP="00845993">
      <w:pPr>
        <w:pStyle w:val="Heading2"/>
      </w:pPr>
      <w:r>
        <w:tab/>
      </w:r>
      <w:r>
        <w:tab/>
      </w:r>
      <w:bookmarkStart w:id="20" w:name="_Toc384286561"/>
      <w:r>
        <w:t>ELECTRICAL MEASUREMENTS AT ROOM, HIGH AND LOW TEMPERATURES</w:t>
      </w:r>
      <w:bookmarkEnd w:id="20"/>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232A0B">
      <w:pPr>
        <w:pStyle w:val="Heading3"/>
      </w:pPr>
      <w:r>
        <w:tab/>
      </w:r>
      <w:bookmarkStart w:id="21" w:name="_Toc384286562"/>
      <w:r>
        <w:t>Room Temperature Electrical Measurements</w:t>
      </w:r>
      <w:bookmarkEnd w:id="21"/>
    </w:p>
    <w:p w14:paraId="4E784D55" w14:textId="014292D4"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BA2CD1">
        <w:t xml:space="preserve"> </w:t>
      </w:r>
      <w:r w:rsidR="004C4C50">
        <w:rPr>
          <w:rFonts w:eastAsiaTheme="minorEastAsia"/>
        </w:rPr>
        <w:t>°</w:t>
      </w:r>
      <w:r w:rsidR="004C4C50" w:rsidRPr="0051267A">
        <w:rPr>
          <w:rFonts w:eastAsiaTheme="minorEastAsia"/>
        </w:rPr>
        <w:t>C</w:t>
      </w:r>
      <w:r>
        <w:t>.</w:t>
      </w:r>
    </w:p>
    <w:tbl>
      <w:tblPr>
        <w:tblW w:w="8968"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71"/>
        <w:gridCol w:w="1000"/>
        <w:gridCol w:w="1540"/>
        <w:gridCol w:w="2180"/>
        <w:gridCol w:w="820"/>
        <w:gridCol w:w="820"/>
        <w:gridCol w:w="737"/>
      </w:tblGrid>
      <w:tr w:rsidR="0049638B" w:rsidRPr="00192DED" w14:paraId="0ECA1820" w14:textId="77777777" w:rsidTr="0049638B">
        <w:trPr>
          <w:trHeight w:val="283"/>
          <w:tblHeader/>
        </w:trPr>
        <w:tc>
          <w:tcPr>
            <w:tcW w:w="1871" w:type="dxa"/>
            <w:vMerge w:val="restart"/>
            <w:shd w:val="clear" w:color="auto" w:fill="auto"/>
            <w:tcMar>
              <w:top w:w="80" w:type="dxa"/>
              <w:left w:w="80" w:type="dxa"/>
              <w:bottom w:w="80" w:type="dxa"/>
              <w:right w:w="80" w:type="dxa"/>
            </w:tcMar>
          </w:tcPr>
          <w:p w14:paraId="783BA67E" w14:textId="77777777" w:rsidR="0049638B" w:rsidRPr="00192DED" w:rsidRDefault="0049638B" w:rsidP="00BA2CD1">
            <w:pPr>
              <w:pStyle w:val="Bodyjustified"/>
              <w:jc w:val="left"/>
            </w:pPr>
            <w:r w:rsidRPr="00192DED">
              <w:rPr>
                <w:w w:val="100"/>
              </w:rPr>
              <w:t>Characteristics</w:t>
            </w:r>
          </w:p>
        </w:tc>
        <w:tc>
          <w:tcPr>
            <w:tcW w:w="1000" w:type="dxa"/>
            <w:vMerge w:val="restart"/>
            <w:shd w:val="clear" w:color="auto" w:fill="auto"/>
            <w:tcMar>
              <w:top w:w="80" w:type="dxa"/>
              <w:left w:w="80" w:type="dxa"/>
              <w:bottom w:w="80" w:type="dxa"/>
              <w:right w:w="80" w:type="dxa"/>
            </w:tcMar>
          </w:tcPr>
          <w:p w14:paraId="236F3034" w14:textId="77777777" w:rsidR="0049638B" w:rsidRPr="00192DED" w:rsidRDefault="0049638B" w:rsidP="00BA2CD1">
            <w:pPr>
              <w:pStyle w:val="Bodyjustified"/>
            </w:pPr>
            <w:r w:rsidRPr="00192DED">
              <w:rPr>
                <w:w w:val="100"/>
              </w:rPr>
              <w:t>Symbols</w:t>
            </w:r>
          </w:p>
        </w:tc>
        <w:tc>
          <w:tcPr>
            <w:tcW w:w="1540" w:type="dxa"/>
            <w:vMerge w:val="restart"/>
            <w:shd w:val="clear" w:color="auto" w:fill="auto"/>
            <w:tcMar>
              <w:top w:w="80" w:type="dxa"/>
              <w:left w:w="80" w:type="dxa"/>
              <w:bottom w:w="80" w:type="dxa"/>
              <w:right w:w="80" w:type="dxa"/>
            </w:tcMar>
          </w:tcPr>
          <w:p w14:paraId="7B98FB1A" w14:textId="77777777" w:rsidR="0049638B" w:rsidRPr="00192DED" w:rsidRDefault="0049638B" w:rsidP="00BA2CD1">
            <w:pPr>
              <w:pStyle w:val="Bodyjustified"/>
              <w:rPr>
                <w:w w:val="100"/>
              </w:rPr>
            </w:pPr>
            <w:r w:rsidRPr="00192DED">
              <w:rPr>
                <w:w w:val="100"/>
              </w:rPr>
              <w:t>MIL-STD-750</w:t>
            </w:r>
          </w:p>
          <w:p w14:paraId="36E607D6" w14:textId="77777777" w:rsidR="0049638B" w:rsidRPr="00192DED" w:rsidRDefault="0049638B" w:rsidP="00BA2CD1">
            <w:pPr>
              <w:pStyle w:val="Bodyjustified"/>
            </w:pPr>
            <w:r w:rsidRPr="00192DED">
              <w:rPr>
                <w:w w:val="100"/>
              </w:rPr>
              <w:t>Test Method</w:t>
            </w:r>
          </w:p>
        </w:tc>
        <w:tc>
          <w:tcPr>
            <w:tcW w:w="2180" w:type="dxa"/>
            <w:vMerge w:val="restart"/>
            <w:shd w:val="clear" w:color="auto" w:fill="auto"/>
            <w:tcMar>
              <w:top w:w="80" w:type="dxa"/>
              <w:left w:w="80" w:type="dxa"/>
              <w:bottom w:w="80" w:type="dxa"/>
              <w:right w:w="80" w:type="dxa"/>
            </w:tcMar>
          </w:tcPr>
          <w:p w14:paraId="31C76C18" w14:textId="77777777" w:rsidR="0049638B" w:rsidRPr="00192DED" w:rsidRDefault="0049638B" w:rsidP="00BA2CD1">
            <w:pPr>
              <w:pStyle w:val="Bodyjustified"/>
              <w:jc w:val="left"/>
            </w:pPr>
            <w:r w:rsidRPr="00192DED">
              <w:rPr>
                <w:w w:val="100"/>
              </w:rPr>
              <w:t>Test Conditions</w:t>
            </w:r>
          </w:p>
        </w:tc>
        <w:tc>
          <w:tcPr>
            <w:tcW w:w="1640" w:type="dxa"/>
            <w:gridSpan w:val="2"/>
            <w:shd w:val="clear" w:color="auto" w:fill="auto"/>
            <w:tcMar>
              <w:top w:w="80" w:type="dxa"/>
              <w:left w:w="80" w:type="dxa"/>
              <w:bottom w:w="80" w:type="dxa"/>
              <w:right w:w="80" w:type="dxa"/>
            </w:tcMar>
          </w:tcPr>
          <w:p w14:paraId="4A8A95E8" w14:textId="77777777" w:rsidR="0049638B" w:rsidRPr="00192DED" w:rsidRDefault="0049638B" w:rsidP="00BA2CD1">
            <w:pPr>
              <w:pStyle w:val="Bodyjustified"/>
            </w:pPr>
            <w:r w:rsidRPr="00192DED">
              <w:rPr>
                <w:w w:val="100"/>
              </w:rPr>
              <w:t>Limits</w:t>
            </w:r>
          </w:p>
        </w:tc>
        <w:tc>
          <w:tcPr>
            <w:tcW w:w="737" w:type="dxa"/>
            <w:vMerge w:val="restart"/>
            <w:shd w:val="clear" w:color="auto" w:fill="auto"/>
            <w:tcMar>
              <w:top w:w="80" w:type="dxa"/>
              <w:left w:w="80" w:type="dxa"/>
              <w:bottom w:w="80" w:type="dxa"/>
              <w:right w:w="80" w:type="dxa"/>
            </w:tcMar>
          </w:tcPr>
          <w:p w14:paraId="41A5C02B" w14:textId="77777777" w:rsidR="0049638B" w:rsidRPr="00192DED" w:rsidRDefault="0049638B" w:rsidP="00BA2CD1">
            <w:pPr>
              <w:pStyle w:val="Bodyjustified"/>
            </w:pPr>
            <w:r w:rsidRPr="00192DED">
              <w:rPr>
                <w:w w:val="100"/>
              </w:rPr>
              <w:t>Units</w:t>
            </w:r>
          </w:p>
        </w:tc>
      </w:tr>
      <w:tr w:rsidR="0049638B" w:rsidRPr="00192DED" w14:paraId="10213D79" w14:textId="77777777" w:rsidTr="0049638B">
        <w:trPr>
          <w:trHeight w:val="283"/>
          <w:tblHeader/>
        </w:trPr>
        <w:tc>
          <w:tcPr>
            <w:tcW w:w="1871" w:type="dxa"/>
            <w:vMerge/>
          </w:tcPr>
          <w:p w14:paraId="7A0C49AE" w14:textId="77777777" w:rsidR="0049638B" w:rsidRPr="00192DED" w:rsidRDefault="0049638B" w:rsidP="00BA2CD1">
            <w:pPr>
              <w:pStyle w:val="Bodyjustified"/>
              <w:jc w:val="left"/>
              <w:rPr>
                <w:color w:val="auto"/>
                <w:w w:val="100"/>
                <w:sz w:val="24"/>
                <w:szCs w:val="24"/>
              </w:rPr>
            </w:pPr>
          </w:p>
        </w:tc>
        <w:tc>
          <w:tcPr>
            <w:tcW w:w="1000" w:type="dxa"/>
            <w:vMerge/>
          </w:tcPr>
          <w:p w14:paraId="4473920B" w14:textId="77777777" w:rsidR="0049638B" w:rsidRPr="00192DED" w:rsidRDefault="0049638B" w:rsidP="00BA2CD1">
            <w:pPr>
              <w:pStyle w:val="Bodyjustified"/>
              <w:rPr>
                <w:color w:val="auto"/>
                <w:w w:val="100"/>
                <w:sz w:val="24"/>
                <w:szCs w:val="24"/>
              </w:rPr>
            </w:pPr>
          </w:p>
        </w:tc>
        <w:tc>
          <w:tcPr>
            <w:tcW w:w="1540" w:type="dxa"/>
            <w:vMerge/>
          </w:tcPr>
          <w:p w14:paraId="20B6972D" w14:textId="77777777" w:rsidR="0049638B" w:rsidRPr="00192DED" w:rsidRDefault="0049638B" w:rsidP="00BA2CD1">
            <w:pPr>
              <w:pStyle w:val="Bodyjustified"/>
              <w:rPr>
                <w:color w:val="auto"/>
                <w:w w:val="100"/>
                <w:sz w:val="24"/>
                <w:szCs w:val="24"/>
              </w:rPr>
            </w:pPr>
          </w:p>
        </w:tc>
        <w:tc>
          <w:tcPr>
            <w:tcW w:w="2180" w:type="dxa"/>
            <w:vMerge/>
          </w:tcPr>
          <w:p w14:paraId="17D25166" w14:textId="77777777" w:rsidR="0049638B" w:rsidRPr="00192DED" w:rsidRDefault="0049638B" w:rsidP="00BA2CD1">
            <w:pPr>
              <w:pStyle w:val="Bodyjustified"/>
              <w:jc w:val="left"/>
              <w:rPr>
                <w:color w:val="auto"/>
                <w:w w:val="100"/>
                <w:sz w:val="24"/>
                <w:szCs w:val="24"/>
              </w:rPr>
            </w:pPr>
          </w:p>
        </w:tc>
        <w:tc>
          <w:tcPr>
            <w:tcW w:w="820" w:type="dxa"/>
            <w:shd w:val="clear" w:color="auto" w:fill="auto"/>
            <w:tcMar>
              <w:top w:w="80" w:type="dxa"/>
              <w:left w:w="80" w:type="dxa"/>
              <w:bottom w:w="80" w:type="dxa"/>
              <w:right w:w="80" w:type="dxa"/>
            </w:tcMar>
          </w:tcPr>
          <w:p w14:paraId="7A89646F" w14:textId="77777777" w:rsidR="0049638B" w:rsidRPr="00192DED" w:rsidRDefault="0049638B" w:rsidP="00BA2CD1">
            <w:pPr>
              <w:pStyle w:val="Bodyjustified"/>
            </w:pPr>
            <w:r w:rsidRPr="00192DED">
              <w:rPr>
                <w:w w:val="100"/>
              </w:rPr>
              <w:t>Min</w:t>
            </w:r>
          </w:p>
        </w:tc>
        <w:tc>
          <w:tcPr>
            <w:tcW w:w="820" w:type="dxa"/>
            <w:shd w:val="clear" w:color="auto" w:fill="auto"/>
            <w:tcMar>
              <w:top w:w="80" w:type="dxa"/>
              <w:left w:w="80" w:type="dxa"/>
              <w:bottom w:w="80" w:type="dxa"/>
              <w:right w:w="80" w:type="dxa"/>
            </w:tcMar>
          </w:tcPr>
          <w:p w14:paraId="03DEE0E0" w14:textId="77777777" w:rsidR="0049638B" w:rsidRPr="00192DED" w:rsidRDefault="0049638B" w:rsidP="00BA2CD1">
            <w:pPr>
              <w:pStyle w:val="Bodyjustified"/>
            </w:pPr>
            <w:r w:rsidRPr="00192DED">
              <w:rPr>
                <w:w w:val="100"/>
              </w:rPr>
              <w:t>Max</w:t>
            </w:r>
          </w:p>
        </w:tc>
        <w:tc>
          <w:tcPr>
            <w:tcW w:w="737" w:type="dxa"/>
            <w:vMerge/>
          </w:tcPr>
          <w:p w14:paraId="1865B018" w14:textId="77777777" w:rsidR="0049638B" w:rsidRPr="00192DED" w:rsidRDefault="0049638B" w:rsidP="00BA2CD1">
            <w:pPr>
              <w:pStyle w:val="Bodyjustified"/>
              <w:rPr>
                <w:color w:val="auto"/>
                <w:w w:val="100"/>
                <w:sz w:val="24"/>
                <w:szCs w:val="24"/>
              </w:rPr>
            </w:pPr>
          </w:p>
        </w:tc>
      </w:tr>
      <w:tr w:rsidR="003754F5" w:rsidRPr="00192DED" w14:paraId="1C815A74" w14:textId="77777777" w:rsidTr="0049638B">
        <w:trPr>
          <w:trHeight w:val="23"/>
        </w:trPr>
        <w:tc>
          <w:tcPr>
            <w:tcW w:w="1871" w:type="dxa"/>
            <w:tcMar>
              <w:top w:w="80" w:type="dxa"/>
              <w:left w:w="80" w:type="dxa"/>
              <w:bottom w:w="80" w:type="dxa"/>
              <w:right w:w="80" w:type="dxa"/>
            </w:tcMar>
          </w:tcPr>
          <w:p w14:paraId="663FF9A3" w14:textId="77777777" w:rsidR="003754F5" w:rsidRPr="00BA2CD1" w:rsidRDefault="003754F5" w:rsidP="00BA2CD1">
            <w:pPr>
              <w:pStyle w:val="Bodyjustified"/>
              <w:jc w:val="left"/>
            </w:pPr>
            <w:r w:rsidRPr="00BA2CD1">
              <w:rPr>
                <w:w w:val="100"/>
              </w:rPr>
              <w:t>Drain-to-Source Breakdown Voltage</w:t>
            </w:r>
          </w:p>
        </w:tc>
        <w:tc>
          <w:tcPr>
            <w:tcW w:w="1000" w:type="dxa"/>
            <w:tcMar>
              <w:top w:w="80" w:type="dxa"/>
              <w:left w:w="80" w:type="dxa"/>
              <w:bottom w:w="80" w:type="dxa"/>
              <w:right w:w="80" w:type="dxa"/>
            </w:tcMar>
          </w:tcPr>
          <w:p w14:paraId="3F58C246" w14:textId="77777777" w:rsidR="003754F5" w:rsidRPr="00192DED" w:rsidRDefault="003754F5" w:rsidP="00BA2CD1">
            <w:pPr>
              <w:pStyle w:val="Bodyjustified"/>
            </w:pPr>
            <w:r w:rsidRPr="00192DED">
              <w:rPr>
                <w:w w:val="100"/>
              </w:rPr>
              <w:t>V</w:t>
            </w:r>
            <w:r w:rsidRPr="00192DED">
              <w:rPr>
                <w:w w:val="100"/>
                <w:vertAlign w:val="subscript"/>
              </w:rPr>
              <w:t>(BR)DSS</w:t>
            </w:r>
          </w:p>
        </w:tc>
        <w:tc>
          <w:tcPr>
            <w:tcW w:w="1540" w:type="dxa"/>
            <w:tcMar>
              <w:top w:w="80" w:type="dxa"/>
              <w:left w:w="80" w:type="dxa"/>
              <w:bottom w:w="80" w:type="dxa"/>
              <w:right w:w="80" w:type="dxa"/>
            </w:tcMar>
          </w:tcPr>
          <w:p w14:paraId="4B21CC06" w14:textId="77777777" w:rsidR="003754F5" w:rsidRPr="00192DED" w:rsidRDefault="003754F5" w:rsidP="00BA2CD1">
            <w:pPr>
              <w:pStyle w:val="Bodyjustified"/>
            </w:pPr>
            <w:r w:rsidRPr="00192DED">
              <w:rPr>
                <w:w w:val="100"/>
              </w:rPr>
              <w:t>3407</w:t>
            </w:r>
          </w:p>
        </w:tc>
        <w:tc>
          <w:tcPr>
            <w:tcW w:w="2180" w:type="dxa"/>
            <w:tcMar>
              <w:top w:w="80" w:type="dxa"/>
              <w:left w:w="80" w:type="dxa"/>
              <w:bottom w:w="80" w:type="dxa"/>
              <w:right w:w="80" w:type="dxa"/>
            </w:tcMar>
          </w:tcPr>
          <w:p w14:paraId="6A9CDECA" w14:textId="38A4209B"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=0V,</w:t>
            </w:r>
          </w:p>
          <w:p w14:paraId="1F1BD8B5" w14:textId="77777777" w:rsidR="003754F5" w:rsidRPr="00192DED" w:rsidRDefault="003754F5" w:rsidP="00BA2CD1">
            <w:pPr>
              <w:pStyle w:val="Bodyjustified"/>
              <w:jc w:val="left"/>
              <w:rPr>
                <w:w w:val="100"/>
              </w:rPr>
            </w:pPr>
            <w:r w:rsidRPr="00192DED">
              <w:rPr>
                <w:w w:val="100"/>
              </w:rPr>
              <w:t>I</w:t>
            </w:r>
            <w:r w:rsidRPr="00192DED">
              <w:rPr>
                <w:w w:val="100"/>
                <w:vertAlign w:val="subscript"/>
              </w:rPr>
              <w:t>D</w:t>
            </w:r>
            <w:r w:rsidRPr="00192DED">
              <w:rPr>
                <w:w w:val="100"/>
              </w:rPr>
              <w:t>=1mA</w:t>
            </w:r>
          </w:p>
          <w:p w14:paraId="0A554BC2" w14:textId="77777777" w:rsidR="003754F5" w:rsidRPr="00192DED" w:rsidRDefault="003754F5" w:rsidP="00BA2CD1">
            <w:pPr>
              <w:pStyle w:val="Bodyjustified"/>
              <w:jc w:val="left"/>
            </w:pPr>
            <w:r w:rsidRPr="00192DED">
              <w:rPr>
                <w:w w:val="100"/>
              </w:rPr>
              <w:t>Bias condition C</w:t>
            </w:r>
          </w:p>
        </w:tc>
        <w:tc>
          <w:tcPr>
            <w:tcW w:w="820" w:type="dxa"/>
            <w:tcMar>
              <w:top w:w="80" w:type="dxa"/>
              <w:left w:w="80" w:type="dxa"/>
              <w:bottom w:w="80" w:type="dxa"/>
              <w:right w:w="80" w:type="dxa"/>
            </w:tcMar>
          </w:tcPr>
          <w:p w14:paraId="05480734" w14:textId="77777777" w:rsidR="003754F5" w:rsidRPr="00192DED" w:rsidRDefault="003754F5" w:rsidP="00BA2CD1">
            <w:pPr>
              <w:pStyle w:val="Bodyjustified"/>
            </w:pPr>
            <w:r w:rsidRPr="00192DED">
              <w:rPr>
                <w:w w:val="100"/>
              </w:rPr>
              <w:t>100</w:t>
            </w:r>
          </w:p>
        </w:tc>
        <w:tc>
          <w:tcPr>
            <w:tcW w:w="820" w:type="dxa"/>
            <w:tcMar>
              <w:top w:w="80" w:type="dxa"/>
              <w:left w:w="80" w:type="dxa"/>
              <w:bottom w:w="80" w:type="dxa"/>
              <w:right w:w="80" w:type="dxa"/>
            </w:tcMar>
          </w:tcPr>
          <w:p w14:paraId="3749126F" w14:textId="77777777" w:rsidR="003754F5" w:rsidRPr="00192DED" w:rsidRDefault="003754F5" w:rsidP="00BA2CD1">
            <w:pPr>
              <w:pStyle w:val="Bodyjustified"/>
            </w:pPr>
            <w:r w:rsidRPr="00192DED">
              <w:rPr>
                <w:w w:val="100"/>
              </w:rPr>
              <w:t>-</w:t>
            </w:r>
          </w:p>
        </w:tc>
        <w:tc>
          <w:tcPr>
            <w:tcW w:w="737" w:type="dxa"/>
            <w:tcMar>
              <w:top w:w="80" w:type="dxa"/>
              <w:left w:w="80" w:type="dxa"/>
              <w:bottom w:w="80" w:type="dxa"/>
              <w:right w:w="80" w:type="dxa"/>
            </w:tcMar>
          </w:tcPr>
          <w:p w14:paraId="0954FD2D" w14:textId="77777777" w:rsidR="003754F5" w:rsidRPr="00192DED" w:rsidRDefault="003754F5" w:rsidP="00BA2CD1">
            <w:pPr>
              <w:pStyle w:val="Bodyjustified"/>
            </w:pPr>
            <w:r w:rsidRPr="00192DED">
              <w:rPr>
                <w:w w:val="100"/>
              </w:rPr>
              <w:t>V</w:t>
            </w:r>
          </w:p>
        </w:tc>
      </w:tr>
      <w:tr w:rsidR="003754F5" w:rsidRPr="00192DED" w14:paraId="5043D781" w14:textId="77777777" w:rsidTr="0049638B">
        <w:trPr>
          <w:trHeight w:val="23"/>
        </w:trPr>
        <w:tc>
          <w:tcPr>
            <w:tcW w:w="1871" w:type="dxa"/>
            <w:tcMar>
              <w:top w:w="80" w:type="dxa"/>
              <w:left w:w="80" w:type="dxa"/>
              <w:bottom w:w="80" w:type="dxa"/>
              <w:right w:w="80" w:type="dxa"/>
            </w:tcMar>
          </w:tcPr>
          <w:p w14:paraId="2977C2F9" w14:textId="77777777" w:rsidR="003754F5" w:rsidRPr="00192DED" w:rsidRDefault="003754F5" w:rsidP="00BA2CD1">
            <w:pPr>
              <w:pStyle w:val="Bodyjustified"/>
              <w:jc w:val="left"/>
            </w:pPr>
            <w:r w:rsidRPr="00192DED">
              <w:rPr>
                <w:w w:val="100"/>
              </w:rPr>
              <w:t>Gate-to-Source Leakage Current 1</w:t>
            </w:r>
          </w:p>
        </w:tc>
        <w:tc>
          <w:tcPr>
            <w:tcW w:w="1000" w:type="dxa"/>
            <w:tcMar>
              <w:top w:w="80" w:type="dxa"/>
              <w:left w:w="80" w:type="dxa"/>
              <w:bottom w:w="80" w:type="dxa"/>
              <w:right w:w="80" w:type="dxa"/>
            </w:tcMar>
          </w:tcPr>
          <w:p w14:paraId="727F9216" w14:textId="77777777" w:rsidR="003754F5" w:rsidRPr="00192DED" w:rsidRDefault="003754F5" w:rsidP="00BA2CD1">
            <w:pPr>
              <w:pStyle w:val="Bodyjustified"/>
            </w:pPr>
            <w:r w:rsidRPr="00192DED">
              <w:rPr>
                <w:w w:val="100"/>
              </w:rPr>
              <w:t>I</w:t>
            </w:r>
            <w:r w:rsidRPr="00192DED">
              <w:rPr>
                <w:w w:val="100"/>
                <w:vertAlign w:val="subscript"/>
              </w:rPr>
              <w:t>GSS1</w:t>
            </w:r>
          </w:p>
        </w:tc>
        <w:tc>
          <w:tcPr>
            <w:tcW w:w="1540" w:type="dxa"/>
            <w:tcMar>
              <w:top w:w="80" w:type="dxa"/>
              <w:left w:w="80" w:type="dxa"/>
              <w:bottom w:w="80" w:type="dxa"/>
              <w:right w:w="80" w:type="dxa"/>
            </w:tcMar>
          </w:tcPr>
          <w:p w14:paraId="231448B6" w14:textId="77777777" w:rsidR="003754F5" w:rsidRPr="00192DED" w:rsidRDefault="003754F5" w:rsidP="00BA2CD1">
            <w:pPr>
              <w:pStyle w:val="Bodyjustified"/>
            </w:pPr>
            <w:r w:rsidRPr="00192DED">
              <w:rPr>
                <w:w w:val="100"/>
              </w:rPr>
              <w:t>3411</w:t>
            </w:r>
          </w:p>
        </w:tc>
        <w:tc>
          <w:tcPr>
            <w:tcW w:w="2180" w:type="dxa"/>
            <w:tcMar>
              <w:top w:w="80" w:type="dxa"/>
              <w:left w:w="80" w:type="dxa"/>
              <w:bottom w:w="80" w:type="dxa"/>
              <w:right w:w="80" w:type="dxa"/>
            </w:tcMar>
          </w:tcPr>
          <w:p w14:paraId="5C362530" w14:textId="0B839A4D"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=20V,</w:t>
            </w:r>
          </w:p>
          <w:p w14:paraId="243D8FAF" w14:textId="77777777" w:rsidR="003754F5" w:rsidRPr="00192DED" w:rsidRDefault="003754F5" w:rsidP="00BA2CD1">
            <w:pPr>
              <w:pStyle w:val="Bodyjustified"/>
              <w:jc w:val="left"/>
              <w:rPr>
                <w:w w:val="100"/>
              </w:rPr>
            </w:pPr>
            <w:r w:rsidRPr="00192DED">
              <w:rPr>
                <w:w w:val="100"/>
              </w:rPr>
              <w:t>V</w:t>
            </w:r>
            <w:r w:rsidRPr="00192DED">
              <w:rPr>
                <w:w w:val="100"/>
                <w:vertAlign w:val="subscript"/>
              </w:rPr>
              <w:t>DS</w:t>
            </w:r>
            <w:r w:rsidRPr="00192DED">
              <w:rPr>
                <w:w w:val="100"/>
              </w:rPr>
              <w:t>=0V</w:t>
            </w:r>
          </w:p>
          <w:p w14:paraId="68BDFFF8" w14:textId="77777777" w:rsidR="003754F5" w:rsidRPr="00192DED" w:rsidRDefault="003754F5" w:rsidP="00BA2CD1">
            <w:pPr>
              <w:pStyle w:val="Bodyjustified"/>
              <w:jc w:val="left"/>
            </w:pPr>
            <w:r w:rsidRPr="00192DED">
              <w:rPr>
                <w:w w:val="100"/>
              </w:rPr>
              <w:t>Bias condition C</w:t>
            </w:r>
          </w:p>
        </w:tc>
        <w:tc>
          <w:tcPr>
            <w:tcW w:w="820" w:type="dxa"/>
            <w:tcMar>
              <w:top w:w="80" w:type="dxa"/>
              <w:left w:w="80" w:type="dxa"/>
              <w:bottom w:w="80" w:type="dxa"/>
              <w:right w:w="80" w:type="dxa"/>
            </w:tcMar>
          </w:tcPr>
          <w:p w14:paraId="5C11AD4D" w14:textId="77777777" w:rsidR="003754F5" w:rsidRPr="00192DED" w:rsidRDefault="003754F5" w:rsidP="00BA2CD1">
            <w:pPr>
              <w:pStyle w:val="Bodyjustified"/>
            </w:pPr>
            <w:r w:rsidRPr="00192DED">
              <w:rPr>
                <w:w w:val="100"/>
              </w:rPr>
              <w:t>-</w:t>
            </w:r>
          </w:p>
        </w:tc>
        <w:tc>
          <w:tcPr>
            <w:tcW w:w="820" w:type="dxa"/>
            <w:tcMar>
              <w:top w:w="80" w:type="dxa"/>
              <w:left w:w="80" w:type="dxa"/>
              <w:bottom w:w="80" w:type="dxa"/>
              <w:right w:w="80" w:type="dxa"/>
            </w:tcMar>
          </w:tcPr>
          <w:p w14:paraId="2D324581" w14:textId="77777777" w:rsidR="003754F5" w:rsidRPr="00192DED" w:rsidRDefault="003754F5" w:rsidP="00BA2CD1">
            <w:pPr>
              <w:pStyle w:val="Bodyjustified"/>
            </w:pPr>
            <w:r w:rsidRPr="00192DED">
              <w:rPr>
                <w:w w:val="100"/>
              </w:rPr>
              <w:t>100</w:t>
            </w:r>
          </w:p>
        </w:tc>
        <w:tc>
          <w:tcPr>
            <w:tcW w:w="737" w:type="dxa"/>
            <w:tcMar>
              <w:top w:w="80" w:type="dxa"/>
              <w:left w:w="80" w:type="dxa"/>
              <w:bottom w:w="80" w:type="dxa"/>
              <w:right w:w="80" w:type="dxa"/>
            </w:tcMar>
          </w:tcPr>
          <w:p w14:paraId="7CA13A3B" w14:textId="4ED58AAB" w:rsidR="003754F5" w:rsidRPr="00BA2CD1" w:rsidRDefault="00BA2CD1" w:rsidP="00BA2CD1">
            <w:pPr>
              <w:pStyle w:val="Bodyjustified"/>
            </w:pPr>
            <w:proofErr w:type="spellStart"/>
            <w:r w:rsidRPr="00BA2CD1">
              <w:rPr>
                <w:w w:val="100"/>
              </w:rPr>
              <w:t>nA</w:t>
            </w:r>
            <w:proofErr w:type="spellEnd"/>
          </w:p>
        </w:tc>
      </w:tr>
      <w:tr w:rsidR="003754F5" w:rsidRPr="00192DED" w14:paraId="125D80C2" w14:textId="77777777" w:rsidTr="0049638B">
        <w:trPr>
          <w:trHeight w:val="23"/>
        </w:trPr>
        <w:tc>
          <w:tcPr>
            <w:tcW w:w="1871" w:type="dxa"/>
            <w:tcMar>
              <w:top w:w="80" w:type="dxa"/>
              <w:left w:w="80" w:type="dxa"/>
              <w:bottom w:w="80" w:type="dxa"/>
              <w:right w:w="80" w:type="dxa"/>
            </w:tcMar>
          </w:tcPr>
          <w:p w14:paraId="55AF4342" w14:textId="77777777" w:rsidR="003754F5" w:rsidRPr="00192DED" w:rsidRDefault="003754F5" w:rsidP="00BA2CD1">
            <w:pPr>
              <w:pStyle w:val="Bodyjustified"/>
              <w:jc w:val="left"/>
            </w:pPr>
            <w:r w:rsidRPr="00192DED">
              <w:rPr>
                <w:w w:val="100"/>
              </w:rPr>
              <w:t>Gate-to-Source Leakage Current 2</w:t>
            </w:r>
          </w:p>
        </w:tc>
        <w:tc>
          <w:tcPr>
            <w:tcW w:w="1000" w:type="dxa"/>
            <w:tcMar>
              <w:top w:w="80" w:type="dxa"/>
              <w:left w:w="80" w:type="dxa"/>
              <w:bottom w:w="80" w:type="dxa"/>
              <w:right w:w="80" w:type="dxa"/>
            </w:tcMar>
          </w:tcPr>
          <w:p w14:paraId="3FB41B2F" w14:textId="77777777" w:rsidR="003754F5" w:rsidRPr="00192DED" w:rsidRDefault="003754F5" w:rsidP="00BA2CD1">
            <w:pPr>
              <w:pStyle w:val="Bodyjustified"/>
            </w:pPr>
            <w:r w:rsidRPr="00192DED">
              <w:rPr>
                <w:w w:val="100"/>
              </w:rPr>
              <w:t>I</w:t>
            </w:r>
            <w:r w:rsidRPr="00192DED">
              <w:rPr>
                <w:w w:val="100"/>
                <w:vertAlign w:val="subscript"/>
              </w:rPr>
              <w:t>GSS2</w:t>
            </w:r>
          </w:p>
        </w:tc>
        <w:tc>
          <w:tcPr>
            <w:tcW w:w="1540" w:type="dxa"/>
            <w:tcMar>
              <w:top w:w="80" w:type="dxa"/>
              <w:left w:w="80" w:type="dxa"/>
              <w:bottom w:w="80" w:type="dxa"/>
              <w:right w:w="80" w:type="dxa"/>
            </w:tcMar>
          </w:tcPr>
          <w:p w14:paraId="7B83BC9A" w14:textId="77777777" w:rsidR="003754F5" w:rsidRPr="00192DED" w:rsidRDefault="003754F5" w:rsidP="00BA2CD1">
            <w:pPr>
              <w:pStyle w:val="Bodyjustified"/>
            </w:pPr>
            <w:r w:rsidRPr="00192DED">
              <w:rPr>
                <w:w w:val="100"/>
              </w:rPr>
              <w:t>3411</w:t>
            </w:r>
          </w:p>
        </w:tc>
        <w:tc>
          <w:tcPr>
            <w:tcW w:w="2180" w:type="dxa"/>
            <w:tcMar>
              <w:top w:w="80" w:type="dxa"/>
              <w:left w:w="80" w:type="dxa"/>
              <w:bottom w:w="80" w:type="dxa"/>
              <w:right w:w="80" w:type="dxa"/>
            </w:tcMar>
          </w:tcPr>
          <w:p w14:paraId="07E75AAE" w14:textId="52C33418"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=-20V,</w:t>
            </w:r>
          </w:p>
          <w:p w14:paraId="518E8CEB" w14:textId="77777777" w:rsidR="003754F5" w:rsidRPr="00192DED" w:rsidRDefault="003754F5" w:rsidP="00BA2CD1">
            <w:pPr>
              <w:pStyle w:val="Bodyjustified"/>
              <w:jc w:val="left"/>
              <w:rPr>
                <w:w w:val="100"/>
              </w:rPr>
            </w:pPr>
            <w:r w:rsidRPr="00192DED">
              <w:rPr>
                <w:w w:val="100"/>
              </w:rPr>
              <w:t>V</w:t>
            </w:r>
            <w:r w:rsidRPr="00192DED">
              <w:rPr>
                <w:w w:val="100"/>
                <w:vertAlign w:val="subscript"/>
              </w:rPr>
              <w:t>DS</w:t>
            </w:r>
            <w:r w:rsidRPr="00192DED">
              <w:rPr>
                <w:w w:val="100"/>
              </w:rPr>
              <w:t>=0V</w:t>
            </w:r>
          </w:p>
          <w:p w14:paraId="64C0E6B0" w14:textId="77777777" w:rsidR="003754F5" w:rsidRPr="00192DED" w:rsidRDefault="003754F5" w:rsidP="00BA2CD1">
            <w:pPr>
              <w:pStyle w:val="Bodyjustified"/>
              <w:jc w:val="left"/>
            </w:pPr>
            <w:r w:rsidRPr="00192DED">
              <w:rPr>
                <w:w w:val="100"/>
              </w:rPr>
              <w:t>Bias condition C</w:t>
            </w:r>
          </w:p>
        </w:tc>
        <w:tc>
          <w:tcPr>
            <w:tcW w:w="820" w:type="dxa"/>
            <w:tcMar>
              <w:top w:w="80" w:type="dxa"/>
              <w:left w:w="80" w:type="dxa"/>
              <w:bottom w:w="80" w:type="dxa"/>
              <w:right w:w="80" w:type="dxa"/>
            </w:tcMar>
          </w:tcPr>
          <w:p w14:paraId="575EED8A" w14:textId="77777777" w:rsidR="003754F5" w:rsidRPr="00192DED" w:rsidRDefault="003754F5" w:rsidP="00BA2CD1">
            <w:pPr>
              <w:pStyle w:val="Bodyjustified"/>
            </w:pPr>
            <w:r w:rsidRPr="00192DED">
              <w:rPr>
                <w:w w:val="100"/>
              </w:rPr>
              <w:t>-100</w:t>
            </w:r>
          </w:p>
        </w:tc>
        <w:tc>
          <w:tcPr>
            <w:tcW w:w="820" w:type="dxa"/>
            <w:tcMar>
              <w:top w:w="80" w:type="dxa"/>
              <w:left w:w="80" w:type="dxa"/>
              <w:bottom w:w="80" w:type="dxa"/>
              <w:right w:w="80" w:type="dxa"/>
            </w:tcMar>
          </w:tcPr>
          <w:p w14:paraId="6FCBADC8" w14:textId="77777777" w:rsidR="003754F5" w:rsidRPr="00192DED" w:rsidRDefault="003754F5" w:rsidP="00BA2CD1">
            <w:pPr>
              <w:pStyle w:val="Bodyjustified"/>
            </w:pPr>
            <w:r w:rsidRPr="00192DED">
              <w:rPr>
                <w:w w:val="100"/>
              </w:rPr>
              <w:t>-</w:t>
            </w:r>
          </w:p>
        </w:tc>
        <w:tc>
          <w:tcPr>
            <w:tcW w:w="737" w:type="dxa"/>
            <w:tcMar>
              <w:top w:w="80" w:type="dxa"/>
              <w:left w:w="80" w:type="dxa"/>
              <w:bottom w:w="80" w:type="dxa"/>
              <w:right w:w="80" w:type="dxa"/>
            </w:tcMar>
          </w:tcPr>
          <w:p w14:paraId="73D6CC03" w14:textId="7D4F4B36" w:rsidR="003754F5" w:rsidRPr="00BA2CD1" w:rsidRDefault="00BA2CD1" w:rsidP="00BA2CD1">
            <w:pPr>
              <w:pStyle w:val="Bodyjustified"/>
            </w:pPr>
            <w:proofErr w:type="spellStart"/>
            <w:r w:rsidRPr="00BA2CD1">
              <w:rPr>
                <w:w w:val="100"/>
              </w:rPr>
              <w:t>nA</w:t>
            </w:r>
            <w:proofErr w:type="spellEnd"/>
          </w:p>
        </w:tc>
      </w:tr>
      <w:tr w:rsidR="003754F5" w:rsidRPr="00192DED" w14:paraId="54819AE2" w14:textId="77777777" w:rsidTr="0049638B">
        <w:trPr>
          <w:trHeight w:val="23"/>
        </w:trPr>
        <w:tc>
          <w:tcPr>
            <w:tcW w:w="1871" w:type="dxa"/>
            <w:tcMar>
              <w:top w:w="80" w:type="dxa"/>
              <w:left w:w="80" w:type="dxa"/>
              <w:bottom w:w="80" w:type="dxa"/>
              <w:right w:w="80" w:type="dxa"/>
            </w:tcMar>
          </w:tcPr>
          <w:p w14:paraId="28215B15" w14:textId="25B2586F" w:rsidR="003754F5" w:rsidRPr="00192DED" w:rsidRDefault="003754F5" w:rsidP="00BA2CD1">
            <w:pPr>
              <w:pStyle w:val="Bodyjustified"/>
              <w:jc w:val="left"/>
            </w:pPr>
            <w:r w:rsidRPr="00192DED">
              <w:rPr>
                <w:w w:val="100"/>
              </w:rPr>
              <w:t>Drain Current</w:t>
            </w:r>
          </w:p>
        </w:tc>
        <w:tc>
          <w:tcPr>
            <w:tcW w:w="1000" w:type="dxa"/>
            <w:tcMar>
              <w:top w:w="80" w:type="dxa"/>
              <w:left w:w="80" w:type="dxa"/>
              <w:bottom w:w="80" w:type="dxa"/>
              <w:right w:w="80" w:type="dxa"/>
            </w:tcMar>
          </w:tcPr>
          <w:p w14:paraId="22B00ED8" w14:textId="77777777" w:rsidR="003754F5" w:rsidRPr="00192DED" w:rsidRDefault="003754F5" w:rsidP="00BA2CD1">
            <w:pPr>
              <w:pStyle w:val="Bodyjustified"/>
            </w:pPr>
            <w:r w:rsidRPr="00192DED">
              <w:rPr>
                <w:w w:val="100"/>
              </w:rPr>
              <w:t>I</w:t>
            </w:r>
            <w:r w:rsidRPr="00192DED">
              <w:rPr>
                <w:w w:val="100"/>
                <w:vertAlign w:val="subscript"/>
              </w:rPr>
              <w:t>DSS</w:t>
            </w:r>
          </w:p>
        </w:tc>
        <w:tc>
          <w:tcPr>
            <w:tcW w:w="1540" w:type="dxa"/>
            <w:tcMar>
              <w:top w:w="80" w:type="dxa"/>
              <w:left w:w="80" w:type="dxa"/>
              <w:bottom w:w="80" w:type="dxa"/>
              <w:right w:w="80" w:type="dxa"/>
            </w:tcMar>
          </w:tcPr>
          <w:p w14:paraId="5736429E" w14:textId="77777777" w:rsidR="003754F5" w:rsidRPr="00192DED" w:rsidRDefault="003754F5" w:rsidP="00BA2CD1">
            <w:pPr>
              <w:pStyle w:val="Bodyjustified"/>
            </w:pPr>
            <w:r w:rsidRPr="00192DED">
              <w:rPr>
                <w:w w:val="100"/>
              </w:rPr>
              <w:t>3413</w:t>
            </w:r>
          </w:p>
        </w:tc>
        <w:tc>
          <w:tcPr>
            <w:tcW w:w="2180" w:type="dxa"/>
            <w:tcMar>
              <w:top w:w="80" w:type="dxa"/>
              <w:left w:w="80" w:type="dxa"/>
              <w:bottom w:w="80" w:type="dxa"/>
              <w:right w:w="80" w:type="dxa"/>
            </w:tcMar>
          </w:tcPr>
          <w:p w14:paraId="57A6928B" w14:textId="45F75A63" w:rsidR="003754F5" w:rsidRPr="00192DED" w:rsidRDefault="003754F5" w:rsidP="00BA2CD1">
            <w:pPr>
              <w:pStyle w:val="Bodyjustified"/>
              <w:jc w:val="left"/>
              <w:rPr>
                <w:w w:val="100"/>
              </w:rPr>
            </w:pPr>
            <w:r w:rsidRPr="00192DED">
              <w:rPr>
                <w:w w:val="100"/>
              </w:rPr>
              <w:t>V</w:t>
            </w:r>
            <w:r w:rsidRPr="00192DED">
              <w:rPr>
                <w:w w:val="100"/>
                <w:vertAlign w:val="subscript"/>
              </w:rPr>
              <w:t>DS</w:t>
            </w:r>
            <w:r w:rsidRPr="00192DED">
              <w:rPr>
                <w:w w:val="100"/>
              </w:rPr>
              <w:t>=80V,</w:t>
            </w:r>
          </w:p>
          <w:p w14:paraId="2C50D4F6" w14:textId="77777777"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=0V</w:t>
            </w:r>
          </w:p>
          <w:p w14:paraId="34069B83" w14:textId="77777777" w:rsidR="003754F5" w:rsidRPr="00192DED" w:rsidRDefault="003754F5" w:rsidP="00BA2CD1">
            <w:pPr>
              <w:pStyle w:val="Bodyjustified"/>
              <w:jc w:val="left"/>
            </w:pPr>
            <w:r w:rsidRPr="00192DED">
              <w:rPr>
                <w:w w:val="100"/>
              </w:rPr>
              <w:t>Bias condition C</w:t>
            </w:r>
          </w:p>
        </w:tc>
        <w:tc>
          <w:tcPr>
            <w:tcW w:w="820" w:type="dxa"/>
            <w:tcMar>
              <w:top w:w="80" w:type="dxa"/>
              <w:left w:w="80" w:type="dxa"/>
              <w:bottom w:w="80" w:type="dxa"/>
              <w:right w:w="80" w:type="dxa"/>
            </w:tcMar>
          </w:tcPr>
          <w:p w14:paraId="7C88C8A1" w14:textId="77777777" w:rsidR="003754F5" w:rsidRPr="00192DED" w:rsidRDefault="003754F5" w:rsidP="00BA2CD1">
            <w:pPr>
              <w:pStyle w:val="Bodyjustified"/>
            </w:pPr>
            <w:r w:rsidRPr="00192DED">
              <w:rPr>
                <w:w w:val="100"/>
              </w:rPr>
              <w:t>-</w:t>
            </w:r>
          </w:p>
        </w:tc>
        <w:tc>
          <w:tcPr>
            <w:tcW w:w="820" w:type="dxa"/>
            <w:tcMar>
              <w:top w:w="80" w:type="dxa"/>
              <w:left w:w="80" w:type="dxa"/>
              <w:bottom w:w="80" w:type="dxa"/>
              <w:right w:w="80" w:type="dxa"/>
            </w:tcMar>
          </w:tcPr>
          <w:p w14:paraId="2685B2BD" w14:textId="77777777" w:rsidR="003754F5" w:rsidRPr="00192DED" w:rsidRDefault="003754F5" w:rsidP="00BA2CD1">
            <w:pPr>
              <w:pStyle w:val="Bodyjustified"/>
            </w:pPr>
            <w:r w:rsidRPr="00192DED">
              <w:rPr>
                <w:w w:val="100"/>
              </w:rPr>
              <w:t>10</w:t>
            </w:r>
          </w:p>
        </w:tc>
        <w:tc>
          <w:tcPr>
            <w:tcW w:w="737" w:type="dxa"/>
            <w:tcMar>
              <w:top w:w="80" w:type="dxa"/>
              <w:left w:w="80" w:type="dxa"/>
              <w:bottom w:w="80" w:type="dxa"/>
              <w:right w:w="80" w:type="dxa"/>
            </w:tcMar>
          </w:tcPr>
          <w:p w14:paraId="7226C5DD" w14:textId="0CDE39A5" w:rsidR="003754F5" w:rsidRPr="00192DED" w:rsidRDefault="00BA2CD1" w:rsidP="00BA2CD1">
            <w:pPr>
              <w:pStyle w:val="Bodyjustified"/>
            </w:pPr>
            <w:r>
              <w:rPr>
                <w:rFonts w:cs="Arial"/>
                <w:w w:val="100"/>
              </w:rPr>
              <w:t>µ</w:t>
            </w:r>
            <w:r w:rsidR="003754F5" w:rsidRPr="00192DED">
              <w:rPr>
                <w:w w:val="100"/>
              </w:rPr>
              <w:t>A</w:t>
            </w:r>
          </w:p>
        </w:tc>
      </w:tr>
      <w:tr w:rsidR="003754F5" w:rsidRPr="00192DED" w14:paraId="69A595F9" w14:textId="77777777" w:rsidTr="0049638B">
        <w:trPr>
          <w:trHeight w:val="23"/>
        </w:trPr>
        <w:tc>
          <w:tcPr>
            <w:tcW w:w="1871" w:type="dxa"/>
            <w:tcMar>
              <w:top w:w="80" w:type="dxa"/>
              <w:left w:w="80" w:type="dxa"/>
              <w:bottom w:w="80" w:type="dxa"/>
              <w:right w:w="80" w:type="dxa"/>
            </w:tcMar>
          </w:tcPr>
          <w:p w14:paraId="0B1FA3A6" w14:textId="77777777" w:rsidR="003754F5" w:rsidRPr="00192DED" w:rsidRDefault="003754F5" w:rsidP="00BA2CD1">
            <w:pPr>
              <w:pStyle w:val="Bodyjustified"/>
              <w:jc w:val="left"/>
            </w:pPr>
            <w:r w:rsidRPr="00192DED">
              <w:rPr>
                <w:w w:val="100"/>
              </w:rPr>
              <w:t>Gate-to-Source Threshold Voltage</w:t>
            </w:r>
          </w:p>
        </w:tc>
        <w:tc>
          <w:tcPr>
            <w:tcW w:w="1000" w:type="dxa"/>
            <w:tcMar>
              <w:top w:w="80" w:type="dxa"/>
              <w:left w:w="80" w:type="dxa"/>
              <w:bottom w:w="80" w:type="dxa"/>
              <w:right w:w="80" w:type="dxa"/>
            </w:tcMar>
          </w:tcPr>
          <w:p w14:paraId="57D5DF16" w14:textId="77777777" w:rsidR="003754F5" w:rsidRPr="00192DED" w:rsidRDefault="003754F5" w:rsidP="00BA2CD1">
            <w:pPr>
              <w:pStyle w:val="Bodyjustified"/>
            </w:pPr>
            <w:r w:rsidRPr="00192DED">
              <w:rPr>
                <w:w w:val="100"/>
              </w:rPr>
              <w:t>V</w:t>
            </w:r>
            <w:r w:rsidRPr="00192DED">
              <w:rPr>
                <w:w w:val="100"/>
                <w:vertAlign w:val="subscript"/>
              </w:rPr>
              <w:t>GS(</w:t>
            </w:r>
            <w:proofErr w:type="spellStart"/>
            <w:r w:rsidRPr="00192DED">
              <w:rPr>
                <w:w w:val="100"/>
                <w:vertAlign w:val="subscript"/>
              </w:rPr>
              <w:t>th</w:t>
            </w:r>
            <w:proofErr w:type="spellEnd"/>
            <w:r w:rsidRPr="00192DED">
              <w:rPr>
                <w:w w:val="100"/>
                <w:vertAlign w:val="subscript"/>
              </w:rPr>
              <w:t>)</w:t>
            </w:r>
          </w:p>
        </w:tc>
        <w:tc>
          <w:tcPr>
            <w:tcW w:w="1540" w:type="dxa"/>
            <w:tcMar>
              <w:top w:w="80" w:type="dxa"/>
              <w:left w:w="80" w:type="dxa"/>
              <w:bottom w:w="80" w:type="dxa"/>
              <w:right w:w="80" w:type="dxa"/>
            </w:tcMar>
          </w:tcPr>
          <w:p w14:paraId="42DC2948" w14:textId="77777777" w:rsidR="003754F5" w:rsidRPr="00192DED" w:rsidRDefault="003754F5" w:rsidP="00BA2CD1">
            <w:pPr>
              <w:pStyle w:val="Bodyjustified"/>
            </w:pPr>
            <w:r w:rsidRPr="00192DED">
              <w:rPr>
                <w:w w:val="100"/>
              </w:rPr>
              <w:t>3403</w:t>
            </w:r>
          </w:p>
        </w:tc>
        <w:tc>
          <w:tcPr>
            <w:tcW w:w="2180" w:type="dxa"/>
            <w:tcMar>
              <w:top w:w="80" w:type="dxa"/>
              <w:left w:w="80" w:type="dxa"/>
              <w:bottom w:w="80" w:type="dxa"/>
              <w:right w:w="80" w:type="dxa"/>
            </w:tcMar>
          </w:tcPr>
          <w:p w14:paraId="13288447" w14:textId="3A13D648" w:rsidR="003754F5" w:rsidRPr="00192DED" w:rsidRDefault="003754F5" w:rsidP="00BA2CD1">
            <w:pPr>
              <w:pStyle w:val="Bodyjustified"/>
              <w:jc w:val="left"/>
              <w:rPr>
                <w:w w:val="100"/>
              </w:rPr>
            </w:pPr>
            <w:r w:rsidRPr="00192DED">
              <w:rPr>
                <w:w w:val="100"/>
              </w:rPr>
              <w:t>V</w:t>
            </w:r>
            <w:r w:rsidRPr="00192DED">
              <w:rPr>
                <w:w w:val="100"/>
                <w:vertAlign w:val="subscript"/>
              </w:rPr>
              <w:t>DS</w:t>
            </w:r>
            <w:r w:rsidR="00BA2CD1">
              <w:rPr>
                <w:rStyle w:val="Symbol"/>
                <w:rFonts w:ascii="Arial" w:hAnsi="Arial" w:cs="Arial"/>
                <w:w w:val="100"/>
              </w:rPr>
              <w:sym w:font="Symbol" w:char="F0B3"/>
            </w:r>
            <w:r w:rsidRPr="00192DED">
              <w:rPr>
                <w:w w:val="100"/>
              </w:rPr>
              <w:t>V</w:t>
            </w:r>
            <w:r w:rsidRPr="00192DED">
              <w:rPr>
                <w:w w:val="100"/>
                <w:vertAlign w:val="subscript"/>
              </w:rPr>
              <w:t>GS</w:t>
            </w:r>
          </w:p>
          <w:p w14:paraId="14675876" w14:textId="77777777" w:rsidR="003754F5" w:rsidRPr="00192DED" w:rsidRDefault="003754F5" w:rsidP="00BA2CD1">
            <w:pPr>
              <w:pStyle w:val="Bodyjustified"/>
              <w:jc w:val="left"/>
            </w:pPr>
            <w:r w:rsidRPr="00192DED">
              <w:rPr>
                <w:w w:val="100"/>
              </w:rPr>
              <w:t>I</w:t>
            </w:r>
            <w:r w:rsidRPr="00192DED">
              <w:rPr>
                <w:w w:val="100"/>
                <w:vertAlign w:val="subscript"/>
              </w:rPr>
              <w:t>D</w:t>
            </w:r>
            <w:r w:rsidRPr="00192DED">
              <w:rPr>
                <w:w w:val="100"/>
              </w:rPr>
              <w:t>=1mA</w:t>
            </w:r>
          </w:p>
        </w:tc>
        <w:tc>
          <w:tcPr>
            <w:tcW w:w="820" w:type="dxa"/>
            <w:tcMar>
              <w:top w:w="80" w:type="dxa"/>
              <w:left w:w="80" w:type="dxa"/>
              <w:bottom w:w="80" w:type="dxa"/>
              <w:right w:w="80" w:type="dxa"/>
            </w:tcMar>
          </w:tcPr>
          <w:p w14:paraId="5BB950FA" w14:textId="77777777" w:rsidR="003754F5" w:rsidRPr="00192DED" w:rsidRDefault="003754F5" w:rsidP="00BA2CD1">
            <w:pPr>
              <w:pStyle w:val="Bodyjustified"/>
            </w:pPr>
            <w:r w:rsidRPr="00192DED">
              <w:rPr>
                <w:w w:val="100"/>
              </w:rPr>
              <w:t>2</w:t>
            </w:r>
          </w:p>
        </w:tc>
        <w:tc>
          <w:tcPr>
            <w:tcW w:w="820" w:type="dxa"/>
            <w:tcMar>
              <w:top w:w="80" w:type="dxa"/>
              <w:left w:w="80" w:type="dxa"/>
              <w:bottom w:w="80" w:type="dxa"/>
              <w:right w:w="80" w:type="dxa"/>
            </w:tcMar>
          </w:tcPr>
          <w:p w14:paraId="6F6463CE" w14:textId="77777777" w:rsidR="003754F5" w:rsidRPr="00192DED" w:rsidRDefault="003754F5" w:rsidP="00BA2CD1">
            <w:pPr>
              <w:pStyle w:val="Bodyjustified"/>
            </w:pPr>
            <w:r w:rsidRPr="00192DED">
              <w:rPr>
                <w:w w:val="100"/>
              </w:rPr>
              <w:t>4.5</w:t>
            </w:r>
          </w:p>
        </w:tc>
        <w:tc>
          <w:tcPr>
            <w:tcW w:w="737" w:type="dxa"/>
            <w:tcMar>
              <w:top w:w="80" w:type="dxa"/>
              <w:left w:w="80" w:type="dxa"/>
              <w:bottom w:w="80" w:type="dxa"/>
              <w:right w:w="80" w:type="dxa"/>
            </w:tcMar>
          </w:tcPr>
          <w:p w14:paraId="7955BFA2" w14:textId="77777777" w:rsidR="003754F5" w:rsidRPr="00192DED" w:rsidRDefault="003754F5" w:rsidP="00BA2CD1">
            <w:pPr>
              <w:pStyle w:val="Bodyjustified"/>
            </w:pPr>
            <w:r w:rsidRPr="00192DED">
              <w:rPr>
                <w:w w:val="100"/>
              </w:rPr>
              <w:t>V</w:t>
            </w:r>
          </w:p>
        </w:tc>
      </w:tr>
      <w:tr w:rsidR="003754F5" w:rsidRPr="00192DED" w14:paraId="265783E7" w14:textId="77777777" w:rsidTr="0049638B">
        <w:trPr>
          <w:trHeight w:val="23"/>
        </w:trPr>
        <w:tc>
          <w:tcPr>
            <w:tcW w:w="1871" w:type="dxa"/>
            <w:tcMar>
              <w:top w:w="80" w:type="dxa"/>
              <w:left w:w="80" w:type="dxa"/>
              <w:bottom w:w="80" w:type="dxa"/>
              <w:right w:w="80" w:type="dxa"/>
            </w:tcMar>
          </w:tcPr>
          <w:p w14:paraId="10774F7F" w14:textId="77777777" w:rsidR="003754F5" w:rsidRPr="00192DED" w:rsidRDefault="003754F5" w:rsidP="00BA2CD1">
            <w:pPr>
              <w:pStyle w:val="Bodyjustified"/>
              <w:jc w:val="left"/>
            </w:pPr>
            <w:r w:rsidRPr="00192DED">
              <w:rPr>
                <w:w w:val="100"/>
              </w:rPr>
              <w:t>Static Drain-to-Source On Resistance</w:t>
            </w:r>
          </w:p>
        </w:tc>
        <w:tc>
          <w:tcPr>
            <w:tcW w:w="1000" w:type="dxa"/>
            <w:tcMar>
              <w:top w:w="80" w:type="dxa"/>
              <w:left w:w="80" w:type="dxa"/>
              <w:bottom w:w="80" w:type="dxa"/>
              <w:right w:w="80" w:type="dxa"/>
            </w:tcMar>
          </w:tcPr>
          <w:p w14:paraId="4C316D0A" w14:textId="77777777" w:rsidR="003754F5" w:rsidRPr="00192DED" w:rsidRDefault="003754F5" w:rsidP="00BA2CD1">
            <w:pPr>
              <w:pStyle w:val="Bodyjustified"/>
            </w:pPr>
            <w:proofErr w:type="spellStart"/>
            <w:r w:rsidRPr="00192DED">
              <w:rPr>
                <w:w w:val="100"/>
              </w:rPr>
              <w:t>r</w:t>
            </w:r>
            <w:r w:rsidRPr="00192DED">
              <w:rPr>
                <w:w w:val="100"/>
                <w:vertAlign w:val="subscript"/>
              </w:rPr>
              <w:t>DS</w:t>
            </w:r>
            <w:proofErr w:type="spellEnd"/>
            <w:r w:rsidRPr="00192DED">
              <w:rPr>
                <w:w w:val="100"/>
                <w:vertAlign w:val="subscript"/>
              </w:rPr>
              <w:t>(on)</w:t>
            </w:r>
          </w:p>
        </w:tc>
        <w:tc>
          <w:tcPr>
            <w:tcW w:w="1540" w:type="dxa"/>
            <w:tcMar>
              <w:top w:w="80" w:type="dxa"/>
              <w:left w:w="80" w:type="dxa"/>
              <w:bottom w:w="80" w:type="dxa"/>
              <w:right w:w="80" w:type="dxa"/>
            </w:tcMar>
          </w:tcPr>
          <w:p w14:paraId="1F30F16D" w14:textId="77777777" w:rsidR="003754F5" w:rsidRPr="00192DED" w:rsidRDefault="003754F5" w:rsidP="00BA2CD1">
            <w:pPr>
              <w:pStyle w:val="Bodyjustified"/>
            </w:pPr>
            <w:r w:rsidRPr="00192DED">
              <w:rPr>
                <w:w w:val="100"/>
              </w:rPr>
              <w:t>3421</w:t>
            </w:r>
          </w:p>
        </w:tc>
        <w:tc>
          <w:tcPr>
            <w:tcW w:w="2180" w:type="dxa"/>
            <w:tcMar>
              <w:top w:w="80" w:type="dxa"/>
              <w:left w:w="80" w:type="dxa"/>
              <w:bottom w:w="80" w:type="dxa"/>
              <w:right w:w="80" w:type="dxa"/>
            </w:tcMar>
          </w:tcPr>
          <w:p w14:paraId="33AA9F71" w14:textId="77777777"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=12V, I</w:t>
            </w:r>
            <w:r w:rsidRPr="00192DED">
              <w:rPr>
                <w:w w:val="100"/>
                <w:vertAlign w:val="subscript"/>
              </w:rPr>
              <w:t>D</w:t>
            </w:r>
            <w:r w:rsidRPr="00192DED">
              <w:rPr>
                <w:w w:val="100"/>
              </w:rPr>
              <w:t>=24A</w:t>
            </w:r>
          </w:p>
          <w:p w14:paraId="33B37869" w14:textId="77777777" w:rsidR="003754F5" w:rsidRPr="00192DED" w:rsidRDefault="003754F5" w:rsidP="00BA2CD1">
            <w:pPr>
              <w:pStyle w:val="Bodyjustified"/>
              <w:jc w:val="left"/>
            </w:pPr>
            <w:r w:rsidRPr="00192DED">
              <w:rPr>
                <w:w w:val="100"/>
              </w:rPr>
              <w:t>Note 1</w:t>
            </w:r>
          </w:p>
        </w:tc>
        <w:tc>
          <w:tcPr>
            <w:tcW w:w="820" w:type="dxa"/>
            <w:tcMar>
              <w:top w:w="80" w:type="dxa"/>
              <w:left w:w="80" w:type="dxa"/>
              <w:bottom w:w="80" w:type="dxa"/>
              <w:right w:w="80" w:type="dxa"/>
            </w:tcMar>
          </w:tcPr>
          <w:p w14:paraId="071F1D21" w14:textId="77777777" w:rsidR="003754F5" w:rsidRPr="00192DED" w:rsidRDefault="003754F5" w:rsidP="00BA2CD1">
            <w:pPr>
              <w:pStyle w:val="Bodyjustified"/>
            </w:pPr>
            <w:r w:rsidRPr="00192DED">
              <w:rPr>
                <w:w w:val="100"/>
              </w:rPr>
              <w:t>-</w:t>
            </w:r>
          </w:p>
        </w:tc>
        <w:tc>
          <w:tcPr>
            <w:tcW w:w="820" w:type="dxa"/>
            <w:tcMar>
              <w:top w:w="80" w:type="dxa"/>
              <w:left w:w="80" w:type="dxa"/>
              <w:bottom w:w="80" w:type="dxa"/>
              <w:right w:w="80" w:type="dxa"/>
            </w:tcMar>
          </w:tcPr>
          <w:p w14:paraId="4FAD2B51" w14:textId="77777777" w:rsidR="003754F5" w:rsidRPr="00192DED" w:rsidRDefault="003754F5" w:rsidP="00BA2CD1">
            <w:pPr>
              <w:pStyle w:val="Bodyjustified"/>
            </w:pPr>
            <w:r w:rsidRPr="00192DED">
              <w:rPr>
                <w:w w:val="100"/>
              </w:rPr>
              <w:t>35</w:t>
            </w:r>
          </w:p>
        </w:tc>
        <w:tc>
          <w:tcPr>
            <w:tcW w:w="737" w:type="dxa"/>
            <w:tcMar>
              <w:top w:w="80" w:type="dxa"/>
              <w:left w:w="80" w:type="dxa"/>
              <w:bottom w:w="80" w:type="dxa"/>
              <w:right w:w="80" w:type="dxa"/>
            </w:tcMar>
          </w:tcPr>
          <w:p w14:paraId="4163A256" w14:textId="5CB1CF23" w:rsidR="003754F5" w:rsidRPr="00192DED" w:rsidRDefault="003754F5" w:rsidP="00BA2CD1">
            <w:pPr>
              <w:pStyle w:val="Bodyjustified"/>
            </w:pPr>
            <w:r w:rsidRPr="00192DED">
              <w:rPr>
                <w:w w:val="100"/>
              </w:rPr>
              <w:t>m</w:t>
            </w:r>
            <w:r w:rsidR="00BA2CD1">
              <w:rPr>
                <w:rStyle w:val="Symbol"/>
                <w:rFonts w:ascii="Arial" w:hAnsi="Arial" w:cs="Arial"/>
                <w:w w:val="100"/>
              </w:rPr>
              <w:t>Ω</w:t>
            </w:r>
          </w:p>
        </w:tc>
      </w:tr>
      <w:tr w:rsidR="003754F5" w:rsidRPr="00192DED" w14:paraId="0772183A" w14:textId="77777777" w:rsidTr="0049638B">
        <w:trPr>
          <w:trHeight w:val="23"/>
        </w:trPr>
        <w:tc>
          <w:tcPr>
            <w:tcW w:w="1871" w:type="dxa"/>
            <w:tcMar>
              <w:top w:w="80" w:type="dxa"/>
              <w:left w:w="80" w:type="dxa"/>
              <w:bottom w:w="80" w:type="dxa"/>
              <w:right w:w="80" w:type="dxa"/>
            </w:tcMar>
          </w:tcPr>
          <w:p w14:paraId="066BF369" w14:textId="77777777" w:rsidR="003754F5" w:rsidRPr="00192DED" w:rsidRDefault="003754F5" w:rsidP="00BA2CD1">
            <w:pPr>
              <w:pStyle w:val="Bodyjustified"/>
              <w:jc w:val="left"/>
            </w:pPr>
            <w:r w:rsidRPr="00192DED">
              <w:rPr>
                <w:w w:val="100"/>
              </w:rPr>
              <w:t>Source-to-Drain Diode Forward Voltage</w:t>
            </w:r>
          </w:p>
        </w:tc>
        <w:tc>
          <w:tcPr>
            <w:tcW w:w="1000" w:type="dxa"/>
            <w:tcMar>
              <w:top w:w="80" w:type="dxa"/>
              <w:left w:w="80" w:type="dxa"/>
              <w:bottom w:w="80" w:type="dxa"/>
              <w:right w:w="80" w:type="dxa"/>
            </w:tcMar>
          </w:tcPr>
          <w:p w14:paraId="7665C959" w14:textId="77777777" w:rsidR="003754F5" w:rsidRPr="00192DED" w:rsidRDefault="003754F5" w:rsidP="00BA2CD1">
            <w:pPr>
              <w:pStyle w:val="Bodyjustified"/>
            </w:pPr>
            <w:r w:rsidRPr="00192DED">
              <w:rPr>
                <w:w w:val="100"/>
              </w:rPr>
              <w:t>V</w:t>
            </w:r>
            <w:r w:rsidRPr="00192DED">
              <w:rPr>
                <w:w w:val="100"/>
                <w:vertAlign w:val="subscript"/>
              </w:rPr>
              <w:t>SD</w:t>
            </w:r>
          </w:p>
        </w:tc>
        <w:tc>
          <w:tcPr>
            <w:tcW w:w="1540" w:type="dxa"/>
            <w:tcMar>
              <w:top w:w="80" w:type="dxa"/>
              <w:left w:w="80" w:type="dxa"/>
              <w:bottom w:w="80" w:type="dxa"/>
              <w:right w:w="80" w:type="dxa"/>
            </w:tcMar>
          </w:tcPr>
          <w:p w14:paraId="39EA631A" w14:textId="77777777" w:rsidR="003754F5" w:rsidRPr="00192DED" w:rsidRDefault="003754F5" w:rsidP="00BA2CD1">
            <w:pPr>
              <w:pStyle w:val="Bodyjustified"/>
            </w:pPr>
            <w:r w:rsidRPr="00192DED">
              <w:rPr>
                <w:w w:val="100"/>
              </w:rPr>
              <w:t>4011</w:t>
            </w:r>
          </w:p>
        </w:tc>
        <w:tc>
          <w:tcPr>
            <w:tcW w:w="2180" w:type="dxa"/>
            <w:tcMar>
              <w:top w:w="80" w:type="dxa"/>
              <w:left w:w="80" w:type="dxa"/>
              <w:bottom w:w="80" w:type="dxa"/>
              <w:right w:w="80" w:type="dxa"/>
            </w:tcMar>
          </w:tcPr>
          <w:p w14:paraId="6FE8BB60" w14:textId="77777777"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=0V, I</w:t>
            </w:r>
            <w:r w:rsidRPr="00192DED">
              <w:rPr>
                <w:w w:val="100"/>
                <w:vertAlign w:val="subscript"/>
              </w:rPr>
              <w:t>SD</w:t>
            </w:r>
            <w:r w:rsidRPr="00192DED">
              <w:rPr>
                <w:w w:val="100"/>
              </w:rPr>
              <w:t>=48A</w:t>
            </w:r>
          </w:p>
          <w:p w14:paraId="4E695766" w14:textId="77777777" w:rsidR="003754F5" w:rsidRPr="00192DED" w:rsidRDefault="003754F5" w:rsidP="00BA2CD1">
            <w:pPr>
              <w:pStyle w:val="Bodyjustified"/>
              <w:jc w:val="left"/>
            </w:pPr>
            <w:r w:rsidRPr="00192DED">
              <w:rPr>
                <w:w w:val="100"/>
              </w:rPr>
              <w:t>Note 1</w:t>
            </w:r>
          </w:p>
        </w:tc>
        <w:tc>
          <w:tcPr>
            <w:tcW w:w="820" w:type="dxa"/>
            <w:tcMar>
              <w:top w:w="80" w:type="dxa"/>
              <w:left w:w="80" w:type="dxa"/>
              <w:bottom w:w="80" w:type="dxa"/>
              <w:right w:w="80" w:type="dxa"/>
            </w:tcMar>
          </w:tcPr>
          <w:p w14:paraId="3A4AB1C2" w14:textId="77777777" w:rsidR="003754F5" w:rsidRPr="00192DED" w:rsidRDefault="003754F5" w:rsidP="00BA2CD1">
            <w:pPr>
              <w:pStyle w:val="Bodyjustified"/>
            </w:pPr>
            <w:r w:rsidRPr="00192DED">
              <w:rPr>
                <w:w w:val="100"/>
              </w:rPr>
              <w:t>-</w:t>
            </w:r>
          </w:p>
        </w:tc>
        <w:tc>
          <w:tcPr>
            <w:tcW w:w="820" w:type="dxa"/>
            <w:tcMar>
              <w:top w:w="80" w:type="dxa"/>
              <w:left w:w="80" w:type="dxa"/>
              <w:bottom w:w="80" w:type="dxa"/>
              <w:right w:w="80" w:type="dxa"/>
            </w:tcMar>
          </w:tcPr>
          <w:p w14:paraId="5E9220D0" w14:textId="77777777" w:rsidR="003754F5" w:rsidRPr="00192DED" w:rsidRDefault="003754F5" w:rsidP="00BA2CD1">
            <w:pPr>
              <w:pStyle w:val="Bodyjustified"/>
            </w:pPr>
            <w:r w:rsidRPr="00192DED">
              <w:rPr>
                <w:w w:val="100"/>
              </w:rPr>
              <w:t>1.5</w:t>
            </w:r>
          </w:p>
        </w:tc>
        <w:tc>
          <w:tcPr>
            <w:tcW w:w="737" w:type="dxa"/>
            <w:tcMar>
              <w:top w:w="80" w:type="dxa"/>
              <w:left w:w="80" w:type="dxa"/>
              <w:bottom w:w="80" w:type="dxa"/>
              <w:right w:w="80" w:type="dxa"/>
            </w:tcMar>
          </w:tcPr>
          <w:p w14:paraId="2701B464" w14:textId="77777777" w:rsidR="003754F5" w:rsidRPr="00192DED" w:rsidRDefault="003754F5" w:rsidP="00BA2CD1">
            <w:pPr>
              <w:pStyle w:val="Bodyjustified"/>
            </w:pPr>
            <w:r w:rsidRPr="00192DED">
              <w:rPr>
                <w:w w:val="100"/>
              </w:rPr>
              <w:t>V</w:t>
            </w:r>
          </w:p>
        </w:tc>
      </w:tr>
      <w:tr w:rsidR="003754F5" w:rsidRPr="00192DED" w14:paraId="4F85FF0D" w14:textId="77777777" w:rsidTr="0049638B">
        <w:trPr>
          <w:trHeight w:val="23"/>
        </w:trPr>
        <w:tc>
          <w:tcPr>
            <w:tcW w:w="1871" w:type="dxa"/>
            <w:tcMar>
              <w:top w:w="80" w:type="dxa"/>
              <w:left w:w="80" w:type="dxa"/>
              <w:bottom w:w="80" w:type="dxa"/>
              <w:right w:w="80" w:type="dxa"/>
            </w:tcMar>
          </w:tcPr>
          <w:p w14:paraId="3F182FE1" w14:textId="77777777" w:rsidR="003754F5" w:rsidRPr="00192DED" w:rsidRDefault="003754F5" w:rsidP="00BA2CD1">
            <w:pPr>
              <w:pStyle w:val="Bodyjustified"/>
              <w:jc w:val="left"/>
            </w:pPr>
            <w:r w:rsidRPr="00192DED">
              <w:rPr>
                <w:w w:val="100"/>
              </w:rPr>
              <w:lastRenderedPageBreak/>
              <w:t>Thermal Resistance, Junction-to-Heat Sink</w:t>
            </w:r>
          </w:p>
        </w:tc>
        <w:tc>
          <w:tcPr>
            <w:tcW w:w="1000" w:type="dxa"/>
            <w:tcMar>
              <w:top w:w="80" w:type="dxa"/>
              <w:left w:w="80" w:type="dxa"/>
              <w:bottom w:w="80" w:type="dxa"/>
              <w:right w:w="80" w:type="dxa"/>
            </w:tcMar>
          </w:tcPr>
          <w:p w14:paraId="1DF1972B" w14:textId="77777777" w:rsidR="003754F5" w:rsidRPr="00192DED" w:rsidRDefault="003754F5" w:rsidP="00BA2CD1">
            <w:pPr>
              <w:pStyle w:val="Bodyjustified"/>
            </w:pPr>
            <w:proofErr w:type="spellStart"/>
            <w:r w:rsidRPr="00192DED">
              <w:rPr>
                <w:w w:val="100"/>
              </w:rPr>
              <w:t>R</w:t>
            </w:r>
            <w:r w:rsidRPr="00192DED">
              <w:rPr>
                <w:w w:val="100"/>
                <w:vertAlign w:val="subscript"/>
              </w:rPr>
              <w:t>th</w:t>
            </w:r>
            <w:proofErr w:type="spellEnd"/>
            <w:r w:rsidRPr="00192DED">
              <w:rPr>
                <w:w w:val="100"/>
                <w:vertAlign w:val="subscript"/>
              </w:rPr>
              <w:t>(j-s)</w:t>
            </w:r>
          </w:p>
        </w:tc>
        <w:tc>
          <w:tcPr>
            <w:tcW w:w="1540" w:type="dxa"/>
            <w:tcMar>
              <w:top w:w="80" w:type="dxa"/>
              <w:left w:w="80" w:type="dxa"/>
              <w:bottom w:w="80" w:type="dxa"/>
              <w:right w:w="80" w:type="dxa"/>
            </w:tcMar>
          </w:tcPr>
          <w:p w14:paraId="58410A96" w14:textId="77777777" w:rsidR="003754F5" w:rsidRPr="00192DED" w:rsidRDefault="003754F5" w:rsidP="00BA2CD1">
            <w:pPr>
              <w:pStyle w:val="Bodyjustified"/>
            </w:pPr>
            <w:r w:rsidRPr="00192DED">
              <w:rPr>
                <w:w w:val="100"/>
              </w:rPr>
              <w:t>3161</w:t>
            </w:r>
          </w:p>
        </w:tc>
        <w:tc>
          <w:tcPr>
            <w:tcW w:w="2180" w:type="dxa"/>
            <w:tcMar>
              <w:top w:w="80" w:type="dxa"/>
              <w:left w:w="80" w:type="dxa"/>
              <w:bottom w:w="80" w:type="dxa"/>
              <w:right w:w="80" w:type="dxa"/>
            </w:tcMar>
          </w:tcPr>
          <w:p w14:paraId="523FFEA6" w14:textId="77777777" w:rsidR="003754F5" w:rsidRPr="00192DED" w:rsidRDefault="003754F5" w:rsidP="00BA2CD1">
            <w:pPr>
              <w:pStyle w:val="Bodyjustified"/>
              <w:jc w:val="left"/>
            </w:pPr>
            <w:r w:rsidRPr="00192DED">
              <w:rPr>
                <w:w w:val="100"/>
              </w:rPr>
              <w:t>Note 2</w:t>
            </w:r>
          </w:p>
        </w:tc>
        <w:tc>
          <w:tcPr>
            <w:tcW w:w="820" w:type="dxa"/>
            <w:tcMar>
              <w:top w:w="80" w:type="dxa"/>
              <w:left w:w="80" w:type="dxa"/>
              <w:bottom w:w="80" w:type="dxa"/>
              <w:right w:w="80" w:type="dxa"/>
            </w:tcMar>
          </w:tcPr>
          <w:p w14:paraId="7C18FE31" w14:textId="77777777" w:rsidR="003754F5" w:rsidRPr="00192DED" w:rsidRDefault="003754F5" w:rsidP="00BA2CD1">
            <w:pPr>
              <w:pStyle w:val="Bodyjustified"/>
            </w:pPr>
            <w:r w:rsidRPr="00192DED">
              <w:rPr>
                <w:w w:val="100"/>
              </w:rPr>
              <w:t>-</w:t>
            </w:r>
          </w:p>
        </w:tc>
        <w:tc>
          <w:tcPr>
            <w:tcW w:w="820" w:type="dxa"/>
            <w:tcMar>
              <w:top w:w="80" w:type="dxa"/>
              <w:left w:w="80" w:type="dxa"/>
              <w:bottom w:w="80" w:type="dxa"/>
              <w:right w:w="80" w:type="dxa"/>
            </w:tcMar>
          </w:tcPr>
          <w:p w14:paraId="65DCA079" w14:textId="77777777" w:rsidR="003754F5" w:rsidRPr="00192DED" w:rsidRDefault="003754F5" w:rsidP="00BA2CD1">
            <w:pPr>
              <w:pStyle w:val="Bodyjustified"/>
            </w:pPr>
            <w:r w:rsidRPr="00192DED">
              <w:rPr>
                <w:w w:val="100"/>
              </w:rPr>
              <w:t>0.73</w:t>
            </w:r>
          </w:p>
        </w:tc>
        <w:tc>
          <w:tcPr>
            <w:tcW w:w="737" w:type="dxa"/>
            <w:tcMar>
              <w:top w:w="80" w:type="dxa"/>
              <w:left w:w="80" w:type="dxa"/>
              <w:bottom w:w="80" w:type="dxa"/>
              <w:right w:w="80" w:type="dxa"/>
            </w:tcMar>
          </w:tcPr>
          <w:p w14:paraId="5C0539C4" w14:textId="77777777" w:rsidR="003754F5" w:rsidRPr="00192DED" w:rsidRDefault="003754F5" w:rsidP="00BA2CD1">
            <w:pPr>
              <w:pStyle w:val="Bodyjustified"/>
            </w:pPr>
            <w:proofErr w:type="spellStart"/>
            <w:r w:rsidRPr="00192DED">
              <w:rPr>
                <w:w w:val="100"/>
                <w:vertAlign w:val="superscript"/>
              </w:rPr>
              <w:t>o</w:t>
            </w:r>
            <w:r w:rsidRPr="00192DED">
              <w:rPr>
                <w:w w:val="100"/>
              </w:rPr>
              <w:t>C</w:t>
            </w:r>
            <w:proofErr w:type="spellEnd"/>
            <w:r w:rsidRPr="00192DED">
              <w:rPr>
                <w:w w:val="100"/>
              </w:rPr>
              <w:t>/W</w:t>
            </w:r>
          </w:p>
        </w:tc>
      </w:tr>
      <w:tr w:rsidR="00BA2CD1" w:rsidRPr="00192DED" w14:paraId="097967F8" w14:textId="77777777" w:rsidTr="0049638B">
        <w:trPr>
          <w:trHeight w:val="23"/>
        </w:trPr>
        <w:tc>
          <w:tcPr>
            <w:tcW w:w="1871" w:type="dxa"/>
            <w:tcMar>
              <w:top w:w="80" w:type="dxa"/>
              <w:left w:w="80" w:type="dxa"/>
              <w:bottom w:w="80" w:type="dxa"/>
              <w:right w:w="80" w:type="dxa"/>
            </w:tcMar>
          </w:tcPr>
          <w:p w14:paraId="6296704F" w14:textId="77777777" w:rsidR="00BA2CD1" w:rsidRPr="00192DED" w:rsidRDefault="00BA2CD1" w:rsidP="00BA2CD1">
            <w:pPr>
              <w:pStyle w:val="Bodyjustified"/>
              <w:jc w:val="left"/>
            </w:pPr>
            <w:r w:rsidRPr="00192DED">
              <w:rPr>
                <w:w w:val="100"/>
              </w:rPr>
              <w:t>Input Capacitance</w:t>
            </w:r>
          </w:p>
        </w:tc>
        <w:tc>
          <w:tcPr>
            <w:tcW w:w="1000" w:type="dxa"/>
            <w:tcMar>
              <w:top w:w="80" w:type="dxa"/>
              <w:left w:w="80" w:type="dxa"/>
              <w:bottom w:w="80" w:type="dxa"/>
              <w:right w:w="80" w:type="dxa"/>
            </w:tcMar>
          </w:tcPr>
          <w:p w14:paraId="405F77B1" w14:textId="77777777" w:rsidR="00BA2CD1" w:rsidRPr="00192DED" w:rsidRDefault="00BA2CD1" w:rsidP="00BA2CD1">
            <w:pPr>
              <w:pStyle w:val="Bodyjustified"/>
            </w:pPr>
            <w:proofErr w:type="spellStart"/>
            <w:r w:rsidRPr="00192DED">
              <w:rPr>
                <w:w w:val="100"/>
              </w:rPr>
              <w:t>C</w:t>
            </w:r>
            <w:r w:rsidRPr="00192DED">
              <w:rPr>
                <w:w w:val="100"/>
                <w:vertAlign w:val="subscript"/>
              </w:rPr>
              <w:t>iss</w:t>
            </w:r>
            <w:proofErr w:type="spellEnd"/>
          </w:p>
        </w:tc>
        <w:tc>
          <w:tcPr>
            <w:tcW w:w="1540" w:type="dxa"/>
            <w:tcMar>
              <w:top w:w="80" w:type="dxa"/>
              <w:left w:w="80" w:type="dxa"/>
              <w:bottom w:w="80" w:type="dxa"/>
              <w:right w:w="80" w:type="dxa"/>
            </w:tcMar>
          </w:tcPr>
          <w:p w14:paraId="297F97D8" w14:textId="77777777" w:rsidR="00BA2CD1" w:rsidRPr="00192DED" w:rsidRDefault="00BA2CD1" w:rsidP="00BA2CD1">
            <w:pPr>
              <w:pStyle w:val="Bodyjustified"/>
            </w:pPr>
            <w:r w:rsidRPr="00192DED">
              <w:rPr>
                <w:w w:val="100"/>
              </w:rPr>
              <w:t>3431</w:t>
            </w:r>
          </w:p>
        </w:tc>
        <w:tc>
          <w:tcPr>
            <w:tcW w:w="2180" w:type="dxa"/>
            <w:vMerge w:val="restart"/>
            <w:tcMar>
              <w:top w:w="80" w:type="dxa"/>
              <w:left w:w="80" w:type="dxa"/>
              <w:bottom w:w="80" w:type="dxa"/>
              <w:right w:w="80" w:type="dxa"/>
            </w:tcMar>
          </w:tcPr>
          <w:p w14:paraId="1EF10B71" w14:textId="77777777" w:rsidR="00BA2CD1" w:rsidRPr="00192DED" w:rsidRDefault="00BA2CD1" w:rsidP="00BA2CD1">
            <w:pPr>
              <w:pStyle w:val="Bodyjustified"/>
              <w:jc w:val="left"/>
              <w:rPr>
                <w:w w:val="100"/>
              </w:rPr>
            </w:pPr>
            <w:r w:rsidRPr="00192DED">
              <w:rPr>
                <w:w w:val="100"/>
              </w:rPr>
              <w:t>V</w:t>
            </w:r>
            <w:r w:rsidRPr="00192DED">
              <w:rPr>
                <w:w w:val="100"/>
                <w:vertAlign w:val="subscript"/>
              </w:rPr>
              <w:t>GS</w:t>
            </w:r>
            <w:r w:rsidRPr="00192DED">
              <w:rPr>
                <w:w w:val="100"/>
              </w:rPr>
              <w:t>=0V, V</w:t>
            </w:r>
            <w:r w:rsidRPr="00192DED">
              <w:rPr>
                <w:w w:val="100"/>
                <w:vertAlign w:val="subscript"/>
              </w:rPr>
              <w:t>DS</w:t>
            </w:r>
            <w:r w:rsidRPr="00192DED">
              <w:rPr>
                <w:w w:val="100"/>
              </w:rPr>
              <w:t>=25V</w:t>
            </w:r>
          </w:p>
          <w:p w14:paraId="2050BCF4" w14:textId="77777777" w:rsidR="00BA2CD1" w:rsidRPr="00192DED" w:rsidRDefault="00BA2CD1" w:rsidP="00BA2CD1">
            <w:pPr>
              <w:pStyle w:val="Bodyjustified"/>
              <w:jc w:val="left"/>
            </w:pPr>
            <w:r w:rsidRPr="00192DED">
              <w:rPr>
                <w:w w:val="100"/>
              </w:rPr>
              <w:t>f=1MHz</w:t>
            </w:r>
          </w:p>
        </w:tc>
        <w:tc>
          <w:tcPr>
            <w:tcW w:w="820" w:type="dxa"/>
            <w:tcMar>
              <w:top w:w="80" w:type="dxa"/>
              <w:left w:w="80" w:type="dxa"/>
              <w:bottom w:w="80" w:type="dxa"/>
              <w:right w:w="80" w:type="dxa"/>
            </w:tcMar>
          </w:tcPr>
          <w:p w14:paraId="546D9A61" w14:textId="77777777" w:rsidR="00BA2CD1" w:rsidRPr="00192DED" w:rsidRDefault="00BA2CD1" w:rsidP="00BA2CD1">
            <w:pPr>
              <w:pStyle w:val="Bodyjustified"/>
            </w:pPr>
            <w:r w:rsidRPr="00192DED">
              <w:rPr>
                <w:w w:val="100"/>
              </w:rPr>
              <w:t>3940</w:t>
            </w:r>
          </w:p>
        </w:tc>
        <w:tc>
          <w:tcPr>
            <w:tcW w:w="820" w:type="dxa"/>
            <w:tcMar>
              <w:top w:w="80" w:type="dxa"/>
              <w:left w:w="80" w:type="dxa"/>
              <w:bottom w:w="80" w:type="dxa"/>
              <w:right w:w="80" w:type="dxa"/>
            </w:tcMar>
          </w:tcPr>
          <w:p w14:paraId="0BC86EDB" w14:textId="77777777" w:rsidR="00BA2CD1" w:rsidRPr="00192DED" w:rsidRDefault="00BA2CD1" w:rsidP="00BA2CD1">
            <w:pPr>
              <w:pStyle w:val="Bodyjustified"/>
            </w:pPr>
            <w:r w:rsidRPr="00192DED">
              <w:rPr>
                <w:w w:val="100"/>
              </w:rPr>
              <w:t>5910</w:t>
            </w:r>
          </w:p>
        </w:tc>
        <w:tc>
          <w:tcPr>
            <w:tcW w:w="737" w:type="dxa"/>
            <w:tcMar>
              <w:top w:w="80" w:type="dxa"/>
              <w:left w:w="80" w:type="dxa"/>
              <w:bottom w:w="80" w:type="dxa"/>
              <w:right w:w="80" w:type="dxa"/>
            </w:tcMar>
          </w:tcPr>
          <w:p w14:paraId="23518574" w14:textId="77777777" w:rsidR="00BA2CD1" w:rsidRPr="00192DED" w:rsidRDefault="00BA2CD1" w:rsidP="00BA2CD1">
            <w:pPr>
              <w:pStyle w:val="Bodyjustified"/>
            </w:pPr>
            <w:r w:rsidRPr="00192DED">
              <w:rPr>
                <w:w w:val="100"/>
              </w:rPr>
              <w:t>pF</w:t>
            </w:r>
          </w:p>
        </w:tc>
      </w:tr>
      <w:tr w:rsidR="00BA2CD1" w:rsidRPr="00192DED" w14:paraId="576FC627" w14:textId="77777777" w:rsidTr="0049638B">
        <w:trPr>
          <w:trHeight w:val="23"/>
        </w:trPr>
        <w:tc>
          <w:tcPr>
            <w:tcW w:w="1871" w:type="dxa"/>
            <w:tcMar>
              <w:top w:w="80" w:type="dxa"/>
              <w:left w:w="80" w:type="dxa"/>
              <w:bottom w:w="80" w:type="dxa"/>
              <w:right w:w="80" w:type="dxa"/>
            </w:tcMar>
          </w:tcPr>
          <w:p w14:paraId="11964ABF" w14:textId="77777777" w:rsidR="00BA2CD1" w:rsidRPr="00192DED" w:rsidRDefault="00BA2CD1" w:rsidP="00BA2CD1">
            <w:pPr>
              <w:pStyle w:val="Bodyjustified"/>
              <w:jc w:val="left"/>
            </w:pPr>
            <w:r w:rsidRPr="00192DED">
              <w:rPr>
                <w:w w:val="100"/>
              </w:rPr>
              <w:t>Output Capacitance</w:t>
            </w:r>
          </w:p>
        </w:tc>
        <w:tc>
          <w:tcPr>
            <w:tcW w:w="1000" w:type="dxa"/>
            <w:tcMar>
              <w:top w:w="80" w:type="dxa"/>
              <w:left w:w="80" w:type="dxa"/>
              <w:bottom w:w="80" w:type="dxa"/>
              <w:right w:w="80" w:type="dxa"/>
            </w:tcMar>
          </w:tcPr>
          <w:p w14:paraId="4DBE36F6" w14:textId="77777777" w:rsidR="00BA2CD1" w:rsidRPr="00192DED" w:rsidRDefault="00BA2CD1" w:rsidP="00BA2CD1">
            <w:pPr>
              <w:pStyle w:val="Bodyjustified"/>
            </w:pPr>
            <w:proofErr w:type="spellStart"/>
            <w:r w:rsidRPr="00192DED">
              <w:rPr>
                <w:w w:val="100"/>
              </w:rPr>
              <w:t>C</w:t>
            </w:r>
            <w:r w:rsidRPr="00192DED">
              <w:rPr>
                <w:w w:val="100"/>
                <w:vertAlign w:val="subscript"/>
              </w:rPr>
              <w:t>oss</w:t>
            </w:r>
            <w:proofErr w:type="spellEnd"/>
          </w:p>
        </w:tc>
        <w:tc>
          <w:tcPr>
            <w:tcW w:w="1540" w:type="dxa"/>
            <w:tcMar>
              <w:top w:w="80" w:type="dxa"/>
              <w:left w:w="80" w:type="dxa"/>
              <w:bottom w:w="80" w:type="dxa"/>
              <w:right w:w="80" w:type="dxa"/>
            </w:tcMar>
          </w:tcPr>
          <w:p w14:paraId="154F5057" w14:textId="77777777" w:rsidR="00BA2CD1" w:rsidRPr="00192DED" w:rsidRDefault="00BA2CD1" w:rsidP="00BA2CD1">
            <w:pPr>
              <w:pStyle w:val="Bodyjustified"/>
            </w:pPr>
            <w:r w:rsidRPr="00192DED">
              <w:rPr>
                <w:w w:val="100"/>
              </w:rPr>
              <w:t>3453</w:t>
            </w:r>
          </w:p>
        </w:tc>
        <w:tc>
          <w:tcPr>
            <w:tcW w:w="2180" w:type="dxa"/>
            <w:vMerge/>
            <w:tcMar>
              <w:top w:w="80" w:type="dxa"/>
              <w:left w:w="80" w:type="dxa"/>
              <w:bottom w:w="80" w:type="dxa"/>
              <w:right w:w="80" w:type="dxa"/>
            </w:tcMar>
          </w:tcPr>
          <w:p w14:paraId="1EC9CC56" w14:textId="77777777" w:rsidR="00BA2CD1" w:rsidRPr="00192DED" w:rsidRDefault="00BA2CD1" w:rsidP="00BA2CD1">
            <w:pPr>
              <w:pStyle w:val="Bodyjustified"/>
              <w:jc w:val="left"/>
            </w:pPr>
          </w:p>
        </w:tc>
        <w:tc>
          <w:tcPr>
            <w:tcW w:w="820" w:type="dxa"/>
            <w:tcMar>
              <w:top w:w="80" w:type="dxa"/>
              <w:left w:w="80" w:type="dxa"/>
              <w:bottom w:w="80" w:type="dxa"/>
              <w:right w:w="80" w:type="dxa"/>
            </w:tcMar>
          </w:tcPr>
          <w:p w14:paraId="3EB0B198" w14:textId="77777777" w:rsidR="00BA2CD1" w:rsidRPr="00192DED" w:rsidRDefault="00BA2CD1" w:rsidP="00BA2CD1">
            <w:pPr>
              <w:pStyle w:val="Bodyjustified"/>
            </w:pPr>
            <w:r w:rsidRPr="00192DED">
              <w:rPr>
                <w:w w:val="100"/>
              </w:rPr>
              <w:t>543</w:t>
            </w:r>
          </w:p>
        </w:tc>
        <w:tc>
          <w:tcPr>
            <w:tcW w:w="820" w:type="dxa"/>
            <w:tcMar>
              <w:top w:w="80" w:type="dxa"/>
              <w:left w:w="80" w:type="dxa"/>
              <w:bottom w:w="80" w:type="dxa"/>
              <w:right w:w="80" w:type="dxa"/>
            </w:tcMar>
          </w:tcPr>
          <w:p w14:paraId="1B99F075" w14:textId="77777777" w:rsidR="00BA2CD1" w:rsidRPr="00192DED" w:rsidRDefault="00BA2CD1" w:rsidP="00BA2CD1">
            <w:pPr>
              <w:pStyle w:val="Bodyjustified"/>
            </w:pPr>
            <w:r w:rsidRPr="00192DED">
              <w:rPr>
                <w:w w:val="100"/>
              </w:rPr>
              <w:t>814</w:t>
            </w:r>
          </w:p>
        </w:tc>
        <w:tc>
          <w:tcPr>
            <w:tcW w:w="737" w:type="dxa"/>
            <w:tcMar>
              <w:top w:w="80" w:type="dxa"/>
              <w:left w:w="80" w:type="dxa"/>
              <w:bottom w:w="80" w:type="dxa"/>
              <w:right w:w="80" w:type="dxa"/>
            </w:tcMar>
          </w:tcPr>
          <w:p w14:paraId="7BAA82FB" w14:textId="77777777" w:rsidR="00BA2CD1" w:rsidRPr="00192DED" w:rsidRDefault="00BA2CD1" w:rsidP="00BA2CD1">
            <w:pPr>
              <w:pStyle w:val="Bodyjustified"/>
            </w:pPr>
            <w:r w:rsidRPr="00192DED">
              <w:rPr>
                <w:w w:val="100"/>
              </w:rPr>
              <w:t>pF</w:t>
            </w:r>
          </w:p>
        </w:tc>
      </w:tr>
      <w:tr w:rsidR="00BA2CD1" w:rsidRPr="00192DED" w14:paraId="7D6A42DE" w14:textId="77777777" w:rsidTr="0049638B">
        <w:trPr>
          <w:trHeight w:val="23"/>
        </w:trPr>
        <w:tc>
          <w:tcPr>
            <w:tcW w:w="1871" w:type="dxa"/>
            <w:tcMar>
              <w:top w:w="80" w:type="dxa"/>
              <w:left w:w="80" w:type="dxa"/>
              <w:bottom w:w="80" w:type="dxa"/>
              <w:right w:w="80" w:type="dxa"/>
            </w:tcMar>
          </w:tcPr>
          <w:p w14:paraId="7611A074" w14:textId="77777777" w:rsidR="00BA2CD1" w:rsidRPr="00192DED" w:rsidRDefault="00BA2CD1" w:rsidP="00BA2CD1">
            <w:pPr>
              <w:pStyle w:val="Bodyjustified"/>
              <w:jc w:val="left"/>
            </w:pPr>
            <w:r w:rsidRPr="00192DED">
              <w:rPr>
                <w:w w:val="100"/>
              </w:rPr>
              <w:t>Reverse Transfer Capacitance</w:t>
            </w:r>
          </w:p>
        </w:tc>
        <w:tc>
          <w:tcPr>
            <w:tcW w:w="1000" w:type="dxa"/>
            <w:tcMar>
              <w:top w:w="80" w:type="dxa"/>
              <w:left w:w="80" w:type="dxa"/>
              <w:bottom w:w="80" w:type="dxa"/>
              <w:right w:w="80" w:type="dxa"/>
            </w:tcMar>
          </w:tcPr>
          <w:p w14:paraId="1D457DA0" w14:textId="77777777" w:rsidR="00BA2CD1" w:rsidRPr="00192DED" w:rsidRDefault="00BA2CD1" w:rsidP="00BA2CD1">
            <w:pPr>
              <w:pStyle w:val="Bodyjustified"/>
            </w:pPr>
            <w:proofErr w:type="spellStart"/>
            <w:r w:rsidRPr="00192DED">
              <w:rPr>
                <w:w w:val="100"/>
              </w:rPr>
              <w:t>C</w:t>
            </w:r>
            <w:r w:rsidRPr="00192DED">
              <w:rPr>
                <w:w w:val="100"/>
                <w:vertAlign w:val="subscript"/>
              </w:rPr>
              <w:t>rss</w:t>
            </w:r>
            <w:proofErr w:type="spellEnd"/>
          </w:p>
        </w:tc>
        <w:tc>
          <w:tcPr>
            <w:tcW w:w="1540" w:type="dxa"/>
            <w:tcMar>
              <w:top w:w="80" w:type="dxa"/>
              <w:left w:w="80" w:type="dxa"/>
              <w:bottom w:w="80" w:type="dxa"/>
              <w:right w:w="80" w:type="dxa"/>
            </w:tcMar>
          </w:tcPr>
          <w:p w14:paraId="0DF123CB" w14:textId="77777777" w:rsidR="00BA2CD1" w:rsidRPr="00192DED" w:rsidRDefault="00BA2CD1" w:rsidP="00BA2CD1">
            <w:pPr>
              <w:pStyle w:val="Bodyjustified"/>
            </w:pPr>
            <w:r w:rsidRPr="00192DED">
              <w:rPr>
                <w:w w:val="100"/>
              </w:rPr>
              <w:t>3433</w:t>
            </w:r>
          </w:p>
        </w:tc>
        <w:tc>
          <w:tcPr>
            <w:tcW w:w="2180" w:type="dxa"/>
            <w:vMerge/>
            <w:tcMar>
              <w:top w:w="80" w:type="dxa"/>
              <w:left w:w="80" w:type="dxa"/>
              <w:bottom w:w="80" w:type="dxa"/>
              <w:right w:w="80" w:type="dxa"/>
            </w:tcMar>
          </w:tcPr>
          <w:p w14:paraId="76F6CCDA" w14:textId="77777777" w:rsidR="00BA2CD1" w:rsidRPr="00192DED" w:rsidRDefault="00BA2CD1" w:rsidP="00BA2CD1">
            <w:pPr>
              <w:pStyle w:val="Bodyjustified"/>
              <w:jc w:val="left"/>
            </w:pPr>
          </w:p>
        </w:tc>
        <w:tc>
          <w:tcPr>
            <w:tcW w:w="820" w:type="dxa"/>
            <w:tcMar>
              <w:top w:w="80" w:type="dxa"/>
              <w:left w:w="80" w:type="dxa"/>
              <w:bottom w:w="80" w:type="dxa"/>
              <w:right w:w="80" w:type="dxa"/>
            </w:tcMar>
          </w:tcPr>
          <w:p w14:paraId="751DCA8B" w14:textId="77777777" w:rsidR="00BA2CD1" w:rsidRPr="00192DED" w:rsidRDefault="00BA2CD1" w:rsidP="00BA2CD1">
            <w:pPr>
              <w:pStyle w:val="Bodyjustified"/>
            </w:pPr>
            <w:r w:rsidRPr="00192DED">
              <w:rPr>
                <w:w w:val="100"/>
              </w:rPr>
              <w:t>190</w:t>
            </w:r>
          </w:p>
        </w:tc>
        <w:tc>
          <w:tcPr>
            <w:tcW w:w="820" w:type="dxa"/>
            <w:tcMar>
              <w:top w:w="80" w:type="dxa"/>
              <w:left w:w="80" w:type="dxa"/>
              <w:bottom w:w="80" w:type="dxa"/>
              <w:right w:w="80" w:type="dxa"/>
            </w:tcMar>
          </w:tcPr>
          <w:p w14:paraId="12F0205F" w14:textId="77777777" w:rsidR="00BA2CD1" w:rsidRPr="00192DED" w:rsidRDefault="00BA2CD1" w:rsidP="00BA2CD1">
            <w:pPr>
              <w:pStyle w:val="Bodyjustified"/>
            </w:pPr>
            <w:r w:rsidRPr="00192DED">
              <w:rPr>
                <w:w w:val="100"/>
              </w:rPr>
              <w:t>284</w:t>
            </w:r>
          </w:p>
        </w:tc>
        <w:tc>
          <w:tcPr>
            <w:tcW w:w="737" w:type="dxa"/>
            <w:tcMar>
              <w:top w:w="80" w:type="dxa"/>
              <w:left w:w="80" w:type="dxa"/>
              <w:bottom w:w="80" w:type="dxa"/>
              <w:right w:w="80" w:type="dxa"/>
            </w:tcMar>
          </w:tcPr>
          <w:p w14:paraId="2116A951" w14:textId="77777777" w:rsidR="00BA2CD1" w:rsidRPr="00192DED" w:rsidRDefault="00BA2CD1" w:rsidP="00BA2CD1">
            <w:pPr>
              <w:pStyle w:val="Bodyjustified"/>
            </w:pPr>
            <w:r w:rsidRPr="00192DED">
              <w:rPr>
                <w:w w:val="100"/>
              </w:rPr>
              <w:t>pF</w:t>
            </w:r>
          </w:p>
        </w:tc>
      </w:tr>
      <w:tr w:rsidR="00BA2CD1" w:rsidRPr="00192DED" w14:paraId="335AF89C" w14:textId="77777777" w:rsidTr="0049638B">
        <w:trPr>
          <w:trHeight w:val="23"/>
        </w:trPr>
        <w:tc>
          <w:tcPr>
            <w:tcW w:w="1871" w:type="dxa"/>
            <w:tcMar>
              <w:top w:w="80" w:type="dxa"/>
              <w:left w:w="80" w:type="dxa"/>
              <w:bottom w:w="80" w:type="dxa"/>
              <w:right w:w="80" w:type="dxa"/>
            </w:tcMar>
          </w:tcPr>
          <w:p w14:paraId="7094328F" w14:textId="77777777" w:rsidR="00BA2CD1" w:rsidRPr="00192DED" w:rsidRDefault="00BA2CD1" w:rsidP="00BA2CD1">
            <w:pPr>
              <w:pStyle w:val="Bodyjustified"/>
              <w:jc w:val="left"/>
            </w:pPr>
            <w:r w:rsidRPr="00192DED">
              <w:rPr>
                <w:w w:val="100"/>
              </w:rPr>
              <w:t>Total Gate Charge</w:t>
            </w:r>
          </w:p>
        </w:tc>
        <w:tc>
          <w:tcPr>
            <w:tcW w:w="1000" w:type="dxa"/>
            <w:tcMar>
              <w:top w:w="80" w:type="dxa"/>
              <w:left w:w="80" w:type="dxa"/>
              <w:bottom w:w="80" w:type="dxa"/>
              <w:right w:w="80" w:type="dxa"/>
            </w:tcMar>
          </w:tcPr>
          <w:p w14:paraId="00649828" w14:textId="77777777" w:rsidR="00BA2CD1" w:rsidRPr="00192DED" w:rsidRDefault="00BA2CD1" w:rsidP="00BA2CD1">
            <w:pPr>
              <w:pStyle w:val="Bodyjustified"/>
            </w:pPr>
            <w:proofErr w:type="spellStart"/>
            <w:r w:rsidRPr="00192DED">
              <w:rPr>
                <w:w w:val="100"/>
              </w:rPr>
              <w:t>Q</w:t>
            </w:r>
            <w:r w:rsidRPr="00192DED">
              <w:rPr>
                <w:w w:val="100"/>
                <w:vertAlign w:val="subscript"/>
              </w:rPr>
              <w:t>g</w:t>
            </w:r>
            <w:proofErr w:type="spellEnd"/>
          </w:p>
        </w:tc>
        <w:tc>
          <w:tcPr>
            <w:tcW w:w="1540" w:type="dxa"/>
            <w:tcMar>
              <w:top w:w="80" w:type="dxa"/>
              <w:left w:w="80" w:type="dxa"/>
              <w:bottom w:w="80" w:type="dxa"/>
              <w:right w:w="80" w:type="dxa"/>
            </w:tcMar>
          </w:tcPr>
          <w:p w14:paraId="2E2DE1EB" w14:textId="77777777" w:rsidR="00BA2CD1" w:rsidRPr="00192DED" w:rsidRDefault="00BA2CD1" w:rsidP="00BA2CD1">
            <w:pPr>
              <w:pStyle w:val="Bodyjustified"/>
            </w:pPr>
            <w:r w:rsidRPr="00192DED">
              <w:rPr>
                <w:w w:val="100"/>
              </w:rPr>
              <w:t>3471</w:t>
            </w:r>
          </w:p>
        </w:tc>
        <w:tc>
          <w:tcPr>
            <w:tcW w:w="2180" w:type="dxa"/>
            <w:vMerge w:val="restart"/>
            <w:tcMar>
              <w:top w:w="80" w:type="dxa"/>
              <w:left w:w="80" w:type="dxa"/>
              <w:bottom w:w="80" w:type="dxa"/>
              <w:right w:w="80" w:type="dxa"/>
            </w:tcMar>
          </w:tcPr>
          <w:p w14:paraId="3140AE5E" w14:textId="77777777" w:rsidR="00BA2CD1" w:rsidRPr="00192DED" w:rsidRDefault="00BA2CD1" w:rsidP="00BA2CD1">
            <w:pPr>
              <w:pStyle w:val="Bodyjustified"/>
              <w:jc w:val="left"/>
              <w:rPr>
                <w:w w:val="100"/>
              </w:rPr>
            </w:pPr>
            <w:r w:rsidRPr="00192DED">
              <w:rPr>
                <w:w w:val="100"/>
              </w:rPr>
              <w:t>V</w:t>
            </w:r>
            <w:r w:rsidRPr="00192DED">
              <w:rPr>
                <w:w w:val="100"/>
                <w:vertAlign w:val="subscript"/>
              </w:rPr>
              <w:t>GS</w:t>
            </w:r>
            <w:r w:rsidRPr="00192DED">
              <w:rPr>
                <w:w w:val="100"/>
              </w:rPr>
              <w:t>=12V, V</w:t>
            </w:r>
            <w:r w:rsidRPr="00192DED">
              <w:rPr>
                <w:w w:val="100"/>
                <w:vertAlign w:val="subscript"/>
              </w:rPr>
              <w:t>DS</w:t>
            </w:r>
            <w:r w:rsidRPr="00192DED">
              <w:rPr>
                <w:w w:val="100"/>
              </w:rPr>
              <w:t>=50V</w:t>
            </w:r>
          </w:p>
          <w:p w14:paraId="196E24A4" w14:textId="77777777" w:rsidR="00BA2CD1" w:rsidRPr="00192DED" w:rsidRDefault="00BA2CD1" w:rsidP="00BA2CD1">
            <w:pPr>
              <w:pStyle w:val="Bodyjustified"/>
              <w:jc w:val="left"/>
            </w:pPr>
            <w:r w:rsidRPr="00192DED">
              <w:rPr>
                <w:w w:val="100"/>
              </w:rPr>
              <w:t>I</w:t>
            </w:r>
            <w:r w:rsidRPr="00192DED">
              <w:rPr>
                <w:w w:val="100"/>
                <w:vertAlign w:val="subscript"/>
              </w:rPr>
              <w:t>D</w:t>
            </w:r>
            <w:r w:rsidRPr="00192DED">
              <w:rPr>
                <w:w w:val="100"/>
              </w:rPr>
              <w:t>=48A</w:t>
            </w:r>
          </w:p>
        </w:tc>
        <w:tc>
          <w:tcPr>
            <w:tcW w:w="820" w:type="dxa"/>
            <w:tcMar>
              <w:top w:w="80" w:type="dxa"/>
              <w:left w:w="80" w:type="dxa"/>
              <w:bottom w:w="80" w:type="dxa"/>
              <w:right w:w="80" w:type="dxa"/>
            </w:tcMar>
          </w:tcPr>
          <w:p w14:paraId="31806EE9" w14:textId="77777777" w:rsidR="00BA2CD1" w:rsidRPr="00192DED" w:rsidRDefault="00BA2CD1" w:rsidP="00BA2CD1">
            <w:pPr>
              <w:pStyle w:val="Bodyjustified"/>
            </w:pPr>
            <w:r w:rsidRPr="00192DED">
              <w:rPr>
                <w:w w:val="100"/>
              </w:rPr>
              <w:t>108</w:t>
            </w:r>
          </w:p>
        </w:tc>
        <w:tc>
          <w:tcPr>
            <w:tcW w:w="820" w:type="dxa"/>
            <w:tcMar>
              <w:top w:w="80" w:type="dxa"/>
              <w:left w:w="80" w:type="dxa"/>
              <w:bottom w:w="80" w:type="dxa"/>
              <w:right w:w="80" w:type="dxa"/>
            </w:tcMar>
          </w:tcPr>
          <w:p w14:paraId="272BB77D" w14:textId="77777777" w:rsidR="00BA2CD1" w:rsidRPr="00192DED" w:rsidRDefault="00BA2CD1" w:rsidP="00BA2CD1">
            <w:pPr>
              <w:pStyle w:val="Bodyjustified"/>
            </w:pPr>
            <w:r w:rsidRPr="00192DED">
              <w:rPr>
                <w:w w:val="100"/>
              </w:rPr>
              <w:t>162</w:t>
            </w:r>
          </w:p>
        </w:tc>
        <w:tc>
          <w:tcPr>
            <w:tcW w:w="737" w:type="dxa"/>
            <w:tcMar>
              <w:top w:w="80" w:type="dxa"/>
              <w:left w:w="80" w:type="dxa"/>
              <w:bottom w:w="80" w:type="dxa"/>
              <w:right w:w="80" w:type="dxa"/>
            </w:tcMar>
          </w:tcPr>
          <w:p w14:paraId="532AFDE4" w14:textId="6326AD76" w:rsidR="00BA2CD1" w:rsidRPr="00192DED" w:rsidRDefault="00BA2CD1" w:rsidP="00BA2CD1">
            <w:pPr>
              <w:pStyle w:val="Bodyjustified"/>
            </w:pPr>
            <w:proofErr w:type="spellStart"/>
            <w:r w:rsidRPr="00BA2CD1">
              <w:rPr>
                <w:w w:val="100"/>
              </w:rPr>
              <w:t>n</w:t>
            </w:r>
            <w:r w:rsidRPr="00192DED">
              <w:rPr>
                <w:w w:val="100"/>
              </w:rPr>
              <w:t>C</w:t>
            </w:r>
            <w:proofErr w:type="spellEnd"/>
          </w:p>
        </w:tc>
      </w:tr>
      <w:tr w:rsidR="00BA2CD1" w:rsidRPr="00192DED" w14:paraId="2D337353" w14:textId="77777777" w:rsidTr="0049638B">
        <w:trPr>
          <w:trHeight w:val="23"/>
        </w:trPr>
        <w:tc>
          <w:tcPr>
            <w:tcW w:w="1871" w:type="dxa"/>
            <w:tcMar>
              <w:top w:w="80" w:type="dxa"/>
              <w:left w:w="80" w:type="dxa"/>
              <w:bottom w:w="80" w:type="dxa"/>
              <w:right w:w="80" w:type="dxa"/>
            </w:tcMar>
          </w:tcPr>
          <w:p w14:paraId="440037E9" w14:textId="77777777" w:rsidR="00BA2CD1" w:rsidRPr="00192DED" w:rsidRDefault="00BA2CD1" w:rsidP="00BA2CD1">
            <w:pPr>
              <w:pStyle w:val="Bodyjustified"/>
              <w:jc w:val="left"/>
            </w:pPr>
            <w:r w:rsidRPr="00192DED">
              <w:rPr>
                <w:w w:val="100"/>
              </w:rPr>
              <w:t>Gate-to-Source Charge</w:t>
            </w:r>
          </w:p>
        </w:tc>
        <w:tc>
          <w:tcPr>
            <w:tcW w:w="1000" w:type="dxa"/>
            <w:tcMar>
              <w:top w:w="80" w:type="dxa"/>
              <w:left w:w="80" w:type="dxa"/>
              <w:bottom w:w="80" w:type="dxa"/>
              <w:right w:w="80" w:type="dxa"/>
            </w:tcMar>
          </w:tcPr>
          <w:p w14:paraId="576DCB2C" w14:textId="77777777" w:rsidR="00BA2CD1" w:rsidRPr="00192DED" w:rsidRDefault="00BA2CD1" w:rsidP="00BA2CD1">
            <w:pPr>
              <w:pStyle w:val="Bodyjustified"/>
            </w:pPr>
            <w:proofErr w:type="spellStart"/>
            <w:r w:rsidRPr="00192DED">
              <w:rPr>
                <w:w w:val="100"/>
              </w:rPr>
              <w:t>Q</w:t>
            </w:r>
            <w:r w:rsidRPr="00192DED">
              <w:rPr>
                <w:w w:val="100"/>
                <w:vertAlign w:val="subscript"/>
              </w:rPr>
              <w:t>gs</w:t>
            </w:r>
            <w:proofErr w:type="spellEnd"/>
          </w:p>
        </w:tc>
        <w:tc>
          <w:tcPr>
            <w:tcW w:w="1540" w:type="dxa"/>
            <w:tcMar>
              <w:top w:w="80" w:type="dxa"/>
              <w:left w:w="80" w:type="dxa"/>
              <w:bottom w:w="80" w:type="dxa"/>
              <w:right w:w="80" w:type="dxa"/>
            </w:tcMar>
          </w:tcPr>
          <w:p w14:paraId="2A18358C" w14:textId="77777777" w:rsidR="00BA2CD1" w:rsidRPr="00192DED" w:rsidRDefault="00BA2CD1" w:rsidP="00BA2CD1">
            <w:pPr>
              <w:pStyle w:val="Bodyjustified"/>
            </w:pPr>
          </w:p>
        </w:tc>
        <w:tc>
          <w:tcPr>
            <w:tcW w:w="2180" w:type="dxa"/>
            <w:vMerge/>
            <w:tcMar>
              <w:top w:w="80" w:type="dxa"/>
              <w:left w:w="80" w:type="dxa"/>
              <w:bottom w:w="80" w:type="dxa"/>
              <w:right w:w="80" w:type="dxa"/>
            </w:tcMar>
          </w:tcPr>
          <w:p w14:paraId="7DCAF82C" w14:textId="77777777" w:rsidR="00BA2CD1" w:rsidRPr="00192DED" w:rsidRDefault="00BA2CD1" w:rsidP="00BA2CD1">
            <w:pPr>
              <w:pStyle w:val="Bodyjustified"/>
              <w:jc w:val="left"/>
            </w:pPr>
          </w:p>
        </w:tc>
        <w:tc>
          <w:tcPr>
            <w:tcW w:w="820" w:type="dxa"/>
            <w:tcMar>
              <w:top w:w="80" w:type="dxa"/>
              <w:left w:w="80" w:type="dxa"/>
              <w:bottom w:w="80" w:type="dxa"/>
              <w:right w:w="80" w:type="dxa"/>
            </w:tcMar>
          </w:tcPr>
          <w:p w14:paraId="6E9FB8A7" w14:textId="77777777" w:rsidR="00BA2CD1" w:rsidRPr="00192DED" w:rsidRDefault="00BA2CD1" w:rsidP="00BA2CD1">
            <w:pPr>
              <w:pStyle w:val="Bodyjustified"/>
            </w:pPr>
            <w:r w:rsidRPr="00192DED">
              <w:rPr>
                <w:w w:val="100"/>
              </w:rPr>
              <w:t>21.6</w:t>
            </w:r>
          </w:p>
        </w:tc>
        <w:tc>
          <w:tcPr>
            <w:tcW w:w="820" w:type="dxa"/>
            <w:tcMar>
              <w:top w:w="80" w:type="dxa"/>
              <w:left w:w="80" w:type="dxa"/>
              <w:bottom w:w="80" w:type="dxa"/>
              <w:right w:w="80" w:type="dxa"/>
            </w:tcMar>
          </w:tcPr>
          <w:p w14:paraId="007BC480" w14:textId="77777777" w:rsidR="00BA2CD1" w:rsidRPr="00192DED" w:rsidRDefault="00BA2CD1" w:rsidP="00BA2CD1">
            <w:pPr>
              <w:pStyle w:val="Bodyjustified"/>
            </w:pPr>
            <w:r w:rsidRPr="00192DED">
              <w:rPr>
                <w:w w:val="100"/>
              </w:rPr>
              <w:t>32.4</w:t>
            </w:r>
          </w:p>
        </w:tc>
        <w:tc>
          <w:tcPr>
            <w:tcW w:w="737" w:type="dxa"/>
            <w:tcMar>
              <w:top w:w="80" w:type="dxa"/>
              <w:left w:w="80" w:type="dxa"/>
              <w:bottom w:w="80" w:type="dxa"/>
              <w:right w:w="80" w:type="dxa"/>
            </w:tcMar>
          </w:tcPr>
          <w:p w14:paraId="272E1048" w14:textId="7A2F6FC6" w:rsidR="00BA2CD1" w:rsidRPr="00192DED" w:rsidRDefault="00BA2CD1" w:rsidP="00BA2CD1">
            <w:pPr>
              <w:pStyle w:val="Bodyjustified"/>
            </w:pPr>
            <w:proofErr w:type="spellStart"/>
            <w:r>
              <w:rPr>
                <w:w w:val="100"/>
              </w:rPr>
              <w:t>n</w:t>
            </w:r>
            <w:r w:rsidRPr="00192DED">
              <w:rPr>
                <w:w w:val="100"/>
              </w:rPr>
              <w:t>C</w:t>
            </w:r>
            <w:proofErr w:type="spellEnd"/>
          </w:p>
        </w:tc>
      </w:tr>
      <w:tr w:rsidR="00BA2CD1" w:rsidRPr="00192DED" w14:paraId="608ADFD4" w14:textId="77777777" w:rsidTr="0049638B">
        <w:trPr>
          <w:trHeight w:val="23"/>
        </w:trPr>
        <w:tc>
          <w:tcPr>
            <w:tcW w:w="1871" w:type="dxa"/>
            <w:tcMar>
              <w:top w:w="80" w:type="dxa"/>
              <w:left w:w="80" w:type="dxa"/>
              <w:bottom w:w="80" w:type="dxa"/>
              <w:right w:w="80" w:type="dxa"/>
            </w:tcMar>
          </w:tcPr>
          <w:p w14:paraId="29DBFBFA" w14:textId="77777777" w:rsidR="00BA2CD1" w:rsidRPr="00192DED" w:rsidRDefault="00BA2CD1" w:rsidP="00BA2CD1">
            <w:pPr>
              <w:pStyle w:val="Bodyjustified"/>
              <w:jc w:val="left"/>
            </w:pPr>
            <w:r w:rsidRPr="00192DED">
              <w:rPr>
                <w:w w:val="100"/>
              </w:rPr>
              <w:t>Gate-to-Drain Charge</w:t>
            </w:r>
          </w:p>
        </w:tc>
        <w:tc>
          <w:tcPr>
            <w:tcW w:w="1000" w:type="dxa"/>
            <w:tcMar>
              <w:top w:w="80" w:type="dxa"/>
              <w:left w:w="80" w:type="dxa"/>
              <w:bottom w:w="80" w:type="dxa"/>
              <w:right w:w="80" w:type="dxa"/>
            </w:tcMar>
          </w:tcPr>
          <w:p w14:paraId="775E6638" w14:textId="77777777" w:rsidR="00BA2CD1" w:rsidRPr="00192DED" w:rsidRDefault="00BA2CD1" w:rsidP="00BA2CD1">
            <w:pPr>
              <w:pStyle w:val="Bodyjustified"/>
            </w:pPr>
            <w:proofErr w:type="spellStart"/>
            <w:r w:rsidRPr="00192DED">
              <w:rPr>
                <w:w w:val="100"/>
              </w:rPr>
              <w:t>Q</w:t>
            </w:r>
            <w:r w:rsidRPr="00192DED">
              <w:rPr>
                <w:w w:val="100"/>
                <w:vertAlign w:val="subscript"/>
              </w:rPr>
              <w:t>gd</w:t>
            </w:r>
            <w:proofErr w:type="spellEnd"/>
          </w:p>
        </w:tc>
        <w:tc>
          <w:tcPr>
            <w:tcW w:w="1540" w:type="dxa"/>
            <w:tcMar>
              <w:top w:w="80" w:type="dxa"/>
              <w:left w:w="80" w:type="dxa"/>
              <w:bottom w:w="80" w:type="dxa"/>
              <w:right w:w="80" w:type="dxa"/>
            </w:tcMar>
          </w:tcPr>
          <w:p w14:paraId="7B8463F8" w14:textId="77777777" w:rsidR="00BA2CD1" w:rsidRPr="00192DED" w:rsidRDefault="00BA2CD1" w:rsidP="00BA2CD1">
            <w:pPr>
              <w:pStyle w:val="Bodyjustified"/>
            </w:pPr>
          </w:p>
        </w:tc>
        <w:tc>
          <w:tcPr>
            <w:tcW w:w="2180" w:type="dxa"/>
            <w:vMerge/>
            <w:tcMar>
              <w:top w:w="80" w:type="dxa"/>
              <w:left w:w="80" w:type="dxa"/>
              <w:bottom w:w="80" w:type="dxa"/>
              <w:right w:w="80" w:type="dxa"/>
            </w:tcMar>
          </w:tcPr>
          <w:p w14:paraId="20FC1FA6" w14:textId="77777777" w:rsidR="00BA2CD1" w:rsidRPr="00192DED" w:rsidRDefault="00BA2CD1" w:rsidP="00BA2CD1">
            <w:pPr>
              <w:pStyle w:val="Bodyjustified"/>
              <w:jc w:val="left"/>
            </w:pPr>
          </w:p>
        </w:tc>
        <w:tc>
          <w:tcPr>
            <w:tcW w:w="820" w:type="dxa"/>
            <w:tcMar>
              <w:top w:w="80" w:type="dxa"/>
              <w:left w:w="80" w:type="dxa"/>
              <w:bottom w:w="80" w:type="dxa"/>
              <w:right w:w="80" w:type="dxa"/>
            </w:tcMar>
          </w:tcPr>
          <w:p w14:paraId="0356F535" w14:textId="77777777" w:rsidR="00BA2CD1" w:rsidRPr="00192DED" w:rsidRDefault="00BA2CD1" w:rsidP="00BA2CD1">
            <w:pPr>
              <w:pStyle w:val="Bodyjustified"/>
            </w:pPr>
            <w:r w:rsidRPr="00192DED">
              <w:rPr>
                <w:w w:val="100"/>
              </w:rPr>
              <w:t>36</w:t>
            </w:r>
          </w:p>
        </w:tc>
        <w:tc>
          <w:tcPr>
            <w:tcW w:w="820" w:type="dxa"/>
            <w:tcMar>
              <w:top w:w="80" w:type="dxa"/>
              <w:left w:w="80" w:type="dxa"/>
              <w:bottom w:w="80" w:type="dxa"/>
              <w:right w:w="80" w:type="dxa"/>
            </w:tcMar>
          </w:tcPr>
          <w:p w14:paraId="3A0993D3" w14:textId="77777777" w:rsidR="00BA2CD1" w:rsidRPr="00192DED" w:rsidRDefault="00BA2CD1" w:rsidP="00BA2CD1">
            <w:pPr>
              <w:pStyle w:val="Bodyjustified"/>
            </w:pPr>
            <w:r w:rsidRPr="00192DED">
              <w:rPr>
                <w:w w:val="100"/>
              </w:rPr>
              <w:t>54</w:t>
            </w:r>
          </w:p>
        </w:tc>
        <w:tc>
          <w:tcPr>
            <w:tcW w:w="737" w:type="dxa"/>
            <w:tcMar>
              <w:top w:w="80" w:type="dxa"/>
              <w:left w:w="80" w:type="dxa"/>
              <w:bottom w:w="80" w:type="dxa"/>
              <w:right w:w="80" w:type="dxa"/>
            </w:tcMar>
          </w:tcPr>
          <w:p w14:paraId="1C78C784" w14:textId="1196CC32" w:rsidR="00BA2CD1" w:rsidRPr="00192DED" w:rsidRDefault="00BA2CD1" w:rsidP="00BA2CD1">
            <w:pPr>
              <w:pStyle w:val="Bodyjustified"/>
            </w:pPr>
            <w:proofErr w:type="spellStart"/>
            <w:r>
              <w:rPr>
                <w:w w:val="100"/>
              </w:rPr>
              <w:t>n</w:t>
            </w:r>
            <w:r w:rsidRPr="00192DED">
              <w:rPr>
                <w:w w:val="100"/>
              </w:rPr>
              <w:t>C</w:t>
            </w:r>
            <w:proofErr w:type="spellEnd"/>
          </w:p>
        </w:tc>
      </w:tr>
      <w:tr w:rsidR="003754F5" w:rsidRPr="00192DED" w14:paraId="5E01928C" w14:textId="77777777" w:rsidTr="0049638B">
        <w:trPr>
          <w:trHeight w:val="23"/>
        </w:trPr>
        <w:tc>
          <w:tcPr>
            <w:tcW w:w="1871" w:type="dxa"/>
            <w:tcMar>
              <w:top w:w="80" w:type="dxa"/>
              <w:left w:w="80" w:type="dxa"/>
              <w:bottom w:w="80" w:type="dxa"/>
              <w:right w:w="80" w:type="dxa"/>
            </w:tcMar>
          </w:tcPr>
          <w:p w14:paraId="4AB9AFCA" w14:textId="77777777" w:rsidR="003754F5" w:rsidRPr="00192DED" w:rsidRDefault="003754F5" w:rsidP="00BA2CD1">
            <w:pPr>
              <w:pStyle w:val="Bodyjustified"/>
              <w:jc w:val="left"/>
            </w:pPr>
            <w:r w:rsidRPr="00192DED">
              <w:rPr>
                <w:w w:val="100"/>
              </w:rPr>
              <w:t>Turn-on Delay Time</w:t>
            </w:r>
          </w:p>
        </w:tc>
        <w:tc>
          <w:tcPr>
            <w:tcW w:w="1000" w:type="dxa"/>
            <w:tcMar>
              <w:top w:w="80" w:type="dxa"/>
              <w:left w:w="80" w:type="dxa"/>
              <w:bottom w:w="80" w:type="dxa"/>
              <w:right w:w="80" w:type="dxa"/>
            </w:tcMar>
          </w:tcPr>
          <w:p w14:paraId="5099C82D" w14:textId="77777777" w:rsidR="003754F5" w:rsidRPr="00192DED" w:rsidRDefault="003754F5" w:rsidP="00BA2CD1">
            <w:pPr>
              <w:pStyle w:val="Bodyjustified"/>
            </w:pPr>
            <w:r w:rsidRPr="00192DED">
              <w:rPr>
                <w:w w:val="100"/>
              </w:rPr>
              <w:t>t</w:t>
            </w:r>
            <w:r w:rsidRPr="00192DED">
              <w:rPr>
                <w:w w:val="100"/>
                <w:vertAlign w:val="subscript"/>
              </w:rPr>
              <w:t>d(on)</w:t>
            </w:r>
          </w:p>
        </w:tc>
        <w:tc>
          <w:tcPr>
            <w:tcW w:w="1540" w:type="dxa"/>
            <w:tcMar>
              <w:top w:w="80" w:type="dxa"/>
              <w:left w:w="80" w:type="dxa"/>
              <w:bottom w:w="80" w:type="dxa"/>
              <w:right w:w="80" w:type="dxa"/>
            </w:tcMar>
          </w:tcPr>
          <w:p w14:paraId="36A1407D" w14:textId="77777777" w:rsidR="003754F5" w:rsidRPr="00192DED" w:rsidRDefault="003754F5" w:rsidP="00BA2CD1">
            <w:pPr>
              <w:pStyle w:val="Bodyjustified"/>
            </w:pPr>
            <w:r w:rsidRPr="00192DED">
              <w:rPr>
                <w:w w:val="100"/>
              </w:rPr>
              <w:t>3472</w:t>
            </w:r>
          </w:p>
        </w:tc>
        <w:tc>
          <w:tcPr>
            <w:tcW w:w="2180" w:type="dxa"/>
            <w:vMerge w:val="restart"/>
            <w:tcMar>
              <w:top w:w="80" w:type="dxa"/>
              <w:left w:w="80" w:type="dxa"/>
              <w:bottom w:w="80" w:type="dxa"/>
              <w:right w:w="80" w:type="dxa"/>
            </w:tcMar>
          </w:tcPr>
          <w:p w14:paraId="6333C297" w14:textId="77777777" w:rsidR="003754F5" w:rsidRPr="00192DED" w:rsidRDefault="003754F5" w:rsidP="00BA2CD1">
            <w:pPr>
              <w:pStyle w:val="Bodyjustified"/>
              <w:jc w:val="left"/>
              <w:rPr>
                <w:w w:val="100"/>
              </w:rPr>
            </w:pPr>
            <w:r w:rsidRPr="00192DED">
              <w:rPr>
                <w:w w:val="100"/>
              </w:rPr>
              <w:t>V</w:t>
            </w:r>
            <w:r w:rsidRPr="00192DED">
              <w:rPr>
                <w:w w:val="100"/>
                <w:vertAlign w:val="subscript"/>
              </w:rPr>
              <w:t>GS</w:t>
            </w:r>
            <w:r w:rsidRPr="00192DED">
              <w:rPr>
                <w:w w:val="100"/>
              </w:rPr>
              <w:t>=12V, V</w:t>
            </w:r>
            <w:r w:rsidRPr="00192DED">
              <w:rPr>
                <w:w w:val="100"/>
                <w:vertAlign w:val="subscript"/>
              </w:rPr>
              <w:t>DS</w:t>
            </w:r>
            <w:r w:rsidRPr="00192DED">
              <w:rPr>
                <w:w w:val="100"/>
              </w:rPr>
              <w:t>=50V</w:t>
            </w:r>
          </w:p>
          <w:p w14:paraId="53BD0A20" w14:textId="77777777" w:rsidR="003754F5" w:rsidRPr="00192DED" w:rsidRDefault="003754F5" w:rsidP="00BA2CD1">
            <w:pPr>
              <w:pStyle w:val="Bodyjustified"/>
              <w:jc w:val="left"/>
              <w:rPr>
                <w:w w:val="100"/>
              </w:rPr>
            </w:pPr>
            <w:r w:rsidRPr="00192DED">
              <w:rPr>
                <w:w w:val="100"/>
              </w:rPr>
              <w:t>I</w:t>
            </w:r>
            <w:r w:rsidRPr="00192DED">
              <w:rPr>
                <w:w w:val="100"/>
                <w:vertAlign w:val="subscript"/>
              </w:rPr>
              <w:t>D</w:t>
            </w:r>
            <w:r w:rsidRPr="00192DED">
              <w:rPr>
                <w:w w:val="100"/>
              </w:rPr>
              <w:t>=24A</w:t>
            </w:r>
          </w:p>
          <w:p w14:paraId="0AFC4D8E" w14:textId="480E4666" w:rsidR="003754F5" w:rsidRPr="00192DED" w:rsidRDefault="003754F5" w:rsidP="00BA2CD1">
            <w:pPr>
              <w:pStyle w:val="Bodyjustified"/>
              <w:jc w:val="left"/>
            </w:pPr>
            <w:r w:rsidRPr="00192DED">
              <w:rPr>
                <w:w w:val="100"/>
              </w:rPr>
              <w:t>R</w:t>
            </w:r>
            <w:r w:rsidRPr="00192DED">
              <w:rPr>
                <w:w w:val="100"/>
                <w:vertAlign w:val="subscript"/>
              </w:rPr>
              <w:t>G</w:t>
            </w:r>
            <w:r w:rsidRPr="00192DED">
              <w:rPr>
                <w:w w:val="100"/>
              </w:rPr>
              <w:t>=4.7</w:t>
            </w:r>
            <w:r w:rsidR="00BA2CD1">
              <w:rPr>
                <w:rFonts w:cs="Arial"/>
                <w:w w:val="100"/>
              </w:rPr>
              <w:t>Ω</w:t>
            </w:r>
          </w:p>
        </w:tc>
        <w:tc>
          <w:tcPr>
            <w:tcW w:w="820" w:type="dxa"/>
            <w:tcMar>
              <w:top w:w="80" w:type="dxa"/>
              <w:left w:w="80" w:type="dxa"/>
              <w:bottom w:w="80" w:type="dxa"/>
              <w:right w:w="80" w:type="dxa"/>
            </w:tcMar>
          </w:tcPr>
          <w:p w14:paraId="0C37F50A" w14:textId="77777777" w:rsidR="003754F5" w:rsidRPr="00192DED" w:rsidRDefault="003754F5" w:rsidP="00BA2CD1">
            <w:pPr>
              <w:pStyle w:val="Bodyjustified"/>
            </w:pPr>
            <w:r w:rsidRPr="00192DED">
              <w:rPr>
                <w:w w:val="100"/>
              </w:rPr>
              <w:t>23.6</w:t>
            </w:r>
          </w:p>
        </w:tc>
        <w:tc>
          <w:tcPr>
            <w:tcW w:w="820" w:type="dxa"/>
            <w:tcMar>
              <w:top w:w="80" w:type="dxa"/>
              <w:left w:w="80" w:type="dxa"/>
              <w:bottom w:w="80" w:type="dxa"/>
              <w:right w:w="80" w:type="dxa"/>
            </w:tcMar>
          </w:tcPr>
          <w:p w14:paraId="59C039CD" w14:textId="77777777" w:rsidR="003754F5" w:rsidRPr="00192DED" w:rsidRDefault="003754F5" w:rsidP="00BA2CD1">
            <w:pPr>
              <w:pStyle w:val="Bodyjustified"/>
            </w:pPr>
            <w:r w:rsidRPr="00192DED">
              <w:rPr>
                <w:w w:val="100"/>
              </w:rPr>
              <w:t>35.4</w:t>
            </w:r>
          </w:p>
        </w:tc>
        <w:tc>
          <w:tcPr>
            <w:tcW w:w="737" w:type="dxa"/>
            <w:tcMar>
              <w:top w:w="80" w:type="dxa"/>
              <w:left w:w="80" w:type="dxa"/>
              <w:bottom w:w="80" w:type="dxa"/>
              <w:right w:w="80" w:type="dxa"/>
            </w:tcMar>
          </w:tcPr>
          <w:p w14:paraId="3E765E04" w14:textId="77777777" w:rsidR="003754F5" w:rsidRPr="00192DED" w:rsidRDefault="003754F5" w:rsidP="00BA2CD1">
            <w:pPr>
              <w:pStyle w:val="Bodyjustified"/>
            </w:pPr>
            <w:r w:rsidRPr="00192DED">
              <w:rPr>
                <w:w w:val="100"/>
              </w:rPr>
              <w:t>ns</w:t>
            </w:r>
          </w:p>
        </w:tc>
      </w:tr>
      <w:tr w:rsidR="003754F5" w:rsidRPr="00192DED" w14:paraId="7E33EDB1" w14:textId="77777777" w:rsidTr="0049638B">
        <w:trPr>
          <w:trHeight w:val="23"/>
        </w:trPr>
        <w:tc>
          <w:tcPr>
            <w:tcW w:w="1871" w:type="dxa"/>
            <w:tcMar>
              <w:top w:w="80" w:type="dxa"/>
              <w:left w:w="80" w:type="dxa"/>
              <w:bottom w:w="80" w:type="dxa"/>
              <w:right w:w="80" w:type="dxa"/>
            </w:tcMar>
          </w:tcPr>
          <w:p w14:paraId="7D5FEF8E" w14:textId="77777777" w:rsidR="003754F5" w:rsidRPr="00192DED" w:rsidRDefault="003754F5" w:rsidP="00BA2CD1">
            <w:pPr>
              <w:pStyle w:val="Bodyjustified"/>
              <w:jc w:val="left"/>
            </w:pPr>
            <w:r w:rsidRPr="00192DED">
              <w:rPr>
                <w:w w:val="100"/>
              </w:rPr>
              <w:t>Rise Time</w:t>
            </w:r>
          </w:p>
        </w:tc>
        <w:tc>
          <w:tcPr>
            <w:tcW w:w="1000" w:type="dxa"/>
            <w:tcMar>
              <w:top w:w="80" w:type="dxa"/>
              <w:left w:w="80" w:type="dxa"/>
              <w:bottom w:w="80" w:type="dxa"/>
              <w:right w:w="80" w:type="dxa"/>
            </w:tcMar>
          </w:tcPr>
          <w:p w14:paraId="64760D99" w14:textId="77777777" w:rsidR="003754F5" w:rsidRPr="00192DED" w:rsidRDefault="003754F5" w:rsidP="00BA2CD1">
            <w:pPr>
              <w:pStyle w:val="Bodyjustified"/>
            </w:pPr>
            <w:proofErr w:type="spellStart"/>
            <w:r w:rsidRPr="00192DED">
              <w:rPr>
                <w:w w:val="100"/>
              </w:rPr>
              <w:t>t</w:t>
            </w:r>
            <w:r w:rsidRPr="00192DED">
              <w:rPr>
                <w:w w:val="100"/>
                <w:vertAlign w:val="subscript"/>
              </w:rPr>
              <w:t>r</w:t>
            </w:r>
            <w:proofErr w:type="spellEnd"/>
          </w:p>
        </w:tc>
        <w:tc>
          <w:tcPr>
            <w:tcW w:w="1540" w:type="dxa"/>
            <w:tcMar>
              <w:top w:w="80" w:type="dxa"/>
              <w:left w:w="80" w:type="dxa"/>
              <w:bottom w:w="80" w:type="dxa"/>
              <w:right w:w="80" w:type="dxa"/>
            </w:tcMar>
          </w:tcPr>
          <w:p w14:paraId="1FF49FE5" w14:textId="77777777" w:rsidR="003754F5" w:rsidRPr="00192DED" w:rsidRDefault="003754F5" w:rsidP="00BA2CD1">
            <w:pPr>
              <w:pStyle w:val="Bodyjustified"/>
            </w:pPr>
          </w:p>
        </w:tc>
        <w:tc>
          <w:tcPr>
            <w:tcW w:w="2180" w:type="dxa"/>
            <w:vMerge/>
          </w:tcPr>
          <w:p w14:paraId="06A6CA98" w14:textId="77777777" w:rsidR="003754F5" w:rsidRPr="00192DED" w:rsidRDefault="003754F5" w:rsidP="00BA2CD1">
            <w:pPr>
              <w:pStyle w:val="Bodyjustified"/>
              <w:jc w:val="left"/>
              <w:rPr>
                <w:color w:val="auto"/>
                <w:w w:val="100"/>
                <w:sz w:val="24"/>
                <w:szCs w:val="24"/>
              </w:rPr>
            </w:pPr>
          </w:p>
        </w:tc>
        <w:tc>
          <w:tcPr>
            <w:tcW w:w="820" w:type="dxa"/>
            <w:tcMar>
              <w:top w:w="80" w:type="dxa"/>
              <w:left w:w="80" w:type="dxa"/>
              <w:bottom w:w="80" w:type="dxa"/>
              <w:right w:w="80" w:type="dxa"/>
            </w:tcMar>
          </w:tcPr>
          <w:p w14:paraId="47B6D7C0" w14:textId="77777777" w:rsidR="003754F5" w:rsidRPr="00192DED" w:rsidRDefault="003754F5" w:rsidP="00BA2CD1">
            <w:pPr>
              <w:pStyle w:val="Bodyjustified"/>
            </w:pPr>
            <w:r w:rsidRPr="00192DED">
              <w:rPr>
                <w:w w:val="100"/>
              </w:rPr>
              <w:t>34.4</w:t>
            </w:r>
          </w:p>
        </w:tc>
        <w:tc>
          <w:tcPr>
            <w:tcW w:w="820" w:type="dxa"/>
            <w:tcMar>
              <w:top w:w="80" w:type="dxa"/>
              <w:left w:w="80" w:type="dxa"/>
              <w:bottom w:w="80" w:type="dxa"/>
              <w:right w:w="80" w:type="dxa"/>
            </w:tcMar>
          </w:tcPr>
          <w:p w14:paraId="4C7FB2DF" w14:textId="77777777" w:rsidR="003754F5" w:rsidRPr="00192DED" w:rsidRDefault="003754F5" w:rsidP="00BA2CD1">
            <w:pPr>
              <w:pStyle w:val="Bodyjustified"/>
            </w:pPr>
            <w:r w:rsidRPr="00192DED">
              <w:rPr>
                <w:w w:val="100"/>
              </w:rPr>
              <w:t>51.6</w:t>
            </w:r>
          </w:p>
        </w:tc>
        <w:tc>
          <w:tcPr>
            <w:tcW w:w="737" w:type="dxa"/>
            <w:tcMar>
              <w:top w:w="80" w:type="dxa"/>
              <w:left w:w="80" w:type="dxa"/>
              <w:bottom w:w="80" w:type="dxa"/>
              <w:right w:w="80" w:type="dxa"/>
            </w:tcMar>
          </w:tcPr>
          <w:p w14:paraId="59FDF1D9" w14:textId="77777777" w:rsidR="003754F5" w:rsidRPr="00192DED" w:rsidRDefault="003754F5" w:rsidP="00BA2CD1">
            <w:pPr>
              <w:pStyle w:val="Bodyjustified"/>
            </w:pPr>
            <w:r w:rsidRPr="00192DED">
              <w:rPr>
                <w:w w:val="100"/>
              </w:rPr>
              <w:t>ns</w:t>
            </w:r>
          </w:p>
        </w:tc>
      </w:tr>
      <w:tr w:rsidR="003754F5" w:rsidRPr="00192DED" w14:paraId="6B38184A" w14:textId="77777777" w:rsidTr="0049638B">
        <w:trPr>
          <w:trHeight w:val="23"/>
        </w:trPr>
        <w:tc>
          <w:tcPr>
            <w:tcW w:w="1871" w:type="dxa"/>
            <w:tcMar>
              <w:top w:w="80" w:type="dxa"/>
              <w:left w:w="80" w:type="dxa"/>
              <w:bottom w:w="80" w:type="dxa"/>
              <w:right w:w="80" w:type="dxa"/>
            </w:tcMar>
          </w:tcPr>
          <w:p w14:paraId="293293AB" w14:textId="77777777" w:rsidR="003754F5" w:rsidRPr="00192DED" w:rsidRDefault="003754F5" w:rsidP="00BA2CD1">
            <w:pPr>
              <w:pStyle w:val="Bodyjustified"/>
              <w:jc w:val="left"/>
            </w:pPr>
            <w:r w:rsidRPr="00192DED">
              <w:rPr>
                <w:w w:val="100"/>
              </w:rPr>
              <w:t>Turn-off Delay Time</w:t>
            </w:r>
          </w:p>
        </w:tc>
        <w:tc>
          <w:tcPr>
            <w:tcW w:w="1000" w:type="dxa"/>
            <w:tcMar>
              <w:top w:w="80" w:type="dxa"/>
              <w:left w:w="80" w:type="dxa"/>
              <w:bottom w:w="80" w:type="dxa"/>
              <w:right w:w="80" w:type="dxa"/>
            </w:tcMar>
          </w:tcPr>
          <w:p w14:paraId="1457BE0C" w14:textId="77777777" w:rsidR="003754F5" w:rsidRPr="00192DED" w:rsidRDefault="003754F5" w:rsidP="00BA2CD1">
            <w:pPr>
              <w:pStyle w:val="Bodyjustified"/>
            </w:pPr>
            <w:r w:rsidRPr="00192DED">
              <w:rPr>
                <w:w w:val="100"/>
              </w:rPr>
              <w:t>t</w:t>
            </w:r>
            <w:r w:rsidRPr="00192DED">
              <w:rPr>
                <w:w w:val="100"/>
                <w:vertAlign w:val="subscript"/>
              </w:rPr>
              <w:t>d(off)</w:t>
            </w:r>
          </w:p>
        </w:tc>
        <w:tc>
          <w:tcPr>
            <w:tcW w:w="1540" w:type="dxa"/>
            <w:tcMar>
              <w:top w:w="80" w:type="dxa"/>
              <w:left w:w="80" w:type="dxa"/>
              <w:bottom w:w="80" w:type="dxa"/>
              <w:right w:w="80" w:type="dxa"/>
            </w:tcMar>
          </w:tcPr>
          <w:p w14:paraId="05228B4F" w14:textId="77777777" w:rsidR="003754F5" w:rsidRPr="00192DED" w:rsidRDefault="003754F5" w:rsidP="00BA2CD1">
            <w:pPr>
              <w:pStyle w:val="Bodyjustified"/>
            </w:pPr>
          </w:p>
        </w:tc>
        <w:tc>
          <w:tcPr>
            <w:tcW w:w="2180" w:type="dxa"/>
            <w:vMerge/>
          </w:tcPr>
          <w:p w14:paraId="19470AFA" w14:textId="77777777" w:rsidR="003754F5" w:rsidRPr="00192DED" w:rsidRDefault="003754F5" w:rsidP="00BA2CD1">
            <w:pPr>
              <w:pStyle w:val="Bodyjustified"/>
              <w:jc w:val="left"/>
              <w:rPr>
                <w:color w:val="auto"/>
                <w:w w:val="100"/>
                <w:sz w:val="24"/>
                <w:szCs w:val="24"/>
              </w:rPr>
            </w:pPr>
          </w:p>
        </w:tc>
        <w:tc>
          <w:tcPr>
            <w:tcW w:w="820" w:type="dxa"/>
            <w:tcMar>
              <w:top w:w="80" w:type="dxa"/>
              <w:left w:w="80" w:type="dxa"/>
              <w:bottom w:w="80" w:type="dxa"/>
              <w:right w:w="80" w:type="dxa"/>
            </w:tcMar>
          </w:tcPr>
          <w:p w14:paraId="557CD1EA" w14:textId="77777777" w:rsidR="003754F5" w:rsidRPr="00192DED" w:rsidRDefault="003754F5" w:rsidP="00BA2CD1">
            <w:pPr>
              <w:pStyle w:val="Bodyjustified"/>
            </w:pPr>
            <w:r w:rsidRPr="00192DED">
              <w:rPr>
                <w:w w:val="100"/>
              </w:rPr>
              <w:t>79</w:t>
            </w:r>
          </w:p>
        </w:tc>
        <w:tc>
          <w:tcPr>
            <w:tcW w:w="820" w:type="dxa"/>
            <w:tcMar>
              <w:top w:w="80" w:type="dxa"/>
              <w:left w:w="80" w:type="dxa"/>
              <w:bottom w:w="80" w:type="dxa"/>
              <w:right w:w="80" w:type="dxa"/>
            </w:tcMar>
          </w:tcPr>
          <w:p w14:paraId="308DE795" w14:textId="77777777" w:rsidR="003754F5" w:rsidRPr="00192DED" w:rsidRDefault="003754F5" w:rsidP="00BA2CD1">
            <w:pPr>
              <w:pStyle w:val="Bodyjustified"/>
            </w:pPr>
            <w:r w:rsidRPr="00192DED">
              <w:rPr>
                <w:w w:val="100"/>
              </w:rPr>
              <w:t>119</w:t>
            </w:r>
          </w:p>
        </w:tc>
        <w:tc>
          <w:tcPr>
            <w:tcW w:w="737" w:type="dxa"/>
            <w:tcMar>
              <w:top w:w="80" w:type="dxa"/>
              <w:left w:w="80" w:type="dxa"/>
              <w:bottom w:w="80" w:type="dxa"/>
              <w:right w:w="80" w:type="dxa"/>
            </w:tcMar>
          </w:tcPr>
          <w:p w14:paraId="4EFA1658" w14:textId="77777777" w:rsidR="003754F5" w:rsidRPr="00192DED" w:rsidRDefault="003754F5" w:rsidP="00BA2CD1">
            <w:pPr>
              <w:pStyle w:val="Bodyjustified"/>
            </w:pPr>
            <w:r w:rsidRPr="00192DED">
              <w:rPr>
                <w:w w:val="100"/>
              </w:rPr>
              <w:t>ns</w:t>
            </w:r>
          </w:p>
        </w:tc>
      </w:tr>
      <w:tr w:rsidR="003754F5" w:rsidRPr="00192DED" w14:paraId="5AAAD121" w14:textId="77777777" w:rsidTr="0049638B">
        <w:trPr>
          <w:trHeight w:val="23"/>
        </w:trPr>
        <w:tc>
          <w:tcPr>
            <w:tcW w:w="1871" w:type="dxa"/>
            <w:tcMar>
              <w:top w:w="80" w:type="dxa"/>
              <w:left w:w="80" w:type="dxa"/>
              <w:bottom w:w="80" w:type="dxa"/>
              <w:right w:w="80" w:type="dxa"/>
            </w:tcMar>
          </w:tcPr>
          <w:p w14:paraId="6208C56B" w14:textId="77777777" w:rsidR="003754F5" w:rsidRPr="00192DED" w:rsidRDefault="003754F5" w:rsidP="00BA2CD1">
            <w:pPr>
              <w:pStyle w:val="Bodyjustified"/>
              <w:jc w:val="left"/>
            </w:pPr>
            <w:r w:rsidRPr="00192DED">
              <w:rPr>
                <w:w w:val="100"/>
              </w:rPr>
              <w:t>Fall Time</w:t>
            </w:r>
          </w:p>
        </w:tc>
        <w:tc>
          <w:tcPr>
            <w:tcW w:w="1000" w:type="dxa"/>
            <w:tcMar>
              <w:top w:w="80" w:type="dxa"/>
              <w:left w:w="80" w:type="dxa"/>
              <w:bottom w:w="80" w:type="dxa"/>
              <w:right w:w="80" w:type="dxa"/>
            </w:tcMar>
          </w:tcPr>
          <w:p w14:paraId="058A815A" w14:textId="77777777" w:rsidR="003754F5" w:rsidRPr="00192DED" w:rsidRDefault="003754F5" w:rsidP="00BA2CD1">
            <w:pPr>
              <w:pStyle w:val="Bodyjustified"/>
            </w:pPr>
            <w:proofErr w:type="spellStart"/>
            <w:r w:rsidRPr="00192DED">
              <w:rPr>
                <w:w w:val="100"/>
              </w:rPr>
              <w:t>t</w:t>
            </w:r>
            <w:r w:rsidRPr="00192DED">
              <w:rPr>
                <w:w w:val="100"/>
                <w:vertAlign w:val="subscript"/>
              </w:rPr>
              <w:t>f</w:t>
            </w:r>
            <w:proofErr w:type="spellEnd"/>
          </w:p>
        </w:tc>
        <w:tc>
          <w:tcPr>
            <w:tcW w:w="1540" w:type="dxa"/>
            <w:tcMar>
              <w:top w:w="80" w:type="dxa"/>
              <w:left w:w="80" w:type="dxa"/>
              <w:bottom w:w="80" w:type="dxa"/>
              <w:right w:w="80" w:type="dxa"/>
            </w:tcMar>
          </w:tcPr>
          <w:p w14:paraId="2D910741" w14:textId="77777777" w:rsidR="003754F5" w:rsidRPr="00192DED" w:rsidRDefault="003754F5" w:rsidP="00BA2CD1">
            <w:pPr>
              <w:pStyle w:val="Bodyjustified"/>
            </w:pPr>
          </w:p>
        </w:tc>
        <w:tc>
          <w:tcPr>
            <w:tcW w:w="2180" w:type="dxa"/>
            <w:vMerge/>
          </w:tcPr>
          <w:p w14:paraId="2FD00CE0" w14:textId="77777777" w:rsidR="003754F5" w:rsidRPr="00192DED" w:rsidRDefault="003754F5" w:rsidP="00BA2CD1">
            <w:pPr>
              <w:pStyle w:val="Bodyjustified"/>
              <w:jc w:val="left"/>
              <w:rPr>
                <w:color w:val="auto"/>
                <w:w w:val="100"/>
                <w:sz w:val="24"/>
                <w:szCs w:val="24"/>
              </w:rPr>
            </w:pPr>
          </w:p>
        </w:tc>
        <w:tc>
          <w:tcPr>
            <w:tcW w:w="820" w:type="dxa"/>
            <w:tcMar>
              <w:top w:w="80" w:type="dxa"/>
              <w:left w:w="80" w:type="dxa"/>
              <w:bottom w:w="80" w:type="dxa"/>
              <w:right w:w="80" w:type="dxa"/>
            </w:tcMar>
          </w:tcPr>
          <w:p w14:paraId="5B8AB30F" w14:textId="77777777" w:rsidR="003754F5" w:rsidRPr="00192DED" w:rsidRDefault="003754F5" w:rsidP="00BA2CD1">
            <w:pPr>
              <w:pStyle w:val="Bodyjustified"/>
            </w:pPr>
            <w:r w:rsidRPr="00192DED">
              <w:rPr>
                <w:w w:val="100"/>
              </w:rPr>
              <w:t>33.6</w:t>
            </w:r>
          </w:p>
        </w:tc>
        <w:tc>
          <w:tcPr>
            <w:tcW w:w="820" w:type="dxa"/>
            <w:tcMar>
              <w:top w:w="80" w:type="dxa"/>
              <w:left w:w="80" w:type="dxa"/>
              <w:bottom w:w="80" w:type="dxa"/>
              <w:right w:w="80" w:type="dxa"/>
            </w:tcMar>
          </w:tcPr>
          <w:p w14:paraId="73041D70" w14:textId="77777777" w:rsidR="003754F5" w:rsidRPr="00192DED" w:rsidRDefault="003754F5" w:rsidP="00BA2CD1">
            <w:pPr>
              <w:pStyle w:val="Bodyjustified"/>
            </w:pPr>
            <w:r w:rsidRPr="00192DED">
              <w:rPr>
                <w:w w:val="100"/>
              </w:rPr>
              <w:t>50.4</w:t>
            </w:r>
          </w:p>
        </w:tc>
        <w:tc>
          <w:tcPr>
            <w:tcW w:w="737" w:type="dxa"/>
            <w:tcMar>
              <w:top w:w="80" w:type="dxa"/>
              <w:left w:w="80" w:type="dxa"/>
              <w:bottom w:w="80" w:type="dxa"/>
              <w:right w:w="80" w:type="dxa"/>
            </w:tcMar>
          </w:tcPr>
          <w:p w14:paraId="7FEA4D77" w14:textId="77777777" w:rsidR="003754F5" w:rsidRPr="00192DED" w:rsidRDefault="003754F5" w:rsidP="00BA2CD1">
            <w:pPr>
              <w:pStyle w:val="Bodyjustified"/>
            </w:pPr>
            <w:r w:rsidRPr="00192DED">
              <w:rPr>
                <w:w w:val="100"/>
              </w:rPr>
              <w:t>ns</w:t>
            </w:r>
          </w:p>
        </w:tc>
      </w:tr>
      <w:tr w:rsidR="003754F5" w:rsidRPr="00192DED" w14:paraId="40A1A423" w14:textId="77777777" w:rsidTr="0049638B">
        <w:trPr>
          <w:trHeight w:val="23"/>
        </w:trPr>
        <w:tc>
          <w:tcPr>
            <w:tcW w:w="1871" w:type="dxa"/>
            <w:tcMar>
              <w:top w:w="80" w:type="dxa"/>
              <w:left w:w="80" w:type="dxa"/>
              <w:bottom w:w="80" w:type="dxa"/>
              <w:right w:w="80" w:type="dxa"/>
            </w:tcMar>
          </w:tcPr>
          <w:p w14:paraId="6625C56A" w14:textId="77777777" w:rsidR="003754F5" w:rsidRPr="00192DED" w:rsidRDefault="003754F5" w:rsidP="00BA2CD1">
            <w:pPr>
              <w:pStyle w:val="Bodyjustified"/>
              <w:jc w:val="left"/>
            </w:pPr>
            <w:r w:rsidRPr="00192DED">
              <w:rPr>
                <w:w w:val="100"/>
              </w:rPr>
              <w:t>Reverse Recovery Time</w:t>
            </w:r>
          </w:p>
        </w:tc>
        <w:tc>
          <w:tcPr>
            <w:tcW w:w="1000" w:type="dxa"/>
            <w:tcMar>
              <w:top w:w="80" w:type="dxa"/>
              <w:left w:w="80" w:type="dxa"/>
              <w:bottom w:w="80" w:type="dxa"/>
              <w:right w:w="80" w:type="dxa"/>
            </w:tcMar>
          </w:tcPr>
          <w:p w14:paraId="521358F6" w14:textId="77777777" w:rsidR="003754F5" w:rsidRPr="00192DED" w:rsidRDefault="003754F5" w:rsidP="00BA2CD1">
            <w:pPr>
              <w:pStyle w:val="Bodyjustified"/>
            </w:pPr>
            <w:proofErr w:type="spellStart"/>
            <w:r w:rsidRPr="00192DED">
              <w:rPr>
                <w:w w:val="100"/>
              </w:rPr>
              <w:t>t</w:t>
            </w:r>
            <w:r w:rsidRPr="00192DED">
              <w:rPr>
                <w:w w:val="100"/>
                <w:vertAlign w:val="subscript"/>
              </w:rPr>
              <w:t>rr</w:t>
            </w:r>
            <w:proofErr w:type="spellEnd"/>
          </w:p>
        </w:tc>
        <w:tc>
          <w:tcPr>
            <w:tcW w:w="1540" w:type="dxa"/>
            <w:tcMar>
              <w:top w:w="80" w:type="dxa"/>
              <w:left w:w="80" w:type="dxa"/>
              <w:bottom w:w="80" w:type="dxa"/>
              <w:right w:w="80" w:type="dxa"/>
            </w:tcMar>
          </w:tcPr>
          <w:p w14:paraId="4B48ACF5" w14:textId="77777777" w:rsidR="003754F5" w:rsidRPr="00192DED" w:rsidRDefault="003754F5" w:rsidP="00BA2CD1">
            <w:pPr>
              <w:pStyle w:val="Bodyjustified"/>
            </w:pPr>
            <w:r w:rsidRPr="00192DED">
              <w:rPr>
                <w:w w:val="100"/>
              </w:rPr>
              <w:t>3473</w:t>
            </w:r>
          </w:p>
        </w:tc>
        <w:tc>
          <w:tcPr>
            <w:tcW w:w="2180" w:type="dxa"/>
            <w:tcMar>
              <w:top w:w="80" w:type="dxa"/>
              <w:left w:w="80" w:type="dxa"/>
              <w:bottom w:w="80" w:type="dxa"/>
              <w:right w:w="80" w:type="dxa"/>
            </w:tcMar>
          </w:tcPr>
          <w:p w14:paraId="3E2019CE" w14:textId="77777777" w:rsidR="003754F5" w:rsidRPr="00192DED" w:rsidRDefault="003754F5" w:rsidP="00BA2CD1">
            <w:pPr>
              <w:pStyle w:val="Bodyjustified"/>
              <w:jc w:val="left"/>
              <w:rPr>
                <w:w w:val="100"/>
              </w:rPr>
            </w:pPr>
            <w:r w:rsidRPr="00192DED">
              <w:rPr>
                <w:w w:val="100"/>
              </w:rPr>
              <w:t>V</w:t>
            </w:r>
            <w:r w:rsidRPr="00192DED">
              <w:rPr>
                <w:w w:val="100"/>
                <w:vertAlign w:val="subscript"/>
              </w:rPr>
              <w:t>DS</w:t>
            </w:r>
            <w:r w:rsidRPr="00192DED">
              <w:rPr>
                <w:w w:val="100"/>
              </w:rPr>
              <w:t>=50V, I</w:t>
            </w:r>
            <w:r w:rsidRPr="00192DED">
              <w:rPr>
                <w:w w:val="100"/>
                <w:vertAlign w:val="subscript"/>
              </w:rPr>
              <w:t>SD</w:t>
            </w:r>
            <w:r w:rsidRPr="00192DED">
              <w:rPr>
                <w:w w:val="100"/>
              </w:rPr>
              <w:t>=48A</w:t>
            </w:r>
          </w:p>
          <w:p w14:paraId="708AD5C4" w14:textId="76EF2307" w:rsidR="003754F5" w:rsidRPr="00192DED" w:rsidRDefault="003754F5" w:rsidP="00BA2CD1">
            <w:pPr>
              <w:pStyle w:val="Bodyjustified"/>
              <w:jc w:val="left"/>
              <w:rPr>
                <w:w w:val="100"/>
              </w:rPr>
            </w:pPr>
            <w:r w:rsidRPr="00192DED">
              <w:rPr>
                <w:w w:val="100"/>
              </w:rPr>
              <w:t>di/</w:t>
            </w:r>
            <w:proofErr w:type="spellStart"/>
            <w:r w:rsidRPr="00192DED">
              <w:rPr>
                <w:w w:val="100"/>
              </w:rPr>
              <w:t>dt</w:t>
            </w:r>
            <w:proofErr w:type="spellEnd"/>
            <w:r w:rsidRPr="00192DED">
              <w:rPr>
                <w:w w:val="100"/>
              </w:rPr>
              <w:t>=100A/</w:t>
            </w:r>
            <w:r w:rsidR="00BA2CD1">
              <w:rPr>
                <w:rFonts w:cs="Arial"/>
                <w:w w:val="100"/>
              </w:rPr>
              <w:t>µ</w:t>
            </w:r>
            <w:r w:rsidRPr="00192DED">
              <w:rPr>
                <w:w w:val="100"/>
              </w:rPr>
              <w:t>s</w:t>
            </w:r>
          </w:p>
          <w:p w14:paraId="1937A98E" w14:textId="0F2ECD30" w:rsidR="003754F5" w:rsidRPr="00192DED" w:rsidRDefault="003754F5" w:rsidP="00BA2CD1">
            <w:pPr>
              <w:pStyle w:val="Bodyjustified"/>
              <w:jc w:val="left"/>
            </w:pPr>
            <w:proofErr w:type="spellStart"/>
            <w:r w:rsidRPr="00192DED">
              <w:rPr>
                <w:w w:val="100"/>
              </w:rPr>
              <w:t>T</w:t>
            </w:r>
            <w:r w:rsidRPr="00192DED">
              <w:rPr>
                <w:w w:val="100"/>
                <w:vertAlign w:val="subscript"/>
              </w:rPr>
              <w:t>j</w:t>
            </w:r>
            <w:proofErr w:type="spellEnd"/>
            <w:r w:rsidRPr="00192DED">
              <w:rPr>
                <w:w w:val="100"/>
              </w:rPr>
              <w:t xml:space="preserve">=+25 </w:t>
            </w:r>
            <w:r>
              <w:rPr>
                <w:w w:val="100"/>
              </w:rPr>
              <w:t>±</w:t>
            </w:r>
            <w:r w:rsidRPr="00192DED">
              <w:rPr>
                <w:w w:val="100"/>
              </w:rPr>
              <w:t>3</w:t>
            </w:r>
            <w:r w:rsidRPr="00192DED">
              <w:rPr>
                <w:w w:val="100"/>
                <w:vertAlign w:val="superscript"/>
              </w:rPr>
              <w:t>o</w:t>
            </w:r>
            <w:r w:rsidRPr="00192DED">
              <w:rPr>
                <w:w w:val="100"/>
              </w:rPr>
              <w:t>C</w:t>
            </w:r>
          </w:p>
        </w:tc>
        <w:tc>
          <w:tcPr>
            <w:tcW w:w="820" w:type="dxa"/>
            <w:tcMar>
              <w:top w:w="80" w:type="dxa"/>
              <w:left w:w="80" w:type="dxa"/>
              <w:bottom w:w="80" w:type="dxa"/>
              <w:right w:w="80" w:type="dxa"/>
            </w:tcMar>
          </w:tcPr>
          <w:p w14:paraId="07706EE7" w14:textId="77777777" w:rsidR="003754F5" w:rsidRPr="00192DED" w:rsidRDefault="003754F5" w:rsidP="00BA2CD1">
            <w:pPr>
              <w:pStyle w:val="Bodyjustified"/>
            </w:pPr>
            <w:r w:rsidRPr="00192DED">
              <w:rPr>
                <w:w w:val="100"/>
              </w:rPr>
              <w:t>332</w:t>
            </w:r>
          </w:p>
        </w:tc>
        <w:tc>
          <w:tcPr>
            <w:tcW w:w="820" w:type="dxa"/>
            <w:tcMar>
              <w:top w:w="80" w:type="dxa"/>
              <w:left w:w="80" w:type="dxa"/>
              <w:bottom w:w="80" w:type="dxa"/>
              <w:right w:w="80" w:type="dxa"/>
            </w:tcMar>
          </w:tcPr>
          <w:p w14:paraId="7F5B3DE0" w14:textId="77777777" w:rsidR="003754F5" w:rsidRPr="00192DED" w:rsidRDefault="003754F5" w:rsidP="00BA2CD1">
            <w:pPr>
              <w:pStyle w:val="Bodyjustified"/>
            </w:pPr>
            <w:r w:rsidRPr="00192DED">
              <w:rPr>
                <w:w w:val="100"/>
              </w:rPr>
              <w:t>498</w:t>
            </w:r>
          </w:p>
        </w:tc>
        <w:tc>
          <w:tcPr>
            <w:tcW w:w="737" w:type="dxa"/>
            <w:tcMar>
              <w:top w:w="80" w:type="dxa"/>
              <w:left w:w="80" w:type="dxa"/>
              <w:bottom w:w="80" w:type="dxa"/>
              <w:right w:w="80" w:type="dxa"/>
            </w:tcMar>
          </w:tcPr>
          <w:p w14:paraId="6A61AFC9" w14:textId="77777777" w:rsidR="003754F5" w:rsidRPr="00192DED" w:rsidRDefault="003754F5" w:rsidP="00BA2CD1">
            <w:pPr>
              <w:pStyle w:val="Bodyjustified"/>
            </w:pPr>
            <w:r w:rsidRPr="00192DED">
              <w:rPr>
                <w:w w:val="100"/>
              </w:rPr>
              <w:t>ns</w:t>
            </w:r>
          </w:p>
        </w:tc>
      </w:tr>
    </w:tbl>
    <w:p w14:paraId="1B40284E" w14:textId="7E0D409D" w:rsidR="003754F5" w:rsidRDefault="002F0892" w:rsidP="00232A0B">
      <w:pPr>
        <w:pStyle w:val="Heading3"/>
      </w:pPr>
      <w:bookmarkStart w:id="22" w:name="_Toc384286563"/>
      <w:r>
        <w:t>H</w:t>
      </w:r>
      <w:r w:rsidRPr="002F0892">
        <w:t>igh and Low Temperatures Electrical Measurements</w:t>
      </w:r>
      <w:bookmarkEnd w:id="22"/>
    </w:p>
    <w:tbl>
      <w:tblPr>
        <w:tblW w:w="8968"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71"/>
        <w:gridCol w:w="1000"/>
        <w:gridCol w:w="1540"/>
        <w:gridCol w:w="2180"/>
        <w:gridCol w:w="820"/>
        <w:gridCol w:w="820"/>
        <w:gridCol w:w="737"/>
      </w:tblGrid>
      <w:tr w:rsidR="0049638B" w:rsidRPr="003754F5" w14:paraId="16F1400D" w14:textId="77777777" w:rsidTr="0049638B">
        <w:trPr>
          <w:trHeight w:val="283"/>
          <w:tblHeader/>
        </w:trPr>
        <w:tc>
          <w:tcPr>
            <w:tcW w:w="1871" w:type="dxa"/>
            <w:vMerge w:val="restart"/>
            <w:shd w:val="clear" w:color="auto" w:fill="auto"/>
            <w:tcMar>
              <w:top w:w="80" w:type="dxa"/>
              <w:left w:w="80" w:type="dxa"/>
              <w:bottom w:w="80" w:type="dxa"/>
              <w:right w:w="80" w:type="dxa"/>
            </w:tcMar>
          </w:tcPr>
          <w:p w14:paraId="0756F93A" w14:textId="77777777" w:rsidR="0049638B" w:rsidRPr="003754F5" w:rsidRDefault="0049638B" w:rsidP="0049638B">
            <w:pPr>
              <w:pStyle w:val="Bodyjustified"/>
              <w:jc w:val="left"/>
            </w:pPr>
            <w:r w:rsidRPr="003754F5">
              <w:rPr>
                <w:w w:val="100"/>
              </w:rPr>
              <w:t>Characteristics</w:t>
            </w:r>
          </w:p>
        </w:tc>
        <w:tc>
          <w:tcPr>
            <w:tcW w:w="1000" w:type="dxa"/>
            <w:vMerge w:val="restart"/>
            <w:shd w:val="clear" w:color="auto" w:fill="auto"/>
            <w:tcMar>
              <w:top w:w="80" w:type="dxa"/>
              <w:left w:w="80" w:type="dxa"/>
              <w:bottom w:w="80" w:type="dxa"/>
              <w:right w:w="80" w:type="dxa"/>
            </w:tcMar>
          </w:tcPr>
          <w:p w14:paraId="2EA3E516" w14:textId="77777777" w:rsidR="0049638B" w:rsidRPr="003754F5" w:rsidRDefault="0049638B" w:rsidP="0049638B">
            <w:pPr>
              <w:pStyle w:val="Bodyjustified"/>
            </w:pPr>
            <w:r w:rsidRPr="003754F5">
              <w:rPr>
                <w:w w:val="100"/>
              </w:rPr>
              <w:t>Symbols</w:t>
            </w:r>
          </w:p>
        </w:tc>
        <w:tc>
          <w:tcPr>
            <w:tcW w:w="1540" w:type="dxa"/>
            <w:vMerge w:val="restart"/>
            <w:shd w:val="clear" w:color="auto" w:fill="auto"/>
            <w:tcMar>
              <w:top w:w="80" w:type="dxa"/>
              <w:left w:w="80" w:type="dxa"/>
              <w:bottom w:w="80" w:type="dxa"/>
              <w:right w:w="80" w:type="dxa"/>
            </w:tcMar>
          </w:tcPr>
          <w:p w14:paraId="60984D9D" w14:textId="77777777" w:rsidR="0049638B" w:rsidRPr="003754F5" w:rsidRDefault="0049638B" w:rsidP="0049638B">
            <w:pPr>
              <w:pStyle w:val="Bodyjustified"/>
              <w:rPr>
                <w:w w:val="100"/>
              </w:rPr>
            </w:pPr>
            <w:r w:rsidRPr="003754F5">
              <w:rPr>
                <w:w w:val="100"/>
              </w:rPr>
              <w:t>MIL-STD-750</w:t>
            </w:r>
          </w:p>
          <w:p w14:paraId="4DE66AF5" w14:textId="77777777" w:rsidR="0049638B" w:rsidRPr="003754F5" w:rsidRDefault="0049638B" w:rsidP="0049638B">
            <w:pPr>
              <w:pStyle w:val="Bodyjustified"/>
            </w:pPr>
            <w:r w:rsidRPr="003754F5">
              <w:rPr>
                <w:w w:val="100"/>
              </w:rPr>
              <w:t>Test Method</w:t>
            </w:r>
          </w:p>
        </w:tc>
        <w:tc>
          <w:tcPr>
            <w:tcW w:w="2180" w:type="dxa"/>
            <w:vMerge w:val="restart"/>
            <w:shd w:val="clear" w:color="auto" w:fill="auto"/>
            <w:tcMar>
              <w:top w:w="80" w:type="dxa"/>
              <w:left w:w="80" w:type="dxa"/>
              <w:bottom w:w="80" w:type="dxa"/>
              <w:right w:w="80" w:type="dxa"/>
            </w:tcMar>
          </w:tcPr>
          <w:p w14:paraId="1BA21A90" w14:textId="77777777" w:rsidR="0049638B" w:rsidRPr="003754F5" w:rsidRDefault="0049638B" w:rsidP="0049638B">
            <w:pPr>
              <w:pStyle w:val="Bodyjustified"/>
              <w:jc w:val="left"/>
              <w:rPr>
                <w:w w:val="100"/>
              </w:rPr>
            </w:pPr>
            <w:r w:rsidRPr="003754F5">
              <w:rPr>
                <w:w w:val="100"/>
              </w:rPr>
              <w:t>Test Conditions</w:t>
            </w:r>
          </w:p>
          <w:p w14:paraId="34E1CCD2" w14:textId="77777777" w:rsidR="0049638B" w:rsidRPr="003754F5" w:rsidRDefault="0049638B" w:rsidP="0049638B">
            <w:pPr>
              <w:pStyle w:val="Bodyjustified"/>
              <w:jc w:val="left"/>
            </w:pPr>
            <w:r w:rsidRPr="003754F5">
              <w:rPr>
                <w:w w:val="100"/>
              </w:rPr>
              <w:t>Note 3</w:t>
            </w:r>
          </w:p>
        </w:tc>
        <w:tc>
          <w:tcPr>
            <w:tcW w:w="1640" w:type="dxa"/>
            <w:gridSpan w:val="2"/>
            <w:shd w:val="clear" w:color="auto" w:fill="auto"/>
            <w:tcMar>
              <w:top w:w="80" w:type="dxa"/>
              <w:left w:w="80" w:type="dxa"/>
              <w:bottom w:w="80" w:type="dxa"/>
              <w:right w:w="80" w:type="dxa"/>
            </w:tcMar>
          </w:tcPr>
          <w:p w14:paraId="557B6B34" w14:textId="77777777" w:rsidR="0049638B" w:rsidRPr="003754F5" w:rsidRDefault="0049638B" w:rsidP="0049638B">
            <w:pPr>
              <w:pStyle w:val="Bodyjustified"/>
            </w:pPr>
            <w:r w:rsidRPr="003754F5">
              <w:rPr>
                <w:w w:val="100"/>
              </w:rPr>
              <w:t>Limits</w:t>
            </w:r>
          </w:p>
        </w:tc>
        <w:tc>
          <w:tcPr>
            <w:tcW w:w="737" w:type="dxa"/>
            <w:vMerge w:val="restart"/>
            <w:shd w:val="clear" w:color="auto" w:fill="auto"/>
            <w:tcMar>
              <w:top w:w="80" w:type="dxa"/>
              <w:left w:w="80" w:type="dxa"/>
              <w:bottom w:w="80" w:type="dxa"/>
              <w:right w:w="80" w:type="dxa"/>
            </w:tcMar>
          </w:tcPr>
          <w:p w14:paraId="7ACC9EB3" w14:textId="77777777" w:rsidR="0049638B" w:rsidRPr="003754F5" w:rsidRDefault="0049638B" w:rsidP="0049638B">
            <w:pPr>
              <w:pStyle w:val="Bodyjustified"/>
            </w:pPr>
            <w:r w:rsidRPr="003754F5">
              <w:rPr>
                <w:w w:val="100"/>
              </w:rPr>
              <w:t>Units</w:t>
            </w:r>
          </w:p>
        </w:tc>
      </w:tr>
      <w:tr w:rsidR="0049638B" w:rsidRPr="003754F5" w14:paraId="1E331181" w14:textId="77777777" w:rsidTr="0049638B">
        <w:trPr>
          <w:trHeight w:val="283"/>
          <w:tblHeader/>
        </w:trPr>
        <w:tc>
          <w:tcPr>
            <w:tcW w:w="1871" w:type="dxa"/>
            <w:vMerge/>
            <w:shd w:val="clear" w:color="auto" w:fill="auto"/>
          </w:tcPr>
          <w:p w14:paraId="4032F256" w14:textId="77777777" w:rsidR="0049638B" w:rsidRPr="003754F5" w:rsidRDefault="0049638B" w:rsidP="0049638B">
            <w:pPr>
              <w:pStyle w:val="Bodyjustified"/>
              <w:jc w:val="left"/>
              <w:rPr>
                <w:color w:val="auto"/>
                <w:w w:val="100"/>
                <w:sz w:val="24"/>
                <w:szCs w:val="24"/>
              </w:rPr>
            </w:pPr>
          </w:p>
        </w:tc>
        <w:tc>
          <w:tcPr>
            <w:tcW w:w="1000" w:type="dxa"/>
            <w:vMerge/>
            <w:shd w:val="clear" w:color="auto" w:fill="auto"/>
          </w:tcPr>
          <w:p w14:paraId="7D87AF3F" w14:textId="77777777" w:rsidR="0049638B" w:rsidRPr="003754F5" w:rsidRDefault="0049638B" w:rsidP="0049638B">
            <w:pPr>
              <w:pStyle w:val="Bodyjustified"/>
              <w:rPr>
                <w:color w:val="auto"/>
                <w:w w:val="100"/>
                <w:sz w:val="24"/>
                <w:szCs w:val="24"/>
              </w:rPr>
            </w:pPr>
          </w:p>
        </w:tc>
        <w:tc>
          <w:tcPr>
            <w:tcW w:w="1540" w:type="dxa"/>
            <w:vMerge/>
            <w:shd w:val="clear" w:color="auto" w:fill="auto"/>
          </w:tcPr>
          <w:p w14:paraId="595AF434" w14:textId="77777777" w:rsidR="0049638B" w:rsidRPr="003754F5" w:rsidRDefault="0049638B" w:rsidP="0049638B">
            <w:pPr>
              <w:pStyle w:val="Bodyjustified"/>
              <w:rPr>
                <w:color w:val="auto"/>
                <w:w w:val="100"/>
                <w:sz w:val="24"/>
                <w:szCs w:val="24"/>
              </w:rPr>
            </w:pPr>
          </w:p>
        </w:tc>
        <w:tc>
          <w:tcPr>
            <w:tcW w:w="2180" w:type="dxa"/>
            <w:vMerge/>
            <w:shd w:val="clear" w:color="auto" w:fill="auto"/>
          </w:tcPr>
          <w:p w14:paraId="11575386" w14:textId="77777777" w:rsidR="0049638B" w:rsidRPr="003754F5" w:rsidRDefault="0049638B" w:rsidP="0049638B">
            <w:pPr>
              <w:pStyle w:val="Bodyjustified"/>
              <w:jc w:val="left"/>
              <w:rPr>
                <w:color w:val="auto"/>
                <w:w w:val="100"/>
                <w:sz w:val="24"/>
                <w:szCs w:val="24"/>
              </w:rPr>
            </w:pPr>
          </w:p>
        </w:tc>
        <w:tc>
          <w:tcPr>
            <w:tcW w:w="820" w:type="dxa"/>
            <w:shd w:val="clear" w:color="auto" w:fill="auto"/>
            <w:tcMar>
              <w:top w:w="80" w:type="dxa"/>
              <w:left w:w="80" w:type="dxa"/>
              <w:bottom w:w="80" w:type="dxa"/>
              <w:right w:w="80" w:type="dxa"/>
            </w:tcMar>
          </w:tcPr>
          <w:p w14:paraId="5E2BECFB" w14:textId="77777777" w:rsidR="0049638B" w:rsidRPr="003754F5" w:rsidRDefault="0049638B" w:rsidP="0049638B">
            <w:pPr>
              <w:pStyle w:val="Bodyjustified"/>
            </w:pPr>
            <w:r w:rsidRPr="003754F5">
              <w:rPr>
                <w:w w:val="100"/>
              </w:rPr>
              <w:t>Min</w:t>
            </w:r>
          </w:p>
        </w:tc>
        <w:tc>
          <w:tcPr>
            <w:tcW w:w="820" w:type="dxa"/>
            <w:shd w:val="clear" w:color="auto" w:fill="auto"/>
            <w:tcMar>
              <w:top w:w="80" w:type="dxa"/>
              <w:left w:w="80" w:type="dxa"/>
              <w:bottom w:w="80" w:type="dxa"/>
              <w:right w:w="80" w:type="dxa"/>
            </w:tcMar>
          </w:tcPr>
          <w:p w14:paraId="562F46F4" w14:textId="77777777" w:rsidR="0049638B" w:rsidRPr="003754F5" w:rsidRDefault="0049638B" w:rsidP="0049638B">
            <w:pPr>
              <w:pStyle w:val="Bodyjustified"/>
            </w:pPr>
            <w:r w:rsidRPr="003754F5">
              <w:rPr>
                <w:w w:val="100"/>
              </w:rPr>
              <w:t>Max</w:t>
            </w:r>
          </w:p>
        </w:tc>
        <w:tc>
          <w:tcPr>
            <w:tcW w:w="737" w:type="dxa"/>
            <w:vMerge/>
            <w:shd w:val="clear" w:color="auto" w:fill="auto"/>
          </w:tcPr>
          <w:p w14:paraId="6EC1DC73" w14:textId="77777777" w:rsidR="0049638B" w:rsidRPr="003754F5" w:rsidRDefault="0049638B" w:rsidP="0049638B">
            <w:pPr>
              <w:pStyle w:val="Bodyjustified"/>
              <w:rPr>
                <w:color w:val="auto"/>
                <w:w w:val="100"/>
                <w:sz w:val="24"/>
                <w:szCs w:val="24"/>
              </w:rPr>
            </w:pPr>
          </w:p>
        </w:tc>
      </w:tr>
      <w:tr w:rsidR="003754F5" w:rsidRPr="003754F5" w14:paraId="186A9975" w14:textId="77777777" w:rsidTr="0049638B">
        <w:trPr>
          <w:trHeight w:val="23"/>
        </w:trPr>
        <w:tc>
          <w:tcPr>
            <w:tcW w:w="1871" w:type="dxa"/>
            <w:tcMar>
              <w:top w:w="80" w:type="dxa"/>
              <w:left w:w="80" w:type="dxa"/>
              <w:bottom w:w="80" w:type="dxa"/>
              <w:right w:w="80" w:type="dxa"/>
            </w:tcMar>
          </w:tcPr>
          <w:p w14:paraId="283340BB" w14:textId="77777777" w:rsidR="003754F5" w:rsidRPr="003754F5" w:rsidRDefault="003754F5" w:rsidP="0049638B">
            <w:pPr>
              <w:pStyle w:val="Bodyjustified"/>
              <w:jc w:val="left"/>
            </w:pPr>
            <w:r w:rsidRPr="003754F5">
              <w:rPr>
                <w:w w:val="100"/>
              </w:rPr>
              <w:t>Gate-to-Source Leakage Current 1</w:t>
            </w:r>
          </w:p>
        </w:tc>
        <w:tc>
          <w:tcPr>
            <w:tcW w:w="1000" w:type="dxa"/>
            <w:tcMar>
              <w:top w:w="80" w:type="dxa"/>
              <w:left w:w="80" w:type="dxa"/>
              <w:bottom w:w="80" w:type="dxa"/>
              <w:right w:w="80" w:type="dxa"/>
            </w:tcMar>
          </w:tcPr>
          <w:p w14:paraId="5147089E" w14:textId="77777777" w:rsidR="003754F5" w:rsidRPr="003754F5" w:rsidRDefault="003754F5" w:rsidP="0049638B">
            <w:pPr>
              <w:pStyle w:val="Bodyjustified"/>
            </w:pPr>
            <w:r w:rsidRPr="003754F5">
              <w:rPr>
                <w:w w:val="100"/>
              </w:rPr>
              <w:t>I</w:t>
            </w:r>
            <w:r w:rsidRPr="003754F5">
              <w:rPr>
                <w:w w:val="100"/>
                <w:vertAlign w:val="subscript"/>
              </w:rPr>
              <w:t>GSS1</w:t>
            </w:r>
          </w:p>
        </w:tc>
        <w:tc>
          <w:tcPr>
            <w:tcW w:w="1540" w:type="dxa"/>
            <w:tcMar>
              <w:top w:w="80" w:type="dxa"/>
              <w:left w:w="80" w:type="dxa"/>
              <w:bottom w:w="80" w:type="dxa"/>
              <w:right w:w="80" w:type="dxa"/>
            </w:tcMar>
          </w:tcPr>
          <w:p w14:paraId="2D228891" w14:textId="77777777" w:rsidR="003754F5" w:rsidRPr="003754F5" w:rsidRDefault="003754F5" w:rsidP="0049638B">
            <w:pPr>
              <w:pStyle w:val="Bodyjustified"/>
            </w:pPr>
            <w:r w:rsidRPr="003754F5">
              <w:rPr>
                <w:w w:val="100"/>
              </w:rPr>
              <w:t>3411</w:t>
            </w:r>
          </w:p>
        </w:tc>
        <w:tc>
          <w:tcPr>
            <w:tcW w:w="2180" w:type="dxa"/>
            <w:tcMar>
              <w:top w:w="80" w:type="dxa"/>
              <w:left w:w="80" w:type="dxa"/>
              <w:bottom w:w="80" w:type="dxa"/>
              <w:right w:w="80" w:type="dxa"/>
            </w:tcMar>
          </w:tcPr>
          <w:p w14:paraId="20DDDD1F" w14:textId="230499B5" w:rsidR="003754F5" w:rsidRPr="003754F5" w:rsidRDefault="003754F5" w:rsidP="0049638B">
            <w:pPr>
              <w:pStyle w:val="Bodyjustified"/>
              <w:jc w:val="left"/>
              <w:rPr>
                <w:w w:val="100"/>
              </w:rPr>
            </w:pPr>
            <w:r w:rsidRPr="003754F5">
              <w:rPr>
                <w:w w:val="100"/>
              </w:rPr>
              <w:t>V</w:t>
            </w:r>
            <w:r w:rsidRPr="003754F5">
              <w:rPr>
                <w:w w:val="100"/>
                <w:vertAlign w:val="subscript"/>
              </w:rPr>
              <w:t>GS</w:t>
            </w:r>
            <w:r w:rsidRPr="003754F5">
              <w:rPr>
                <w:w w:val="100"/>
              </w:rPr>
              <w:t>=20V,</w:t>
            </w:r>
          </w:p>
          <w:p w14:paraId="7A78BBCF" w14:textId="77777777" w:rsidR="003754F5" w:rsidRPr="003754F5" w:rsidRDefault="003754F5" w:rsidP="0049638B">
            <w:pPr>
              <w:pStyle w:val="Bodyjustified"/>
              <w:jc w:val="left"/>
              <w:rPr>
                <w:w w:val="100"/>
              </w:rPr>
            </w:pPr>
            <w:r w:rsidRPr="003754F5">
              <w:rPr>
                <w:w w:val="100"/>
              </w:rPr>
              <w:t>V</w:t>
            </w:r>
            <w:r w:rsidRPr="003754F5">
              <w:rPr>
                <w:w w:val="100"/>
                <w:vertAlign w:val="subscript"/>
              </w:rPr>
              <w:t>DS</w:t>
            </w:r>
            <w:r w:rsidRPr="003754F5">
              <w:rPr>
                <w:w w:val="100"/>
              </w:rPr>
              <w:t>=0V</w:t>
            </w:r>
          </w:p>
          <w:p w14:paraId="04C9F455" w14:textId="77777777" w:rsidR="003754F5" w:rsidRPr="003754F5" w:rsidRDefault="003754F5" w:rsidP="0049638B">
            <w:pPr>
              <w:pStyle w:val="Bodyjustified"/>
              <w:jc w:val="left"/>
              <w:rPr>
                <w:w w:val="100"/>
              </w:rPr>
            </w:pPr>
            <w:r w:rsidRPr="003754F5">
              <w:rPr>
                <w:w w:val="100"/>
              </w:rPr>
              <w:t>Bias condition C</w:t>
            </w:r>
          </w:p>
          <w:p w14:paraId="52AF0538" w14:textId="77777777" w:rsidR="003754F5" w:rsidRPr="003754F5" w:rsidRDefault="003754F5" w:rsidP="0049638B">
            <w:pPr>
              <w:pStyle w:val="Bodyjustified"/>
              <w:jc w:val="left"/>
            </w:pPr>
            <w:proofErr w:type="spellStart"/>
            <w:r w:rsidRPr="003754F5">
              <w:rPr>
                <w:w w:val="100"/>
              </w:rPr>
              <w:t>T</w:t>
            </w:r>
            <w:r w:rsidRPr="003754F5">
              <w:rPr>
                <w:w w:val="100"/>
                <w:vertAlign w:val="subscript"/>
              </w:rPr>
              <w:t>case</w:t>
            </w:r>
            <w:proofErr w:type="spellEnd"/>
            <w:r w:rsidRPr="003754F5">
              <w:rPr>
                <w:w w:val="100"/>
              </w:rPr>
              <w:t>=+125(+0-5)</w:t>
            </w:r>
            <w:proofErr w:type="spellStart"/>
            <w:r w:rsidRPr="003754F5">
              <w:rPr>
                <w:w w:val="100"/>
                <w:vertAlign w:val="superscript"/>
              </w:rPr>
              <w:t>o</w:t>
            </w:r>
            <w:r w:rsidRPr="003754F5">
              <w:rPr>
                <w:w w:val="100"/>
              </w:rPr>
              <w:t>C</w:t>
            </w:r>
            <w:proofErr w:type="spellEnd"/>
          </w:p>
        </w:tc>
        <w:tc>
          <w:tcPr>
            <w:tcW w:w="820" w:type="dxa"/>
            <w:tcMar>
              <w:top w:w="80" w:type="dxa"/>
              <w:left w:w="80" w:type="dxa"/>
              <w:bottom w:w="80" w:type="dxa"/>
              <w:right w:w="80" w:type="dxa"/>
            </w:tcMar>
          </w:tcPr>
          <w:p w14:paraId="1F6812DB" w14:textId="77777777" w:rsidR="003754F5" w:rsidRPr="003754F5" w:rsidRDefault="003754F5" w:rsidP="0049638B">
            <w:pPr>
              <w:pStyle w:val="Bodyjustified"/>
            </w:pPr>
            <w:r w:rsidRPr="003754F5">
              <w:rPr>
                <w:w w:val="100"/>
              </w:rPr>
              <w:t>-</w:t>
            </w:r>
          </w:p>
        </w:tc>
        <w:tc>
          <w:tcPr>
            <w:tcW w:w="820" w:type="dxa"/>
            <w:tcMar>
              <w:top w:w="80" w:type="dxa"/>
              <w:left w:w="80" w:type="dxa"/>
              <w:bottom w:w="80" w:type="dxa"/>
              <w:right w:w="80" w:type="dxa"/>
            </w:tcMar>
          </w:tcPr>
          <w:p w14:paraId="76A82968" w14:textId="77777777" w:rsidR="003754F5" w:rsidRPr="003754F5" w:rsidRDefault="003754F5" w:rsidP="0049638B">
            <w:pPr>
              <w:pStyle w:val="Bodyjustified"/>
            </w:pPr>
            <w:r w:rsidRPr="003754F5">
              <w:rPr>
                <w:w w:val="100"/>
              </w:rPr>
              <w:t>200</w:t>
            </w:r>
          </w:p>
        </w:tc>
        <w:tc>
          <w:tcPr>
            <w:tcW w:w="737" w:type="dxa"/>
            <w:tcMar>
              <w:top w:w="80" w:type="dxa"/>
              <w:left w:w="80" w:type="dxa"/>
              <w:bottom w:w="80" w:type="dxa"/>
              <w:right w:w="80" w:type="dxa"/>
            </w:tcMar>
          </w:tcPr>
          <w:p w14:paraId="2C49706C" w14:textId="206421A8" w:rsidR="003754F5" w:rsidRPr="0049638B" w:rsidRDefault="0049638B" w:rsidP="0049638B">
            <w:pPr>
              <w:pStyle w:val="Bodyjustified"/>
            </w:pPr>
            <w:proofErr w:type="spellStart"/>
            <w:r>
              <w:rPr>
                <w:w w:val="100"/>
              </w:rPr>
              <w:t>nA</w:t>
            </w:r>
            <w:proofErr w:type="spellEnd"/>
          </w:p>
        </w:tc>
      </w:tr>
      <w:tr w:rsidR="003754F5" w:rsidRPr="003754F5" w14:paraId="730B4035" w14:textId="77777777" w:rsidTr="0049638B">
        <w:trPr>
          <w:trHeight w:val="23"/>
        </w:trPr>
        <w:tc>
          <w:tcPr>
            <w:tcW w:w="1871" w:type="dxa"/>
            <w:tcMar>
              <w:top w:w="80" w:type="dxa"/>
              <w:left w:w="80" w:type="dxa"/>
              <w:bottom w:w="80" w:type="dxa"/>
              <w:right w:w="80" w:type="dxa"/>
            </w:tcMar>
          </w:tcPr>
          <w:p w14:paraId="4C8DD626" w14:textId="77777777" w:rsidR="003754F5" w:rsidRPr="003754F5" w:rsidRDefault="003754F5" w:rsidP="0049638B">
            <w:pPr>
              <w:pStyle w:val="Bodyjustified"/>
              <w:jc w:val="left"/>
            </w:pPr>
            <w:r w:rsidRPr="003754F5">
              <w:rPr>
                <w:w w:val="100"/>
              </w:rPr>
              <w:t>Gate-to-Source Leakage Current 2</w:t>
            </w:r>
          </w:p>
        </w:tc>
        <w:tc>
          <w:tcPr>
            <w:tcW w:w="1000" w:type="dxa"/>
            <w:tcMar>
              <w:top w:w="80" w:type="dxa"/>
              <w:left w:w="80" w:type="dxa"/>
              <w:bottom w:w="80" w:type="dxa"/>
              <w:right w:w="80" w:type="dxa"/>
            </w:tcMar>
          </w:tcPr>
          <w:p w14:paraId="785D55EE" w14:textId="77777777" w:rsidR="003754F5" w:rsidRPr="003754F5" w:rsidRDefault="003754F5" w:rsidP="0049638B">
            <w:pPr>
              <w:pStyle w:val="Bodyjustified"/>
            </w:pPr>
            <w:r w:rsidRPr="003754F5">
              <w:rPr>
                <w:w w:val="100"/>
              </w:rPr>
              <w:t>I</w:t>
            </w:r>
            <w:r w:rsidRPr="003754F5">
              <w:rPr>
                <w:w w:val="100"/>
                <w:vertAlign w:val="subscript"/>
              </w:rPr>
              <w:t>GSS2</w:t>
            </w:r>
          </w:p>
        </w:tc>
        <w:tc>
          <w:tcPr>
            <w:tcW w:w="1540" w:type="dxa"/>
            <w:tcMar>
              <w:top w:w="80" w:type="dxa"/>
              <w:left w:w="80" w:type="dxa"/>
              <w:bottom w:w="80" w:type="dxa"/>
              <w:right w:w="80" w:type="dxa"/>
            </w:tcMar>
          </w:tcPr>
          <w:p w14:paraId="2FB67B68" w14:textId="77777777" w:rsidR="003754F5" w:rsidRPr="003754F5" w:rsidRDefault="003754F5" w:rsidP="0049638B">
            <w:pPr>
              <w:pStyle w:val="Bodyjustified"/>
            </w:pPr>
            <w:r w:rsidRPr="003754F5">
              <w:rPr>
                <w:w w:val="100"/>
              </w:rPr>
              <w:t>3411</w:t>
            </w:r>
          </w:p>
        </w:tc>
        <w:tc>
          <w:tcPr>
            <w:tcW w:w="2180" w:type="dxa"/>
            <w:tcMar>
              <w:top w:w="80" w:type="dxa"/>
              <w:left w:w="80" w:type="dxa"/>
              <w:bottom w:w="80" w:type="dxa"/>
              <w:right w:w="80" w:type="dxa"/>
            </w:tcMar>
          </w:tcPr>
          <w:p w14:paraId="06A9067F" w14:textId="02896B4E" w:rsidR="003754F5" w:rsidRPr="003754F5" w:rsidRDefault="003754F5" w:rsidP="0049638B">
            <w:pPr>
              <w:pStyle w:val="Bodyjustified"/>
              <w:jc w:val="left"/>
              <w:rPr>
                <w:w w:val="100"/>
              </w:rPr>
            </w:pPr>
            <w:r w:rsidRPr="003754F5">
              <w:rPr>
                <w:w w:val="100"/>
              </w:rPr>
              <w:t>V</w:t>
            </w:r>
            <w:r w:rsidRPr="003754F5">
              <w:rPr>
                <w:w w:val="100"/>
                <w:vertAlign w:val="subscript"/>
              </w:rPr>
              <w:t>GS</w:t>
            </w:r>
            <w:r w:rsidRPr="003754F5">
              <w:rPr>
                <w:w w:val="100"/>
              </w:rPr>
              <w:t>=-20V,</w:t>
            </w:r>
          </w:p>
          <w:p w14:paraId="1D6AF514" w14:textId="77777777" w:rsidR="003754F5" w:rsidRPr="003754F5" w:rsidRDefault="003754F5" w:rsidP="0049638B">
            <w:pPr>
              <w:pStyle w:val="Bodyjustified"/>
              <w:jc w:val="left"/>
              <w:rPr>
                <w:w w:val="100"/>
              </w:rPr>
            </w:pPr>
            <w:r w:rsidRPr="003754F5">
              <w:rPr>
                <w:w w:val="100"/>
              </w:rPr>
              <w:t>V</w:t>
            </w:r>
            <w:r w:rsidRPr="003754F5">
              <w:rPr>
                <w:w w:val="100"/>
                <w:vertAlign w:val="subscript"/>
              </w:rPr>
              <w:t>DS</w:t>
            </w:r>
            <w:r w:rsidRPr="003754F5">
              <w:rPr>
                <w:w w:val="100"/>
              </w:rPr>
              <w:t>=0V</w:t>
            </w:r>
          </w:p>
          <w:p w14:paraId="2B48C9EC" w14:textId="77777777" w:rsidR="003754F5" w:rsidRPr="003754F5" w:rsidRDefault="003754F5" w:rsidP="0049638B">
            <w:pPr>
              <w:pStyle w:val="Bodyjustified"/>
              <w:jc w:val="left"/>
              <w:rPr>
                <w:w w:val="100"/>
              </w:rPr>
            </w:pPr>
            <w:r w:rsidRPr="003754F5">
              <w:rPr>
                <w:w w:val="100"/>
              </w:rPr>
              <w:t>Bias condition C</w:t>
            </w:r>
          </w:p>
          <w:p w14:paraId="22772B6B" w14:textId="77777777" w:rsidR="003754F5" w:rsidRPr="003754F5" w:rsidRDefault="003754F5" w:rsidP="0049638B">
            <w:pPr>
              <w:pStyle w:val="Bodyjustified"/>
              <w:jc w:val="left"/>
            </w:pPr>
            <w:proofErr w:type="spellStart"/>
            <w:r w:rsidRPr="003754F5">
              <w:rPr>
                <w:w w:val="100"/>
              </w:rPr>
              <w:t>T</w:t>
            </w:r>
            <w:r w:rsidRPr="003754F5">
              <w:rPr>
                <w:w w:val="100"/>
                <w:vertAlign w:val="subscript"/>
              </w:rPr>
              <w:t>case</w:t>
            </w:r>
            <w:proofErr w:type="spellEnd"/>
            <w:r w:rsidRPr="003754F5">
              <w:rPr>
                <w:w w:val="100"/>
              </w:rPr>
              <w:t>=+125(+0-5)</w:t>
            </w:r>
            <w:proofErr w:type="spellStart"/>
            <w:r w:rsidRPr="003754F5">
              <w:rPr>
                <w:w w:val="100"/>
                <w:vertAlign w:val="superscript"/>
              </w:rPr>
              <w:t>o</w:t>
            </w:r>
            <w:r w:rsidRPr="003754F5">
              <w:rPr>
                <w:w w:val="100"/>
              </w:rPr>
              <w:t>C</w:t>
            </w:r>
            <w:proofErr w:type="spellEnd"/>
          </w:p>
        </w:tc>
        <w:tc>
          <w:tcPr>
            <w:tcW w:w="820" w:type="dxa"/>
            <w:tcMar>
              <w:top w:w="80" w:type="dxa"/>
              <w:left w:w="80" w:type="dxa"/>
              <w:bottom w:w="80" w:type="dxa"/>
              <w:right w:w="80" w:type="dxa"/>
            </w:tcMar>
          </w:tcPr>
          <w:p w14:paraId="50C962B0" w14:textId="77777777" w:rsidR="003754F5" w:rsidRPr="003754F5" w:rsidRDefault="003754F5" w:rsidP="0049638B">
            <w:pPr>
              <w:pStyle w:val="Bodyjustified"/>
            </w:pPr>
            <w:r w:rsidRPr="003754F5">
              <w:rPr>
                <w:w w:val="100"/>
              </w:rPr>
              <w:t>-200</w:t>
            </w:r>
          </w:p>
        </w:tc>
        <w:tc>
          <w:tcPr>
            <w:tcW w:w="820" w:type="dxa"/>
            <w:tcMar>
              <w:top w:w="80" w:type="dxa"/>
              <w:left w:w="80" w:type="dxa"/>
              <w:bottom w:w="80" w:type="dxa"/>
              <w:right w:w="80" w:type="dxa"/>
            </w:tcMar>
          </w:tcPr>
          <w:p w14:paraId="58DBEA54" w14:textId="77777777" w:rsidR="003754F5" w:rsidRPr="003754F5" w:rsidRDefault="003754F5" w:rsidP="0049638B">
            <w:pPr>
              <w:pStyle w:val="Bodyjustified"/>
            </w:pPr>
            <w:r w:rsidRPr="003754F5">
              <w:rPr>
                <w:w w:val="100"/>
              </w:rPr>
              <w:t>-</w:t>
            </w:r>
          </w:p>
        </w:tc>
        <w:tc>
          <w:tcPr>
            <w:tcW w:w="737" w:type="dxa"/>
            <w:tcMar>
              <w:top w:w="80" w:type="dxa"/>
              <w:left w:w="80" w:type="dxa"/>
              <w:bottom w:w="80" w:type="dxa"/>
              <w:right w:w="80" w:type="dxa"/>
            </w:tcMar>
          </w:tcPr>
          <w:p w14:paraId="07B9840B" w14:textId="208C2ADB" w:rsidR="003754F5" w:rsidRPr="0049638B" w:rsidRDefault="0049638B" w:rsidP="0049638B">
            <w:pPr>
              <w:pStyle w:val="Bodyjustified"/>
            </w:pPr>
            <w:proofErr w:type="spellStart"/>
            <w:r>
              <w:rPr>
                <w:w w:val="100"/>
              </w:rPr>
              <w:t>nA</w:t>
            </w:r>
            <w:proofErr w:type="spellEnd"/>
          </w:p>
        </w:tc>
      </w:tr>
      <w:tr w:rsidR="003754F5" w:rsidRPr="003754F5" w14:paraId="3637104E" w14:textId="77777777" w:rsidTr="0049638B">
        <w:trPr>
          <w:trHeight w:val="23"/>
        </w:trPr>
        <w:tc>
          <w:tcPr>
            <w:tcW w:w="1871" w:type="dxa"/>
            <w:tcMar>
              <w:top w:w="80" w:type="dxa"/>
              <w:left w:w="80" w:type="dxa"/>
              <w:bottom w:w="80" w:type="dxa"/>
              <w:right w:w="80" w:type="dxa"/>
            </w:tcMar>
          </w:tcPr>
          <w:p w14:paraId="11AB2386" w14:textId="6CE64BCD" w:rsidR="003754F5" w:rsidRPr="003754F5" w:rsidRDefault="003754F5" w:rsidP="0049638B">
            <w:pPr>
              <w:pStyle w:val="Bodyjustified"/>
              <w:jc w:val="left"/>
            </w:pPr>
            <w:r w:rsidRPr="003754F5">
              <w:rPr>
                <w:w w:val="100"/>
              </w:rPr>
              <w:t>Drain Current</w:t>
            </w:r>
          </w:p>
        </w:tc>
        <w:tc>
          <w:tcPr>
            <w:tcW w:w="1000" w:type="dxa"/>
            <w:tcMar>
              <w:top w:w="80" w:type="dxa"/>
              <w:left w:w="80" w:type="dxa"/>
              <w:bottom w:w="80" w:type="dxa"/>
              <w:right w:w="80" w:type="dxa"/>
            </w:tcMar>
          </w:tcPr>
          <w:p w14:paraId="6D7E7F4E" w14:textId="77777777" w:rsidR="003754F5" w:rsidRPr="003754F5" w:rsidRDefault="003754F5" w:rsidP="0049638B">
            <w:pPr>
              <w:pStyle w:val="Bodyjustified"/>
            </w:pPr>
            <w:r w:rsidRPr="003754F5">
              <w:rPr>
                <w:w w:val="100"/>
              </w:rPr>
              <w:t>I</w:t>
            </w:r>
            <w:r w:rsidRPr="003754F5">
              <w:rPr>
                <w:w w:val="100"/>
                <w:vertAlign w:val="subscript"/>
              </w:rPr>
              <w:t>DSS</w:t>
            </w:r>
          </w:p>
        </w:tc>
        <w:tc>
          <w:tcPr>
            <w:tcW w:w="1540" w:type="dxa"/>
            <w:tcMar>
              <w:top w:w="80" w:type="dxa"/>
              <w:left w:w="80" w:type="dxa"/>
              <w:bottom w:w="80" w:type="dxa"/>
              <w:right w:w="80" w:type="dxa"/>
            </w:tcMar>
          </w:tcPr>
          <w:p w14:paraId="28E6B2F2" w14:textId="77777777" w:rsidR="003754F5" w:rsidRPr="003754F5" w:rsidRDefault="003754F5" w:rsidP="0049638B">
            <w:pPr>
              <w:pStyle w:val="Bodyjustified"/>
            </w:pPr>
            <w:r w:rsidRPr="003754F5">
              <w:rPr>
                <w:w w:val="100"/>
              </w:rPr>
              <w:t>3413</w:t>
            </w:r>
          </w:p>
        </w:tc>
        <w:tc>
          <w:tcPr>
            <w:tcW w:w="2180" w:type="dxa"/>
            <w:tcMar>
              <w:top w:w="80" w:type="dxa"/>
              <w:left w:w="80" w:type="dxa"/>
              <w:bottom w:w="80" w:type="dxa"/>
              <w:right w:w="80" w:type="dxa"/>
            </w:tcMar>
          </w:tcPr>
          <w:p w14:paraId="356BBF10" w14:textId="59F6E7B7" w:rsidR="003754F5" w:rsidRPr="003754F5" w:rsidRDefault="003754F5" w:rsidP="0049638B">
            <w:pPr>
              <w:pStyle w:val="Bodyjustified"/>
              <w:jc w:val="left"/>
              <w:rPr>
                <w:w w:val="100"/>
              </w:rPr>
            </w:pPr>
            <w:r w:rsidRPr="003754F5">
              <w:rPr>
                <w:w w:val="100"/>
              </w:rPr>
              <w:t>V</w:t>
            </w:r>
            <w:r w:rsidRPr="003754F5">
              <w:rPr>
                <w:w w:val="100"/>
                <w:vertAlign w:val="subscript"/>
              </w:rPr>
              <w:t>DS</w:t>
            </w:r>
            <w:r w:rsidRPr="003754F5">
              <w:rPr>
                <w:w w:val="100"/>
              </w:rPr>
              <w:t>=80V,</w:t>
            </w:r>
          </w:p>
          <w:p w14:paraId="018D97CB" w14:textId="77777777" w:rsidR="003754F5" w:rsidRPr="003754F5" w:rsidRDefault="003754F5" w:rsidP="0049638B">
            <w:pPr>
              <w:pStyle w:val="Bodyjustified"/>
              <w:jc w:val="left"/>
              <w:rPr>
                <w:w w:val="100"/>
              </w:rPr>
            </w:pPr>
            <w:r w:rsidRPr="003754F5">
              <w:rPr>
                <w:w w:val="100"/>
              </w:rPr>
              <w:t>V</w:t>
            </w:r>
            <w:r w:rsidRPr="003754F5">
              <w:rPr>
                <w:w w:val="100"/>
                <w:vertAlign w:val="subscript"/>
              </w:rPr>
              <w:t>GS</w:t>
            </w:r>
            <w:r w:rsidRPr="003754F5">
              <w:rPr>
                <w:w w:val="100"/>
              </w:rPr>
              <w:t>=0V</w:t>
            </w:r>
          </w:p>
          <w:p w14:paraId="3004E518" w14:textId="77777777" w:rsidR="003754F5" w:rsidRPr="003754F5" w:rsidRDefault="003754F5" w:rsidP="0049638B">
            <w:pPr>
              <w:pStyle w:val="Bodyjustified"/>
              <w:jc w:val="left"/>
              <w:rPr>
                <w:w w:val="100"/>
              </w:rPr>
            </w:pPr>
            <w:r w:rsidRPr="003754F5">
              <w:rPr>
                <w:w w:val="100"/>
              </w:rPr>
              <w:t>Bias condition C</w:t>
            </w:r>
          </w:p>
          <w:p w14:paraId="46D592DA" w14:textId="77777777" w:rsidR="003754F5" w:rsidRPr="003754F5" w:rsidRDefault="003754F5" w:rsidP="0049638B">
            <w:pPr>
              <w:pStyle w:val="Bodyjustified"/>
              <w:jc w:val="left"/>
            </w:pPr>
            <w:proofErr w:type="spellStart"/>
            <w:r w:rsidRPr="003754F5">
              <w:rPr>
                <w:w w:val="100"/>
              </w:rPr>
              <w:t>T</w:t>
            </w:r>
            <w:r w:rsidRPr="003754F5">
              <w:rPr>
                <w:w w:val="100"/>
                <w:vertAlign w:val="subscript"/>
              </w:rPr>
              <w:t>case</w:t>
            </w:r>
            <w:proofErr w:type="spellEnd"/>
            <w:r w:rsidRPr="003754F5">
              <w:rPr>
                <w:w w:val="100"/>
              </w:rPr>
              <w:t>=+125(+0-5)</w:t>
            </w:r>
            <w:proofErr w:type="spellStart"/>
            <w:r w:rsidRPr="003754F5">
              <w:rPr>
                <w:w w:val="100"/>
                <w:vertAlign w:val="superscript"/>
              </w:rPr>
              <w:t>o</w:t>
            </w:r>
            <w:r w:rsidRPr="003754F5">
              <w:rPr>
                <w:w w:val="100"/>
              </w:rPr>
              <w:t>C</w:t>
            </w:r>
            <w:proofErr w:type="spellEnd"/>
          </w:p>
        </w:tc>
        <w:tc>
          <w:tcPr>
            <w:tcW w:w="820" w:type="dxa"/>
            <w:tcMar>
              <w:top w:w="80" w:type="dxa"/>
              <w:left w:w="80" w:type="dxa"/>
              <w:bottom w:w="80" w:type="dxa"/>
              <w:right w:w="80" w:type="dxa"/>
            </w:tcMar>
          </w:tcPr>
          <w:p w14:paraId="0A6F7EF7" w14:textId="77777777" w:rsidR="003754F5" w:rsidRPr="003754F5" w:rsidRDefault="003754F5" w:rsidP="0049638B">
            <w:pPr>
              <w:pStyle w:val="Bodyjustified"/>
            </w:pPr>
            <w:r w:rsidRPr="003754F5">
              <w:rPr>
                <w:w w:val="100"/>
              </w:rPr>
              <w:t>-</w:t>
            </w:r>
          </w:p>
        </w:tc>
        <w:tc>
          <w:tcPr>
            <w:tcW w:w="820" w:type="dxa"/>
            <w:tcMar>
              <w:top w:w="80" w:type="dxa"/>
              <w:left w:w="80" w:type="dxa"/>
              <w:bottom w:w="80" w:type="dxa"/>
              <w:right w:w="80" w:type="dxa"/>
            </w:tcMar>
          </w:tcPr>
          <w:p w14:paraId="726689B7" w14:textId="77777777" w:rsidR="003754F5" w:rsidRPr="003754F5" w:rsidRDefault="003754F5" w:rsidP="0049638B">
            <w:pPr>
              <w:pStyle w:val="Bodyjustified"/>
            </w:pPr>
            <w:r w:rsidRPr="003754F5">
              <w:rPr>
                <w:w w:val="100"/>
              </w:rPr>
              <w:t>100</w:t>
            </w:r>
          </w:p>
        </w:tc>
        <w:tc>
          <w:tcPr>
            <w:tcW w:w="737" w:type="dxa"/>
            <w:tcMar>
              <w:top w:w="80" w:type="dxa"/>
              <w:left w:w="80" w:type="dxa"/>
              <w:bottom w:w="80" w:type="dxa"/>
              <w:right w:w="80" w:type="dxa"/>
            </w:tcMar>
          </w:tcPr>
          <w:p w14:paraId="62BE3654" w14:textId="1BDD3083" w:rsidR="003754F5" w:rsidRPr="003754F5" w:rsidRDefault="0049638B" w:rsidP="0049638B">
            <w:pPr>
              <w:pStyle w:val="Bodyjustified"/>
            </w:pPr>
            <w:r>
              <w:rPr>
                <w:rFonts w:cs="Arial"/>
                <w:w w:val="100"/>
              </w:rPr>
              <w:t>µ</w:t>
            </w:r>
            <w:r w:rsidR="003754F5" w:rsidRPr="003754F5">
              <w:rPr>
                <w:w w:val="100"/>
              </w:rPr>
              <w:t>A</w:t>
            </w:r>
          </w:p>
        </w:tc>
      </w:tr>
      <w:tr w:rsidR="0049638B" w:rsidRPr="003754F5" w14:paraId="3527463F" w14:textId="77777777" w:rsidTr="0049638B">
        <w:trPr>
          <w:trHeight w:val="23"/>
        </w:trPr>
        <w:tc>
          <w:tcPr>
            <w:tcW w:w="1871" w:type="dxa"/>
            <w:vMerge w:val="restart"/>
            <w:tcMar>
              <w:top w:w="80" w:type="dxa"/>
              <w:left w:w="80" w:type="dxa"/>
              <w:bottom w:w="80" w:type="dxa"/>
              <w:right w:w="80" w:type="dxa"/>
            </w:tcMar>
          </w:tcPr>
          <w:p w14:paraId="7979475D" w14:textId="77777777" w:rsidR="0049638B" w:rsidRPr="003754F5" w:rsidRDefault="0049638B" w:rsidP="0049638B">
            <w:pPr>
              <w:pStyle w:val="Bodyjustified"/>
              <w:jc w:val="left"/>
            </w:pPr>
            <w:r w:rsidRPr="003754F5">
              <w:rPr>
                <w:w w:val="100"/>
              </w:rPr>
              <w:lastRenderedPageBreak/>
              <w:t>Gate-to-Source Threshold Voltage</w:t>
            </w:r>
          </w:p>
        </w:tc>
        <w:tc>
          <w:tcPr>
            <w:tcW w:w="1000" w:type="dxa"/>
            <w:vMerge w:val="restart"/>
            <w:tcMar>
              <w:top w:w="80" w:type="dxa"/>
              <w:left w:w="80" w:type="dxa"/>
              <w:bottom w:w="80" w:type="dxa"/>
              <w:right w:w="80" w:type="dxa"/>
            </w:tcMar>
          </w:tcPr>
          <w:p w14:paraId="3CB3C27B" w14:textId="77777777" w:rsidR="0049638B" w:rsidRPr="003754F5" w:rsidRDefault="0049638B" w:rsidP="0049638B">
            <w:pPr>
              <w:pStyle w:val="Bodyjustified"/>
            </w:pPr>
            <w:r w:rsidRPr="003754F5">
              <w:rPr>
                <w:w w:val="100"/>
              </w:rPr>
              <w:t>V</w:t>
            </w:r>
            <w:r w:rsidRPr="003754F5">
              <w:rPr>
                <w:w w:val="100"/>
                <w:vertAlign w:val="subscript"/>
              </w:rPr>
              <w:t>GS(</w:t>
            </w:r>
            <w:proofErr w:type="spellStart"/>
            <w:r w:rsidRPr="003754F5">
              <w:rPr>
                <w:w w:val="100"/>
                <w:vertAlign w:val="subscript"/>
              </w:rPr>
              <w:t>th</w:t>
            </w:r>
            <w:proofErr w:type="spellEnd"/>
            <w:r w:rsidRPr="003754F5">
              <w:rPr>
                <w:w w:val="100"/>
                <w:vertAlign w:val="subscript"/>
              </w:rPr>
              <w:t>)</w:t>
            </w:r>
          </w:p>
        </w:tc>
        <w:tc>
          <w:tcPr>
            <w:tcW w:w="1540" w:type="dxa"/>
            <w:vMerge w:val="restart"/>
            <w:tcMar>
              <w:top w:w="80" w:type="dxa"/>
              <w:left w:w="80" w:type="dxa"/>
              <w:bottom w:w="80" w:type="dxa"/>
              <w:right w:w="80" w:type="dxa"/>
            </w:tcMar>
          </w:tcPr>
          <w:p w14:paraId="5738C0B9" w14:textId="77777777" w:rsidR="0049638B" w:rsidRPr="003754F5" w:rsidRDefault="0049638B" w:rsidP="0049638B">
            <w:pPr>
              <w:pStyle w:val="Bodyjustified"/>
            </w:pPr>
            <w:r w:rsidRPr="003754F5">
              <w:rPr>
                <w:w w:val="100"/>
              </w:rPr>
              <w:t>3403</w:t>
            </w:r>
          </w:p>
        </w:tc>
        <w:tc>
          <w:tcPr>
            <w:tcW w:w="2180" w:type="dxa"/>
            <w:tcMar>
              <w:top w:w="80" w:type="dxa"/>
              <w:left w:w="80" w:type="dxa"/>
              <w:bottom w:w="80" w:type="dxa"/>
              <w:right w:w="80" w:type="dxa"/>
            </w:tcMar>
          </w:tcPr>
          <w:p w14:paraId="37466375" w14:textId="6BE7CE68" w:rsidR="0049638B" w:rsidRPr="003754F5" w:rsidRDefault="0049638B" w:rsidP="0049638B">
            <w:pPr>
              <w:pStyle w:val="Bodyjustified"/>
              <w:jc w:val="left"/>
              <w:rPr>
                <w:w w:val="100"/>
              </w:rPr>
            </w:pPr>
            <w:r w:rsidRPr="003754F5">
              <w:rPr>
                <w:w w:val="100"/>
              </w:rPr>
              <w:t>V</w:t>
            </w:r>
            <w:r w:rsidRPr="003754F5">
              <w:rPr>
                <w:w w:val="100"/>
                <w:vertAlign w:val="subscript"/>
              </w:rPr>
              <w:t>DS</w:t>
            </w:r>
            <w:r>
              <w:rPr>
                <w:rStyle w:val="Symbol"/>
                <w:rFonts w:ascii="Arial" w:hAnsi="Arial" w:cs="Arial"/>
                <w:w w:val="100"/>
              </w:rPr>
              <w:sym w:font="Symbol" w:char="F0B3"/>
            </w:r>
            <w:r w:rsidRPr="003754F5">
              <w:rPr>
                <w:w w:val="100"/>
              </w:rPr>
              <w:t>V</w:t>
            </w:r>
            <w:r w:rsidRPr="003754F5">
              <w:rPr>
                <w:w w:val="100"/>
                <w:vertAlign w:val="subscript"/>
              </w:rPr>
              <w:t>GS</w:t>
            </w:r>
          </w:p>
          <w:p w14:paraId="226248B6" w14:textId="77777777" w:rsidR="0049638B" w:rsidRPr="003754F5" w:rsidRDefault="0049638B" w:rsidP="0049638B">
            <w:pPr>
              <w:pStyle w:val="Bodyjustified"/>
              <w:jc w:val="left"/>
              <w:rPr>
                <w:w w:val="100"/>
              </w:rPr>
            </w:pPr>
            <w:r w:rsidRPr="003754F5">
              <w:rPr>
                <w:w w:val="100"/>
              </w:rPr>
              <w:t>I</w:t>
            </w:r>
            <w:r w:rsidRPr="003754F5">
              <w:rPr>
                <w:w w:val="100"/>
                <w:vertAlign w:val="subscript"/>
              </w:rPr>
              <w:t>D</w:t>
            </w:r>
            <w:r w:rsidRPr="003754F5">
              <w:rPr>
                <w:w w:val="100"/>
              </w:rPr>
              <w:t>=1mA</w:t>
            </w:r>
          </w:p>
          <w:p w14:paraId="2F8C335A" w14:textId="62812D79" w:rsidR="0049638B" w:rsidRPr="003754F5" w:rsidRDefault="0049638B" w:rsidP="0049638B">
            <w:pPr>
              <w:pStyle w:val="Bodyjustified"/>
              <w:jc w:val="left"/>
            </w:pPr>
            <w:proofErr w:type="spellStart"/>
            <w:r w:rsidRPr="003754F5">
              <w:rPr>
                <w:w w:val="100"/>
              </w:rPr>
              <w:t>T</w:t>
            </w:r>
            <w:r w:rsidRPr="003754F5">
              <w:rPr>
                <w:w w:val="100"/>
                <w:vertAlign w:val="subscript"/>
              </w:rPr>
              <w:t>case</w:t>
            </w:r>
            <w:proofErr w:type="spellEnd"/>
            <w:r w:rsidRPr="003754F5">
              <w:rPr>
                <w:w w:val="100"/>
              </w:rPr>
              <w:t>=+125(+0-5)</w:t>
            </w:r>
            <w:proofErr w:type="spellStart"/>
            <w:r w:rsidRPr="003754F5">
              <w:rPr>
                <w:w w:val="100"/>
                <w:vertAlign w:val="superscript"/>
              </w:rPr>
              <w:t>o</w:t>
            </w:r>
            <w:r w:rsidRPr="003754F5">
              <w:rPr>
                <w:w w:val="100"/>
              </w:rPr>
              <w:t>C</w:t>
            </w:r>
            <w:proofErr w:type="spellEnd"/>
          </w:p>
        </w:tc>
        <w:tc>
          <w:tcPr>
            <w:tcW w:w="820" w:type="dxa"/>
            <w:tcMar>
              <w:top w:w="80" w:type="dxa"/>
              <w:left w:w="80" w:type="dxa"/>
              <w:bottom w:w="80" w:type="dxa"/>
              <w:right w:w="80" w:type="dxa"/>
            </w:tcMar>
          </w:tcPr>
          <w:p w14:paraId="309AD73E" w14:textId="77777777" w:rsidR="0049638B" w:rsidRPr="003754F5" w:rsidRDefault="0049638B" w:rsidP="0049638B">
            <w:pPr>
              <w:pStyle w:val="Bodyjustified"/>
            </w:pPr>
            <w:r w:rsidRPr="003754F5">
              <w:rPr>
                <w:w w:val="100"/>
              </w:rPr>
              <w:t>1.5</w:t>
            </w:r>
          </w:p>
        </w:tc>
        <w:tc>
          <w:tcPr>
            <w:tcW w:w="820" w:type="dxa"/>
            <w:tcMar>
              <w:top w:w="80" w:type="dxa"/>
              <w:left w:w="80" w:type="dxa"/>
              <w:bottom w:w="80" w:type="dxa"/>
              <w:right w:w="80" w:type="dxa"/>
            </w:tcMar>
          </w:tcPr>
          <w:p w14:paraId="3F402D4E" w14:textId="77777777" w:rsidR="0049638B" w:rsidRPr="003754F5" w:rsidRDefault="0049638B" w:rsidP="0049638B">
            <w:pPr>
              <w:pStyle w:val="Bodyjustified"/>
            </w:pPr>
            <w:r w:rsidRPr="003754F5">
              <w:rPr>
                <w:w w:val="100"/>
              </w:rPr>
              <w:t>3.7</w:t>
            </w:r>
          </w:p>
        </w:tc>
        <w:tc>
          <w:tcPr>
            <w:tcW w:w="737" w:type="dxa"/>
            <w:tcMar>
              <w:top w:w="80" w:type="dxa"/>
              <w:left w:w="80" w:type="dxa"/>
              <w:bottom w:w="80" w:type="dxa"/>
              <w:right w:w="80" w:type="dxa"/>
            </w:tcMar>
          </w:tcPr>
          <w:p w14:paraId="1C16E3A1" w14:textId="77777777" w:rsidR="0049638B" w:rsidRPr="003754F5" w:rsidRDefault="0049638B" w:rsidP="0049638B">
            <w:pPr>
              <w:pStyle w:val="Bodyjustified"/>
            </w:pPr>
            <w:r w:rsidRPr="003754F5">
              <w:rPr>
                <w:w w:val="100"/>
              </w:rPr>
              <w:t>V</w:t>
            </w:r>
          </w:p>
        </w:tc>
      </w:tr>
      <w:tr w:rsidR="0049638B" w:rsidRPr="003754F5" w14:paraId="63EE97D5" w14:textId="77777777" w:rsidTr="0049638B">
        <w:trPr>
          <w:trHeight w:val="23"/>
        </w:trPr>
        <w:tc>
          <w:tcPr>
            <w:tcW w:w="1871" w:type="dxa"/>
            <w:vMerge/>
            <w:tcMar>
              <w:top w:w="80" w:type="dxa"/>
              <w:left w:w="80" w:type="dxa"/>
              <w:bottom w:w="80" w:type="dxa"/>
              <w:right w:w="80" w:type="dxa"/>
            </w:tcMar>
          </w:tcPr>
          <w:p w14:paraId="3EBE9F8D" w14:textId="77777777" w:rsidR="0049638B" w:rsidRPr="003754F5" w:rsidRDefault="0049638B" w:rsidP="0049638B">
            <w:pPr>
              <w:pStyle w:val="Bodyjustified"/>
              <w:jc w:val="left"/>
            </w:pPr>
          </w:p>
        </w:tc>
        <w:tc>
          <w:tcPr>
            <w:tcW w:w="1000" w:type="dxa"/>
            <w:vMerge/>
            <w:tcMar>
              <w:top w:w="80" w:type="dxa"/>
              <w:left w:w="80" w:type="dxa"/>
              <w:bottom w:w="80" w:type="dxa"/>
              <w:right w:w="80" w:type="dxa"/>
            </w:tcMar>
          </w:tcPr>
          <w:p w14:paraId="31FBB4B2" w14:textId="77777777" w:rsidR="0049638B" w:rsidRPr="003754F5" w:rsidRDefault="0049638B" w:rsidP="0049638B">
            <w:pPr>
              <w:pStyle w:val="Bodyjustified"/>
            </w:pPr>
          </w:p>
        </w:tc>
        <w:tc>
          <w:tcPr>
            <w:tcW w:w="1540" w:type="dxa"/>
            <w:vMerge/>
            <w:tcMar>
              <w:top w:w="80" w:type="dxa"/>
              <w:left w:w="80" w:type="dxa"/>
              <w:bottom w:w="80" w:type="dxa"/>
              <w:right w:w="80" w:type="dxa"/>
            </w:tcMar>
          </w:tcPr>
          <w:p w14:paraId="204FEDA7" w14:textId="77777777" w:rsidR="0049638B" w:rsidRPr="003754F5" w:rsidRDefault="0049638B" w:rsidP="0049638B">
            <w:pPr>
              <w:pStyle w:val="Bodyjustified"/>
            </w:pPr>
          </w:p>
        </w:tc>
        <w:tc>
          <w:tcPr>
            <w:tcW w:w="2180" w:type="dxa"/>
            <w:tcMar>
              <w:top w:w="80" w:type="dxa"/>
              <w:left w:w="80" w:type="dxa"/>
              <w:bottom w:w="80" w:type="dxa"/>
              <w:right w:w="80" w:type="dxa"/>
            </w:tcMar>
          </w:tcPr>
          <w:p w14:paraId="355CE31B" w14:textId="3C62A6FD" w:rsidR="0049638B" w:rsidRPr="003754F5" w:rsidRDefault="0049638B" w:rsidP="0049638B">
            <w:pPr>
              <w:pStyle w:val="Bodyjustified"/>
              <w:jc w:val="left"/>
              <w:rPr>
                <w:w w:val="100"/>
              </w:rPr>
            </w:pPr>
            <w:r w:rsidRPr="003754F5">
              <w:rPr>
                <w:w w:val="100"/>
              </w:rPr>
              <w:t>V</w:t>
            </w:r>
            <w:r w:rsidRPr="003754F5">
              <w:rPr>
                <w:w w:val="100"/>
                <w:vertAlign w:val="subscript"/>
              </w:rPr>
              <w:t>DS</w:t>
            </w:r>
            <w:r>
              <w:rPr>
                <w:rStyle w:val="Symbol"/>
                <w:rFonts w:ascii="Arial" w:hAnsi="Arial" w:cs="Arial"/>
                <w:w w:val="100"/>
              </w:rPr>
              <w:sym w:font="Symbol" w:char="F0B3"/>
            </w:r>
            <w:r w:rsidRPr="003754F5">
              <w:rPr>
                <w:w w:val="100"/>
              </w:rPr>
              <w:t>V</w:t>
            </w:r>
            <w:r w:rsidRPr="003754F5">
              <w:rPr>
                <w:w w:val="100"/>
                <w:vertAlign w:val="subscript"/>
              </w:rPr>
              <w:t>GS</w:t>
            </w:r>
          </w:p>
          <w:p w14:paraId="47814891" w14:textId="77777777" w:rsidR="0049638B" w:rsidRPr="003754F5" w:rsidRDefault="0049638B" w:rsidP="0049638B">
            <w:pPr>
              <w:pStyle w:val="Bodyjustified"/>
              <w:jc w:val="left"/>
              <w:rPr>
                <w:w w:val="100"/>
              </w:rPr>
            </w:pPr>
            <w:r w:rsidRPr="003754F5">
              <w:rPr>
                <w:w w:val="100"/>
              </w:rPr>
              <w:t>I</w:t>
            </w:r>
            <w:r w:rsidRPr="003754F5">
              <w:rPr>
                <w:w w:val="100"/>
                <w:vertAlign w:val="subscript"/>
              </w:rPr>
              <w:t>D</w:t>
            </w:r>
            <w:r w:rsidRPr="003754F5">
              <w:rPr>
                <w:w w:val="100"/>
              </w:rPr>
              <w:t>=1mA</w:t>
            </w:r>
          </w:p>
          <w:p w14:paraId="45C9C0A3" w14:textId="77777777" w:rsidR="0049638B" w:rsidRPr="003754F5" w:rsidRDefault="0049638B" w:rsidP="0049638B">
            <w:pPr>
              <w:pStyle w:val="Bodyjustified"/>
              <w:jc w:val="left"/>
            </w:pPr>
            <w:proofErr w:type="spellStart"/>
            <w:r w:rsidRPr="003754F5">
              <w:rPr>
                <w:w w:val="100"/>
              </w:rPr>
              <w:t>T</w:t>
            </w:r>
            <w:r w:rsidRPr="003754F5">
              <w:rPr>
                <w:w w:val="100"/>
                <w:vertAlign w:val="subscript"/>
              </w:rPr>
              <w:t>case</w:t>
            </w:r>
            <w:proofErr w:type="spellEnd"/>
            <w:r w:rsidRPr="003754F5">
              <w:rPr>
                <w:w w:val="100"/>
              </w:rPr>
              <w:t>=-55(+5-0)</w:t>
            </w:r>
            <w:proofErr w:type="spellStart"/>
            <w:r w:rsidRPr="003754F5">
              <w:rPr>
                <w:w w:val="100"/>
                <w:vertAlign w:val="superscript"/>
              </w:rPr>
              <w:t>o</w:t>
            </w:r>
            <w:r w:rsidRPr="003754F5">
              <w:rPr>
                <w:w w:val="100"/>
              </w:rPr>
              <w:t>C</w:t>
            </w:r>
            <w:proofErr w:type="spellEnd"/>
          </w:p>
        </w:tc>
        <w:tc>
          <w:tcPr>
            <w:tcW w:w="820" w:type="dxa"/>
            <w:tcMar>
              <w:top w:w="80" w:type="dxa"/>
              <w:left w:w="80" w:type="dxa"/>
              <w:bottom w:w="80" w:type="dxa"/>
              <w:right w:w="80" w:type="dxa"/>
            </w:tcMar>
          </w:tcPr>
          <w:p w14:paraId="67EFFE83" w14:textId="77777777" w:rsidR="0049638B" w:rsidRPr="003754F5" w:rsidRDefault="0049638B" w:rsidP="0049638B">
            <w:pPr>
              <w:pStyle w:val="Bodyjustified"/>
            </w:pPr>
            <w:r w:rsidRPr="003754F5">
              <w:rPr>
                <w:w w:val="100"/>
              </w:rPr>
              <w:t>2.1</w:t>
            </w:r>
          </w:p>
        </w:tc>
        <w:tc>
          <w:tcPr>
            <w:tcW w:w="820" w:type="dxa"/>
            <w:tcMar>
              <w:top w:w="80" w:type="dxa"/>
              <w:left w:w="80" w:type="dxa"/>
              <w:bottom w:w="80" w:type="dxa"/>
              <w:right w:w="80" w:type="dxa"/>
            </w:tcMar>
          </w:tcPr>
          <w:p w14:paraId="7D03C47F" w14:textId="77777777" w:rsidR="0049638B" w:rsidRPr="003754F5" w:rsidRDefault="0049638B" w:rsidP="0049638B">
            <w:pPr>
              <w:pStyle w:val="Bodyjustified"/>
            </w:pPr>
            <w:r w:rsidRPr="003754F5">
              <w:rPr>
                <w:w w:val="100"/>
              </w:rPr>
              <w:t>5.5</w:t>
            </w:r>
          </w:p>
        </w:tc>
        <w:tc>
          <w:tcPr>
            <w:tcW w:w="737" w:type="dxa"/>
            <w:tcMar>
              <w:top w:w="80" w:type="dxa"/>
              <w:left w:w="80" w:type="dxa"/>
              <w:bottom w:w="80" w:type="dxa"/>
              <w:right w:w="80" w:type="dxa"/>
            </w:tcMar>
          </w:tcPr>
          <w:p w14:paraId="14964555" w14:textId="77777777" w:rsidR="0049638B" w:rsidRPr="003754F5" w:rsidRDefault="0049638B" w:rsidP="0049638B">
            <w:pPr>
              <w:pStyle w:val="Bodyjustified"/>
            </w:pPr>
            <w:r w:rsidRPr="003754F5">
              <w:rPr>
                <w:w w:val="100"/>
              </w:rPr>
              <w:t>V</w:t>
            </w:r>
          </w:p>
        </w:tc>
      </w:tr>
      <w:tr w:rsidR="003754F5" w:rsidRPr="003754F5" w14:paraId="09740802" w14:textId="77777777" w:rsidTr="0049638B">
        <w:trPr>
          <w:trHeight w:val="23"/>
        </w:trPr>
        <w:tc>
          <w:tcPr>
            <w:tcW w:w="1871" w:type="dxa"/>
            <w:tcMar>
              <w:top w:w="80" w:type="dxa"/>
              <w:left w:w="80" w:type="dxa"/>
              <w:bottom w:w="80" w:type="dxa"/>
              <w:right w:w="80" w:type="dxa"/>
            </w:tcMar>
          </w:tcPr>
          <w:p w14:paraId="5343AAEF" w14:textId="77777777" w:rsidR="003754F5" w:rsidRPr="003754F5" w:rsidRDefault="003754F5" w:rsidP="0049638B">
            <w:pPr>
              <w:pStyle w:val="Bodyjustified"/>
              <w:jc w:val="left"/>
            </w:pPr>
            <w:r w:rsidRPr="003754F5">
              <w:rPr>
                <w:w w:val="100"/>
              </w:rPr>
              <w:t>Static Drain-to-Source On Resistance</w:t>
            </w:r>
          </w:p>
        </w:tc>
        <w:tc>
          <w:tcPr>
            <w:tcW w:w="1000" w:type="dxa"/>
            <w:tcMar>
              <w:top w:w="80" w:type="dxa"/>
              <w:left w:w="80" w:type="dxa"/>
              <w:bottom w:w="80" w:type="dxa"/>
              <w:right w:w="80" w:type="dxa"/>
            </w:tcMar>
          </w:tcPr>
          <w:p w14:paraId="66016385" w14:textId="77777777" w:rsidR="003754F5" w:rsidRPr="003754F5" w:rsidRDefault="003754F5" w:rsidP="0049638B">
            <w:pPr>
              <w:pStyle w:val="Bodyjustified"/>
            </w:pPr>
            <w:proofErr w:type="spellStart"/>
            <w:r w:rsidRPr="003754F5">
              <w:rPr>
                <w:w w:val="100"/>
              </w:rPr>
              <w:t>r</w:t>
            </w:r>
            <w:r w:rsidRPr="003754F5">
              <w:rPr>
                <w:w w:val="100"/>
                <w:vertAlign w:val="subscript"/>
              </w:rPr>
              <w:t>DS</w:t>
            </w:r>
            <w:proofErr w:type="spellEnd"/>
            <w:r w:rsidRPr="003754F5">
              <w:rPr>
                <w:w w:val="100"/>
                <w:vertAlign w:val="subscript"/>
              </w:rPr>
              <w:t>(on)</w:t>
            </w:r>
          </w:p>
        </w:tc>
        <w:tc>
          <w:tcPr>
            <w:tcW w:w="1540" w:type="dxa"/>
            <w:tcMar>
              <w:top w:w="80" w:type="dxa"/>
              <w:left w:w="80" w:type="dxa"/>
              <w:bottom w:w="80" w:type="dxa"/>
              <w:right w:w="80" w:type="dxa"/>
            </w:tcMar>
          </w:tcPr>
          <w:p w14:paraId="5E53D735" w14:textId="77777777" w:rsidR="003754F5" w:rsidRPr="003754F5" w:rsidRDefault="003754F5" w:rsidP="0049638B">
            <w:pPr>
              <w:pStyle w:val="Bodyjustified"/>
            </w:pPr>
            <w:r w:rsidRPr="003754F5">
              <w:rPr>
                <w:w w:val="100"/>
              </w:rPr>
              <w:t>3421</w:t>
            </w:r>
          </w:p>
        </w:tc>
        <w:tc>
          <w:tcPr>
            <w:tcW w:w="2180" w:type="dxa"/>
            <w:tcMar>
              <w:top w:w="80" w:type="dxa"/>
              <w:left w:w="80" w:type="dxa"/>
              <w:bottom w:w="80" w:type="dxa"/>
              <w:right w:w="80" w:type="dxa"/>
            </w:tcMar>
          </w:tcPr>
          <w:p w14:paraId="5173E9B0" w14:textId="77777777" w:rsidR="003754F5" w:rsidRPr="003754F5" w:rsidRDefault="003754F5" w:rsidP="0049638B">
            <w:pPr>
              <w:pStyle w:val="Bodyjustified"/>
              <w:jc w:val="left"/>
              <w:rPr>
                <w:w w:val="100"/>
              </w:rPr>
            </w:pPr>
            <w:r w:rsidRPr="003754F5">
              <w:rPr>
                <w:w w:val="100"/>
              </w:rPr>
              <w:t>V</w:t>
            </w:r>
            <w:r w:rsidRPr="003754F5">
              <w:rPr>
                <w:w w:val="100"/>
                <w:vertAlign w:val="subscript"/>
              </w:rPr>
              <w:t>GS</w:t>
            </w:r>
            <w:r w:rsidRPr="003754F5">
              <w:rPr>
                <w:w w:val="100"/>
              </w:rPr>
              <w:t>=12V, I</w:t>
            </w:r>
            <w:r w:rsidRPr="003754F5">
              <w:rPr>
                <w:w w:val="100"/>
                <w:vertAlign w:val="subscript"/>
              </w:rPr>
              <w:t>D</w:t>
            </w:r>
            <w:r w:rsidRPr="003754F5">
              <w:rPr>
                <w:w w:val="100"/>
              </w:rPr>
              <w:t>=24A</w:t>
            </w:r>
          </w:p>
          <w:p w14:paraId="66D8F22E" w14:textId="77777777" w:rsidR="003754F5" w:rsidRPr="003754F5" w:rsidRDefault="003754F5" w:rsidP="0049638B">
            <w:pPr>
              <w:pStyle w:val="Bodyjustified"/>
              <w:jc w:val="left"/>
              <w:rPr>
                <w:w w:val="100"/>
              </w:rPr>
            </w:pPr>
            <w:proofErr w:type="spellStart"/>
            <w:r w:rsidRPr="003754F5">
              <w:rPr>
                <w:w w:val="100"/>
              </w:rPr>
              <w:t>T</w:t>
            </w:r>
            <w:r w:rsidRPr="003754F5">
              <w:rPr>
                <w:w w:val="100"/>
                <w:vertAlign w:val="subscript"/>
              </w:rPr>
              <w:t>case</w:t>
            </w:r>
            <w:proofErr w:type="spellEnd"/>
            <w:r w:rsidRPr="003754F5">
              <w:rPr>
                <w:w w:val="100"/>
              </w:rPr>
              <w:t>=+125(+0-5)</w:t>
            </w:r>
            <w:proofErr w:type="spellStart"/>
            <w:r w:rsidRPr="003754F5">
              <w:rPr>
                <w:w w:val="100"/>
                <w:vertAlign w:val="superscript"/>
              </w:rPr>
              <w:t>o</w:t>
            </w:r>
            <w:r w:rsidRPr="003754F5">
              <w:rPr>
                <w:w w:val="100"/>
              </w:rPr>
              <w:t>C</w:t>
            </w:r>
            <w:proofErr w:type="spellEnd"/>
          </w:p>
          <w:p w14:paraId="2BCFC879" w14:textId="77777777" w:rsidR="003754F5" w:rsidRPr="003754F5" w:rsidRDefault="003754F5" w:rsidP="0049638B">
            <w:pPr>
              <w:pStyle w:val="Bodyjustified"/>
              <w:jc w:val="left"/>
            </w:pPr>
            <w:r w:rsidRPr="003754F5">
              <w:rPr>
                <w:w w:val="100"/>
              </w:rPr>
              <w:t>Note 1</w:t>
            </w:r>
          </w:p>
        </w:tc>
        <w:tc>
          <w:tcPr>
            <w:tcW w:w="820" w:type="dxa"/>
            <w:tcMar>
              <w:top w:w="80" w:type="dxa"/>
              <w:left w:w="80" w:type="dxa"/>
              <w:bottom w:w="80" w:type="dxa"/>
              <w:right w:w="80" w:type="dxa"/>
            </w:tcMar>
          </w:tcPr>
          <w:p w14:paraId="5D4A83CD" w14:textId="77777777" w:rsidR="003754F5" w:rsidRPr="003754F5" w:rsidRDefault="003754F5" w:rsidP="0049638B">
            <w:pPr>
              <w:pStyle w:val="Bodyjustified"/>
            </w:pPr>
            <w:r w:rsidRPr="003754F5">
              <w:rPr>
                <w:w w:val="100"/>
              </w:rPr>
              <w:t>-</w:t>
            </w:r>
          </w:p>
        </w:tc>
        <w:tc>
          <w:tcPr>
            <w:tcW w:w="820" w:type="dxa"/>
            <w:tcMar>
              <w:top w:w="80" w:type="dxa"/>
              <w:left w:w="80" w:type="dxa"/>
              <w:bottom w:w="80" w:type="dxa"/>
              <w:right w:w="80" w:type="dxa"/>
            </w:tcMar>
          </w:tcPr>
          <w:p w14:paraId="0EAF3202" w14:textId="77777777" w:rsidR="003754F5" w:rsidRPr="003754F5" w:rsidRDefault="003754F5" w:rsidP="0049638B">
            <w:pPr>
              <w:pStyle w:val="Bodyjustified"/>
            </w:pPr>
            <w:r w:rsidRPr="003754F5">
              <w:rPr>
                <w:w w:val="100"/>
              </w:rPr>
              <w:t>63</w:t>
            </w:r>
          </w:p>
        </w:tc>
        <w:tc>
          <w:tcPr>
            <w:tcW w:w="737" w:type="dxa"/>
            <w:tcMar>
              <w:top w:w="80" w:type="dxa"/>
              <w:left w:w="80" w:type="dxa"/>
              <w:bottom w:w="80" w:type="dxa"/>
              <w:right w:w="80" w:type="dxa"/>
            </w:tcMar>
          </w:tcPr>
          <w:p w14:paraId="721E24BB" w14:textId="42444F4B" w:rsidR="003754F5" w:rsidRPr="003754F5" w:rsidRDefault="003754F5" w:rsidP="0049638B">
            <w:pPr>
              <w:pStyle w:val="Bodyjustified"/>
            </w:pPr>
            <w:r w:rsidRPr="003754F5">
              <w:rPr>
                <w:w w:val="100"/>
              </w:rPr>
              <w:t>m</w:t>
            </w:r>
            <w:r w:rsidR="0049638B">
              <w:rPr>
                <w:rFonts w:cs="Arial"/>
                <w:w w:val="100"/>
              </w:rPr>
              <w:t>Ω</w:t>
            </w:r>
          </w:p>
        </w:tc>
      </w:tr>
      <w:tr w:rsidR="003754F5" w:rsidRPr="003754F5" w14:paraId="17CBBC8E" w14:textId="77777777" w:rsidTr="0049638B">
        <w:trPr>
          <w:trHeight w:val="23"/>
        </w:trPr>
        <w:tc>
          <w:tcPr>
            <w:tcW w:w="1871" w:type="dxa"/>
            <w:tcMar>
              <w:top w:w="80" w:type="dxa"/>
              <w:left w:w="80" w:type="dxa"/>
              <w:bottom w:w="80" w:type="dxa"/>
              <w:right w:w="80" w:type="dxa"/>
            </w:tcMar>
          </w:tcPr>
          <w:p w14:paraId="4363E1C2" w14:textId="77777777" w:rsidR="003754F5" w:rsidRPr="003754F5" w:rsidRDefault="003754F5" w:rsidP="0049638B">
            <w:pPr>
              <w:pStyle w:val="Bodyjustified"/>
              <w:jc w:val="left"/>
            </w:pPr>
            <w:r w:rsidRPr="003754F5">
              <w:rPr>
                <w:w w:val="100"/>
              </w:rPr>
              <w:t>Source-to-Drain Diode Forward Voltage</w:t>
            </w:r>
          </w:p>
        </w:tc>
        <w:tc>
          <w:tcPr>
            <w:tcW w:w="1000" w:type="dxa"/>
            <w:tcMar>
              <w:top w:w="80" w:type="dxa"/>
              <w:left w:w="80" w:type="dxa"/>
              <w:bottom w:w="80" w:type="dxa"/>
              <w:right w:w="80" w:type="dxa"/>
            </w:tcMar>
          </w:tcPr>
          <w:p w14:paraId="69D8AFAF" w14:textId="77777777" w:rsidR="003754F5" w:rsidRPr="003754F5" w:rsidRDefault="003754F5" w:rsidP="0049638B">
            <w:pPr>
              <w:pStyle w:val="Bodyjustified"/>
            </w:pPr>
            <w:r w:rsidRPr="003754F5">
              <w:rPr>
                <w:w w:val="100"/>
              </w:rPr>
              <w:t>V</w:t>
            </w:r>
            <w:r w:rsidRPr="003754F5">
              <w:rPr>
                <w:w w:val="100"/>
                <w:vertAlign w:val="subscript"/>
              </w:rPr>
              <w:t>SD</w:t>
            </w:r>
          </w:p>
        </w:tc>
        <w:tc>
          <w:tcPr>
            <w:tcW w:w="1540" w:type="dxa"/>
            <w:tcMar>
              <w:top w:w="80" w:type="dxa"/>
              <w:left w:w="80" w:type="dxa"/>
              <w:bottom w:w="80" w:type="dxa"/>
              <w:right w:w="80" w:type="dxa"/>
            </w:tcMar>
          </w:tcPr>
          <w:p w14:paraId="38D8AF1B" w14:textId="77777777" w:rsidR="003754F5" w:rsidRPr="003754F5" w:rsidRDefault="003754F5" w:rsidP="0049638B">
            <w:pPr>
              <w:pStyle w:val="Bodyjustified"/>
            </w:pPr>
            <w:r w:rsidRPr="003754F5">
              <w:rPr>
                <w:w w:val="100"/>
              </w:rPr>
              <w:t>4011</w:t>
            </w:r>
          </w:p>
        </w:tc>
        <w:tc>
          <w:tcPr>
            <w:tcW w:w="2180" w:type="dxa"/>
            <w:tcMar>
              <w:top w:w="80" w:type="dxa"/>
              <w:left w:w="80" w:type="dxa"/>
              <w:bottom w:w="80" w:type="dxa"/>
              <w:right w:w="80" w:type="dxa"/>
            </w:tcMar>
          </w:tcPr>
          <w:p w14:paraId="6BC2732D" w14:textId="77777777" w:rsidR="003754F5" w:rsidRPr="003754F5" w:rsidRDefault="003754F5" w:rsidP="0049638B">
            <w:pPr>
              <w:pStyle w:val="Bodyjustified"/>
              <w:jc w:val="left"/>
              <w:rPr>
                <w:w w:val="100"/>
              </w:rPr>
            </w:pPr>
            <w:r w:rsidRPr="003754F5">
              <w:rPr>
                <w:w w:val="100"/>
              </w:rPr>
              <w:t>V</w:t>
            </w:r>
            <w:r w:rsidRPr="003754F5">
              <w:rPr>
                <w:w w:val="100"/>
                <w:vertAlign w:val="subscript"/>
              </w:rPr>
              <w:t>GS</w:t>
            </w:r>
            <w:r w:rsidRPr="003754F5">
              <w:rPr>
                <w:w w:val="100"/>
              </w:rPr>
              <w:t>=0V, I</w:t>
            </w:r>
            <w:r w:rsidRPr="003754F5">
              <w:rPr>
                <w:w w:val="100"/>
                <w:vertAlign w:val="subscript"/>
              </w:rPr>
              <w:t>SD</w:t>
            </w:r>
            <w:r w:rsidRPr="003754F5">
              <w:rPr>
                <w:w w:val="100"/>
              </w:rPr>
              <w:t>=48A</w:t>
            </w:r>
          </w:p>
          <w:p w14:paraId="1DC9736B" w14:textId="77777777" w:rsidR="003754F5" w:rsidRPr="003754F5" w:rsidRDefault="003754F5" w:rsidP="0049638B">
            <w:pPr>
              <w:pStyle w:val="Bodyjustified"/>
              <w:jc w:val="left"/>
              <w:rPr>
                <w:w w:val="100"/>
              </w:rPr>
            </w:pPr>
            <w:proofErr w:type="spellStart"/>
            <w:r w:rsidRPr="003754F5">
              <w:rPr>
                <w:w w:val="100"/>
              </w:rPr>
              <w:t>T</w:t>
            </w:r>
            <w:r w:rsidRPr="003754F5">
              <w:rPr>
                <w:w w:val="100"/>
                <w:vertAlign w:val="subscript"/>
              </w:rPr>
              <w:t>case</w:t>
            </w:r>
            <w:proofErr w:type="spellEnd"/>
            <w:r w:rsidRPr="003754F5">
              <w:rPr>
                <w:w w:val="100"/>
              </w:rPr>
              <w:t>=+125(+0-5)</w:t>
            </w:r>
            <w:proofErr w:type="spellStart"/>
            <w:r w:rsidRPr="003754F5">
              <w:rPr>
                <w:w w:val="100"/>
                <w:vertAlign w:val="superscript"/>
              </w:rPr>
              <w:t>o</w:t>
            </w:r>
            <w:r w:rsidRPr="003754F5">
              <w:rPr>
                <w:w w:val="100"/>
              </w:rPr>
              <w:t>C</w:t>
            </w:r>
            <w:proofErr w:type="spellEnd"/>
          </w:p>
          <w:p w14:paraId="545DA344" w14:textId="77777777" w:rsidR="003754F5" w:rsidRPr="003754F5" w:rsidRDefault="003754F5" w:rsidP="0049638B">
            <w:pPr>
              <w:pStyle w:val="Bodyjustified"/>
              <w:jc w:val="left"/>
            </w:pPr>
            <w:r w:rsidRPr="003754F5">
              <w:rPr>
                <w:w w:val="100"/>
              </w:rPr>
              <w:t>Note 1</w:t>
            </w:r>
          </w:p>
        </w:tc>
        <w:tc>
          <w:tcPr>
            <w:tcW w:w="820" w:type="dxa"/>
            <w:tcMar>
              <w:top w:w="80" w:type="dxa"/>
              <w:left w:w="80" w:type="dxa"/>
              <w:bottom w:w="80" w:type="dxa"/>
              <w:right w:w="80" w:type="dxa"/>
            </w:tcMar>
          </w:tcPr>
          <w:p w14:paraId="274D47EA" w14:textId="77777777" w:rsidR="003754F5" w:rsidRPr="003754F5" w:rsidRDefault="003754F5" w:rsidP="0049638B">
            <w:pPr>
              <w:pStyle w:val="Bodyjustified"/>
            </w:pPr>
            <w:r w:rsidRPr="003754F5">
              <w:rPr>
                <w:w w:val="100"/>
              </w:rPr>
              <w:t>-</w:t>
            </w:r>
          </w:p>
        </w:tc>
        <w:tc>
          <w:tcPr>
            <w:tcW w:w="820" w:type="dxa"/>
            <w:tcMar>
              <w:top w:w="80" w:type="dxa"/>
              <w:left w:w="80" w:type="dxa"/>
              <w:bottom w:w="80" w:type="dxa"/>
              <w:right w:w="80" w:type="dxa"/>
            </w:tcMar>
          </w:tcPr>
          <w:p w14:paraId="5ACC982D" w14:textId="77777777" w:rsidR="003754F5" w:rsidRPr="003754F5" w:rsidRDefault="003754F5" w:rsidP="0049638B">
            <w:pPr>
              <w:pStyle w:val="Bodyjustified"/>
            </w:pPr>
            <w:r w:rsidRPr="003754F5">
              <w:rPr>
                <w:w w:val="100"/>
              </w:rPr>
              <w:t>1.275</w:t>
            </w:r>
          </w:p>
        </w:tc>
        <w:tc>
          <w:tcPr>
            <w:tcW w:w="737" w:type="dxa"/>
            <w:tcMar>
              <w:top w:w="80" w:type="dxa"/>
              <w:left w:w="80" w:type="dxa"/>
              <w:bottom w:w="80" w:type="dxa"/>
              <w:right w:w="80" w:type="dxa"/>
            </w:tcMar>
          </w:tcPr>
          <w:p w14:paraId="75F6CAB7" w14:textId="77777777" w:rsidR="003754F5" w:rsidRPr="003754F5" w:rsidRDefault="003754F5" w:rsidP="0049638B">
            <w:pPr>
              <w:pStyle w:val="Bodyjustified"/>
            </w:pPr>
            <w:r w:rsidRPr="003754F5">
              <w:rPr>
                <w:w w:val="100"/>
              </w:rPr>
              <w:t>V</w:t>
            </w:r>
          </w:p>
        </w:tc>
      </w:tr>
    </w:tbl>
    <w:p w14:paraId="2FC2285F" w14:textId="77777777" w:rsidR="002F0892" w:rsidRDefault="002F0892" w:rsidP="00232A0B">
      <w:pPr>
        <w:pStyle w:val="Heading3"/>
      </w:pPr>
      <w:r>
        <w:tab/>
      </w:r>
      <w:bookmarkStart w:id="23" w:name="_Toc384286564"/>
      <w:r>
        <w:t>Notes to Room, High and Low Electrical Measurements</w:t>
      </w:r>
      <w:bookmarkEnd w:id="23"/>
    </w:p>
    <w:p w14:paraId="2FC22860" w14:textId="77777777" w:rsidR="002F0892" w:rsidRDefault="002F0892" w:rsidP="002F0892">
      <w:pPr>
        <w:pStyle w:val="numericallist"/>
      </w:pPr>
      <w:r>
        <w:t xml:space="preserve">Pulsed measurement: Pulse Width </w:t>
      </w:r>
      <w:r>
        <w:rPr>
          <w:rFonts w:cs="Arial"/>
        </w:rPr>
        <w:t>≤</w:t>
      </w:r>
      <w:r w:rsidR="007657A8">
        <w:t xml:space="preserve"> </w:t>
      </w:r>
      <w:r>
        <w:t>680</w:t>
      </w:r>
      <w:r>
        <w:rPr>
          <w:rFonts w:cs="Arial"/>
        </w:rPr>
        <w:t>µ</w:t>
      </w:r>
      <w:r>
        <w:t xml:space="preserve">s, Duty Cycle </w:t>
      </w:r>
      <w:r>
        <w:rPr>
          <w:rFonts w:cs="Arial"/>
        </w:rPr>
        <w:t>≤</w:t>
      </w:r>
      <w:r w:rsidR="007657A8">
        <w:t xml:space="preserve"> </w:t>
      </w:r>
      <w:r>
        <w:t>2%.</w:t>
      </w:r>
    </w:p>
    <w:p w14:paraId="2FC22861" w14:textId="77777777" w:rsidR="002F0892" w:rsidRDefault="002F0892" w:rsidP="002F0892">
      <w:pPr>
        <w:pStyle w:val="numericallist"/>
      </w:pPr>
      <w:r>
        <w:t xml:space="preserve">The </w:t>
      </w:r>
      <w:proofErr w:type="spellStart"/>
      <w:proofErr w:type="gramStart"/>
      <w:r>
        <w:t>R</w:t>
      </w:r>
      <w:r w:rsidRPr="002F0892">
        <w:rPr>
          <w:vertAlign w:val="subscript"/>
        </w:rPr>
        <w:t>th</w:t>
      </w:r>
      <w:proofErr w:type="spellEnd"/>
      <w:r w:rsidRPr="002F0892">
        <w:rPr>
          <w:vertAlign w:val="subscript"/>
        </w:rPr>
        <w:t>(</w:t>
      </w:r>
      <w:proofErr w:type="gram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83E3D99" w14:textId="77777777" w:rsidR="003754F5" w:rsidRDefault="002F0892" w:rsidP="003754F5">
      <w:pPr>
        <w:pStyle w:val="Bullet2"/>
      </w:pPr>
      <w:r>
        <w:tab/>
      </w:r>
      <w:r>
        <w:tab/>
      </w:r>
      <w:r w:rsidR="003754F5">
        <w:t>V</w:t>
      </w:r>
      <w:r w:rsidR="003754F5">
        <w:rPr>
          <w:vertAlign w:val="subscript"/>
        </w:rPr>
        <w:t>DS</w:t>
      </w:r>
      <w:r w:rsidR="003754F5">
        <w:t xml:space="preserve"> = 7V</w:t>
      </w:r>
    </w:p>
    <w:p w14:paraId="46CDE5C8" w14:textId="77777777" w:rsidR="003754F5" w:rsidRDefault="003754F5" w:rsidP="003754F5">
      <w:pPr>
        <w:pStyle w:val="Bullet2"/>
      </w:pPr>
      <w:r>
        <w:t>I</w:t>
      </w:r>
      <w:r>
        <w:rPr>
          <w:vertAlign w:val="subscript"/>
        </w:rPr>
        <w:t>D</w:t>
      </w:r>
      <w:r>
        <w:t xml:space="preserve"> = 22.91A</w:t>
      </w:r>
    </w:p>
    <w:p w14:paraId="63F50345" w14:textId="77777777" w:rsidR="003754F5" w:rsidRDefault="003754F5" w:rsidP="003754F5">
      <w:pPr>
        <w:pStyle w:val="Bullet2"/>
      </w:pPr>
      <w:proofErr w:type="spellStart"/>
      <w:r>
        <w:t>I</w:t>
      </w:r>
      <w:r>
        <w:rPr>
          <w:vertAlign w:val="subscript"/>
        </w:rPr>
        <w:t>cal</w:t>
      </w:r>
      <w:proofErr w:type="spellEnd"/>
      <w:r>
        <w:t xml:space="preserve"> = 29mA</w:t>
      </w:r>
    </w:p>
    <w:p w14:paraId="498B5132" w14:textId="77777777" w:rsidR="003754F5" w:rsidRDefault="003754F5" w:rsidP="003754F5">
      <w:pPr>
        <w:pStyle w:val="Bullet2"/>
      </w:pPr>
      <w:proofErr w:type="spellStart"/>
      <w:r>
        <w:t>t</w:t>
      </w:r>
      <w:r>
        <w:rPr>
          <w:vertAlign w:val="subscript"/>
        </w:rPr>
        <w:t>pulse</w:t>
      </w:r>
      <w:proofErr w:type="spellEnd"/>
      <w:r>
        <w:t xml:space="preserve"> = 20ms</w:t>
      </w:r>
    </w:p>
    <w:p w14:paraId="2FC22866" w14:textId="0819BD8B" w:rsidR="002F0892" w:rsidRDefault="003754F5" w:rsidP="003754F5">
      <w:pPr>
        <w:pStyle w:val="Bullet2"/>
      </w:pPr>
      <w:proofErr w:type="spellStart"/>
      <w:r>
        <w:t>t</w:t>
      </w:r>
      <w:r>
        <w:rPr>
          <w:vertAlign w:val="subscript"/>
        </w:rPr>
        <w:t>cal</w:t>
      </w:r>
      <w:proofErr w:type="spellEnd"/>
      <w:r>
        <w:t xml:space="preserve"> = 100</w:t>
      </w:r>
      <w:r>
        <w:rPr>
          <w:rFonts w:ascii="Symbol" w:hAnsi="Symbol" w:cs="Symbol"/>
        </w:rPr>
        <w:t></w:t>
      </w:r>
      <w:r>
        <w:t>s</w:t>
      </w:r>
    </w:p>
    <w:p w14:paraId="2FC22867" w14:textId="4F8F93DE" w:rsidR="002F0892" w:rsidRDefault="002F0892" w:rsidP="007657A8">
      <w:pPr>
        <w:pStyle w:val="Bullet2"/>
      </w:pPr>
      <w:r>
        <w:t>V</w:t>
      </w:r>
      <w:r w:rsidRPr="002F0892">
        <w:rPr>
          <w:vertAlign w:val="subscript"/>
        </w:rPr>
        <w:t>SD</w:t>
      </w:r>
      <w:r>
        <w:t xml:space="preserve"> = </w:t>
      </w:r>
      <w:r w:rsidR="003754F5">
        <w:t>6</w:t>
      </w:r>
      <w:r>
        <w:t xml:space="preserve">0mV minimum, </w:t>
      </w:r>
      <w:r w:rsidR="003754F5">
        <w:t>12</w:t>
      </w:r>
      <w:r>
        <w:t>0mV maximum</w:t>
      </w:r>
    </w:p>
    <w:p w14:paraId="2FC22868" w14:textId="77777777" w:rsidR="00C428D0" w:rsidRDefault="002F0892" w:rsidP="002F0892">
      <w:pPr>
        <w:pStyle w:val="numericallist"/>
      </w:pPr>
      <w:r>
        <w:t>Read and record measurements shall be performed on a sample of 5 components with 0 failures allowed. Alternatively a 100% inspection may be performed.</w:t>
      </w:r>
    </w:p>
    <w:p w14:paraId="2FC22869" w14:textId="1C3219A5" w:rsidR="002F0892" w:rsidRDefault="002F0892" w:rsidP="00070696">
      <w:pPr>
        <w:pStyle w:val="Heading2"/>
        <w:keepNext w:val="0"/>
      </w:pPr>
      <w:bookmarkStart w:id="24" w:name="_Toc384286565"/>
      <w:r>
        <w:t>PARAMETER DRIFT VALUES</w:t>
      </w:r>
      <w:bookmarkEnd w:id="24"/>
    </w:p>
    <w:p w14:paraId="2FC2286A" w14:textId="20AFD91B"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A84B56">
        <w:t xml:space="preserve"> </w:t>
      </w:r>
      <w:r w:rsidR="004C4C50">
        <w:rPr>
          <w:rFonts w:eastAsiaTheme="minorEastAsia"/>
        </w:rPr>
        <w:t>°</w:t>
      </w:r>
      <w:r w:rsidR="004C4C50" w:rsidRPr="0051267A">
        <w:rPr>
          <w:rFonts w:eastAsiaTheme="minorEastAsia"/>
        </w:rPr>
        <w:t>C</w:t>
      </w:r>
      <w:r w:rsidR="00A84B56">
        <w:rPr>
          <w:rFonts w:eastAsiaTheme="minorEastAsia"/>
        </w:rPr>
        <w:t>.</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left w:w="57" w:type="dxa"/>
          <w:right w:w="57" w:type="dxa"/>
        </w:tblCellMar>
        <w:tblLook w:val="0000" w:firstRow="0" w:lastRow="0" w:firstColumn="0" w:lastColumn="0" w:noHBand="0" w:noVBand="0"/>
      </w:tblPr>
      <w:tblGrid>
        <w:gridCol w:w="3288"/>
        <w:gridCol w:w="1134"/>
        <w:gridCol w:w="1134"/>
        <w:gridCol w:w="860"/>
        <w:gridCol w:w="860"/>
        <w:gridCol w:w="690"/>
      </w:tblGrid>
      <w:tr w:rsidR="002F0892" w:rsidRPr="00CC0027" w14:paraId="2FC22873" w14:textId="77777777" w:rsidTr="00A84B56">
        <w:trPr>
          <w:trHeight w:val="340"/>
        </w:trPr>
        <w:tc>
          <w:tcPr>
            <w:tcW w:w="3288" w:type="dxa"/>
            <w:vMerge w:val="restart"/>
          </w:tcPr>
          <w:p w14:paraId="2FC2286E" w14:textId="1528927D" w:rsidR="002F0892" w:rsidRPr="00CC0027" w:rsidRDefault="002F0892" w:rsidP="00A84B56">
            <w:pPr>
              <w:pStyle w:val="Bodyjustified"/>
              <w:keepNext/>
            </w:pPr>
            <w:r w:rsidRPr="00CC0027">
              <w:lastRenderedPageBreak/>
              <w:t>Characteristics</w:t>
            </w:r>
          </w:p>
        </w:tc>
        <w:tc>
          <w:tcPr>
            <w:tcW w:w="1134" w:type="dxa"/>
            <w:vMerge w:val="restart"/>
          </w:tcPr>
          <w:p w14:paraId="2FC22870" w14:textId="5088894B" w:rsidR="002F0892" w:rsidRPr="00CC0027" w:rsidRDefault="002F0892" w:rsidP="00A84B56">
            <w:pPr>
              <w:pStyle w:val="Bodyjustified"/>
              <w:keepNext/>
            </w:pPr>
            <w:r w:rsidRPr="00CC0027">
              <w:t>Symbols</w:t>
            </w:r>
          </w:p>
        </w:tc>
        <w:tc>
          <w:tcPr>
            <w:tcW w:w="2854" w:type="dxa"/>
            <w:gridSpan w:val="3"/>
          </w:tcPr>
          <w:p w14:paraId="2FC22871" w14:textId="77777777" w:rsidR="002F0892" w:rsidRPr="00CC0027" w:rsidRDefault="002F0892" w:rsidP="00A84B56">
            <w:pPr>
              <w:pStyle w:val="Bodyjustified"/>
              <w:keepNext/>
            </w:pPr>
            <w:r w:rsidRPr="00CC0027">
              <w:t>Limits</w:t>
            </w:r>
          </w:p>
        </w:tc>
        <w:tc>
          <w:tcPr>
            <w:tcW w:w="690" w:type="dxa"/>
            <w:vMerge w:val="restart"/>
          </w:tcPr>
          <w:p w14:paraId="2FC22872" w14:textId="77777777" w:rsidR="002F0892" w:rsidRPr="00CC0027" w:rsidRDefault="002F0892" w:rsidP="00A84B56">
            <w:pPr>
              <w:pStyle w:val="Bodyjustified"/>
              <w:keepNext/>
            </w:pPr>
            <w:r w:rsidRPr="00CC0027">
              <w:t>Units</w:t>
            </w:r>
          </w:p>
        </w:tc>
      </w:tr>
      <w:tr w:rsidR="002F0892" w:rsidRPr="00CC0027" w14:paraId="2FC22879" w14:textId="77777777" w:rsidTr="00A84B56">
        <w:trPr>
          <w:trHeight w:val="340"/>
        </w:trPr>
        <w:tc>
          <w:tcPr>
            <w:tcW w:w="3288" w:type="dxa"/>
            <w:vMerge/>
          </w:tcPr>
          <w:p w14:paraId="2FC22874" w14:textId="77777777" w:rsidR="002F0892" w:rsidRPr="00CC0027" w:rsidRDefault="002F0892" w:rsidP="00A84B56">
            <w:pPr>
              <w:pStyle w:val="Bodyjustified"/>
              <w:keepNext/>
              <w:rPr>
                <w:sz w:val="24"/>
                <w:szCs w:val="24"/>
                <w:lang w:val="en-US"/>
              </w:rPr>
            </w:pPr>
          </w:p>
        </w:tc>
        <w:tc>
          <w:tcPr>
            <w:tcW w:w="1134" w:type="dxa"/>
            <w:vMerge/>
          </w:tcPr>
          <w:p w14:paraId="2FC22875" w14:textId="77777777" w:rsidR="002F0892" w:rsidRPr="00CC0027" w:rsidRDefault="002F0892" w:rsidP="00A84B56">
            <w:pPr>
              <w:pStyle w:val="Bodyjustified"/>
              <w:keepNext/>
              <w:rPr>
                <w:sz w:val="24"/>
                <w:szCs w:val="24"/>
                <w:lang w:val="en-US"/>
              </w:rPr>
            </w:pPr>
          </w:p>
        </w:tc>
        <w:tc>
          <w:tcPr>
            <w:tcW w:w="1134" w:type="dxa"/>
            <w:vMerge w:val="restart"/>
          </w:tcPr>
          <w:p w14:paraId="2FC22876" w14:textId="77777777" w:rsidR="002F0892" w:rsidRPr="00CC0027" w:rsidRDefault="002F0892" w:rsidP="00A84B56">
            <w:pPr>
              <w:pStyle w:val="Bodyjustified"/>
              <w:keepNext/>
            </w:pPr>
            <w:r w:rsidRPr="00CC0027">
              <w:t xml:space="preserve">Drift </w:t>
            </w:r>
            <w:r w:rsidRPr="00CC0027">
              <w:br/>
              <w:t>Value</w:t>
            </w:r>
            <w:r w:rsidRPr="00CC0027">
              <w:br/>
            </w:r>
            <w:r w:rsidR="00CC0027">
              <w:t>Δ</w:t>
            </w:r>
          </w:p>
        </w:tc>
        <w:tc>
          <w:tcPr>
            <w:tcW w:w="1720" w:type="dxa"/>
            <w:gridSpan w:val="2"/>
          </w:tcPr>
          <w:p w14:paraId="2FC22877" w14:textId="77777777" w:rsidR="002F0892" w:rsidRPr="00CC0027" w:rsidRDefault="002F0892" w:rsidP="00A84B56">
            <w:pPr>
              <w:pStyle w:val="Bodyjustified"/>
              <w:keepNext/>
            </w:pPr>
            <w:r w:rsidRPr="00CC0027">
              <w:t>Absolute</w:t>
            </w:r>
          </w:p>
        </w:tc>
        <w:tc>
          <w:tcPr>
            <w:tcW w:w="690" w:type="dxa"/>
            <w:vMerge/>
          </w:tcPr>
          <w:p w14:paraId="2FC22878" w14:textId="77777777" w:rsidR="002F0892" w:rsidRPr="00CC0027" w:rsidRDefault="002F0892" w:rsidP="00A84B56">
            <w:pPr>
              <w:pStyle w:val="Bodyjustified"/>
              <w:keepNext/>
              <w:rPr>
                <w:sz w:val="24"/>
                <w:szCs w:val="24"/>
                <w:lang w:val="en-US"/>
              </w:rPr>
            </w:pPr>
          </w:p>
        </w:tc>
      </w:tr>
      <w:tr w:rsidR="002F0892" w:rsidRPr="00CC0027" w14:paraId="2FC22880" w14:textId="77777777" w:rsidTr="00A84B56">
        <w:trPr>
          <w:trHeight w:val="23"/>
        </w:trPr>
        <w:tc>
          <w:tcPr>
            <w:tcW w:w="3288" w:type="dxa"/>
            <w:vMerge/>
          </w:tcPr>
          <w:p w14:paraId="2FC2287A" w14:textId="77777777" w:rsidR="002F0892" w:rsidRPr="00CC0027" w:rsidRDefault="002F0892" w:rsidP="00A84B56">
            <w:pPr>
              <w:pStyle w:val="Bodyjustified"/>
              <w:keepNext/>
              <w:rPr>
                <w:sz w:val="24"/>
                <w:szCs w:val="24"/>
                <w:lang w:val="en-US"/>
              </w:rPr>
            </w:pPr>
          </w:p>
        </w:tc>
        <w:tc>
          <w:tcPr>
            <w:tcW w:w="1134" w:type="dxa"/>
            <w:vMerge/>
          </w:tcPr>
          <w:p w14:paraId="2FC2287B" w14:textId="77777777" w:rsidR="002F0892" w:rsidRPr="00CC0027" w:rsidRDefault="002F0892" w:rsidP="00A84B56">
            <w:pPr>
              <w:pStyle w:val="Bodyjustified"/>
              <w:keepNext/>
              <w:rPr>
                <w:sz w:val="24"/>
                <w:szCs w:val="24"/>
                <w:lang w:val="en-US"/>
              </w:rPr>
            </w:pPr>
          </w:p>
        </w:tc>
        <w:tc>
          <w:tcPr>
            <w:tcW w:w="1134" w:type="dxa"/>
            <w:vMerge/>
          </w:tcPr>
          <w:p w14:paraId="2FC2287C" w14:textId="77777777" w:rsidR="002F0892" w:rsidRPr="00CC0027" w:rsidRDefault="002F0892" w:rsidP="00A84B56">
            <w:pPr>
              <w:pStyle w:val="Bodyjustified"/>
              <w:keepNext/>
              <w:rPr>
                <w:sz w:val="24"/>
                <w:szCs w:val="24"/>
                <w:lang w:val="en-US"/>
              </w:rPr>
            </w:pPr>
          </w:p>
        </w:tc>
        <w:tc>
          <w:tcPr>
            <w:tcW w:w="860" w:type="dxa"/>
          </w:tcPr>
          <w:p w14:paraId="2FC2287D" w14:textId="77777777" w:rsidR="002F0892" w:rsidRPr="00CC0027" w:rsidRDefault="002F0892" w:rsidP="00A84B56">
            <w:pPr>
              <w:pStyle w:val="Bodyjustified"/>
              <w:keepNext/>
            </w:pPr>
            <w:r w:rsidRPr="00CC0027">
              <w:t>Min</w:t>
            </w:r>
          </w:p>
        </w:tc>
        <w:tc>
          <w:tcPr>
            <w:tcW w:w="860" w:type="dxa"/>
          </w:tcPr>
          <w:p w14:paraId="2FC2287E" w14:textId="77777777" w:rsidR="002F0892" w:rsidRPr="00CC0027" w:rsidRDefault="002F0892" w:rsidP="00A84B56">
            <w:pPr>
              <w:pStyle w:val="Bodyjustified"/>
              <w:keepNext/>
            </w:pPr>
            <w:r w:rsidRPr="00CC0027">
              <w:t>Max</w:t>
            </w:r>
          </w:p>
        </w:tc>
        <w:tc>
          <w:tcPr>
            <w:tcW w:w="690" w:type="dxa"/>
            <w:vMerge/>
          </w:tcPr>
          <w:p w14:paraId="2FC2287F" w14:textId="77777777" w:rsidR="002F0892" w:rsidRPr="00CC0027" w:rsidRDefault="002F0892" w:rsidP="00A84B56">
            <w:pPr>
              <w:pStyle w:val="Bodyjustified"/>
              <w:keepNext/>
              <w:rPr>
                <w:sz w:val="24"/>
                <w:szCs w:val="24"/>
                <w:lang w:val="en-US"/>
              </w:rPr>
            </w:pPr>
          </w:p>
        </w:tc>
      </w:tr>
      <w:tr w:rsidR="002F0892" w:rsidRPr="00CC0027" w14:paraId="2FC22888" w14:textId="77777777" w:rsidTr="00A84B56">
        <w:trPr>
          <w:trHeight w:val="737"/>
        </w:trPr>
        <w:tc>
          <w:tcPr>
            <w:tcW w:w="3288" w:type="dxa"/>
          </w:tcPr>
          <w:p w14:paraId="2FC22881" w14:textId="77777777" w:rsidR="002F0892" w:rsidRPr="00CC0027" w:rsidRDefault="002F0892" w:rsidP="00A84B56">
            <w:pPr>
              <w:pStyle w:val="Bodyjustified"/>
              <w:keepNext/>
              <w:jc w:val="left"/>
            </w:pPr>
            <w:r w:rsidRPr="00CC0027">
              <w:t>Gate-to-Source Leakage Current 1</w:t>
            </w:r>
          </w:p>
        </w:tc>
        <w:tc>
          <w:tcPr>
            <w:tcW w:w="1134" w:type="dxa"/>
          </w:tcPr>
          <w:p w14:paraId="2FC22882" w14:textId="77777777" w:rsidR="002F0892" w:rsidRPr="00CC0027" w:rsidRDefault="002F0892" w:rsidP="00A84B56">
            <w:pPr>
              <w:pStyle w:val="Bodyjustified"/>
              <w:keepNext/>
            </w:pPr>
            <w:r w:rsidRPr="00CC0027">
              <w:t>I</w:t>
            </w:r>
            <w:r w:rsidRPr="00CC0027">
              <w:rPr>
                <w:vertAlign w:val="subscript"/>
              </w:rPr>
              <w:t>GSS1</w:t>
            </w:r>
          </w:p>
        </w:tc>
        <w:tc>
          <w:tcPr>
            <w:tcW w:w="1134" w:type="dxa"/>
          </w:tcPr>
          <w:p w14:paraId="2FC22883" w14:textId="2107F1D1" w:rsidR="002F0892" w:rsidRPr="00CC0027" w:rsidRDefault="00CC0027" w:rsidP="00A84B56">
            <w:pPr>
              <w:pStyle w:val="Bodyjustified"/>
              <w:keepNext/>
            </w:pPr>
            <w:r>
              <w:t>±</w:t>
            </w:r>
            <w:r w:rsidR="002F0892" w:rsidRPr="00CC0027">
              <w:t>50</w:t>
            </w:r>
          </w:p>
          <w:p w14:paraId="2FC22884" w14:textId="77777777" w:rsidR="002F0892" w:rsidRPr="00CC0027" w:rsidRDefault="002F0892" w:rsidP="00A84B56">
            <w:pPr>
              <w:pStyle w:val="Bodyjustified"/>
              <w:keepNext/>
            </w:pPr>
            <w:r w:rsidRPr="00CC0027">
              <w:t xml:space="preserve">or (1) </w:t>
            </w:r>
            <w:r w:rsidR="00CC0027">
              <w:t>±</w:t>
            </w:r>
            <w:r w:rsidRPr="00CC0027">
              <w:t>100%</w:t>
            </w:r>
          </w:p>
        </w:tc>
        <w:tc>
          <w:tcPr>
            <w:tcW w:w="860" w:type="dxa"/>
          </w:tcPr>
          <w:p w14:paraId="2FC22885" w14:textId="77777777" w:rsidR="002F0892" w:rsidRPr="00CC0027" w:rsidRDefault="002F0892" w:rsidP="00A84B56">
            <w:pPr>
              <w:pStyle w:val="Bodyjustified"/>
              <w:keepNext/>
            </w:pPr>
            <w:r w:rsidRPr="00CC0027">
              <w:t>-</w:t>
            </w:r>
          </w:p>
        </w:tc>
        <w:tc>
          <w:tcPr>
            <w:tcW w:w="860" w:type="dxa"/>
          </w:tcPr>
          <w:p w14:paraId="2FC22886" w14:textId="680EA83D" w:rsidR="002F0892" w:rsidRPr="00CC0027" w:rsidRDefault="002F0892" w:rsidP="00A84B56">
            <w:pPr>
              <w:pStyle w:val="Bodyjustified"/>
              <w:keepNext/>
            </w:pPr>
            <w:r w:rsidRPr="00CC0027">
              <w:t>100</w:t>
            </w:r>
          </w:p>
        </w:tc>
        <w:tc>
          <w:tcPr>
            <w:tcW w:w="690" w:type="dxa"/>
          </w:tcPr>
          <w:p w14:paraId="2FC22887" w14:textId="77777777" w:rsidR="002F0892" w:rsidRPr="00CC0027" w:rsidRDefault="002F0892" w:rsidP="00A84B56">
            <w:pPr>
              <w:pStyle w:val="Bodyjustified"/>
              <w:keepNext/>
            </w:pPr>
            <w:proofErr w:type="spellStart"/>
            <w:r w:rsidRPr="00CC0027">
              <w:t>nA</w:t>
            </w:r>
            <w:proofErr w:type="spellEnd"/>
          </w:p>
        </w:tc>
      </w:tr>
      <w:tr w:rsidR="002F0892" w:rsidRPr="00CC0027" w14:paraId="2FC22890" w14:textId="77777777" w:rsidTr="00A84B56">
        <w:trPr>
          <w:trHeight w:val="737"/>
        </w:trPr>
        <w:tc>
          <w:tcPr>
            <w:tcW w:w="3288" w:type="dxa"/>
          </w:tcPr>
          <w:p w14:paraId="2FC22889" w14:textId="77777777" w:rsidR="002F0892" w:rsidRPr="00CC0027" w:rsidRDefault="002F0892" w:rsidP="00A84B56">
            <w:pPr>
              <w:pStyle w:val="Bodyjustified"/>
              <w:keepNext/>
              <w:jc w:val="left"/>
            </w:pPr>
            <w:r w:rsidRPr="00CC0027">
              <w:t>Gate-to-Source Leakage Current 2</w:t>
            </w:r>
          </w:p>
        </w:tc>
        <w:tc>
          <w:tcPr>
            <w:tcW w:w="1134" w:type="dxa"/>
          </w:tcPr>
          <w:p w14:paraId="2FC2288A" w14:textId="77777777" w:rsidR="002F0892" w:rsidRPr="00CC0027" w:rsidRDefault="002F0892" w:rsidP="00A84B56">
            <w:pPr>
              <w:pStyle w:val="Bodyjustified"/>
              <w:keepNext/>
            </w:pPr>
            <w:r w:rsidRPr="00CC0027">
              <w:t>I</w:t>
            </w:r>
            <w:r w:rsidRPr="00CC0027">
              <w:rPr>
                <w:vertAlign w:val="subscript"/>
              </w:rPr>
              <w:t>GSS2</w:t>
            </w:r>
          </w:p>
        </w:tc>
        <w:tc>
          <w:tcPr>
            <w:tcW w:w="1134" w:type="dxa"/>
          </w:tcPr>
          <w:p w14:paraId="2FC2288B" w14:textId="48D4A429" w:rsidR="002F0892" w:rsidRPr="00CC0027" w:rsidRDefault="00CC0027" w:rsidP="00A84B56">
            <w:pPr>
              <w:pStyle w:val="Bodyjustified"/>
              <w:keepNext/>
            </w:pPr>
            <w:r>
              <w:t>±</w:t>
            </w:r>
            <w:r w:rsidR="002F0892" w:rsidRPr="00CC0027">
              <w:t>50</w:t>
            </w:r>
          </w:p>
          <w:p w14:paraId="2FC2288C" w14:textId="77777777" w:rsidR="002F0892" w:rsidRPr="00CC0027" w:rsidRDefault="002F0892" w:rsidP="00A84B56">
            <w:pPr>
              <w:pStyle w:val="Bodyjustified"/>
              <w:keepNext/>
            </w:pPr>
            <w:r w:rsidRPr="00CC0027">
              <w:t xml:space="preserve">or (1) </w:t>
            </w:r>
            <w:r w:rsidR="00CC0027">
              <w:t>±</w:t>
            </w:r>
            <w:r w:rsidRPr="00CC0027">
              <w:t>100%</w:t>
            </w:r>
          </w:p>
        </w:tc>
        <w:tc>
          <w:tcPr>
            <w:tcW w:w="860" w:type="dxa"/>
          </w:tcPr>
          <w:p w14:paraId="2FC2288D" w14:textId="0214BE52" w:rsidR="002F0892" w:rsidRPr="00CC0027" w:rsidRDefault="00C87663" w:rsidP="00A84B56">
            <w:pPr>
              <w:pStyle w:val="Bodyjustified"/>
              <w:keepNext/>
            </w:pPr>
            <w:r>
              <w:t>-</w:t>
            </w:r>
            <w:r w:rsidR="002F0892" w:rsidRPr="00CC0027">
              <w:t>100</w:t>
            </w:r>
          </w:p>
        </w:tc>
        <w:tc>
          <w:tcPr>
            <w:tcW w:w="860" w:type="dxa"/>
          </w:tcPr>
          <w:p w14:paraId="2FC2288E" w14:textId="77777777" w:rsidR="002F0892" w:rsidRPr="00CC0027" w:rsidRDefault="002F0892" w:rsidP="00A84B56">
            <w:pPr>
              <w:pStyle w:val="Bodyjustified"/>
              <w:keepNext/>
            </w:pPr>
            <w:r w:rsidRPr="00CC0027">
              <w:t>-</w:t>
            </w:r>
          </w:p>
        </w:tc>
        <w:tc>
          <w:tcPr>
            <w:tcW w:w="690" w:type="dxa"/>
          </w:tcPr>
          <w:p w14:paraId="2FC2288F" w14:textId="77777777" w:rsidR="002F0892" w:rsidRPr="00CC0027" w:rsidRDefault="002F0892" w:rsidP="00A84B56">
            <w:pPr>
              <w:pStyle w:val="Bodyjustified"/>
              <w:keepNext/>
            </w:pPr>
            <w:proofErr w:type="spellStart"/>
            <w:r w:rsidRPr="00CC0027">
              <w:t>nA</w:t>
            </w:r>
            <w:proofErr w:type="spellEnd"/>
          </w:p>
        </w:tc>
      </w:tr>
      <w:tr w:rsidR="002F0892" w:rsidRPr="00CC0027" w14:paraId="2FC22899" w14:textId="77777777" w:rsidTr="00A84B56">
        <w:trPr>
          <w:trHeight w:val="737"/>
        </w:trPr>
        <w:tc>
          <w:tcPr>
            <w:tcW w:w="3288" w:type="dxa"/>
          </w:tcPr>
          <w:p w14:paraId="2FC22891" w14:textId="20AA8C71" w:rsidR="002F0892" w:rsidRPr="00CC0027" w:rsidRDefault="002F0892" w:rsidP="00A84B56">
            <w:pPr>
              <w:pStyle w:val="Bodyjustified"/>
              <w:jc w:val="left"/>
            </w:pPr>
            <w:r w:rsidRPr="00CC0027">
              <w:t>Drain Current</w:t>
            </w:r>
          </w:p>
        </w:tc>
        <w:tc>
          <w:tcPr>
            <w:tcW w:w="1134" w:type="dxa"/>
          </w:tcPr>
          <w:p w14:paraId="2FC22892" w14:textId="77777777" w:rsidR="002F0892" w:rsidRPr="00CC0027" w:rsidRDefault="002F0892" w:rsidP="00A84B56">
            <w:pPr>
              <w:pStyle w:val="Bodyjustified"/>
            </w:pPr>
            <w:r w:rsidRPr="00CC0027">
              <w:t>I</w:t>
            </w:r>
            <w:r w:rsidRPr="00CC0027">
              <w:rPr>
                <w:vertAlign w:val="subscript"/>
              </w:rPr>
              <w:t>DSS</w:t>
            </w:r>
          </w:p>
        </w:tc>
        <w:tc>
          <w:tcPr>
            <w:tcW w:w="1134" w:type="dxa"/>
          </w:tcPr>
          <w:p w14:paraId="2FC22893" w14:textId="77777777" w:rsidR="002F0892" w:rsidRPr="00CC0027" w:rsidRDefault="00CC0027" w:rsidP="00A84B56">
            <w:pPr>
              <w:pStyle w:val="Bodyjustified"/>
            </w:pPr>
            <w:r>
              <w:t>±</w:t>
            </w:r>
            <w:r w:rsidR="002F0892" w:rsidRPr="00CC0027">
              <w:t>4</w:t>
            </w:r>
          </w:p>
          <w:p w14:paraId="2FC22894" w14:textId="77777777" w:rsidR="002F0892" w:rsidRPr="00CC0027" w:rsidRDefault="002F0892" w:rsidP="00A84B56">
            <w:pPr>
              <w:pStyle w:val="Bodyjustified"/>
            </w:pPr>
            <w:r w:rsidRPr="00CC0027">
              <w:t>or (1)</w:t>
            </w:r>
          </w:p>
          <w:p w14:paraId="2FC22895" w14:textId="77777777" w:rsidR="002F0892" w:rsidRPr="00CC0027" w:rsidRDefault="00CC0027" w:rsidP="00A84B56">
            <w:pPr>
              <w:pStyle w:val="Bodyjustified"/>
            </w:pPr>
            <w:r>
              <w:t>±</w:t>
            </w:r>
            <w:r w:rsidR="002F0892" w:rsidRPr="00CC0027">
              <w:t>100%</w:t>
            </w:r>
          </w:p>
        </w:tc>
        <w:tc>
          <w:tcPr>
            <w:tcW w:w="860" w:type="dxa"/>
          </w:tcPr>
          <w:p w14:paraId="2FC22896" w14:textId="77777777" w:rsidR="002F0892" w:rsidRPr="00CC0027" w:rsidRDefault="002F0892" w:rsidP="00A84B56">
            <w:pPr>
              <w:pStyle w:val="Bodyjustified"/>
            </w:pPr>
            <w:r w:rsidRPr="00CC0027">
              <w:t>-</w:t>
            </w:r>
          </w:p>
        </w:tc>
        <w:tc>
          <w:tcPr>
            <w:tcW w:w="860" w:type="dxa"/>
          </w:tcPr>
          <w:p w14:paraId="2FC22897" w14:textId="70D5FE77" w:rsidR="002F0892" w:rsidRPr="00CC0027" w:rsidRDefault="002F0892" w:rsidP="00A84B56">
            <w:pPr>
              <w:pStyle w:val="Bodyjustified"/>
            </w:pPr>
            <w:r w:rsidRPr="00CC0027">
              <w:t>10</w:t>
            </w:r>
          </w:p>
        </w:tc>
        <w:tc>
          <w:tcPr>
            <w:tcW w:w="690" w:type="dxa"/>
          </w:tcPr>
          <w:p w14:paraId="2FC22898" w14:textId="77777777" w:rsidR="002F0892" w:rsidRPr="00CC0027" w:rsidRDefault="00CC0027" w:rsidP="00A84B56">
            <w:pPr>
              <w:pStyle w:val="Bodyjustified"/>
            </w:pPr>
            <w:r>
              <w:t>µ</w:t>
            </w:r>
            <w:r w:rsidR="002F0892" w:rsidRPr="00CC0027">
              <w:t>A</w:t>
            </w:r>
          </w:p>
        </w:tc>
      </w:tr>
      <w:tr w:rsidR="002F0892" w:rsidRPr="00CC0027" w14:paraId="2FC228A0" w14:textId="77777777" w:rsidTr="00A84B56">
        <w:trPr>
          <w:trHeight w:val="317"/>
        </w:trPr>
        <w:tc>
          <w:tcPr>
            <w:tcW w:w="3288" w:type="dxa"/>
            <w:vAlign w:val="center"/>
          </w:tcPr>
          <w:p w14:paraId="2FC2289A" w14:textId="77777777" w:rsidR="002F0892" w:rsidRPr="00CC0027" w:rsidRDefault="002F0892" w:rsidP="00A84B56">
            <w:pPr>
              <w:pStyle w:val="Bodyjustified"/>
              <w:jc w:val="left"/>
            </w:pPr>
            <w:r w:rsidRPr="00CC0027">
              <w:t>Gate-to-Source Threshold Voltage</w:t>
            </w:r>
          </w:p>
        </w:tc>
        <w:tc>
          <w:tcPr>
            <w:tcW w:w="1134" w:type="dxa"/>
            <w:vAlign w:val="center"/>
          </w:tcPr>
          <w:p w14:paraId="2FC2289B" w14:textId="77777777" w:rsidR="002F0892" w:rsidRPr="00CC0027" w:rsidRDefault="002F0892" w:rsidP="00A84B56">
            <w:pPr>
              <w:pStyle w:val="Bodyjustified"/>
            </w:pPr>
            <w:r w:rsidRPr="00CC0027">
              <w:t>V</w:t>
            </w:r>
            <w:r w:rsidRPr="00CC0027">
              <w:rPr>
                <w:vertAlign w:val="subscript"/>
              </w:rPr>
              <w:t>GS(</w:t>
            </w:r>
            <w:proofErr w:type="spellStart"/>
            <w:r w:rsidRPr="00CC0027">
              <w:rPr>
                <w:vertAlign w:val="subscript"/>
              </w:rPr>
              <w:t>th</w:t>
            </w:r>
            <w:proofErr w:type="spellEnd"/>
            <w:r w:rsidRPr="00CC0027">
              <w:rPr>
                <w:vertAlign w:val="subscript"/>
              </w:rPr>
              <w:t>)</w:t>
            </w:r>
          </w:p>
        </w:tc>
        <w:tc>
          <w:tcPr>
            <w:tcW w:w="1134" w:type="dxa"/>
            <w:vAlign w:val="center"/>
          </w:tcPr>
          <w:p w14:paraId="2FC2289C" w14:textId="49DA92D5" w:rsidR="002F0892" w:rsidRPr="00CC0027" w:rsidRDefault="00CC0027" w:rsidP="00A84B56">
            <w:pPr>
              <w:pStyle w:val="Bodyjustified"/>
            </w:pPr>
            <w:r>
              <w:t>±</w:t>
            </w:r>
            <w:r w:rsidR="002F0892" w:rsidRPr="00CC0027">
              <w:t>5%</w:t>
            </w:r>
          </w:p>
        </w:tc>
        <w:tc>
          <w:tcPr>
            <w:tcW w:w="860" w:type="dxa"/>
            <w:vAlign w:val="center"/>
          </w:tcPr>
          <w:p w14:paraId="2FC2289D" w14:textId="5C9021A7" w:rsidR="002F0892" w:rsidRPr="00CC0027" w:rsidRDefault="002F0892" w:rsidP="00A84B56">
            <w:pPr>
              <w:pStyle w:val="Bodyjustified"/>
            </w:pPr>
            <w:r w:rsidRPr="00CC0027">
              <w:t>2</w:t>
            </w:r>
          </w:p>
        </w:tc>
        <w:tc>
          <w:tcPr>
            <w:tcW w:w="860" w:type="dxa"/>
            <w:vAlign w:val="center"/>
          </w:tcPr>
          <w:p w14:paraId="2FC2289E" w14:textId="2067EF31" w:rsidR="002F0892" w:rsidRPr="00CC0027" w:rsidRDefault="002F0892" w:rsidP="00A84B56">
            <w:pPr>
              <w:pStyle w:val="Bodyjustified"/>
            </w:pPr>
            <w:r w:rsidRPr="00CC0027">
              <w:t>4.5</w:t>
            </w:r>
          </w:p>
        </w:tc>
        <w:tc>
          <w:tcPr>
            <w:tcW w:w="690" w:type="dxa"/>
            <w:vAlign w:val="center"/>
          </w:tcPr>
          <w:p w14:paraId="2FC2289F" w14:textId="77777777" w:rsidR="002F0892" w:rsidRPr="00CC0027" w:rsidRDefault="002F0892" w:rsidP="00A84B56">
            <w:pPr>
              <w:pStyle w:val="Bodyjustified"/>
            </w:pPr>
            <w:r w:rsidRPr="00CC0027">
              <w:t>V</w:t>
            </w:r>
          </w:p>
        </w:tc>
      </w:tr>
      <w:tr w:rsidR="002F0892" w:rsidRPr="00CC0027" w14:paraId="2FC228A7" w14:textId="77777777" w:rsidTr="00A84B56">
        <w:trPr>
          <w:trHeight w:val="510"/>
        </w:trPr>
        <w:tc>
          <w:tcPr>
            <w:tcW w:w="3288" w:type="dxa"/>
          </w:tcPr>
          <w:p w14:paraId="2FC228A1" w14:textId="77777777" w:rsidR="002F0892" w:rsidRPr="00CC0027" w:rsidRDefault="002F0892" w:rsidP="00A84B56">
            <w:pPr>
              <w:pStyle w:val="Bodyjustified"/>
              <w:jc w:val="left"/>
            </w:pPr>
            <w:r w:rsidRPr="00CC0027">
              <w:t>Static Drain-to-Source On Resistance</w:t>
            </w:r>
          </w:p>
        </w:tc>
        <w:tc>
          <w:tcPr>
            <w:tcW w:w="1134" w:type="dxa"/>
          </w:tcPr>
          <w:p w14:paraId="2FC228A2" w14:textId="77777777" w:rsidR="002F0892" w:rsidRPr="00CC0027" w:rsidRDefault="002F0892" w:rsidP="00A84B56">
            <w:pPr>
              <w:pStyle w:val="Bodyjustified"/>
            </w:pPr>
            <w:proofErr w:type="spellStart"/>
            <w:r w:rsidRPr="00CC0027">
              <w:t>r</w:t>
            </w:r>
            <w:r w:rsidRPr="00CC0027">
              <w:rPr>
                <w:vertAlign w:val="subscript"/>
              </w:rPr>
              <w:t>DS</w:t>
            </w:r>
            <w:proofErr w:type="spellEnd"/>
            <w:r w:rsidRPr="00CC0027">
              <w:rPr>
                <w:vertAlign w:val="subscript"/>
              </w:rPr>
              <w:t>(on)</w:t>
            </w:r>
          </w:p>
        </w:tc>
        <w:tc>
          <w:tcPr>
            <w:tcW w:w="1134" w:type="dxa"/>
          </w:tcPr>
          <w:p w14:paraId="2FC228A3" w14:textId="613FCFAA" w:rsidR="002F0892" w:rsidRPr="00CC0027" w:rsidRDefault="00CC0027" w:rsidP="00A84B56">
            <w:pPr>
              <w:pStyle w:val="Bodyjustified"/>
            </w:pPr>
            <w:r>
              <w:t>±</w:t>
            </w:r>
            <w:r w:rsidR="002F0892" w:rsidRPr="00CC0027">
              <w:t>10%</w:t>
            </w:r>
          </w:p>
        </w:tc>
        <w:tc>
          <w:tcPr>
            <w:tcW w:w="860" w:type="dxa"/>
          </w:tcPr>
          <w:p w14:paraId="2FC228A4" w14:textId="77777777" w:rsidR="002F0892" w:rsidRPr="00CC0027" w:rsidRDefault="002F0892" w:rsidP="00A84B56">
            <w:pPr>
              <w:pStyle w:val="Bodyjustified"/>
            </w:pPr>
            <w:r w:rsidRPr="00CC0027">
              <w:t>-</w:t>
            </w:r>
          </w:p>
        </w:tc>
        <w:tc>
          <w:tcPr>
            <w:tcW w:w="860" w:type="dxa"/>
          </w:tcPr>
          <w:p w14:paraId="2FC228A5" w14:textId="51C20EFE" w:rsidR="002F0892" w:rsidRPr="00CC0027" w:rsidRDefault="002F0892" w:rsidP="00A84B56">
            <w:pPr>
              <w:pStyle w:val="Bodyjustified"/>
            </w:pPr>
            <w:r w:rsidRPr="00CC0027">
              <w:t>5</w:t>
            </w:r>
          </w:p>
        </w:tc>
        <w:tc>
          <w:tcPr>
            <w:tcW w:w="690" w:type="dxa"/>
          </w:tcPr>
          <w:p w14:paraId="2FC228A6" w14:textId="77777777" w:rsidR="002F0892" w:rsidRPr="00CC0027" w:rsidRDefault="002F0892" w:rsidP="00A84B56">
            <w:pPr>
              <w:pStyle w:val="Bodyjustified"/>
            </w:pPr>
            <w:r w:rsidRPr="00CC0027">
              <w:t>m</w:t>
            </w:r>
            <w:r w:rsidR="00CC0027">
              <w:t>Ω</w:t>
            </w:r>
          </w:p>
        </w:tc>
      </w:tr>
    </w:tbl>
    <w:p w14:paraId="2FC228A8" w14:textId="77777777" w:rsidR="00CC0027" w:rsidRDefault="00CC0027" w:rsidP="00CC0027">
      <w:pPr>
        <w:pStyle w:val="NOTES"/>
      </w:pPr>
      <w:r>
        <w:t>NOTES:</w:t>
      </w:r>
    </w:p>
    <w:p w14:paraId="2FC228A9" w14:textId="77777777" w:rsidR="00CC0027" w:rsidRDefault="00CC0027" w:rsidP="00CC0027">
      <w:pPr>
        <w:pStyle w:val="numericallist"/>
      </w:pPr>
      <w:r>
        <w:t>Whichever is the greater referred to the initial value.</w:t>
      </w:r>
    </w:p>
    <w:p w14:paraId="2FC228AA" w14:textId="77777777" w:rsidR="00CC0027" w:rsidRDefault="00CC0027" w:rsidP="00232A0B">
      <w:pPr>
        <w:pStyle w:val="Heading2"/>
      </w:pPr>
      <w:bookmarkStart w:id="25" w:name="_Toc384286566"/>
      <w:r>
        <w:t>INTERMEDIATE AND END-POINT ELECTRICAL MEASUREMENTS</w:t>
      </w:r>
      <w:bookmarkEnd w:id="25"/>
    </w:p>
    <w:p w14:paraId="2FC228AB" w14:textId="2E0045A4"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A84B56">
        <w:t xml:space="preserve"> </w:t>
      </w:r>
      <w:r w:rsidR="004C4C50">
        <w:rPr>
          <w:rFonts w:eastAsiaTheme="minorEastAsia"/>
        </w:rPr>
        <w:t>°</w:t>
      </w:r>
      <w:r w:rsidR="004C4C50" w:rsidRPr="0051267A">
        <w:rPr>
          <w:rFonts w:eastAsiaTheme="minorEastAsia"/>
        </w:rPr>
        <w:t>C</w:t>
      </w:r>
      <w:r>
        <w:t>.</w:t>
      </w:r>
    </w:p>
    <w:p w14:paraId="2FC228AC" w14:textId="77777777" w:rsidR="00CC0027" w:rsidRDefault="00CC0027" w:rsidP="00232A0B">
      <w:pPr>
        <w:keepNext/>
      </w:pPr>
      <w:r>
        <w:t>The test methods and test conditions shall be as per the corresponding test defined in Room Temperature Electrical Measurements.</w:t>
      </w:r>
    </w:p>
    <w:p w14:paraId="2FC228AD" w14:textId="77777777" w:rsidR="00CC0027" w:rsidRDefault="00CC0027" w:rsidP="00232A0B">
      <w:pPr>
        <w:keepNext/>
      </w:pPr>
      <w:r>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572"/>
        <w:gridCol w:w="1134"/>
        <w:gridCol w:w="860"/>
        <w:gridCol w:w="860"/>
        <w:gridCol w:w="690"/>
      </w:tblGrid>
      <w:tr w:rsidR="00A84B56" w:rsidRPr="00CC0027" w14:paraId="2FC228B2" w14:textId="77777777" w:rsidTr="00A84B56">
        <w:trPr>
          <w:trHeight w:val="340"/>
          <w:tblHeader/>
        </w:trPr>
        <w:tc>
          <w:tcPr>
            <w:tcW w:w="3572" w:type="dxa"/>
            <w:vMerge w:val="restart"/>
            <w:shd w:val="clear" w:color="auto" w:fill="auto"/>
          </w:tcPr>
          <w:p w14:paraId="2FC228AE" w14:textId="77777777" w:rsidR="00A84B56" w:rsidRPr="00CC0027" w:rsidRDefault="00A84B56" w:rsidP="00A84B56">
            <w:pPr>
              <w:pStyle w:val="Bodyjustified"/>
            </w:pPr>
            <w:r w:rsidRPr="00CC0027">
              <w:t>Characteristics</w:t>
            </w:r>
          </w:p>
        </w:tc>
        <w:tc>
          <w:tcPr>
            <w:tcW w:w="1134" w:type="dxa"/>
            <w:vMerge w:val="restart"/>
            <w:shd w:val="clear" w:color="auto" w:fill="auto"/>
          </w:tcPr>
          <w:p w14:paraId="2FC228AF" w14:textId="77777777" w:rsidR="00A84B56" w:rsidRPr="00CC0027" w:rsidRDefault="00A84B56" w:rsidP="00A84B56">
            <w:pPr>
              <w:pStyle w:val="Bodyjustified"/>
            </w:pPr>
            <w:r w:rsidRPr="00CC0027">
              <w:t>Symbols</w:t>
            </w:r>
          </w:p>
        </w:tc>
        <w:tc>
          <w:tcPr>
            <w:tcW w:w="1720" w:type="dxa"/>
            <w:gridSpan w:val="2"/>
            <w:shd w:val="clear" w:color="auto" w:fill="auto"/>
          </w:tcPr>
          <w:p w14:paraId="2FC228B0" w14:textId="77777777" w:rsidR="00A84B56" w:rsidRPr="00CC0027" w:rsidRDefault="00A84B56" w:rsidP="00A84B56">
            <w:pPr>
              <w:pStyle w:val="Bodyjustified"/>
            </w:pPr>
            <w:r w:rsidRPr="00CC0027">
              <w:t>Limits</w:t>
            </w:r>
          </w:p>
        </w:tc>
        <w:tc>
          <w:tcPr>
            <w:tcW w:w="690" w:type="dxa"/>
            <w:vMerge w:val="restart"/>
            <w:shd w:val="clear" w:color="auto" w:fill="auto"/>
          </w:tcPr>
          <w:p w14:paraId="2FC228B1" w14:textId="77777777" w:rsidR="00A84B56" w:rsidRPr="00CC0027" w:rsidRDefault="00A84B56" w:rsidP="00A84B56">
            <w:pPr>
              <w:pStyle w:val="Bodyjustified"/>
            </w:pPr>
            <w:r w:rsidRPr="00CC0027">
              <w:t>Units</w:t>
            </w:r>
          </w:p>
        </w:tc>
      </w:tr>
      <w:tr w:rsidR="00A84B56" w:rsidRPr="00CC0027" w14:paraId="2FC228B8" w14:textId="77777777" w:rsidTr="00A84B56">
        <w:trPr>
          <w:trHeight w:val="340"/>
          <w:tblHeader/>
        </w:trPr>
        <w:tc>
          <w:tcPr>
            <w:tcW w:w="3572" w:type="dxa"/>
            <w:vMerge/>
            <w:shd w:val="clear" w:color="auto" w:fill="auto"/>
          </w:tcPr>
          <w:p w14:paraId="2FC228B3" w14:textId="77777777" w:rsidR="00A84B56" w:rsidRPr="00CC0027" w:rsidRDefault="00A84B56" w:rsidP="00A84B56">
            <w:pPr>
              <w:pStyle w:val="Bodyjustified"/>
            </w:pPr>
          </w:p>
        </w:tc>
        <w:tc>
          <w:tcPr>
            <w:tcW w:w="1134" w:type="dxa"/>
            <w:vMerge/>
            <w:shd w:val="clear" w:color="auto" w:fill="auto"/>
          </w:tcPr>
          <w:p w14:paraId="2FC228B4" w14:textId="77777777" w:rsidR="00A84B56" w:rsidRPr="00CC0027" w:rsidRDefault="00A84B56" w:rsidP="00A84B56">
            <w:pPr>
              <w:pStyle w:val="Bodyjustified"/>
            </w:pPr>
          </w:p>
        </w:tc>
        <w:tc>
          <w:tcPr>
            <w:tcW w:w="860" w:type="dxa"/>
            <w:shd w:val="clear" w:color="auto" w:fill="auto"/>
          </w:tcPr>
          <w:p w14:paraId="2FC228B5" w14:textId="77777777" w:rsidR="00A84B56" w:rsidRPr="00CC0027" w:rsidRDefault="00A84B56" w:rsidP="00A84B56">
            <w:pPr>
              <w:pStyle w:val="Bodyjustified"/>
            </w:pPr>
            <w:r w:rsidRPr="00CC0027">
              <w:t>Min</w:t>
            </w:r>
          </w:p>
        </w:tc>
        <w:tc>
          <w:tcPr>
            <w:tcW w:w="860" w:type="dxa"/>
            <w:shd w:val="clear" w:color="auto" w:fill="auto"/>
          </w:tcPr>
          <w:p w14:paraId="2FC228B6" w14:textId="77777777" w:rsidR="00A84B56" w:rsidRPr="00CC0027" w:rsidRDefault="00A84B56" w:rsidP="00A84B56">
            <w:pPr>
              <w:pStyle w:val="Bodyjustified"/>
            </w:pPr>
            <w:r w:rsidRPr="00CC0027">
              <w:t>Max</w:t>
            </w:r>
          </w:p>
        </w:tc>
        <w:tc>
          <w:tcPr>
            <w:tcW w:w="690" w:type="dxa"/>
            <w:vMerge/>
            <w:shd w:val="clear" w:color="auto" w:fill="auto"/>
          </w:tcPr>
          <w:p w14:paraId="2FC228B7" w14:textId="77777777" w:rsidR="00A84B56" w:rsidRPr="00CC0027" w:rsidRDefault="00A84B56" w:rsidP="00A84B56">
            <w:pPr>
              <w:pStyle w:val="Bodyjustified"/>
            </w:pPr>
          </w:p>
        </w:tc>
      </w:tr>
      <w:tr w:rsidR="00CC0027" w:rsidRPr="00CC0027" w14:paraId="2FC228BE" w14:textId="77777777" w:rsidTr="00A84B56">
        <w:trPr>
          <w:trHeight w:val="317"/>
        </w:trPr>
        <w:tc>
          <w:tcPr>
            <w:tcW w:w="3572" w:type="dxa"/>
            <w:vAlign w:val="center"/>
          </w:tcPr>
          <w:p w14:paraId="2FC228B9" w14:textId="5B7C8289" w:rsidR="00CC0027" w:rsidRPr="00CC0027" w:rsidRDefault="00CC0027" w:rsidP="00A84B56">
            <w:pPr>
              <w:pStyle w:val="Bodyjustified"/>
              <w:jc w:val="left"/>
            </w:pPr>
            <w:r w:rsidRPr="00CC0027">
              <w:t>Drain Current</w:t>
            </w:r>
          </w:p>
        </w:tc>
        <w:tc>
          <w:tcPr>
            <w:tcW w:w="1134" w:type="dxa"/>
            <w:vAlign w:val="center"/>
          </w:tcPr>
          <w:p w14:paraId="2FC228BA" w14:textId="77777777" w:rsidR="00CC0027" w:rsidRPr="00CC0027" w:rsidRDefault="00CC0027" w:rsidP="00A84B56">
            <w:pPr>
              <w:pStyle w:val="Bodyjustified"/>
            </w:pPr>
            <w:r w:rsidRPr="00CC0027">
              <w:t>I</w:t>
            </w:r>
            <w:r w:rsidRPr="00CC0027">
              <w:rPr>
                <w:vertAlign w:val="subscript"/>
              </w:rPr>
              <w:t>DSS</w:t>
            </w:r>
          </w:p>
        </w:tc>
        <w:tc>
          <w:tcPr>
            <w:tcW w:w="860" w:type="dxa"/>
            <w:vAlign w:val="center"/>
          </w:tcPr>
          <w:p w14:paraId="2FC228BB" w14:textId="77777777" w:rsidR="00CC0027" w:rsidRPr="00CC0027" w:rsidRDefault="00CC0027" w:rsidP="00A84B56">
            <w:pPr>
              <w:pStyle w:val="Bodyjustified"/>
            </w:pPr>
            <w:r w:rsidRPr="00CC0027">
              <w:t>-</w:t>
            </w:r>
          </w:p>
        </w:tc>
        <w:tc>
          <w:tcPr>
            <w:tcW w:w="860" w:type="dxa"/>
            <w:vAlign w:val="center"/>
          </w:tcPr>
          <w:p w14:paraId="2FC228BC" w14:textId="1CC5FEEB" w:rsidR="00CC0027" w:rsidRPr="00CC0027" w:rsidRDefault="00CC0027" w:rsidP="00A84B56">
            <w:pPr>
              <w:pStyle w:val="Bodyjustified"/>
            </w:pPr>
            <w:r w:rsidRPr="00CC0027">
              <w:t>10</w:t>
            </w:r>
          </w:p>
        </w:tc>
        <w:tc>
          <w:tcPr>
            <w:tcW w:w="690" w:type="dxa"/>
            <w:vAlign w:val="center"/>
          </w:tcPr>
          <w:p w14:paraId="2FC228BD" w14:textId="77777777" w:rsidR="00CC0027" w:rsidRPr="00CC0027" w:rsidRDefault="00CC0027" w:rsidP="00A84B56">
            <w:pPr>
              <w:pStyle w:val="Bodyjustified"/>
            </w:pPr>
            <w:r>
              <w:t>µ</w:t>
            </w:r>
            <w:r w:rsidRPr="00CC0027">
              <w:t>A</w:t>
            </w:r>
          </w:p>
        </w:tc>
      </w:tr>
      <w:tr w:rsidR="00CC0027" w:rsidRPr="00CC0027" w14:paraId="2FC228C4" w14:textId="77777777" w:rsidTr="00A84B56">
        <w:trPr>
          <w:trHeight w:val="317"/>
        </w:trPr>
        <w:tc>
          <w:tcPr>
            <w:tcW w:w="3572" w:type="dxa"/>
            <w:vAlign w:val="center"/>
          </w:tcPr>
          <w:p w14:paraId="2FC228BF" w14:textId="77777777" w:rsidR="00CC0027" w:rsidRPr="00CC0027" w:rsidRDefault="00CC0027" w:rsidP="00A84B56">
            <w:pPr>
              <w:pStyle w:val="Bodyjustified"/>
              <w:jc w:val="left"/>
            </w:pPr>
            <w:r w:rsidRPr="00CC0027">
              <w:t>Gate-to-Source Threshold Voltage</w:t>
            </w:r>
          </w:p>
        </w:tc>
        <w:tc>
          <w:tcPr>
            <w:tcW w:w="1134" w:type="dxa"/>
            <w:vAlign w:val="center"/>
          </w:tcPr>
          <w:p w14:paraId="2FC228C0" w14:textId="77777777" w:rsidR="00CC0027" w:rsidRPr="00CC0027" w:rsidRDefault="00CC0027" w:rsidP="00A84B56">
            <w:pPr>
              <w:pStyle w:val="Bodyjustified"/>
            </w:pPr>
            <w:r w:rsidRPr="00CC0027">
              <w:t>V</w:t>
            </w:r>
            <w:r w:rsidRPr="00CC0027">
              <w:rPr>
                <w:vertAlign w:val="subscript"/>
              </w:rPr>
              <w:t>GS(</w:t>
            </w:r>
            <w:proofErr w:type="spellStart"/>
            <w:r w:rsidRPr="00CC0027">
              <w:rPr>
                <w:vertAlign w:val="subscript"/>
              </w:rPr>
              <w:t>th</w:t>
            </w:r>
            <w:proofErr w:type="spellEnd"/>
            <w:r w:rsidRPr="00CC0027">
              <w:rPr>
                <w:vertAlign w:val="subscript"/>
              </w:rPr>
              <w:t>)</w:t>
            </w:r>
          </w:p>
        </w:tc>
        <w:tc>
          <w:tcPr>
            <w:tcW w:w="860" w:type="dxa"/>
            <w:vAlign w:val="center"/>
          </w:tcPr>
          <w:p w14:paraId="2FC228C1" w14:textId="72D12C46" w:rsidR="00CC0027" w:rsidRPr="00CC0027" w:rsidRDefault="00CC0027" w:rsidP="00A84B56">
            <w:pPr>
              <w:pStyle w:val="Bodyjustified"/>
            </w:pPr>
            <w:r w:rsidRPr="00CC0027">
              <w:t>2</w:t>
            </w:r>
          </w:p>
        </w:tc>
        <w:tc>
          <w:tcPr>
            <w:tcW w:w="860" w:type="dxa"/>
            <w:vAlign w:val="center"/>
          </w:tcPr>
          <w:p w14:paraId="2FC228C2" w14:textId="5D9C6E64" w:rsidR="00CC0027" w:rsidRPr="00CC0027" w:rsidRDefault="00CC0027" w:rsidP="00A84B56">
            <w:pPr>
              <w:pStyle w:val="Bodyjustified"/>
            </w:pPr>
            <w:r w:rsidRPr="00CC0027">
              <w:t>4.5</w:t>
            </w:r>
          </w:p>
        </w:tc>
        <w:tc>
          <w:tcPr>
            <w:tcW w:w="690" w:type="dxa"/>
            <w:vAlign w:val="center"/>
          </w:tcPr>
          <w:p w14:paraId="2FC228C3" w14:textId="77777777" w:rsidR="00CC0027" w:rsidRPr="00CC0027" w:rsidRDefault="00CC0027" w:rsidP="00A84B56">
            <w:pPr>
              <w:pStyle w:val="Bodyjustified"/>
            </w:pPr>
            <w:r w:rsidRPr="00CC0027">
              <w:t>V</w:t>
            </w:r>
          </w:p>
        </w:tc>
      </w:tr>
      <w:tr w:rsidR="00CC0027" w:rsidRPr="00CC0027" w14:paraId="2FC228CA" w14:textId="77777777" w:rsidTr="00A84B56">
        <w:trPr>
          <w:trHeight w:val="317"/>
        </w:trPr>
        <w:tc>
          <w:tcPr>
            <w:tcW w:w="3572" w:type="dxa"/>
            <w:vAlign w:val="center"/>
          </w:tcPr>
          <w:p w14:paraId="2FC228C5" w14:textId="77777777" w:rsidR="00CC0027" w:rsidRPr="00CC0027" w:rsidRDefault="00CC0027" w:rsidP="00A84B56">
            <w:pPr>
              <w:pStyle w:val="Bodyjustified"/>
              <w:jc w:val="left"/>
            </w:pPr>
            <w:r w:rsidRPr="00CC0027">
              <w:t>Static Drain-to-Source On Resistance</w:t>
            </w:r>
          </w:p>
        </w:tc>
        <w:tc>
          <w:tcPr>
            <w:tcW w:w="1134" w:type="dxa"/>
            <w:vAlign w:val="center"/>
          </w:tcPr>
          <w:p w14:paraId="2FC228C6" w14:textId="77777777" w:rsidR="00CC0027" w:rsidRPr="00CC0027" w:rsidRDefault="00CC0027" w:rsidP="00A84B56">
            <w:pPr>
              <w:pStyle w:val="Bodyjustified"/>
            </w:pPr>
            <w:proofErr w:type="spellStart"/>
            <w:r w:rsidRPr="00CC0027">
              <w:t>r</w:t>
            </w:r>
            <w:r w:rsidRPr="00CC0027">
              <w:rPr>
                <w:vertAlign w:val="subscript"/>
              </w:rPr>
              <w:t>DS</w:t>
            </w:r>
            <w:proofErr w:type="spellEnd"/>
            <w:r w:rsidRPr="00CC0027">
              <w:rPr>
                <w:vertAlign w:val="subscript"/>
              </w:rPr>
              <w:t>(on)</w:t>
            </w:r>
          </w:p>
        </w:tc>
        <w:tc>
          <w:tcPr>
            <w:tcW w:w="860" w:type="dxa"/>
            <w:vAlign w:val="center"/>
          </w:tcPr>
          <w:p w14:paraId="2FC228C7" w14:textId="77777777" w:rsidR="00CC0027" w:rsidRPr="00CC0027" w:rsidRDefault="00CC0027" w:rsidP="00A84B56">
            <w:pPr>
              <w:pStyle w:val="Bodyjustified"/>
            </w:pPr>
            <w:r w:rsidRPr="00CC0027">
              <w:t>-</w:t>
            </w:r>
          </w:p>
        </w:tc>
        <w:tc>
          <w:tcPr>
            <w:tcW w:w="860" w:type="dxa"/>
            <w:vAlign w:val="center"/>
          </w:tcPr>
          <w:p w14:paraId="2FC228C8" w14:textId="281B7B58" w:rsidR="00CC0027" w:rsidRPr="00CC0027" w:rsidRDefault="00C87663" w:rsidP="00A84B56">
            <w:pPr>
              <w:pStyle w:val="Bodyjustified"/>
            </w:pPr>
            <w:r>
              <w:t>3</w:t>
            </w:r>
            <w:r w:rsidR="00CC0027" w:rsidRPr="00CC0027">
              <w:t>5</w:t>
            </w:r>
          </w:p>
        </w:tc>
        <w:tc>
          <w:tcPr>
            <w:tcW w:w="690" w:type="dxa"/>
            <w:vAlign w:val="center"/>
          </w:tcPr>
          <w:p w14:paraId="2FC228C9" w14:textId="77777777" w:rsidR="00CC0027" w:rsidRPr="00CC0027" w:rsidRDefault="00CC0027" w:rsidP="00A84B56">
            <w:pPr>
              <w:pStyle w:val="Bodyjustified"/>
            </w:pPr>
            <w:r>
              <w:t>mΩ</w:t>
            </w:r>
          </w:p>
        </w:tc>
      </w:tr>
    </w:tbl>
    <w:p w14:paraId="2FC228CB" w14:textId="595D2B62" w:rsidR="00CC0027" w:rsidRDefault="00CC0027" w:rsidP="00CC0027">
      <w:pPr>
        <w:pStyle w:val="Heading2"/>
      </w:pPr>
      <w:bookmarkStart w:id="26" w:name="_Toc384286567"/>
      <w:r>
        <w:t>HIGH TEMPERATURE REVERSE BIAS BURN-IN CONDITIONS</w:t>
      </w:r>
      <w:bookmarkEnd w:id="26"/>
    </w:p>
    <w:p w14:paraId="2FC228CC" w14:textId="77777777" w:rsidR="00CC0027" w:rsidRDefault="00CC0027" w:rsidP="00CC0027">
      <w:r>
        <w:t>HTRB Burn-in shall be performed in accordance with MIL-STD-750, Test Method 1042, Test Condition A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8D1" w14:textId="77777777" w:rsidTr="0002390B">
        <w:trPr>
          <w:trHeight w:val="340"/>
          <w:tblHeader/>
        </w:trPr>
        <w:tc>
          <w:tcPr>
            <w:tcW w:w="2773" w:type="dxa"/>
            <w:shd w:val="clear" w:color="auto" w:fill="auto"/>
            <w:tcMar>
              <w:top w:w="28" w:type="dxa"/>
              <w:left w:w="80" w:type="dxa"/>
              <w:bottom w:w="28" w:type="dxa"/>
              <w:right w:w="80" w:type="dxa"/>
            </w:tcMar>
          </w:tcPr>
          <w:p w14:paraId="2FC228CD" w14:textId="77777777" w:rsidR="00682CB7" w:rsidRPr="00682CB7" w:rsidRDefault="00682CB7" w:rsidP="0002390B">
            <w:pPr>
              <w:pStyle w:val="Bodyjustified"/>
            </w:pPr>
            <w:r w:rsidRPr="00682CB7">
              <w:t>Characteristics</w:t>
            </w:r>
          </w:p>
        </w:tc>
        <w:tc>
          <w:tcPr>
            <w:tcW w:w="1180" w:type="dxa"/>
            <w:shd w:val="clear" w:color="auto" w:fill="auto"/>
            <w:tcMar>
              <w:top w:w="28" w:type="dxa"/>
              <w:left w:w="80" w:type="dxa"/>
              <w:bottom w:w="28" w:type="dxa"/>
              <w:right w:w="80" w:type="dxa"/>
            </w:tcMar>
          </w:tcPr>
          <w:p w14:paraId="2FC228CE" w14:textId="77777777" w:rsidR="00682CB7" w:rsidRPr="00682CB7" w:rsidRDefault="00682CB7" w:rsidP="0002390B">
            <w:pPr>
              <w:pStyle w:val="Bodyjustified"/>
            </w:pPr>
            <w:r w:rsidRPr="00682CB7">
              <w:t>Symbols</w:t>
            </w:r>
          </w:p>
        </w:tc>
        <w:tc>
          <w:tcPr>
            <w:tcW w:w="2222" w:type="dxa"/>
            <w:shd w:val="clear" w:color="auto" w:fill="auto"/>
            <w:tcMar>
              <w:top w:w="28" w:type="dxa"/>
              <w:left w:w="80" w:type="dxa"/>
              <w:bottom w:w="28" w:type="dxa"/>
              <w:right w:w="80" w:type="dxa"/>
            </w:tcMar>
          </w:tcPr>
          <w:p w14:paraId="2FC228CF" w14:textId="77777777" w:rsidR="00682CB7" w:rsidRPr="00682CB7" w:rsidRDefault="00682CB7" w:rsidP="0002390B">
            <w:pPr>
              <w:pStyle w:val="Bodyjustified"/>
            </w:pPr>
            <w:r w:rsidRPr="00682CB7">
              <w:t>Test Conditions</w:t>
            </w:r>
          </w:p>
        </w:tc>
        <w:tc>
          <w:tcPr>
            <w:tcW w:w="851" w:type="dxa"/>
            <w:shd w:val="clear" w:color="auto" w:fill="auto"/>
            <w:tcMar>
              <w:top w:w="28" w:type="dxa"/>
              <w:left w:w="80" w:type="dxa"/>
              <w:bottom w:w="28" w:type="dxa"/>
              <w:right w:w="80" w:type="dxa"/>
            </w:tcMar>
          </w:tcPr>
          <w:p w14:paraId="2FC228D0" w14:textId="77777777" w:rsidR="00682CB7" w:rsidRPr="00682CB7" w:rsidRDefault="00682CB7" w:rsidP="0002390B">
            <w:pPr>
              <w:pStyle w:val="Bodyjustified"/>
            </w:pPr>
            <w:r w:rsidRPr="00682CB7">
              <w:t>Units</w:t>
            </w:r>
          </w:p>
        </w:tc>
      </w:tr>
      <w:tr w:rsidR="00682CB7" w:rsidRPr="00682CB7" w14:paraId="2FC228D6" w14:textId="77777777" w:rsidTr="0002390B">
        <w:trPr>
          <w:trHeight w:val="317"/>
        </w:trPr>
        <w:tc>
          <w:tcPr>
            <w:tcW w:w="2773" w:type="dxa"/>
            <w:shd w:val="clear" w:color="auto" w:fill="auto"/>
            <w:tcMar>
              <w:top w:w="28" w:type="dxa"/>
              <w:left w:w="80" w:type="dxa"/>
              <w:bottom w:w="28" w:type="dxa"/>
              <w:right w:w="80" w:type="dxa"/>
            </w:tcMar>
            <w:vAlign w:val="center"/>
          </w:tcPr>
          <w:p w14:paraId="2FC228D2" w14:textId="77777777" w:rsidR="00682CB7" w:rsidRPr="00682CB7" w:rsidRDefault="00682CB7" w:rsidP="0002390B">
            <w:pPr>
              <w:pStyle w:val="Bodyjustified"/>
              <w:jc w:val="left"/>
            </w:pPr>
            <w:r w:rsidRPr="00682CB7">
              <w:t>Ambient Temperature</w:t>
            </w:r>
          </w:p>
        </w:tc>
        <w:tc>
          <w:tcPr>
            <w:tcW w:w="1180" w:type="dxa"/>
            <w:shd w:val="clear" w:color="auto" w:fill="auto"/>
            <w:tcMar>
              <w:top w:w="28" w:type="dxa"/>
              <w:left w:w="80" w:type="dxa"/>
              <w:bottom w:w="28" w:type="dxa"/>
              <w:right w:w="80" w:type="dxa"/>
            </w:tcMar>
            <w:vAlign w:val="center"/>
          </w:tcPr>
          <w:p w14:paraId="2FC228D3" w14:textId="77777777" w:rsidR="00682CB7" w:rsidRPr="00682CB7" w:rsidRDefault="00682CB7" w:rsidP="0002390B">
            <w:pPr>
              <w:pStyle w:val="Bodyjustified"/>
            </w:pPr>
            <w:r w:rsidRPr="00682CB7">
              <w:t>T</w:t>
            </w:r>
            <w:r w:rsidRPr="00682CB7">
              <w:rPr>
                <w:vertAlign w:val="subscript"/>
              </w:rPr>
              <w:t>amb</w:t>
            </w:r>
          </w:p>
        </w:tc>
        <w:tc>
          <w:tcPr>
            <w:tcW w:w="2222" w:type="dxa"/>
            <w:shd w:val="clear" w:color="auto" w:fill="auto"/>
            <w:tcMar>
              <w:top w:w="28" w:type="dxa"/>
              <w:left w:w="80" w:type="dxa"/>
              <w:bottom w:w="28" w:type="dxa"/>
              <w:right w:w="80" w:type="dxa"/>
            </w:tcMar>
            <w:vAlign w:val="center"/>
          </w:tcPr>
          <w:p w14:paraId="2FC228D4" w14:textId="147ED512" w:rsidR="00682CB7" w:rsidRPr="00682CB7" w:rsidRDefault="00682CB7" w:rsidP="0002390B">
            <w:pPr>
              <w:pStyle w:val="Bodyjustified"/>
            </w:pPr>
            <w:r w:rsidRPr="00682CB7">
              <w:t>+150</w:t>
            </w:r>
            <w:r w:rsidR="00922354">
              <w:t xml:space="preserve"> </w:t>
            </w:r>
            <w:r w:rsidRPr="00682CB7">
              <w:t>(+0</w:t>
            </w:r>
            <w:r w:rsidR="0002390B">
              <w:t xml:space="preserve"> </w:t>
            </w:r>
            <w:r w:rsidRPr="00682CB7">
              <w:t>-5)</w:t>
            </w:r>
          </w:p>
        </w:tc>
        <w:tc>
          <w:tcPr>
            <w:tcW w:w="851" w:type="dxa"/>
            <w:shd w:val="clear" w:color="auto" w:fill="auto"/>
            <w:tcMar>
              <w:top w:w="28" w:type="dxa"/>
              <w:left w:w="80" w:type="dxa"/>
              <w:bottom w:w="28" w:type="dxa"/>
              <w:right w:w="80" w:type="dxa"/>
            </w:tcMar>
            <w:vAlign w:val="center"/>
          </w:tcPr>
          <w:p w14:paraId="2FC228D5" w14:textId="77777777" w:rsidR="00682CB7" w:rsidRPr="00682CB7" w:rsidRDefault="004C4C50" w:rsidP="0002390B">
            <w:pPr>
              <w:pStyle w:val="Bodyjustified"/>
            </w:pPr>
            <w:r>
              <w:t>°</w:t>
            </w:r>
            <w:r w:rsidRPr="0051267A">
              <w:t>C</w:t>
            </w:r>
          </w:p>
        </w:tc>
      </w:tr>
      <w:tr w:rsidR="00682CB7" w:rsidRPr="00682CB7" w14:paraId="2FC228DB" w14:textId="77777777" w:rsidTr="0002390B">
        <w:trPr>
          <w:trHeight w:val="317"/>
        </w:trPr>
        <w:tc>
          <w:tcPr>
            <w:tcW w:w="2773" w:type="dxa"/>
            <w:shd w:val="clear" w:color="auto" w:fill="auto"/>
            <w:tcMar>
              <w:top w:w="28" w:type="dxa"/>
              <w:left w:w="80" w:type="dxa"/>
              <w:bottom w:w="28" w:type="dxa"/>
              <w:right w:w="80" w:type="dxa"/>
            </w:tcMar>
            <w:vAlign w:val="center"/>
          </w:tcPr>
          <w:p w14:paraId="2FC228D7" w14:textId="77777777" w:rsidR="00682CB7" w:rsidRPr="00682CB7" w:rsidRDefault="00682CB7" w:rsidP="0002390B">
            <w:pPr>
              <w:pStyle w:val="Bodyjustified"/>
              <w:jc w:val="left"/>
            </w:pPr>
            <w:r w:rsidRPr="00682CB7">
              <w:t>Drain-to-Source Voltage</w:t>
            </w:r>
          </w:p>
        </w:tc>
        <w:tc>
          <w:tcPr>
            <w:tcW w:w="1180" w:type="dxa"/>
            <w:shd w:val="clear" w:color="auto" w:fill="auto"/>
            <w:tcMar>
              <w:top w:w="28" w:type="dxa"/>
              <w:left w:w="80" w:type="dxa"/>
              <w:bottom w:w="28" w:type="dxa"/>
              <w:right w:w="80" w:type="dxa"/>
            </w:tcMar>
            <w:vAlign w:val="center"/>
          </w:tcPr>
          <w:p w14:paraId="2FC228D8" w14:textId="77777777" w:rsidR="00682CB7" w:rsidRPr="00682CB7" w:rsidRDefault="00682CB7" w:rsidP="0002390B">
            <w:pPr>
              <w:pStyle w:val="Bodyjustified"/>
            </w:pPr>
            <w:r w:rsidRPr="00682CB7">
              <w:t>V</w:t>
            </w:r>
            <w:r w:rsidRPr="00682CB7">
              <w:rPr>
                <w:vertAlign w:val="subscript"/>
              </w:rPr>
              <w:t>DS</w:t>
            </w:r>
          </w:p>
        </w:tc>
        <w:tc>
          <w:tcPr>
            <w:tcW w:w="2222" w:type="dxa"/>
            <w:shd w:val="clear" w:color="auto" w:fill="auto"/>
            <w:tcMar>
              <w:top w:w="28" w:type="dxa"/>
              <w:left w:w="80" w:type="dxa"/>
              <w:bottom w:w="28" w:type="dxa"/>
              <w:right w:w="80" w:type="dxa"/>
            </w:tcMar>
            <w:vAlign w:val="center"/>
          </w:tcPr>
          <w:p w14:paraId="2FC228D9" w14:textId="60C0C4D7" w:rsidR="00682CB7" w:rsidRPr="00682CB7" w:rsidRDefault="00682CB7" w:rsidP="0002390B">
            <w:pPr>
              <w:pStyle w:val="Bodyjustified"/>
            </w:pPr>
            <w:r w:rsidRPr="00682CB7">
              <w:t>80</w:t>
            </w:r>
          </w:p>
        </w:tc>
        <w:tc>
          <w:tcPr>
            <w:tcW w:w="851" w:type="dxa"/>
            <w:shd w:val="clear" w:color="auto" w:fill="auto"/>
            <w:tcMar>
              <w:top w:w="28" w:type="dxa"/>
              <w:left w:w="80" w:type="dxa"/>
              <w:bottom w:w="28" w:type="dxa"/>
              <w:right w:w="80" w:type="dxa"/>
            </w:tcMar>
            <w:vAlign w:val="center"/>
          </w:tcPr>
          <w:p w14:paraId="2FC228DA" w14:textId="77777777" w:rsidR="00682CB7" w:rsidRPr="00682CB7" w:rsidRDefault="00682CB7" w:rsidP="0002390B">
            <w:pPr>
              <w:pStyle w:val="Bodyjustified"/>
            </w:pPr>
            <w:r w:rsidRPr="00682CB7">
              <w:t>V</w:t>
            </w:r>
          </w:p>
        </w:tc>
      </w:tr>
      <w:tr w:rsidR="00682CB7" w:rsidRPr="00682CB7" w14:paraId="2FC228E0" w14:textId="77777777" w:rsidTr="0002390B">
        <w:trPr>
          <w:trHeight w:val="317"/>
        </w:trPr>
        <w:tc>
          <w:tcPr>
            <w:tcW w:w="2773" w:type="dxa"/>
            <w:shd w:val="clear" w:color="auto" w:fill="auto"/>
            <w:tcMar>
              <w:top w:w="28" w:type="dxa"/>
              <w:left w:w="80" w:type="dxa"/>
              <w:bottom w:w="28" w:type="dxa"/>
              <w:right w:w="80" w:type="dxa"/>
            </w:tcMar>
            <w:vAlign w:val="center"/>
          </w:tcPr>
          <w:p w14:paraId="2FC228DC" w14:textId="77777777" w:rsidR="00682CB7" w:rsidRPr="00682CB7" w:rsidRDefault="00682CB7" w:rsidP="0002390B">
            <w:pPr>
              <w:pStyle w:val="Bodyjustified"/>
              <w:jc w:val="left"/>
            </w:pPr>
            <w:r w:rsidRPr="00682CB7">
              <w:t>Gate-to-Source Voltage</w:t>
            </w:r>
          </w:p>
        </w:tc>
        <w:tc>
          <w:tcPr>
            <w:tcW w:w="1180" w:type="dxa"/>
            <w:shd w:val="clear" w:color="auto" w:fill="auto"/>
            <w:tcMar>
              <w:top w:w="28" w:type="dxa"/>
              <w:left w:w="80" w:type="dxa"/>
              <w:bottom w:w="28" w:type="dxa"/>
              <w:right w:w="80" w:type="dxa"/>
            </w:tcMar>
            <w:vAlign w:val="center"/>
          </w:tcPr>
          <w:p w14:paraId="2FC228DD" w14:textId="77777777" w:rsidR="00682CB7" w:rsidRPr="00682CB7" w:rsidRDefault="00682CB7" w:rsidP="0002390B">
            <w:pPr>
              <w:pStyle w:val="Bodyjustified"/>
            </w:pPr>
            <w:r w:rsidRPr="00682CB7">
              <w:t>V</w:t>
            </w:r>
            <w:r w:rsidRPr="00682CB7">
              <w:rPr>
                <w:vertAlign w:val="subscript"/>
              </w:rPr>
              <w:t>GS</w:t>
            </w:r>
          </w:p>
        </w:tc>
        <w:tc>
          <w:tcPr>
            <w:tcW w:w="2222" w:type="dxa"/>
            <w:shd w:val="clear" w:color="auto" w:fill="auto"/>
            <w:tcMar>
              <w:top w:w="28" w:type="dxa"/>
              <w:left w:w="80" w:type="dxa"/>
              <w:bottom w:w="28" w:type="dxa"/>
              <w:right w:w="80" w:type="dxa"/>
            </w:tcMar>
            <w:vAlign w:val="center"/>
          </w:tcPr>
          <w:p w14:paraId="2FC228DE" w14:textId="77777777" w:rsidR="00682CB7" w:rsidRPr="00682CB7" w:rsidRDefault="00682CB7" w:rsidP="0002390B">
            <w:pPr>
              <w:pStyle w:val="Bodyjustified"/>
            </w:pPr>
            <w:r w:rsidRPr="00682CB7">
              <w:t>0</w:t>
            </w:r>
          </w:p>
        </w:tc>
        <w:tc>
          <w:tcPr>
            <w:tcW w:w="851" w:type="dxa"/>
            <w:shd w:val="clear" w:color="auto" w:fill="auto"/>
            <w:tcMar>
              <w:top w:w="28" w:type="dxa"/>
              <w:left w:w="80" w:type="dxa"/>
              <w:bottom w:w="28" w:type="dxa"/>
              <w:right w:w="80" w:type="dxa"/>
            </w:tcMar>
            <w:vAlign w:val="center"/>
          </w:tcPr>
          <w:p w14:paraId="2FC228DF" w14:textId="77777777" w:rsidR="00682CB7" w:rsidRPr="00682CB7" w:rsidRDefault="00682CB7" w:rsidP="0002390B">
            <w:pPr>
              <w:pStyle w:val="Bodyjustified"/>
            </w:pPr>
            <w:r w:rsidRPr="00682CB7">
              <w:t>V</w:t>
            </w:r>
          </w:p>
        </w:tc>
      </w:tr>
      <w:tr w:rsidR="00682CB7" w:rsidRPr="00682CB7" w14:paraId="2FC228E5" w14:textId="77777777" w:rsidTr="0002390B">
        <w:trPr>
          <w:trHeight w:val="317"/>
        </w:trPr>
        <w:tc>
          <w:tcPr>
            <w:tcW w:w="2773" w:type="dxa"/>
            <w:shd w:val="clear" w:color="auto" w:fill="auto"/>
            <w:tcMar>
              <w:top w:w="28" w:type="dxa"/>
              <w:left w:w="80" w:type="dxa"/>
              <w:bottom w:w="28" w:type="dxa"/>
              <w:right w:w="80" w:type="dxa"/>
            </w:tcMar>
            <w:vAlign w:val="center"/>
          </w:tcPr>
          <w:p w14:paraId="2FC228E1" w14:textId="77777777" w:rsidR="00682CB7" w:rsidRPr="00682CB7" w:rsidRDefault="00682CB7" w:rsidP="0002390B">
            <w:pPr>
              <w:pStyle w:val="Bodyjustified"/>
              <w:jc w:val="left"/>
            </w:pPr>
            <w:r w:rsidRPr="00682CB7">
              <w:t>Duration</w:t>
            </w:r>
          </w:p>
        </w:tc>
        <w:tc>
          <w:tcPr>
            <w:tcW w:w="1180" w:type="dxa"/>
            <w:shd w:val="clear" w:color="auto" w:fill="auto"/>
            <w:tcMar>
              <w:top w:w="28" w:type="dxa"/>
              <w:left w:w="80" w:type="dxa"/>
              <w:bottom w:w="28" w:type="dxa"/>
              <w:right w:w="80" w:type="dxa"/>
            </w:tcMar>
            <w:vAlign w:val="center"/>
          </w:tcPr>
          <w:p w14:paraId="2FC228E2" w14:textId="77777777" w:rsidR="00682CB7" w:rsidRPr="00682CB7" w:rsidRDefault="00682CB7" w:rsidP="0002390B">
            <w:pPr>
              <w:pStyle w:val="Bodyjustified"/>
            </w:pPr>
            <w:r w:rsidRPr="00682CB7">
              <w:t>t</w:t>
            </w:r>
          </w:p>
        </w:tc>
        <w:tc>
          <w:tcPr>
            <w:tcW w:w="2222" w:type="dxa"/>
            <w:shd w:val="clear" w:color="auto" w:fill="auto"/>
            <w:tcMar>
              <w:top w:w="28" w:type="dxa"/>
              <w:left w:w="80" w:type="dxa"/>
              <w:bottom w:w="28" w:type="dxa"/>
              <w:right w:w="80" w:type="dxa"/>
            </w:tcMar>
            <w:vAlign w:val="center"/>
          </w:tcPr>
          <w:p w14:paraId="2FC228E3" w14:textId="77777777" w:rsidR="00682CB7" w:rsidRPr="00682CB7" w:rsidRDefault="00682CB7" w:rsidP="0002390B">
            <w:pPr>
              <w:pStyle w:val="Bodyjustified"/>
            </w:pPr>
            <w:r w:rsidRPr="00682CB7">
              <w:t>240 minimum</w:t>
            </w:r>
          </w:p>
        </w:tc>
        <w:tc>
          <w:tcPr>
            <w:tcW w:w="851" w:type="dxa"/>
            <w:shd w:val="clear" w:color="auto" w:fill="auto"/>
            <w:tcMar>
              <w:top w:w="28" w:type="dxa"/>
              <w:left w:w="80" w:type="dxa"/>
              <w:bottom w:w="28" w:type="dxa"/>
              <w:right w:w="80" w:type="dxa"/>
            </w:tcMar>
            <w:vAlign w:val="center"/>
          </w:tcPr>
          <w:p w14:paraId="2FC228E4" w14:textId="77777777" w:rsidR="00682CB7" w:rsidRPr="00682CB7" w:rsidRDefault="00682CB7" w:rsidP="0002390B">
            <w:pPr>
              <w:pStyle w:val="Bodyjustified"/>
            </w:pPr>
            <w:r w:rsidRPr="00682CB7">
              <w:t>Hours</w:t>
            </w:r>
          </w:p>
        </w:tc>
      </w:tr>
    </w:tbl>
    <w:p w14:paraId="2FC228E6" w14:textId="77777777" w:rsidR="00CC0027" w:rsidRDefault="00CC0027" w:rsidP="00CC0027">
      <w:pPr>
        <w:pStyle w:val="Heading2"/>
      </w:pPr>
      <w:bookmarkStart w:id="27" w:name="_Toc384286568"/>
      <w:r>
        <w:lastRenderedPageBreak/>
        <w:t>HIGH TEMPERATURE FORWARD BIAS BURN-IN CONDITIONS</w:t>
      </w:r>
      <w:bookmarkEnd w:id="27"/>
    </w:p>
    <w:p w14:paraId="2FC228E7" w14:textId="77777777" w:rsidR="00CC0027" w:rsidRDefault="00CC0027" w:rsidP="00CC0027">
      <w:r>
        <w:t xml:space="preserve">HTFB Burn-in shall be performed in accordance with MIL-STD-750, Test Method 1042, </w:t>
      </w:r>
      <w:proofErr w:type="gramStart"/>
      <w:r>
        <w:t>Test</w:t>
      </w:r>
      <w:proofErr w:type="gramEnd"/>
      <w:r>
        <w:t xml:space="preserve">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8EC" w14:textId="77777777" w:rsidTr="00F125C5">
        <w:trPr>
          <w:trHeight w:val="340"/>
          <w:tblHeader/>
        </w:trPr>
        <w:tc>
          <w:tcPr>
            <w:tcW w:w="2773" w:type="dxa"/>
            <w:shd w:val="clear" w:color="auto" w:fill="auto"/>
          </w:tcPr>
          <w:p w14:paraId="2FC228E8" w14:textId="77777777" w:rsidR="00682CB7" w:rsidRPr="00682CB7" w:rsidRDefault="00682CB7" w:rsidP="00F125C5">
            <w:pPr>
              <w:pStyle w:val="Bodyjustified"/>
            </w:pPr>
            <w:r w:rsidRPr="00682CB7">
              <w:t>Characteristics</w:t>
            </w:r>
          </w:p>
        </w:tc>
        <w:tc>
          <w:tcPr>
            <w:tcW w:w="1180" w:type="dxa"/>
            <w:shd w:val="clear" w:color="auto" w:fill="auto"/>
          </w:tcPr>
          <w:p w14:paraId="2FC228E9" w14:textId="77777777" w:rsidR="00682CB7" w:rsidRPr="00682CB7" w:rsidRDefault="00682CB7" w:rsidP="00F125C5">
            <w:pPr>
              <w:pStyle w:val="Bodyjustified"/>
            </w:pPr>
            <w:r w:rsidRPr="00682CB7">
              <w:t>Symbols</w:t>
            </w:r>
          </w:p>
        </w:tc>
        <w:tc>
          <w:tcPr>
            <w:tcW w:w="2222" w:type="dxa"/>
            <w:shd w:val="clear" w:color="auto" w:fill="auto"/>
          </w:tcPr>
          <w:p w14:paraId="2FC228EA" w14:textId="77777777" w:rsidR="00682CB7" w:rsidRPr="00682CB7" w:rsidRDefault="00682CB7" w:rsidP="00F125C5">
            <w:pPr>
              <w:pStyle w:val="Bodyjustified"/>
            </w:pPr>
            <w:r w:rsidRPr="00682CB7">
              <w:t>Test Conditions</w:t>
            </w:r>
          </w:p>
        </w:tc>
        <w:tc>
          <w:tcPr>
            <w:tcW w:w="851" w:type="dxa"/>
            <w:shd w:val="clear" w:color="auto" w:fill="auto"/>
          </w:tcPr>
          <w:p w14:paraId="2FC228EB" w14:textId="77777777" w:rsidR="00682CB7" w:rsidRPr="00682CB7" w:rsidRDefault="00682CB7" w:rsidP="00F125C5">
            <w:pPr>
              <w:pStyle w:val="Bodyjustified"/>
            </w:pPr>
            <w:r w:rsidRPr="00682CB7">
              <w:t>Units</w:t>
            </w:r>
          </w:p>
        </w:tc>
      </w:tr>
      <w:tr w:rsidR="00682CB7" w:rsidRPr="00682CB7" w14:paraId="2FC228F1" w14:textId="77777777" w:rsidTr="00F125C5">
        <w:trPr>
          <w:trHeight w:val="317"/>
        </w:trPr>
        <w:tc>
          <w:tcPr>
            <w:tcW w:w="2773" w:type="dxa"/>
            <w:shd w:val="clear" w:color="auto" w:fill="auto"/>
            <w:vAlign w:val="center"/>
          </w:tcPr>
          <w:p w14:paraId="2FC228ED" w14:textId="77777777" w:rsidR="00682CB7" w:rsidRPr="00682CB7" w:rsidRDefault="00682CB7" w:rsidP="00F125C5">
            <w:pPr>
              <w:pStyle w:val="Bodyjustified"/>
              <w:jc w:val="left"/>
            </w:pPr>
            <w:r w:rsidRPr="00682CB7">
              <w:t>Ambient Temperature</w:t>
            </w:r>
          </w:p>
        </w:tc>
        <w:tc>
          <w:tcPr>
            <w:tcW w:w="1180" w:type="dxa"/>
            <w:shd w:val="clear" w:color="auto" w:fill="auto"/>
            <w:vAlign w:val="center"/>
          </w:tcPr>
          <w:p w14:paraId="2FC228EE" w14:textId="77777777" w:rsidR="00682CB7" w:rsidRPr="00682CB7" w:rsidRDefault="00682CB7" w:rsidP="00F125C5">
            <w:pPr>
              <w:pStyle w:val="Bodyjustified"/>
            </w:pPr>
            <w:r w:rsidRPr="00682CB7">
              <w:t>T</w:t>
            </w:r>
            <w:r w:rsidRPr="00682CB7">
              <w:rPr>
                <w:vertAlign w:val="subscript"/>
              </w:rPr>
              <w:t>amb</w:t>
            </w:r>
          </w:p>
        </w:tc>
        <w:tc>
          <w:tcPr>
            <w:tcW w:w="2222" w:type="dxa"/>
            <w:shd w:val="clear" w:color="auto" w:fill="auto"/>
            <w:vAlign w:val="center"/>
          </w:tcPr>
          <w:p w14:paraId="2FC228EF" w14:textId="2697EB76" w:rsidR="00682CB7" w:rsidRPr="00682CB7" w:rsidRDefault="00682CB7" w:rsidP="00F125C5">
            <w:pPr>
              <w:pStyle w:val="Bodyjustified"/>
            </w:pPr>
            <w:r w:rsidRPr="00682CB7">
              <w:t>+150</w:t>
            </w:r>
            <w:r w:rsidR="00922354">
              <w:t xml:space="preserve"> </w:t>
            </w:r>
            <w:r w:rsidRPr="00682CB7">
              <w:t>(+0</w:t>
            </w:r>
            <w:r w:rsidR="00F125C5">
              <w:t xml:space="preserve"> </w:t>
            </w:r>
            <w:r w:rsidRPr="00682CB7">
              <w:t>-5)</w:t>
            </w:r>
          </w:p>
        </w:tc>
        <w:tc>
          <w:tcPr>
            <w:tcW w:w="851" w:type="dxa"/>
            <w:shd w:val="clear" w:color="auto" w:fill="auto"/>
            <w:vAlign w:val="center"/>
          </w:tcPr>
          <w:p w14:paraId="2FC228F0" w14:textId="77777777" w:rsidR="00682CB7" w:rsidRPr="00682CB7" w:rsidRDefault="004C4C50" w:rsidP="00F125C5">
            <w:pPr>
              <w:pStyle w:val="Bodyjustified"/>
            </w:pPr>
            <w:r>
              <w:t>°</w:t>
            </w:r>
            <w:r w:rsidRPr="0051267A">
              <w:t>C</w:t>
            </w:r>
          </w:p>
        </w:tc>
      </w:tr>
      <w:tr w:rsidR="00682CB7" w:rsidRPr="00682CB7" w14:paraId="2FC228F6" w14:textId="77777777" w:rsidTr="00F125C5">
        <w:trPr>
          <w:trHeight w:val="317"/>
        </w:trPr>
        <w:tc>
          <w:tcPr>
            <w:tcW w:w="2773" w:type="dxa"/>
            <w:shd w:val="clear" w:color="auto" w:fill="auto"/>
            <w:vAlign w:val="center"/>
          </w:tcPr>
          <w:p w14:paraId="2FC228F2" w14:textId="77777777" w:rsidR="00682CB7" w:rsidRPr="00682CB7" w:rsidRDefault="00682CB7" w:rsidP="00F125C5">
            <w:pPr>
              <w:pStyle w:val="Bodyjustified"/>
              <w:jc w:val="left"/>
            </w:pPr>
            <w:r w:rsidRPr="00682CB7">
              <w:t>Drain-to-Source Voltage</w:t>
            </w:r>
          </w:p>
        </w:tc>
        <w:tc>
          <w:tcPr>
            <w:tcW w:w="1180" w:type="dxa"/>
            <w:shd w:val="clear" w:color="auto" w:fill="auto"/>
            <w:vAlign w:val="center"/>
          </w:tcPr>
          <w:p w14:paraId="2FC228F3" w14:textId="77777777" w:rsidR="00682CB7" w:rsidRPr="00682CB7" w:rsidRDefault="00682CB7" w:rsidP="00F125C5">
            <w:pPr>
              <w:pStyle w:val="Bodyjustified"/>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F125C5">
            <w:pPr>
              <w:pStyle w:val="Bodyjustified"/>
            </w:pPr>
            <w:r w:rsidRPr="00682CB7">
              <w:t>0</w:t>
            </w:r>
          </w:p>
        </w:tc>
        <w:tc>
          <w:tcPr>
            <w:tcW w:w="851" w:type="dxa"/>
            <w:shd w:val="clear" w:color="auto" w:fill="auto"/>
            <w:vAlign w:val="center"/>
          </w:tcPr>
          <w:p w14:paraId="2FC228F5" w14:textId="77777777" w:rsidR="00682CB7" w:rsidRPr="00682CB7" w:rsidRDefault="00682CB7" w:rsidP="00F125C5">
            <w:pPr>
              <w:pStyle w:val="Bodyjustified"/>
            </w:pPr>
            <w:r w:rsidRPr="00682CB7">
              <w:t>V</w:t>
            </w:r>
          </w:p>
        </w:tc>
      </w:tr>
      <w:tr w:rsidR="00682CB7" w:rsidRPr="00682CB7" w14:paraId="2FC228FB" w14:textId="77777777" w:rsidTr="00F125C5">
        <w:trPr>
          <w:trHeight w:val="317"/>
        </w:trPr>
        <w:tc>
          <w:tcPr>
            <w:tcW w:w="2773" w:type="dxa"/>
            <w:shd w:val="clear" w:color="auto" w:fill="auto"/>
            <w:vAlign w:val="center"/>
          </w:tcPr>
          <w:p w14:paraId="2FC228F7" w14:textId="77777777" w:rsidR="00682CB7" w:rsidRPr="00682CB7" w:rsidRDefault="00682CB7" w:rsidP="00F125C5">
            <w:pPr>
              <w:pStyle w:val="Bodyjustified"/>
              <w:jc w:val="left"/>
            </w:pPr>
            <w:r w:rsidRPr="00682CB7">
              <w:t>Gate-to-Source Voltage</w:t>
            </w:r>
          </w:p>
        </w:tc>
        <w:tc>
          <w:tcPr>
            <w:tcW w:w="1180" w:type="dxa"/>
            <w:shd w:val="clear" w:color="auto" w:fill="auto"/>
            <w:vAlign w:val="center"/>
          </w:tcPr>
          <w:p w14:paraId="2FC228F8" w14:textId="77777777" w:rsidR="00682CB7" w:rsidRPr="00682CB7" w:rsidRDefault="00682CB7" w:rsidP="00F125C5">
            <w:pPr>
              <w:pStyle w:val="Bodyjustified"/>
            </w:pPr>
            <w:r w:rsidRPr="00682CB7">
              <w:t>V</w:t>
            </w:r>
            <w:r w:rsidRPr="00682CB7">
              <w:rPr>
                <w:vertAlign w:val="subscript"/>
              </w:rPr>
              <w:t>GS</w:t>
            </w:r>
          </w:p>
        </w:tc>
        <w:tc>
          <w:tcPr>
            <w:tcW w:w="2222" w:type="dxa"/>
            <w:shd w:val="clear" w:color="auto" w:fill="auto"/>
            <w:vAlign w:val="center"/>
          </w:tcPr>
          <w:p w14:paraId="2FC228F9" w14:textId="2D30C817" w:rsidR="00682CB7" w:rsidRPr="00682CB7" w:rsidRDefault="00682CB7" w:rsidP="00F125C5">
            <w:pPr>
              <w:pStyle w:val="Bodyjustified"/>
            </w:pPr>
            <w:r w:rsidRPr="00682CB7">
              <w:t>16</w:t>
            </w:r>
          </w:p>
        </w:tc>
        <w:tc>
          <w:tcPr>
            <w:tcW w:w="851" w:type="dxa"/>
            <w:shd w:val="clear" w:color="auto" w:fill="auto"/>
            <w:vAlign w:val="center"/>
          </w:tcPr>
          <w:p w14:paraId="2FC228FA" w14:textId="77777777" w:rsidR="00682CB7" w:rsidRPr="00682CB7" w:rsidRDefault="00682CB7" w:rsidP="00F125C5">
            <w:pPr>
              <w:pStyle w:val="Bodyjustified"/>
            </w:pPr>
            <w:r w:rsidRPr="00682CB7">
              <w:t>V</w:t>
            </w:r>
          </w:p>
        </w:tc>
      </w:tr>
      <w:tr w:rsidR="00682CB7" w:rsidRPr="00682CB7" w14:paraId="2FC22900" w14:textId="77777777" w:rsidTr="00F125C5">
        <w:trPr>
          <w:trHeight w:val="317"/>
        </w:trPr>
        <w:tc>
          <w:tcPr>
            <w:tcW w:w="2773" w:type="dxa"/>
            <w:shd w:val="clear" w:color="auto" w:fill="auto"/>
            <w:vAlign w:val="center"/>
          </w:tcPr>
          <w:p w14:paraId="2FC228FC" w14:textId="77777777" w:rsidR="00682CB7" w:rsidRPr="00682CB7" w:rsidRDefault="00682CB7" w:rsidP="00F125C5">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F125C5">
            <w:pPr>
              <w:pStyle w:val="Bodyjustified"/>
            </w:pPr>
            <w:r w:rsidRPr="00682CB7">
              <w:t>t</w:t>
            </w:r>
          </w:p>
        </w:tc>
        <w:tc>
          <w:tcPr>
            <w:tcW w:w="2222" w:type="dxa"/>
            <w:shd w:val="clear" w:color="auto" w:fill="auto"/>
            <w:vAlign w:val="center"/>
          </w:tcPr>
          <w:p w14:paraId="2FC228FE" w14:textId="77777777" w:rsidR="00682CB7" w:rsidRPr="00682CB7" w:rsidRDefault="00682CB7" w:rsidP="00F125C5">
            <w:pPr>
              <w:pStyle w:val="Bodyjustified"/>
            </w:pPr>
            <w:r w:rsidRPr="00682CB7">
              <w:t>48 minimum</w:t>
            </w:r>
          </w:p>
        </w:tc>
        <w:tc>
          <w:tcPr>
            <w:tcW w:w="851" w:type="dxa"/>
            <w:shd w:val="clear" w:color="auto" w:fill="auto"/>
            <w:vAlign w:val="center"/>
          </w:tcPr>
          <w:p w14:paraId="2FC228FF" w14:textId="77777777" w:rsidR="00682CB7" w:rsidRPr="00682CB7" w:rsidRDefault="00682CB7" w:rsidP="00F125C5">
            <w:pPr>
              <w:pStyle w:val="Bodyjustified"/>
            </w:pPr>
            <w:r w:rsidRPr="00682CB7">
              <w:t>Hours</w:t>
            </w:r>
          </w:p>
        </w:tc>
      </w:tr>
    </w:tbl>
    <w:p w14:paraId="2FC22901" w14:textId="77777777" w:rsidR="00CC0027" w:rsidRDefault="00CC0027" w:rsidP="00232A0B">
      <w:pPr>
        <w:pStyle w:val="Heading2"/>
      </w:pPr>
      <w:bookmarkStart w:id="28" w:name="_Toc384286569"/>
      <w:r>
        <w:t>OPERATING LIFE CONDITIONS</w:t>
      </w:r>
      <w:bookmarkEnd w:id="28"/>
    </w:p>
    <w:p w14:paraId="2FC22902" w14:textId="77777777" w:rsidR="00CC0027" w:rsidRDefault="00CC0027" w:rsidP="00232A0B">
      <w:pPr>
        <w:keepNext/>
      </w:pPr>
      <w:r>
        <w:t>Operating Life shall consist of High Temperature Reverse Bias in accordance with MIL-STD-750, Test Method 1042, Test Condition A, followed by High Temperature Forward Bias in accordance with MIL-STD-750, Test Method 1042, Test Condition B. The test conditions are as follows:</w:t>
      </w:r>
    </w:p>
    <w:p w14:paraId="2FC22903" w14:textId="0D4F89FF" w:rsidR="00CC0027" w:rsidRDefault="00D325EE" w:rsidP="00CC0027">
      <w:pPr>
        <w:pStyle w:val="Title2"/>
      </w:pPr>
      <w:r>
        <w:rPr>
          <w:caps w:val="0"/>
        </w:rPr>
        <w:t>High Temperature Reverse Bias Conditions</w:t>
      </w:r>
    </w:p>
    <w:tbl>
      <w:tblPr>
        <w:tblW w:w="7027" w:type="dxa"/>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4"/>
        <w:gridCol w:w="1180"/>
        <w:gridCol w:w="2222"/>
        <w:gridCol w:w="851"/>
      </w:tblGrid>
      <w:tr w:rsidR="00682CB7" w:rsidRPr="00682CB7" w14:paraId="2FC22908" w14:textId="77777777" w:rsidTr="00D325EE">
        <w:trPr>
          <w:trHeight w:val="340"/>
          <w:tblHeader/>
        </w:trPr>
        <w:tc>
          <w:tcPr>
            <w:tcW w:w="2774" w:type="dxa"/>
            <w:shd w:val="clear" w:color="auto" w:fill="auto"/>
          </w:tcPr>
          <w:p w14:paraId="2FC22904" w14:textId="77777777" w:rsidR="00682CB7" w:rsidRPr="00682CB7" w:rsidRDefault="00682CB7" w:rsidP="00D325EE">
            <w:pPr>
              <w:pStyle w:val="Bodyjustified"/>
            </w:pPr>
            <w:r w:rsidRPr="00682CB7">
              <w:t>Characteristics</w:t>
            </w:r>
          </w:p>
        </w:tc>
        <w:tc>
          <w:tcPr>
            <w:tcW w:w="1180" w:type="dxa"/>
            <w:shd w:val="clear" w:color="auto" w:fill="auto"/>
          </w:tcPr>
          <w:p w14:paraId="2FC22905" w14:textId="77777777" w:rsidR="00682CB7" w:rsidRPr="00682CB7" w:rsidRDefault="00682CB7" w:rsidP="00D325EE">
            <w:pPr>
              <w:pStyle w:val="Bodyjustified"/>
            </w:pPr>
            <w:r w:rsidRPr="00682CB7">
              <w:t>Symbols</w:t>
            </w:r>
          </w:p>
        </w:tc>
        <w:tc>
          <w:tcPr>
            <w:tcW w:w="2222" w:type="dxa"/>
            <w:shd w:val="clear" w:color="auto" w:fill="auto"/>
          </w:tcPr>
          <w:p w14:paraId="2FC22906" w14:textId="77777777" w:rsidR="00682CB7" w:rsidRPr="00682CB7" w:rsidRDefault="00682CB7" w:rsidP="00D325EE">
            <w:pPr>
              <w:pStyle w:val="Bodyjustified"/>
            </w:pPr>
            <w:r w:rsidRPr="00682CB7">
              <w:t>Test Conditions</w:t>
            </w:r>
          </w:p>
        </w:tc>
        <w:tc>
          <w:tcPr>
            <w:tcW w:w="851" w:type="dxa"/>
            <w:shd w:val="clear" w:color="auto" w:fill="auto"/>
          </w:tcPr>
          <w:p w14:paraId="2FC22907" w14:textId="77777777" w:rsidR="00682CB7" w:rsidRPr="00682CB7" w:rsidRDefault="00682CB7" w:rsidP="00D325EE">
            <w:pPr>
              <w:pStyle w:val="Bodyjustified"/>
            </w:pPr>
            <w:r w:rsidRPr="00682CB7">
              <w:t>Units</w:t>
            </w:r>
          </w:p>
        </w:tc>
      </w:tr>
      <w:tr w:rsidR="00682CB7" w:rsidRPr="00682CB7" w14:paraId="2FC2290D" w14:textId="77777777" w:rsidTr="00D325EE">
        <w:trPr>
          <w:trHeight w:val="317"/>
        </w:trPr>
        <w:tc>
          <w:tcPr>
            <w:tcW w:w="2774" w:type="dxa"/>
            <w:shd w:val="clear" w:color="auto" w:fill="auto"/>
            <w:vAlign w:val="center"/>
          </w:tcPr>
          <w:p w14:paraId="2FC22909" w14:textId="77777777" w:rsidR="00682CB7" w:rsidRPr="00682CB7" w:rsidRDefault="00682CB7" w:rsidP="00D325EE">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D325EE">
            <w:pPr>
              <w:pStyle w:val="Bodyjustified"/>
            </w:pPr>
            <w:r w:rsidRPr="00682CB7">
              <w:t>T</w:t>
            </w:r>
            <w:r w:rsidRPr="00682CB7">
              <w:rPr>
                <w:vertAlign w:val="subscript"/>
              </w:rPr>
              <w:t>amb</w:t>
            </w:r>
          </w:p>
        </w:tc>
        <w:tc>
          <w:tcPr>
            <w:tcW w:w="2222" w:type="dxa"/>
            <w:shd w:val="clear" w:color="auto" w:fill="auto"/>
            <w:vAlign w:val="center"/>
          </w:tcPr>
          <w:p w14:paraId="2FC2290B" w14:textId="3F6DBC00" w:rsidR="00682CB7" w:rsidRPr="00682CB7" w:rsidRDefault="00682CB7" w:rsidP="00D325EE">
            <w:pPr>
              <w:pStyle w:val="Bodyjustified"/>
            </w:pPr>
            <w:r w:rsidRPr="00682CB7">
              <w:t>+150</w:t>
            </w:r>
            <w:r w:rsidR="00922354">
              <w:t xml:space="preserve"> </w:t>
            </w:r>
            <w:r w:rsidRPr="00682CB7">
              <w:t>(+0</w:t>
            </w:r>
            <w:r w:rsidR="00D325EE">
              <w:t xml:space="preserve"> </w:t>
            </w:r>
            <w:r w:rsidRPr="00682CB7">
              <w:t>-5)</w:t>
            </w:r>
          </w:p>
        </w:tc>
        <w:tc>
          <w:tcPr>
            <w:tcW w:w="851" w:type="dxa"/>
            <w:shd w:val="clear" w:color="auto" w:fill="auto"/>
            <w:vAlign w:val="center"/>
          </w:tcPr>
          <w:p w14:paraId="2FC2290C" w14:textId="77777777" w:rsidR="00682CB7" w:rsidRPr="00682CB7" w:rsidRDefault="004C4C50" w:rsidP="00D325EE">
            <w:pPr>
              <w:pStyle w:val="Bodyjustified"/>
            </w:pPr>
            <w:r>
              <w:t>°</w:t>
            </w:r>
            <w:r w:rsidRPr="0051267A">
              <w:t>C</w:t>
            </w:r>
          </w:p>
        </w:tc>
      </w:tr>
      <w:tr w:rsidR="00682CB7" w:rsidRPr="00682CB7" w14:paraId="2FC22912" w14:textId="77777777" w:rsidTr="00D325EE">
        <w:trPr>
          <w:trHeight w:val="317"/>
        </w:trPr>
        <w:tc>
          <w:tcPr>
            <w:tcW w:w="2774" w:type="dxa"/>
            <w:shd w:val="clear" w:color="auto" w:fill="auto"/>
            <w:vAlign w:val="center"/>
          </w:tcPr>
          <w:p w14:paraId="2FC2290E" w14:textId="77777777" w:rsidR="00682CB7" w:rsidRPr="00682CB7" w:rsidRDefault="00682CB7" w:rsidP="00D325EE">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D325EE">
            <w:pPr>
              <w:pStyle w:val="Bodyjustified"/>
            </w:pPr>
            <w:r w:rsidRPr="00682CB7">
              <w:t>V</w:t>
            </w:r>
            <w:r w:rsidRPr="00682CB7">
              <w:rPr>
                <w:vertAlign w:val="subscript"/>
              </w:rPr>
              <w:t>DS</w:t>
            </w:r>
          </w:p>
        </w:tc>
        <w:tc>
          <w:tcPr>
            <w:tcW w:w="2222" w:type="dxa"/>
            <w:shd w:val="clear" w:color="auto" w:fill="auto"/>
            <w:vAlign w:val="center"/>
          </w:tcPr>
          <w:p w14:paraId="2FC22910" w14:textId="14349363" w:rsidR="00682CB7" w:rsidRPr="00682CB7" w:rsidRDefault="00682CB7" w:rsidP="00D325EE">
            <w:pPr>
              <w:pStyle w:val="Bodyjustified"/>
            </w:pPr>
            <w:r w:rsidRPr="00682CB7">
              <w:t>80</w:t>
            </w:r>
          </w:p>
        </w:tc>
        <w:tc>
          <w:tcPr>
            <w:tcW w:w="851" w:type="dxa"/>
            <w:shd w:val="clear" w:color="auto" w:fill="auto"/>
            <w:vAlign w:val="center"/>
          </w:tcPr>
          <w:p w14:paraId="2FC22911" w14:textId="77777777" w:rsidR="00682CB7" w:rsidRPr="00682CB7" w:rsidRDefault="00682CB7" w:rsidP="00D325EE">
            <w:pPr>
              <w:pStyle w:val="Bodyjustified"/>
            </w:pPr>
            <w:r w:rsidRPr="00682CB7">
              <w:t>V</w:t>
            </w:r>
          </w:p>
        </w:tc>
      </w:tr>
      <w:tr w:rsidR="00682CB7" w:rsidRPr="00682CB7" w14:paraId="2FC22917" w14:textId="77777777" w:rsidTr="00D325EE">
        <w:trPr>
          <w:trHeight w:val="317"/>
        </w:trPr>
        <w:tc>
          <w:tcPr>
            <w:tcW w:w="2774" w:type="dxa"/>
            <w:shd w:val="clear" w:color="auto" w:fill="auto"/>
            <w:vAlign w:val="center"/>
          </w:tcPr>
          <w:p w14:paraId="2FC22913" w14:textId="77777777" w:rsidR="00682CB7" w:rsidRPr="00682CB7" w:rsidRDefault="00682CB7" w:rsidP="00D325EE">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D325EE">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D325EE">
            <w:pPr>
              <w:pStyle w:val="Bodyjustified"/>
            </w:pPr>
            <w:r w:rsidRPr="00682CB7">
              <w:t>0</w:t>
            </w:r>
          </w:p>
        </w:tc>
        <w:tc>
          <w:tcPr>
            <w:tcW w:w="851" w:type="dxa"/>
            <w:shd w:val="clear" w:color="auto" w:fill="auto"/>
            <w:vAlign w:val="center"/>
          </w:tcPr>
          <w:p w14:paraId="2FC22916" w14:textId="77777777" w:rsidR="00682CB7" w:rsidRPr="00682CB7" w:rsidRDefault="00682CB7" w:rsidP="00D325EE">
            <w:pPr>
              <w:pStyle w:val="Bodyjustified"/>
            </w:pPr>
            <w:r w:rsidRPr="00682CB7">
              <w:t>V</w:t>
            </w:r>
          </w:p>
        </w:tc>
      </w:tr>
      <w:tr w:rsidR="00682CB7" w:rsidRPr="00682CB7" w14:paraId="2FC2291C" w14:textId="77777777" w:rsidTr="00D325EE">
        <w:trPr>
          <w:trHeight w:val="317"/>
        </w:trPr>
        <w:tc>
          <w:tcPr>
            <w:tcW w:w="2774" w:type="dxa"/>
            <w:shd w:val="clear" w:color="auto" w:fill="auto"/>
            <w:vAlign w:val="center"/>
          </w:tcPr>
          <w:p w14:paraId="2FC22918" w14:textId="77777777" w:rsidR="00682CB7" w:rsidRPr="00682CB7" w:rsidRDefault="00682CB7" w:rsidP="00D325EE">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D325EE">
            <w:pPr>
              <w:pStyle w:val="Bodyjustified"/>
            </w:pPr>
            <w:r w:rsidRPr="00682CB7">
              <w:t>t</w:t>
            </w:r>
          </w:p>
        </w:tc>
        <w:tc>
          <w:tcPr>
            <w:tcW w:w="2222" w:type="dxa"/>
            <w:shd w:val="clear" w:color="auto" w:fill="auto"/>
            <w:vAlign w:val="center"/>
          </w:tcPr>
          <w:p w14:paraId="2FC2291A" w14:textId="77777777" w:rsidR="00682CB7" w:rsidRPr="00682CB7" w:rsidRDefault="00682CB7" w:rsidP="00D325EE">
            <w:pPr>
              <w:pStyle w:val="Bodyjustified"/>
            </w:pPr>
            <w:r w:rsidRPr="00682CB7">
              <w:t>1000 minimum</w:t>
            </w:r>
          </w:p>
        </w:tc>
        <w:tc>
          <w:tcPr>
            <w:tcW w:w="851" w:type="dxa"/>
            <w:shd w:val="clear" w:color="auto" w:fill="auto"/>
            <w:vAlign w:val="center"/>
          </w:tcPr>
          <w:p w14:paraId="2FC2291B" w14:textId="77777777" w:rsidR="00682CB7" w:rsidRPr="00682CB7" w:rsidRDefault="00682CB7" w:rsidP="00D325EE">
            <w:pPr>
              <w:pStyle w:val="Bodyjustified"/>
            </w:pPr>
            <w:r w:rsidRPr="00682CB7">
              <w:t>Hours</w:t>
            </w:r>
          </w:p>
        </w:tc>
      </w:tr>
    </w:tbl>
    <w:p w14:paraId="2FC2291D" w14:textId="6F4CDD29" w:rsidR="00682CB7" w:rsidRDefault="00D325EE" w:rsidP="00682CB7">
      <w:pPr>
        <w:pStyle w:val="Title2"/>
        <w:spacing w:before="240"/>
      </w:pPr>
      <w:r>
        <w:rPr>
          <w:caps w:val="0"/>
        </w:rPr>
        <w:t>High Temperature Forward Bias Conditions</w:t>
      </w:r>
    </w:p>
    <w:tbl>
      <w:tblPr>
        <w:tblW w:w="7026" w:type="dxa"/>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922" w14:textId="77777777" w:rsidTr="00D325EE">
        <w:trPr>
          <w:trHeight w:val="340"/>
          <w:tblHeader/>
        </w:trPr>
        <w:tc>
          <w:tcPr>
            <w:tcW w:w="2773" w:type="dxa"/>
            <w:shd w:val="clear" w:color="auto" w:fill="auto"/>
          </w:tcPr>
          <w:p w14:paraId="2FC2291E" w14:textId="77777777" w:rsidR="00682CB7" w:rsidRPr="00682CB7" w:rsidRDefault="00682CB7" w:rsidP="00D325EE">
            <w:pPr>
              <w:pStyle w:val="Bodyjustified"/>
            </w:pPr>
            <w:r w:rsidRPr="00682CB7">
              <w:t>Characteristics</w:t>
            </w:r>
          </w:p>
        </w:tc>
        <w:tc>
          <w:tcPr>
            <w:tcW w:w="1180" w:type="dxa"/>
            <w:shd w:val="clear" w:color="auto" w:fill="auto"/>
          </w:tcPr>
          <w:p w14:paraId="2FC2291F" w14:textId="77777777" w:rsidR="00682CB7" w:rsidRPr="00682CB7" w:rsidRDefault="00682CB7" w:rsidP="00D325EE">
            <w:pPr>
              <w:pStyle w:val="Bodyjustified"/>
            </w:pPr>
            <w:r w:rsidRPr="00682CB7">
              <w:t>Symbols</w:t>
            </w:r>
          </w:p>
        </w:tc>
        <w:tc>
          <w:tcPr>
            <w:tcW w:w="2222" w:type="dxa"/>
            <w:shd w:val="clear" w:color="auto" w:fill="auto"/>
          </w:tcPr>
          <w:p w14:paraId="2FC22920" w14:textId="77777777" w:rsidR="00682CB7" w:rsidRPr="00682CB7" w:rsidRDefault="00682CB7" w:rsidP="00D325EE">
            <w:pPr>
              <w:pStyle w:val="Bodyjustified"/>
            </w:pPr>
            <w:r w:rsidRPr="00682CB7">
              <w:t>Test Conditions</w:t>
            </w:r>
          </w:p>
        </w:tc>
        <w:tc>
          <w:tcPr>
            <w:tcW w:w="851" w:type="dxa"/>
            <w:shd w:val="clear" w:color="auto" w:fill="auto"/>
          </w:tcPr>
          <w:p w14:paraId="2FC22921" w14:textId="77777777" w:rsidR="00682CB7" w:rsidRPr="00682CB7" w:rsidRDefault="00682CB7" w:rsidP="00D325EE">
            <w:pPr>
              <w:pStyle w:val="Bodyjustified"/>
            </w:pPr>
            <w:r w:rsidRPr="00682CB7">
              <w:t>Units</w:t>
            </w:r>
          </w:p>
        </w:tc>
      </w:tr>
      <w:tr w:rsidR="00682CB7" w:rsidRPr="00682CB7" w14:paraId="2FC22927" w14:textId="77777777" w:rsidTr="00D325EE">
        <w:trPr>
          <w:trHeight w:val="317"/>
        </w:trPr>
        <w:tc>
          <w:tcPr>
            <w:tcW w:w="2773" w:type="dxa"/>
            <w:shd w:val="clear" w:color="E6E6E6" w:fill="auto"/>
            <w:vAlign w:val="center"/>
          </w:tcPr>
          <w:p w14:paraId="2FC22923" w14:textId="77777777" w:rsidR="00682CB7" w:rsidRPr="00682CB7" w:rsidRDefault="00682CB7" w:rsidP="00D325EE">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D325EE">
            <w:pPr>
              <w:pStyle w:val="Bodyjustified"/>
            </w:pPr>
            <w:r w:rsidRPr="00682CB7">
              <w:t>T</w:t>
            </w:r>
            <w:r w:rsidRPr="00682CB7">
              <w:rPr>
                <w:vertAlign w:val="subscript"/>
              </w:rPr>
              <w:t>amb</w:t>
            </w:r>
          </w:p>
        </w:tc>
        <w:tc>
          <w:tcPr>
            <w:tcW w:w="2222" w:type="dxa"/>
            <w:shd w:val="clear" w:color="E6E6E6" w:fill="auto"/>
            <w:vAlign w:val="center"/>
          </w:tcPr>
          <w:p w14:paraId="2FC22925" w14:textId="72CD72AA" w:rsidR="00682CB7" w:rsidRPr="00682CB7" w:rsidRDefault="00682CB7" w:rsidP="00D325EE">
            <w:pPr>
              <w:pStyle w:val="Bodyjustified"/>
            </w:pPr>
            <w:r w:rsidRPr="00682CB7">
              <w:t>+150</w:t>
            </w:r>
            <w:r w:rsidR="00922354">
              <w:t xml:space="preserve"> </w:t>
            </w:r>
            <w:r w:rsidRPr="00682CB7">
              <w:t>(+0</w:t>
            </w:r>
            <w:r w:rsidR="00D325EE">
              <w:t xml:space="preserve"> </w:t>
            </w:r>
            <w:r w:rsidRPr="00682CB7">
              <w:t>-5)</w:t>
            </w:r>
          </w:p>
        </w:tc>
        <w:tc>
          <w:tcPr>
            <w:tcW w:w="851" w:type="dxa"/>
            <w:shd w:val="clear" w:color="E6E6E6" w:fill="auto"/>
            <w:vAlign w:val="center"/>
          </w:tcPr>
          <w:p w14:paraId="2FC22926" w14:textId="77777777" w:rsidR="00682CB7" w:rsidRPr="00682CB7" w:rsidRDefault="004C4C50" w:rsidP="00D325EE">
            <w:pPr>
              <w:pStyle w:val="Bodyjustified"/>
            </w:pPr>
            <w:r>
              <w:t>°</w:t>
            </w:r>
            <w:r w:rsidRPr="0051267A">
              <w:t>C</w:t>
            </w:r>
          </w:p>
        </w:tc>
      </w:tr>
      <w:tr w:rsidR="00682CB7" w:rsidRPr="00682CB7" w14:paraId="2FC2292C" w14:textId="77777777" w:rsidTr="00D325EE">
        <w:trPr>
          <w:trHeight w:val="317"/>
        </w:trPr>
        <w:tc>
          <w:tcPr>
            <w:tcW w:w="2773" w:type="dxa"/>
            <w:vAlign w:val="center"/>
          </w:tcPr>
          <w:p w14:paraId="2FC22928" w14:textId="77777777" w:rsidR="00682CB7" w:rsidRPr="00682CB7" w:rsidRDefault="00682CB7" w:rsidP="00D325EE">
            <w:pPr>
              <w:pStyle w:val="Bodyjustified"/>
              <w:jc w:val="left"/>
            </w:pPr>
            <w:r w:rsidRPr="00682CB7">
              <w:t>Drain-to-Source Voltage</w:t>
            </w:r>
          </w:p>
        </w:tc>
        <w:tc>
          <w:tcPr>
            <w:tcW w:w="1180" w:type="dxa"/>
            <w:vAlign w:val="center"/>
          </w:tcPr>
          <w:p w14:paraId="2FC22929" w14:textId="77777777" w:rsidR="00682CB7" w:rsidRPr="00682CB7" w:rsidRDefault="00682CB7" w:rsidP="00D325EE">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D325EE">
            <w:pPr>
              <w:pStyle w:val="Bodyjustified"/>
            </w:pPr>
            <w:r w:rsidRPr="00682CB7">
              <w:t>0</w:t>
            </w:r>
          </w:p>
        </w:tc>
        <w:tc>
          <w:tcPr>
            <w:tcW w:w="851" w:type="dxa"/>
            <w:vAlign w:val="center"/>
          </w:tcPr>
          <w:p w14:paraId="2FC2292B" w14:textId="77777777" w:rsidR="00682CB7" w:rsidRPr="00682CB7" w:rsidRDefault="00682CB7" w:rsidP="00D325EE">
            <w:pPr>
              <w:pStyle w:val="Bodyjustified"/>
            </w:pPr>
            <w:r w:rsidRPr="00682CB7">
              <w:t>V</w:t>
            </w:r>
          </w:p>
        </w:tc>
      </w:tr>
      <w:tr w:rsidR="00682CB7" w:rsidRPr="00682CB7" w14:paraId="2FC22931" w14:textId="77777777" w:rsidTr="00D325EE">
        <w:trPr>
          <w:trHeight w:val="317"/>
        </w:trPr>
        <w:tc>
          <w:tcPr>
            <w:tcW w:w="2773" w:type="dxa"/>
            <w:vAlign w:val="center"/>
          </w:tcPr>
          <w:p w14:paraId="2FC2292D" w14:textId="77777777" w:rsidR="00682CB7" w:rsidRPr="00682CB7" w:rsidRDefault="00682CB7" w:rsidP="00D325EE">
            <w:pPr>
              <w:pStyle w:val="Bodyjustified"/>
              <w:jc w:val="left"/>
            </w:pPr>
            <w:r w:rsidRPr="00682CB7">
              <w:t>Gate-to-Source Voltage</w:t>
            </w:r>
          </w:p>
        </w:tc>
        <w:tc>
          <w:tcPr>
            <w:tcW w:w="1180" w:type="dxa"/>
            <w:vAlign w:val="center"/>
          </w:tcPr>
          <w:p w14:paraId="2FC2292E" w14:textId="77777777" w:rsidR="00682CB7" w:rsidRPr="00682CB7" w:rsidRDefault="00682CB7" w:rsidP="00D325EE">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D325EE">
            <w:pPr>
              <w:pStyle w:val="Bodyjustified"/>
            </w:pPr>
            <w:r w:rsidRPr="00682CB7">
              <w:t>16</w:t>
            </w:r>
          </w:p>
        </w:tc>
        <w:tc>
          <w:tcPr>
            <w:tcW w:w="851" w:type="dxa"/>
            <w:vAlign w:val="center"/>
          </w:tcPr>
          <w:p w14:paraId="2FC22930" w14:textId="77777777" w:rsidR="00682CB7" w:rsidRPr="00682CB7" w:rsidRDefault="00682CB7" w:rsidP="00D325EE">
            <w:pPr>
              <w:pStyle w:val="Bodyjustified"/>
            </w:pPr>
            <w:r w:rsidRPr="00682CB7">
              <w:t>V</w:t>
            </w:r>
          </w:p>
        </w:tc>
      </w:tr>
      <w:tr w:rsidR="00682CB7" w:rsidRPr="00682CB7" w14:paraId="2FC22936" w14:textId="77777777" w:rsidTr="00D325EE">
        <w:trPr>
          <w:trHeight w:val="317"/>
        </w:trPr>
        <w:tc>
          <w:tcPr>
            <w:tcW w:w="2773" w:type="dxa"/>
            <w:vAlign w:val="center"/>
          </w:tcPr>
          <w:p w14:paraId="2FC22932" w14:textId="77777777" w:rsidR="00682CB7" w:rsidRPr="00682CB7" w:rsidRDefault="00682CB7" w:rsidP="00D325EE">
            <w:pPr>
              <w:pStyle w:val="Bodyjustified"/>
              <w:jc w:val="left"/>
            </w:pPr>
            <w:r w:rsidRPr="00682CB7">
              <w:t>Duration</w:t>
            </w:r>
          </w:p>
        </w:tc>
        <w:tc>
          <w:tcPr>
            <w:tcW w:w="1180" w:type="dxa"/>
            <w:vAlign w:val="center"/>
          </w:tcPr>
          <w:p w14:paraId="2FC22933" w14:textId="77777777" w:rsidR="00682CB7" w:rsidRPr="00682CB7" w:rsidRDefault="00682CB7" w:rsidP="00D325EE">
            <w:pPr>
              <w:pStyle w:val="Bodyjustified"/>
            </w:pPr>
            <w:r w:rsidRPr="00682CB7">
              <w:t>t</w:t>
            </w:r>
          </w:p>
        </w:tc>
        <w:tc>
          <w:tcPr>
            <w:tcW w:w="2222" w:type="dxa"/>
            <w:vAlign w:val="center"/>
          </w:tcPr>
          <w:p w14:paraId="2FC22934" w14:textId="77777777" w:rsidR="00682CB7" w:rsidRPr="00682CB7" w:rsidRDefault="00682CB7" w:rsidP="00D325EE">
            <w:pPr>
              <w:pStyle w:val="Bodyjustified"/>
            </w:pPr>
            <w:r w:rsidRPr="00682CB7">
              <w:t>1000 minimum</w:t>
            </w:r>
          </w:p>
        </w:tc>
        <w:tc>
          <w:tcPr>
            <w:tcW w:w="851" w:type="dxa"/>
            <w:vAlign w:val="center"/>
          </w:tcPr>
          <w:p w14:paraId="2FC22935" w14:textId="77777777" w:rsidR="00682CB7" w:rsidRPr="00682CB7" w:rsidRDefault="00682CB7" w:rsidP="00D325EE">
            <w:pPr>
              <w:pStyle w:val="Bodyjustified"/>
            </w:pPr>
            <w:r w:rsidRPr="00682CB7">
              <w:t>Hours</w:t>
            </w:r>
          </w:p>
        </w:tc>
      </w:tr>
    </w:tbl>
    <w:p w14:paraId="2FC22937" w14:textId="77777777" w:rsidR="00CC0027" w:rsidRDefault="00CC0027" w:rsidP="00CC0027">
      <w:pPr>
        <w:pStyle w:val="Heading2"/>
      </w:pPr>
      <w:bookmarkStart w:id="29" w:name="_Toc384286570"/>
      <w:r>
        <w:t>TOTAL DOSE RADIATION TESTING</w:t>
      </w:r>
      <w:bookmarkEnd w:id="29"/>
    </w:p>
    <w:p w14:paraId="2FC22938" w14:textId="77777777" w:rsidR="00CC0027" w:rsidRDefault="00CC0027" w:rsidP="00CC0027">
      <w:r>
        <w:t>All lots shall be irradiated in accordance with ESCC Basic Specification No. 22900, standard dose rate (window 1: 3.6kRAD to 36kRAD per hour).</w:t>
      </w:r>
    </w:p>
    <w:p w14:paraId="2FC22939" w14:textId="77777777" w:rsidR="00CC0027" w:rsidRDefault="00CC0027" w:rsidP="00232A0B">
      <w:pPr>
        <w:pStyle w:val="Heading3"/>
      </w:pPr>
      <w:bookmarkStart w:id="30" w:name="_Toc384286571"/>
      <w:r>
        <w:t>Bias Conditions and Total Dose Level for Total Dose Radiation Testing</w:t>
      </w:r>
      <w:bookmarkEnd w:id="30"/>
    </w:p>
    <w:p w14:paraId="2FC2293A" w14:textId="4EB4DEDD" w:rsidR="00CC0027" w:rsidRDefault="00CC0027" w:rsidP="00D325EE">
      <w:pPr>
        <w:spacing w:after="120"/>
      </w:pPr>
      <w:r>
        <w:t xml:space="preserve">The following bias condition (worst-case) shall be used for Total Dose </w:t>
      </w:r>
      <w:r w:rsidR="000806CB">
        <w:t>Radiation Testing at T</w:t>
      </w:r>
      <w:r w:rsidR="000806CB" w:rsidRPr="002F0892">
        <w:rPr>
          <w:vertAlign w:val="subscript"/>
        </w:rPr>
        <w:t>amb</w:t>
      </w:r>
      <w:r w:rsidR="00922354">
        <w:rPr>
          <w:vertAlign w:val="subscript"/>
        </w:rPr>
        <w:t> </w:t>
      </w:r>
      <w:r w:rsidR="000806CB">
        <w:t>=</w:t>
      </w:r>
      <w:r w:rsidR="00922354">
        <w:t> </w:t>
      </w:r>
      <w:r w:rsidR="000806CB">
        <w:t xml:space="preserve">+22 </w:t>
      </w:r>
      <w:r w:rsidR="000806CB">
        <w:rPr>
          <w:rFonts w:cs="Arial"/>
        </w:rPr>
        <w:t>±</w:t>
      </w:r>
      <w:r w:rsidR="000806CB">
        <w:t>3</w:t>
      </w:r>
      <w:r w:rsidR="00D325EE">
        <w:t xml:space="preserve"> </w:t>
      </w:r>
      <w:r w:rsidR="004C4C50">
        <w:rPr>
          <w:rFonts w:eastAsiaTheme="minorEastAsia"/>
        </w:rPr>
        <w:t>°</w:t>
      </w:r>
      <w:r w:rsidR="004C4C50" w:rsidRPr="0051267A">
        <w:rPr>
          <w:rFonts w:eastAsiaTheme="minorEastAsia"/>
        </w:rPr>
        <w:t>C</w:t>
      </w:r>
      <w:r>
        <w:t>:</w:t>
      </w:r>
    </w:p>
    <w:p w14:paraId="2FC2293B" w14:textId="4DC63570" w:rsidR="00CC0027" w:rsidRDefault="00CC0027" w:rsidP="00D325EE">
      <w:pPr>
        <w:spacing w:after="120"/>
      </w:pPr>
      <w:r>
        <w:t>With V</w:t>
      </w:r>
      <w:r w:rsidRPr="000806CB">
        <w:rPr>
          <w:vertAlign w:val="subscript"/>
        </w:rPr>
        <w:t>GS</w:t>
      </w:r>
      <w:r w:rsidR="00C4332D">
        <w:t xml:space="preserve"> bias = +</w:t>
      </w:r>
      <w:r w:rsidR="00C428D0">
        <w:t xml:space="preserve">15V </w:t>
      </w:r>
      <w:r>
        <w:t>and V</w:t>
      </w:r>
      <w:r w:rsidRPr="000806CB">
        <w:rPr>
          <w:vertAlign w:val="subscript"/>
        </w:rPr>
        <w:t>DS</w:t>
      </w:r>
      <w:r w:rsidR="00C428D0">
        <w:t xml:space="preserve"> = 0</w:t>
      </w:r>
      <w:r>
        <w:t>V during irradiation.</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232A0B">
      <w:pPr>
        <w:pStyle w:val="Heading3"/>
      </w:pPr>
      <w:bookmarkStart w:id="31" w:name="_Toc384286572"/>
      <w:r>
        <w:lastRenderedPageBreak/>
        <w:t>Electrical Measurements for Total Dose Radiation Testing</w:t>
      </w:r>
      <w:bookmarkEnd w:id="31"/>
    </w:p>
    <w:p w14:paraId="2FC2293E" w14:textId="77777777" w:rsidR="00CC0027" w:rsidRDefault="00CC0027" w:rsidP="00232A0B">
      <w:pPr>
        <w:keepNext/>
      </w:pPr>
      <w:r>
        <w:t>Prior to irradiation testing the devices shall have successfully met Room Temperature Electrical Measurements specified herein.</w:t>
      </w:r>
    </w:p>
    <w:p w14:paraId="2FC2293F" w14:textId="51FC9709"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F25F93">
        <w:t xml:space="preserve"> </w:t>
      </w:r>
      <w:r w:rsidR="004C4C50">
        <w:rPr>
          <w:rFonts w:eastAsiaTheme="minorEastAsia"/>
        </w:rPr>
        <w:t>°</w:t>
      </w:r>
      <w:r w:rsidR="004C4C50" w:rsidRPr="0051267A">
        <w:rPr>
          <w:rFonts w:eastAsiaTheme="minorEastAsia"/>
        </w:rPr>
        <w:t>C</w:t>
      </w:r>
      <w:r>
        <w:t>.</w:t>
      </w:r>
    </w:p>
    <w:p w14:paraId="2FC22940" w14:textId="77777777" w:rsidR="00CC0027" w:rsidRDefault="00CC0027" w:rsidP="00232A0B">
      <w:pPr>
        <w:keepNext/>
      </w:pPr>
      <w:r>
        <w:t>Unless otherwise specified the test methods and test conditions shall be as per the corresponding test defined in Room Temperature Electrical Measurements.</w:t>
      </w:r>
    </w:p>
    <w:p w14:paraId="2FC22941" w14:textId="623B1F7D"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F25F93">
        <w:t xml:space="preserve"> </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31" w:type="dxa"/>
        <w:tblLayout w:type="fixed"/>
        <w:tblCellMar>
          <w:left w:w="57" w:type="dxa"/>
          <w:right w:w="57" w:type="dxa"/>
        </w:tblCellMar>
        <w:tblLook w:val="0000" w:firstRow="0" w:lastRow="0" w:firstColumn="0" w:lastColumn="0" w:noHBand="0" w:noVBand="0"/>
      </w:tblPr>
      <w:tblGrid>
        <w:gridCol w:w="3345"/>
        <w:gridCol w:w="1147"/>
        <w:gridCol w:w="1620"/>
        <w:gridCol w:w="860"/>
        <w:gridCol w:w="860"/>
        <w:gridCol w:w="691"/>
      </w:tblGrid>
      <w:tr w:rsidR="006515F8" w:rsidRPr="00682CB7" w14:paraId="2FC22946" w14:textId="77777777" w:rsidTr="00F25F93">
        <w:trPr>
          <w:trHeight w:val="340"/>
        </w:trPr>
        <w:tc>
          <w:tcPr>
            <w:tcW w:w="3345" w:type="dxa"/>
            <w:vMerge w:val="restart"/>
          </w:tcPr>
          <w:p w14:paraId="2FC22942" w14:textId="77777777" w:rsidR="006515F8" w:rsidRPr="00682CB7" w:rsidRDefault="006515F8" w:rsidP="00F25F93">
            <w:pPr>
              <w:pStyle w:val="Bodyjustified"/>
            </w:pPr>
            <w:r>
              <w:t>Characteristics</w:t>
            </w:r>
          </w:p>
        </w:tc>
        <w:tc>
          <w:tcPr>
            <w:tcW w:w="1147" w:type="dxa"/>
            <w:vMerge w:val="restart"/>
          </w:tcPr>
          <w:p w14:paraId="2FC22943" w14:textId="77777777" w:rsidR="006515F8" w:rsidRPr="00682CB7" w:rsidRDefault="006515F8" w:rsidP="00F25F93">
            <w:pPr>
              <w:pStyle w:val="Bodyjustified"/>
            </w:pPr>
            <w:r>
              <w:t>Symbols</w:t>
            </w:r>
          </w:p>
        </w:tc>
        <w:tc>
          <w:tcPr>
            <w:tcW w:w="3340" w:type="dxa"/>
            <w:gridSpan w:val="3"/>
          </w:tcPr>
          <w:p w14:paraId="2FC22944" w14:textId="77777777" w:rsidR="006515F8" w:rsidRPr="00682CB7" w:rsidRDefault="006515F8" w:rsidP="00F25F93">
            <w:pPr>
              <w:pStyle w:val="Bodyjustified"/>
            </w:pPr>
            <w:r>
              <w:t>Limits</w:t>
            </w:r>
          </w:p>
        </w:tc>
        <w:tc>
          <w:tcPr>
            <w:tcW w:w="691" w:type="dxa"/>
            <w:vMerge w:val="restart"/>
          </w:tcPr>
          <w:p w14:paraId="2FC22945" w14:textId="77777777" w:rsidR="006515F8" w:rsidRPr="00682CB7" w:rsidRDefault="006515F8" w:rsidP="00F25F93">
            <w:pPr>
              <w:pStyle w:val="Bodyjustified"/>
            </w:pPr>
            <w:r>
              <w:t>Units</w:t>
            </w:r>
          </w:p>
        </w:tc>
      </w:tr>
      <w:tr w:rsidR="006515F8" w:rsidRPr="00682CB7" w14:paraId="2FC2294D" w14:textId="77777777" w:rsidTr="00F25F93">
        <w:trPr>
          <w:trHeight w:val="340"/>
        </w:trPr>
        <w:tc>
          <w:tcPr>
            <w:tcW w:w="3345" w:type="dxa"/>
            <w:vMerge/>
          </w:tcPr>
          <w:p w14:paraId="2FC22947" w14:textId="77777777" w:rsidR="006515F8" w:rsidRPr="00682CB7" w:rsidRDefault="006515F8" w:rsidP="00F25F93">
            <w:pPr>
              <w:pStyle w:val="Bodyjustified"/>
            </w:pPr>
          </w:p>
        </w:tc>
        <w:tc>
          <w:tcPr>
            <w:tcW w:w="1147" w:type="dxa"/>
            <w:vMerge/>
          </w:tcPr>
          <w:p w14:paraId="2FC22948" w14:textId="77777777" w:rsidR="006515F8" w:rsidRPr="00682CB7" w:rsidRDefault="006515F8" w:rsidP="00F25F93">
            <w:pPr>
              <w:pStyle w:val="Bodyjustified"/>
            </w:pPr>
          </w:p>
        </w:tc>
        <w:tc>
          <w:tcPr>
            <w:tcW w:w="1620" w:type="dxa"/>
            <w:vMerge w:val="restart"/>
          </w:tcPr>
          <w:p w14:paraId="2FC22949" w14:textId="77777777" w:rsidR="006515F8" w:rsidRDefault="006515F8" w:rsidP="00F25F93">
            <w:pPr>
              <w:pStyle w:val="Bodyjustified"/>
            </w:pPr>
            <w:r>
              <w:t>Drift Values</w:t>
            </w:r>
          </w:p>
          <w:p w14:paraId="2FC2294A" w14:textId="087B452B" w:rsidR="006515F8" w:rsidRPr="00682CB7" w:rsidRDefault="00F25F93" w:rsidP="00F25F93">
            <w:pPr>
              <w:pStyle w:val="Bodyjustified"/>
            </w:pPr>
            <w:r>
              <w:t>(</w:t>
            </w:r>
            <w:r w:rsidR="006515F8">
              <w:t>Δ</w:t>
            </w:r>
            <w:r>
              <w:t>)</w:t>
            </w:r>
          </w:p>
        </w:tc>
        <w:tc>
          <w:tcPr>
            <w:tcW w:w="1720" w:type="dxa"/>
            <w:gridSpan w:val="2"/>
          </w:tcPr>
          <w:p w14:paraId="2FC2294B" w14:textId="77777777" w:rsidR="006515F8" w:rsidRPr="00682CB7" w:rsidRDefault="006515F8" w:rsidP="00F25F93">
            <w:pPr>
              <w:pStyle w:val="Bodyjustified"/>
            </w:pPr>
            <w:r>
              <w:t>Absolute</w:t>
            </w:r>
          </w:p>
        </w:tc>
        <w:tc>
          <w:tcPr>
            <w:tcW w:w="691" w:type="dxa"/>
            <w:vMerge/>
          </w:tcPr>
          <w:p w14:paraId="2FC2294C" w14:textId="77777777" w:rsidR="006515F8" w:rsidRPr="00682CB7" w:rsidRDefault="006515F8" w:rsidP="00F25F93">
            <w:pPr>
              <w:pStyle w:val="Bodyjustified"/>
            </w:pPr>
          </w:p>
        </w:tc>
      </w:tr>
      <w:tr w:rsidR="006515F8" w:rsidRPr="00682CB7" w14:paraId="2FC22954" w14:textId="77777777" w:rsidTr="00F25F93">
        <w:trPr>
          <w:trHeight w:val="340"/>
        </w:trPr>
        <w:tc>
          <w:tcPr>
            <w:tcW w:w="3345" w:type="dxa"/>
            <w:vMerge/>
          </w:tcPr>
          <w:p w14:paraId="2FC2294E" w14:textId="77777777" w:rsidR="006515F8" w:rsidRPr="00682CB7" w:rsidRDefault="006515F8" w:rsidP="00F25F93">
            <w:pPr>
              <w:pStyle w:val="Bodyjustified"/>
            </w:pPr>
          </w:p>
        </w:tc>
        <w:tc>
          <w:tcPr>
            <w:tcW w:w="1147" w:type="dxa"/>
            <w:vMerge/>
          </w:tcPr>
          <w:p w14:paraId="2FC2294F" w14:textId="77777777" w:rsidR="006515F8" w:rsidRPr="00682CB7" w:rsidRDefault="006515F8" w:rsidP="00F25F93">
            <w:pPr>
              <w:pStyle w:val="Bodyjustified"/>
            </w:pPr>
          </w:p>
        </w:tc>
        <w:tc>
          <w:tcPr>
            <w:tcW w:w="1620" w:type="dxa"/>
            <w:vMerge/>
          </w:tcPr>
          <w:p w14:paraId="2FC22950" w14:textId="77777777" w:rsidR="006515F8" w:rsidRPr="00682CB7" w:rsidRDefault="006515F8" w:rsidP="00F25F93">
            <w:pPr>
              <w:pStyle w:val="Bodyjustified"/>
            </w:pPr>
          </w:p>
        </w:tc>
        <w:tc>
          <w:tcPr>
            <w:tcW w:w="860" w:type="dxa"/>
          </w:tcPr>
          <w:p w14:paraId="2FC22951" w14:textId="77777777" w:rsidR="006515F8" w:rsidRPr="00682CB7" w:rsidRDefault="006515F8" w:rsidP="00F25F93">
            <w:pPr>
              <w:pStyle w:val="Bodyjustified"/>
            </w:pPr>
            <w:r>
              <w:t>Min</w:t>
            </w:r>
          </w:p>
        </w:tc>
        <w:tc>
          <w:tcPr>
            <w:tcW w:w="860" w:type="dxa"/>
          </w:tcPr>
          <w:p w14:paraId="2FC22952" w14:textId="77777777" w:rsidR="006515F8" w:rsidRPr="00682CB7" w:rsidRDefault="006515F8" w:rsidP="00F25F93">
            <w:pPr>
              <w:pStyle w:val="Bodyjustified"/>
            </w:pPr>
            <w:r>
              <w:t>Max</w:t>
            </w:r>
          </w:p>
        </w:tc>
        <w:tc>
          <w:tcPr>
            <w:tcW w:w="691" w:type="dxa"/>
            <w:vMerge/>
          </w:tcPr>
          <w:p w14:paraId="2FC22953" w14:textId="77777777" w:rsidR="006515F8" w:rsidRPr="00682CB7" w:rsidRDefault="006515F8" w:rsidP="00F25F93">
            <w:pPr>
              <w:pStyle w:val="Bodyjustified"/>
            </w:pPr>
          </w:p>
        </w:tc>
      </w:tr>
      <w:tr w:rsidR="00682CB7" w:rsidRPr="00682CB7" w14:paraId="2FC2295D" w14:textId="77777777" w:rsidTr="00F25F93">
        <w:trPr>
          <w:trHeight w:val="510"/>
        </w:trPr>
        <w:tc>
          <w:tcPr>
            <w:tcW w:w="3345" w:type="dxa"/>
          </w:tcPr>
          <w:p w14:paraId="2FC22955" w14:textId="77777777" w:rsidR="00682CB7" w:rsidRPr="00682CB7" w:rsidRDefault="00682CB7" w:rsidP="00F25F93">
            <w:pPr>
              <w:pStyle w:val="Bodyjustified"/>
              <w:jc w:val="left"/>
            </w:pPr>
            <w:r w:rsidRPr="00682CB7">
              <w:t>Drain-to-Source Voltage</w:t>
            </w:r>
          </w:p>
          <w:p w14:paraId="2FC22956" w14:textId="77777777" w:rsidR="00682CB7" w:rsidRPr="00682CB7" w:rsidRDefault="00682CB7" w:rsidP="00F25F93">
            <w:pPr>
              <w:pStyle w:val="Bodyjustified"/>
              <w:jc w:val="left"/>
            </w:pPr>
            <w:r w:rsidRPr="00682CB7">
              <w:t>Note 1</w:t>
            </w:r>
          </w:p>
        </w:tc>
        <w:tc>
          <w:tcPr>
            <w:tcW w:w="1147" w:type="dxa"/>
          </w:tcPr>
          <w:p w14:paraId="2FC22957" w14:textId="77777777" w:rsidR="00682CB7" w:rsidRPr="00682CB7" w:rsidRDefault="00682CB7" w:rsidP="00F25F93">
            <w:pPr>
              <w:pStyle w:val="Bodyjustified"/>
            </w:pPr>
            <w:r w:rsidRPr="00682CB7">
              <w:t>V</w:t>
            </w:r>
            <w:r w:rsidRPr="00682CB7">
              <w:rPr>
                <w:vertAlign w:val="subscript"/>
              </w:rPr>
              <w:t>DSS</w:t>
            </w:r>
          </w:p>
        </w:tc>
        <w:tc>
          <w:tcPr>
            <w:tcW w:w="1620" w:type="dxa"/>
          </w:tcPr>
          <w:p w14:paraId="2FC22958" w14:textId="4B050B79" w:rsidR="00682CB7" w:rsidRPr="00682CB7" w:rsidRDefault="00C4332D" w:rsidP="00F25F93">
            <w:pPr>
              <w:pStyle w:val="Bodyjustified"/>
            </w:pPr>
            <w:r>
              <w:t>-2</w:t>
            </w:r>
            <w:r w:rsidR="00682CB7" w:rsidRPr="00682CB7">
              <w:t>5%</w:t>
            </w:r>
          </w:p>
          <w:p w14:paraId="2FC22959" w14:textId="77777777" w:rsidR="00682CB7" w:rsidRPr="00682CB7" w:rsidRDefault="00682CB7" w:rsidP="00F25F93">
            <w:pPr>
              <w:pStyle w:val="Bodyjustified"/>
            </w:pPr>
            <w:r w:rsidRPr="00682CB7">
              <w:t>Note 2</w:t>
            </w:r>
          </w:p>
        </w:tc>
        <w:tc>
          <w:tcPr>
            <w:tcW w:w="1720" w:type="dxa"/>
            <w:gridSpan w:val="2"/>
          </w:tcPr>
          <w:p w14:paraId="2FC2295B" w14:textId="1251437F" w:rsidR="00682CB7" w:rsidRPr="00682CB7" w:rsidRDefault="00682CB7" w:rsidP="00F25F93">
            <w:pPr>
              <w:pStyle w:val="Bodyjustified"/>
            </w:pPr>
            <w:r w:rsidRPr="00682CB7">
              <w:t>N/A</w:t>
            </w:r>
          </w:p>
        </w:tc>
        <w:tc>
          <w:tcPr>
            <w:tcW w:w="691" w:type="dxa"/>
          </w:tcPr>
          <w:p w14:paraId="2FC2295C" w14:textId="77777777" w:rsidR="00682CB7" w:rsidRPr="00682CB7" w:rsidRDefault="00682CB7" w:rsidP="00F25F93">
            <w:pPr>
              <w:pStyle w:val="Bodyjustified"/>
            </w:pPr>
            <w:r w:rsidRPr="00682CB7">
              <w:t>V</w:t>
            </w:r>
          </w:p>
        </w:tc>
      </w:tr>
      <w:tr w:rsidR="00682CB7" w:rsidRPr="00682CB7" w14:paraId="2FC22964" w14:textId="77777777" w:rsidTr="00F25F93">
        <w:trPr>
          <w:trHeight w:val="317"/>
        </w:trPr>
        <w:tc>
          <w:tcPr>
            <w:tcW w:w="3345" w:type="dxa"/>
            <w:vAlign w:val="center"/>
          </w:tcPr>
          <w:p w14:paraId="2FC2295E" w14:textId="77777777" w:rsidR="00682CB7" w:rsidRPr="00682CB7" w:rsidRDefault="00682CB7" w:rsidP="00F25F93">
            <w:pPr>
              <w:pStyle w:val="Bodyjustified"/>
              <w:jc w:val="left"/>
            </w:pPr>
            <w:r w:rsidRPr="00682CB7">
              <w:t>Gate-to-Source Leakage Current 1</w:t>
            </w:r>
          </w:p>
        </w:tc>
        <w:tc>
          <w:tcPr>
            <w:tcW w:w="1147" w:type="dxa"/>
            <w:vAlign w:val="center"/>
          </w:tcPr>
          <w:p w14:paraId="2FC2295F" w14:textId="77777777" w:rsidR="00682CB7" w:rsidRPr="00682CB7" w:rsidRDefault="00682CB7" w:rsidP="00F25F93">
            <w:pPr>
              <w:pStyle w:val="Bodyjustified"/>
            </w:pPr>
            <w:r w:rsidRPr="00682CB7">
              <w:t>I</w:t>
            </w:r>
            <w:r w:rsidRPr="00682CB7">
              <w:rPr>
                <w:vertAlign w:val="subscript"/>
              </w:rPr>
              <w:t>GSS1</w:t>
            </w:r>
          </w:p>
        </w:tc>
        <w:tc>
          <w:tcPr>
            <w:tcW w:w="1620" w:type="dxa"/>
            <w:vAlign w:val="center"/>
          </w:tcPr>
          <w:p w14:paraId="2FC22960" w14:textId="0F3AA913" w:rsidR="00682CB7" w:rsidRPr="00682CB7" w:rsidRDefault="00C4332D" w:rsidP="00F25F93">
            <w:pPr>
              <w:pStyle w:val="Bodyjustified"/>
            </w:pPr>
            <w:r>
              <w:t>+15</w:t>
            </w:r>
          </w:p>
        </w:tc>
        <w:tc>
          <w:tcPr>
            <w:tcW w:w="860" w:type="dxa"/>
            <w:vAlign w:val="center"/>
          </w:tcPr>
          <w:p w14:paraId="2FC22961" w14:textId="77777777" w:rsidR="00682CB7" w:rsidRPr="00682CB7" w:rsidRDefault="00682CB7" w:rsidP="00F25F93">
            <w:pPr>
              <w:pStyle w:val="Bodyjustified"/>
            </w:pPr>
            <w:r w:rsidRPr="00682CB7">
              <w:t>-</w:t>
            </w:r>
          </w:p>
        </w:tc>
        <w:tc>
          <w:tcPr>
            <w:tcW w:w="860" w:type="dxa"/>
            <w:vAlign w:val="center"/>
          </w:tcPr>
          <w:p w14:paraId="2FC22962" w14:textId="7402E6C5" w:rsidR="00682CB7" w:rsidRPr="00682CB7" w:rsidRDefault="00682CB7" w:rsidP="00F25F93">
            <w:pPr>
              <w:pStyle w:val="Bodyjustified"/>
            </w:pPr>
            <w:r w:rsidRPr="00682CB7">
              <w:t>100</w:t>
            </w:r>
          </w:p>
        </w:tc>
        <w:tc>
          <w:tcPr>
            <w:tcW w:w="691" w:type="dxa"/>
            <w:vAlign w:val="center"/>
          </w:tcPr>
          <w:p w14:paraId="2FC22963" w14:textId="69056513" w:rsidR="00682CB7" w:rsidRPr="00682CB7" w:rsidRDefault="00F25F93" w:rsidP="00F25F93">
            <w:pPr>
              <w:pStyle w:val="Bodyjustified"/>
            </w:pPr>
            <w:proofErr w:type="spellStart"/>
            <w:r>
              <w:t>nA</w:t>
            </w:r>
            <w:proofErr w:type="spellEnd"/>
          </w:p>
        </w:tc>
      </w:tr>
      <w:tr w:rsidR="00682CB7" w:rsidRPr="00682CB7" w14:paraId="2FC2296B" w14:textId="77777777" w:rsidTr="00F25F93">
        <w:trPr>
          <w:trHeight w:val="317"/>
        </w:trPr>
        <w:tc>
          <w:tcPr>
            <w:tcW w:w="3345" w:type="dxa"/>
            <w:vAlign w:val="center"/>
          </w:tcPr>
          <w:p w14:paraId="2FC22965" w14:textId="77777777" w:rsidR="00682CB7" w:rsidRPr="00682CB7" w:rsidRDefault="00682CB7" w:rsidP="00F25F93">
            <w:pPr>
              <w:pStyle w:val="Bodyjustified"/>
              <w:jc w:val="left"/>
            </w:pPr>
            <w:r w:rsidRPr="00682CB7">
              <w:t>Gate-to-Source Leakage Current 2</w:t>
            </w:r>
          </w:p>
        </w:tc>
        <w:tc>
          <w:tcPr>
            <w:tcW w:w="1147" w:type="dxa"/>
            <w:vAlign w:val="center"/>
          </w:tcPr>
          <w:p w14:paraId="2FC22966" w14:textId="77777777" w:rsidR="00682CB7" w:rsidRPr="00682CB7" w:rsidRDefault="00682CB7" w:rsidP="00F25F93">
            <w:pPr>
              <w:pStyle w:val="Bodyjustified"/>
            </w:pPr>
            <w:r w:rsidRPr="00682CB7">
              <w:t>I</w:t>
            </w:r>
            <w:r w:rsidRPr="00682CB7">
              <w:rPr>
                <w:vertAlign w:val="subscript"/>
              </w:rPr>
              <w:t>GSS2</w:t>
            </w:r>
          </w:p>
        </w:tc>
        <w:tc>
          <w:tcPr>
            <w:tcW w:w="1620" w:type="dxa"/>
            <w:vAlign w:val="center"/>
          </w:tcPr>
          <w:p w14:paraId="2FC22967" w14:textId="17A23BD4" w:rsidR="00682CB7" w:rsidRPr="00682CB7" w:rsidRDefault="00C4332D" w:rsidP="00F25F93">
            <w:pPr>
              <w:pStyle w:val="Bodyjustified"/>
            </w:pPr>
            <w:r>
              <w:t>-15</w:t>
            </w:r>
          </w:p>
        </w:tc>
        <w:tc>
          <w:tcPr>
            <w:tcW w:w="860" w:type="dxa"/>
            <w:vAlign w:val="center"/>
          </w:tcPr>
          <w:p w14:paraId="2FC22968" w14:textId="45DDFBDF" w:rsidR="00682CB7" w:rsidRPr="00682CB7" w:rsidRDefault="00C4332D" w:rsidP="00F25F93">
            <w:pPr>
              <w:pStyle w:val="Bodyjustified"/>
            </w:pPr>
            <w:r>
              <w:t>-</w:t>
            </w:r>
            <w:r w:rsidR="00682CB7" w:rsidRPr="00682CB7">
              <w:t>100</w:t>
            </w:r>
          </w:p>
        </w:tc>
        <w:tc>
          <w:tcPr>
            <w:tcW w:w="860" w:type="dxa"/>
            <w:vAlign w:val="center"/>
          </w:tcPr>
          <w:p w14:paraId="2FC22969" w14:textId="77777777" w:rsidR="00682CB7" w:rsidRPr="00682CB7" w:rsidRDefault="00682CB7" w:rsidP="00F25F93">
            <w:pPr>
              <w:pStyle w:val="Bodyjustified"/>
            </w:pPr>
            <w:r w:rsidRPr="00682CB7">
              <w:t>-</w:t>
            </w:r>
          </w:p>
        </w:tc>
        <w:tc>
          <w:tcPr>
            <w:tcW w:w="691" w:type="dxa"/>
            <w:vAlign w:val="center"/>
          </w:tcPr>
          <w:p w14:paraId="2FC2296A" w14:textId="12259095" w:rsidR="00682CB7" w:rsidRPr="00682CB7" w:rsidRDefault="00F25F93" w:rsidP="00F25F93">
            <w:pPr>
              <w:pStyle w:val="Bodyjustified"/>
            </w:pPr>
            <w:proofErr w:type="spellStart"/>
            <w:r>
              <w:t>nA</w:t>
            </w:r>
            <w:proofErr w:type="spellEnd"/>
          </w:p>
        </w:tc>
      </w:tr>
      <w:tr w:rsidR="00682CB7" w:rsidRPr="00682CB7" w14:paraId="2FC22972" w14:textId="77777777" w:rsidTr="00F25F93">
        <w:trPr>
          <w:trHeight w:val="317"/>
        </w:trPr>
        <w:tc>
          <w:tcPr>
            <w:tcW w:w="3345" w:type="dxa"/>
            <w:vAlign w:val="center"/>
          </w:tcPr>
          <w:p w14:paraId="2FC2296C" w14:textId="1133FBD8" w:rsidR="00682CB7" w:rsidRPr="00682CB7" w:rsidRDefault="00682CB7" w:rsidP="00F25F93">
            <w:pPr>
              <w:pStyle w:val="Bodyjustified"/>
              <w:jc w:val="left"/>
            </w:pPr>
            <w:r w:rsidRPr="00682CB7">
              <w:t>Drain Current</w:t>
            </w:r>
          </w:p>
        </w:tc>
        <w:tc>
          <w:tcPr>
            <w:tcW w:w="1147" w:type="dxa"/>
            <w:vAlign w:val="center"/>
          </w:tcPr>
          <w:p w14:paraId="2FC2296D" w14:textId="77777777" w:rsidR="00682CB7" w:rsidRPr="00682CB7" w:rsidRDefault="00682CB7" w:rsidP="00F25F93">
            <w:pPr>
              <w:pStyle w:val="Bodyjustified"/>
            </w:pPr>
            <w:r w:rsidRPr="00682CB7">
              <w:t>I</w:t>
            </w:r>
            <w:r w:rsidRPr="00682CB7">
              <w:rPr>
                <w:vertAlign w:val="subscript"/>
              </w:rPr>
              <w:t>DSS</w:t>
            </w:r>
          </w:p>
        </w:tc>
        <w:tc>
          <w:tcPr>
            <w:tcW w:w="1620" w:type="dxa"/>
            <w:vAlign w:val="center"/>
          </w:tcPr>
          <w:p w14:paraId="2FC2296E" w14:textId="325D4D19" w:rsidR="00682CB7" w:rsidRPr="00682CB7" w:rsidRDefault="00C4332D" w:rsidP="00F25F93">
            <w:pPr>
              <w:pStyle w:val="Bodyjustified"/>
            </w:pPr>
            <w:r>
              <w:t>+4</w:t>
            </w:r>
          </w:p>
        </w:tc>
        <w:tc>
          <w:tcPr>
            <w:tcW w:w="860" w:type="dxa"/>
            <w:vAlign w:val="center"/>
          </w:tcPr>
          <w:p w14:paraId="2FC2296F" w14:textId="77777777" w:rsidR="00682CB7" w:rsidRPr="00682CB7" w:rsidRDefault="00682CB7" w:rsidP="00F25F93">
            <w:pPr>
              <w:pStyle w:val="Bodyjustified"/>
            </w:pPr>
            <w:r w:rsidRPr="00682CB7">
              <w:t>-</w:t>
            </w:r>
          </w:p>
        </w:tc>
        <w:tc>
          <w:tcPr>
            <w:tcW w:w="860" w:type="dxa"/>
            <w:vAlign w:val="center"/>
          </w:tcPr>
          <w:p w14:paraId="2FC22970" w14:textId="40637DD7" w:rsidR="00682CB7" w:rsidRPr="00682CB7" w:rsidRDefault="00682CB7" w:rsidP="00F25F93">
            <w:pPr>
              <w:pStyle w:val="Bodyjustified"/>
            </w:pPr>
            <w:r w:rsidRPr="00682CB7">
              <w:t>10</w:t>
            </w:r>
          </w:p>
        </w:tc>
        <w:tc>
          <w:tcPr>
            <w:tcW w:w="691" w:type="dxa"/>
            <w:vAlign w:val="center"/>
          </w:tcPr>
          <w:p w14:paraId="2FC22971" w14:textId="77777777" w:rsidR="00682CB7" w:rsidRPr="00682CB7" w:rsidRDefault="006515F8" w:rsidP="00F25F93">
            <w:pPr>
              <w:pStyle w:val="Bodyjustified"/>
            </w:pPr>
            <w:r>
              <w:t>µ</w:t>
            </w:r>
            <w:r w:rsidR="00682CB7" w:rsidRPr="00682CB7">
              <w:t>A</w:t>
            </w:r>
          </w:p>
        </w:tc>
      </w:tr>
      <w:tr w:rsidR="00682CB7" w:rsidRPr="00682CB7" w14:paraId="2FC22979" w14:textId="77777777" w:rsidTr="00F25F93">
        <w:trPr>
          <w:trHeight w:val="317"/>
        </w:trPr>
        <w:tc>
          <w:tcPr>
            <w:tcW w:w="3345" w:type="dxa"/>
            <w:vAlign w:val="center"/>
          </w:tcPr>
          <w:p w14:paraId="2FC22973" w14:textId="77777777" w:rsidR="00682CB7" w:rsidRPr="00682CB7" w:rsidRDefault="00682CB7" w:rsidP="00F25F93">
            <w:pPr>
              <w:pStyle w:val="Bodyjustified"/>
              <w:jc w:val="left"/>
            </w:pPr>
            <w:r w:rsidRPr="00682CB7">
              <w:t>Gate-to-Source Threshold Voltage</w:t>
            </w:r>
          </w:p>
        </w:tc>
        <w:tc>
          <w:tcPr>
            <w:tcW w:w="1147" w:type="dxa"/>
            <w:vAlign w:val="center"/>
          </w:tcPr>
          <w:p w14:paraId="2FC22974" w14:textId="77777777" w:rsidR="00682CB7" w:rsidRPr="00682CB7" w:rsidRDefault="00682CB7" w:rsidP="00F25F93">
            <w:pPr>
              <w:pStyle w:val="Bodyjustified"/>
            </w:pPr>
            <w:r w:rsidRPr="00682CB7">
              <w:t>V</w:t>
            </w:r>
            <w:r w:rsidRPr="00682CB7">
              <w:rPr>
                <w:vertAlign w:val="subscript"/>
              </w:rPr>
              <w:t>GS(</w:t>
            </w:r>
            <w:proofErr w:type="spellStart"/>
            <w:r w:rsidRPr="00682CB7">
              <w:rPr>
                <w:vertAlign w:val="subscript"/>
              </w:rPr>
              <w:t>th</w:t>
            </w:r>
            <w:proofErr w:type="spellEnd"/>
            <w:r w:rsidRPr="00682CB7">
              <w:rPr>
                <w:vertAlign w:val="subscript"/>
              </w:rPr>
              <w:t>)</w:t>
            </w:r>
          </w:p>
        </w:tc>
        <w:tc>
          <w:tcPr>
            <w:tcW w:w="1620" w:type="dxa"/>
            <w:vAlign w:val="center"/>
          </w:tcPr>
          <w:p w14:paraId="2FC22975" w14:textId="7B5825FE" w:rsidR="00682CB7" w:rsidRPr="00682CB7" w:rsidRDefault="00F25F93" w:rsidP="00F25F93">
            <w:pPr>
              <w:pStyle w:val="Bodyjustified"/>
            </w:pPr>
            <w:r>
              <w:t>-</w:t>
            </w:r>
            <w:r w:rsidR="00682CB7" w:rsidRPr="00682CB7">
              <w:t>50%</w:t>
            </w:r>
            <w:r>
              <w:t xml:space="preserve"> / +5%</w:t>
            </w:r>
          </w:p>
        </w:tc>
        <w:tc>
          <w:tcPr>
            <w:tcW w:w="860" w:type="dxa"/>
            <w:vAlign w:val="center"/>
          </w:tcPr>
          <w:p w14:paraId="2FC22976" w14:textId="43DF7F11" w:rsidR="00682CB7" w:rsidRPr="00682CB7" w:rsidRDefault="00682CB7" w:rsidP="00F25F93">
            <w:pPr>
              <w:pStyle w:val="Bodyjustified"/>
            </w:pPr>
            <w:r w:rsidRPr="00682CB7">
              <w:t>2</w:t>
            </w:r>
          </w:p>
        </w:tc>
        <w:tc>
          <w:tcPr>
            <w:tcW w:w="860" w:type="dxa"/>
            <w:vAlign w:val="center"/>
          </w:tcPr>
          <w:p w14:paraId="2FC22977" w14:textId="701A8078" w:rsidR="00682CB7" w:rsidRPr="00682CB7" w:rsidRDefault="00682CB7" w:rsidP="00F25F93">
            <w:pPr>
              <w:pStyle w:val="Bodyjustified"/>
            </w:pPr>
            <w:r w:rsidRPr="00682CB7">
              <w:t>4.5</w:t>
            </w:r>
          </w:p>
        </w:tc>
        <w:tc>
          <w:tcPr>
            <w:tcW w:w="691" w:type="dxa"/>
            <w:vAlign w:val="center"/>
          </w:tcPr>
          <w:p w14:paraId="2FC22978" w14:textId="77777777" w:rsidR="00682CB7" w:rsidRPr="00682CB7" w:rsidRDefault="00682CB7" w:rsidP="00F25F93">
            <w:pPr>
              <w:pStyle w:val="Bodyjustified"/>
            </w:pPr>
            <w:r w:rsidRPr="00682CB7">
              <w:t>V</w:t>
            </w:r>
          </w:p>
        </w:tc>
      </w:tr>
      <w:tr w:rsidR="00682CB7" w:rsidRPr="00682CB7" w14:paraId="2FC22980" w14:textId="77777777" w:rsidTr="00F25F93">
        <w:trPr>
          <w:trHeight w:val="510"/>
        </w:trPr>
        <w:tc>
          <w:tcPr>
            <w:tcW w:w="3345" w:type="dxa"/>
          </w:tcPr>
          <w:p w14:paraId="2FC2297A" w14:textId="77777777" w:rsidR="00682CB7" w:rsidRPr="00682CB7" w:rsidRDefault="00682CB7" w:rsidP="00F25F93">
            <w:pPr>
              <w:pStyle w:val="Bodyjustified"/>
              <w:jc w:val="left"/>
            </w:pPr>
            <w:r w:rsidRPr="00682CB7">
              <w:t>Static Drain-to-Source On Resistance</w:t>
            </w:r>
          </w:p>
        </w:tc>
        <w:tc>
          <w:tcPr>
            <w:tcW w:w="1147" w:type="dxa"/>
          </w:tcPr>
          <w:p w14:paraId="2FC2297B" w14:textId="77777777" w:rsidR="00682CB7" w:rsidRPr="00682CB7" w:rsidRDefault="00682CB7" w:rsidP="00F25F93">
            <w:pPr>
              <w:pStyle w:val="Bodyjustified"/>
            </w:pPr>
            <w:proofErr w:type="spellStart"/>
            <w:r w:rsidRPr="00682CB7">
              <w:t>r</w:t>
            </w:r>
            <w:r w:rsidRPr="00682CB7">
              <w:rPr>
                <w:vertAlign w:val="subscript"/>
              </w:rPr>
              <w:t>DS</w:t>
            </w:r>
            <w:proofErr w:type="spellEnd"/>
            <w:r w:rsidRPr="00682CB7">
              <w:rPr>
                <w:vertAlign w:val="subscript"/>
              </w:rPr>
              <w:t>(on)</w:t>
            </w:r>
          </w:p>
        </w:tc>
        <w:tc>
          <w:tcPr>
            <w:tcW w:w="1620" w:type="dxa"/>
          </w:tcPr>
          <w:p w14:paraId="2FC2297C" w14:textId="286A4FE1" w:rsidR="00682CB7" w:rsidRPr="00682CB7" w:rsidRDefault="00F25F93" w:rsidP="00F25F93">
            <w:pPr>
              <w:pStyle w:val="Bodyjustified"/>
            </w:pPr>
            <w:r>
              <w:t>±10</w:t>
            </w:r>
            <w:r w:rsidR="00682CB7" w:rsidRPr="00682CB7">
              <w:t>%</w:t>
            </w:r>
          </w:p>
        </w:tc>
        <w:tc>
          <w:tcPr>
            <w:tcW w:w="860" w:type="dxa"/>
          </w:tcPr>
          <w:p w14:paraId="2FC2297D" w14:textId="77777777" w:rsidR="00682CB7" w:rsidRPr="00682CB7" w:rsidRDefault="00682CB7" w:rsidP="00F25F93">
            <w:pPr>
              <w:pStyle w:val="Bodyjustified"/>
            </w:pPr>
            <w:r w:rsidRPr="00682CB7">
              <w:t>-</w:t>
            </w:r>
          </w:p>
        </w:tc>
        <w:tc>
          <w:tcPr>
            <w:tcW w:w="860" w:type="dxa"/>
          </w:tcPr>
          <w:p w14:paraId="2FC2297E" w14:textId="2472ED7B" w:rsidR="00682CB7" w:rsidRPr="00682CB7" w:rsidRDefault="00C4332D" w:rsidP="00F25F93">
            <w:pPr>
              <w:pStyle w:val="Bodyjustified"/>
            </w:pPr>
            <w:r>
              <w:t>35</w:t>
            </w:r>
          </w:p>
        </w:tc>
        <w:tc>
          <w:tcPr>
            <w:tcW w:w="691" w:type="dxa"/>
          </w:tcPr>
          <w:p w14:paraId="2FC2297F" w14:textId="77777777" w:rsidR="00682CB7" w:rsidRPr="00682CB7" w:rsidRDefault="00682CB7" w:rsidP="00F25F93">
            <w:pPr>
              <w:pStyle w:val="Bodyjustified"/>
            </w:pPr>
            <w:r w:rsidRPr="00682CB7">
              <w:t>m</w:t>
            </w:r>
            <w:r w:rsidR="00922354">
              <w:t>Ω</w:t>
            </w:r>
          </w:p>
        </w:tc>
      </w:tr>
      <w:tr w:rsidR="00682CB7" w:rsidRPr="00682CB7" w14:paraId="2FC22987" w14:textId="77777777" w:rsidTr="00F25F93">
        <w:trPr>
          <w:trHeight w:val="510"/>
        </w:trPr>
        <w:tc>
          <w:tcPr>
            <w:tcW w:w="3345" w:type="dxa"/>
          </w:tcPr>
          <w:p w14:paraId="2FC22981" w14:textId="77777777" w:rsidR="00682CB7" w:rsidRPr="00682CB7" w:rsidRDefault="00682CB7" w:rsidP="00F25F93">
            <w:pPr>
              <w:pStyle w:val="Bodyjustified"/>
              <w:jc w:val="left"/>
            </w:pPr>
            <w:r w:rsidRPr="00682CB7">
              <w:t>Source-to-Drain Diode Forward Voltage</w:t>
            </w:r>
          </w:p>
        </w:tc>
        <w:tc>
          <w:tcPr>
            <w:tcW w:w="1147" w:type="dxa"/>
          </w:tcPr>
          <w:p w14:paraId="2FC22982" w14:textId="77777777" w:rsidR="00682CB7" w:rsidRPr="00682CB7" w:rsidRDefault="00682CB7" w:rsidP="00F25F93">
            <w:pPr>
              <w:pStyle w:val="Bodyjustified"/>
            </w:pPr>
            <w:r w:rsidRPr="00682CB7">
              <w:t>V</w:t>
            </w:r>
            <w:r w:rsidRPr="00682CB7">
              <w:rPr>
                <w:vertAlign w:val="subscript"/>
              </w:rPr>
              <w:t>SD</w:t>
            </w:r>
          </w:p>
        </w:tc>
        <w:tc>
          <w:tcPr>
            <w:tcW w:w="1620" w:type="dxa"/>
          </w:tcPr>
          <w:p w14:paraId="2FC22983" w14:textId="6D6A2C8F" w:rsidR="00682CB7" w:rsidRPr="00682CB7" w:rsidRDefault="00922354" w:rsidP="00F25F93">
            <w:pPr>
              <w:pStyle w:val="Bodyjustified"/>
            </w:pPr>
            <w:r>
              <w:t>±</w:t>
            </w:r>
            <w:r w:rsidR="00F25F93">
              <w:t>10</w:t>
            </w:r>
            <w:r w:rsidR="00682CB7" w:rsidRPr="00682CB7">
              <w:t>%</w:t>
            </w:r>
          </w:p>
        </w:tc>
        <w:tc>
          <w:tcPr>
            <w:tcW w:w="860" w:type="dxa"/>
          </w:tcPr>
          <w:p w14:paraId="2FC22984" w14:textId="77777777" w:rsidR="00682CB7" w:rsidRPr="00682CB7" w:rsidRDefault="00682CB7" w:rsidP="00F25F93">
            <w:pPr>
              <w:pStyle w:val="Bodyjustified"/>
            </w:pPr>
            <w:r w:rsidRPr="00682CB7">
              <w:t>-</w:t>
            </w:r>
          </w:p>
        </w:tc>
        <w:tc>
          <w:tcPr>
            <w:tcW w:w="860" w:type="dxa"/>
          </w:tcPr>
          <w:p w14:paraId="2FC22985" w14:textId="680D5190" w:rsidR="00682CB7" w:rsidRPr="00682CB7" w:rsidRDefault="00682CB7" w:rsidP="00F25F93">
            <w:pPr>
              <w:pStyle w:val="Bodyjustified"/>
            </w:pPr>
            <w:r w:rsidRPr="00682CB7">
              <w:t>1.5</w:t>
            </w:r>
          </w:p>
        </w:tc>
        <w:tc>
          <w:tcPr>
            <w:tcW w:w="691" w:type="dxa"/>
          </w:tcPr>
          <w:p w14:paraId="2FC22986" w14:textId="77777777" w:rsidR="00682CB7" w:rsidRPr="00682CB7" w:rsidRDefault="00682CB7" w:rsidP="00F25F93">
            <w:pPr>
              <w:pStyle w:val="Bodyjustified"/>
            </w:pPr>
            <w:r w:rsidRPr="00682CB7">
              <w:t>V</w:t>
            </w:r>
          </w:p>
        </w:tc>
      </w:tr>
      <w:tr w:rsidR="00682CB7" w:rsidRPr="00682CB7" w14:paraId="2FC2298E" w14:textId="77777777" w:rsidTr="00F25F93">
        <w:trPr>
          <w:trHeight w:val="317"/>
        </w:trPr>
        <w:tc>
          <w:tcPr>
            <w:tcW w:w="3345" w:type="dxa"/>
            <w:vAlign w:val="center"/>
          </w:tcPr>
          <w:p w14:paraId="2FC22988" w14:textId="77777777" w:rsidR="00682CB7" w:rsidRPr="00682CB7" w:rsidRDefault="00682CB7" w:rsidP="00F25F93">
            <w:pPr>
              <w:pStyle w:val="Bodyjustified"/>
              <w:jc w:val="left"/>
            </w:pPr>
            <w:r w:rsidRPr="00682CB7">
              <w:t>Total Gate Charge</w:t>
            </w:r>
          </w:p>
        </w:tc>
        <w:tc>
          <w:tcPr>
            <w:tcW w:w="1147" w:type="dxa"/>
            <w:vAlign w:val="center"/>
          </w:tcPr>
          <w:p w14:paraId="2FC22989" w14:textId="77777777" w:rsidR="00682CB7" w:rsidRPr="00682CB7" w:rsidRDefault="00682CB7" w:rsidP="00F25F93">
            <w:pPr>
              <w:pStyle w:val="Bodyjustified"/>
            </w:pPr>
            <w:proofErr w:type="spellStart"/>
            <w:r w:rsidRPr="00682CB7">
              <w:t>Q</w:t>
            </w:r>
            <w:r w:rsidRPr="00682CB7">
              <w:rPr>
                <w:vertAlign w:val="subscript"/>
              </w:rPr>
              <w:t>g</w:t>
            </w:r>
            <w:proofErr w:type="spellEnd"/>
          </w:p>
        </w:tc>
        <w:tc>
          <w:tcPr>
            <w:tcW w:w="1620" w:type="dxa"/>
            <w:vAlign w:val="center"/>
          </w:tcPr>
          <w:p w14:paraId="2FC2298A" w14:textId="3D941807" w:rsidR="00682CB7" w:rsidRPr="00682CB7" w:rsidRDefault="00C4332D" w:rsidP="00F25F93">
            <w:pPr>
              <w:pStyle w:val="Bodyjustified"/>
            </w:pPr>
            <w:r>
              <w:t>-</w:t>
            </w:r>
            <w:r w:rsidR="00682CB7" w:rsidRPr="00682CB7">
              <w:t>5% / +5</w:t>
            </w:r>
            <w:r>
              <w:t>0</w:t>
            </w:r>
            <w:r w:rsidR="00682CB7" w:rsidRPr="00682CB7">
              <w:t>%</w:t>
            </w:r>
          </w:p>
        </w:tc>
        <w:tc>
          <w:tcPr>
            <w:tcW w:w="860" w:type="dxa"/>
            <w:vAlign w:val="center"/>
          </w:tcPr>
          <w:p w14:paraId="2FC2298B" w14:textId="3EB88D82" w:rsidR="00682CB7" w:rsidRPr="00682CB7" w:rsidRDefault="00682CB7" w:rsidP="00F25F93">
            <w:pPr>
              <w:pStyle w:val="Bodyjustified"/>
            </w:pPr>
            <w:r w:rsidRPr="00682CB7">
              <w:t>1</w:t>
            </w:r>
            <w:r w:rsidR="00C4332D">
              <w:t>08</w:t>
            </w:r>
          </w:p>
        </w:tc>
        <w:tc>
          <w:tcPr>
            <w:tcW w:w="860" w:type="dxa"/>
            <w:vAlign w:val="center"/>
          </w:tcPr>
          <w:p w14:paraId="2FC2298C" w14:textId="473BB20C" w:rsidR="00682CB7" w:rsidRPr="00682CB7" w:rsidRDefault="00682CB7" w:rsidP="00F25F93">
            <w:pPr>
              <w:pStyle w:val="Bodyjustified"/>
            </w:pPr>
            <w:r w:rsidRPr="00682CB7">
              <w:t>1</w:t>
            </w:r>
            <w:r w:rsidR="00C4332D">
              <w:t>62</w:t>
            </w:r>
          </w:p>
        </w:tc>
        <w:tc>
          <w:tcPr>
            <w:tcW w:w="691" w:type="dxa"/>
            <w:vAlign w:val="center"/>
          </w:tcPr>
          <w:p w14:paraId="2FC2298D" w14:textId="77777777" w:rsidR="00682CB7" w:rsidRPr="00682CB7" w:rsidRDefault="00682CB7" w:rsidP="00F25F93">
            <w:pPr>
              <w:pStyle w:val="Bodyjustified"/>
            </w:pPr>
            <w:proofErr w:type="spellStart"/>
            <w:r w:rsidRPr="00682CB7">
              <w:t>nC</w:t>
            </w:r>
            <w:proofErr w:type="spellEnd"/>
          </w:p>
        </w:tc>
      </w:tr>
      <w:tr w:rsidR="00682CB7" w:rsidRPr="00682CB7" w14:paraId="2FC22995" w14:textId="77777777" w:rsidTr="00F25F93">
        <w:trPr>
          <w:trHeight w:val="317"/>
        </w:trPr>
        <w:tc>
          <w:tcPr>
            <w:tcW w:w="3345" w:type="dxa"/>
            <w:vAlign w:val="center"/>
          </w:tcPr>
          <w:p w14:paraId="2FC2298F" w14:textId="77777777" w:rsidR="00682CB7" w:rsidRPr="00682CB7" w:rsidRDefault="00682CB7" w:rsidP="00F25F93">
            <w:pPr>
              <w:pStyle w:val="Bodyjustified"/>
              <w:jc w:val="left"/>
            </w:pPr>
            <w:r w:rsidRPr="00682CB7">
              <w:t>Gate-to-Source Charge</w:t>
            </w:r>
          </w:p>
        </w:tc>
        <w:tc>
          <w:tcPr>
            <w:tcW w:w="1147" w:type="dxa"/>
            <w:vAlign w:val="center"/>
          </w:tcPr>
          <w:p w14:paraId="2FC22990" w14:textId="77777777" w:rsidR="00682CB7" w:rsidRPr="00682CB7" w:rsidRDefault="00682CB7" w:rsidP="00F25F93">
            <w:pPr>
              <w:pStyle w:val="Bodyjustified"/>
            </w:pPr>
            <w:proofErr w:type="spellStart"/>
            <w:r w:rsidRPr="00682CB7">
              <w:t>Q</w:t>
            </w:r>
            <w:r w:rsidRPr="00682CB7">
              <w:rPr>
                <w:vertAlign w:val="subscript"/>
              </w:rPr>
              <w:t>gs</w:t>
            </w:r>
            <w:proofErr w:type="spellEnd"/>
          </w:p>
        </w:tc>
        <w:tc>
          <w:tcPr>
            <w:tcW w:w="1620" w:type="dxa"/>
            <w:vAlign w:val="center"/>
          </w:tcPr>
          <w:p w14:paraId="2FC22991" w14:textId="2F5B1702" w:rsidR="00682CB7" w:rsidRPr="00682CB7" w:rsidRDefault="00C4332D" w:rsidP="00F25F93">
            <w:pPr>
              <w:pStyle w:val="Bodyjustified"/>
            </w:pPr>
            <w:r>
              <w:t>±35</w:t>
            </w:r>
            <w:r w:rsidR="00682CB7" w:rsidRPr="00682CB7">
              <w:t>%</w:t>
            </w:r>
          </w:p>
        </w:tc>
        <w:tc>
          <w:tcPr>
            <w:tcW w:w="860" w:type="dxa"/>
            <w:vAlign w:val="center"/>
          </w:tcPr>
          <w:p w14:paraId="2FC22992" w14:textId="76503469" w:rsidR="00682CB7" w:rsidRPr="00682CB7" w:rsidRDefault="00C4332D" w:rsidP="00F25F93">
            <w:pPr>
              <w:pStyle w:val="Bodyjustified"/>
            </w:pPr>
            <w:r>
              <w:t>21.6</w:t>
            </w:r>
          </w:p>
        </w:tc>
        <w:tc>
          <w:tcPr>
            <w:tcW w:w="860" w:type="dxa"/>
            <w:vAlign w:val="center"/>
          </w:tcPr>
          <w:p w14:paraId="2FC22993" w14:textId="72354746" w:rsidR="00682CB7" w:rsidRPr="00682CB7" w:rsidRDefault="00C4332D" w:rsidP="00F25F93">
            <w:pPr>
              <w:pStyle w:val="Bodyjustified"/>
            </w:pPr>
            <w:r>
              <w:t>32.4</w:t>
            </w:r>
          </w:p>
        </w:tc>
        <w:tc>
          <w:tcPr>
            <w:tcW w:w="691" w:type="dxa"/>
            <w:vAlign w:val="center"/>
          </w:tcPr>
          <w:p w14:paraId="2FC22994" w14:textId="77777777" w:rsidR="00682CB7" w:rsidRPr="00682CB7" w:rsidRDefault="00682CB7" w:rsidP="00F25F93">
            <w:pPr>
              <w:pStyle w:val="Bodyjustified"/>
            </w:pPr>
            <w:proofErr w:type="spellStart"/>
            <w:r w:rsidRPr="00682CB7">
              <w:t>nC</w:t>
            </w:r>
            <w:proofErr w:type="spellEnd"/>
          </w:p>
        </w:tc>
      </w:tr>
      <w:tr w:rsidR="00682CB7" w:rsidRPr="00682CB7" w14:paraId="2FC2299C" w14:textId="77777777" w:rsidTr="00F25F93">
        <w:trPr>
          <w:trHeight w:val="317"/>
        </w:trPr>
        <w:tc>
          <w:tcPr>
            <w:tcW w:w="3345" w:type="dxa"/>
            <w:vAlign w:val="center"/>
          </w:tcPr>
          <w:p w14:paraId="2FC22996" w14:textId="77777777" w:rsidR="00682CB7" w:rsidRPr="00682CB7" w:rsidRDefault="00682CB7" w:rsidP="00F25F93">
            <w:pPr>
              <w:pStyle w:val="Bodyjustified"/>
              <w:jc w:val="left"/>
            </w:pPr>
            <w:r w:rsidRPr="00682CB7">
              <w:t>Gate-to-Drain Charge</w:t>
            </w:r>
          </w:p>
        </w:tc>
        <w:tc>
          <w:tcPr>
            <w:tcW w:w="1147" w:type="dxa"/>
            <w:vAlign w:val="center"/>
          </w:tcPr>
          <w:p w14:paraId="2FC22997" w14:textId="77777777" w:rsidR="00682CB7" w:rsidRPr="00682CB7" w:rsidRDefault="00682CB7" w:rsidP="00F25F93">
            <w:pPr>
              <w:pStyle w:val="Bodyjustified"/>
            </w:pPr>
            <w:proofErr w:type="spellStart"/>
            <w:r w:rsidRPr="00682CB7">
              <w:t>Q</w:t>
            </w:r>
            <w:r w:rsidRPr="00682CB7">
              <w:rPr>
                <w:vertAlign w:val="subscript"/>
              </w:rPr>
              <w:t>gd</w:t>
            </w:r>
            <w:proofErr w:type="spellEnd"/>
          </w:p>
        </w:tc>
        <w:tc>
          <w:tcPr>
            <w:tcW w:w="1620" w:type="dxa"/>
            <w:vAlign w:val="center"/>
          </w:tcPr>
          <w:p w14:paraId="2FC22998" w14:textId="211263D7" w:rsidR="00682CB7" w:rsidRPr="00682CB7" w:rsidRDefault="00C4332D" w:rsidP="00F25F93">
            <w:pPr>
              <w:pStyle w:val="Bodyjustified"/>
            </w:pPr>
            <w:r>
              <w:t>-5% / +13</w:t>
            </w:r>
            <w:r w:rsidR="00682CB7" w:rsidRPr="00682CB7">
              <w:t>0%</w:t>
            </w:r>
          </w:p>
        </w:tc>
        <w:tc>
          <w:tcPr>
            <w:tcW w:w="860" w:type="dxa"/>
            <w:vAlign w:val="center"/>
          </w:tcPr>
          <w:p w14:paraId="2FC22999" w14:textId="11A008F8" w:rsidR="00682CB7" w:rsidRPr="00682CB7" w:rsidRDefault="00682CB7" w:rsidP="00F25F93">
            <w:pPr>
              <w:pStyle w:val="Bodyjustified"/>
            </w:pPr>
            <w:r w:rsidRPr="00682CB7">
              <w:t>3</w:t>
            </w:r>
            <w:r w:rsidR="00C4332D">
              <w:t>6</w:t>
            </w:r>
          </w:p>
        </w:tc>
        <w:tc>
          <w:tcPr>
            <w:tcW w:w="860" w:type="dxa"/>
            <w:vAlign w:val="center"/>
          </w:tcPr>
          <w:p w14:paraId="2FC2299A" w14:textId="7B07F1CB" w:rsidR="00682CB7" w:rsidRPr="00682CB7" w:rsidRDefault="00C4332D" w:rsidP="00F25F93">
            <w:pPr>
              <w:pStyle w:val="Bodyjustified"/>
            </w:pPr>
            <w:r>
              <w:t>54</w:t>
            </w:r>
          </w:p>
        </w:tc>
        <w:tc>
          <w:tcPr>
            <w:tcW w:w="691" w:type="dxa"/>
            <w:vAlign w:val="center"/>
          </w:tcPr>
          <w:p w14:paraId="2FC2299B" w14:textId="77777777" w:rsidR="00682CB7" w:rsidRPr="00682CB7" w:rsidRDefault="00682CB7" w:rsidP="00F25F93">
            <w:pPr>
              <w:pStyle w:val="Bodyjustified"/>
            </w:pPr>
            <w:proofErr w:type="spellStart"/>
            <w:r w:rsidRPr="00682CB7">
              <w:t>nC</w:t>
            </w:r>
            <w:proofErr w:type="spellEnd"/>
          </w:p>
        </w:tc>
      </w:tr>
    </w:tbl>
    <w:p w14:paraId="2FC2299D" w14:textId="77777777" w:rsidR="00CC0027" w:rsidRDefault="00CC0027" w:rsidP="00CC0027">
      <w:pPr>
        <w:pStyle w:val="NOTES"/>
      </w:pPr>
      <w:r>
        <w:t>NOTES:</w:t>
      </w:r>
    </w:p>
    <w:p w14:paraId="2FC2299E" w14:textId="30757A4A" w:rsidR="00CC0027" w:rsidRDefault="00CC0027" w:rsidP="00CC0027">
      <w:pPr>
        <w:pStyle w:val="numericallist"/>
      </w:pPr>
      <w:r>
        <w:t>Drain-to-Source Voltage measurements shall be made in accordance with MIL-STD-750, Test Method 3405, with V</w:t>
      </w:r>
      <w:r w:rsidRPr="000806CB">
        <w:rPr>
          <w:vertAlign w:val="subscript"/>
        </w:rPr>
        <w:t>GS</w:t>
      </w:r>
      <w:r>
        <w:t xml:space="preserve"> = 0V and I</w:t>
      </w:r>
      <w:r w:rsidRPr="000806CB">
        <w:rPr>
          <w:vertAlign w:val="subscript"/>
        </w:rPr>
        <w:t>D</w:t>
      </w:r>
      <w:r w:rsidR="00C4332D">
        <w:t xml:space="preserve"> = </w:t>
      </w:r>
      <w:r>
        <w:t xml:space="preserve">1mA. </w:t>
      </w:r>
    </w:p>
    <w:p w14:paraId="2FC2299F" w14:textId="77777777" w:rsidR="00CC0027" w:rsidRDefault="00CC0027" w:rsidP="007E58D5">
      <w:pPr>
        <w:pStyle w:val="numericallist"/>
      </w:pPr>
      <w:r>
        <w:t>Referred to an initial Drain-to-Source Voltage measurement made prior to the commencement of Total Dose Radiation Testing.</w:t>
      </w: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2" w:name="_Toc384286573"/>
      <w:r>
        <w:lastRenderedPageBreak/>
        <w:t>APPENDIX ‘A’</w:t>
      </w:r>
      <w:bookmarkEnd w:id="32"/>
    </w:p>
    <w:p w14:paraId="2FC229A2" w14:textId="77777777" w:rsidR="00CC0027" w:rsidRDefault="00CC0027" w:rsidP="000806CB">
      <w:pPr>
        <w:pStyle w:val="Title2"/>
      </w:pPr>
      <w:r>
        <w:t>AGREED DEVIATIONS FOR STMICROELECTRONICS (F)</w:t>
      </w:r>
    </w:p>
    <w:tbl>
      <w:tblPr>
        <w:tblStyle w:val="TableGrid"/>
        <w:tblW w:w="9298" w:type="dxa"/>
        <w:tblInd w:w="1101" w:type="dxa"/>
        <w:tblCellMar>
          <w:top w:w="57" w:type="dxa"/>
          <w:bottom w:w="57" w:type="dxa"/>
        </w:tblCellMar>
        <w:tblLook w:val="04A0" w:firstRow="1" w:lastRow="0" w:firstColumn="1" w:lastColumn="0" w:noHBand="0" w:noVBand="1"/>
      </w:tblPr>
      <w:tblGrid>
        <w:gridCol w:w="2608"/>
        <w:gridCol w:w="6690"/>
      </w:tblGrid>
      <w:tr w:rsidR="000806CB" w:rsidRPr="000806CB" w14:paraId="2FC229A5" w14:textId="77777777" w:rsidTr="00191088">
        <w:trPr>
          <w:trHeight w:val="340"/>
        </w:trPr>
        <w:tc>
          <w:tcPr>
            <w:tcW w:w="2608" w:type="dxa"/>
            <w:vAlign w:val="center"/>
          </w:tcPr>
          <w:p w14:paraId="2FC229A3" w14:textId="77777777" w:rsidR="000806CB" w:rsidRPr="000806CB" w:rsidRDefault="000806CB" w:rsidP="000806CB">
            <w:pPr>
              <w:pStyle w:val="Bodyjustified"/>
            </w:pPr>
            <w:r w:rsidRPr="000806CB">
              <w:t>ITEMS AFFECTED</w:t>
            </w:r>
          </w:p>
        </w:tc>
        <w:tc>
          <w:tcPr>
            <w:tcW w:w="6690" w:type="dxa"/>
            <w:vAlign w:val="center"/>
          </w:tcPr>
          <w:p w14:paraId="2FC229A4" w14:textId="77777777" w:rsidR="000806CB" w:rsidRPr="000806CB" w:rsidRDefault="000806CB" w:rsidP="000806CB">
            <w:pPr>
              <w:pStyle w:val="Bodyjustified"/>
            </w:pPr>
            <w:r w:rsidRPr="000806CB">
              <w:t>DESCRIPTION OF DEVIATIONS</w:t>
            </w:r>
          </w:p>
        </w:tc>
      </w:tr>
      <w:tr w:rsidR="000806CB" w:rsidRPr="000806CB" w14:paraId="2FC229AA" w14:textId="77777777" w:rsidTr="00191088">
        <w:trPr>
          <w:trHeight w:val="340"/>
        </w:trPr>
        <w:tc>
          <w:tcPr>
            <w:tcW w:w="2608" w:type="dxa"/>
          </w:tcPr>
          <w:p w14:paraId="2FC229A6" w14:textId="77777777" w:rsidR="000806CB" w:rsidRPr="000806CB" w:rsidRDefault="000806CB" w:rsidP="000806CB">
            <w:pPr>
              <w:pStyle w:val="Bodyjustified"/>
              <w:jc w:val="left"/>
            </w:pPr>
            <w:r w:rsidRPr="000806CB">
              <w:t>Deviations from Room Temperature Electrical Measurements</w:t>
            </w:r>
          </w:p>
        </w:tc>
        <w:tc>
          <w:tcPr>
            <w:tcW w:w="6690" w:type="dxa"/>
          </w:tcPr>
          <w:p w14:paraId="2FC229A7" w14:textId="77777777" w:rsidR="000806CB" w:rsidRDefault="000806CB" w:rsidP="00191088">
            <w:pPr>
              <w:pStyle w:val="Bodyjustified"/>
              <w:spacing w:after="240"/>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proofErr w:type="gramStart"/>
            <w:r w:rsidRPr="00922354">
              <w:t>t</w:t>
            </w:r>
            <w:r w:rsidRPr="00922354">
              <w:rPr>
                <w:vertAlign w:val="subscript"/>
              </w:rPr>
              <w:t>d(</w:t>
            </w:r>
            <w:proofErr w:type="gramEnd"/>
            <w:r w:rsidRPr="00922354">
              <w:rPr>
                <w:vertAlign w:val="subscript"/>
              </w:rPr>
              <w:t>on</w:t>
            </w:r>
            <w:r w:rsidRPr="00191088">
              <w:rPr>
                <w:vertAlign w:val="subscript"/>
              </w:rPr>
              <w:t>)</w:t>
            </w:r>
            <w:r w:rsidRPr="000806CB">
              <w:t xml:space="preserve">, </w:t>
            </w:r>
            <w:proofErr w:type="spellStart"/>
            <w:r w:rsidRPr="000806CB">
              <w:t>t</w:t>
            </w:r>
            <w:r w:rsidRPr="00922354">
              <w:rPr>
                <w:vertAlign w:val="subscript"/>
              </w:rPr>
              <w:t>r</w:t>
            </w:r>
            <w:proofErr w:type="spellEnd"/>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STMicroelectronics procedure 8212069,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proofErr w:type="spellStart"/>
            <w:r w:rsidRPr="00922354">
              <w:t>t</w:t>
            </w:r>
            <w:r w:rsidRPr="00922354">
              <w:rPr>
                <w:vertAlign w:val="subscript"/>
              </w:rPr>
              <w:t>r</w:t>
            </w:r>
            <w:proofErr w:type="spellEnd"/>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2FC229A9"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2FC229AD" w14:textId="77777777" w:rsidTr="00191088">
        <w:trPr>
          <w:trHeight w:val="340"/>
        </w:trPr>
        <w:tc>
          <w:tcPr>
            <w:tcW w:w="2608" w:type="dxa"/>
          </w:tcPr>
          <w:p w14:paraId="2FC229AB" w14:textId="77777777" w:rsidR="000806CB" w:rsidRPr="000806CB" w:rsidRDefault="000806CB" w:rsidP="000806CB">
            <w:pPr>
              <w:pStyle w:val="Bodyjustified"/>
              <w:jc w:val="left"/>
            </w:pPr>
            <w:r w:rsidRPr="000806CB">
              <w:t>Deviations from Electrical Measurements for Total Dose Radiation Testing</w:t>
            </w:r>
            <w:r w:rsidRPr="000806CB">
              <w:tab/>
            </w:r>
          </w:p>
        </w:tc>
        <w:tc>
          <w:tcPr>
            <w:tcW w:w="6690" w:type="dxa"/>
          </w:tcPr>
          <w:p w14:paraId="2FC229AC" w14:textId="77777777" w:rsidR="000806CB" w:rsidRPr="000806CB" w:rsidRDefault="000806CB" w:rsidP="000806CB">
            <w:pPr>
              <w:pStyle w:val="Bodyjustified"/>
              <w:jc w:val="left"/>
            </w:pPr>
            <w:r w:rsidRPr="000806CB">
              <w:t xml:space="preserve">The AC characteristics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and </w:t>
            </w:r>
            <w:proofErr w:type="spellStart"/>
            <w:r w:rsidRPr="000806CB">
              <w:t>Q</w:t>
            </w:r>
            <w:r w:rsidRPr="00922354">
              <w:rPr>
                <w:vertAlign w:val="subscript"/>
              </w:rPr>
              <w:t>gd</w:t>
            </w:r>
            <w:proofErr w:type="spellEnd"/>
            <w:r w:rsidRPr="000806CB">
              <w:t xml:space="preserve"> need not be measured because they are guaranteed by the results obtained by STMicroelectronics during the evaluation phase which proved these characteristics are directly correlated to the </w:t>
            </w:r>
            <w:proofErr w:type="gramStart"/>
            <w:r w:rsidRPr="00922354">
              <w:t>V</w:t>
            </w:r>
            <w:r w:rsidRPr="00922354">
              <w:rPr>
                <w:vertAlign w:val="subscript"/>
              </w:rPr>
              <w:t>GS(</w:t>
            </w:r>
            <w:proofErr w:type="spellStart"/>
            <w:proofErr w:type="gramEnd"/>
            <w:r w:rsidRPr="00922354">
              <w:rPr>
                <w:vertAlign w:val="subscript"/>
              </w:rPr>
              <w:t>th</w:t>
            </w:r>
            <w:proofErr w:type="spellEnd"/>
            <w:r w:rsidRPr="00922354">
              <w:rPr>
                <w:vertAlign w:val="subscript"/>
              </w:rPr>
              <w:t>)</w:t>
            </w:r>
            <w:r w:rsidRPr="000806CB">
              <w:t xml:space="preserve"> shift.</w:t>
            </w:r>
          </w:p>
        </w:tc>
      </w:tr>
      <w:tr w:rsidR="000806CB" w:rsidRPr="000806CB" w14:paraId="2FC229B1" w14:textId="77777777" w:rsidTr="00191088">
        <w:trPr>
          <w:trHeight w:val="340"/>
        </w:trPr>
        <w:tc>
          <w:tcPr>
            <w:tcW w:w="2608" w:type="dxa"/>
          </w:tcPr>
          <w:p w14:paraId="2FC229AF" w14:textId="693EF645" w:rsidR="000806CB" w:rsidRPr="000806CB" w:rsidRDefault="000806CB" w:rsidP="00191088">
            <w:pPr>
              <w:pStyle w:val="Bodyjustified"/>
              <w:jc w:val="left"/>
            </w:pPr>
            <w:r w:rsidRPr="000806CB">
              <w:t>Deviations from Screening Tests - Chart F3</w:t>
            </w:r>
            <w:r w:rsidRPr="000806CB">
              <w:tab/>
            </w:r>
          </w:p>
        </w:tc>
        <w:tc>
          <w:tcPr>
            <w:tcW w:w="6690" w:type="dxa"/>
          </w:tcPr>
          <w:p w14:paraId="2FC229B0" w14:textId="77777777" w:rsidR="000806CB" w:rsidRPr="000806CB" w:rsidRDefault="000806CB" w:rsidP="000806CB">
            <w:pPr>
              <w:pStyle w:val="Bodyjustified"/>
              <w:jc w:val="left"/>
            </w:pPr>
            <w:proofErr w:type="spellStart"/>
            <w:r w:rsidRPr="000806CB">
              <w:t>Solderability</w:t>
            </w:r>
            <w:proofErr w:type="spellEnd"/>
            <w:r w:rsidRPr="000806CB">
              <w:t xml:space="preserve"> is not applicable unless specifically stipulated in the Purchase Order.</w:t>
            </w:r>
          </w:p>
        </w:tc>
      </w:tr>
    </w:tbl>
    <w:p w14:paraId="2FC229B2" w14:textId="77777777" w:rsidR="00CC0027" w:rsidRDefault="00CC0027" w:rsidP="00CD09BB">
      <w:pPr>
        <w:pStyle w:val="Title2"/>
        <w:spacing w:before="480"/>
      </w:pPr>
      <w:r>
        <w:t>ADDITIONAL DATA - STMICROELECTRONICS (F)</w:t>
      </w:r>
    </w:p>
    <w:p w14:paraId="2FC229B3" w14:textId="77777777" w:rsidR="00CC0027" w:rsidRPr="00191088" w:rsidRDefault="00CC0027" w:rsidP="00191088">
      <w:pPr>
        <w:pStyle w:val="alphabeticallist"/>
        <w:numPr>
          <w:ilvl w:val="5"/>
          <w:numId w:val="40"/>
        </w:numPr>
        <w:ind w:left="1872" w:hanging="454"/>
      </w:pPr>
      <w:proofErr w:type="spellStart"/>
      <w:r w:rsidRPr="00191088">
        <w:t>Derating</w:t>
      </w:r>
      <w:proofErr w:type="spellEnd"/>
      <w:r w:rsidRPr="00191088">
        <w:t xml:space="preserve"> for Space Application</w:t>
      </w:r>
    </w:p>
    <w:p w14:paraId="28857B03" w14:textId="77777777" w:rsidR="00341A80" w:rsidRDefault="00CC0027" w:rsidP="00191088">
      <w:pPr>
        <w:pStyle w:val="alphabeticallist"/>
        <w:numPr>
          <w:ilvl w:val="0"/>
          <w:numId w:val="0"/>
        </w:numPr>
        <w:spacing w:after="240"/>
        <w:ind w:left="1872"/>
      </w:pPr>
      <w:r w:rsidRPr="00191088">
        <w:t xml:space="preserve">These components are susceptible to Single Event Gate Rupture if operated in a space environment unless the following </w:t>
      </w:r>
      <w:proofErr w:type="spellStart"/>
      <w:r w:rsidRPr="00191088">
        <w:t>derating</w:t>
      </w:r>
      <w:proofErr w:type="spellEnd"/>
      <w:r w:rsidRPr="00191088">
        <w:t xml:space="preserve"> is applied. The </w:t>
      </w:r>
      <w:proofErr w:type="spellStart"/>
      <w:r w:rsidRPr="00191088">
        <w:t>derating</w:t>
      </w:r>
      <w:proofErr w:type="spellEnd"/>
      <w:r w:rsidRPr="00191088">
        <w:t xml:space="preserve"> for space applications </w:t>
      </w:r>
      <w:r w:rsidR="00C4332D" w:rsidRPr="00191088">
        <w:t>was originally obtained on STRH100N</w:t>
      </w:r>
      <w:r w:rsidRPr="00191088">
        <w:t>10 devices under the following test conditions. The testing was</w:t>
      </w:r>
      <w:r>
        <w:t xml:space="preserve"> performed in a vacuum</w:t>
      </w:r>
      <w:r w:rsidR="00C4332D">
        <w:t xml:space="preserve"> at UCL (Louvain-la-</w:t>
      </w:r>
      <w:proofErr w:type="spellStart"/>
      <w:r w:rsidR="00C4332D">
        <w:t>Neuve</w:t>
      </w:r>
      <w:proofErr w:type="spellEnd"/>
      <w:r w:rsidR="00C4332D">
        <w:t>, Belgium)</w:t>
      </w:r>
      <w:r>
        <w:t>:</w:t>
      </w:r>
    </w:p>
    <w:tbl>
      <w:tblPr>
        <w:tblW w:w="0" w:type="auto"/>
        <w:tblInd w:w="1871" w:type="dxa"/>
        <w:tblLayout w:type="fixed"/>
        <w:tblCellMar>
          <w:left w:w="57" w:type="dxa"/>
          <w:right w:w="57" w:type="dxa"/>
        </w:tblCellMar>
        <w:tblLook w:val="0000" w:firstRow="0" w:lastRow="0" w:firstColumn="0" w:lastColumn="0" w:noHBand="0" w:noVBand="0"/>
      </w:tblPr>
      <w:tblGrid>
        <w:gridCol w:w="1247"/>
        <w:gridCol w:w="360"/>
        <w:gridCol w:w="3628"/>
      </w:tblGrid>
      <w:tr w:rsidR="00191088" w14:paraId="01C2B7A9" w14:textId="77777777" w:rsidTr="00191088">
        <w:trPr>
          <w:trHeight w:val="317"/>
        </w:trPr>
        <w:tc>
          <w:tcPr>
            <w:tcW w:w="1247" w:type="dxa"/>
            <w:tcMar>
              <w:top w:w="80" w:type="dxa"/>
              <w:left w:w="80" w:type="dxa"/>
              <w:bottom w:w="80" w:type="dxa"/>
              <w:right w:w="80" w:type="dxa"/>
            </w:tcMar>
            <w:vAlign w:val="center"/>
          </w:tcPr>
          <w:p w14:paraId="23CCFC15" w14:textId="77777777" w:rsidR="00341A80" w:rsidRPr="00341A80" w:rsidRDefault="00341A80" w:rsidP="00191088">
            <w:pPr>
              <w:pStyle w:val="Bodyjustified"/>
              <w:jc w:val="left"/>
            </w:pPr>
            <w:r w:rsidRPr="00341A80">
              <w:rPr>
                <w:w w:val="100"/>
              </w:rPr>
              <w:t>Ion used</w:t>
            </w:r>
          </w:p>
        </w:tc>
        <w:tc>
          <w:tcPr>
            <w:tcW w:w="360" w:type="dxa"/>
            <w:tcMar>
              <w:top w:w="80" w:type="dxa"/>
              <w:left w:w="80" w:type="dxa"/>
              <w:bottom w:w="80" w:type="dxa"/>
              <w:right w:w="80" w:type="dxa"/>
            </w:tcMar>
            <w:vAlign w:val="center"/>
          </w:tcPr>
          <w:p w14:paraId="09EF6AE1" w14:textId="77777777" w:rsidR="00341A80" w:rsidRPr="00341A80" w:rsidRDefault="00341A80" w:rsidP="00191088">
            <w:pPr>
              <w:pStyle w:val="Bodyjustified"/>
              <w:jc w:val="left"/>
            </w:pPr>
            <w:r w:rsidRPr="00341A80">
              <w:rPr>
                <w:w w:val="100"/>
              </w:rPr>
              <w:t>=</w:t>
            </w:r>
          </w:p>
        </w:tc>
        <w:tc>
          <w:tcPr>
            <w:tcW w:w="3628" w:type="dxa"/>
            <w:tcMar>
              <w:top w:w="80" w:type="dxa"/>
              <w:left w:w="80" w:type="dxa"/>
              <w:bottom w:w="80" w:type="dxa"/>
              <w:right w:w="80" w:type="dxa"/>
            </w:tcMar>
            <w:vAlign w:val="center"/>
          </w:tcPr>
          <w:p w14:paraId="40E3E486" w14:textId="77777777" w:rsidR="00341A80" w:rsidRPr="00341A80" w:rsidRDefault="00341A80" w:rsidP="00191088">
            <w:pPr>
              <w:pStyle w:val="Bodyjustified"/>
              <w:jc w:val="left"/>
            </w:pPr>
            <w:r w:rsidRPr="00341A80">
              <w:rPr>
                <w:w w:val="100"/>
              </w:rPr>
              <w:t>Kr</w:t>
            </w:r>
          </w:p>
        </w:tc>
      </w:tr>
      <w:tr w:rsidR="00191088" w14:paraId="3A111C13" w14:textId="77777777" w:rsidTr="00191088">
        <w:trPr>
          <w:trHeight w:val="317"/>
        </w:trPr>
        <w:tc>
          <w:tcPr>
            <w:tcW w:w="1247" w:type="dxa"/>
            <w:tcMar>
              <w:top w:w="80" w:type="dxa"/>
              <w:left w:w="80" w:type="dxa"/>
              <w:bottom w:w="80" w:type="dxa"/>
              <w:right w:w="80" w:type="dxa"/>
            </w:tcMar>
            <w:vAlign w:val="center"/>
          </w:tcPr>
          <w:p w14:paraId="260C6CBE" w14:textId="77777777" w:rsidR="00341A80" w:rsidRPr="00341A80" w:rsidRDefault="00341A80" w:rsidP="00191088">
            <w:pPr>
              <w:pStyle w:val="Bodyjustified"/>
              <w:jc w:val="left"/>
            </w:pPr>
            <w:r w:rsidRPr="00341A80">
              <w:rPr>
                <w:w w:val="100"/>
              </w:rPr>
              <w:t>LET</w:t>
            </w:r>
          </w:p>
        </w:tc>
        <w:tc>
          <w:tcPr>
            <w:tcW w:w="360" w:type="dxa"/>
            <w:tcMar>
              <w:top w:w="80" w:type="dxa"/>
              <w:left w:w="80" w:type="dxa"/>
              <w:bottom w:w="80" w:type="dxa"/>
              <w:right w:w="80" w:type="dxa"/>
            </w:tcMar>
            <w:vAlign w:val="center"/>
          </w:tcPr>
          <w:p w14:paraId="45B47E28" w14:textId="77777777" w:rsidR="00341A80" w:rsidRPr="00341A80" w:rsidRDefault="00341A80" w:rsidP="00191088">
            <w:pPr>
              <w:pStyle w:val="Bodyjustified"/>
              <w:jc w:val="left"/>
            </w:pPr>
            <w:r w:rsidRPr="00341A80">
              <w:rPr>
                <w:w w:val="100"/>
              </w:rPr>
              <w:t>=</w:t>
            </w:r>
          </w:p>
        </w:tc>
        <w:tc>
          <w:tcPr>
            <w:tcW w:w="3628" w:type="dxa"/>
            <w:tcMar>
              <w:top w:w="80" w:type="dxa"/>
              <w:left w:w="80" w:type="dxa"/>
              <w:bottom w:w="80" w:type="dxa"/>
              <w:right w:w="80" w:type="dxa"/>
            </w:tcMar>
            <w:vAlign w:val="center"/>
          </w:tcPr>
          <w:p w14:paraId="385899CD" w14:textId="77777777" w:rsidR="00341A80" w:rsidRPr="00341A80" w:rsidRDefault="00341A80" w:rsidP="00191088">
            <w:pPr>
              <w:pStyle w:val="Bodyjustified"/>
              <w:jc w:val="left"/>
            </w:pPr>
            <w:r w:rsidRPr="00341A80">
              <w:rPr>
                <w:w w:val="100"/>
              </w:rPr>
              <w:t>32MeV / (mg/cm</w:t>
            </w:r>
            <w:r w:rsidRPr="00341A80">
              <w:rPr>
                <w:w w:val="100"/>
                <w:vertAlign w:val="superscript"/>
              </w:rPr>
              <w:t>2</w:t>
            </w:r>
            <w:r w:rsidRPr="00341A80">
              <w:rPr>
                <w:w w:val="100"/>
              </w:rPr>
              <w:t>)</w:t>
            </w:r>
          </w:p>
        </w:tc>
      </w:tr>
      <w:tr w:rsidR="00191088" w14:paraId="1EE865AA" w14:textId="77777777" w:rsidTr="00191088">
        <w:trPr>
          <w:trHeight w:val="317"/>
        </w:trPr>
        <w:tc>
          <w:tcPr>
            <w:tcW w:w="1247" w:type="dxa"/>
            <w:tcMar>
              <w:top w:w="80" w:type="dxa"/>
              <w:left w:w="80" w:type="dxa"/>
              <w:bottom w:w="80" w:type="dxa"/>
              <w:right w:w="80" w:type="dxa"/>
            </w:tcMar>
            <w:vAlign w:val="center"/>
          </w:tcPr>
          <w:p w14:paraId="3D6ECD22" w14:textId="77777777" w:rsidR="00341A80" w:rsidRPr="00341A80" w:rsidRDefault="00341A80" w:rsidP="00191088">
            <w:pPr>
              <w:pStyle w:val="Bodyjustified"/>
              <w:jc w:val="left"/>
            </w:pPr>
            <w:r w:rsidRPr="00341A80">
              <w:rPr>
                <w:w w:val="100"/>
              </w:rPr>
              <w:t>Energy</w:t>
            </w:r>
          </w:p>
        </w:tc>
        <w:tc>
          <w:tcPr>
            <w:tcW w:w="360" w:type="dxa"/>
            <w:tcMar>
              <w:top w:w="80" w:type="dxa"/>
              <w:left w:w="80" w:type="dxa"/>
              <w:bottom w:w="80" w:type="dxa"/>
              <w:right w:w="80" w:type="dxa"/>
            </w:tcMar>
            <w:vAlign w:val="center"/>
          </w:tcPr>
          <w:p w14:paraId="5EC06F16" w14:textId="77777777" w:rsidR="00341A80" w:rsidRPr="00341A80" w:rsidRDefault="00341A80" w:rsidP="00191088">
            <w:pPr>
              <w:pStyle w:val="Bodyjustified"/>
              <w:jc w:val="left"/>
            </w:pPr>
            <w:r w:rsidRPr="00341A80">
              <w:rPr>
                <w:w w:val="100"/>
              </w:rPr>
              <w:t>=</w:t>
            </w:r>
          </w:p>
        </w:tc>
        <w:tc>
          <w:tcPr>
            <w:tcW w:w="3628" w:type="dxa"/>
            <w:tcMar>
              <w:top w:w="80" w:type="dxa"/>
              <w:left w:w="80" w:type="dxa"/>
              <w:bottom w:w="80" w:type="dxa"/>
              <w:right w:w="80" w:type="dxa"/>
            </w:tcMar>
            <w:vAlign w:val="center"/>
          </w:tcPr>
          <w:p w14:paraId="177281C0" w14:textId="77777777" w:rsidR="00341A80" w:rsidRPr="00341A80" w:rsidRDefault="00341A80" w:rsidP="00191088">
            <w:pPr>
              <w:pStyle w:val="Bodyjustified"/>
              <w:jc w:val="left"/>
            </w:pPr>
            <w:r w:rsidRPr="00341A80">
              <w:rPr>
                <w:w w:val="100"/>
              </w:rPr>
              <w:t>768 MeV</w:t>
            </w:r>
          </w:p>
        </w:tc>
      </w:tr>
      <w:tr w:rsidR="00191088" w14:paraId="00615811" w14:textId="77777777" w:rsidTr="00191088">
        <w:trPr>
          <w:trHeight w:val="317"/>
        </w:trPr>
        <w:tc>
          <w:tcPr>
            <w:tcW w:w="1247" w:type="dxa"/>
            <w:tcMar>
              <w:top w:w="80" w:type="dxa"/>
              <w:left w:w="80" w:type="dxa"/>
              <w:bottom w:w="80" w:type="dxa"/>
              <w:right w:w="80" w:type="dxa"/>
            </w:tcMar>
            <w:vAlign w:val="center"/>
          </w:tcPr>
          <w:p w14:paraId="5490E61A" w14:textId="77777777" w:rsidR="00341A80" w:rsidRPr="00341A80" w:rsidRDefault="00341A80" w:rsidP="00191088">
            <w:pPr>
              <w:pStyle w:val="Bodyjustified"/>
              <w:jc w:val="left"/>
            </w:pPr>
            <w:r w:rsidRPr="00341A80">
              <w:rPr>
                <w:w w:val="100"/>
              </w:rPr>
              <w:t>Range</w:t>
            </w:r>
          </w:p>
        </w:tc>
        <w:tc>
          <w:tcPr>
            <w:tcW w:w="360" w:type="dxa"/>
            <w:tcMar>
              <w:top w:w="80" w:type="dxa"/>
              <w:left w:w="80" w:type="dxa"/>
              <w:bottom w:w="80" w:type="dxa"/>
              <w:right w:w="80" w:type="dxa"/>
            </w:tcMar>
            <w:vAlign w:val="center"/>
          </w:tcPr>
          <w:p w14:paraId="55D847E3" w14:textId="77777777" w:rsidR="00341A80" w:rsidRPr="00341A80" w:rsidRDefault="00341A80" w:rsidP="00191088">
            <w:pPr>
              <w:pStyle w:val="Bodyjustified"/>
              <w:jc w:val="left"/>
            </w:pPr>
            <w:r w:rsidRPr="00341A80">
              <w:rPr>
                <w:w w:val="100"/>
              </w:rPr>
              <w:t>=</w:t>
            </w:r>
          </w:p>
        </w:tc>
        <w:tc>
          <w:tcPr>
            <w:tcW w:w="3628" w:type="dxa"/>
            <w:tcMar>
              <w:top w:w="80" w:type="dxa"/>
              <w:left w:w="80" w:type="dxa"/>
              <w:bottom w:w="80" w:type="dxa"/>
              <w:right w:w="80" w:type="dxa"/>
            </w:tcMar>
            <w:vAlign w:val="center"/>
          </w:tcPr>
          <w:p w14:paraId="654AC480" w14:textId="3A8FDECB" w:rsidR="00341A80" w:rsidRPr="00341A80" w:rsidRDefault="00341A80" w:rsidP="00191088">
            <w:pPr>
              <w:pStyle w:val="Bodyjustified"/>
              <w:jc w:val="left"/>
            </w:pPr>
            <w:r w:rsidRPr="00341A80">
              <w:rPr>
                <w:w w:val="100"/>
              </w:rPr>
              <w:t>94</w:t>
            </w:r>
            <w:r>
              <w:rPr>
                <w:rStyle w:val="Symbol"/>
                <w:rFonts w:ascii="Arial" w:hAnsi="Arial" w:cs="Arial"/>
                <w:w w:val="100"/>
              </w:rPr>
              <w:t>µ</w:t>
            </w:r>
            <w:r w:rsidRPr="00341A80">
              <w:rPr>
                <w:w w:val="100"/>
                <w:lang w:val="en-US"/>
              </w:rPr>
              <w:t>m</w:t>
            </w:r>
          </w:p>
        </w:tc>
      </w:tr>
    </w:tbl>
    <w:p w14:paraId="2FC229B4" w14:textId="3270B2BB" w:rsidR="00CC0027" w:rsidRDefault="00CC0027" w:rsidP="00191088"/>
    <w:tbl>
      <w:tblPr>
        <w:tblW w:w="0" w:type="auto"/>
        <w:tblInd w:w="4049" w:type="dxa"/>
        <w:tblLayout w:type="fixed"/>
        <w:tblCellMar>
          <w:left w:w="57" w:type="dxa"/>
          <w:right w:w="57" w:type="dxa"/>
        </w:tblCellMar>
        <w:tblLook w:val="0000" w:firstRow="0" w:lastRow="0" w:firstColumn="0" w:lastColumn="0" w:noHBand="0" w:noVBand="0"/>
      </w:tblPr>
      <w:tblGrid>
        <w:gridCol w:w="1220"/>
        <w:gridCol w:w="720"/>
        <w:gridCol w:w="1417"/>
      </w:tblGrid>
      <w:tr w:rsidR="00341A80" w14:paraId="2E2B13ED" w14:textId="77777777" w:rsidTr="00191088">
        <w:trPr>
          <w:trHeight w:val="317"/>
        </w:trPr>
        <w:tc>
          <w:tcPr>
            <w:tcW w:w="1220" w:type="dxa"/>
            <w:tcMar>
              <w:top w:w="80" w:type="dxa"/>
              <w:left w:w="80" w:type="dxa"/>
              <w:bottom w:w="80" w:type="dxa"/>
              <w:right w:w="80" w:type="dxa"/>
            </w:tcMar>
            <w:vAlign w:val="center"/>
          </w:tcPr>
          <w:p w14:paraId="2F08BDB2" w14:textId="6C543D14" w:rsidR="00341A80" w:rsidRPr="00341A80" w:rsidRDefault="00341A80" w:rsidP="00191088">
            <w:pPr>
              <w:pStyle w:val="Bodyjustified"/>
              <w:jc w:val="left"/>
            </w:pPr>
            <w:r w:rsidRPr="00341A80">
              <w:rPr>
                <w:w w:val="100"/>
              </w:rPr>
              <w:t>V</w:t>
            </w:r>
            <w:r w:rsidRPr="00341A80">
              <w:rPr>
                <w:w w:val="100"/>
                <w:vertAlign w:val="subscript"/>
              </w:rPr>
              <w:t>DS</w:t>
            </w:r>
            <w:r>
              <w:rPr>
                <w:w w:val="100"/>
                <w:vertAlign w:val="subscript"/>
              </w:rPr>
              <w:t xml:space="preserve"> </w:t>
            </w:r>
            <w:r w:rsidRPr="00EB7772">
              <w:rPr>
                <w:w w:val="100"/>
              </w:rPr>
              <w:t>≤</w:t>
            </w:r>
            <w:r w:rsidRPr="00341A80">
              <w:rPr>
                <w:w w:val="100"/>
              </w:rPr>
              <w:t xml:space="preserve"> 100V</w:t>
            </w:r>
          </w:p>
        </w:tc>
        <w:tc>
          <w:tcPr>
            <w:tcW w:w="720" w:type="dxa"/>
            <w:tcMar>
              <w:top w:w="80" w:type="dxa"/>
              <w:left w:w="80" w:type="dxa"/>
              <w:bottom w:w="80" w:type="dxa"/>
              <w:right w:w="80" w:type="dxa"/>
            </w:tcMar>
            <w:vAlign w:val="center"/>
          </w:tcPr>
          <w:p w14:paraId="7D6212E1" w14:textId="77777777" w:rsidR="00341A80" w:rsidRPr="00341A80" w:rsidRDefault="00341A80" w:rsidP="00191088">
            <w:pPr>
              <w:pStyle w:val="Bodyjustified"/>
              <w:jc w:val="left"/>
            </w:pPr>
            <w:r w:rsidRPr="00341A80">
              <w:rPr>
                <w:w w:val="100"/>
              </w:rPr>
              <w:t>when</w:t>
            </w:r>
          </w:p>
        </w:tc>
        <w:tc>
          <w:tcPr>
            <w:tcW w:w="1417" w:type="dxa"/>
            <w:tcMar>
              <w:top w:w="80" w:type="dxa"/>
              <w:left w:w="80" w:type="dxa"/>
              <w:bottom w:w="80" w:type="dxa"/>
              <w:right w:w="80" w:type="dxa"/>
            </w:tcMar>
            <w:vAlign w:val="center"/>
          </w:tcPr>
          <w:p w14:paraId="367B2AF0" w14:textId="77777777" w:rsidR="00341A80" w:rsidRPr="00341A80" w:rsidRDefault="00341A80" w:rsidP="00191088">
            <w:pPr>
              <w:pStyle w:val="Bodyjustified"/>
              <w:jc w:val="left"/>
            </w:pPr>
            <w:r w:rsidRPr="00341A80">
              <w:rPr>
                <w:w w:val="100"/>
              </w:rPr>
              <w:t>V</w:t>
            </w:r>
            <w:r w:rsidRPr="00341A80">
              <w:rPr>
                <w:w w:val="100"/>
                <w:vertAlign w:val="subscript"/>
              </w:rPr>
              <w:t>GS</w:t>
            </w:r>
            <w:r w:rsidRPr="00341A80">
              <w:rPr>
                <w:w w:val="100"/>
              </w:rPr>
              <w:t xml:space="preserve"> = 0V,</w:t>
            </w:r>
          </w:p>
        </w:tc>
      </w:tr>
      <w:tr w:rsidR="00341A80" w14:paraId="0210C0D8" w14:textId="77777777" w:rsidTr="00191088">
        <w:trPr>
          <w:trHeight w:val="317"/>
        </w:trPr>
        <w:tc>
          <w:tcPr>
            <w:tcW w:w="1220" w:type="dxa"/>
            <w:tcMar>
              <w:top w:w="80" w:type="dxa"/>
              <w:left w:w="80" w:type="dxa"/>
              <w:bottom w:w="80" w:type="dxa"/>
              <w:right w:w="80" w:type="dxa"/>
            </w:tcMar>
            <w:vAlign w:val="center"/>
          </w:tcPr>
          <w:p w14:paraId="45A843AA" w14:textId="08A1EA5D" w:rsidR="00341A80" w:rsidRPr="00341A80" w:rsidRDefault="00341A80" w:rsidP="00191088">
            <w:pPr>
              <w:pStyle w:val="Bodyjustified"/>
              <w:jc w:val="left"/>
            </w:pPr>
            <w:r w:rsidRPr="00341A80">
              <w:rPr>
                <w:w w:val="100"/>
              </w:rPr>
              <w:t>V</w:t>
            </w:r>
            <w:r w:rsidRPr="00341A80">
              <w:rPr>
                <w:w w:val="100"/>
                <w:vertAlign w:val="subscript"/>
              </w:rPr>
              <w:t>DS</w:t>
            </w:r>
            <w:r>
              <w:rPr>
                <w:w w:val="100"/>
                <w:vertAlign w:val="subscript"/>
              </w:rPr>
              <w:t xml:space="preserve"> </w:t>
            </w:r>
            <w:r w:rsidRPr="00EB7772">
              <w:rPr>
                <w:w w:val="100"/>
              </w:rPr>
              <w:t>≤</w:t>
            </w:r>
            <w:r w:rsidRPr="00341A80">
              <w:rPr>
                <w:w w:val="100"/>
              </w:rPr>
              <w:t xml:space="preserve"> 80V</w:t>
            </w:r>
          </w:p>
        </w:tc>
        <w:tc>
          <w:tcPr>
            <w:tcW w:w="720" w:type="dxa"/>
            <w:tcMar>
              <w:top w:w="80" w:type="dxa"/>
              <w:left w:w="80" w:type="dxa"/>
              <w:bottom w:w="80" w:type="dxa"/>
              <w:right w:w="80" w:type="dxa"/>
            </w:tcMar>
            <w:vAlign w:val="center"/>
          </w:tcPr>
          <w:p w14:paraId="63389F0E" w14:textId="77777777" w:rsidR="00341A80" w:rsidRPr="00341A80" w:rsidRDefault="00341A80" w:rsidP="00191088">
            <w:pPr>
              <w:pStyle w:val="Bodyjustified"/>
              <w:jc w:val="left"/>
            </w:pPr>
            <w:r w:rsidRPr="00341A80">
              <w:rPr>
                <w:w w:val="100"/>
              </w:rPr>
              <w:t>when</w:t>
            </w:r>
          </w:p>
        </w:tc>
        <w:tc>
          <w:tcPr>
            <w:tcW w:w="1417" w:type="dxa"/>
            <w:tcMar>
              <w:top w:w="80" w:type="dxa"/>
              <w:left w:w="80" w:type="dxa"/>
              <w:bottom w:w="80" w:type="dxa"/>
              <w:right w:w="80" w:type="dxa"/>
            </w:tcMar>
            <w:vAlign w:val="center"/>
          </w:tcPr>
          <w:p w14:paraId="0E3AD52C" w14:textId="77777777" w:rsidR="00341A80" w:rsidRPr="00341A80" w:rsidRDefault="00341A80" w:rsidP="00191088">
            <w:pPr>
              <w:pStyle w:val="Bodyjustified"/>
              <w:jc w:val="left"/>
            </w:pPr>
            <w:r w:rsidRPr="00341A80">
              <w:rPr>
                <w:w w:val="100"/>
              </w:rPr>
              <w:t>V</w:t>
            </w:r>
            <w:r w:rsidRPr="00341A80">
              <w:rPr>
                <w:w w:val="100"/>
                <w:vertAlign w:val="subscript"/>
              </w:rPr>
              <w:t>GS</w:t>
            </w:r>
            <w:r w:rsidRPr="00341A80">
              <w:rPr>
                <w:w w:val="100"/>
              </w:rPr>
              <w:t xml:space="preserve"> = -2V,</w:t>
            </w:r>
          </w:p>
        </w:tc>
      </w:tr>
      <w:tr w:rsidR="00341A80" w14:paraId="6D6BE1B2" w14:textId="77777777" w:rsidTr="00191088">
        <w:trPr>
          <w:trHeight w:val="317"/>
        </w:trPr>
        <w:tc>
          <w:tcPr>
            <w:tcW w:w="1220" w:type="dxa"/>
            <w:tcMar>
              <w:top w:w="80" w:type="dxa"/>
              <w:left w:w="80" w:type="dxa"/>
              <w:bottom w:w="80" w:type="dxa"/>
              <w:right w:w="80" w:type="dxa"/>
            </w:tcMar>
            <w:vAlign w:val="center"/>
          </w:tcPr>
          <w:p w14:paraId="57C2D95C" w14:textId="6C56E16A" w:rsidR="00341A80" w:rsidRPr="00341A80" w:rsidRDefault="00341A80" w:rsidP="00191088">
            <w:pPr>
              <w:pStyle w:val="Bodyjustified"/>
              <w:jc w:val="left"/>
            </w:pPr>
            <w:r w:rsidRPr="00341A80">
              <w:rPr>
                <w:w w:val="100"/>
              </w:rPr>
              <w:t>V</w:t>
            </w:r>
            <w:r w:rsidRPr="00341A80">
              <w:rPr>
                <w:w w:val="100"/>
                <w:vertAlign w:val="subscript"/>
              </w:rPr>
              <w:t>DS</w:t>
            </w:r>
            <w:r>
              <w:rPr>
                <w:w w:val="100"/>
                <w:vertAlign w:val="subscript"/>
              </w:rPr>
              <w:t xml:space="preserve"> </w:t>
            </w:r>
            <w:r w:rsidRPr="00EB7772">
              <w:rPr>
                <w:w w:val="100"/>
              </w:rPr>
              <w:t>≤</w:t>
            </w:r>
            <w:r w:rsidRPr="00341A80">
              <w:rPr>
                <w:w w:val="100"/>
              </w:rPr>
              <w:t xml:space="preserve"> 60V</w:t>
            </w:r>
          </w:p>
        </w:tc>
        <w:tc>
          <w:tcPr>
            <w:tcW w:w="720" w:type="dxa"/>
            <w:tcMar>
              <w:top w:w="80" w:type="dxa"/>
              <w:left w:w="80" w:type="dxa"/>
              <w:bottom w:w="80" w:type="dxa"/>
              <w:right w:w="80" w:type="dxa"/>
            </w:tcMar>
            <w:vAlign w:val="center"/>
          </w:tcPr>
          <w:p w14:paraId="691995C8" w14:textId="77777777" w:rsidR="00341A80" w:rsidRPr="00341A80" w:rsidRDefault="00341A80" w:rsidP="00191088">
            <w:pPr>
              <w:pStyle w:val="Bodyjustified"/>
              <w:jc w:val="left"/>
            </w:pPr>
            <w:r w:rsidRPr="00341A80">
              <w:rPr>
                <w:w w:val="100"/>
              </w:rPr>
              <w:t>when</w:t>
            </w:r>
          </w:p>
        </w:tc>
        <w:tc>
          <w:tcPr>
            <w:tcW w:w="1417" w:type="dxa"/>
            <w:tcMar>
              <w:top w:w="80" w:type="dxa"/>
              <w:left w:w="80" w:type="dxa"/>
              <w:bottom w:w="80" w:type="dxa"/>
              <w:right w:w="80" w:type="dxa"/>
            </w:tcMar>
            <w:vAlign w:val="center"/>
          </w:tcPr>
          <w:p w14:paraId="15941810" w14:textId="77777777" w:rsidR="00341A80" w:rsidRPr="00341A80" w:rsidRDefault="00341A80" w:rsidP="00191088">
            <w:pPr>
              <w:pStyle w:val="Bodyjustified"/>
              <w:jc w:val="left"/>
            </w:pPr>
            <w:r w:rsidRPr="00341A80">
              <w:rPr>
                <w:w w:val="100"/>
              </w:rPr>
              <w:t>V</w:t>
            </w:r>
            <w:r w:rsidRPr="00341A80">
              <w:rPr>
                <w:w w:val="100"/>
                <w:vertAlign w:val="subscript"/>
              </w:rPr>
              <w:t>GS</w:t>
            </w:r>
            <w:r w:rsidRPr="00341A80">
              <w:rPr>
                <w:w w:val="100"/>
              </w:rPr>
              <w:t xml:space="preserve"> = -5V,</w:t>
            </w:r>
          </w:p>
        </w:tc>
      </w:tr>
      <w:tr w:rsidR="00341A80" w14:paraId="2EAD99D0" w14:textId="77777777" w:rsidTr="00191088">
        <w:trPr>
          <w:trHeight w:val="317"/>
        </w:trPr>
        <w:tc>
          <w:tcPr>
            <w:tcW w:w="1220" w:type="dxa"/>
            <w:tcMar>
              <w:top w:w="80" w:type="dxa"/>
              <w:left w:w="80" w:type="dxa"/>
              <w:bottom w:w="80" w:type="dxa"/>
              <w:right w:w="80" w:type="dxa"/>
            </w:tcMar>
            <w:vAlign w:val="center"/>
          </w:tcPr>
          <w:p w14:paraId="5EBE593B" w14:textId="4902BF66" w:rsidR="00341A80" w:rsidRPr="00341A80" w:rsidRDefault="00341A80" w:rsidP="00191088">
            <w:pPr>
              <w:pStyle w:val="Bodyjustified"/>
              <w:jc w:val="left"/>
            </w:pPr>
            <w:r w:rsidRPr="00341A80">
              <w:rPr>
                <w:w w:val="100"/>
              </w:rPr>
              <w:t>V</w:t>
            </w:r>
            <w:r w:rsidRPr="00341A80">
              <w:rPr>
                <w:w w:val="100"/>
                <w:vertAlign w:val="subscript"/>
              </w:rPr>
              <w:t>DS</w:t>
            </w:r>
            <w:r>
              <w:rPr>
                <w:w w:val="100"/>
                <w:vertAlign w:val="subscript"/>
              </w:rPr>
              <w:t xml:space="preserve"> </w:t>
            </w:r>
            <w:r w:rsidRPr="00EB7772">
              <w:rPr>
                <w:w w:val="100"/>
              </w:rPr>
              <w:t>≤</w:t>
            </w:r>
            <w:r w:rsidRPr="00341A80">
              <w:rPr>
                <w:w w:val="100"/>
              </w:rPr>
              <w:t xml:space="preserve"> 30V</w:t>
            </w:r>
          </w:p>
        </w:tc>
        <w:tc>
          <w:tcPr>
            <w:tcW w:w="720" w:type="dxa"/>
            <w:tcMar>
              <w:top w:w="80" w:type="dxa"/>
              <w:left w:w="80" w:type="dxa"/>
              <w:bottom w:w="80" w:type="dxa"/>
              <w:right w:w="80" w:type="dxa"/>
            </w:tcMar>
            <w:vAlign w:val="center"/>
          </w:tcPr>
          <w:p w14:paraId="4772181B" w14:textId="77777777" w:rsidR="00341A80" w:rsidRPr="00341A80" w:rsidRDefault="00341A80" w:rsidP="00191088">
            <w:pPr>
              <w:pStyle w:val="Bodyjustified"/>
              <w:jc w:val="left"/>
            </w:pPr>
            <w:r w:rsidRPr="00341A80">
              <w:rPr>
                <w:w w:val="100"/>
              </w:rPr>
              <w:t>when</w:t>
            </w:r>
          </w:p>
        </w:tc>
        <w:tc>
          <w:tcPr>
            <w:tcW w:w="1417" w:type="dxa"/>
            <w:tcMar>
              <w:top w:w="80" w:type="dxa"/>
              <w:left w:w="80" w:type="dxa"/>
              <w:bottom w:w="80" w:type="dxa"/>
              <w:right w:w="80" w:type="dxa"/>
            </w:tcMar>
            <w:vAlign w:val="center"/>
          </w:tcPr>
          <w:p w14:paraId="7F139E52" w14:textId="77777777" w:rsidR="00341A80" w:rsidRPr="00341A80" w:rsidRDefault="00341A80" w:rsidP="00191088">
            <w:pPr>
              <w:pStyle w:val="Bodyjustified"/>
              <w:jc w:val="left"/>
            </w:pPr>
            <w:r w:rsidRPr="00341A80">
              <w:rPr>
                <w:w w:val="100"/>
              </w:rPr>
              <w:t>V</w:t>
            </w:r>
            <w:r w:rsidRPr="00341A80">
              <w:rPr>
                <w:w w:val="100"/>
                <w:vertAlign w:val="subscript"/>
              </w:rPr>
              <w:t>GS</w:t>
            </w:r>
            <w:r w:rsidRPr="00341A80">
              <w:rPr>
                <w:w w:val="100"/>
              </w:rPr>
              <w:t xml:space="preserve"> = -10V,</w:t>
            </w:r>
          </w:p>
        </w:tc>
      </w:tr>
      <w:tr w:rsidR="00341A80" w14:paraId="46037A1F" w14:textId="77777777" w:rsidTr="00191088">
        <w:trPr>
          <w:trHeight w:val="317"/>
        </w:trPr>
        <w:tc>
          <w:tcPr>
            <w:tcW w:w="1220" w:type="dxa"/>
            <w:tcMar>
              <w:top w:w="80" w:type="dxa"/>
              <w:left w:w="80" w:type="dxa"/>
              <w:bottom w:w="80" w:type="dxa"/>
              <w:right w:w="80" w:type="dxa"/>
            </w:tcMar>
            <w:vAlign w:val="center"/>
          </w:tcPr>
          <w:p w14:paraId="54F29B4D" w14:textId="47528E2B" w:rsidR="00341A80" w:rsidRPr="00341A80" w:rsidRDefault="00341A80" w:rsidP="00191088">
            <w:pPr>
              <w:pStyle w:val="Bodyjustified"/>
              <w:jc w:val="left"/>
            </w:pPr>
            <w:r w:rsidRPr="00341A80">
              <w:rPr>
                <w:w w:val="100"/>
              </w:rPr>
              <w:t>V</w:t>
            </w:r>
            <w:r w:rsidRPr="00341A80">
              <w:rPr>
                <w:w w:val="100"/>
                <w:vertAlign w:val="subscript"/>
              </w:rPr>
              <w:t>DS</w:t>
            </w:r>
            <w:r>
              <w:rPr>
                <w:w w:val="100"/>
                <w:vertAlign w:val="subscript"/>
              </w:rPr>
              <w:t xml:space="preserve"> </w:t>
            </w:r>
            <w:r w:rsidRPr="00EB7772">
              <w:rPr>
                <w:w w:val="100"/>
              </w:rPr>
              <w:t>≤</w:t>
            </w:r>
            <w:r w:rsidRPr="00341A80">
              <w:rPr>
                <w:w w:val="100"/>
              </w:rPr>
              <w:t xml:space="preserve"> 10V</w:t>
            </w:r>
          </w:p>
        </w:tc>
        <w:tc>
          <w:tcPr>
            <w:tcW w:w="720" w:type="dxa"/>
            <w:tcMar>
              <w:top w:w="80" w:type="dxa"/>
              <w:left w:w="80" w:type="dxa"/>
              <w:bottom w:w="80" w:type="dxa"/>
              <w:right w:w="80" w:type="dxa"/>
            </w:tcMar>
            <w:vAlign w:val="center"/>
          </w:tcPr>
          <w:p w14:paraId="7A3CB189" w14:textId="77777777" w:rsidR="00341A80" w:rsidRPr="00341A80" w:rsidRDefault="00341A80" w:rsidP="00191088">
            <w:pPr>
              <w:pStyle w:val="Bodyjustified"/>
              <w:jc w:val="left"/>
            </w:pPr>
            <w:r w:rsidRPr="00341A80">
              <w:rPr>
                <w:w w:val="100"/>
              </w:rPr>
              <w:t>when</w:t>
            </w:r>
          </w:p>
        </w:tc>
        <w:tc>
          <w:tcPr>
            <w:tcW w:w="1417" w:type="dxa"/>
            <w:tcMar>
              <w:top w:w="80" w:type="dxa"/>
              <w:left w:w="80" w:type="dxa"/>
              <w:bottom w:w="80" w:type="dxa"/>
              <w:right w:w="80" w:type="dxa"/>
            </w:tcMar>
            <w:vAlign w:val="center"/>
          </w:tcPr>
          <w:p w14:paraId="0573C970" w14:textId="77777777" w:rsidR="00341A80" w:rsidRPr="00341A80" w:rsidRDefault="00341A80" w:rsidP="00191088">
            <w:pPr>
              <w:pStyle w:val="Bodyjustified"/>
              <w:jc w:val="left"/>
            </w:pPr>
            <w:r w:rsidRPr="00341A80">
              <w:rPr>
                <w:w w:val="100"/>
              </w:rPr>
              <w:t>V</w:t>
            </w:r>
            <w:r w:rsidRPr="00341A80">
              <w:rPr>
                <w:w w:val="100"/>
                <w:vertAlign w:val="subscript"/>
              </w:rPr>
              <w:t>GS</w:t>
            </w:r>
            <w:r w:rsidRPr="00341A80">
              <w:rPr>
                <w:w w:val="100"/>
              </w:rPr>
              <w:t xml:space="preserve"> = -20V.</w:t>
            </w:r>
          </w:p>
        </w:tc>
      </w:tr>
    </w:tbl>
    <w:p w14:paraId="588630BE" w14:textId="77777777" w:rsidR="00341A80" w:rsidRDefault="00341A80" w:rsidP="00C5093F">
      <w:pPr>
        <w:pStyle w:val="alphabeticallist"/>
        <w:numPr>
          <w:ilvl w:val="0"/>
          <w:numId w:val="0"/>
        </w:numPr>
        <w:spacing w:after="240"/>
        <w:ind w:left="1985"/>
      </w:pPr>
    </w:p>
    <w:p w14:paraId="2FC229D9" w14:textId="39D331F8" w:rsidR="00CC0027" w:rsidRDefault="00EB7772" w:rsidP="00EB7772">
      <w:pPr>
        <w:pStyle w:val="Bodyjustified"/>
        <w:ind w:left="1418"/>
        <w:jc w:val="both"/>
      </w:pPr>
      <w:r>
        <w:rPr>
          <w:noProof/>
          <w:lang w:eastAsia="en-GB"/>
        </w:rPr>
        <w:lastRenderedPageBreak/>
        <w:drawing>
          <wp:inline distT="0" distB="0" distL="0" distR="0" wp14:anchorId="7630D2E1" wp14:editId="0F1DC3E6">
            <wp:extent cx="5503026" cy="339327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1_Appendix A_a SOA.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07904" cy="3396279"/>
                    </a:xfrm>
                    <a:prstGeom prst="rect">
                      <a:avLst/>
                    </a:prstGeom>
                  </pic:spPr>
                </pic:pic>
              </a:graphicData>
            </a:graphic>
          </wp:inline>
        </w:drawing>
      </w:r>
    </w:p>
    <w:sectPr w:rsidR="00CC0027" w:rsidSect="007E58D5">
      <w:headerReference w:type="default" r:id="rId21"/>
      <w:pgSz w:w="11907" w:h="16839" w:code="9"/>
      <w:pgMar w:top="1019"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F52095" w14:textId="77777777" w:rsidR="008A5F34" w:rsidRDefault="008A5F34" w:rsidP="00546706">
      <w:r>
        <w:separator/>
      </w:r>
    </w:p>
    <w:p w14:paraId="35EFD3D0" w14:textId="77777777" w:rsidR="008A5F34" w:rsidRDefault="008A5F34" w:rsidP="00546706"/>
    <w:p w14:paraId="4C9DAAC1" w14:textId="77777777" w:rsidR="008A5F34" w:rsidRDefault="008A5F34" w:rsidP="00546706"/>
    <w:p w14:paraId="57AC7FEF" w14:textId="77777777" w:rsidR="008A5F34" w:rsidRDefault="008A5F34" w:rsidP="00546706"/>
    <w:p w14:paraId="0FB4DB27" w14:textId="77777777" w:rsidR="008A5F34" w:rsidRDefault="008A5F34"/>
    <w:p w14:paraId="28482D27" w14:textId="77777777" w:rsidR="008A5F34" w:rsidRDefault="008A5F34"/>
    <w:p w14:paraId="73F8FDAB" w14:textId="77777777" w:rsidR="008A5F34" w:rsidRDefault="008A5F34"/>
  </w:endnote>
  <w:endnote w:type="continuationSeparator" w:id="0">
    <w:p w14:paraId="55070AE8" w14:textId="77777777" w:rsidR="008A5F34" w:rsidRDefault="008A5F34" w:rsidP="00546706">
      <w:r>
        <w:continuationSeparator/>
      </w:r>
    </w:p>
    <w:p w14:paraId="0A3A3E8D" w14:textId="77777777" w:rsidR="008A5F34" w:rsidRDefault="008A5F34" w:rsidP="00546706"/>
    <w:p w14:paraId="777E59A5" w14:textId="77777777" w:rsidR="008A5F34" w:rsidRDefault="008A5F34" w:rsidP="00546706"/>
    <w:p w14:paraId="45421882" w14:textId="77777777" w:rsidR="008A5F34" w:rsidRDefault="008A5F34" w:rsidP="00546706"/>
    <w:p w14:paraId="13B31FF3" w14:textId="77777777" w:rsidR="008A5F34" w:rsidRDefault="008A5F34"/>
    <w:p w14:paraId="59DD7642" w14:textId="77777777" w:rsidR="008A5F34" w:rsidRDefault="008A5F34"/>
    <w:p w14:paraId="200E98AC" w14:textId="77777777" w:rsidR="008A5F34" w:rsidRDefault="008A5F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EC157" w14:textId="77777777" w:rsidR="008A5F34" w:rsidRDefault="008A5F34" w:rsidP="00546706">
      <w:r>
        <w:separator/>
      </w:r>
    </w:p>
    <w:p w14:paraId="190BDB48" w14:textId="77777777" w:rsidR="008A5F34" w:rsidRDefault="008A5F34" w:rsidP="00546706"/>
    <w:p w14:paraId="76E8273A" w14:textId="77777777" w:rsidR="008A5F34" w:rsidRDefault="008A5F34" w:rsidP="00546706"/>
    <w:p w14:paraId="4335E69D" w14:textId="77777777" w:rsidR="008A5F34" w:rsidRDefault="008A5F34" w:rsidP="00546706"/>
    <w:p w14:paraId="05DCE955" w14:textId="77777777" w:rsidR="008A5F34" w:rsidRDefault="008A5F34"/>
    <w:p w14:paraId="06F0229F" w14:textId="77777777" w:rsidR="008A5F34" w:rsidRDefault="008A5F34"/>
    <w:p w14:paraId="456CDED7" w14:textId="77777777" w:rsidR="008A5F34" w:rsidRDefault="008A5F34"/>
  </w:footnote>
  <w:footnote w:type="continuationSeparator" w:id="0">
    <w:p w14:paraId="2F513245" w14:textId="77777777" w:rsidR="008A5F34" w:rsidRDefault="008A5F34" w:rsidP="00546706">
      <w:r>
        <w:continuationSeparator/>
      </w:r>
    </w:p>
    <w:p w14:paraId="59024360" w14:textId="77777777" w:rsidR="008A5F34" w:rsidRDefault="008A5F34" w:rsidP="00546706"/>
    <w:p w14:paraId="46DFB090" w14:textId="77777777" w:rsidR="008A5F34" w:rsidRDefault="008A5F34" w:rsidP="00546706"/>
    <w:p w14:paraId="0E85535D" w14:textId="77777777" w:rsidR="008A5F34" w:rsidRDefault="008A5F34" w:rsidP="00546706"/>
    <w:p w14:paraId="2BDBE277" w14:textId="77777777" w:rsidR="008A5F34" w:rsidRDefault="008A5F34"/>
    <w:p w14:paraId="2D8BB43E" w14:textId="77777777" w:rsidR="008A5F34" w:rsidRDefault="008A5F34"/>
    <w:p w14:paraId="638E6D29" w14:textId="77777777" w:rsidR="008A5F34" w:rsidRDefault="008A5F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BA2CD1" w:rsidRPr="00566CE2" w14:paraId="2FC22A09" w14:textId="77777777" w:rsidTr="00155041">
      <w:trPr>
        <w:trHeight w:val="1135"/>
      </w:trPr>
      <w:tc>
        <w:tcPr>
          <w:tcW w:w="3619" w:type="dxa"/>
          <w:shd w:val="clear" w:color="auto" w:fill="auto"/>
        </w:tcPr>
        <w:p w14:paraId="2FC22A04" w14:textId="77777777" w:rsidR="00BA2CD1" w:rsidRPr="00566CE2" w:rsidRDefault="00BA2CD1" w:rsidP="00155041">
          <w:pPr>
            <w:spacing w:after="0"/>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BA2CD1" w:rsidRDefault="00BA2CD1" w:rsidP="006E4A0A">
          <w:pPr>
            <w:ind w:left="570"/>
            <w:jc w:val="center"/>
          </w:pPr>
          <w:r>
            <w:t>ESCC Detail Specification</w:t>
          </w:r>
        </w:p>
        <w:p w14:paraId="2FC22A06" w14:textId="701FC645" w:rsidR="00BA2CD1" w:rsidRPr="00566CE2" w:rsidRDefault="00BA2CD1" w:rsidP="00155041">
          <w:pPr>
            <w:spacing w:after="0"/>
            <w:ind w:left="570"/>
            <w:jc w:val="center"/>
          </w:pPr>
          <w:r>
            <w:t>No. 5205/021</w:t>
          </w:r>
        </w:p>
      </w:tc>
      <w:tc>
        <w:tcPr>
          <w:tcW w:w="2919" w:type="dxa"/>
          <w:shd w:val="clear" w:color="auto" w:fill="auto"/>
        </w:tcPr>
        <w:p w14:paraId="2FC22A07" w14:textId="77777777" w:rsidR="00BA2CD1" w:rsidRPr="00566CE2" w:rsidRDefault="00BA2CD1" w:rsidP="00566CE2">
          <w:r w:rsidRPr="00566CE2">
            <w:t xml:space="preserve">PAGE </w:t>
          </w:r>
          <w:r w:rsidRPr="00566CE2">
            <w:fldChar w:fldCharType="begin"/>
          </w:r>
          <w:r w:rsidRPr="00566CE2">
            <w:instrText xml:space="preserve"> PAGE  \* Arabic  \* MERGEFORMAT </w:instrText>
          </w:r>
          <w:r w:rsidRPr="00566CE2">
            <w:fldChar w:fldCharType="separate"/>
          </w:r>
          <w:r w:rsidR="00B45C5F">
            <w:rPr>
              <w:noProof/>
            </w:rPr>
            <w:t>2</w:t>
          </w:r>
          <w:r w:rsidRPr="00566CE2">
            <w:fldChar w:fldCharType="end"/>
          </w:r>
        </w:p>
        <w:p w14:paraId="2FC22A08" w14:textId="6111411C" w:rsidR="00BA2CD1" w:rsidRPr="00566CE2" w:rsidRDefault="00BA2CD1" w:rsidP="00E076EC">
          <w:pPr>
            <w:spacing w:after="0"/>
          </w:pPr>
          <w:r>
            <w:t xml:space="preserve">ISSUE </w:t>
          </w:r>
          <w:r w:rsidR="00E076EC">
            <w:t>5 A</w:t>
          </w:r>
        </w:p>
      </w:tc>
    </w:tr>
  </w:tbl>
  <w:p w14:paraId="2FC22A0A" w14:textId="77777777" w:rsidR="00BA2CD1" w:rsidRDefault="00BA2CD1"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898C2E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390B"/>
    <w:rsid w:val="00025EDD"/>
    <w:rsid w:val="000335CA"/>
    <w:rsid w:val="0003564C"/>
    <w:rsid w:val="0003657B"/>
    <w:rsid w:val="00045B2B"/>
    <w:rsid w:val="000547FA"/>
    <w:rsid w:val="000548D0"/>
    <w:rsid w:val="00055A7F"/>
    <w:rsid w:val="000671EC"/>
    <w:rsid w:val="00070696"/>
    <w:rsid w:val="0007527B"/>
    <w:rsid w:val="000806CB"/>
    <w:rsid w:val="00080FC5"/>
    <w:rsid w:val="00082F30"/>
    <w:rsid w:val="0008329F"/>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3C3F"/>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041"/>
    <w:rsid w:val="0015525A"/>
    <w:rsid w:val="001560BA"/>
    <w:rsid w:val="00157303"/>
    <w:rsid w:val="00164D15"/>
    <w:rsid w:val="001807FF"/>
    <w:rsid w:val="0018153C"/>
    <w:rsid w:val="00182349"/>
    <w:rsid w:val="001866E1"/>
    <w:rsid w:val="00191088"/>
    <w:rsid w:val="001910B0"/>
    <w:rsid w:val="00192035"/>
    <w:rsid w:val="00192E81"/>
    <w:rsid w:val="001A333C"/>
    <w:rsid w:val="001A6C8D"/>
    <w:rsid w:val="001A7198"/>
    <w:rsid w:val="001A7D31"/>
    <w:rsid w:val="001B4CDC"/>
    <w:rsid w:val="001B4F51"/>
    <w:rsid w:val="001B668E"/>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2A0B"/>
    <w:rsid w:val="002333CB"/>
    <w:rsid w:val="00240DB1"/>
    <w:rsid w:val="00241FF4"/>
    <w:rsid w:val="002433E6"/>
    <w:rsid w:val="00247CE8"/>
    <w:rsid w:val="002550BE"/>
    <w:rsid w:val="00256720"/>
    <w:rsid w:val="00257FD2"/>
    <w:rsid w:val="00261B9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63CD"/>
    <w:rsid w:val="003179E6"/>
    <w:rsid w:val="003203B1"/>
    <w:rsid w:val="00325C1C"/>
    <w:rsid w:val="003273E4"/>
    <w:rsid w:val="00332B2D"/>
    <w:rsid w:val="003356D4"/>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54F5"/>
    <w:rsid w:val="00383EFC"/>
    <w:rsid w:val="003A0780"/>
    <w:rsid w:val="003B4579"/>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67429"/>
    <w:rsid w:val="004816D3"/>
    <w:rsid w:val="004839AB"/>
    <w:rsid w:val="0048746A"/>
    <w:rsid w:val="00487681"/>
    <w:rsid w:val="00487E6C"/>
    <w:rsid w:val="00493472"/>
    <w:rsid w:val="00494366"/>
    <w:rsid w:val="0049505D"/>
    <w:rsid w:val="00495405"/>
    <w:rsid w:val="0049638B"/>
    <w:rsid w:val="0049640C"/>
    <w:rsid w:val="004A15BC"/>
    <w:rsid w:val="004A284F"/>
    <w:rsid w:val="004B0A2F"/>
    <w:rsid w:val="004C1599"/>
    <w:rsid w:val="004C4C50"/>
    <w:rsid w:val="004D1E63"/>
    <w:rsid w:val="004D4AD7"/>
    <w:rsid w:val="004E606D"/>
    <w:rsid w:val="004F75C7"/>
    <w:rsid w:val="00501729"/>
    <w:rsid w:val="00501B6A"/>
    <w:rsid w:val="00510E8F"/>
    <w:rsid w:val="0051267A"/>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A682A"/>
    <w:rsid w:val="005B045E"/>
    <w:rsid w:val="005B3BBE"/>
    <w:rsid w:val="005B7CF2"/>
    <w:rsid w:val="005C28AF"/>
    <w:rsid w:val="005C4D4A"/>
    <w:rsid w:val="005D2FE3"/>
    <w:rsid w:val="005D3F79"/>
    <w:rsid w:val="005D52F9"/>
    <w:rsid w:val="005E000B"/>
    <w:rsid w:val="005E43AC"/>
    <w:rsid w:val="005E6707"/>
    <w:rsid w:val="005F38D6"/>
    <w:rsid w:val="005F7AD9"/>
    <w:rsid w:val="0060581B"/>
    <w:rsid w:val="00605D7C"/>
    <w:rsid w:val="0060601B"/>
    <w:rsid w:val="0060751D"/>
    <w:rsid w:val="00607AF4"/>
    <w:rsid w:val="00615817"/>
    <w:rsid w:val="00616619"/>
    <w:rsid w:val="00622D96"/>
    <w:rsid w:val="00637701"/>
    <w:rsid w:val="006429D9"/>
    <w:rsid w:val="006474F5"/>
    <w:rsid w:val="00647C0F"/>
    <w:rsid w:val="00647DC7"/>
    <w:rsid w:val="006515F8"/>
    <w:rsid w:val="006537D6"/>
    <w:rsid w:val="00655561"/>
    <w:rsid w:val="00655869"/>
    <w:rsid w:val="006622DF"/>
    <w:rsid w:val="006660CA"/>
    <w:rsid w:val="0066662A"/>
    <w:rsid w:val="00667189"/>
    <w:rsid w:val="00682CB7"/>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5661"/>
    <w:rsid w:val="00755935"/>
    <w:rsid w:val="007638F8"/>
    <w:rsid w:val="007657A8"/>
    <w:rsid w:val="00765FC1"/>
    <w:rsid w:val="00777808"/>
    <w:rsid w:val="00781600"/>
    <w:rsid w:val="00783083"/>
    <w:rsid w:val="007830CA"/>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4727"/>
    <w:rsid w:val="007D642A"/>
    <w:rsid w:val="007D77C5"/>
    <w:rsid w:val="007E58D5"/>
    <w:rsid w:val="007F0891"/>
    <w:rsid w:val="007F1A56"/>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45993"/>
    <w:rsid w:val="00852759"/>
    <w:rsid w:val="00862678"/>
    <w:rsid w:val="00866232"/>
    <w:rsid w:val="00871E47"/>
    <w:rsid w:val="00873BE4"/>
    <w:rsid w:val="00892CBF"/>
    <w:rsid w:val="00894164"/>
    <w:rsid w:val="008941ED"/>
    <w:rsid w:val="0089690B"/>
    <w:rsid w:val="008A0E6C"/>
    <w:rsid w:val="008A5F34"/>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6E42"/>
    <w:rsid w:val="00922354"/>
    <w:rsid w:val="0092590A"/>
    <w:rsid w:val="00935397"/>
    <w:rsid w:val="00936226"/>
    <w:rsid w:val="0094184D"/>
    <w:rsid w:val="00945491"/>
    <w:rsid w:val="00953864"/>
    <w:rsid w:val="00956116"/>
    <w:rsid w:val="00963DEB"/>
    <w:rsid w:val="0097098D"/>
    <w:rsid w:val="00970A11"/>
    <w:rsid w:val="00974AAC"/>
    <w:rsid w:val="00975ED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2728"/>
    <w:rsid w:val="00A5431C"/>
    <w:rsid w:val="00A56CDA"/>
    <w:rsid w:val="00A57644"/>
    <w:rsid w:val="00A60219"/>
    <w:rsid w:val="00A61D6C"/>
    <w:rsid w:val="00A6210F"/>
    <w:rsid w:val="00A67D54"/>
    <w:rsid w:val="00A7154D"/>
    <w:rsid w:val="00A717F2"/>
    <w:rsid w:val="00A81082"/>
    <w:rsid w:val="00A81A43"/>
    <w:rsid w:val="00A84B56"/>
    <w:rsid w:val="00A90E98"/>
    <w:rsid w:val="00AA1887"/>
    <w:rsid w:val="00AA2393"/>
    <w:rsid w:val="00AB4C14"/>
    <w:rsid w:val="00AB5418"/>
    <w:rsid w:val="00AC06D8"/>
    <w:rsid w:val="00AC10C5"/>
    <w:rsid w:val="00AC1F0E"/>
    <w:rsid w:val="00AC42A2"/>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45C5F"/>
    <w:rsid w:val="00B56821"/>
    <w:rsid w:val="00B57472"/>
    <w:rsid w:val="00B74390"/>
    <w:rsid w:val="00B74C5F"/>
    <w:rsid w:val="00B84AEF"/>
    <w:rsid w:val="00B84F03"/>
    <w:rsid w:val="00B85FF5"/>
    <w:rsid w:val="00B87AD1"/>
    <w:rsid w:val="00BA0E6F"/>
    <w:rsid w:val="00BA2C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28D0"/>
    <w:rsid w:val="00C4332D"/>
    <w:rsid w:val="00C47C91"/>
    <w:rsid w:val="00C47E78"/>
    <w:rsid w:val="00C5093F"/>
    <w:rsid w:val="00C573A2"/>
    <w:rsid w:val="00C61034"/>
    <w:rsid w:val="00C615DB"/>
    <w:rsid w:val="00C64018"/>
    <w:rsid w:val="00C67E68"/>
    <w:rsid w:val="00C7379D"/>
    <w:rsid w:val="00C74B70"/>
    <w:rsid w:val="00C76484"/>
    <w:rsid w:val="00C857BE"/>
    <w:rsid w:val="00C87663"/>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17A74"/>
    <w:rsid w:val="00D21D39"/>
    <w:rsid w:val="00D22ED2"/>
    <w:rsid w:val="00D23BD4"/>
    <w:rsid w:val="00D23D5A"/>
    <w:rsid w:val="00D264D6"/>
    <w:rsid w:val="00D315DE"/>
    <w:rsid w:val="00D325E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167E"/>
    <w:rsid w:val="00DF4D8C"/>
    <w:rsid w:val="00E00E80"/>
    <w:rsid w:val="00E0260A"/>
    <w:rsid w:val="00E040F8"/>
    <w:rsid w:val="00E076EC"/>
    <w:rsid w:val="00E118C3"/>
    <w:rsid w:val="00E17704"/>
    <w:rsid w:val="00E24310"/>
    <w:rsid w:val="00E24C9E"/>
    <w:rsid w:val="00E33C01"/>
    <w:rsid w:val="00E344A6"/>
    <w:rsid w:val="00E361FE"/>
    <w:rsid w:val="00E37996"/>
    <w:rsid w:val="00E50179"/>
    <w:rsid w:val="00E52133"/>
    <w:rsid w:val="00E53641"/>
    <w:rsid w:val="00E5485E"/>
    <w:rsid w:val="00E60946"/>
    <w:rsid w:val="00E60D78"/>
    <w:rsid w:val="00E63FA4"/>
    <w:rsid w:val="00E70ABC"/>
    <w:rsid w:val="00E72754"/>
    <w:rsid w:val="00E754B3"/>
    <w:rsid w:val="00E75962"/>
    <w:rsid w:val="00E932F4"/>
    <w:rsid w:val="00E966CB"/>
    <w:rsid w:val="00EA09C2"/>
    <w:rsid w:val="00EA5C6C"/>
    <w:rsid w:val="00EB3CE6"/>
    <w:rsid w:val="00EB436F"/>
    <w:rsid w:val="00EB7772"/>
    <w:rsid w:val="00EC0559"/>
    <w:rsid w:val="00EC0B79"/>
    <w:rsid w:val="00EC4F58"/>
    <w:rsid w:val="00EC5887"/>
    <w:rsid w:val="00EC6AFB"/>
    <w:rsid w:val="00EE0A29"/>
    <w:rsid w:val="00EE4939"/>
    <w:rsid w:val="00EE495F"/>
    <w:rsid w:val="00EE5F42"/>
    <w:rsid w:val="00EE79F4"/>
    <w:rsid w:val="00EE7B86"/>
    <w:rsid w:val="00EF0DA1"/>
    <w:rsid w:val="00EF4B0B"/>
    <w:rsid w:val="00F00394"/>
    <w:rsid w:val="00F01A7E"/>
    <w:rsid w:val="00F04B11"/>
    <w:rsid w:val="00F051C9"/>
    <w:rsid w:val="00F125B0"/>
    <w:rsid w:val="00F125C5"/>
    <w:rsid w:val="00F135D2"/>
    <w:rsid w:val="00F136DF"/>
    <w:rsid w:val="00F16774"/>
    <w:rsid w:val="00F16B56"/>
    <w:rsid w:val="00F22EF7"/>
    <w:rsid w:val="00F24D9C"/>
    <w:rsid w:val="00F25F93"/>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B45C5F"/>
    <w:pPr>
      <w:spacing w:after="240" w:line="276" w:lineRule="auto"/>
      <w:ind w:left="1418" w:right="-57"/>
      <w:jc w:val="both"/>
    </w:pPr>
    <w:rPr>
      <w:lang w:val="en-GB"/>
    </w:rPr>
  </w:style>
  <w:style w:type="paragraph" w:styleId="Heading1">
    <w:name w:val="heading 1"/>
    <w:basedOn w:val="Normal"/>
    <w:next w:val="Normal"/>
    <w:link w:val="Heading1Char"/>
    <w:autoRedefine/>
    <w:qFormat/>
    <w:rsid w:val="00B45C5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45C5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45C5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45C5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45C5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45C5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45C5F"/>
    <w:pPr>
      <w:spacing w:after="0"/>
      <w:ind w:left="0"/>
      <w:outlineLvl w:val="6"/>
    </w:pPr>
    <w:rPr>
      <w:i/>
      <w:iCs/>
    </w:rPr>
  </w:style>
  <w:style w:type="paragraph" w:styleId="Heading8">
    <w:name w:val="heading 8"/>
    <w:basedOn w:val="Normal"/>
    <w:next w:val="Normal"/>
    <w:link w:val="Heading8Char"/>
    <w:uiPriority w:val="9"/>
    <w:semiHidden/>
    <w:qFormat/>
    <w:rsid w:val="00B45C5F"/>
    <w:pPr>
      <w:numPr>
        <w:ilvl w:val="7"/>
        <w:numId w:val="14"/>
      </w:numPr>
      <w:spacing w:after="0"/>
      <w:outlineLvl w:val="7"/>
    </w:pPr>
  </w:style>
  <w:style w:type="paragraph" w:styleId="Heading9">
    <w:name w:val="heading 9"/>
    <w:basedOn w:val="Normal"/>
    <w:next w:val="Normal"/>
    <w:link w:val="Heading9Char"/>
    <w:uiPriority w:val="9"/>
    <w:semiHidden/>
    <w:qFormat/>
    <w:rsid w:val="00B45C5F"/>
    <w:pPr>
      <w:spacing w:after="0"/>
      <w:ind w:left="1584" w:hanging="1584"/>
      <w:outlineLvl w:val="8"/>
    </w:pPr>
    <w:rPr>
      <w:i/>
      <w:iCs/>
      <w:spacing w:val="5"/>
    </w:rPr>
  </w:style>
  <w:style w:type="character" w:default="1" w:styleId="DefaultParagraphFont">
    <w:name w:val="Default Paragraph Font"/>
    <w:uiPriority w:val="1"/>
    <w:semiHidden/>
    <w:unhideWhenUsed/>
    <w:rsid w:val="00B45C5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45C5F"/>
  </w:style>
  <w:style w:type="character" w:customStyle="1" w:styleId="Heading1Char">
    <w:name w:val="Heading 1 Char"/>
    <w:link w:val="Heading1"/>
    <w:rsid w:val="00B45C5F"/>
    <w:rPr>
      <w:b/>
      <w:bCs/>
      <w:caps/>
      <w:u w:val="single"/>
      <w:lang w:val="en-GB"/>
    </w:rPr>
  </w:style>
  <w:style w:type="character" w:customStyle="1" w:styleId="Heading2Char">
    <w:name w:val="Heading 2 Char"/>
    <w:link w:val="Heading2"/>
    <w:rsid w:val="00B45C5F"/>
    <w:rPr>
      <w:bCs/>
      <w:caps/>
      <w:u w:val="single"/>
      <w:lang w:val="en-GB"/>
    </w:rPr>
  </w:style>
  <w:style w:type="character" w:customStyle="1" w:styleId="Heading3Char">
    <w:name w:val="Heading 3 Char"/>
    <w:link w:val="Heading3"/>
    <w:rsid w:val="00B45C5F"/>
    <w:rPr>
      <w:bCs/>
      <w:u w:val="single"/>
      <w:lang w:val="en-GB"/>
    </w:rPr>
  </w:style>
  <w:style w:type="character" w:customStyle="1" w:styleId="Heading4Char">
    <w:name w:val="Heading 4 Char"/>
    <w:link w:val="Heading4"/>
    <w:rsid w:val="00B45C5F"/>
    <w:rPr>
      <w:bCs/>
      <w:i/>
      <w:iCs/>
      <w:lang w:val="en-GB"/>
    </w:rPr>
  </w:style>
  <w:style w:type="character" w:customStyle="1" w:styleId="Heading5Char">
    <w:name w:val="Heading 5 Char"/>
    <w:link w:val="Heading5"/>
    <w:rsid w:val="00B45C5F"/>
    <w:rPr>
      <w:bCs/>
      <w:color w:val="000000"/>
      <w:lang w:val="en-GB"/>
    </w:rPr>
  </w:style>
  <w:style w:type="character" w:customStyle="1" w:styleId="Heading6Char">
    <w:name w:val="Heading 6 Char"/>
    <w:link w:val="Heading6"/>
    <w:uiPriority w:val="59"/>
    <w:semiHidden/>
    <w:rsid w:val="00B45C5F"/>
    <w:rPr>
      <w:b/>
      <w:bCs/>
      <w:i/>
      <w:iCs/>
      <w:color w:val="7F7F7F"/>
      <w:lang w:val="en-GB"/>
    </w:rPr>
  </w:style>
  <w:style w:type="character" w:customStyle="1" w:styleId="Heading7Char">
    <w:name w:val="Heading 7 Char"/>
    <w:link w:val="Heading7"/>
    <w:uiPriority w:val="9"/>
    <w:semiHidden/>
    <w:rsid w:val="00B45C5F"/>
    <w:rPr>
      <w:i/>
      <w:iCs/>
      <w:lang w:val="en-GB"/>
    </w:rPr>
  </w:style>
  <w:style w:type="character" w:customStyle="1" w:styleId="Heading8Char">
    <w:name w:val="Heading 8 Char"/>
    <w:link w:val="Heading8"/>
    <w:uiPriority w:val="9"/>
    <w:semiHidden/>
    <w:rsid w:val="00B45C5F"/>
    <w:rPr>
      <w:lang w:val="en-GB"/>
    </w:rPr>
  </w:style>
  <w:style w:type="character" w:customStyle="1" w:styleId="Heading9Char">
    <w:name w:val="Heading 9 Char"/>
    <w:link w:val="Heading9"/>
    <w:uiPriority w:val="9"/>
    <w:semiHidden/>
    <w:rsid w:val="00B45C5F"/>
    <w:rPr>
      <w:i/>
      <w:iCs/>
      <w:spacing w:val="5"/>
      <w:lang w:val="en-GB"/>
    </w:rPr>
  </w:style>
  <w:style w:type="paragraph" w:styleId="Title">
    <w:name w:val="Title"/>
    <w:aliases w:val="Title Bold"/>
    <w:basedOn w:val="Normal"/>
    <w:next w:val="Normal"/>
    <w:link w:val="TitleChar"/>
    <w:qFormat/>
    <w:rsid w:val="00B45C5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45C5F"/>
    <w:rPr>
      <w:b/>
      <w:caps/>
      <w:spacing w:val="5"/>
      <w:u w:val="single"/>
      <w:lang w:val="en-GB"/>
    </w:rPr>
  </w:style>
  <w:style w:type="paragraph" w:styleId="Subtitle">
    <w:name w:val="Subtitle"/>
    <w:basedOn w:val="Normal"/>
    <w:next w:val="Normal"/>
    <w:link w:val="SubtitleChar"/>
    <w:qFormat/>
    <w:rsid w:val="00B45C5F"/>
    <w:pPr>
      <w:spacing w:after="600"/>
    </w:pPr>
    <w:rPr>
      <w:i/>
      <w:iCs/>
      <w:spacing w:val="13"/>
      <w:sz w:val="24"/>
      <w:szCs w:val="24"/>
    </w:rPr>
  </w:style>
  <w:style w:type="character" w:customStyle="1" w:styleId="SubtitleChar">
    <w:name w:val="Subtitle Char"/>
    <w:link w:val="Subtitle"/>
    <w:rsid w:val="00B45C5F"/>
    <w:rPr>
      <w:i/>
      <w:iCs/>
      <w:spacing w:val="13"/>
      <w:sz w:val="24"/>
      <w:szCs w:val="24"/>
      <w:lang w:val="en-GB"/>
    </w:rPr>
  </w:style>
  <w:style w:type="paragraph" w:customStyle="1" w:styleId="CoverPageTitle">
    <w:name w:val="Cover Page Title"/>
    <w:basedOn w:val="Normal"/>
    <w:link w:val="CoverPageTitleChar"/>
    <w:qFormat/>
    <w:rsid w:val="00B45C5F"/>
    <w:pPr>
      <w:spacing w:line="360" w:lineRule="auto"/>
      <w:ind w:left="1701" w:right="1650"/>
      <w:jc w:val="center"/>
    </w:pPr>
    <w:rPr>
      <w:rFonts w:cs="Arial"/>
      <w:b/>
      <w:sz w:val="28"/>
      <w:szCs w:val="28"/>
    </w:rPr>
  </w:style>
  <w:style w:type="character" w:customStyle="1" w:styleId="CoverPageTitleChar">
    <w:name w:val="Cover Page Title Char"/>
    <w:link w:val="CoverPageTitle"/>
    <w:rsid w:val="00B45C5F"/>
    <w:rPr>
      <w:rFonts w:cs="Arial"/>
      <w:b/>
      <w:sz w:val="28"/>
      <w:szCs w:val="28"/>
      <w:lang w:val="en-GB"/>
    </w:rPr>
  </w:style>
  <w:style w:type="paragraph" w:styleId="ListParagraph">
    <w:name w:val="List Paragraph"/>
    <w:basedOn w:val="Normal"/>
    <w:link w:val="ListParagraphChar"/>
    <w:uiPriority w:val="34"/>
    <w:rsid w:val="00B45C5F"/>
    <w:pPr>
      <w:ind w:left="720"/>
      <w:contextualSpacing/>
    </w:pPr>
  </w:style>
  <w:style w:type="character" w:customStyle="1" w:styleId="ListParagraphChar">
    <w:name w:val="List Paragraph Char"/>
    <w:link w:val="ListParagraph"/>
    <w:uiPriority w:val="34"/>
    <w:rsid w:val="00B45C5F"/>
    <w:rPr>
      <w:lang w:val="en-GB"/>
    </w:rPr>
  </w:style>
  <w:style w:type="table" w:styleId="TableGrid">
    <w:name w:val="Table Grid"/>
    <w:basedOn w:val="TableNormal"/>
    <w:uiPriority w:val="59"/>
    <w:rsid w:val="00B45C5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5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5C5F"/>
    <w:rPr>
      <w:rFonts w:ascii="Tahoma" w:hAnsi="Tahoma" w:cs="Tahoma"/>
      <w:sz w:val="16"/>
      <w:szCs w:val="16"/>
      <w:lang w:val="en-GB"/>
    </w:rPr>
  </w:style>
  <w:style w:type="paragraph" w:customStyle="1" w:styleId="FigureTitle">
    <w:name w:val="Figure Title"/>
    <w:basedOn w:val="Normal"/>
    <w:link w:val="FigureTitleChar"/>
    <w:qFormat/>
    <w:rsid w:val="00B45C5F"/>
    <w:pPr>
      <w:keepNext/>
      <w:keepLines/>
      <w:spacing w:before="240" w:after="80"/>
      <w:jc w:val="center"/>
    </w:pPr>
    <w:rPr>
      <w:b/>
      <w:caps/>
      <w:u w:val="single"/>
    </w:rPr>
  </w:style>
  <w:style w:type="paragraph" w:styleId="TOC1">
    <w:name w:val="toc 1"/>
    <w:basedOn w:val="Normal"/>
    <w:next w:val="Normal"/>
    <w:autoRedefine/>
    <w:uiPriority w:val="39"/>
    <w:unhideWhenUsed/>
    <w:rsid w:val="00B45C5F"/>
    <w:pPr>
      <w:spacing w:after="100"/>
      <w:ind w:left="0"/>
    </w:pPr>
    <w:rPr>
      <w:caps/>
    </w:rPr>
  </w:style>
  <w:style w:type="paragraph" w:styleId="TOC2">
    <w:name w:val="toc 2"/>
    <w:basedOn w:val="Normal"/>
    <w:next w:val="Normal"/>
    <w:autoRedefine/>
    <w:uiPriority w:val="39"/>
    <w:unhideWhenUsed/>
    <w:rsid w:val="00B45C5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45C5F"/>
    <w:pPr>
      <w:spacing w:after="100"/>
      <w:ind w:left="0"/>
    </w:pPr>
  </w:style>
  <w:style w:type="paragraph" w:styleId="TOC4">
    <w:name w:val="toc 4"/>
    <w:basedOn w:val="Normal"/>
    <w:next w:val="Normal"/>
    <w:autoRedefine/>
    <w:uiPriority w:val="39"/>
    <w:unhideWhenUsed/>
    <w:rsid w:val="00B45C5F"/>
    <w:pPr>
      <w:spacing w:after="100"/>
      <w:ind w:left="0"/>
    </w:pPr>
  </w:style>
  <w:style w:type="paragraph" w:styleId="TOC5">
    <w:name w:val="toc 5"/>
    <w:basedOn w:val="Normal"/>
    <w:next w:val="Normal"/>
    <w:autoRedefine/>
    <w:uiPriority w:val="39"/>
    <w:unhideWhenUsed/>
    <w:rsid w:val="00B45C5F"/>
    <w:pPr>
      <w:spacing w:after="100"/>
      <w:ind w:left="0"/>
    </w:pPr>
  </w:style>
  <w:style w:type="paragraph" w:customStyle="1" w:styleId="Dashlist">
    <w:name w:val="Dash list"/>
    <w:basedOn w:val="Normal"/>
    <w:link w:val="DashlistChar"/>
    <w:qFormat/>
    <w:rsid w:val="00B45C5F"/>
    <w:pPr>
      <w:numPr>
        <w:numId w:val="12"/>
      </w:numPr>
      <w:spacing w:after="0" w:line="240" w:lineRule="auto"/>
      <w:ind w:left="1872" w:right="0" w:hanging="454"/>
    </w:pPr>
  </w:style>
  <w:style w:type="character" w:customStyle="1" w:styleId="DashlistChar">
    <w:name w:val="Dash list Char"/>
    <w:link w:val="Dashlist"/>
    <w:rsid w:val="00B45C5F"/>
    <w:rPr>
      <w:lang w:val="en-GB"/>
    </w:rPr>
  </w:style>
  <w:style w:type="paragraph" w:customStyle="1" w:styleId="Bodyjustified">
    <w:name w:val="Body justified"/>
    <w:link w:val="BodyjustifiedChar"/>
    <w:uiPriority w:val="99"/>
    <w:rsid w:val="00B45C5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45C5F"/>
    <w:rPr>
      <w:rFonts w:eastAsia="Arial" w:cs="Helvetica"/>
      <w:color w:val="000000"/>
      <w:w w:val="0"/>
      <w:lang w:val="en-GB"/>
    </w:rPr>
  </w:style>
  <w:style w:type="paragraph" w:customStyle="1" w:styleId="BulletList">
    <w:name w:val="Bullet List"/>
    <w:basedOn w:val="ListParagraph"/>
    <w:link w:val="BulletListChar"/>
    <w:qFormat/>
    <w:rsid w:val="00B45C5F"/>
    <w:pPr>
      <w:numPr>
        <w:numId w:val="13"/>
      </w:numPr>
      <w:ind w:left="1872" w:right="0" w:hanging="454"/>
    </w:pPr>
  </w:style>
  <w:style w:type="character" w:customStyle="1" w:styleId="BulletListChar">
    <w:name w:val="Bullet List Char"/>
    <w:link w:val="BulletList"/>
    <w:rsid w:val="00B45C5F"/>
    <w:rPr>
      <w:lang w:val="en-GB"/>
    </w:rPr>
  </w:style>
  <w:style w:type="paragraph" w:customStyle="1" w:styleId="numericallist">
    <w:name w:val="numerical list"/>
    <w:basedOn w:val="Normal"/>
    <w:link w:val="numericallistChar"/>
    <w:qFormat/>
    <w:rsid w:val="00B45C5F"/>
    <w:pPr>
      <w:numPr>
        <w:ilvl w:val="6"/>
        <w:numId w:val="14"/>
      </w:numPr>
      <w:spacing w:after="0" w:line="240" w:lineRule="auto"/>
      <w:ind w:left="1872" w:hanging="454"/>
    </w:pPr>
  </w:style>
  <w:style w:type="character" w:customStyle="1" w:styleId="numericallistChar">
    <w:name w:val="numerical list Char"/>
    <w:link w:val="numericallist"/>
    <w:rsid w:val="00B45C5F"/>
    <w:rPr>
      <w:lang w:val="en-GB"/>
    </w:rPr>
  </w:style>
  <w:style w:type="character" w:styleId="PlaceholderText">
    <w:name w:val="Placeholder Text"/>
    <w:basedOn w:val="DefaultParagraphFont"/>
    <w:uiPriority w:val="99"/>
    <w:semiHidden/>
    <w:rsid w:val="00B45C5F"/>
    <w:rPr>
      <w:color w:val="808080"/>
    </w:rPr>
  </w:style>
  <w:style w:type="paragraph" w:customStyle="1" w:styleId="Leftalign">
    <w:name w:val="Left align"/>
    <w:basedOn w:val="Normal"/>
    <w:link w:val="LeftalignChar"/>
    <w:qFormat/>
    <w:rsid w:val="00B45C5F"/>
    <w:pPr>
      <w:spacing w:after="0" w:line="240" w:lineRule="auto"/>
      <w:ind w:left="0" w:right="0"/>
    </w:pPr>
    <w:rPr>
      <w:rFonts w:eastAsia="Arial" w:cs="Arial"/>
    </w:rPr>
  </w:style>
  <w:style w:type="character" w:customStyle="1" w:styleId="LeftalignChar">
    <w:name w:val="Left align Char"/>
    <w:link w:val="Leftalign"/>
    <w:rsid w:val="00B45C5F"/>
    <w:rPr>
      <w:rFonts w:eastAsia="Arial" w:cs="Arial"/>
      <w:lang w:val="en-GB"/>
    </w:rPr>
  </w:style>
  <w:style w:type="character" w:styleId="Hyperlink">
    <w:name w:val="Hyperlink"/>
    <w:basedOn w:val="DefaultParagraphFont"/>
    <w:uiPriority w:val="99"/>
    <w:unhideWhenUsed/>
    <w:rsid w:val="00B45C5F"/>
    <w:rPr>
      <w:color w:val="0000FF" w:themeColor="hyperlink"/>
      <w:u w:val="single"/>
    </w:rPr>
  </w:style>
  <w:style w:type="character" w:customStyle="1" w:styleId="FigureTitleChar">
    <w:name w:val="Figure Title Char"/>
    <w:basedOn w:val="DefaultParagraphFont"/>
    <w:link w:val="FigureTitle"/>
    <w:rsid w:val="00B45C5F"/>
    <w:rPr>
      <w:b/>
      <w:caps/>
      <w:u w:val="single"/>
      <w:lang w:val="en-GB"/>
    </w:rPr>
  </w:style>
  <w:style w:type="paragraph" w:customStyle="1" w:styleId="BASEDON">
    <w:name w:val="BASED ON"/>
    <w:basedOn w:val="CoverPageTitle"/>
    <w:link w:val="BASEDONChar"/>
    <w:qFormat/>
    <w:rsid w:val="00B45C5F"/>
    <w:pPr>
      <w:spacing w:before="360" w:after="480"/>
    </w:pPr>
    <w:rPr>
      <w:caps/>
    </w:rPr>
  </w:style>
  <w:style w:type="character" w:customStyle="1" w:styleId="BASEDONChar">
    <w:name w:val="BASED ON Char"/>
    <w:link w:val="BASEDON"/>
    <w:rsid w:val="00B45C5F"/>
    <w:rPr>
      <w:rFonts w:cs="Arial"/>
      <w:b/>
      <w:caps/>
      <w:sz w:val="28"/>
      <w:szCs w:val="28"/>
      <w:lang w:val="en-GB"/>
    </w:rPr>
  </w:style>
  <w:style w:type="paragraph" w:customStyle="1" w:styleId="NOTES">
    <w:name w:val="NOTES"/>
    <w:link w:val="NOTESChar"/>
    <w:qFormat/>
    <w:rsid w:val="00B45C5F"/>
    <w:pPr>
      <w:keepNext/>
      <w:spacing w:before="240"/>
      <w:ind w:firstLine="1440"/>
    </w:pPr>
    <w:rPr>
      <w:rFonts w:eastAsia="Arial" w:cs="Helvetica"/>
      <w:b/>
      <w:caps/>
      <w:color w:val="000000"/>
      <w:u w:val="single"/>
      <w:lang w:val="en-GB"/>
    </w:rPr>
  </w:style>
  <w:style w:type="character" w:customStyle="1" w:styleId="NOTESChar">
    <w:name w:val="NOTES Char"/>
    <w:link w:val="NOTES"/>
    <w:rsid w:val="00B45C5F"/>
    <w:rPr>
      <w:rFonts w:eastAsia="Arial" w:cs="Helvetica"/>
      <w:b/>
      <w:caps/>
      <w:color w:val="000000"/>
      <w:u w:val="single"/>
      <w:lang w:val="en-GB"/>
    </w:rPr>
  </w:style>
  <w:style w:type="paragraph" w:customStyle="1" w:styleId="TableTitle">
    <w:name w:val="Table Title"/>
    <w:basedOn w:val="BodyText"/>
    <w:link w:val="TableTitleChar"/>
    <w:qFormat/>
    <w:rsid w:val="00B45C5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45C5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45C5F"/>
    <w:rPr>
      <w:lang w:val="fr-FR" w:eastAsia="fr-FR"/>
    </w:rPr>
  </w:style>
  <w:style w:type="character" w:customStyle="1" w:styleId="TableTitleChar">
    <w:name w:val="Table Title Char"/>
    <w:link w:val="TableTitle"/>
    <w:rsid w:val="00B45C5F"/>
    <w:rPr>
      <w:b/>
      <w:caps/>
      <w:u w:val="single"/>
      <w:lang w:eastAsia="fr-FR"/>
    </w:rPr>
  </w:style>
  <w:style w:type="paragraph" w:customStyle="1" w:styleId="Bullet2">
    <w:name w:val="Bullet 2"/>
    <w:qFormat/>
    <w:rsid w:val="00B45C5F"/>
    <w:pPr>
      <w:numPr>
        <w:numId w:val="15"/>
      </w:numPr>
      <w:ind w:left="2325" w:hanging="454"/>
    </w:pPr>
    <w:rPr>
      <w:lang w:val="en-GB"/>
    </w:rPr>
  </w:style>
  <w:style w:type="paragraph" w:customStyle="1" w:styleId="Aligncenter">
    <w:name w:val="Align center"/>
    <w:basedOn w:val="Bodyjustified"/>
    <w:link w:val="AligncenterChar"/>
    <w:qFormat/>
    <w:rsid w:val="00B45C5F"/>
    <w:pPr>
      <w:keepNext/>
    </w:pPr>
  </w:style>
  <w:style w:type="character" w:customStyle="1" w:styleId="AligncenterChar">
    <w:name w:val="Align center Char"/>
    <w:link w:val="Aligncenter"/>
    <w:rsid w:val="00B45C5F"/>
    <w:rPr>
      <w:rFonts w:eastAsia="Arial" w:cs="Helvetica"/>
      <w:color w:val="000000"/>
      <w:w w:val="0"/>
      <w:lang w:val="en-GB"/>
    </w:rPr>
  </w:style>
  <w:style w:type="paragraph" w:customStyle="1" w:styleId="alphabeticallist">
    <w:name w:val="alphabetical list"/>
    <w:basedOn w:val="BodyText"/>
    <w:link w:val="alphabeticallistChar"/>
    <w:qFormat/>
    <w:rsid w:val="00B45C5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45C5F"/>
    <w:rPr>
      <w:lang w:val="en-GB" w:eastAsia="fr-FR"/>
    </w:rPr>
  </w:style>
  <w:style w:type="paragraph" w:styleId="ListNumber">
    <w:name w:val="List Number"/>
    <w:basedOn w:val="Normal"/>
    <w:uiPriority w:val="99"/>
    <w:semiHidden/>
    <w:unhideWhenUsed/>
    <w:rsid w:val="00B45C5F"/>
    <w:pPr>
      <w:numPr>
        <w:numId w:val="10"/>
      </w:numPr>
      <w:contextualSpacing/>
    </w:pPr>
  </w:style>
  <w:style w:type="paragraph" w:styleId="ListNumber2">
    <w:name w:val="List Number 2"/>
    <w:basedOn w:val="Normal"/>
    <w:uiPriority w:val="99"/>
    <w:semiHidden/>
    <w:unhideWhenUsed/>
    <w:rsid w:val="00B45C5F"/>
    <w:pPr>
      <w:numPr>
        <w:numId w:val="11"/>
      </w:numPr>
      <w:contextualSpacing/>
    </w:pPr>
  </w:style>
  <w:style w:type="paragraph" w:customStyle="1" w:styleId="Title2">
    <w:name w:val="Title 2"/>
    <w:basedOn w:val="Normal"/>
    <w:link w:val="Title2Char"/>
    <w:qFormat/>
    <w:rsid w:val="00B45C5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45C5F"/>
    <w:rPr>
      <w:caps/>
      <w:u w:val="single"/>
      <w:lang w:val="en-GB"/>
    </w:rPr>
  </w:style>
  <w:style w:type="paragraph" w:customStyle="1" w:styleId="NB">
    <w:name w:val="N.B."/>
    <w:link w:val="NBChar"/>
    <w:qFormat/>
    <w:rsid w:val="00B45C5F"/>
    <w:pPr>
      <w:keepNext/>
      <w:spacing w:before="240"/>
      <w:ind w:left="1418"/>
    </w:pPr>
    <w:rPr>
      <w:b/>
      <w:caps/>
      <w:u w:val="single"/>
      <w:lang w:val="en-GB"/>
    </w:rPr>
  </w:style>
  <w:style w:type="character" w:customStyle="1" w:styleId="NBChar">
    <w:name w:val="N.B. Char"/>
    <w:basedOn w:val="DefaultParagraphFont"/>
    <w:link w:val="NB"/>
    <w:rsid w:val="00B45C5F"/>
    <w:rPr>
      <w:b/>
      <w:caps/>
      <w:u w:val="single"/>
      <w:lang w:val="en-GB"/>
    </w:rPr>
  </w:style>
  <w:style w:type="paragraph" w:customStyle="1" w:styleId="AppendixTitle">
    <w:name w:val="Appendix Title"/>
    <w:basedOn w:val="Normal"/>
    <w:qFormat/>
    <w:rsid w:val="00B45C5F"/>
    <w:pPr>
      <w:keepNext/>
      <w:keepLines/>
      <w:spacing w:after="0"/>
      <w:jc w:val="center"/>
    </w:pPr>
    <w:rPr>
      <w:b/>
      <w:caps/>
      <w:spacing w:val="5"/>
      <w:u w:val="single"/>
    </w:rPr>
  </w:style>
  <w:style w:type="paragraph" w:styleId="Header">
    <w:name w:val="header"/>
    <w:basedOn w:val="Normal"/>
    <w:link w:val="HeaderChar"/>
    <w:uiPriority w:val="99"/>
    <w:unhideWhenUsed/>
    <w:rsid w:val="00B45C5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45C5F"/>
    <w:rPr>
      <w:lang w:val="en-GB"/>
    </w:rPr>
  </w:style>
  <w:style w:type="paragraph" w:styleId="Footer">
    <w:name w:val="footer"/>
    <w:basedOn w:val="Normal"/>
    <w:link w:val="FooterChar"/>
    <w:uiPriority w:val="99"/>
    <w:unhideWhenUsed/>
    <w:rsid w:val="00B45C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5C5F"/>
    <w:rPr>
      <w:lang w:val="en-GB"/>
    </w:rPr>
  </w:style>
  <w:style w:type="paragraph" w:customStyle="1" w:styleId="Rightalign">
    <w:name w:val="Right align"/>
    <w:basedOn w:val="Normal"/>
    <w:link w:val="RightalignChar"/>
    <w:qFormat/>
    <w:rsid w:val="00B45C5F"/>
    <w:pPr>
      <w:spacing w:after="0" w:line="240" w:lineRule="auto"/>
      <w:ind w:left="0" w:right="0"/>
    </w:pPr>
    <w:rPr>
      <w:rFonts w:eastAsia="Arial" w:cs="Arial"/>
    </w:rPr>
  </w:style>
  <w:style w:type="character" w:customStyle="1" w:styleId="RightalignChar">
    <w:name w:val="Right align Char"/>
    <w:link w:val="Rightalign"/>
    <w:rsid w:val="00B45C5F"/>
    <w:rPr>
      <w:rFonts w:eastAsia="Arial" w:cs="Arial"/>
      <w:lang w:val="en-GB"/>
    </w:rPr>
  </w:style>
  <w:style w:type="numbering" w:customStyle="1" w:styleId="NoList1">
    <w:name w:val="No List1"/>
    <w:next w:val="NoList"/>
    <w:uiPriority w:val="99"/>
    <w:semiHidden/>
    <w:unhideWhenUsed/>
    <w:rsid w:val="00B45C5F"/>
  </w:style>
  <w:style w:type="paragraph" w:customStyle="1" w:styleId="Tableofcontents">
    <w:name w:val="Table of contents"/>
    <w:basedOn w:val="Normal"/>
    <w:link w:val="TableofcontentsChar"/>
    <w:qFormat/>
    <w:rsid w:val="00B45C5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45C5F"/>
    <w:rPr>
      <w:b/>
      <w:bCs/>
      <w:caps/>
      <w:u w:val="single"/>
      <w:lang w:val="en-GB" w:bidi="en-US"/>
    </w:rPr>
  </w:style>
  <w:style w:type="paragraph" w:customStyle="1" w:styleId="superscript">
    <w:name w:val="superscript"/>
    <w:basedOn w:val="Normal"/>
    <w:link w:val="superscriptChar"/>
    <w:qFormat/>
    <w:rsid w:val="00B45C5F"/>
    <w:pPr>
      <w:spacing w:after="0" w:line="240" w:lineRule="auto"/>
      <w:ind w:left="0" w:right="0"/>
    </w:pPr>
    <w:rPr>
      <w:vertAlign w:val="superscript"/>
    </w:rPr>
  </w:style>
  <w:style w:type="character" w:customStyle="1" w:styleId="superscriptChar">
    <w:name w:val="superscript Char"/>
    <w:link w:val="superscript"/>
    <w:rsid w:val="00B45C5F"/>
    <w:rPr>
      <w:vertAlign w:val="superscript"/>
      <w:lang w:val="en-GB"/>
    </w:rPr>
  </w:style>
  <w:style w:type="paragraph" w:customStyle="1" w:styleId="subscript">
    <w:name w:val="subscript"/>
    <w:basedOn w:val="Normal"/>
    <w:link w:val="subscriptChar"/>
    <w:qFormat/>
    <w:rsid w:val="00B45C5F"/>
    <w:pPr>
      <w:spacing w:after="0" w:line="240" w:lineRule="auto"/>
      <w:ind w:left="0" w:right="0"/>
    </w:pPr>
    <w:rPr>
      <w:vertAlign w:val="subscript"/>
    </w:rPr>
  </w:style>
  <w:style w:type="character" w:customStyle="1" w:styleId="subscriptChar">
    <w:name w:val="subscript Char"/>
    <w:link w:val="subscript"/>
    <w:rsid w:val="00B45C5F"/>
    <w:rPr>
      <w:vertAlign w:val="subscript"/>
      <w:lang w:val="en-GB"/>
    </w:rPr>
  </w:style>
  <w:style w:type="numbering" w:customStyle="1" w:styleId="NoList2">
    <w:name w:val="No List2"/>
    <w:next w:val="NoList"/>
    <w:uiPriority w:val="99"/>
    <w:semiHidden/>
    <w:unhideWhenUsed/>
    <w:rsid w:val="00B45C5F"/>
  </w:style>
  <w:style w:type="numbering" w:customStyle="1" w:styleId="NoList11">
    <w:name w:val="No List11"/>
    <w:next w:val="NoList"/>
    <w:uiPriority w:val="99"/>
    <w:semiHidden/>
    <w:unhideWhenUsed/>
    <w:rsid w:val="00B45C5F"/>
  </w:style>
  <w:style w:type="paragraph" w:customStyle="1" w:styleId="rightindent">
    <w:name w:val="right indent"/>
    <w:basedOn w:val="Rightalign"/>
    <w:link w:val="rightindentChar"/>
    <w:qFormat/>
    <w:rsid w:val="00B45C5F"/>
    <w:pPr>
      <w:tabs>
        <w:tab w:val="left" w:pos="7920"/>
      </w:tabs>
    </w:pPr>
  </w:style>
  <w:style w:type="character" w:customStyle="1" w:styleId="rightindentChar">
    <w:name w:val="right indent Char"/>
    <w:link w:val="rightindent"/>
    <w:rsid w:val="00B45C5F"/>
    <w:rPr>
      <w:rFonts w:eastAsia="Arial" w:cs="Arial"/>
      <w:lang w:val="en-GB"/>
    </w:rPr>
  </w:style>
  <w:style w:type="paragraph" w:styleId="TOCHeading">
    <w:name w:val="TOC Heading"/>
    <w:basedOn w:val="Heading1"/>
    <w:next w:val="Normal"/>
    <w:link w:val="TOCHeadingChar"/>
    <w:uiPriority w:val="39"/>
    <w:semiHidden/>
    <w:unhideWhenUsed/>
    <w:qFormat/>
    <w:rsid w:val="00B45C5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45C5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45C5F"/>
    <w:pPr>
      <w:numPr>
        <w:numId w:val="20"/>
      </w:numPr>
      <w:ind w:left="2325" w:hanging="454"/>
    </w:pPr>
    <w:rPr>
      <w:lang w:val="en-GB"/>
    </w:rPr>
  </w:style>
  <w:style w:type="paragraph" w:customStyle="1" w:styleId="numericalroman">
    <w:name w:val="numerical roman"/>
    <w:basedOn w:val="ListParagraph"/>
    <w:qFormat/>
    <w:rsid w:val="00B45C5F"/>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B45C5F"/>
    <w:pPr>
      <w:spacing w:after="240" w:line="276" w:lineRule="auto"/>
      <w:ind w:left="1418" w:right="-57"/>
      <w:jc w:val="both"/>
    </w:pPr>
    <w:rPr>
      <w:lang w:val="en-GB"/>
    </w:rPr>
  </w:style>
  <w:style w:type="paragraph" w:styleId="Heading1">
    <w:name w:val="heading 1"/>
    <w:basedOn w:val="Normal"/>
    <w:next w:val="Normal"/>
    <w:link w:val="Heading1Char"/>
    <w:autoRedefine/>
    <w:qFormat/>
    <w:rsid w:val="00B45C5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45C5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45C5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45C5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45C5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45C5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45C5F"/>
    <w:pPr>
      <w:spacing w:after="0"/>
      <w:ind w:left="0"/>
      <w:outlineLvl w:val="6"/>
    </w:pPr>
    <w:rPr>
      <w:i/>
      <w:iCs/>
    </w:rPr>
  </w:style>
  <w:style w:type="paragraph" w:styleId="Heading8">
    <w:name w:val="heading 8"/>
    <w:basedOn w:val="Normal"/>
    <w:next w:val="Normal"/>
    <w:link w:val="Heading8Char"/>
    <w:uiPriority w:val="9"/>
    <w:semiHidden/>
    <w:qFormat/>
    <w:rsid w:val="00B45C5F"/>
    <w:pPr>
      <w:numPr>
        <w:ilvl w:val="7"/>
        <w:numId w:val="14"/>
      </w:numPr>
      <w:spacing w:after="0"/>
      <w:outlineLvl w:val="7"/>
    </w:pPr>
  </w:style>
  <w:style w:type="paragraph" w:styleId="Heading9">
    <w:name w:val="heading 9"/>
    <w:basedOn w:val="Normal"/>
    <w:next w:val="Normal"/>
    <w:link w:val="Heading9Char"/>
    <w:uiPriority w:val="9"/>
    <w:semiHidden/>
    <w:qFormat/>
    <w:rsid w:val="00B45C5F"/>
    <w:pPr>
      <w:spacing w:after="0"/>
      <w:ind w:left="1584" w:hanging="1584"/>
      <w:outlineLvl w:val="8"/>
    </w:pPr>
    <w:rPr>
      <w:i/>
      <w:iCs/>
      <w:spacing w:val="5"/>
    </w:rPr>
  </w:style>
  <w:style w:type="character" w:default="1" w:styleId="DefaultParagraphFont">
    <w:name w:val="Default Paragraph Font"/>
    <w:uiPriority w:val="1"/>
    <w:semiHidden/>
    <w:unhideWhenUsed/>
    <w:rsid w:val="00B45C5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45C5F"/>
  </w:style>
  <w:style w:type="character" w:customStyle="1" w:styleId="Heading1Char">
    <w:name w:val="Heading 1 Char"/>
    <w:link w:val="Heading1"/>
    <w:rsid w:val="00B45C5F"/>
    <w:rPr>
      <w:b/>
      <w:bCs/>
      <w:caps/>
      <w:u w:val="single"/>
      <w:lang w:val="en-GB"/>
    </w:rPr>
  </w:style>
  <w:style w:type="character" w:customStyle="1" w:styleId="Heading2Char">
    <w:name w:val="Heading 2 Char"/>
    <w:link w:val="Heading2"/>
    <w:rsid w:val="00B45C5F"/>
    <w:rPr>
      <w:bCs/>
      <w:caps/>
      <w:u w:val="single"/>
      <w:lang w:val="en-GB"/>
    </w:rPr>
  </w:style>
  <w:style w:type="character" w:customStyle="1" w:styleId="Heading3Char">
    <w:name w:val="Heading 3 Char"/>
    <w:link w:val="Heading3"/>
    <w:rsid w:val="00B45C5F"/>
    <w:rPr>
      <w:bCs/>
      <w:u w:val="single"/>
      <w:lang w:val="en-GB"/>
    </w:rPr>
  </w:style>
  <w:style w:type="character" w:customStyle="1" w:styleId="Heading4Char">
    <w:name w:val="Heading 4 Char"/>
    <w:link w:val="Heading4"/>
    <w:rsid w:val="00B45C5F"/>
    <w:rPr>
      <w:bCs/>
      <w:i/>
      <w:iCs/>
      <w:lang w:val="en-GB"/>
    </w:rPr>
  </w:style>
  <w:style w:type="character" w:customStyle="1" w:styleId="Heading5Char">
    <w:name w:val="Heading 5 Char"/>
    <w:link w:val="Heading5"/>
    <w:rsid w:val="00B45C5F"/>
    <w:rPr>
      <w:bCs/>
      <w:color w:val="000000"/>
      <w:lang w:val="en-GB"/>
    </w:rPr>
  </w:style>
  <w:style w:type="character" w:customStyle="1" w:styleId="Heading6Char">
    <w:name w:val="Heading 6 Char"/>
    <w:link w:val="Heading6"/>
    <w:uiPriority w:val="59"/>
    <w:semiHidden/>
    <w:rsid w:val="00B45C5F"/>
    <w:rPr>
      <w:b/>
      <w:bCs/>
      <w:i/>
      <w:iCs/>
      <w:color w:val="7F7F7F"/>
      <w:lang w:val="en-GB"/>
    </w:rPr>
  </w:style>
  <w:style w:type="character" w:customStyle="1" w:styleId="Heading7Char">
    <w:name w:val="Heading 7 Char"/>
    <w:link w:val="Heading7"/>
    <w:uiPriority w:val="9"/>
    <w:semiHidden/>
    <w:rsid w:val="00B45C5F"/>
    <w:rPr>
      <w:i/>
      <w:iCs/>
      <w:lang w:val="en-GB"/>
    </w:rPr>
  </w:style>
  <w:style w:type="character" w:customStyle="1" w:styleId="Heading8Char">
    <w:name w:val="Heading 8 Char"/>
    <w:link w:val="Heading8"/>
    <w:uiPriority w:val="9"/>
    <w:semiHidden/>
    <w:rsid w:val="00B45C5F"/>
    <w:rPr>
      <w:lang w:val="en-GB"/>
    </w:rPr>
  </w:style>
  <w:style w:type="character" w:customStyle="1" w:styleId="Heading9Char">
    <w:name w:val="Heading 9 Char"/>
    <w:link w:val="Heading9"/>
    <w:uiPriority w:val="9"/>
    <w:semiHidden/>
    <w:rsid w:val="00B45C5F"/>
    <w:rPr>
      <w:i/>
      <w:iCs/>
      <w:spacing w:val="5"/>
      <w:lang w:val="en-GB"/>
    </w:rPr>
  </w:style>
  <w:style w:type="paragraph" w:styleId="Title">
    <w:name w:val="Title"/>
    <w:aliases w:val="Title Bold"/>
    <w:basedOn w:val="Normal"/>
    <w:next w:val="Normal"/>
    <w:link w:val="TitleChar"/>
    <w:qFormat/>
    <w:rsid w:val="00B45C5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45C5F"/>
    <w:rPr>
      <w:b/>
      <w:caps/>
      <w:spacing w:val="5"/>
      <w:u w:val="single"/>
      <w:lang w:val="en-GB"/>
    </w:rPr>
  </w:style>
  <w:style w:type="paragraph" w:styleId="Subtitle">
    <w:name w:val="Subtitle"/>
    <w:basedOn w:val="Normal"/>
    <w:next w:val="Normal"/>
    <w:link w:val="SubtitleChar"/>
    <w:qFormat/>
    <w:rsid w:val="00B45C5F"/>
    <w:pPr>
      <w:spacing w:after="600"/>
    </w:pPr>
    <w:rPr>
      <w:i/>
      <w:iCs/>
      <w:spacing w:val="13"/>
      <w:sz w:val="24"/>
      <w:szCs w:val="24"/>
    </w:rPr>
  </w:style>
  <w:style w:type="character" w:customStyle="1" w:styleId="SubtitleChar">
    <w:name w:val="Subtitle Char"/>
    <w:link w:val="Subtitle"/>
    <w:rsid w:val="00B45C5F"/>
    <w:rPr>
      <w:i/>
      <w:iCs/>
      <w:spacing w:val="13"/>
      <w:sz w:val="24"/>
      <w:szCs w:val="24"/>
      <w:lang w:val="en-GB"/>
    </w:rPr>
  </w:style>
  <w:style w:type="paragraph" w:customStyle="1" w:styleId="CoverPageTitle">
    <w:name w:val="Cover Page Title"/>
    <w:basedOn w:val="Normal"/>
    <w:link w:val="CoverPageTitleChar"/>
    <w:qFormat/>
    <w:rsid w:val="00B45C5F"/>
    <w:pPr>
      <w:spacing w:line="360" w:lineRule="auto"/>
      <w:ind w:left="1701" w:right="1650"/>
      <w:jc w:val="center"/>
    </w:pPr>
    <w:rPr>
      <w:rFonts w:cs="Arial"/>
      <w:b/>
      <w:sz w:val="28"/>
      <w:szCs w:val="28"/>
    </w:rPr>
  </w:style>
  <w:style w:type="character" w:customStyle="1" w:styleId="CoverPageTitleChar">
    <w:name w:val="Cover Page Title Char"/>
    <w:link w:val="CoverPageTitle"/>
    <w:rsid w:val="00B45C5F"/>
    <w:rPr>
      <w:rFonts w:cs="Arial"/>
      <w:b/>
      <w:sz w:val="28"/>
      <w:szCs w:val="28"/>
      <w:lang w:val="en-GB"/>
    </w:rPr>
  </w:style>
  <w:style w:type="paragraph" w:styleId="ListParagraph">
    <w:name w:val="List Paragraph"/>
    <w:basedOn w:val="Normal"/>
    <w:link w:val="ListParagraphChar"/>
    <w:uiPriority w:val="34"/>
    <w:rsid w:val="00B45C5F"/>
    <w:pPr>
      <w:ind w:left="720"/>
      <w:contextualSpacing/>
    </w:pPr>
  </w:style>
  <w:style w:type="character" w:customStyle="1" w:styleId="ListParagraphChar">
    <w:name w:val="List Paragraph Char"/>
    <w:link w:val="ListParagraph"/>
    <w:uiPriority w:val="34"/>
    <w:rsid w:val="00B45C5F"/>
    <w:rPr>
      <w:lang w:val="en-GB"/>
    </w:rPr>
  </w:style>
  <w:style w:type="table" w:styleId="TableGrid">
    <w:name w:val="Table Grid"/>
    <w:basedOn w:val="TableNormal"/>
    <w:uiPriority w:val="59"/>
    <w:rsid w:val="00B45C5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5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5C5F"/>
    <w:rPr>
      <w:rFonts w:ascii="Tahoma" w:hAnsi="Tahoma" w:cs="Tahoma"/>
      <w:sz w:val="16"/>
      <w:szCs w:val="16"/>
      <w:lang w:val="en-GB"/>
    </w:rPr>
  </w:style>
  <w:style w:type="paragraph" w:customStyle="1" w:styleId="FigureTitle">
    <w:name w:val="Figure Title"/>
    <w:basedOn w:val="Normal"/>
    <w:link w:val="FigureTitleChar"/>
    <w:qFormat/>
    <w:rsid w:val="00B45C5F"/>
    <w:pPr>
      <w:keepNext/>
      <w:keepLines/>
      <w:spacing w:before="240" w:after="80"/>
      <w:jc w:val="center"/>
    </w:pPr>
    <w:rPr>
      <w:b/>
      <w:caps/>
      <w:u w:val="single"/>
    </w:rPr>
  </w:style>
  <w:style w:type="paragraph" w:styleId="TOC1">
    <w:name w:val="toc 1"/>
    <w:basedOn w:val="Normal"/>
    <w:next w:val="Normal"/>
    <w:autoRedefine/>
    <w:uiPriority w:val="39"/>
    <w:unhideWhenUsed/>
    <w:rsid w:val="00B45C5F"/>
    <w:pPr>
      <w:spacing w:after="100"/>
      <w:ind w:left="0"/>
    </w:pPr>
    <w:rPr>
      <w:caps/>
    </w:rPr>
  </w:style>
  <w:style w:type="paragraph" w:styleId="TOC2">
    <w:name w:val="toc 2"/>
    <w:basedOn w:val="Normal"/>
    <w:next w:val="Normal"/>
    <w:autoRedefine/>
    <w:uiPriority w:val="39"/>
    <w:unhideWhenUsed/>
    <w:rsid w:val="00B45C5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45C5F"/>
    <w:pPr>
      <w:spacing w:after="100"/>
      <w:ind w:left="0"/>
    </w:pPr>
  </w:style>
  <w:style w:type="paragraph" w:styleId="TOC4">
    <w:name w:val="toc 4"/>
    <w:basedOn w:val="Normal"/>
    <w:next w:val="Normal"/>
    <w:autoRedefine/>
    <w:uiPriority w:val="39"/>
    <w:unhideWhenUsed/>
    <w:rsid w:val="00B45C5F"/>
    <w:pPr>
      <w:spacing w:after="100"/>
      <w:ind w:left="0"/>
    </w:pPr>
  </w:style>
  <w:style w:type="paragraph" w:styleId="TOC5">
    <w:name w:val="toc 5"/>
    <w:basedOn w:val="Normal"/>
    <w:next w:val="Normal"/>
    <w:autoRedefine/>
    <w:uiPriority w:val="39"/>
    <w:unhideWhenUsed/>
    <w:rsid w:val="00B45C5F"/>
    <w:pPr>
      <w:spacing w:after="100"/>
      <w:ind w:left="0"/>
    </w:pPr>
  </w:style>
  <w:style w:type="paragraph" w:customStyle="1" w:styleId="Dashlist">
    <w:name w:val="Dash list"/>
    <w:basedOn w:val="Normal"/>
    <w:link w:val="DashlistChar"/>
    <w:qFormat/>
    <w:rsid w:val="00B45C5F"/>
    <w:pPr>
      <w:numPr>
        <w:numId w:val="12"/>
      </w:numPr>
      <w:spacing w:after="0" w:line="240" w:lineRule="auto"/>
      <w:ind w:left="1872" w:right="0" w:hanging="454"/>
    </w:pPr>
  </w:style>
  <w:style w:type="character" w:customStyle="1" w:styleId="DashlistChar">
    <w:name w:val="Dash list Char"/>
    <w:link w:val="Dashlist"/>
    <w:rsid w:val="00B45C5F"/>
    <w:rPr>
      <w:lang w:val="en-GB"/>
    </w:rPr>
  </w:style>
  <w:style w:type="paragraph" w:customStyle="1" w:styleId="Bodyjustified">
    <w:name w:val="Body justified"/>
    <w:link w:val="BodyjustifiedChar"/>
    <w:uiPriority w:val="99"/>
    <w:rsid w:val="00B45C5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45C5F"/>
    <w:rPr>
      <w:rFonts w:eastAsia="Arial" w:cs="Helvetica"/>
      <w:color w:val="000000"/>
      <w:w w:val="0"/>
      <w:lang w:val="en-GB"/>
    </w:rPr>
  </w:style>
  <w:style w:type="paragraph" w:customStyle="1" w:styleId="BulletList">
    <w:name w:val="Bullet List"/>
    <w:basedOn w:val="ListParagraph"/>
    <w:link w:val="BulletListChar"/>
    <w:qFormat/>
    <w:rsid w:val="00B45C5F"/>
    <w:pPr>
      <w:numPr>
        <w:numId w:val="13"/>
      </w:numPr>
      <w:ind w:left="1872" w:right="0" w:hanging="454"/>
    </w:pPr>
  </w:style>
  <w:style w:type="character" w:customStyle="1" w:styleId="BulletListChar">
    <w:name w:val="Bullet List Char"/>
    <w:link w:val="BulletList"/>
    <w:rsid w:val="00B45C5F"/>
    <w:rPr>
      <w:lang w:val="en-GB"/>
    </w:rPr>
  </w:style>
  <w:style w:type="paragraph" w:customStyle="1" w:styleId="numericallist">
    <w:name w:val="numerical list"/>
    <w:basedOn w:val="Normal"/>
    <w:link w:val="numericallistChar"/>
    <w:qFormat/>
    <w:rsid w:val="00B45C5F"/>
    <w:pPr>
      <w:numPr>
        <w:ilvl w:val="6"/>
        <w:numId w:val="14"/>
      </w:numPr>
      <w:spacing w:after="0" w:line="240" w:lineRule="auto"/>
      <w:ind w:left="1872" w:hanging="454"/>
    </w:pPr>
  </w:style>
  <w:style w:type="character" w:customStyle="1" w:styleId="numericallistChar">
    <w:name w:val="numerical list Char"/>
    <w:link w:val="numericallist"/>
    <w:rsid w:val="00B45C5F"/>
    <w:rPr>
      <w:lang w:val="en-GB"/>
    </w:rPr>
  </w:style>
  <w:style w:type="character" w:styleId="PlaceholderText">
    <w:name w:val="Placeholder Text"/>
    <w:basedOn w:val="DefaultParagraphFont"/>
    <w:uiPriority w:val="99"/>
    <w:semiHidden/>
    <w:rsid w:val="00B45C5F"/>
    <w:rPr>
      <w:color w:val="808080"/>
    </w:rPr>
  </w:style>
  <w:style w:type="paragraph" w:customStyle="1" w:styleId="Leftalign">
    <w:name w:val="Left align"/>
    <w:basedOn w:val="Normal"/>
    <w:link w:val="LeftalignChar"/>
    <w:qFormat/>
    <w:rsid w:val="00B45C5F"/>
    <w:pPr>
      <w:spacing w:after="0" w:line="240" w:lineRule="auto"/>
      <w:ind w:left="0" w:right="0"/>
    </w:pPr>
    <w:rPr>
      <w:rFonts w:eastAsia="Arial" w:cs="Arial"/>
    </w:rPr>
  </w:style>
  <w:style w:type="character" w:customStyle="1" w:styleId="LeftalignChar">
    <w:name w:val="Left align Char"/>
    <w:link w:val="Leftalign"/>
    <w:rsid w:val="00B45C5F"/>
    <w:rPr>
      <w:rFonts w:eastAsia="Arial" w:cs="Arial"/>
      <w:lang w:val="en-GB"/>
    </w:rPr>
  </w:style>
  <w:style w:type="character" w:styleId="Hyperlink">
    <w:name w:val="Hyperlink"/>
    <w:basedOn w:val="DefaultParagraphFont"/>
    <w:uiPriority w:val="99"/>
    <w:unhideWhenUsed/>
    <w:rsid w:val="00B45C5F"/>
    <w:rPr>
      <w:color w:val="0000FF" w:themeColor="hyperlink"/>
      <w:u w:val="single"/>
    </w:rPr>
  </w:style>
  <w:style w:type="character" w:customStyle="1" w:styleId="FigureTitleChar">
    <w:name w:val="Figure Title Char"/>
    <w:basedOn w:val="DefaultParagraphFont"/>
    <w:link w:val="FigureTitle"/>
    <w:rsid w:val="00B45C5F"/>
    <w:rPr>
      <w:b/>
      <w:caps/>
      <w:u w:val="single"/>
      <w:lang w:val="en-GB"/>
    </w:rPr>
  </w:style>
  <w:style w:type="paragraph" w:customStyle="1" w:styleId="BASEDON">
    <w:name w:val="BASED ON"/>
    <w:basedOn w:val="CoverPageTitle"/>
    <w:link w:val="BASEDONChar"/>
    <w:qFormat/>
    <w:rsid w:val="00B45C5F"/>
    <w:pPr>
      <w:spacing w:before="360" w:after="480"/>
    </w:pPr>
    <w:rPr>
      <w:caps/>
    </w:rPr>
  </w:style>
  <w:style w:type="character" w:customStyle="1" w:styleId="BASEDONChar">
    <w:name w:val="BASED ON Char"/>
    <w:link w:val="BASEDON"/>
    <w:rsid w:val="00B45C5F"/>
    <w:rPr>
      <w:rFonts w:cs="Arial"/>
      <w:b/>
      <w:caps/>
      <w:sz w:val="28"/>
      <w:szCs w:val="28"/>
      <w:lang w:val="en-GB"/>
    </w:rPr>
  </w:style>
  <w:style w:type="paragraph" w:customStyle="1" w:styleId="NOTES">
    <w:name w:val="NOTES"/>
    <w:link w:val="NOTESChar"/>
    <w:qFormat/>
    <w:rsid w:val="00B45C5F"/>
    <w:pPr>
      <w:keepNext/>
      <w:spacing w:before="240"/>
      <w:ind w:firstLine="1440"/>
    </w:pPr>
    <w:rPr>
      <w:rFonts w:eastAsia="Arial" w:cs="Helvetica"/>
      <w:b/>
      <w:caps/>
      <w:color w:val="000000"/>
      <w:u w:val="single"/>
      <w:lang w:val="en-GB"/>
    </w:rPr>
  </w:style>
  <w:style w:type="character" w:customStyle="1" w:styleId="NOTESChar">
    <w:name w:val="NOTES Char"/>
    <w:link w:val="NOTES"/>
    <w:rsid w:val="00B45C5F"/>
    <w:rPr>
      <w:rFonts w:eastAsia="Arial" w:cs="Helvetica"/>
      <w:b/>
      <w:caps/>
      <w:color w:val="000000"/>
      <w:u w:val="single"/>
      <w:lang w:val="en-GB"/>
    </w:rPr>
  </w:style>
  <w:style w:type="paragraph" w:customStyle="1" w:styleId="TableTitle">
    <w:name w:val="Table Title"/>
    <w:basedOn w:val="BodyText"/>
    <w:link w:val="TableTitleChar"/>
    <w:qFormat/>
    <w:rsid w:val="00B45C5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45C5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45C5F"/>
    <w:rPr>
      <w:lang w:val="fr-FR" w:eastAsia="fr-FR"/>
    </w:rPr>
  </w:style>
  <w:style w:type="character" w:customStyle="1" w:styleId="TableTitleChar">
    <w:name w:val="Table Title Char"/>
    <w:link w:val="TableTitle"/>
    <w:rsid w:val="00B45C5F"/>
    <w:rPr>
      <w:b/>
      <w:caps/>
      <w:u w:val="single"/>
      <w:lang w:eastAsia="fr-FR"/>
    </w:rPr>
  </w:style>
  <w:style w:type="paragraph" w:customStyle="1" w:styleId="Bullet2">
    <w:name w:val="Bullet 2"/>
    <w:qFormat/>
    <w:rsid w:val="00B45C5F"/>
    <w:pPr>
      <w:numPr>
        <w:numId w:val="15"/>
      </w:numPr>
      <w:ind w:left="2325" w:hanging="454"/>
    </w:pPr>
    <w:rPr>
      <w:lang w:val="en-GB"/>
    </w:rPr>
  </w:style>
  <w:style w:type="paragraph" w:customStyle="1" w:styleId="Aligncenter">
    <w:name w:val="Align center"/>
    <w:basedOn w:val="Bodyjustified"/>
    <w:link w:val="AligncenterChar"/>
    <w:qFormat/>
    <w:rsid w:val="00B45C5F"/>
    <w:pPr>
      <w:keepNext/>
    </w:pPr>
  </w:style>
  <w:style w:type="character" w:customStyle="1" w:styleId="AligncenterChar">
    <w:name w:val="Align center Char"/>
    <w:link w:val="Aligncenter"/>
    <w:rsid w:val="00B45C5F"/>
    <w:rPr>
      <w:rFonts w:eastAsia="Arial" w:cs="Helvetica"/>
      <w:color w:val="000000"/>
      <w:w w:val="0"/>
      <w:lang w:val="en-GB"/>
    </w:rPr>
  </w:style>
  <w:style w:type="paragraph" w:customStyle="1" w:styleId="alphabeticallist">
    <w:name w:val="alphabetical list"/>
    <w:basedOn w:val="BodyText"/>
    <w:link w:val="alphabeticallistChar"/>
    <w:qFormat/>
    <w:rsid w:val="00B45C5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45C5F"/>
    <w:rPr>
      <w:lang w:val="en-GB" w:eastAsia="fr-FR"/>
    </w:rPr>
  </w:style>
  <w:style w:type="paragraph" w:styleId="ListNumber">
    <w:name w:val="List Number"/>
    <w:basedOn w:val="Normal"/>
    <w:uiPriority w:val="99"/>
    <w:semiHidden/>
    <w:unhideWhenUsed/>
    <w:rsid w:val="00B45C5F"/>
    <w:pPr>
      <w:numPr>
        <w:numId w:val="10"/>
      </w:numPr>
      <w:contextualSpacing/>
    </w:pPr>
  </w:style>
  <w:style w:type="paragraph" w:styleId="ListNumber2">
    <w:name w:val="List Number 2"/>
    <w:basedOn w:val="Normal"/>
    <w:uiPriority w:val="99"/>
    <w:semiHidden/>
    <w:unhideWhenUsed/>
    <w:rsid w:val="00B45C5F"/>
    <w:pPr>
      <w:numPr>
        <w:numId w:val="11"/>
      </w:numPr>
      <w:contextualSpacing/>
    </w:pPr>
  </w:style>
  <w:style w:type="paragraph" w:customStyle="1" w:styleId="Title2">
    <w:name w:val="Title 2"/>
    <w:basedOn w:val="Normal"/>
    <w:link w:val="Title2Char"/>
    <w:qFormat/>
    <w:rsid w:val="00B45C5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45C5F"/>
    <w:rPr>
      <w:caps/>
      <w:u w:val="single"/>
      <w:lang w:val="en-GB"/>
    </w:rPr>
  </w:style>
  <w:style w:type="paragraph" w:customStyle="1" w:styleId="NB">
    <w:name w:val="N.B."/>
    <w:link w:val="NBChar"/>
    <w:qFormat/>
    <w:rsid w:val="00B45C5F"/>
    <w:pPr>
      <w:keepNext/>
      <w:spacing w:before="240"/>
      <w:ind w:left="1418"/>
    </w:pPr>
    <w:rPr>
      <w:b/>
      <w:caps/>
      <w:u w:val="single"/>
      <w:lang w:val="en-GB"/>
    </w:rPr>
  </w:style>
  <w:style w:type="character" w:customStyle="1" w:styleId="NBChar">
    <w:name w:val="N.B. Char"/>
    <w:basedOn w:val="DefaultParagraphFont"/>
    <w:link w:val="NB"/>
    <w:rsid w:val="00B45C5F"/>
    <w:rPr>
      <w:b/>
      <w:caps/>
      <w:u w:val="single"/>
      <w:lang w:val="en-GB"/>
    </w:rPr>
  </w:style>
  <w:style w:type="paragraph" w:customStyle="1" w:styleId="AppendixTitle">
    <w:name w:val="Appendix Title"/>
    <w:basedOn w:val="Normal"/>
    <w:qFormat/>
    <w:rsid w:val="00B45C5F"/>
    <w:pPr>
      <w:keepNext/>
      <w:keepLines/>
      <w:spacing w:after="0"/>
      <w:jc w:val="center"/>
    </w:pPr>
    <w:rPr>
      <w:b/>
      <w:caps/>
      <w:spacing w:val="5"/>
      <w:u w:val="single"/>
    </w:rPr>
  </w:style>
  <w:style w:type="paragraph" w:styleId="Header">
    <w:name w:val="header"/>
    <w:basedOn w:val="Normal"/>
    <w:link w:val="HeaderChar"/>
    <w:uiPriority w:val="99"/>
    <w:unhideWhenUsed/>
    <w:rsid w:val="00B45C5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45C5F"/>
    <w:rPr>
      <w:lang w:val="en-GB"/>
    </w:rPr>
  </w:style>
  <w:style w:type="paragraph" w:styleId="Footer">
    <w:name w:val="footer"/>
    <w:basedOn w:val="Normal"/>
    <w:link w:val="FooterChar"/>
    <w:uiPriority w:val="99"/>
    <w:unhideWhenUsed/>
    <w:rsid w:val="00B45C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5C5F"/>
    <w:rPr>
      <w:lang w:val="en-GB"/>
    </w:rPr>
  </w:style>
  <w:style w:type="paragraph" w:customStyle="1" w:styleId="Rightalign">
    <w:name w:val="Right align"/>
    <w:basedOn w:val="Normal"/>
    <w:link w:val="RightalignChar"/>
    <w:qFormat/>
    <w:rsid w:val="00B45C5F"/>
    <w:pPr>
      <w:spacing w:after="0" w:line="240" w:lineRule="auto"/>
      <w:ind w:left="0" w:right="0"/>
    </w:pPr>
    <w:rPr>
      <w:rFonts w:eastAsia="Arial" w:cs="Arial"/>
    </w:rPr>
  </w:style>
  <w:style w:type="character" w:customStyle="1" w:styleId="RightalignChar">
    <w:name w:val="Right align Char"/>
    <w:link w:val="Rightalign"/>
    <w:rsid w:val="00B45C5F"/>
    <w:rPr>
      <w:rFonts w:eastAsia="Arial" w:cs="Arial"/>
      <w:lang w:val="en-GB"/>
    </w:rPr>
  </w:style>
  <w:style w:type="numbering" w:customStyle="1" w:styleId="NoList1">
    <w:name w:val="No List1"/>
    <w:next w:val="NoList"/>
    <w:uiPriority w:val="99"/>
    <w:semiHidden/>
    <w:unhideWhenUsed/>
    <w:rsid w:val="00B45C5F"/>
  </w:style>
  <w:style w:type="paragraph" w:customStyle="1" w:styleId="Tableofcontents">
    <w:name w:val="Table of contents"/>
    <w:basedOn w:val="Normal"/>
    <w:link w:val="TableofcontentsChar"/>
    <w:qFormat/>
    <w:rsid w:val="00B45C5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45C5F"/>
    <w:rPr>
      <w:b/>
      <w:bCs/>
      <w:caps/>
      <w:u w:val="single"/>
      <w:lang w:val="en-GB" w:bidi="en-US"/>
    </w:rPr>
  </w:style>
  <w:style w:type="paragraph" w:customStyle="1" w:styleId="superscript">
    <w:name w:val="superscript"/>
    <w:basedOn w:val="Normal"/>
    <w:link w:val="superscriptChar"/>
    <w:qFormat/>
    <w:rsid w:val="00B45C5F"/>
    <w:pPr>
      <w:spacing w:after="0" w:line="240" w:lineRule="auto"/>
      <w:ind w:left="0" w:right="0"/>
    </w:pPr>
    <w:rPr>
      <w:vertAlign w:val="superscript"/>
    </w:rPr>
  </w:style>
  <w:style w:type="character" w:customStyle="1" w:styleId="superscriptChar">
    <w:name w:val="superscript Char"/>
    <w:link w:val="superscript"/>
    <w:rsid w:val="00B45C5F"/>
    <w:rPr>
      <w:vertAlign w:val="superscript"/>
      <w:lang w:val="en-GB"/>
    </w:rPr>
  </w:style>
  <w:style w:type="paragraph" w:customStyle="1" w:styleId="subscript">
    <w:name w:val="subscript"/>
    <w:basedOn w:val="Normal"/>
    <w:link w:val="subscriptChar"/>
    <w:qFormat/>
    <w:rsid w:val="00B45C5F"/>
    <w:pPr>
      <w:spacing w:after="0" w:line="240" w:lineRule="auto"/>
      <w:ind w:left="0" w:right="0"/>
    </w:pPr>
    <w:rPr>
      <w:vertAlign w:val="subscript"/>
    </w:rPr>
  </w:style>
  <w:style w:type="character" w:customStyle="1" w:styleId="subscriptChar">
    <w:name w:val="subscript Char"/>
    <w:link w:val="subscript"/>
    <w:rsid w:val="00B45C5F"/>
    <w:rPr>
      <w:vertAlign w:val="subscript"/>
      <w:lang w:val="en-GB"/>
    </w:rPr>
  </w:style>
  <w:style w:type="numbering" w:customStyle="1" w:styleId="NoList2">
    <w:name w:val="No List2"/>
    <w:next w:val="NoList"/>
    <w:uiPriority w:val="99"/>
    <w:semiHidden/>
    <w:unhideWhenUsed/>
    <w:rsid w:val="00B45C5F"/>
  </w:style>
  <w:style w:type="numbering" w:customStyle="1" w:styleId="NoList11">
    <w:name w:val="No List11"/>
    <w:next w:val="NoList"/>
    <w:uiPriority w:val="99"/>
    <w:semiHidden/>
    <w:unhideWhenUsed/>
    <w:rsid w:val="00B45C5F"/>
  </w:style>
  <w:style w:type="paragraph" w:customStyle="1" w:styleId="rightindent">
    <w:name w:val="right indent"/>
    <w:basedOn w:val="Rightalign"/>
    <w:link w:val="rightindentChar"/>
    <w:qFormat/>
    <w:rsid w:val="00B45C5F"/>
    <w:pPr>
      <w:tabs>
        <w:tab w:val="left" w:pos="7920"/>
      </w:tabs>
    </w:pPr>
  </w:style>
  <w:style w:type="character" w:customStyle="1" w:styleId="rightindentChar">
    <w:name w:val="right indent Char"/>
    <w:link w:val="rightindent"/>
    <w:rsid w:val="00B45C5F"/>
    <w:rPr>
      <w:rFonts w:eastAsia="Arial" w:cs="Arial"/>
      <w:lang w:val="en-GB"/>
    </w:rPr>
  </w:style>
  <w:style w:type="paragraph" w:styleId="TOCHeading">
    <w:name w:val="TOC Heading"/>
    <w:basedOn w:val="Heading1"/>
    <w:next w:val="Normal"/>
    <w:link w:val="TOCHeadingChar"/>
    <w:uiPriority w:val="39"/>
    <w:semiHidden/>
    <w:unhideWhenUsed/>
    <w:qFormat/>
    <w:rsid w:val="00B45C5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45C5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45C5F"/>
    <w:pPr>
      <w:numPr>
        <w:numId w:val="20"/>
      </w:numPr>
      <w:ind w:left="2325" w:hanging="454"/>
    </w:pPr>
    <w:rPr>
      <w:lang w:val="en-GB"/>
    </w:rPr>
  </w:style>
  <w:style w:type="paragraph" w:customStyle="1" w:styleId="numericalroman">
    <w:name w:val="numerical roman"/>
    <w:basedOn w:val="ListParagraph"/>
    <w:qFormat/>
    <w:rsid w:val="00B45C5F"/>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microsoft.com/office/2007/relationships/hdphoto" Target="media/hdphoto1.wdp"/><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DFD50-DDE6-4526-813D-40987B039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32357506-1293-4349-91D3-42E188569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TotalTime>
  <Pages>17</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STRH100N10</vt:lpstr>
    </vt:vector>
  </TitlesOfParts>
  <Company>Hewlett-Packard Company</Company>
  <LinksUpToDate>false</LinksUpToDate>
  <CharactersWithSpaces>20793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STRH100N10</dc:title>
  <dc:creator>james weiss</dc:creator>
  <cp:lastModifiedBy>Steve Jeffery</cp:lastModifiedBy>
  <cp:revision>4</cp:revision>
  <cp:lastPrinted>2014-04-08T14:37:00Z</cp:lastPrinted>
  <dcterms:created xsi:type="dcterms:W3CDTF">2015-06-30T12:28:00Z</dcterms:created>
  <dcterms:modified xsi:type="dcterms:W3CDTF">2015-07-20T09:08:00Z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