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8990" w:type="dxa"/>
        <w:jc w:val="center"/>
        <w:tblInd w:w="-553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83"/>
        <w:gridCol w:w="1984"/>
        <w:gridCol w:w="851"/>
        <w:gridCol w:w="1275"/>
        <w:gridCol w:w="2413"/>
        <w:gridCol w:w="708"/>
        <w:gridCol w:w="637"/>
        <w:gridCol w:w="639"/>
      </w:tblGrid>
      <w:tr w:rsidR="000A4B6C" w:rsidTr="0008006D">
        <w:trPr>
          <w:jc w:val="center"/>
        </w:trPr>
        <w:tc>
          <w:tcPr>
            <w:tcW w:w="483" w:type="dxa"/>
            <w:vMerge w:val="restart"/>
          </w:tcPr>
          <w:p w:rsidR="000A4B6C" w:rsidRPr="005C2789" w:rsidRDefault="000A4B6C" w:rsidP="000A4B6C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No.</w:t>
            </w:r>
          </w:p>
        </w:tc>
        <w:tc>
          <w:tcPr>
            <w:tcW w:w="1984" w:type="dxa"/>
            <w:vMerge w:val="restart"/>
          </w:tcPr>
          <w:p w:rsidR="000A4B6C" w:rsidRPr="005C2789" w:rsidRDefault="000A4B6C" w:rsidP="000A4B6C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Characteristic</w:t>
            </w:r>
          </w:p>
        </w:tc>
        <w:tc>
          <w:tcPr>
            <w:tcW w:w="851" w:type="dxa"/>
            <w:vMerge w:val="restart"/>
          </w:tcPr>
          <w:p w:rsidR="000A4B6C" w:rsidRPr="005C2789" w:rsidRDefault="000A4B6C" w:rsidP="000A4B6C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Symbol</w:t>
            </w:r>
          </w:p>
        </w:tc>
        <w:tc>
          <w:tcPr>
            <w:tcW w:w="1275" w:type="dxa"/>
            <w:vMerge w:val="restart"/>
          </w:tcPr>
          <w:p w:rsidR="000A4B6C" w:rsidRPr="005C2789" w:rsidRDefault="000A4B6C" w:rsidP="000A4B6C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5C2789">
              <w:rPr>
                <w:rFonts w:cs="Arial"/>
              </w:rPr>
              <w:t>ESCC 3401</w:t>
            </w:r>
            <w:r>
              <w:rPr>
                <w:rFonts w:cs="Arial"/>
              </w:rPr>
              <w:t xml:space="preserve"> Test Method</w:t>
            </w:r>
          </w:p>
        </w:tc>
        <w:tc>
          <w:tcPr>
            <w:tcW w:w="2413" w:type="dxa"/>
            <w:vMerge w:val="restart"/>
          </w:tcPr>
          <w:p w:rsidR="000A4B6C" w:rsidRPr="005C2789" w:rsidRDefault="000A4B6C" w:rsidP="000A4B6C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Test Condition</w:t>
            </w:r>
          </w:p>
        </w:tc>
        <w:tc>
          <w:tcPr>
            <w:tcW w:w="1345" w:type="dxa"/>
            <w:gridSpan w:val="2"/>
          </w:tcPr>
          <w:p w:rsidR="000A4B6C" w:rsidRDefault="000A4B6C" w:rsidP="000A4B6C">
            <w:pPr>
              <w:jc w:val="center"/>
            </w:pPr>
            <w:r>
              <w:rPr>
                <w:rFonts w:cs="Arial"/>
              </w:rPr>
              <w:t>Limits</w:t>
            </w:r>
          </w:p>
        </w:tc>
        <w:tc>
          <w:tcPr>
            <w:tcW w:w="639" w:type="dxa"/>
            <w:vMerge w:val="restart"/>
          </w:tcPr>
          <w:p w:rsidR="000A4B6C" w:rsidRDefault="000A4B6C" w:rsidP="000A4B6C">
            <w:pPr>
              <w:jc w:val="center"/>
            </w:pPr>
            <w:r>
              <w:rPr>
                <w:rFonts w:cs="Arial"/>
              </w:rPr>
              <w:t>Unit</w:t>
            </w:r>
          </w:p>
        </w:tc>
      </w:tr>
      <w:tr w:rsidR="000A4B6C" w:rsidTr="0008006D">
        <w:trPr>
          <w:jc w:val="center"/>
        </w:trPr>
        <w:tc>
          <w:tcPr>
            <w:tcW w:w="483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1984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851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1275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2413" w:type="dxa"/>
            <w:vMerge/>
            <w:tcBorders>
              <w:bottom w:val="single" w:sz="4" w:space="0" w:color="auto"/>
            </w:tcBorders>
          </w:tcPr>
          <w:p w:rsidR="000A4B6C" w:rsidRDefault="000A4B6C" w:rsidP="000A4B6C">
            <w:pPr>
              <w:jc w:val="center"/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A4B6C" w:rsidRDefault="000A4B6C" w:rsidP="000A4B6C">
            <w:pPr>
              <w:jc w:val="center"/>
            </w:pPr>
            <w:r>
              <w:t>Min</w:t>
            </w:r>
          </w:p>
        </w:tc>
        <w:tc>
          <w:tcPr>
            <w:tcW w:w="637" w:type="dxa"/>
            <w:tcBorders>
              <w:bottom w:val="single" w:sz="4" w:space="0" w:color="auto"/>
            </w:tcBorders>
          </w:tcPr>
          <w:p w:rsidR="000A4B6C" w:rsidRDefault="000A4B6C" w:rsidP="000A4B6C">
            <w:pPr>
              <w:jc w:val="center"/>
            </w:pPr>
            <w:r>
              <w:t>Max</w:t>
            </w:r>
          </w:p>
        </w:tc>
        <w:tc>
          <w:tcPr>
            <w:tcW w:w="639" w:type="dxa"/>
            <w:vMerge/>
          </w:tcPr>
          <w:p w:rsidR="000A4B6C" w:rsidRDefault="000A4B6C" w:rsidP="000A4B6C">
            <w:pPr>
              <w:jc w:val="center"/>
            </w:pPr>
          </w:p>
        </w:tc>
      </w:tr>
      <w:tr w:rsidR="000A4B6C" w:rsidTr="0008006D">
        <w:trPr>
          <w:jc w:val="center"/>
        </w:trPr>
        <w:tc>
          <w:tcPr>
            <w:tcW w:w="483" w:type="dxa"/>
            <w:vMerge w:val="restart"/>
          </w:tcPr>
          <w:p w:rsidR="000A4B6C" w:rsidRDefault="000A4B6C" w:rsidP="000A4B6C">
            <w:pPr>
              <w:jc w:val="center"/>
            </w:pPr>
            <w:r>
              <w:t>4</w:t>
            </w:r>
          </w:p>
        </w:tc>
        <w:tc>
          <w:tcPr>
            <w:tcW w:w="1984" w:type="dxa"/>
            <w:vMerge w:val="restart"/>
          </w:tcPr>
          <w:p w:rsidR="000A4B6C" w:rsidRDefault="000A4B6C" w:rsidP="000A4B6C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Contact Resistance</w:t>
            </w:r>
          </w:p>
          <w:p w:rsidR="000A4B6C" w:rsidRDefault="000A4B6C" w:rsidP="000A4B6C">
            <w:r>
              <w:rPr>
                <w:rFonts w:cs="Arial"/>
              </w:rPr>
              <w:t>(Low Level Current)</w:t>
            </w:r>
          </w:p>
        </w:tc>
        <w:tc>
          <w:tcPr>
            <w:tcW w:w="851" w:type="dxa"/>
            <w:vMerge w:val="restart"/>
          </w:tcPr>
          <w:p w:rsidR="000A4B6C" w:rsidRDefault="000A4B6C" w:rsidP="000A4B6C">
            <w:pPr>
              <w:jc w:val="center"/>
            </w:pPr>
            <w:proofErr w:type="spellStart"/>
            <w:r>
              <w:rPr>
                <w:rFonts w:cs="Arial"/>
              </w:rPr>
              <w:t>R</w:t>
            </w:r>
            <w:r w:rsidR="00E00B35">
              <w:rPr>
                <w:rFonts w:cs="Arial"/>
                <w:sz w:val="13"/>
                <w:szCs w:val="13"/>
              </w:rPr>
              <w:t>cl</w:t>
            </w:r>
            <w:proofErr w:type="spellEnd"/>
          </w:p>
        </w:tc>
        <w:tc>
          <w:tcPr>
            <w:tcW w:w="1275" w:type="dxa"/>
            <w:vMerge w:val="restart"/>
          </w:tcPr>
          <w:p w:rsidR="00150F13" w:rsidRPr="0008006D" w:rsidRDefault="000A4B6C" w:rsidP="0008006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Para. 9.1.1.3</w:t>
            </w:r>
          </w:p>
        </w:tc>
        <w:tc>
          <w:tcPr>
            <w:tcW w:w="2413" w:type="dxa"/>
            <w:tcBorders>
              <w:bottom w:val="nil"/>
            </w:tcBorders>
          </w:tcPr>
          <w:p w:rsidR="000A4B6C" w:rsidRDefault="0008006D" w:rsidP="0008006D">
            <w:pPr>
              <w:jc w:val="center"/>
            </w:pPr>
            <w:r>
              <w:rPr>
                <w:rFonts w:cs="Arial"/>
              </w:rPr>
              <w:t>Para. 9.1.1.3</w:t>
            </w:r>
          </w:p>
        </w:tc>
        <w:tc>
          <w:tcPr>
            <w:tcW w:w="708" w:type="dxa"/>
            <w:tcBorders>
              <w:bottom w:val="nil"/>
            </w:tcBorders>
          </w:tcPr>
          <w:p w:rsidR="000A4B6C" w:rsidRDefault="000A4B6C" w:rsidP="000A4B6C">
            <w:pPr>
              <w:jc w:val="center"/>
            </w:pPr>
          </w:p>
        </w:tc>
        <w:tc>
          <w:tcPr>
            <w:tcW w:w="637" w:type="dxa"/>
            <w:tcBorders>
              <w:bottom w:val="nil"/>
            </w:tcBorders>
          </w:tcPr>
          <w:p w:rsidR="000A4B6C" w:rsidRDefault="000A4B6C" w:rsidP="000A4B6C">
            <w:pPr>
              <w:jc w:val="center"/>
            </w:pPr>
          </w:p>
        </w:tc>
        <w:tc>
          <w:tcPr>
            <w:tcW w:w="639" w:type="dxa"/>
            <w:vMerge w:val="restart"/>
          </w:tcPr>
          <w:p w:rsidR="000A4B6C" w:rsidRDefault="000A4B6C" w:rsidP="000A4B6C">
            <w:pPr>
              <w:jc w:val="center"/>
            </w:pPr>
            <w:proofErr w:type="spellStart"/>
            <w:r>
              <w:rPr>
                <w:rFonts w:cs="Arial"/>
              </w:rPr>
              <w:t>mΩ</w:t>
            </w:r>
            <w:proofErr w:type="spellEnd"/>
          </w:p>
        </w:tc>
      </w:tr>
      <w:tr w:rsidR="000A4B6C" w:rsidTr="0008006D">
        <w:trPr>
          <w:jc w:val="center"/>
        </w:trPr>
        <w:tc>
          <w:tcPr>
            <w:tcW w:w="483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1984" w:type="dxa"/>
            <w:vMerge/>
          </w:tcPr>
          <w:p w:rsidR="000A4B6C" w:rsidRDefault="000A4B6C" w:rsidP="000A4B6C"/>
        </w:tc>
        <w:tc>
          <w:tcPr>
            <w:tcW w:w="851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1275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2413" w:type="dxa"/>
            <w:tcBorders>
              <w:top w:val="nil"/>
              <w:bottom w:val="nil"/>
            </w:tcBorders>
          </w:tcPr>
          <w:p w:rsidR="000A4B6C" w:rsidRDefault="000A4B6C" w:rsidP="0008006D">
            <w:pPr>
              <w:jc w:val="center"/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0A4B6C" w:rsidRDefault="000A4B6C" w:rsidP="000A4B6C">
            <w:pPr>
              <w:jc w:val="center"/>
            </w:pPr>
            <w:r>
              <w:t>-</w:t>
            </w:r>
          </w:p>
        </w:tc>
        <w:tc>
          <w:tcPr>
            <w:tcW w:w="637" w:type="dxa"/>
            <w:tcBorders>
              <w:top w:val="nil"/>
              <w:bottom w:val="nil"/>
            </w:tcBorders>
          </w:tcPr>
          <w:p w:rsidR="000A4B6C" w:rsidRDefault="0008006D" w:rsidP="00E95213">
            <w:pPr>
              <w:jc w:val="center"/>
            </w:pPr>
            <w:r>
              <w:t>6 (</w:t>
            </w:r>
            <w:r w:rsidR="00E95213">
              <w:t>2</w:t>
            </w:r>
            <w:r>
              <w:t>)</w:t>
            </w:r>
          </w:p>
        </w:tc>
        <w:tc>
          <w:tcPr>
            <w:tcW w:w="639" w:type="dxa"/>
            <w:vMerge/>
          </w:tcPr>
          <w:p w:rsidR="000A4B6C" w:rsidRDefault="000A4B6C" w:rsidP="000A4B6C">
            <w:pPr>
              <w:jc w:val="center"/>
            </w:pPr>
          </w:p>
        </w:tc>
      </w:tr>
      <w:tr w:rsidR="000A4B6C" w:rsidTr="0008006D">
        <w:trPr>
          <w:jc w:val="center"/>
        </w:trPr>
        <w:tc>
          <w:tcPr>
            <w:tcW w:w="483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1984" w:type="dxa"/>
            <w:vMerge/>
          </w:tcPr>
          <w:p w:rsidR="000A4B6C" w:rsidRDefault="000A4B6C" w:rsidP="000A4B6C"/>
        </w:tc>
        <w:tc>
          <w:tcPr>
            <w:tcW w:w="851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1275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2413" w:type="dxa"/>
            <w:tcBorders>
              <w:top w:val="nil"/>
              <w:bottom w:val="single" w:sz="4" w:space="0" w:color="auto"/>
            </w:tcBorders>
          </w:tcPr>
          <w:p w:rsidR="000A4B6C" w:rsidRDefault="000A4B6C" w:rsidP="0008006D">
            <w:pPr>
              <w:jc w:val="center"/>
            </w:pPr>
          </w:p>
        </w:tc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0A4B6C" w:rsidRDefault="000A4B6C" w:rsidP="000A4B6C">
            <w:pPr>
              <w:jc w:val="center"/>
            </w:pPr>
            <w:r>
              <w:t>-</w:t>
            </w:r>
          </w:p>
        </w:tc>
        <w:tc>
          <w:tcPr>
            <w:tcW w:w="637" w:type="dxa"/>
            <w:tcBorders>
              <w:top w:val="nil"/>
              <w:bottom w:val="single" w:sz="4" w:space="0" w:color="auto"/>
            </w:tcBorders>
          </w:tcPr>
          <w:p w:rsidR="000A4B6C" w:rsidRDefault="0008006D" w:rsidP="00E95213">
            <w:pPr>
              <w:jc w:val="center"/>
            </w:pPr>
            <w:r>
              <w:t>25 (</w:t>
            </w:r>
            <w:r w:rsidR="00E95213">
              <w:t>3</w:t>
            </w:r>
            <w:r>
              <w:t>)</w:t>
            </w:r>
          </w:p>
        </w:tc>
        <w:tc>
          <w:tcPr>
            <w:tcW w:w="639" w:type="dxa"/>
            <w:vMerge/>
          </w:tcPr>
          <w:p w:rsidR="000A4B6C" w:rsidRDefault="000A4B6C" w:rsidP="000A4B6C">
            <w:pPr>
              <w:jc w:val="center"/>
            </w:pPr>
          </w:p>
        </w:tc>
      </w:tr>
      <w:tr w:rsidR="0008006D" w:rsidTr="0008006D">
        <w:trPr>
          <w:jc w:val="center"/>
        </w:trPr>
        <w:tc>
          <w:tcPr>
            <w:tcW w:w="483" w:type="dxa"/>
            <w:vMerge w:val="restart"/>
          </w:tcPr>
          <w:p w:rsidR="0008006D" w:rsidRDefault="0008006D" w:rsidP="000A4B6C">
            <w:pPr>
              <w:jc w:val="center"/>
            </w:pPr>
            <w:r>
              <w:t>5</w:t>
            </w:r>
          </w:p>
        </w:tc>
        <w:tc>
          <w:tcPr>
            <w:tcW w:w="1984" w:type="dxa"/>
            <w:vMerge w:val="restart"/>
          </w:tcPr>
          <w:p w:rsidR="0008006D" w:rsidRDefault="0008006D" w:rsidP="000A4B6C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Contact Resistance</w:t>
            </w:r>
          </w:p>
          <w:p w:rsidR="0008006D" w:rsidRDefault="0008006D" w:rsidP="000A4B6C">
            <w:r>
              <w:rPr>
                <w:rFonts w:cs="Arial"/>
              </w:rPr>
              <w:t>(Rated Current)</w:t>
            </w:r>
          </w:p>
        </w:tc>
        <w:tc>
          <w:tcPr>
            <w:tcW w:w="851" w:type="dxa"/>
            <w:vMerge w:val="restart"/>
          </w:tcPr>
          <w:p w:rsidR="0008006D" w:rsidRDefault="0008006D" w:rsidP="00E00B35">
            <w:pPr>
              <w:jc w:val="center"/>
            </w:pPr>
            <w:proofErr w:type="spellStart"/>
            <w:r>
              <w:rPr>
                <w:rFonts w:cs="Arial"/>
              </w:rPr>
              <w:t>R</w:t>
            </w:r>
            <w:r w:rsidR="00E00B35">
              <w:rPr>
                <w:rFonts w:cs="Arial"/>
                <w:sz w:val="13"/>
                <w:szCs w:val="13"/>
              </w:rPr>
              <w:t>cr</w:t>
            </w:r>
            <w:proofErr w:type="spellEnd"/>
          </w:p>
        </w:tc>
        <w:tc>
          <w:tcPr>
            <w:tcW w:w="1275" w:type="dxa"/>
            <w:vMerge w:val="restart"/>
          </w:tcPr>
          <w:p w:rsidR="0008006D" w:rsidRPr="0008006D" w:rsidRDefault="0008006D" w:rsidP="0008006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Para. 9.1.1.3</w:t>
            </w:r>
          </w:p>
        </w:tc>
        <w:tc>
          <w:tcPr>
            <w:tcW w:w="2413" w:type="dxa"/>
            <w:tcBorders>
              <w:bottom w:val="nil"/>
            </w:tcBorders>
          </w:tcPr>
          <w:p w:rsidR="0008006D" w:rsidRDefault="0008006D" w:rsidP="0008006D">
            <w:pPr>
              <w:jc w:val="center"/>
            </w:pPr>
            <w:r w:rsidRPr="00956BD5">
              <w:rPr>
                <w:rFonts w:cs="Arial"/>
              </w:rPr>
              <w:t>Table 1(b)</w:t>
            </w:r>
          </w:p>
        </w:tc>
        <w:tc>
          <w:tcPr>
            <w:tcW w:w="708" w:type="dxa"/>
            <w:tcBorders>
              <w:bottom w:val="nil"/>
            </w:tcBorders>
          </w:tcPr>
          <w:p w:rsidR="0008006D" w:rsidRDefault="0008006D" w:rsidP="000A4B6C">
            <w:pPr>
              <w:jc w:val="center"/>
            </w:pPr>
          </w:p>
        </w:tc>
        <w:tc>
          <w:tcPr>
            <w:tcW w:w="637" w:type="dxa"/>
            <w:tcBorders>
              <w:bottom w:val="nil"/>
            </w:tcBorders>
          </w:tcPr>
          <w:p w:rsidR="0008006D" w:rsidRDefault="0008006D" w:rsidP="000A4B6C">
            <w:pPr>
              <w:jc w:val="center"/>
            </w:pPr>
          </w:p>
        </w:tc>
        <w:tc>
          <w:tcPr>
            <w:tcW w:w="639" w:type="dxa"/>
            <w:vMerge w:val="restart"/>
          </w:tcPr>
          <w:p w:rsidR="0008006D" w:rsidRDefault="0008006D" w:rsidP="000A4B6C">
            <w:pPr>
              <w:jc w:val="center"/>
            </w:pPr>
            <w:proofErr w:type="spellStart"/>
            <w:r>
              <w:rPr>
                <w:rFonts w:cs="Arial"/>
              </w:rPr>
              <w:t>mΩ</w:t>
            </w:r>
            <w:proofErr w:type="spellEnd"/>
          </w:p>
        </w:tc>
      </w:tr>
      <w:tr w:rsidR="0008006D" w:rsidTr="0008006D">
        <w:trPr>
          <w:jc w:val="center"/>
        </w:trPr>
        <w:tc>
          <w:tcPr>
            <w:tcW w:w="483" w:type="dxa"/>
            <w:vMerge/>
          </w:tcPr>
          <w:p w:rsidR="0008006D" w:rsidRDefault="0008006D" w:rsidP="000A4B6C">
            <w:pPr>
              <w:jc w:val="center"/>
            </w:pPr>
          </w:p>
        </w:tc>
        <w:tc>
          <w:tcPr>
            <w:tcW w:w="1984" w:type="dxa"/>
            <w:vMerge/>
          </w:tcPr>
          <w:p w:rsidR="0008006D" w:rsidRDefault="0008006D" w:rsidP="000A4B6C">
            <w:pPr>
              <w:jc w:val="center"/>
            </w:pPr>
          </w:p>
        </w:tc>
        <w:tc>
          <w:tcPr>
            <w:tcW w:w="851" w:type="dxa"/>
            <w:vMerge/>
          </w:tcPr>
          <w:p w:rsidR="0008006D" w:rsidRDefault="0008006D" w:rsidP="000A4B6C">
            <w:pPr>
              <w:jc w:val="center"/>
            </w:pPr>
          </w:p>
        </w:tc>
        <w:tc>
          <w:tcPr>
            <w:tcW w:w="1275" w:type="dxa"/>
            <w:vMerge/>
          </w:tcPr>
          <w:p w:rsidR="0008006D" w:rsidRDefault="0008006D" w:rsidP="000A4B6C">
            <w:pPr>
              <w:jc w:val="center"/>
            </w:pPr>
          </w:p>
        </w:tc>
        <w:tc>
          <w:tcPr>
            <w:tcW w:w="2413" w:type="dxa"/>
            <w:tcBorders>
              <w:top w:val="nil"/>
              <w:bottom w:val="nil"/>
            </w:tcBorders>
          </w:tcPr>
          <w:p w:rsidR="0008006D" w:rsidRDefault="0008006D"/>
        </w:tc>
        <w:tc>
          <w:tcPr>
            <w:tcW w:w="708" w:type="dxa"/>
            <w:tcBorders>
              <w:top w:val="nil"/>
              <w:bottom w:val="nil"/>
            </w:tcBorders>
          </w:tcPr>
          <w:p w:rsidR="0008006D" w:rsidRDefault="0008006D" w:rsidP="000A4B6C">
            <w:pPr>
              <w:jc w:val="center"/>
            </w:pPr>
            <w:r>
              <w:t>-</w:t>
            </w:r>
          </w:p>
        </w:tc>
        <w:tc>
          <w:tcPr>
            <w:tcW w:w="637" w:type="dxa"/>
            <w:tcBorders>
              <w:top w:val="nil"/>
              <w:bottom w:val="nil"/>
            </w:tcBorders>
          </w:tcPr>
          <w:p w:rsidR="0008006D" w:rsidRDefault="0008006D" w:rsidP="00E95213">
            <w:pPr>
              <w:jc w:val="center"/>
            </w:pPr>
            <w:r>
              <w:t>5 (</w:t>
            </w:r>
            <w:r w:rsidR="00E95213">
              <w:t>2</w:t>
            </w:r>
            <w:r>
              <w:t>)</w:t>
            </w:r>
          </w:p>
        </w:tc>
        <w:tc>
          <w:tcPr>
            <w:tcW w:w="639" w:type="dxa"/>
            <w:vMerge/>
          </w:tcPr>
          <w:p w:rsidR="0008006D" w:rsidRDefault="0008006D" w:rsidP="000A4B6C">
            <w:pPr>
              <w:jc w:val="center"/>
            </w:pPr>
          </w:p>
        </w:tc>
      </w:tr>
      <w:tr w:rsidR="000A4B6C" w:rsidTr="0008006D">
        <w:trPr>
          <w:jc w:val="center"/>
        </w:trPr>
        <w:tc>
          <w:tcPr>
            <w:tcW w:w="483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1984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851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1275" w:type="dxa"/>
            <w:vMerge/>
          </w:tcPr>
          <w:p w:rsidR="000A4B6C" w:rsidRDefault="000A4B6C" w:rsidP="000A4B6C">
            <w:pPr>
              <w:jc w:val="center"/>
            </w:pPr>
          </w:p>
        </w:tc>
        <w:tc>
          <w:tcPr>
            <w:tcW w:w="2413" w:type="dxa"/>
            <w:tcBorders>
              <w:top w:val="nil"/>
            </w:tcBorders>
          </w:tcPr>
          <w:p w:rsidR="000A4B6C" w:rsidRDefault="000A4B6C" w:rsidP="00AF0D9A">
            <w:pPr>
              <w:jc w:val="right"/>
            </w:pPr>
          </w:p>
        </w:tc>
        <w:tc>
          <w:tcPr>
            <w:tcW w:w="708" w:type="dxa"/>
            <w:tcBorders>
              <w:top w:val="nil"/>
            </w:tcBorders>
          </w:tcPr>
          <w:p w:rsidR="000A4B6C" w:rsidRDefault="000A4B6C" w:rsidP="000A4B6C">
            <w:pPr>
              <w:jc w:val="center"/>
            </w:pPr>
            <w:r>
              <w:t>-</w:t>
            </w:r>
          </w:p>
        </w:tc>
        <w:tc>
          <w:tcPr>
            <w:tcW w:w="637" w:type="dxa"/>
            <w:tcBorders>
              <w:top w:val="nil"/>
            </w:tcBorders>
          </w:tcPr>
          <w:p w:rsidR="000A4B6C" w:rsidRDefault="0008006D" w:rsidP="000A4B6C">
            <w:pPr>
              <w:jc w:val="center"/>
            </w:pPr>
            <w:r>
              <w:t>2</w:t>
            </w:r>
            <w:r w:rsidR="000A4B6C">
              <w:t>5</w:t>
            </w:r>
            <w:r w:rsidR="00E95213">
              <w:t xml:space="preserve"> (3</w:t>
            </w:r>
            <w:r>
              <w:t>)</w:t>
            </w:r>
          </w:p>
        </w:tc>
        <w:tc>
          <w:tcPr>
            <w:tcW w:w="639" w:type="dxa"/>
            <w:vMerge/>
          </w:tcPr>
          <w:p w:rsidR="000A4B6C" w:rsidRDefault="000A4B6C" w:rsidP="000A4B6C">
            <w:pPr>
              <w:jc w:val="center"/>
            </w:pPr>
          </w:p>
        </w:tc>
      </w:tr>
    </w:tbl>
    <w:p w:rsidR="00C14193" w:rsidRDefault="00150F13" w:rsidP="005B01CA">
      <w:pPr>
        <w:pStyle w:val="NOTES"/>
        <w:ind w:firstLine="0"/>
      </w:pPr>
      <w:r>
        <w:t>NOTES:</w:t>
      </w:r>
    </w:p>
    <w:p w:rsidR="00E95213" w:rsidRDefault="00E95213" w:rsidP="00E95213">
      <w:pPr>
        <w:pStyle w:val="numericallist"/>
        <w:ind w:left="567"/>
      </w:pPr>
      <w:r w:rsidRPr="00E95213">
        <w:t>Applicable to mated connectors with grounding option.</w:t>
      </w:r>
    </w:p>
    <w:p w:rsidR="0008006D" w:rsidRPr="0008006D" w:rsidRDefault="0008006D" w:rsidP="0008006D">
      <w:pPr>
        <w:pStyle w:val="numericallist"/>
        <w:ind w:left="567"/>
      </w:pPr>
      <w:r w:rsidRPr="0008006D">
        <w:t>For all termination types except FR136, FR136A, FR139.</w:t>
      </w:r>
    </w:p>
    <w:p w:rsidR="005B01CA" w:rsidRDefault="005B01CA" w:rsidP="005B01CA">
      <w:pPr>
        <w:pStyle w:val="numericallist"/>
        <w:ind w:left="567"/>
      </w:pPr>
      <w:r>
        <w:t>For termination types</w:t>
      </w:r>
      <w:r w:rsidRPr="005B01CA">
        <w:t xml:space="preserve"> </w:t>
      </w:r>
      <w:r>
        <w:t>FR136, FR136A, FR139</w:t>
      </w:r>
      <w:r w:rsidR="00153544">
        <w:t>. M</w:t>
      </w:r>
      <w:bookmarkStart w:id="0" w:name="_GoBack"/>
      <w:bookmarkEnd w:id="0"/>
      <w:r>
        <w:t xml:space="preserve">easurement of Contact Resistance shall include all parts of the contact including the body and the </w:t>
      </w:r>
      <w:r w:rsidR="0008006D">
        <w:t>wire</w:t>
      </w:r>
      <w:r>
        <w:t>.</w:t>
      </w:r>
    </w:p>
    <w:p w:rsidR="00150F13" w:rsidRDefault="00150F13"/>
    <w:sectPr w:rsidR="00150F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5CEB4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4C05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AA026F4"/>
    <w:multiLevelType w:val="hybridMultilevel"/>
    <w:tmpl w:val="CBC26872"/>
    <w:lvl w:ilvl="0" w:tplc="34B8D2A6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>
    <w:nsid w:val="2B4774ED"/>
    <w:multiLevelType w:val="multilevel"/>
    <w:tmpl w:val="2550F966"/>
    <w:lvl w:ilvl="0">
      <w:start w:val="1"/>
      <w:numFmt w:val="decimal"/>
      <w:pStyle w:val="Heading1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8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7" w:hanging="1584"/>
      </w:pPr>
      <w:rPr>
        <w:rFonts w:hint="default"/>
      </w:rPr>
    </w:lvl>
  </w:abstractNum>
  <w:abstractNum w:abstractNumId="14">
    <w:nsid w:val="453303C0"/>
    <w:multiLevelType w:val="hybridMultilevel"/>
    <w:tmpl w:val="5016DFC4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4BD90B30"/>
    <w:multiLevelType w:val="hybridMultilevel"/>
    <w:tmpl w:val="19624202"/>
    <w:lvl w:ilvl="0" w:tplc="A29A5BF6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>
    <w:nsid w:val="4D197EEC"/>
    <w:multiLevelType w:val="hybridMultilevel"/>
    <w:tmpl w:val="8076B506"/>
    <w:lvl w:ilvl="0" w:tplc="5EE00DF8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4ED78E5"/>
    <w:multiLevelType w:val="hybridMultilevel"/>
    <w:tmpl w:val="4502D3D6"/>
    <w:lvl w:ilvl="0" w:tplc="7924DF9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4"/>
    <w:lvlOverride w:ilvl="0">
      <w:startOverride w:val="1"/>
    </w:lvlOverride>
  </w:num>
  <w:num w:numId="2">
    <w:abstractNumId w:val="24"/>
    <w:lvlOverride w:ilvl="0">
      <w:startOverride w:val="1"/>
    </w:lvlOverride>
  </w:num>
  <w:num w:numId="3">
    <w:abstractNumId w:val="24"/>
    <w:lvlOverride w:ilvl="0">
      <w:startOverride w:val="1"/>
    </w:lvlOverride>
  </w:num>
  <w:num w:numId="4">
    <w:abstractNumId w:val="24"/>
    <w:lvlOverride w:ilvl="0">
      <w:startOverride w:val="1"/>
    </w:lvlOverride>
  </w:num>
  <w:num w:numId="5">
    <w:abstractNumId w:val="24"/>
    <w:lvlOverride w:ilvl="0">
      <w:startOverride w:val="1"/>
    </w:lvlOverride>
  </w:num>
  <w:num w:numId="6">
    <w:abstractNumId w:val="24"/>
    <w:lvlOverride w:ilvl="0">
      <w:startOverride w:val="1"/>
    </w:lvlOverride>
  </w:num>
  <w:num w:numId="7">
    <w:abstractNumId w:val="24"/>
    <w:lvlOverride w:ilvl="0">
      <w:startOverride w:val="1"/>
    </w:lvlOverride>
  </w:num>
  <w:num w:numId="8">
    <w:abstractNumId w:val="24"/>
    <w:lvlOverride w:ilvl="0">
      <w:startOverride w:val="1"/>
    </w:lvlOverride>
  </w:num>
  <w:num w:numId="9">
    <w:abstractNumId w:val="24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25"/>
  </w:num>
  <w:num w:numId="13">
    <w:abstractNumId w:val="12"/>
  </w:num>
  <w:num w:numId="14">
    <w:abstractNumId w:val="13"/>
  </w:num>
  <w:num w:numId="15">
    <w:abstractNumId w:val="17"/>
  </w:num>
  <w:num w:numId="16">
    <w:abstractNumId w:val="24"/>
  </w:num>
  <w:num w:numId="17">
    <w:abstractNumId w:val="22"/>
  </w:num>
  <w:num w:numId="18">
    <w:abstractNumId w:val="23"/>
  </w:num>
  <w:num w:numId="19">
    <w:abstractNumId w:val="21"/>
  </w:num>
  <w:num w:numId="20">
    <w:abstractNumId w:val="18"/>
  </w:num>
  <w:num w:numId="21">
    <w:abstractNumId w:val="14"/>
  </w:num>
  <w:num w:numId="22">
    <w:abstractNumId w:val="0"/>
  </w:num>
  <w:num w:numId="23">
    <w:abstractNumId w:val="11"/>
  </w:num>
  <w:num w:numId="24">
    <w:abstractNumId w:val="16"/>
  </w:num>
  <w:num w:numId="25">
    <w:abstractNumId w:val="20"/>
  </w:num>
  <w:num w:numId="26">
    <w:abstractNumId w:val="19"/>
  </w:num>
  <w:num w:numId="27">
    <w:abstractNumId w:val="15"/>
  </w:num>
  <w:num w:numId="28">
    <w:abstractNumId w:val="1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2"/>
  </w:num>
  <w:num w:numId="35">
    <w:abstractNumId w:val="1"/>
  </w:num>
  <w:num w:numId="36">
    <w:abstractNumId w:val="13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linkStyl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B6C"/>
    <w:rsid w:val="0008006D"/>
    <w:rsid w:val="000A4B6C"/>
    <w:rsid w:val="00150F13"/>
    <w:rsid w:val="00153544"/>
    <w:rsid w:val="005B01CA"/>
    <w:rsid w:val="0085156A"/>
    <w:rsid w:val="00C14193"/>
    <w:rsid w:val="00E00B35"/>
    <w:rsid w:val="00E9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5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1CA"/>
  </w:style>
  <w:style w:type="paragraph" w:styleId="Heading1">
    <w:name w:val="heading 1"/>
    <w:basedOn w:val="Normal"/>
    <w:next w:val="Normal"/>
    <w:link w:val="Heading1Char"/>
    <w:autoRedefine/>
    <w:qFormat/>
    <w:rsid w:val="0008006D"/>
    <w:pPr>
      <w:keepNext/>
      <w:numPr>
        <w:numId w:val="14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08006D"/>
    <w:pPr>
      <w:keepNext/>
      <w:numPr>
        <w:ilvl w:val="1"/>
        <w:numId w:val="14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08006D"/>
    <w:pPr>
      <w:keepNext/>
      <w:numPr>
        <w:ilvl w:val="2"/>
        <w:numId w:val="14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150F13"/>
    <w:pPr>
      <w:keepNext/>
      <w:numPr>
        <w:ilvl w:val="3"/>
        <w:numId w:val="14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150F13"/>
    <w:pPr>
      <w:keepNext/>
      <w:numPr>
        <w:ilvl w:val="4"/>
        <w:numId w:val="14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150F13"/>
    <w:pPr>
      <w:spacing w:after="0" w:line="271" w:lineRule="auto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150F13"/>
    <w:pPr>
      <w:spacing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150F13"/>
    <w:pPr>
      <w:numPr>
        <w:ilvl w:val="7"/>
        <w:numId w:val="14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150F13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  <w:rsid w:val="005B01CA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5B01CA"/>
  </w:style>
  <w:style w:type="table" w:styleId="TableGrid">
    <w:name w:val="Table Grid"/>
    <w:basedOn w:val="TableNormal"/>
    <w:uiPriority w:val="59"/>
    <w:rsid w:val="00150F13"/>
    <w:pPr>
      <w:spacing w:after="0" w:line="240" w:lineRule="auto"/>
    </w:pPr>
    <w:rPr>
      <w:rFonts w:ascii="Arial" w:eastAsia="Arial" w:hAnsi="Arial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08006D"/>
    <w:rPr>
      <w:b/>
      <w:bCs/>
      <w:caps/>
      <w:u w:val="single"/>
    </w:rPr>
  </w:style>
  <w:style w:type="character" w:customStyle="1" w:styleId="Heading2Char">
    <w:name w:val="Heading 2 Char"/>
    <w:link w:val="Heading2"/>
    <w:rsid w:val="0008006D"/>
    <w:rPr>
      <w:bCs/>
      <w:caps/>
      <w:u w:val="single"/>
    </w:rPr>
  </w:style>
  <w:style w:type="character" w:customStyle="1" w:styleId="Heading3Char">
    <w:name w:val="Heading 3 Char"/>
    <w:link w:val="Heading3"/>
    <w:rsid w:val="0008006D"/>
    <w:rPr>
      <w:bCs/>
      <w:u w:val="single"/>
    </w:rPr>
  </w:style>
  <w:style w:type="character" w:customStyle="1" w:styleId="Heading4Char">
    <w:name w:val="Heading 4 Char"/>
    <w:link w:val="Heading4"/>
    <w:rsid w:val="00150F13"/>
    <w:rPr>
      <w:rFonts w:ascii="Arial" w:eastAsia="Times New Roman" w:hAnsi="Arial" w:cs="Times New Roman"/>
      <w:bCs/>
      <w:i/>
      <w:iCs/>
      <w:sz w:val="20"/>
      <w:szCs w:val="20"/>
    </w:rPr>
  </w:style>
  <w:style w:type="character" w:customStyle="1" w:styleId="Heading5Char">
    <w:name w:val="Heading 5 Char"/>
    <w:link w:val="Heading5"/>
    <w:rsid w:val="00150F13"/>
    <w:rPr>
      <w:rFonts w:ascii="Arial" w:eastAsia="Times New Roman" w:hAnsi="Arial" w:cs="Times New Roman"/>
      <w:bCs/>
      <w:color w:val="000000"/>
      <w:sz w:val="20"/>
      <w:szCs w:val="20"/>
    </w:rPr>
  </w:style>
  <w:style w:type="character" w:customStyle="1" w:styleId="Heading6Char">
    <w:name w:val="Heading 6 Char"/>
    <w:link w:val="Heading6"/>
    <w:uiPriority w:val="59"/>
    <w:semiHidden/>
    <w:rsid w:val="00150F13"/>
    <w:rPr>
      <w:rFonts w:ascii="Arial" w:eastAsia="Times New Roman" w:hAnsi="Arial" w:cs="Times New Roman"/>
      <w:b/>
      <w:bCs/>
      <w:i/>
      <w:iCs/>
      <w:color w:val="7F7F7F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150F13"/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150F13"/>
    <w:rPr>
      <w:rFonts w:ascii="Arial" w:eastAsia="Times New Roman" w:hAnsi="Arial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50F13"/>
    <w:rPr>
      <w:rFonts w:ascii="Arial" w:eastAsia="Times New Roman" w:hAnsi="Arial" w:cs="Times New Roman"/>
      <w:i/>
      <w:iCs/>
      <w:spacing w:val="5"/>
      <w:sz w:val="20"/>
      <w:szCs w:val="20"/>
    </w:rPr>
  </w:style>
  <w:style w:type="paragraph" w:styleId="Title">
    <w:name w:val="Title"/>
    <w:aliases w:val="Title Bold"/>
    <w:basedOn w:val="Normal"/>
    <w:next w:val="Normal"/>
    <w:link w:val="TitleChar"/>
    <w:qFormat/>
    <w:rsid w:val="00150F13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150F13"/>
    <w:rPr>
      <w:rFonts w:ascii="Arial" w:eastAsia="Times New Roman" w:hAnsi="Arial" w:cs="Times New Roman"/>
      <w:b/>
      <w:caps/>
      <w:spacing w:val="5"/>
      <w:sz w:val="20"/>
      <w:szCs w:val="20"/>
      <w:u w:val="single"/>
    </w:rPr>
  </w:style>
  <w:style w:type="paragraph" w:styleId="Subtitle">
    <w:name w:val="Subtitle"/>
    <w:basedOn w:val="Normal"/>
    <w:next w:val="Normal"/>
    <w:link w:val="SubtitleChar"/>
    <w:qFormat/>
    <w:rsid w:val="00150F13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150F13"/>
    <w:rPr>
      <w:rFonts w:ascii="Arial" w:eastAsia="Times New Roman" w:hAnsi="Arial" w:cs="Times New Roman"/>
      <w:i/>
      <w:iCs/>
      <w:spacing w:val="13"/>
      <w:sz w:val="24"/>
      <w:szCs w:val="24"/>
    </w:rPr>
  </w:style>
  <w:style w:type="paragraph" w:customStyle="1" w:styleId="CoverPageTitle">
    <w:name w:val="Cover Page Title"/>
    <w:basedOn w:val="Normal"/>
    <w:link w:val="CoverPageTitleChar"/>
    <w:qFormat/>
    <w:rsid w:val="00150F13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150F13"/>
    <w:rPr>
      <w:rFonts w:ascii="Arial" w:eastAsia="Times New Roman" w:hAnsi="Arial" w:cs="Arial"/>
      <w:b/>
      <w:sz w:val="28"/>
      <w:szCs w:val="28"/>
    </w:rPr>
  </w:style>
  <w:style w:type="paragraph" w:styleId="ListParagraph">
    <w:name w:val="List Paragraph"/>
    <w:basedOn w:val="Normal"/>
    <w:link w:val="ListParagraphChar"/>
    <w:uiPriority w:val="34"/>
    <w:rsid w:val="00150F13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150F13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F13"/>
    <w:rPr>
      <w:rFonts w:ascii="Tahoma" w:eastAsia="Times New Roman" w:hAnsi="Tahoma" w:cs="Tahoma"/>
      <w:sz w:val="16"/>
      <w:szCs w:val="16"/>
    </w:rPr>
  </w:style>
  <w:style w:type="paragraph" w:customStyle="1" w:styleId="FigureTitle">
    <w:name w:val="Figure Title"/>
    <w:basedOn w:val="Normal"/>
    <w:link w:val="FigureTitleChar"/>
    <w:qFormat/>
    <w:rsid w:val="00150F13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150F13"/>
    <w:pPr>
      <w:spacing w:after="10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150F13"/>
    <w:pPr>
      <w:tabs>
        <w:tab w:val="right" w:pos="10147"/>
      </w:tabs>
      <w:spacing w:after="100"/>
      <w:ind w:left="1080" w:hanging="1080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150F13"/>
    <w:pPr>
      <w:spacing w:after="100"/>
    </w:pPr>
  </w:style>
  <w:style w:type="paragraph" w:styleId="TOC4">
    <w:name w:val="toc 4"/>
    <w:basedOn w:val="Normal"/>
    <w:next w:val="Normal"/>
    <w:autoRedefine/>
    <w:uiPriority w:val="39"/>
    <w:unhideWhenUsed/>
    <w:rsid w:val="00150F13"/>
    <w:pPr>
      <w:spacing w:after="100"/>
    </w:pPr>
  </w:style>
  <w:style w:type="paragraph" w:styleId="TOC5">
    <w:name w:val="toc 5"/>
    <w:basedOn w:val="Normal"/>
    <w:next w:val="Normal"/>
    <w:autoRedefine/>
    <w:uiPriority w:val="39"/>
    <w:unhideWhenUsed/>
    <w:rsid w:val="00150F13"/>
    <w:pPr>
      <w:spacing w:after="100"/>
    </w:pPr>
  </w:style>
  <w:style w:type="paragraph" w:customStyle="1" w:styleId="Dashlist">
    <w:name w:val="Dash list"/>
    <w:basedOn w:val="Normal"/>
    <w:link w:val="DashlistChar"/>
    <w:qFormat/>
    <w:rsid w:val="00150F13"/>
    <w:pPr>
      <w:numPr>
        <w:numId w:val="12"/>
      </w:numPr>
      <w:spacing w:after="0" w:line="240" w:lineRule="auto"/>
      <w:ind w:left="1872" w:hanging="454"/>
    </w:pPr>
  </w:style>
  <w:style w:type="character" w:customStyle="1" w:styleId="DashlistChar">
    <w:name w:val="Dash list Char"/>
    <w:link w:val="Dashlist"/>
    <w:rsid w:val="00150F13"/>
    <w:rPr>
      <w:rFonts w:ascii="Arial" w:eastAsia="Times New Roman" w:hAnsi="Arial" w:cs="Times New Roman"/>
      <w:sz w:val="20"/>
      <w:szCs w:val="20"/>
    </w:rPr>
  </w:style>
  <w:style w:type="paragraph" w:customStyle="1" w:styleId="Bodyjustified">
    <w:name w:val="Body justified"/>
    <w:link w:val="BodyjustifiedChar"/>
    <w:uiPriority w:val="99"/>
    <w:rsid w:val="00150F13"/>
    <w:pPr>
      <w:widowControl w:val="0"/>
      <w:suppressAutoHyphens/>
      <w:autoSpaceDE w:val="0"/>
      <w:autoSpaceDN w:val="0"/>
      <w:adjustRightInd w:val="0"/>
      <w:spacing w:after="0" w:line="240" w:lineRule="atLeast"/>
      <w:jc w:val="center"/>
    </w:pPr>
    <w:rPr>
      <w:rFonts w:ascii="Arial" w:eastAsia="Arial" w:hAnsi="Arial" w:cs="Helvetica"/>
      <w:color w:val="000000"/>
      <w:w w:val="0"/>
      <w:sz w:val="20"/>
      <w:szCs w:val="20"/>
    </w:rPr>
  </w:style>
  <w:style w:type="character" w:customStyle="1" w:styleId="BodyjustifiedChar">
    <w:name w:val="Body justified Char"/>
    <w:link w:val="Bodyjustified"/>
    <w:uiPriority w:val="99"/>
    <w:rsid w:val="00150F13"/>
    <w:rPr>
      <w:rFonts w:ascii="Arial" w:eastAsia="Arial" w:hAnsi="Arial" w:cs="Helvetica"/>
      <w:color w:val="000000"/>
      <w:w w:val="0"/>
      <w:sz w:val="20"/>
      <w:szCs w:val="20"/>
    </w:rPr>
  </w:style>
  <w:style w:type="paragraph" w:customStyle="1" w:styleId="BulletList">
    <w:name w:val="Bullet List"/>
    <w:basedOn w:val="ListParagraph"/>
    <w:link w:val="BulletListChar"/>
    <w:qFormat/>
    <w:rsid w:val="00150F13"/>
    <w:pPr>
      <w:numPr>
        <w:numId w:val="13"/>
      </w:numPr>
      <w:ind w:left="1872" w:hanging="454"/>
    </w:pPr>
  </w:style>
  <w:style w:type="character" w:customStyle="1" w:styleId="BulletListChar">
    <w:name w:val="Bullet List Char"/>
    <w:link w:val="BulletList"/>
    <w:rsid w:val="00150F13"/>
    <w:rPr>
      <w:rFonts w:ascii="Arial" w:eastAsia="Times New Roman" w:hAnsi="Arial" w:cs="Times New Roman"/>
      <w:sz w:val="20"/>
      <w:szCs w:val="20"/>
    </w:rPr>
  </w:style>
  <w:style w:type="paragraph" w:customStyle="1" w:styleId="numericallist">
    <w:name w:val="numerical list"/>
    <w:basedOn w:val="Normal"/>
    <w:link w:val="numericallistChar"/>
    <w:qFormat/>
    <w:rsid w:val="00150F13"/>
    <w:pPr>
      <w:numPr>
        <w:ilvl w:val="6"/>
        <w:numId w:val="14"/>
      </w:numPr>
      <w:spacing w:after="0" w:line="240" w:lineRule="auto"/>
    </w:pPr>
  </w:style>
  <w:style w:type="character" w:customStyle="1" w:styleId="numericallistChar">
    <w:name w:val="numerical list Char"/>
    <w:link w:val="numericallist"/>
    <w:rsid w:val="00150F13"/>
  </w:style>
  <w:style w:type="character" w:styleId="PlaceholderText">
    <w:name w:val="Placeholder Text"/>
    <w:basedOn w:val="DefaultParagraphFont"/>
    <w:uiPriority w:val="99"/>
    <w:semiHidden/>
    <w:rsid w:val="00150F13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150F13"/>
    <w:pPr>
      <w:spacing w:after="0" w:line="240" w:lineRule="auto"/>
    </w:pPr>
    <w:rPr>
      <w:rFonts w:eastAsia="Arial" w:cs="Arial"/>
    </w:rPr>
  </w:style>
  <w:style w:type="character" w:customStyle="1" w:styleId="LeftalignChar">
    <w:name w:val="Left align Char"/>
    <w:link w:val="Leftalign"/>
    <w:rsid w:val="00150F13"/>
    <w:rPr>
      <w:rFonts w:ascii="Arial" w:eastAsia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50F13"/>
    <w:rPr>
      <w:color w:val="0000FF" w:themeColor="hyperlink"/>
      <w:u w:val="single"/>
    </w:rPr>
  </w:style>
  <w:style w:type="character" w:customStyle="1" w:styleId="FigureTitleChar">
    <w:name w:val="Figure Title Char"/>
    <w:basedOn w:val="DefaultParagraphFont"/>
    <w:link w:val="FigureTitle"/>
    <w:rsid w:val="00150F13"/>
    <w:rPr>
      <w:rFonts w:ascii="Arial" w:eastAsia="Times New Roman" w:hAnsi="Arial" w:cs="Times New Roman"/>
      <w:b/>
      <w:caps/>
      <w:sz w:val="20"/>
      <w:szCs w:val="20"/>
      <w:u w:val="single"/>
    </w:rPr>
  </w:style>
  <w:style w:type="paragraph" w:customStyle="1" w:styleId="BASEDON">
    <w:name w:val="BASED ON"/>
    <w:basedOn w:val="CoverPageTitle"/>
    <w:link w:val="BASEDONChar"/>
    <w:qFormat/>
    <w:rsid w:val="00150F13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150F13"/>
    <w:rPr>
      <w:rFonts w:ascii="Arial" w:eastAsia="Times New Roman" w:hAnsi="Arial" w:cs="Arial"/>
      <w:b/>
      <w:caps/>
      <w:sz w:val="28"/>
      <w:szCs w:val="28"/>
    </w:rPr>
  </w:style>
  <w:style w:type="paragraph" w:customStyle="1" w:styleId="NOTES">
    <w:name w:val="NOTES"/>
    <w:link w:val="NOTESChar"/>
    <w:qFormat/>
    <w:rsid w:val="00150F13"/>
    <w:pPr>
      <w:keepNext/>
      <w:spacing w:before="240" w:after="0" w:line="240" w:lineRule="auto"/>
      <w:ind w:firstLine="1440"/>
    </w:pPr>
    <w:rPr>
      <w:rFonts w:ascii="Arial" w:eastAsia="Arial" w:hAnsi="Arial" w:cs="Helvetica"/>
      <w:b/>
      <w:caps/>
      <w:color w:val="000000"/>
      <w:sz w:val="20"/>
      <w:szCs w:val="20"/>
      <w:u w:val="single"/>
    </w:rPr>
  </w:style>
  <w:style w:type="character" w:customStyle="1" w:styleId="NOTESChar">
    <w:name w:val="NOTES Char"/>
    <w:link w:val="NOTES"/>
    <w:rsid w:val="00150F13"/>
    <w:rPr>
      <w:rFonts w:ascii="Arial" w:eastAsia="Arial" w:hAnsi="Arial" w:cs="Helvetica"/>
      <w:b/>
      <w:caps/>
      <w:color w:val="000000"/>
      <w:sz w:val="20"/>
      <w:szCs w:val="20"/>
      <w:u w:val="single"/>
    </w:rPr>
  </w:style>
  <w:style w:type="paragraph" w:customStyle="1" w:styleId="TableTitle">
    <w:name w:val="Table Title"/>
    <w:basedOn w:val="BodyText"/>
    <w:link w:val="TableTitleChar"/>
    <w:qFormat/>
    <w:rsid w:val="00150F13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150F13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after="0" w:line="240" w:lineRule="auto"/>
      <w:ind w:left="851" w:right="567"/>
      <w:textAlignment w:val="baseline"/>
    </w:pPr>
    <w:rPr>
      <w:rFonts w:ascii="Arial" w:eastAsia="Times New Roman" w:hAnsi="Arial" w:cs="Times New Roman"/>
      <w:sz w:val="20"/>
      <w:szCs w:val="20"/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150F13"/>
    <w:rPr>
      <w:rFonts w:ascii="Arial" w:eastAsia="Times New Roman" w:hAnsi="Arial" w:cs="Times New Roman"/>
      <w:sz w:val="20"/>
      <w:szCs w:val="20"/>
      <w:lang w:val="fr-FR" w:eastAsia="fr-FR"/>
    </w:rPr>
  </w:style>
  <w:style w:type="character" w:customStyle="1" w:styleId="TableTitleChar">
    <w:name w:val="Table Title Char"/>
    <w:link w:val="TableTitle"/>
    <w:rsid w:val="00150F13"/>
    <w:rPr>
      <w:rFonts w:ascii="Arial" w:eastAsia="Times New Roman" w:hAnsi="Arial" w:cs="Times New Roman"/>
      <w:b/>
      <w:caps/>
      <w:sz w:val="20"/>
      <w:szCs w:val="20"/>
      <w:u w:val="single"/>
      <w:lang w:val="en-US" w:eastAsia="fr-FR"/>
    </w:rPr>
  </w:style>
  <w:style w:type="paragraph" w:customStyle="1" w:styleId="Bullet2">
    <w:name w:val="Bullet 2"/>
    <w:qFormat/>
    <w:rsid w:val="00150F13"/>
    <w:pPr>
      <w:numPr>
        <w:numId w:val="15"/>
      </w:numPr>
      <w:spacing w:after="0" w:line="240" w:lineRule="auto"/>
      <w:ind w:left="2325" w:hanging="454"/>
    </w:pPr>
    <w:rPr>
      <w:rFonts w:ascii="Arial" w:eastAsia="Times New Roman" w:hAnsi="Arial" w:cs="Times New Roman"/>
      <w:sz w:val="20"/>
      <w:szCs w:val="20"/>
    </w:rPr>
  </w:style>
  <w:style w:type="paragraph" w:customStyle="1" w:styleId="Aligncenter">
    <w:name w:val="Align center"/>
    <w:basedOn w:val="Bodyjustified"/>
    <w:link w:val="AligncenterChar"/>
    <w:qFormat/>
    <w:rsid w:val="00150F13"/>
    <w:pPr>
      <w:keepNext/>
    </w:pPr>
  </w:style>
  <w:style w:type="character" w:customStyle="1" w:styleId="AligncenterChar">
    <w:name w:val="Align center Char"/>
    <w:link w:val="Aligncenter"/>
    <w:rsid w:val="00150F13"/>
    <w:rPr>
      <w:rFonts w:ascii="Arial" w:eastAsia="Arial" w:hAnsi="Arial" w:cs="Helvetica"/>
      <w:color w:val="000000"/>
      <w:w w:val="0"/>
      <w:sz w:val="20"/>
      <w:szCs w:val="20"/>
    </w:rPr>
  </w:style>
  <w:style w:type="paragraph" w:customStyle="1" w:styleId="alphabeticallist">
    <w:name w:val="alphabetical list"/>
    <w:basedOn w:val="BodyText"/>
    <w:link w:val="alphabeticallistChar"/>
    <w:qFormat/>
    <w:rsid w:val="00150F13"/>
    <w:pPr>
      <w:numPr>
        <w:ilvl w:val="5"/>
        <w:numId w:val="14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150F13"/>
    <w:rPr>
      <w:rFonts w:ascii="Arial" w:eastAsia="Times New Roman" w:hAnsi="Arial" w:cs="Times New Roman"/>
      <w:sz w:val="20"/>
      <w:szCs w:val="20"/>
      <w:lang w:eastAsia="fr-FR"/>
    </w:rPr>
  </w:style>
  <w:style w:type="paragraph" w:styleId="ListNumber">
    <w:name w:val="List Number"/>
    <w:basedOn w:val="Normal"/>
    <w:uiPriority w:val="99"/>
    <w:semiHidden/>
    <w:unhideWhenUsed/>
    <w:rsid w:val="00150F13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50F13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150F13"/>
    <w:pPr>
      <w:keepNext/>
      <w:keepLines/>
      <w:spacing w:after="120" w:line="240" w:lineRule="auto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150F13"/>
    <w:rPr>
      <w:rFonts w:ascii="Arial" w:eastAsia="Times New Roman" w:hAnsi="Arial" w:cs="Times New Roman"/>
      <w:caps/>
      <w:sz w:val="20"/>
      <w:szCs w:val="20"/>
      <w:u w:val="single"/>
    </w:rPr>
  </w:style>
  <w:style w:type="paragraph" w:customStyle="1" w:styleId="NB">
    <w:name w:val="N.B."/>
    <w:link w:val="NBChar"/>
    <w:qFormat/>
    <w:rsid w:val="00150F13"/>
    <w:pPr>
      <w:keepNext/>
      <w:spacing w:before="240" w:after="0" w:line="240" w:lineRule="auto"/>
      <w:ind w:left="1418"/>
    </w:pPr>
    <w:rPr>
      <w:rFonts w:ascii="Arial" w:eastAsia="Times New Roman" w:hAnsi="Arial" w:cs="Times New Roman"/>
      <w:b/>
      <w:caps/>
      <w:sz w:val="20"/>
      <w:szCs w:val="20"/>
      <w:u w:val="single"/>
    </w:rPr>
  </w:style>
  <w:style w:type="character" w:customStyle="1" w:styleId="NBChar">
    <w:name w:val="N.B. Char"/>
    <w:basedOn w:val="DefaultParagraphFont"/>
    <w:link w:val="NB"/>
    <w:rsid w:val="00150F13"/>
    <w:rPr>
      <w:rFonts w:ascii="Arial" w:eastAsia="Times New Roman" w:hAnsi="Arial" w:cs="Times New Roman"/>
      <w:b/>
      <w:caps/>
      <w:sz w:val="20"/>
      <w:szCs w:val="20"/>
      <w:u w:val="single"/>
    </w:rPr>
  </w:style>
  <w:style w:type="paragraph" w:customStyle="1" w:styleId="AppendixTitle">
    <w:name w:val="Appendix Title"/>
    <w:basedOn w:val="Normal"/>
    <w:qFormat/>
    <w:rsid w:val="00150F13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150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F13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50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F13"/>
    <w:rPr>
      <w:rFonts w:ascii="Arial" w:eastAsia="Times New Roman" w:hAnsi="Arial" w:cs="Times New Roman"/>
      <w:sz w:val="20"/>
      <w:szCs w:val="20"/>
    </w:rPr>
  </w:style>
  <w:style w:type="paragraph" w:customStyle="1" w:styleId="Rightalign">
    <w:name w:val="Right align"/>
    <w:basedOn w:val="Normal"/>
    <w:link w:val="RightalignChar"/>
    <w:qFormat/>
    <w:rsid w:val="00150F13"/>
    <w:pPr>
      <w:spacing w:after="0" w:line="240" w:lineRule="auto"/>
    </w:pPr>
    <w:rPr>
      <w:rFonts w:eastAsia="Arial" w:cs="Arial"/>
    </w:rPr>
  </w:style>
  <w:style w:type="character" w:customStyle="1" w:styleId="RightalignChar">
    <w:name w:val="Right align Char"/>
    <w:link w:val="Rightalign"/>
    <w:rsid w:val="00150F13"/>
    <w:rPr>
      <w:rFonts w:ascii="Arial" w:eastAsia="Arial" w:hAnsi="Arial" w:cs="Arial"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150F13"/>
  </w:style>
  <w:style w:type="paragraph" w:customStyle="1" w:styleId="Tableofcontents">
    <w:name w:val="Table of contents"/>
    <w:basedOn w:val="Normal"/>
    <w:link w:val="TableofcontentsChar"/>
    <w:qFormat/>
    <w:rsid w:val="00150F13"/>
    <w:pPr>
      <w:spacing w:before="480" w:after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150F13"/>
    <w:rPr>
      <w:rFonts w:ascii="Arial" w:eastAsia="Times New Roman" w:hAnsi="Arial" w:cs="Times New Roman"/>
      <w:b/>
      <w:bCs/>
      <w:caps/>
      <w:sz w:val="20"/>
      <w:szCs w:val="20"/>
      <w:u w:val="single"/>
      <w:lang w:bidi="en-US"/>
    </w:rPr>
  </w:style>
  <w:style w:type="paragraph" w:customStyle="1" w:styleId="superscript">
    <w:name w:val="superscript"/>
    <w:basedOn w:val="Normal"/>
    <w:link w:val="superscriptChar"/>
    <w:qFormat/>
    <w:rsid w:val="00150F13"/>
    <w:pPr>
      <w:spacing w:after="0" w:line="240" w:lineRule="auto"/>
    </w:pPr>
    <w:rPr>
      <w:vertAlign w:val="superscript"/>
    </w:rPr>
  </w:style>
  <w:style w:type="character" w:customStyle="1" w:styleId="superscriptChar">
    <w:name w:val="superscript Char"/>
    <w:link w:val="superscript"/>
    <w:rsid w:val="00150F13"/>
    <w:rPr>
      <w:rFonts w:ascii="Arial" w:eastAsia="Times New Roman" w:hAnsi="Arial" w:cs="Times New Roman"/>
      <w:sz w:val="20"/>
      <w:szCs w:val="20"/>
      <w:vertAlign w:val="superscript"/>
    </w:rPr>
  </w:style>
  <w:style w:type="paragraph" w:customStyle="1" w:styleId="subscript">
    <w:name w:val="subscript"/>
    <w:basedOn w:val="Normal"/>
    <w:link w:val="subscriptChar"/>
    <w:qFormat/>
    <w:rsid w:val="00150F13"/>
    <w:pPr>
      <w:spacing w:after="0" w:line="240" w:lineRule="auto"/>
    </w:pPr>
    <w:rPr>
      <w:vertAlign w:val="subscript"/>
    </w:rPr>
  </w:style>
  <w:style w:type="character" w:customStyle="1" w:styleId="subscriptChar">
    <w:name w:val="subscript Char"/>
    <w:link w:val="subscript"/>
    <w:rsid w:val="00150F13"/>
    <w:rPr>
      <w:rFonts w:ascii="Arial" w:eastAsia="Times New Roman" w:hAnsi="Arial" w:cs="Times New Roman"/>
      <w:sz w:val="20"/>
      <w:szCs w:val="20"/>
      <w:vertAlign w:val="subscript"/>
    </w:rPr>
  </w:style>
  <w:style w:type="numbering" w:customStyle="1" w:styleId="NoList2">
    <w:name w:val="No List2"/>
    <w:next w:val="NoList"/>
    <w:uiPriority w:val="99"/>
    <w:semiHidden/>
    <w:unhideWhenUsed/>
    <w:rsid w:val="00150F13"/>
  </w:style>
  <w:style w:type="numbering" w:customStyle="1" w:styleId="NoList11">
    <w:name w:val="No List11"/>
    <w:next w:val="NoList"/>
    <w:uiPriority w:val="99"/>
    <w:semiHidden/>
    <w:unhideWhenUsed/>
    <w:rsid w:val="00150F13"/>
  </w:style>
  <w:style w:type="paragraph" w:customStyle="1" w:styleId="rightindent">
    <w:name w:val="right indent"/>
    <w:basedOn w:val="Rightalign"/>
    <w:link w:val="rightindentChar"/>
    <w:qFormat/>
    <w:rsid w:val="00150F13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150F13"/>
    <w:rPr>
      <w:rFonts w:ascii="Arial" w:eastAsia="Arial" w:hAnsi="Arial" w:cs="Arial"/>
      <w:sz w:val="20"/>
      <w:szCs w:val="20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150F13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150F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customStyle="1" w:styleId="Dashlist2">
    <w:name w:val="Dash list 2"/>
    <w:qFormat/>
    <w:rsid w:val="00150F13"/>
    <w:pPr>
      <w:numPr>
        <w:numId w:val="20"/>
      </w:numPr>
      <w:spacing w:after="0" w:line="240" w:lineRule="auto"/>
      <w:ind w:left="2325" w:hanging="454"/>
    </w:pPr>
    <w:rPr>
      <w:rFonts w:ascii="Arial" w:eastAsia="Times New Roman" w:hAnsi="Arial" w:cs="Times New Roman"/>
      <w:sz w:val="20"/>
      <w:szCs w:val="20"/>
    </w:rPr>
  </w:style>
  <w:style w:type="paragraph" w:customStyle="1" w:styleId="numericalroman">
    <w:name w:val="numerical roman"/>
    <w:basedOn w:val="ListParagraph"/>
    <w:qFormat/>
    <w:rsid w:val="00150F13"/>
    <w:pPr>
      <w:numPr>
        <w:numId w:val="21"/>
      </w:numPr>
      <w:ind w:left="2325" w:hanging="45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5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1CA"/>
  </w:style>
  <w:style w:type="paragraph" w:styleId="Heading1">
    <w:name w:val="heading 1"/>
    <w:basedOn w:val="Normal"/>
    <w:next w:val="Normal"/>
    <w:link w:val="Heading1Char"/>
    <w:autoRedefine/>
    <w:qFormat/>
    <w:rsid w:val="0008006D"/>
    <w:pPr>
      <w:keepNext/>
      <w:numPr>
        <w:numId w:val="14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08006D"/>
    <w:pPr>
      <w:keepNext/>
      <w:numPr>
        <w:ilvl w:val="1"/>
        <w:numId w:val="14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08006D"/>
    <w:pPr>
      <w:keepNext/>
      <w:numPr>
        <w:ilvl w:val="2"/>
        <w:numId w:val="14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150F13"/>
    <w:pPr>
      <w:keepNext/>
      <w:numPr>
        <w:ilvl w:val="3"/>
        <w:numId w:val="14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150F13"/>
    <w:pPr>
      <w:keepNext/>
      <w:numPr>
        <w:ilvl w:val="4"/>
        <w:numId w:val="14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150F13"/>
    <w:pPr>
      <w:spacing w:after="0" w:line="271" w:lineRule="auto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150F13"/>
    <w:pPr>
      <w:spacing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150F13"/>
    <w:pPr>
      <w:numPr>
        <w:ilvl w:val="7"/>
        <w:numId w:val="14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150F13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  <w:rsid w:val="005B01CA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5B01CA"/>
  </w:style>
  <w:style w:type="table" w:styleId="TableGrid">
    <w:name w:val="Table Grid"/>
    <w:basedOn w:val="TableNormal"/>
    <w:uiPriority w:val="59"/>
    <w:rsid w:val="00150F13"/>
    <w:pPr>
      <w:spacing w:after="0" w:line="240" w:lineRule="auto"/>
    </w:pPr>
    <w:rPr>
      <w:rFonts w:ascii="Arial" w:eastAsia="Arial" w:hAnsi="Arial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08006D"/>
    <w:rPr>
      <w:b/>
      <w:bCs/>
      <w:caps/>
      <w:u w:val="single"/>
    </w:rPr>
  </w:style>
  <w:style w:type="character" w:customStyle="1" w:styleId="Heading2Char">
    <w:name w:val="Heading 2 Char"/>
    <w:link w:val="Heading2"/>
    <w:rsid w:val="0008006D"/>
    <w:rPr>
      <w:bCs/>
      <w:caps/>
      <w:u w:val="single"/>
    </w:rPr>
  </w:style>
  <w:style w:type="character" w:customStyle="1" w:styleId="Heading3Char">
    <w:name w:val="Heading 3 Char"/>
    <w:link w:val="Heading3"/>
    <w:rsid w:val="0008006D"/>
    <w:rPr>
      <w:bCs/>
      <w:u w:val="single"/>
    </w:rPr>
  </w:style>
  <w:style w:type="character" w:customStyle="1" w:styleId="Heading4Char">
    <w:name w:val="Heading 4 Char"/>
    <w:link w:val="Heading4"/>
    <w:rsid w:val="00150F13"/>
    <w:rPr>
      <w:rFonts w:ascii="Arial" w:eastAsia="Times New Roman" w:hAnsi="Arial" w:cs="Times New Roman"/>
      <w:bCs/>
      <w:i/>
      <w:iCs/>
      <w:sz w:val="20"/>
      <w:szCs w:val="20"/>
    </w:rPr>
  </w:style>
  <w:style w:type="character" w:customStyle="1" w:styleId="Heading5Char">
    <w:name w:val="Heading 5 Char"/>
    <w:link w:val="Heading5"/>
    <w:rsid w:val="00150F13"/>
    <w:rPr>
      <w:rFonts w:ascii="Arial" w:eastAsia="Times New Roman" w:hAnsi="Arial" w:cs="Times New Roman"/>
      <w:bCs/>
      <w:color w:val="000000"/>
      <w:sz w:val="20"/>
      <w:szCs w:val="20"/>
    </w:rPr>
  </w:style>
  <w:style w:type="character" w:customStyle="1" w:styleId="Heading6Char">
    <w:name w:val="Heading 6 Char"/>
    <w:link w:val="Heading6"/>
    <w:uiPriority w:val="59"/>
    <w:semiHidden/>
    <w:rsid w:val="00150F13"/>
    <w:rPr>
      <w:rFonts w:ascii="Arial" w:eastAsia="Times New Roman" w:hAnsi="Arial" w:cs="Times New Roman"/>
      <w:b/>
      <w:bCs/>
      <w:i/>
      <w:iCs/>
      <w:color w:val="7F7F7F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150F13"/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150F13"/>
    <w:rPr>
      <w:rFonts w:ascii="Arial" w:eastAsia="Times New Roman" w:hAnsi="Arial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50F13"/>
    <w:rPr>
      <w:rFonts w:ascii="Arial" w:eastAsia="Times New Roman" w:hAnsi="Arial" w:cs="Times New Roman"/>
      <w:i/>
      <w:iCs/>
      <w:spacing w:val="5"/>
      <w:sz w:val="20"/>
      <w:szCs w:val="20"/>
    </w:rPr>
  </w:style>
  <w:style w:type="paragraph" w:styleId="Title">
    <w:name w:val="Title"/>
    <w:aliases w:val="Title Bold"/>
    <w:basedOn w:val="Normal"/>
    <w:next w:val="Normal"/>
    <w:link w:val="TitleChar"/>
    <w:qFormat/>
    <w:rsid w:val="00150F13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150F13"/>
    <w:rPr>
      <w:rFonts w:ascii="Arial" w:eastAsia="Times New Roman" w:hAnsi="Arial" w:cs="Times New Roman"/>
      <w:b/>
      <w:caps/>
      <w:spacing w:val="5"/>
      <w:sz w:val="20"/>
      <w:szCs w:val="20"/>
      <w:u w:val="single"/>
    </w:rPr>
  </w:style>
  <w:style w:type="paragraph" w:styleId="Subtitle">
    <w:name w:val="Subtitle"/>
    <w:basedOn w:val="Normal"/>
    <w:next w:val="Normal"/>
    <w:link w:val="SubtitleChar"/>
    <w:qFormat/>
    <w:rsid w:val="00150F13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150F13"/>
    <w:rPr>
      <w:rFonts w:ascii="Arial" w:eastAsia="Times New Roman" w:hAnsi="Arial" w:cs="Times New Roman"/>
      <w:i/>
      <w:iCs/>
      <w:spacing w:val="13"/>
      <w:sz w:val="24"/>
      <w:szCs w:val="24"/>
    </w:rPr>
  </w:style>
  <w:style w:type="paragraph" w:customStyle="1" w:styleId="CoverPageTitle">
    <w:name w:val="Cover Page Title"/>
    <w:basedOn w:val="Normal"/>
    <w:link w:val="CoverPageTitleChar"/>
    <w:qFormat/>
    <w:rsid w:val="00150F13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150F13"/>
    <w:rPr>
      <w:rFonts w:ascii="Arial" w:eastAsia="Times New Roman" w:hAnsi="Arial" w:cs="Arial"/>
      <w:b/>
      <w:sz w:val="28"/>
      <w:szCs w:val="28"/>
    </w:rPr>
  </w:style>
  <w:style w:type="paragraph" w:styleId="ListParagraph">
    <w:name w:val="List Paragraph"/>
    <w:basedOn w:val="Normal"/>
    <w:link w:val="ListParagraphChar"/>
    <w:uiPriority w:val="34"/>
    <w:rsid w:val="00150F13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150F13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F13"/>
    <w:rPr>
      <w:rFonts w:ascii="Tahoma" w:eastAsia="Times New Roman" w:hAnsi="Tahoma" w:cs="Tahoma"/>
      <w:sz w:val="16"/>
      <w:szCs w:val="16"/>
    </w:rPr>
  </w:style>
  <w:style w:type="paragraph" w:customStyle="1" w:styleId="FigureTitle">
    <w:name w:val="Figure Title"/>
    <w:basedOn w:val="Normal"/>
    <w:link w:val="FigureTitleChar"/>
    <w:qFormat/>
    <w:rsid w:val="00150F13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150F13"/>
    <w:pPr>
      <w:spacing w:after="10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150F13"/>
    <w:pPr>
      <w:tabs>
        <w:tab w:val="right" w:pos="10147"/>
      </w:tabs>
      <w:spacing w:after="100"/>
      <w:ind w:left="1080" w:hanging="1080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150F13"/>
    <w:pPr>
      <w:spacing w:after="100"/>
    </w:pPr>
  </w:style>
  <w:style w:type="paragraph" w:styleId="TOC4">
    <w:name w:val="toc 4"/>
    <w:basedOn w:val="Normal"/>
    <w:next w:val="Normal"/>
    <w:autoRedefine/>
    <w:uiPriority w:val="39"/>
    <w:unhideWhenUsed/>
    <w:rsid w:val="00150F13"/>
    <w:pPr>
      <w:spacing w:after="100"/>
    </w:pPr>
  </w:style>
  <w:style w:type="paragraph" w:styleId="TOC5">
    <w:name w:val="toc 5"/>
    <w:basedOn w:val="Normal"/>
    <w:next w:val="Normal"/>
    <w:autoRedefine/>
    <w:uiPriority w:val="39"/>
    <w:unhideWhenUsed/>
    <w:rsid w:val="00150F13"/>
    <w:pPr>
      <w:spacing w:after="100"/>
    </w:pPr>
  </w:style>
  <w:style w:type="paragraph" w:customStyle="1" w:styleId="Dashlist">
    <w:name w:val="Dash list"/>
    <w:basedOn w:val="Normal"/>
    <w:link w:val="DashlistChar"/>
    <w:qFormat/>
    <w:rsid w:val="00150F13"/>
    <w:pPr>
      <w:numPr>
        <w:numId w:val="12"/>
      </w:numPr>
      <w:spacing w:after="0" w:line="240" w:lineRule="auto"/>
      <w:ind w:left="1872" w:hanging="454"/>
    </w:pPr>
  </w:style>
  <w:style w:type="character" w:customStyle="1" w:styleId="DashlistChar">
    <w:name w:val="Dash list Char"/>
    <w:link w:val="Dashlist"/>
    <w:rsid w:val="00150F13"/>
    <w:rPr>
      <w:rFonts w:ascii="Arial" w:eastAsia="Times New Roman" w:hAnsi="Arial" w:cs="Times New Roman"/>
      <w:sz w:val="20"/>
      <w:szCs w:val="20"/>
    </w:rPr>
  </w:style>
  <w:style w:type="paragraph" w:customStyle="1" w:styleId="Bodyjustified">
    <w:name w:val="Body justified"/>
    <w:link w:val="BodyjustifiedChar"/>
    <w:uiPriority w:val="99"/>
    <w:rsid w:val="00150F13"/>
    <w:pPr>
      <w:widowControl w:val="0"/>
      <w:suppressAutoHyphens/>
      <w:autoSpaceDE w:val="0"/>
      <w:autoSpaceDN w:val="0"/>
      <w:adjustRightInd w:val="0"/>
      <w:spacing w:after="0" w:line="240" w:lineRule="atLeast"/>
      <w:jc w:val="center"/>
    </w:pPr>
    <w:rPr>
      <w:rFonts w:ascii="Arial" w:eastAsia="Arial" w:hAnsi="Arial" w:cs="Helvetica"/>
      <w:color w:val="000000"/>
      <w:w w:val="0"/>
      <w:sz w:val="20"/>
      <w:szCs w:val="20"/>
    </w:rPr>
  </w:style>
  <w:style w:type="character" w:customStyle="1" w:styleId="BodyjustifiedChar">
    <w:name w:val="Body justified Char"/>
    <w:link w:val="Bodyjustified"/>
    <w:uiPriority w:val="99"/>
    <w:rsid w:val="00150F13"/>
    <w:rPr>
      <w:rFonts w:ascii="Arial" w:eastAsia="Arial" w:hAnsi="Arial" w:cs="Helvetica"/>
      <w:color w:val="000000"/>
      <w:w w:val="0"/>
      <w:sz w:val="20"/>
      <w:szCs w:val="20"/>
    </w:rPr>
  </w:style>
  <w:style w:type="paragraph" w:customStyle="1" w:styleId="BulletList">
    <w:name w:val="Bullet List"/>
    <w:basedOn w:val="ListParagraph"/>
    <w:link w:val="BulletListChar"/>
    <w:qFormat/>
    <w:rsid w:val="00150F13"/>
    <w:pPr>
      <w:numPr>
        <w:numId w:val="13"/>
      </w:numPr>
      <w:ind w:left="1872" w:hanging="454"/>
    </w:pPr>
  </w:style>
  <w:style w:type="character" w:customStyle="1" w:styleId="BulletListChar">
    <w:name w:val="Bullet List Char"/>
    <w:link w:val="BulletList"/>
    <w:rsid w:val="00150F13"/>
    <w:rPr>
      <w:rFonts w:ascii="Arial" w:eastAsia="Times New Roman" w:hAnsi="Arial" w:cs="Times New Roman"/>
      <w:sz w:val="20"/>
      <w:szCs w:val="20"/>
    </w:rPr>
  </w:style>
  <w:style w:type="paragraph" w:customStyle="1" w:styleId="numericallist">
    <w:name w:val="numerical list"/>
    <w:basedOn w:val="Normal"/>
    <w:link w:val="numericallistChar"/>
    <w:qFormat/>
    <w:rsid w:val="00150F13"/>
    <w:pPr>
      <w:numPr>
        <w:ilvl w:val="6"/>
        <w:numId w:val="14"/>
      </w:numPr>
      <w:spacing w:after="0" w:line="240" w:lineRule="auto"/>
    </w:pPr>
  </w:style>
  <w:style w:type="character" w:customStyle="1" w:styleId="numericallistChar">
    <w:name w:val="numerical list Char"/>
    <w:link w:val="numericallist"/>
    <w:rsid w:val="00150F13"/>
  </w:style>
  <w:style w:type="character" w:styleId="PlaceholderText">
    <w:name w:val="Placeholder Text"/>
    <w:basedOn w:val="DefaultParagraphFont"/>
    <w:uiPriority w:val="99"/>
    <w:semiHidden/>
    <w:rsid w:val="00150F13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150F13"/>
    <w:pPr>
      <w:spacing w:after="0" w:line="240" w:lineRule="auto"/>
    </w:pPr>
    <w:rPr>
      <w:rFonts w:eastAsia="Arial" w:cs="Arial"/>
    </w:rPr>
  </w:style>
  <w:style w:type="character" w:customStyle="1" w:styleId="LeftalignChar">
    <w:name w:val="Left align Char"/>
    <w:link w:val="Leftalign"/>
    <w:rsid w:val="00150F13"/>
    <w:rPr>
      <w:rFonts w:ascii="Arial" w:eastAsia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50F13"/>
    <w:rPr>
      <w:color w:val="0000FF" w:themeColor="hyperlink"/>
      <w:u w:val="single"/>
    </w:rPr>
  </w:style>
  <w:style w:type="character" w:customStyle="1" w:styleId="FigureTitleChar">
    <w:name w:val="Figure Title Char"/>
    <w:basedOn w:val="DefaultParagraphFont"/>
    <w:link w:val="FigureTitle"/>
    <w:rsid w:val="00150F13"/>
    <w:rPr>
      <w:rFonts w:ascii="Arial" w:eastAsia="Times New Roman" w:hAnsi="Arial" w:cs="Times New Roman"/>
      <w:b/>
      <w:caps/>
      <w:sz w:val="20"/>
      <w:szCs w:val="20"/>
      <w:u w:val="single"/>
    </w:rPr>
  </w:style>
  <w:style w:type="paragraph" w:customStyle="1" w:styleId="BASEDON">
    <w:name w:val="BASED ON"/>
    <w:basedOn w:val="CoverPageTitle"/>
    <w:link w:val="BASEDONChar"/>
    <w:qFormat/>
    <w:rsid w:val="00150F13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150F13"/>
    <w:rPr>
      <w:rFonts w:ascii="Arial" w:eastAsia="Times New Roman" w:hAnsi="Arial" w:cs="Arial"/>
      <w:b/>
      <w:caps/>
      <w:sz w:val="28"/>
      <w:szCs w:val="28"/>
    </w:rPr>
  </w:style>
  <w:style w:type="paragraph" w:customStyle="1" w:styleId="NOTES">
    <w:name w:val="NOTES"/>
    <w:link w:val="NOTESChar"/>
    <w:qFormat/>
    <w:rsid w:val="00150F13"/>
    <w:pPr>
      <w:keepNext/>
      <w:spacing w:before="240" w:after="0" w:line="240" w:lineRule="auto"/>
      <w:ind w:firstLine="1440"/>
    </w:pPr>
    <w:rPr>
      <w:rFonts w:ascii="Arial" w:eastAsia="Arial" w:hAnsi="Arial" w:cs="Helvetica"/>
      <w:b/>
      <w:caps/>
      <w:color w:val="000000"/>
      <w:sz w:val="20"/>
      <w:szCs w:val="20"/>
      <w:u w:val="single"/>
    </w:rPr>
  </w:style>
  <w:style w:type="character" w:customStyle="1" w:styleId="NOTESChar">
    <w:name w:val="NOTES Char"/>
    <w:link w:val="NOTES"/>
    <w:rsid w:val="00150F13"/>
    <w:rPr>
      <w:rFonts w:ascii="Arial" w:eastAsia="Arial" w:hAnsi="Arial" w:cs="Helvetica"/>
      <w:b/>
      <w:caps/>
      <w:color w:val="000000"/>
      <w:sz w:val="20"/>
      <w:szCs w:val="20"/>
      <w:u w:val="single"/>
    </w:rPr>
  </w:style>
  <w:style w:type="paragraph" w:customStyle="1" w:styleId="TableTitle">
    <w:name w:val="Table Title"/>
    <w:basedOn w:val="BodyText"/>
    <w:link w:val="TableTitleChar"/>
    <w:qFormat/>
    <w:rsid w:val="00150F13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150F13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after="0" w:line="240" w:lineRule="auto"/>
      <w:ind w:left="851" w:right="567"/>
      <w:textAlignment w:val="baseline"/>
    </w:pPr>
    <w:rPr>
      <w:rFonts w:ascii="Arial" w:eastAsia="Times New Roman" w:hAnsi="Arial" w:cs="Times New Roman"/>
      <w:sz w:val="20"/>
      <w:szCs w:val="20"/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150F13"/>
    <w:rPr>
      <w:rFonts w:ascii="Arial" w:eastAsia="Times New Roman" w:hAnsi="Arial" w:cs="Times New Roman"/>
      <w:sz w:val="20"/>
      <w:szCs w:val="20"/>
      <w:lang w:val="fr-FR" w:eastAsia="fr-FR"/>
    </w:rPr>
  </w:style>
  <w:style w:type="character" w:customStyle="1" w:styleId="TableTitleChar">
    <w:name w:val="Table Title Char"/>
    <w:link w:val="TableTitle"/>
    <w:rsid w:val="00150F13"/>
    <w:rPr>
      <w:rFonts w:ascii="Arial" w:eastAsia="Times New Roman" w:hAnsi="Arial" w:cs="Times New Roman"/>
      <w:b/>
      <w:caps/>
      <w:sz w:val="20"/>
      <w:szCs w:val="20"/>
      <w:u w:val="single"/>
      <w:lang w:val="en-US" w:eastAsia="fr-FR"/>
    </w:rPr>
  </w:style>
  <w:style w:type="paragraph" w:customStyle="1" w:styleId="Bullet2">
    <w:name w:val="Bullet 2"/>
    <w:qFormat/>
    <w:rsid w:val="00150F13"/>
    <w:pPr>
      <w:numPr>
        <w:numId w:val="15"/>
      </w:numPr>
      <w:spacing w:after="0" w:line="240" w:lineRule="auto"/>
      <w:ind w:left="2325" w:hanging="454"/>
    </w:pPr>
    <w:rPr>
      <w:rFonts w:ascii="Arial" w:eastAsia="Times New Roman" w:hAnsi="Arial" w:cs="Times New Roman"/>
      <w:sz w:val="20"/>
      <w:szCs w:val="20"/>
    </w:rPr>
  </w:style>
  <w:style w:type="paragraph" w:customStyle="1" w:styleId="Aligncenter">
    <w:name w:val="Align center"/>
    <w:basedOn w:val="Bodyjustified"/>
    <w:link w:val="AligncenterChar"/>
    <w:qFormat/>
    <w:rsid w:val="00150F13"/>
    <w:pPr>
      <w:keepNext/>
    </w:pPr>
  </w:style>
  <w:style w:type="character" w:customStyle="1" w:styleId="AligncenterChar">
    <w:name w:val="Align center Char"/>
    <w:link w:val="Aligncenter"/>
    <w:rsid w:val="00150F13"/>
    <w:rPr>
      <w:rFonts w:ascii="Arial" w:eastAsia="Arial" w:hAnsi="Arial" w:cs="Helvetica"/>
      <w:color w:val="000000"/>
      <w:w w:val="0"/>
      <w:sz w:val="20"/>
      <w:szCs w:val="20"/>
    </w:rPr>
  </w:style>
  <w:style w:type="paragraph" w:customStyle="1" w:styleId="alphabeticallist">
    <w:name w:val="alphabetical list"/>
    <w:basedOn w:val="BodyText"/>
    <w:link w:val="alphabeticallistChar"/>
    <w:qFormat/>
    <w:rsid w:val="00150F13"/>
    <w:pPr>
      <w:numPr>
        <w:ilvl w:val="5"/>
        <w:numId w:val="14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150F13"/>
    <w:rPr>
      <w:rFonts w:ascii="Arial" w:eastAsia="Times New Roman" w:hAnsi="Arial" w:cs="Times New Roman"/>
      <w:sz w:val="20"/>
      <w:szCs w:val="20"/>
      <w:lang w:eastAsia="fr-FR"/>
    </w:rPr>
  </w:style>
  <w:style w:type="paragraph" w:styleId="ListNumber">
    <w:name w:val="List Number"/>
    <w:basedOn w:val="Normal"/>
    <w:uiPriority w:val="99"/>
    <w:semiHidden/>
    <w:unhideWhenUsed/>
    <w:rsid w:val="00150F13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50F13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150F13"/>
    <w:pPr>
      <w:keepNext/>
      <w:keepLines/>
      <w:spacing w:after="120" w:line="240" w:lineRule="auto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150F13"/>
    <w:rPr>
      <w:rFonts w:ascii="Arial" w:eastAsia="Times New Roman" w:hAnsi="Arial" w:cs="Times New Roman"/>
      <w:caps/>
      <w:sz w:val="20"/>
      <w:szCs w:val="20"/>
      <w:u w:val="single"/>
    </w:rPr>
  </w:style>
  <w:style w:type="paragraph" w:customStyle="1" w:styleId="NB">
    <w:name w:val="N.B."/>
    <w:link w:val="NBChar"/>
    <w:qFormat/>
    <w:rsid w:val="00150F13"/>
    <w:pPr>
      <w:keepNext/>
      <w:spacing w:before="240" w:after="0" w:line="240" w:lineRule="auto"/>
      <w:ind w:left="1418"/>
    </w:pPr>
    <w:rPr>
      <w:rFonts w:ascii="Arial" w:eastAsia="Times New Roman" w:hAnsi="Arial" w:cs="Times New Roman"/>
      <w:b/>
      <w:caps/>
      <w:sz w:val="20"/>
      <w:szCs w:val="20"/>
      <w:u w:val="single"/>
    </w:rPr>
  </w:style>
  <w:style w:type="character" w:customStyle="1" w:styleId="NBChar">
    <w:name w:val="N.B. Char"/>
    <w:basedOn w:val="DefaultParagraphFont"/>
    <w:link w:val="NB"/>
    <w:rsid w:val="00150F13"/>
    <w:rPr>
      <w:rFonts w:ascii="Arial" w:eastAsia="Times New Roman" w:hAnsi="Arial" w:cs="Times New Roman"/>
      <w:b/>
      <w:caps/>
      <w:sz w:val="20"/>
      <w:szCs w:val="20"/>
      <w:u w:val="single"/>
    </w:rPr>
  </w:style>
  <w:style w:type="paragraph" w:customStyle="1" w:styleId="AppendixTitle">
    <w:name w:val="Appendix Title"/>
    <w:basedOn w:val="Normal"/>
    <w:qFormat/>
    <w:rsid w:val="00150F13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150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F13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50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F13"/>
    <w:rPr>
      <w:rFonts w:ascii="Arial" w:eastAsia="Times New Roman" w:hAnsi="Arial" w:cs="Times New Roman"/>
      <w:sz w:val="20"/>
      <w:szCs w:val="20"/>
    </w:rPr>
  </w:style>
  <w:style w:type="paragraph" w:customStyle="1" w:styleId="Rightalign">
    <w:name w:val="Right align"/>
    <w:basedOn w:val="Normal"/>
    <w:link w:val="RightalignChar"/>
    <w:qFormat/>
    <w:rsid w:val="00150F13"/>
    <w:pPr>
      <w:spacing w:after="0" w:line="240" w:lineRule="auto"/>
    </w:pPr>
    <w:rPr>
      <w:rFonts w:eastAsia="Arial" w:cs="Arial"/>
    </w:rPr>
  </w:style>
  <w:style w:type="character" w:customStyle="1" w:styleId="RightalignChar">
    <w:name w:val="Right align Char"/>
    <w:link w:val="Rightalign"/>
    <w:rsid w:val="00150F13"/>
    <w:rPr>
      <w:rFonts w:ascii="Arial" w:eastAsia="Arial" w:hAnsi="Arial" w:cs="Arial"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150F13"/>
  </w:style>
  <w:style w:type="paragraph" w:customStyle="1" w:styleId="Tableofcontents">
    <w:name w:val="Table of contents"/>
    <w:basedOn w:val="Normal"/>
    <w:link w:val="TableofcontentsChar"/>
    <w:qFormat/>
    <w:rsid w:val="00150F13"/>
    <w:pPr>
      <w:spacing w:before="480" w:after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150F13"/>
    <w:rPr>
      <w:rFonts w:ascii="Arial" w:eastAsia="Times New Roman" w:hAnsi="Arial" w:cs="Times New Roman"/>
      <w:b/>
      <w:bCs/>
      <w:caps/>
      <w:sz w:val="20"/>
      <w:szCs w:val="20"/>
      <w:u w:val="single"/>
      <w:lang w:bidi="en-US"/>
    </w:rPr>
  </w:style>
  <w:style w:type="paragraph" w:customStyle="1" w:styleId="superscript">
    <w:name w:val="superscript"/>
    <w:basedOn w:val="Normal"/>
    <w:link w:val="superscriptChar"/>
    <w:qFormat/>
    <w:rsid w:val="00150F13"/>
    <w:pPr>
      <w:spacing w:after="0" w:line="240" w:lineRule="auto"/>
    </w:pPr>
    <w:rPr>
      <w:vertAlign w:val="superscript"/>
    </w:rPr>
  </w:style>
  <w:style w:type="character" w:customStyle="1" w:styleId="superscriptChar">
    <w:name w:val="superscript Char"/>
    <w:link w:val="superscript"/>
    <w:rsid w:val="00150F13"/>
    <w:rPr>
      <w:rFonts w:ascii="Arial" w:eastAsia="Times New Roman" w:hAnsi="Arial" w:cs="Times New Roman"/>
      <w:sz w:val="20"/>
      <w:szCs w:val="20"/>
      <w:vertAlign w:val="superscript"/>
    </w:rPr>
  </w:style>
  <w:style w:type="paragraph" w:customStyle="1" w:styleId="subscript">
    <w:name w:val="subscript"/>
    <w:basedOn w:val="Normal"/>
    <w:link w:val="subscriptChar"/>
    <w:qFormat/>
    <w:rsid w:val="00150F13"/>
    <w:pPr>
      <w:spacing w:after="0" w:line="240" w:lineRule="auto"/>
    </w:pPr>
    <w:rPr>
      <w:vertAlign w:val="subscript"/>
    </w:rPr>
  </w:style>
  <w:style w:type="character" w:customStyle="1" w:styleId="subscriptChar">
    <w:name w:val="subscript Char"/>
    <w:link w:val="subscript"/>
    <w:rsid w:val="00150F13"/>
    <w:rPr>
      <w:rFonts w:ascii="Arial" w:eastAsia="Times New Roman" w:hAnsi="Arial" w:cs="Times New Roman"/>
      <w:sz w:val="20"/>
      <w:szCs w:val="20"/>
      <w:vertAlign w:val="subscript"/>
    </w:rPr>
  </w:style>
  <w:style w:type="numbering" w:customStyle="1" w:styleId="NoList2">
    <w:name w:val="No List2"/>
    <w:next w:val="NoList"/>
    <w:uiPriority w:val="99"/>
    <w:semiHidden/>
    <w:unhideWhenUsed/>
    <w:rsid w:val="00150F13"/>
  </w:style>
  <w:style w:type="numbering" w:customStyle="1" w:styleId="NoList11">
    <w:name w:val="No List11"/>
    <w:next w:val="NoList"/>
    <w:uiPriority w:val="99"/>
    <w:semiHidden/>
    <w:unhideWhenUsed/>
    <w:rsid w:val="00150F13"/>
  </w:style>
  <w:style w:type="paragraph" w:customStyle="1" w:styleId="rightindent">
    <w:name w:val="right indent"/>
    <w:basedOn w:val="Rightalign"/>
    <w:link w:val="rightindentChar"/>
    <w:qFormat/>
    <w:rsid w:val="00150F13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150F13"/>
    <w:rPr>
      <w:rFonts w:ascii="Arial" w:eastAsia="Arial" w:hAnsi="Arial" w:cs="Arial"/>
      <w:sz w:val="20"/>
      <w:szCs w:val="20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150F13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150F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customStyle="1" w:styleId="Dashlist2">
    <w:name w:val="Dash list 2"/>
    <w:qFormat/>
    <w:rsid w:val="00150F13"/>
    <w:pPr>
      <w:numPr>
        <w:numId w:val="20"/>
      </w:numPr>
      <w:spacing w:after="0" w:line="240" w:lineRule="auto"/>
      <w:ind w:left="2325" w:hanging="454"/>
    </w:pPr>
    <w:rPr>
      <w:rFonts w:ascii="Arial" w:eastAsia="Times New Roman" w:hAnsi="Arial" w:cs="Times New Roman"/>
      <w:sz w:val="20"/>
      <w:szCs w:val="20"/>
    </w:rPr>
  </w:style>
  <w:style w:type="paragraph" w:customStyle="1" w:styleId="numericalroman">
    <w:name w:val="numerical roman"/>
    <w:basedOn w:val="ListParagraph"/>
    <w:qFormat/>
    <w:rsid w:val="00150F13"/>
    <w:pPr>
      <w:numPr>
        <w:numId w:val="21"/>
      </w:numPr>
      <w:ind w:left="2325" w:hanging="45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Morphe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S.Thacker</dc:creator>
  <cp:lastModifiedBy>S.Thacker</cp:lastModifiedBy>
  <cp:revision>3</cp:revision>
  <dcterms:created xsi:type="dcterms:W3CDTF">2015-02-09T10:45:00Z</dcterms:created>
  <dcterms:modified xsi:type="dcterms:W3CDTF">2015-02-09T12:09:00Z</dcterms:modified>
</cp:coreProperties>
</file>