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85" w:rsidRDefault="00094B85" w:rsidP="00094B85">
      <w:pPr>
        <w:rPr>
          <w:color w:val="000099"/>
        </w:rPr>
      </w:pPr>
      <w:r>
        <w:rPr>
          <w:color w:val="000099"/>
        </w:rPr>
        <w:t>‘Modifications’ to DCR845:</w:t>
      </w:r>
    </w:p>
    <w:p w:rsidR="00094B85" w:rsidRDefault="00094B85" w:rsidP="00094B85">
      <w:pPr>
        <w:rPr>
          <w:color w:val="000099"/>
        </w:rPr>
      </w:pPr>
      <w:r>
        <w:rPr>
          <w:color w:val="000099"/>
        </w:rPr>
        <w:t>------------------------------------------</w:t>
      </w:r>
    </w:p>
    <w:p w:rsidR="00094B85" w:rsidRDefault="00094B85" w:rsidP="00094B85">
      <w:pPr>
        <w:rPr>
          <w:lang w:eastAsia="en-GB"/>
        </w:rPr>
      </w:pPr>
      <w:r>
        <w:rPr>
          <w:lang w:eastAsia="en-GB"/>
        </w:rPr>
        <w:t xml:space="preserve">The original contents and attachment of this DCR845 are replaced with the following in order to clarify the exact changes requested by </w:t>
      </w:r>
      <w:proofErr w:type="spellStart"/>
      <w:r>
        <w:rPr>
          <w:lang w:eastAsia="en-GB"/>
        </w:rPr>
        <w:t>Microspire</w:t>
      </w:r>
      <w:proofErr w:type="spellEnd"/>
      <w:r>
        <w:rPr>
          <w:lang w:eastAsia="en-GB"/>
        </w:rPr>
        <w:t>:</w:t>
      </w:r>
    </w:p>
    <w:p w:rsidR="00094B85" w:rsidRDefault="00094B85" w:rsidP="00094B85">
      <w:pPr>
        <w:rPr>
          <w:lang w:eastAsia="en-GB"/>
        </w:rPr>
      </w:pPr>
    </w:p>
    <w:p w:rsidR="00094B85" w:rsidRDefault="00094B85" w:rsidP="00094B85">
      <w:pPr>
        <w:rPr>
          <w:lang w:eastAsia="en-GB"/>
        </w:rPr>
      </w:pPr>
      <w:r>
        <w:rPr>
          <w:lang w:eastAsia="en-GB"/>
        </w:rPr>
        <w:t>Original Wording Section: replace with the following:</w:t>
      </w:r>
    </w:p>
    <w:p w:rsidR="00094B85" w:rsidRDefault="00094B85" w:rsidP="00094B85">
      <w:pPr>
        <w:rPr>
          <w:lang w:eastAsia="en-GB"/>
        </w:rPr>
      </w:pPr>
      <w:r>
        <w:rPr>
          <w:lang w:eastAsia="en-GB"/>
        </w:rPr>
        <w:t xml:space="preserve">See ESCC3201/008 issue 5, Page 6 &amp; 7, Table 1a – Range of Components - 10k Series, column 7: Max DC Resistance </w:t>
      </w:r>
      <w:proofErr w:type="spellStart"/>
      <w:r>
        <w:rPr>
          <w:lang w:eastAsia="en-GB"/>
        </w:rPr>
        <w:t>Rdc</w:t>
      </w:r>
      <w:proofErr w:type="spellEnd"/>
      <w:r>
        <w:rPr>
          <w:lang w:eastAsia="en-GB"/>
        </w:rPr>
        <w:t xml:space="preserve"> (ohm)(see also original ‘was’ value below).</w:t>
      </w:r>
    </w:p>
    <w:p w:rsidR="00094B85" w:rsidRDefault="00094B85" w:rsidP="00094B85">
      <w:pPr>
        <w:rPr>
          <w:lang w:eastAsia="en-GB"/>
        </w:rPr>
      </w:pPr>
    </w:p>
    <w:p w:rsidR="00094B85" w:rsidRDefault="00094B85" w:rsidP="00094B85">
      <w:pPr>
        <w:rPr>
          <w:lang w:eastAsia="en-GB"/>
        </w:rPr>
      </w:pPr>
      <w:r>
        <w:rPr>
          <w:lang w:eastAsia="en-GB"/>
        </w:rPr>
        <w:t>Proposed Wording Section: replace with the following:</w:t>
      </w:r>
    </w:p>
    <w:p w:rsidR="00094B85" w:rsidRDefault="00094B85" w:rsidP="00094B85">
      <w:pPr>
        <w:rPr>
          <w:lang w:eastAsia="en-GB"/>
        </w:rPr>
      </w:pPr>
      <w:proofErr w:type="gramStart"/>
      <w:r>
        <w:rPr>
          <w:lang w:eastAsia="en-GB"/>
        </w:rPr>
        <w:t xml:space="preserve">Table 1a – Range of Components - 10k Series, column 7: Max DC Resistance </w:t>
      </w:r>
      <w:proofErr w:type="spellStart"/>
      <w:r>
        <w:rPr>
          <w:lang w:eastAsia="en-GB"/>
        </w:rPr>
        <w:t>Rdc</w:t>
      </w:r>
      <w:proofErr w:type="spellEnd"/>
      <w:r>
        <w:rPr>
          <w:lang w:eastAsia="en-GB"/>
        </w:rPr>
        <w:t xml:space="preserve"> (ohm).</w:t>
      </w:r>
      <w:proofErr w:type="gramEnd"/>
      <w:r>
        <w:rPr>
          <w:lang w:eastAsia="en-GB"/>
        </w:rPr>
        <w:t xml:space="preserve"> Amend the </w:t>
      </w:r>
      <w:proofErr w:type="spellStart"/>
      <w:r>
        <w:rPr>
          <w:lang w:eastAsia="en-GB"/>
        </w:rPr>
        <w:t>Rdc</w:t>
      </w:r>
      <w:proofErr w:type="spellEnd"/>
      <w:r>
        <w:rPr>
          <w:lang w:eastAsia="en-GB"/>
        </w:rPr>
        <w:t xml:space="preserve"> limits in column 7 for all items in the 10K series to be in accordance with the following list:</w:t>
      </w:r>
    </w:p>
    <w:p w:rsidR="00094B85" w:rsidRDefault="00094B85" w:rsidP="00094B85">
      <w:pPr>
        <w:rPr>
          <w:rFonts w:eastAsia="Calibri" w:cs="Times New Roman"/>
          <w:color w:val="000099"/>
          <w:sz w:val="22"/>
          <w:szCs w:val="22"/>
        </w:rPr>
      </w:pPr>
    </w:p>
    <w:p w:rsidR="00094B85" w:rsidRDefault="00094B85" w:rsidP="00094B85">
      <w:pPr>
        <w:rPr>
          <w:color w:val="000099"/>
        </w:rPr>
      </w:pPr>
    </w:p>
    <w:tbl>
      <w:tblPr>
        <w:tblW w:w="5229" w:type="dxa"/>
        <w:tblInd w:w="-18" w:type="dxa"/>
        <w:tblLook w:val="04A0" w:firstRow="1" w:lastRow="0" w:firstColumn="1" w:lastColumn="0" w:noHBand="0" w:noVBand="1"/>
      </w:tblPr>
      <w:tblGrid>
        <w:gridCol w:w="1060"/>
        <w:gridCol w:w="1040"/>
        <w:gridCol w:w="1314"/>
        <w:gridCol w:w="1815"/>
      </w:tblGrid>
      <w:tr w:rsidR="00094B85" w:rsidTr="001A3BF0">
        <w:trPr>
          <w:trHeight w:val="847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(1)</w:t>
            </w:r>
            <w:r>
              <w:rPr>
                <w:lang w:eastAsia="en-GB"/>
              </w:rPr>
              <w:br/>
              <w:t>Type number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(2)</w:t>
            </w:r>
            <w:r>
              <w:rPr>
                <w:lang w:eastAsia="en-GB"/>
              </w:rPr>
              <w:br/>
              <w:t>L (µH)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(7</w:t>
            </w:r>
            <w:proofErr w:type="gramStart"/>
            <w:r>
              <w:rPr>
                <w:lang w:eastAsia="en-GB"/>
              </w:rPr>
              <w:t>)</w:t>
            </w:r>
            <w:proofErr w:type="gramEnd"/>
            <w:r>
              <w:rPr>
                <w:lang w:eastAsia="en-GB"/>
              </w:rPr>
              <w:br/>
              <w:t xml:space="preserve">Max. DC Resistance </w:t>
            </w:r>
            <w:proofErr w:type="spellStart"/>
            <w:r>
              <w:rPr>
                <w:lang w:eastAsia="en-GB"/>
              </w:rPr>
              <w:t>R</w:t>
            </w:r>
            <w:r>
              <w:rPr>
                <w:vertAlign w:val="subscript"/>
                <w:lang w:eastAsia="en-GB"/>
              </w:rPr>
              <w:t>dc</w:t>
            </w:r>
            <w:proofErr w:type="spellEnd"/>
            <w:r>
              <w:rPr>
                <w:lang w:eastAsia="en-GB"/>
              </w:rPr>
              <w:t xml:space="preserve"> (Ω)</w:t>
            </w:r>
          </w:p>
        </w:tc>
        <w:tc>
          <w:tcPr>
            <w:tcW w:w="1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3BF0" w:rsidRPr="001A3BF0" w:rsidRDefault="00094B85">
            <w:pPr>
              <w:jc w:val="center"/>
              <w:rPr>
                <w:b/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 </w:t>
            </w:r>
            <w:r w:rsidR="001A3BF0" w:rsidRPr="001A3BF0">
              <w:rPr>
                <w:b/>
                <w:color w:val="FF0000"/>
                <w:lang w:eastAsia="en-GB"/>
              </w:rPr>
              <w:t>For information purposes:</w:t>
            </w:r>
          </w:p>
          <w:p w:rsidR="001A3BF0" w:rsidRDefault="001A3BF0">
            <w:pPr>
              <w:jc w:val="center"/>
              <w:rPr>
                <w:color w:val="FF0000"/>
                <w:lang w:eastAsia="en-GB"/>
              </w:rPr>
            </w:pPr>
          </w:p>
          <w:p w:rsidR="00094B85" w:rsidRPr="001A3BF0" w:rsidRDefault="00094B85">
            <w:pPr>
              <w:jc w:val="center"/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 xml:space="preserve">Original </w:t>
            </w:r>
            <w:proofErr w:type="spellStart"/>
            <w:r w:rsidRPr="001A3BF0">
              <w:rPr>
                <w:color w:val="FF0000"/>
                <w:lang w:eastAsia="en-GB"/>
              </w:rPr>
              <w:t>R</w:t>
            </w:r>
            <w:r w:rsidRPr="001A3BF0">
              <w:rPr>
                <w:color w:val="FF0000"/>
                <w:vertAlign w:val="subscript"/>
                <w:lang w:eastAsia="en-GB"/>
              </w:rPr>
              <w:t>dc</w:t>
            </w:r>
            <w:proofErr w:type="spellEnd"/>
            <w:r w:rsidRPr="001A3BF0">
              <w:rPr>
                <w:color w:val="FF0000"/>
                <w:lang w:eastAsia="en-GB"/>
              </w:rPr>
              <w:t xml:space="preserve"> value</w:t>
            </w:r>
          </w:p>
        </w:tc>
        <w:bookmarkStart w:id="0" w:name="_GoBack"/>
        <w:bookmarkEnd w:id="0"/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L010K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0.01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L012K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0.012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L015K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0.015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0.04)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L018K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0.018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0.04)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L022K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0.04)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L027K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0.027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0.03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0.04)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L033K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0.033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0.04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L039K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0.039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0.07)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L047K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0.047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0.06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0.08)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L056K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0.056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0.065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0.09)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L068K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0.068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0.085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L082K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0.082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0.115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0.11)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L10K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0.07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0.11)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L12K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0.07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0.11)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L15K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0.075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0.12)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L18K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0.095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0.14)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L22K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0.155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0.2)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L27K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0.18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0.25)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L33K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0.33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0.195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0.3)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L39K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0.39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0.21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0.45)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L47K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0.47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L56K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0.56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0.245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0.55)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L68K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0.68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0.265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0.58)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L82K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0.82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0.29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0.6)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1L0K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0.34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0.65)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1L2K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0.55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0.75)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1L5K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0.73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1.1)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1L8K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0.92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1.2)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2L2K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1.1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1.3)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2L7K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1.25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1.5)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3L3K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3.3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1.7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1.8)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3L9K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3.9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4L7K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4.7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2.3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5L6K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5.6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2.5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6L8K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6.8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2.6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6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8L2K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8.2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2.8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(No Change)</w:t>
            </w:r>
          </w:p>
        </w:tc>
      </w:tr>
      <w:tr w:rsidR="00094B85" w:rsidTr="001A3BF0">
        <w:trPr>
          <w:trHeight w:val="276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100K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Default="00094B85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2.8</w:t>
            </w:r>
          </w:p>
        </w:tc>
        <w:tc>
          <w:tcPr>
            <w:tcW w:w="1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094B85" w:rsidRPr="001A3BF0" w:rsidRDefault="00094B85">
            <w:pPr>
              <w:rPr>
                <w:color w:val="FF0000"/>
                <w:lang w:eastAsia="en-GB"/>
              </w:rPr>
            </w:pPr>
            <w:r w:rsidRPr="001A3BF0">
              <w:rPr>
                <w:color w:val="FF0000"/>
                <w:lang w:eastAsia="en-GB"/>
              </w:rPr>
              <w:t>(was: 3.3)</w:t>
            </w:r>
          </w:p>
        </w:tc>
      </w:tr>
    </w:tbl>
    <w:p w:rsidR="007B3DE4" w:rsidRPr="00915000" w:rsidRDefault="007B3DE4" w:rsidP="00915000"/>
    <w:sectPr w:rsidR="007B3DE4" w:rsidRPr="00915000" w:rsidSect="00B55E4D">
      <w:pgSz w:w="11906" w:h="16838"/>
      <w:pgMar w:top="993" w:right="707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AE9" w:rsidRDefault="00663AE9" w:rsidP="00915000">
      <w:r>
        <w:separator/>
      </w:r>
    </w:p>
  </w:endnote>
  <w:endnote w:type="continuationSeparator" w:id="0">
    <w:p w:rsidR="00663AE9" w:rsidRDefault="00663AE9" w:rsidP="00915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AE9" w:rsidRDefault="00663AE9" w:rsidP="00915000">
      <w:r>
        <w:separator/>
      </w:r>
    </w:p>
  </w:footnote>
  <w:footnote w:type="continuationSeparator" w:id="0">
    <w:p w:rsidR="00663AE9" w:rsidRDefault="00663AE9" w:rsidP="00915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299A"/>
    <w:multiLevelType w:val="hybridMultilevel"/>
    <w:tmpl w:val="461AAA3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E27A3"/>
    <w:multiLevelType w:val="hybridMultilevel"/>
    <w:tmpl w:val="BFB0771E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47DE2"/>
    <w:multiLevelType w:val="hybridMultilevel"/>
    <w:tmpl w:val="17D2327A"/>
    <w:lvl w:ilvl="0" w:tplc="63D45290">
      <w:start w:val="8"/>
      <w:numFmt w:val="bullet"/>
      <w:lvlText w:val="-"/>
      <w:lvlJc w:val="left"/>
      <w:pPr>
        <w:ind w:left="420" w:hanging="360"/>
      </w:pPr>
      <w:rPr>
        <w:rFonts w:ascii="Arial" w:eastAsia="Times New Roman" w:hAnsi="Arial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E5434"/>
    <w:multiLevelType w:val="hybridMultilevel"/>
    <w:tmpl w:val="2188E94A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B30E9"/>
    <w:multiLevelType w:val="hybridMultilevel"/>
    <w:tmpl w:val="1ACC85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2C72F5"/>
    <w:multiLevelType w:val="hybridMultilevel"/>
    <w:tmpl w:val="717E6570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04D5E"/>
    <w:multiLevelType w:val="hybridMultilevel"/>
    <w:tmpl w:val="A4FE19B6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AA472C"/>
    <w:multiLevelType w:val="hybridMultilevel"/>
    <w:tmpl w:val="63AAD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6B6EAC"/>
    <w:multiLevelType w:val="hybridMultilevel"/>
    <w:tmpl w:val="20B421EC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E94CE2"/>
    <w:multiLevelType w:val="hybridMultilevel"/>
    <w:tmpl w:val="0B228CB2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74741ADC">
      <w:numFmt w:val="bullet"/>
      <w:lvlText w:val="–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155432"/>
    <w:multiLevelType w:val="hybridMultilevel"/>
    <w:tmpl w:val="A0E4EA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35040"/>
    <w:multiLevelType w:val="hybridMultilevel"/>
    <w:tmpl w:val="09A41C8A"/>
    <w:lvl w:ilvl="0" w:tplc="74741AD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9B15A9"/>
    <w:multiLevelType w:val="hybridMultilevel"/>
    <w:tmpl w:val="2DF4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3"/>
  </w:num>
  <w:num w:numId="5">
    <w:abstractNumId w:val="10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64E3"/>
    <w:rsid w:val="0002727E"/>
    <w:rsid w:val="00034615"/>
    <w:rsid w:val="00094B85"/>
    <w:rsid w:val="000F113E"/>
    <w:rsid w:val="001A3BF0"/>
    <w:rsid w:val="00263CC6"/>
    <w:rsid w:val="00283EA7"/>
    <w:rsid w:val="0029210F"/>
    <w:rsid w:val="002C1796"/>
    <w:rsid w:val="002D119F"/>
    <w:rsid w:val="00322E2A"/>
    <w:rsid w:val="003D64E3"/>
    <w:rsid w:val="003F5216"/>
    <w:rsid w:val="005324CE"/>
    <w:rsid w:val="0058104C"/>
    <w:rsid w:val="00663AE9"/>
    <w:rsid w:val="0067639F"/>
    <w:rsid w:val="006A0243"/>
    <w:rsid w:val="006B48D1"/>
    <w:rsid w:val="00714416"/>
    <w:rsid w:val="00732B3F"/>
    <w:rsid w:val="007B3DE4"/>
    <w:rsid w:val="007E0FC3"/>
    <w:rsid w:val="007F7810"/>
    <w:rsid w:val="00915000"/>
    <w:rsid w:val="0091566C"/>
    <w:rsid w:val="00953EC0"/>
    <w:rsid w:val="00A104FF"/>
    <w:rsid w:val="00AD14CE"/>
    <w:rsid w:val="00B20628"/>
    <w:rsid w:val="00B55E4D"/>
    <w:rsid w:val="00CE7CBC"/>
    <w:rsid w:val="00D91E01"/>
    <w:rsid w:val="00DC7EFC"/>
    <w:rsid w:val="00E046B9"/>
    <w:rsid w:val="00EA374A"/>
    <w:rsid w:val="00F77ED9"/>
    <w:rsid w:val="00FA20DD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000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3D64E3"/>
    <w:rPr>
      <w:color w:val="00206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D64E3"/>
    <w:rPr>
      <w:rFonts w:ascii="Arial" w:hAnsi="Arial"/>
      <w:color w:val="002060"/>
      <w:szCs w:val="21"/>
    </w:rPr>
  </w:style>
  <w:style w:type="paragraph" w:styleId="ListParagraph">
    <w:name w:val="List Paragraph"/>
    <w:basedOn w:val="Normal"/>
    <w:uiPriority w:val="34"/>
    <w:qFormat/>
    <w:rsid w:val="006A024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11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55E4D"/>
    <w:rPr>
      <w:color w:val="800080" w:themeColor="followedHyperlink"/>
      <w:u w:val="single"/>
    </w:rPr>
  </w:style>
  <w:style w:type="character" w:customStyle="1" w:styleId="emailstyle17">
    <w:name w:val="emailstyle17"/>
    <w:basedOn w:val="DefaultParagraphFont"/>
    <w:semiHidden/>
    <w:rsid w:val="00B55E4D"/>
    <w:rPr>
      <w:rFonts w:ascii="Arial" w:hAnsi="Arial" w:cstheme="minorBidi" w:hint="default"/>
      <w:b w:val="0"/>
      <w:bCs w:val="0"/>
      <w:i w:val="0"/>
      <w:iCs w:val="0"/>
      <w:color w:val="000099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55E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E4D"/>
    <w:rPr>
      <w:rFonts w:ascii="Palatino Linotype" w:eastAsia="Times New Roman" w:hAnsi="Palatino Linotype"/>
    </w:rPr>
  </w:style>
  <w:style w:type="paragraph" w:styleId="Footer">
    <w:name w:val="footer"/>
    <w:basedOn w:val="Normal"/>
    <w:link w:val="FooterChar"/>
    <w:uiPriority w:val="99"/>
    <w:unhideWhenUsed/>
    <w:rsid w:val="00B55E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E4D"/>
    <w:rPr>
      <w:rFonts w:ascii="Palatino Linotype" w:eastAsia="Times New Roman" w:hAnsi="Palatino Linoty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S.Thacker</dc:creator>
  <cp:lastModifiedBy>S.Thacker</cp:lastModifiedBy>
  <cp:revision>3</cp:revision>
  <cp:lastPrinted>2011-03-30T14:00:00Z</cp:lastPrinted>
  <dcterms:created xsi:type="dcterms:W3CDTF">2014-06-24T11:27:00Z</dcterms:created>
  <dcterms:modified xsi:type="dcterms:W3CDTF">2014-06-24T11:30:00Z</dcterms:modified>
</cp:coreProperties>
</file>