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0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0"/>
        <w:gridCol w:w="1980"/>
        <w:gridCol w:w="1500"/>
        <w:gridCol w:w="1547"/>
        <w:gridCol w:w="1500"/>
        <w:gridCol w:w="1080"/>
      </w:tblGrid>
      <w:tr w:rsidR="00B401FA" w:rsidRPr="00B401FA" w:rsidTr="007F07E0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</w:tr>
      <w:tr w:rsidR="00B401FA" w:rsidRPr="00B401FA" w:rsidTr="007F07E0">
        <w:trPr>
          <w:trHeight w:val="255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Type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2N3810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</w:tr>
      <w:tr w:rsidR="00B401FA" w:rsidRPr="00B401FA" w:rsidTr="007F07E0">
        <w:trPr>
          <w:trHeight w:val="25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REF SPEC ESCIES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5207/005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</w:tr>
      <w:tr w:rsidR="00B401FA" w:rsidRPr="00B401FA" w:rsidTr="007F07E0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</w:tr>
      <w:tr w:rsidR="00B401FA" w:rsidRPr="00B401FA" w:rsidTr="007F07E0">
        <w:trPr>
          <w:trHeight w:val="450"/>
        </w:trPr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 xml:space="preserve">1.4.2 Component Type </w:t>
            </w:r>
            <w:proofErr w:type="spellStart"/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Variants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</w:tr>
      <w:tr w:rsidR="00B401FA" w:rsidRPr="00B401FA" w:rsidTr="007F07E0">
        <w:trPr>
          <w:trHeight w:val="855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1FA" w:rsidRPr="00B401FA" w:rsidRDefault="00B401FA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lang w:eastAsia="fr-FR"/>
              </w:rPr>
              <w:t xml:space="preserve">Variant </w:t>
            </w:r>
            <w:proofErr w:type="spellStart"/>
            <w:r w:rsidRPr="00B401FA">
              <w:rPr>
                <w:rFonts w:eastAsia="Times New Roman" w:cs="Arial"/>
                <w:color w:val="000000"/>
                <w:lang w:eastAsia="fr-FR"/>
              </w:rPr>
              <w:t>Number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1FA" w:rsidRPr="00B401FA" w:rsidRDefault="00B401FA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fr-FR"/>
              </w:rPr>
            </w:pPr>
            <w:proofErr w:type="spellStart"/>
            <w:r w:rsidRPr="00B401FA">
              <w:rPr>
                <w:rFonts w:eastAsia="Times New Roman" w:cs="Arial"/>
                <w:color w:val="000000"/>
                <w:lang w:eastAsia="fr-FR"/>
              </w:rPr>
              <w:t>Based</w:t>
            </w:r>
            <w:proofErr w:type="spellEnd"/>
            <w:r w:rsidRPr="00B401FA">
              <w:rPr>
                <w:rFonts w:eastAsia="Times New Roman" w:cs="Arial"/>
                <w:color w:val="000000"/>
                <w:lang w:eastAsia="fr-FR"/>
              </w:rPr>
              <w:t xml:space="preserve"> on Type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1FA" w:rsidRPr="00B401FA" w:rsidRDefault="00B401FA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lang w:eastAsia="fr-FR"/>
              </w:rPr>
              <w:t>Case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1FA" w:rsidRPr="00B401FA" w:rsidRDefault="00B401FA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lang w:val="en-US" w:eastAsia="fr-FR"/>
              </w:rPr>
            </w:pPr>
            <w:r w:rsidRPr="00B401FA">
              <w:rPr>
                <w:rFonts w:eastAsia="Times New Roman" w:cs="Arial"/>
                <w:color w:val="000000"/>
                <w:lang w:val="en-US" w:eastAsia="fr-FR"/>
              </w:rPr>
              <w:t>Lead/Terminal Material and/or Finish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1FA" w:rsidRPr="00B401FA" w:rsidRDefault="00B401FA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fr-FR"/>
              </w:rPr>
            </w:pPr>
            <w:proofErr w:type="spellStart"/>
            <w:r w:rsidRPr="00B401FA">
              <w:rPr>
                <w:rFonts w:eastAsia="Times New Roman" w:cs="Arial"/>
                <w:color w:val="000000"/>
                <w:lang w:eastAsia="fr-FR"/>
              </w:rPr>
              <w:t>Weight</w:t>
            </w:r>
            <w:proofErr w:type="spellEnd"/>
            <w:r w:rsidRPr="00B401FA">
              <w:rPr>
                <w:rFonts w:eastAsia="Times New Roman" w:cs="Arial"/>
                <w:color w:val="000000"/>
                <w:lang w:eastAsia="fr-FR"/>
              </w:rPr>
              <w:t xml:space="preserve"> max g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</w:tr>
      <w:tr w:rsidR="00B401FA" w:rsidRPr="00B401FA" w:rsidTr="007F07E0">
        <w:trPr>
          <w:trHeight w:val="28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2N3810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TO-78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D2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0.95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</w:tr>
      <w:tr w:rsidR="00B401FA" w:rsidRPr="00B401FA" w:rsidTr="007F07E0">
        <w:trPr>
          <w:trHeight w:val="28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2N3810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TO-78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lang w:eastAsia="fr-FR"/>
              </w:rPr>
              <w:t>D3 or D4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0.95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</w:tr>
      <w:tr w:rsidR="00B401FA" w:rsidRPr="00B401FA" w:rsidTr="007F07E0">
        <w:trPr>
          <w:trHeight w:val="28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2N3810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TO-78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D7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0.95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</w:tr>
      <w:tr w:rsidR="00B401FA" w:rsidRPr="00B401FA" w:rsidTr="007F07E0">
        <w:trPr>
          <w:trHeight w:val="28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2N3810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CCP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0.2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</w:tr>
      <w:tr w:rsidR="00B401FA" w:rsidRPr="00B401FA" w:rsidTr="007F07E0">
        <w:trPr>
          <w:trHeight w:val="28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2N3810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CCP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0.2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</w:tr>
      <w:tr w:rsidR="00EC68CD" w:rsidRPr="00B401FA" w:rsidTr="007F07E0">
        <w:trPr>
          <w:trHeight w:val="28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EC68CD" w:rsidRPr="00B401FA" w:rsidRDefault="00EC68CD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EC68CD" w:rsidRPr="00B401FA" w:rsidRDefault="00EC68CD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2N3810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EC68CD" w:rsidRPr="00754EBE" w:rsidRDefault="00EC68CD" w:rsidP="003642AC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FP-8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EC68CD" w:rsidRPr="00754EBE" w:rsidRDefault="00EC68CD" w:rsidP="003642AC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G2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EC68CD" w:rsidRPr="00754EBE" w:rsidRDefault="00EC68CD" w:rsidP="003642AC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0,7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68CD" w:rsidRPr="00B401FA" w:rsidRDefault="00EC68CD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</w:tr>
      <w:tr w:rsidR="00EC68CD" w:rsidRPr="00B401FA" w:rsidTr="007F07E0">
        <w:trPr>
          <w:trHeight w:val="28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EC68CD" w:rsidRPr="00B401FA" w:rsidRDefault="00EC68CD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EC68CD" w:rsidRPr="00B401FA" w:rsidRDefault="00EC68CD" w:rsidP="00B401FA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2N3810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EC68CD" w:rsidRPr="00754EBE" w:rsidRDefault="00EC68CD" w:rsidP="003642AC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FP-8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EC68CD" w:rsidRPr="00754EBE" w:rsidRDefault="00EC68CD" w:rsidP="003642AC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G4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EC68CD" w:rsidRPr="00754EBE" w:rsidRDefault="00EC68CD" w:rsidP="003642AC">
            <w:pPr>
              <w:spacing w:line="240" w:lineRule="auto"/>
              <w:jc w:val="center"/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</w:pPr>
            <w:r w:rsidRPr="00754EBE">
              <w:rPr>
                <w:rFonts w:eastAsia="Times New Roman" w:cs="Arial"/>
                <w:color w:val="0D0D0D" w:themeColor="text1" w:themeTint="F2"/>
                <w:sz w:val="20"/>
                <w:szCs w:val="20"/>
                <w:lang w:eastAsia="fr-FR"/>
              </w:rPr>
              <w:t>0,7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68CD" w:rsidRPr="00B401FA" w:rsidRDefault="00EC68CD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</w:tr>
      <w:tr w:rsidR="00B401FA" w:rsidRPr="00B401FA" w:rsidTr="007F07E0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</w:tr>
      <w:tr w:rsidR="00B401FA" w:rsidRPr="00B401FA" w:rsidTr="007F07E0">
        <w:trPr>
          <w:trHeight w:val="255"/>
        </w:trPr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1.5 MAXIMUM RATINGS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</w:tr>
      <w:tr w:rsidR="00B401FA" w:rsidRPr="00B401FA" w:rsidTr="007F07E0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</w:tr>
      <w:tr w:rsidR="00B401FA" w:rsidRPr="00B401FA" w:rsidTr="007F07E0">
        <w:trPr>
          <w:trHeight w:val="255"/>
        </w:trPr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color w:val="0D0D0D" w:themeColor="text1" w:themeTint="F2"/>
                <w:sz w:val="20"/>
                <w:szCs w:val="20"/>
                <w:lang w:val="en-US"/>
              </w:rPr>
            </w:pPr>
            <w:r w:rsidRPr="00B401FA">
              <w:rPr>
                <w:color w:val="0D0D0D" w:themeColor="text1" w:themeTint="F2"/>
                <w:sz w:val="20"/>
                <w:szCs w:val="20"/>
                <w:lang w:val="en-US"/>
              </w:rPr>
              <w:t>Power Dissipation (One Section)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16"/>
                <w:szCs w:val="16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16"/>
                <w:szCs w:val="16"/>
                <w:lang w:eastAsia="fr-FR"/>
              </w:rPr>
              <w:t>PtotO1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16"/>
                <w:szCs w:val="16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16"/>
                <w:szCs w:val="16"/>
                <w:lang w:eastAsia="fr-FR"/>
              </w:rPr>
              <w:t xml:space="preserve"> 0.5 W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16"/>
                <w:szCs w:val="16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16"/>
                <w:szCs w:val="16"/>
                <w:lang w:eastAsia="fr-FR"/>
              </w:rPr>
              <w:t xml:space="preserve"> At </w:t>
            </w:r>
            <w:proofErr w:type="spellStart"/>
            <w:r w:rsidRPr="00B401FA">
              <w:rPr>
                <w:rFonts w:eastAsia="Times New Roman" w:cs="Arial"/>
                <w:color w:val="000000"/>
                <w:sz w:val="16"/>
                <w:szCs w:val="16"/>
                <w:lang w:eastAsia="fr-FR"/>
              </w:rPr>
              <w:t>Tamb</w:t>
            </w:r>
            <w:proofErr w:type="spellEnd"/>
            <w:r w:rsidRPr="00B401FA">
              <w:rPr>
                <w:rFonts w:eastAsia="Times New Roman" w:cs="Arial"/>
                <w:color w:val="000000"/>
                <w:sz w:val="16"/>
                <w:szCs w:val="16"/>
                <w:lang w:eastAsia="fr-FR"/>
              </w:rPr>
              <w:t xml:space="preserve"> ≤ +25°C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</w:tr>
      <w:tr w:rsidR="00B401FA" w:rsidRPr="00B401FA" w:rsidTr="007F07E0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color w:val="0D0D0D" w:themeColor="text1" w:themeTint="F2"/>
                <w:sz w:val="20"/>
                <w:szCs w:val="20"/>
                <w:lang w:val="en-US"/>
              </w:rPr>
            </w:pPr>
            <w:r w:rsidRPr="00B401FA">
              <w:rPr>
                <w:color w:val="0D0D0D" w:themeColor="text1" w:themeTint="F2"/>
                <w:sz w:val="20"/>
                <w:szCs w:val="20"/>
                <w:lang w:val="en-US"/>
              </w:rPr>
              <w:t>For FP-8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color w:val="0D0D0D" w:themeColor="text1" w:themeTint="F2"/>
                <w:sz w:val="20"/>
                <w:szCs w:val="20"/>
                <w:lang w:val="en-US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</w:tr>
      <w:tr w:rsidR="00B401FA" w:rsidRPr="00B401FA" w:rsidTr="007F07E0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color w:val="0D0D0D" w:themeColor="text1" w:themeTint="F2"/>
                <w:sz w:val="20"/>
                <w:szCs w:val="20"/>
                <w:lang w:val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color w:val="0D0D0D" w:themeColor="text1" w:themeTint="F2"/>
                <w:sz w:val="20"/>
                <w:szCs w:val="20"/>
                <w:lang w:val="en-US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</w:tr>
      <w:tr w:rsidR="00B401FA" w:rsidRPr="00B401FA" w:rsidTr="007F07E0">
        <w:trPr>
          <w:trHeight w:val="255"/>
        </w:trPr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color w:val="0D0D0D" w:themeColor="text1" w:themeTint="F2"/>
                <w:sz w:val="20"/>
                <w:szCs w:val="20"/>
                <w:lang w:val="en-US"/>
              </w:rPr>
            </w:pPr>
            <w:r w:rsidRPr="00B401FA">
              <w:rPr>
                <w:color w:val="0D0D0D" w:themeColor="text1" w:themeTint="F2"/>
                <w:sz w:val="20"/>
                <w:szCs w:val="20"/>
                <w:lang w:val="en-US"/>
              </w:rPr>
              <w:t>Power Dissipation (</w:t>
            </w:r>
            <w:proofErr w:type="spellStart"/>
            <w:r w:rsidRPr="00B401FA">
              <w:rPr>
                <w:color w:val="0D0D0D" w:themeColor="text1" w:themeTint="F2"/>
                <w:sz w:val="20"/>
                <w:szCs w:val="20"/>
                <w:lang w:val="en-US"/>
              </w:rPr>
              <w:t>Both</w:t>
            </w:r>
            <w:proofErr w:type="spellEnd"/>
            <w:r w:rsidRPr="00B401FA">
              <w:rPr>
                <w:color w:val="0D0D0D" w:themeColor="text1" w:themeTint="F2"/>
                <w:sz w:val="20"/>
                <w:szCs w:val="20"/>
                <w:lang w:val="en-US"/>
              </w:rPr>
              <w:t xml:space="preserve"> Sections)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16"/>
                <w:szCs w:val="16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16"/>
                <w:szCs w:val="16"/>
                <w:lang w:eastAsia="fr-FR"/>
              </w:rPr>
              <w:t>PtotB1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16"/>
                <w:szCs w:val="16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16"/>
                <w:szCs w:val="16"/>
                <w:lang w:eastAsia="fr-FR"/>
              </w:rPr>
              <w:t xml:space="preserve"> 0.6 W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16"/>
                <w:szCs w:val="16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16"/>
                <w:szCs w:val="16"/>
                <w:lang w:eastAsia="fr-FR"/>
              </w:rPr>
              <w:t xml:space="preserve"> At </w:t>
            </w:r>
            <w:proofErr w:type="spellStart"/>
            <w:r w:rsidRPr="00B401FA">
              <w:rPr>
                <w:rFonts w:eastAsia="Times New Roman" w:cs="Arial"/>
                <w:color w:val="000000"/>
                <w:sz w:val="16"/>
                <w:szCs w:val="16"/>
                <w:lang w:eastAsia="fr-FR"/>
              </w:rPr>
              <w:t>Tamb</w:t>
            </w:r>
            <w:proofErr w:type="spellEnd"/>
            <w:r w:rsidRPr="00B401FA">
              <w:rPr>
                <w:rFonts w:eastAsia="Times New Roman" w:cs="Arial"/>
                <w:color w:val="000000"/>
                <w:sz w:val="16"/>
                <w:szCs w:val="16"/>
                <w:lang w:eastAsia="fr-FR"/>
              </w:rPr>
              <w:t xml:space="preserve"> ≤ +25°C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</w:tr>
      <w:tr w:rsidR="00B401FA" w:rsidRPr="00B401FA" w:rsidTr="007F07E0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color w:val="0D0D0D" w:themeColor="text1" w:themeTint="F2"/>
                <w:sz w:val="20"/>
                <w:szCs w:val="20"/>
                <w:lang w:val="en-US"/>
              </w:rPr>
            </w:pPr>
            <w:r w:rsidRPr="00B401FA">
              <w:rPr>
                <w:color w:val="0D0D0D" w:themeColor="text1" w:themeTint="F2"/>
                <w:sz w:val="20"/>
                <w:szCs w:val="20"/>
                <w:lang w:val="en-US"/>
              </w:rPr>
              <w:t>For FP-8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color w:val="0D0D0D" w:themeColor="text1" w:themeTint="F2"/>
                <w:sz w:val="20"/>
                <w:szCs w:val="20"/>
                <w:lang w:val="en-US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</w:tr>
      <w:tr w:rsidR="00B401FA" w:rsidRPr="00B401FA" w:rsidTr="007F07E0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color w:val="0D0D0D" w:themeColor="text1" w:themeTint="F2"/>
                <w:sz w:val="20"/>
                <w:szCs w:val="20"/>
                <w:lang w:val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color w:val="0D0D0D" w:themeColor="text1" w:themeTint="F2"/>
                <w:sz w:val="20"/>
                <w:szCs w:val="20"/>
                <w:lang w:val="en-US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</w:tr>
      <w:tr w:rsidR="00B401FA" w:rsidRPr="00B401FA" w:rsidTr="007F07E0">
        <w:trPr>
          <w:trHeight w:val="255"/>
        </w:trPr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color w:val="0D0D0D" w:themeColor="text1" w:themeTint="F2"/>
                <w:sz w:val="20"/>
                <w:szCs w:val="20"/>
                <w:lang w:val="en-US"/>
              </w:rPr>
            </w:pPr>
            <w:proofErr w:type="spellStart"/>
            <w:r w:rsidRPr="00B401FA">
              <w:rPr>
                <w:color w:val="0D0D0D" w:themeColor="text1" w:themeTint="F2"/>
                <w:sz w:val="20"/>
                <w:szCs w:val="20"/>
                <w:lang w:val="en-US"/>
              </w:rPr>
              <w:t>Soldering</w:t>
            </w:r>
            <w:proofErr w:type="spellEnd"/>
            <w:r w:rsidRPr="00B401FA">
              <w:rPr>
                <w:color w:val="0D0D0D" w:themeColor="text1" w:themeTint="F2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401FA">
              <w:rPr>
                <w:color w:val="0D0D0D" w:themeColor="text1" w:themeTint="F2"/>
                <w:sz w:val="20"/>
                <w:szCs w:val="20"/>
                <w:lang w:val="en-US"/>
              </w:rPr>
              <w:t>Temperature</w:t>
            </w:r>
            <w:proofErr w:type="spellEnd"/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16"/>
                <w:szCs w:val="16"/>
                <w:lang w:eastAsia="fr-FR"/>
              </w:rPr>
            </w:pPr>
            <w:proofErr w:type="spellStart"/>
            <w:r w:rsidRPr="00B401FA">
              <w:rPr>
                <w:rFonts w:eastAsia="Times New Roman" w:cs="Arial"/>
                <w:color w:val="000000"/>
                <w:sz w:val="16"/>
                <w:szCs w:val="16"/>
                <w:lang w:eastAsia="fr-FR"/>
              </w:rPr>
              <w:t>Tsol</w:t>
            </w:r>
            <w:proofErr w:type="spellEnd"/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D0D0D"/>
                <w:sz w:val="16"/>
                <w:szCs w:val="16"/>
                <w:lang w:eastAsia="fr-FR"/>
              </w:rPr>
            </w:pPr>
            <w:r w:rsidRPr="00B401FA">
              <w:rPr>
                <w:rFonts w:eastAsia="Times New Roman" w:cs="Arial"/>
                <w:color w:val="0D0D0D"/>
                <w:sz w:val="16"/>
                <w:szCs w:val="16"/>
                <w:lang w:eastAsia="fr-FR"/>
              </w:rPr>
              <w:t>265°C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16"/>
                <w:szCs w:val="16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16"/>
                <w:szCs w:val="16"/>
                <w:lang w:eastAsia="fr-FR"/>
              </w:rPr>
              <w:t>Note 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</w:tr>
      <w:tr w:rsidR="00B401FA" w:rsidRPr="00B401FA" w:rsidTr="007F07E0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color w:val="0D0D0D" w:themeColor="text1" w:themeTint="F2"/>
                <w:sz w:val="20"/>
                <w:szCs w:val="20"/>
                <w:lang w:val="en-US"/>
              </w:rPr>
            </w:pPr>
            <w:r w:rsidRPr="00B401FA">
              <w:rPr>
                <w:color w:val="0D0D0D" w:themeColor="text1" w:themeTint="F2"/>
                <w:sz w:val="20"/>
                <w:szCs w:val="20"/>
                <w:lang w:val="en-US"/>
              </w:rPr>
              <w:t>For FP-8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color w:val="0D0D0D" w:themeColor="text1" w:themeTint="F2"/>
                <w:sz w:val="20"/>
                <w:szCs w:val="20"/>
                <w:lang w:val="en-US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</w:tr>
      <w:tr w:rsidR="00B401FA" w:rsidRPr="00B401FA" w:rsidTr="007F07E0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</w:tr>
      <w:tr w:rsidR="00B401FA" w:rsidRPr="00B401FA" w:rsidTr="007F07E0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</w:tr>
      <w:tr w:rsidR="00B401FA" w:rsidRPr="00B401FA" w:rsidTr="007F07E0">
        <w:trPr>
          <w:trHeight w:val="255"/>
        </w:trPr>
        <w:tc>
          <w:tcPr>
            <w:tcW w:w="65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1.6 PHYSICAL DIMENSIONS AND TERMINAL IDENTIFICATION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</w:tr>
      <w:tr w:rsidR="00B401FA" w:rsidRPr="00B401FA" w:rsidTr="007F07E0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color w:val="0D0D0D" w:themeColor="text1" w:themeTint="F2"/>
                <w:sz w:val="20"/>
                <w:szCs w:val="20"/>
                <w:lang w:val="en-US"/>
              </w:rPr>
            </w:pPr>
            <w:r w:rsidRPr="00B401FA">
              <w:rPr>
                <w:color w:val="0D0D0D" w:themeColor="text1" w:themeTint="F2"/>
                <w:sz w:val="20"/>
                <w:szCs w:val="20"/>
                <w:lang w:val="en-US"/>
              </w:rPr>
              <w:t>1.6.2</w:t>
            </w:r>
          </w:p>
        </w:tc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color w:val="0D0D0D" w:themeColor="text1" w:themeTint="F2"/>
                <w:sz w:val="20"/>
                <w:szCs w:val="20"/>
                <w:lang w:val="en-US"/>
              </w:rPr>
            </w:pPr>
            <w:r w:rsidRPr="00B401FA">
              <w:rPr>
                <w:color w:val="0D0D0D" w:themeColor="text1" w:themeTint="F2"/>
                <w:sz w:val="20"/>
                <w:szCs w:val="20"/>
                <w:lang w:val="en-US"/>
              </w:rPr>
              <w:t>Flat Package (FP)</w:t>
            </w:r>
            <w:r w:rsidR="00EC68CD" w:rsidRPr="00EC68CD">
              <w:rPr>
                <w:color w:val="0D0D0D" w:themeColor="text1" w:themeTint="F2"/>
                <w:sz w:val="20"/>
                <w:szCs w:val="20"/>
                <w:lang w:val="en-US"/>
              </w:rPr>
              <w:t xml:space="preserve"> </w:t>
            </w:r>
            <w:r w:rsidRPr="00B401FA">
              <w:rPr>
                <w:color w:val="0D0D0D" w:themeColor="text1" w:themeTint="F2"/>
                <w:sz w:val="20"/>
                <w:szCs w:val="20"/>
                <w:lang w:val="en-US"/>
              </w:rPr>
              <w:t>- 8 Pin</w:t>
            </w: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</w:tr>
      <w:tr w:rsidR="00B401FA" w:rsidRPr="00B401FA" w:rsidTr="007F07E0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</w:tr>
      <w:tr w:rsidR="00B401FA" w:rsidRPr="00B401FA" w:rsidTr="007F07E0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bookmarkStart w:id="0" w:name="_GoBack"/>
            <w:bookmarkEnd w:id="0"/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</w:tr>
      <w:tr w:rsidR="00B401FA" w:rsidRPr="00B401FA" w:rsidTr="007F07E0">
        <w:trPr>
          <w:trHeight w:val="255"/>
        </w:trPr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1.7 FUNCTIONAL DIAGRAM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</w:tr>
      <w:tr w:rsidR="00B401FA" w:rsidRPr="00B401FA" w:rsidTr="007F07E0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</w:tr>
      <w:tr w:rsidR="00B401FA" w:rsidRPr="00B401FA" w:rsidTr="007F07E0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Notes</w:t>
            </w:r>
          </w:p>
        </w:tc>
        <w:tc>
          <w:tcPr>
            <w:tcW w:w="50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D0D0D"/>
                <w:sz w:val="20"/>
                <w:szCs w:val="20"/>
                <w:lang w:val="en-US" w:eastAsia="fr-FR"/>
              </w:rPr>
            </w:pPr>
            <w:r w:rsidRPr="00B401FA">
              <w:rPr>
                <w:rFonts w:eastAsia="Times New Roman" w:cs="Arial"/>
                <w:color w:val="0D0D0D"/>
                <w:sz w:val="20"/>
                <w:szCs w:val="20"/>
                <w:lang w:val="en-US" w:eastAsia="fr-FR"/>
              </w:rPr>
              <w:t>3 For FP-8, THE lid is connected to 4 and 5 terminals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val="en-US" w:eastAsia="fr-F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val="en-US" w:eastAsia="fr-FR"/>
              </w:rPr>
            </w:pPr>
          </w:p>
        </w:tc>
      </w:tr>
      <w:tr w:rsidR="00B401FA" w:rsidRPr="00B401FA" w:rsidTr="007F07E0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val="en-US" w:eastAsia="fr-F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val="en-US"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val="en-US"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val="en-US"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val="en-US" w:eastAsia="fr-F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val="en-US" w:eastAsia="fr-FR"/>
              </w:rPr>
            </w:pPr>
          </w:p>
        </w:tc>
      </w:tr>
      <w:tr w:rsidR="00B401FA" w:rsidRPr="00B401FA" w:rsidTr="007F07E0">
        <w:trPr>
          <w:trHeight w:val="255"/>
        </w:trPr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1.8 MATERIALS AND FINISHES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</w:tr>
      <w:tr w:rsidR="00B401FA" w:rsidRPr="00B401FA" w:rsidTr="007F07E0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</w:tr>
      <w:tr w:rsidR="00B401FA" w:rsidRPr="00B401FA" w:rsidTr="007F07E0">
        <w:trPr>
          <w:trHeight w:val="49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a)</w:t>
            </w:r>
          </w:p>
        </w:tc>
        <w:tc>
          <w:tcPr>
            <w:tcW w:w="65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D0D0D"/>
                <w:sz w:val="20"/>
                <w:szCs w:val="20"/>
                <w:lang w:val="en-US" w:eastAsia="fr-FR"/>
              </w:rPr>
            </w:pPr>
            <w:r w:rsidRPr="00B401FA">
              <w:rPr>
                <w:rFonts w:eastAsia="Times New Roman" w:cs="Arial"/>
                <w:color w:val="0D0D0D"/>
                <w:sz w:val="20"/>
                <w:szCs w:val="20"/>
                <w:lang w:val="en-US" w:eastAsia="fr-FR"/>
              </w:rPr>
              <w:t xml:space="preserve">For the chip carrier package the case shall be hermetically sealed and have a ceramic body with a </w:t>
            </w:r>
            <w:proofErr w:type="spellStart"/>
            <w:r w:rsidRPr="00B401FA">
              <w:rPr>
                <w:rFonts w:eastAsia="Times New Roman" w:cs="Arial"/>
                <w:color w:val="0D0D0D"/>
                <w:sz w:val="20"/>
                <w:szCs w:val="20"/>
                <w:lang w:val="en-US" w:eastAsia="fr-FR"/>
              </w:rPr>
              <w:t>Kovar</w:t>
            </w:r>
            <w:proofErr w:type="spellEnd"/>
            <w:r w:rsidRPr="00B401FA">
              <w:rPr>
                <w:rFonts w:eastAsia="Times New Roman" w:cs="Arial"/>
                <w:color w:val="0D0D0D"/>
                <w:sz w:val="20"/>
                <w:szCs w:val="20"/>
                <w:lang w:val="en-US" w:eastAsia="fr-FR"/>
              </w:rPr>
              <w:t xml:space="preserve"> lid.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val="en-US" w:eastAsia="fr-FR"/>
              </w:rPr>
            </w:pPr>
          </w:p>
        </w:tc>
      </w:tr>
      <w:tr w:rsidR="00B401FA" w:rsidRPr="00B401FA" w:rsidTr="007F07E0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val="en-US" w:eastAsia="fr-F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val="en-US"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val="en-US"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val="en-US"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val="en-US" w:eastAsia="fr-F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val="en-US" w:eastAsia="fr-FR"/>
              </w:rPr>
            </w:pPr>
          </w:p>
        </w:tc>
      </w:tr>
      <w:tr w:rsidR="00B401FA" w:rsidRPr="00B401FA" w:rsidTr="007F07E0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val="en-US" w:eastAsia="fr-F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val="en-US"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val="en-US"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val="en-US"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val="en-US" w:eastAsia="fr-F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val="en-US" w:eastAsia="fr-FR"/>
              </w:rPr>
            </w:pPr>
          </w:p>
        </w:tc>
      </w:tr>
      <w:tr w:rsidR="00B401FA" w:rsidRPr="00B401FA" w:rsidTr="007F07E0">
        <w:trPr>
          <w:trHeight w:val="255"/>
        </w:trPr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  <w:t>2.3 TERMINAL STRENGTH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</w:tr>
      <w:tr w:rsidR="00B401FA" w:rsidRPr="00B401FA" w:rsidTr="007F07E0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fr-FR"/>
              </w:rPr>
            </w:pPr>
          </w:p>
        </w:tc>
      </w:tr>
      <w:tr w:rsidR="00B401FA" w:rsidRPr="00B401FA" w:rsidTr="007F07E0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D0D0D"/>
                <w:sz w:val="20"/>
                <w:szCs w:val="20"/>
                <w:lang w:eastAsia="fr-FR"/>
              </w:rPr>
            </w:pPr>
            <w:r w:rsidRPr="00B401FA">
              <w:rPr>
                <w:rFonts w:eastAsia="Times New Roman" w:cs="Arial"/>
                <w:color w:val="0D0D0D"/>
                <w:sz w:val="20"/>
                <w:szCs w:val="20"/>
                <w:lang w:eastAsia="fr-FR"/>
              </w:rPr>
              <w:t>For FP-8</w:t>
            </w:r>
          </w:p>
        </w:tc>
        <w:tc>
          <w:tcPr>
            <w:tcW w:w="65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val="en-US" w:eastAsia="fr-FR"/>
              </w:rPr>
            </w:pPr>
            <w:r w:rsidRPr="00B401FA">
              <w:rPr>
                <w:rFonts w:eastAsia="Times New Roman" w:cs="Arial"/>
                <w:color w:val="000000"/>
                <w:sz w:val="20"/>
                <w:szCs w:val="20"/>
                <w:lang w:val="en-US" w:eastAsia="fr-FR"/>
              </w:rPr>
              <w:t xml:space="preserve"> Test condition E, lead fatigue 3 ounce weight :t: 3 bends of 15 degrees 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val="en-US" w:eastAsia="fr-FR"/>
              </w:rPr>
            </w:pPr>
          </w:p>
        </w:tc>
      </w:tr>
      <w:tr w:rsidR="00B401FA" w:rsidRPr="00B401FA" w:rsidTr="007F07E0">
        <w:trPr>
          <w:trHeight w:val="25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val="en-US" w:eastAsia="fr-F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val="en-US"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val="en-US" w:eastAsia="fr-F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val="en-US" w:eastAsia="fr-F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val="en-US" w:eastAsia="fr-F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1FA" w:rsidRPr="00B401FA" w:rsidRDefault="00B401FA" w:rsidP="00B401FA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val="en-US" w:eastAsia="fr-FR"/>
              </w:rPr>
            </w:pPr>
          </w:p>
        </w:tc>
      </w:tr>
    </w:tbl>
    <w:p w:rsidR="00754EBE" w:rsidRPr="00754EBE" w:rsidRDefault="00754EBE" w:rsidP="00D02A07">
      <w:pPr>
        <w:pStyle w:val="NoSpacing"/>
        <w:rPr>
          <w:color w:val="0D0D0D" w:themeColor="text1" w:themeTint="F2"/>
          <w:sz w:val="22"/>
        </w:rPr>
      </w:pPr>
    </w:p>
    <w:p w:rsidR="00754EBE" w:rsidRDefault="00754EBE" w:rsidP="00754EBE">
      <w:pPr>
        <w:rPr>
          <w:color w:val="0D0D0D" w:themeColor="text1" w:themeTint="F2"/>
          <w:lang w:val="en-US"/>
        </w:rPr>
      </w:pPr>
    </w:p>
    <w:p w:rsidR="00EC68CD" w:rsidRDefault="00EC68CD" w:rsidP="00754EBE">
      <w:pPr>
        <w:rPr>
          <w:color w:val="0D0D0D" w:themeColor="text1" w:themeTint="F2"/>
          <w:lang w:val="en-US"/>
        </w:rPr>
      </w:pPr>
    </w:p>
    <w:p w:rsidR="00EC68CD" w:rsidRPr="00754EBE" w:rsidRDefault="00EC68CD" w:rsidP="00754EBE">
      <w:pPr>
        <w:rPr>
          <w:color w:val="0D0D0D" w:themeColor="text1" w:themeTint="F2"/>
          <w:lang w:val="en-US"/>
        </w:rPr>
      </w:pPr>
    </w:p>
    <w:p w:rsidR="00754EBE" w:rsidRPr="00754EBE" w:rsidRDefault="00754EBE" w:rsidP="00D02A07">
      <w:pPr>
        <w:pStyle w:val="NoSpacing"/>
        <w:rPr>
          <w:color w:val="0D0D0D" w:themeColor="text1" w:themeTint="F2"/>
          <w:sz w:val="22"/>
        </w:rPr>
      </w:pPr>
    </w:p>
    <w:p w:rsidR="00D02A07" w:rsidRPr="00754EBE" w:rsidRDefault="00D02A07" w:rsidP="00D02A07">
      <w:pPr>
        <w:pStyle w:val="NoSpacing"/>
        <w:rPr>
          <w:color w:val="0D0D0D" w:themeColor="text1" w:themeTint="F2"/>
          <w:sz w:val="22"/>
        </w:rPr>
      </w:pPr>
      <w:r w:rsidRPr="00754EBE">
        <w:rPr>
          <w:color w:val="0D0D0D" w:themeColor="text1" w:themeTint="F2"/>
          <w:sz w:val="22"/>
        </w:rPr>
        <w:t>1.6 PHYSICAL DIMENSIONS AND TERMINAL IDENTIFICATION</w:t>
      </w:r>
      <w:r w:rsidRPr="00754EBE">
        <w:rPr>
          <w:color w:val="0D0D0D" w:themeColor="text1" w:themeTint="F2"/>
          <w:sz w:val="22"/>
        </w:rPr>
        <w:tab/>
      </w:r>
      <w:r w:rsidRPr="00754EBE">
        <w:rPr>
          <w:color w:val="0D0D0D" w:themeColor="text1" w:themeTint="F2"/>
          <w:sz w:val="22"/>
        </w:rPr>
        <w:tab/>
      </w:r>
      <w:r w:rsidRPr="00754EBE">
        <w:rPr>
          <w:color w:val="0D0D0D" w:themeColor="text1" w:themeTint="F2"/>
          <w:sz w:val="22"/>
        </w:rPr>
        <w:tab/>
      </w:r>
    </w:p>
    <w:p w:rsidR="00DD3B9C" w:rsidRPr="00754EBE" w:rsidRDefault="00D02A07" w:rsidP="00D02A07">
      <w:pPr>
        <w:pStyle w:val="NoSpacing"/>
        <w:rPr>
          <w:color w:val="0D0D0D" w:themeColor="text1" w:themeTint="F2"/>
          <w:sz w:val="22"/>
        </w:rPr>
      </w:pPr>
      <w:r w:rsidRPr="00754EBE">
        <w:rPr>
          <w:color w:val="0D0D0D" w:themeColor="text1" w:themeTint="F2"/>
          <w:sz w:val="22"/>
        </w:rPr>
        <w:t>1.6.3</w:t>
      </w:r>
      <w:r w:rsidRPr="00754EBE">
        <w:rPr>
          <w:color w:val="0D0D0D" w:themeColor="text1" w:themeTint="F2"/>
          <w:sz w:val="22"/>
        </w:rPr>
        <w:tab/>
      </w:r>
      <w:r w:rsidRPr="00754EBE">
        <w:rPr>
          <w:rFonts w:ascii="Helvetica" w:hAnsi="Helvetica" w:cs="Helvetica"/>
          <w:color w:val="0D0D0D" w:themeColor="text1" w:themeTint="F2"/>
          <w:sz w:val="20"/>
          <w:szCs w:val="20"/>
        </w:rPr>
        <w:t>Flat Package (FP)</w:t>
      </w:r>
      <w:r w:rsidR="00B50712" w:rsidRPr="00754EBE">
        <w:rPr>
          <w:rFonts w:ascii="Helvetica" w:hAnsi="Helvetica" w:cs="Helvetica"/>
          <w:color w:val="0D0D0D" w:themeColor="text1" w:themeTint="F2"/>
          <w:sz w:val="20"/>
          <w:szCs w:val="20"/>
        </w:rPr>
        <w:t xml:space="preserve"> </w:t>
      </w:r>
      <w:r w:rsidRPr="00754EBE">
        <w:rPr>
          <w:rFonts w:ascii="Helvetica" w:hAnsi="Helvetica" w:cs="Helvetica"/>
          <w:color w:val="0D0D0D" w:themeColor="text1" w:themeTint="F2"/>
          <w:sz w:val="20"/>
          <w:szCs w:val="20"/>
        </w:rPr>
        <w:t>- 8 Pin</w:t>
      </w:r>
      <w:r w:rsidRPr="00754EBE">
        <w:rPr>
          <w:rFonts w:ascii="Helvetica" w:hAnsi="Helvetica" w:cs="Helvetica"/>
          <w:color w:val="0D0D0D" w:themeColor="text1" w:themeTint="F2"/>
          <w:sz w:val="20"/>
          <w:szCs w:val="20"/>
        </w:rPr>
        <w:tab/>
      </w:r>
    </w:p>
    <w:p w:rsidR="00DD3B9C" w:rsidRPr="00754EBE" w:rsidRDefault="00DD3B9C" w:rsidP="00D02A07">
      <w:pPr>
        <w:pStyle w:val="NoSpacing"/>
        <w:rPr>
          <w:color w:val="0D0D0D" w:themeColor="text1" w:themeTint="F2"/>
          <w:sz w:val="22"/>
        </w:rPr>
      </w:pPr>
    </w:p>
    <w:p w:rsidR="00D02A07" w:rsidRPr="00754EBE" w:rsidRDefault="00DD3B9C" w:rsidP="00D02A07">
      <w:pPr>
        <w:pStyle w:val="NoSpacing"/>
        <w:rPr>
          <w:color w:val="0D0D0D" w:themeColor="text1" w:themeTint="F2"/>
          <w:sz w:val="22"/>
        </w:rPr>
      </w:pPr>
      <w:r w:rsidRPr="00754EBE">
        <w:rPr>
          <w:noProof/>
          <w:color w:val="0D0D0D" w:themeColor="text1" w:themeTint="F2"/>
          <w:sz w:val="22"/>
          <w:lang w:val="fr-FR" w:eastAsia="fr-FR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5A618A5" wp14:editId="500C384C">
                <wp:simplePos x="0" y="0"/>
                <wp:positionH relativeFrom="column">
                  <wp:posOffset>291573</wp:posOffset>
                </wp:positionH>
                <wp:positionV relativeFrom="paragraph">
                  <wp:posOffset>126868</wp:posOffset>
                </wp:positionV>
                <wp:extent cx="4951095" cy="3351884"/>
                <wp:effectExtent l="0" t="0" r="1905" b="127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51095" cy="3351884"/>
                          <a:chOff x="1317" y="9149"/>
                          <a:chExt cx="8635" cy="5756"/>
                        </a:xfrm>
                      </wpg:grpSpPr>
                      <wps:wsp>
                        <wps:cNvPr id="8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2670" y="14440"/>
                            <a:ext cx="1170" cy="4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D3B9C" w:rsidRPr="00C212E2" w:rsidRDefault="00DD3B9C">
                              <w:pPr>
                                <w:rPr>
                                  <w:color w:val="0D0D0D"/>
                                </w:rPr>
                              </w:pPr>
                              <w:r w:rsidRPr="00C212E2">
                                <w:rPr>
                                  <w:color w:val="0D0D0D"/>
                                </w:rPr>
                                <w:t>Note 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0" name="Group 8"/>
                        <wpg:cNvGrpSpPr>
                          <a:grpSpLocks/>
                        </wpg:cNvGrpSpPr>
                        <wpg:grpSpPr bwMode="auto">
                          <a:xfrm>
                            <a:off x="1317" y="9149"/>
                            <a:ext cx="8635" cy="5291"/>
                            <a:chOff x="1317" y="9149"/>
                            <a:chExt cx="8635" cy="5291"/>
                          </a:xfrm>
                        </wpg:grpSpPr>
                        <pic:pic xmlns:pic="http://schemas.openxmlformats.org/drawingml/2006/picture">
                          <pic:nvPicPr>
                            <pic:cNvPr id="11" name="Picture 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317" y="9149"/>
                              <a:ext cx="8635" cy="484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12" name="Oval 10"/>
                          <wps:cNvSpPr>
                            <a:spLocks noChangeArrowheads="1"/>
                          </wps:cNvSpPr>
                          <wps:spPr bwMode="auto">
                            <a:xfrm>
                              <a:off x="4785" y="11457"/>
                              <a:ext cx="225" cy="225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AutoShape 1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633" y="11771"/>
                              <a:ext cx="1152" cy="266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D0D0D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22.95pt;margin-top:10pt;width:389.85pt;height:263.95pt;z-index:251658240" coordorigin="1317,9149" coordsize="8635,57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">
                <v:rect id="Rectangle 7" o:spid="_x0000_s1027" style="position:absolute;left:2670;top:14440;width:1170;height:4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0d7MAA&#10;AADaAAAADwAAAGRycy9kb3ducmV2LnhtbERPz2vCMBS+D/wfwhO8zcS5Fa2mRQbCYO4wHXh9NM+2&#10;2LzUJrbdf28Ogx0/vt/bfLSN6KnztWMNi7kCQVw4U3Op4ee0f16B8AHZYOOYNPyShzybPG0xNW7g&#10;b+qPoRQxhH2KGqoQ2lRKX1Rk0c9dSxy5i+sshgi7UpoOhxhuG/miVCIt1hwbKmzpvaLierxbDZi8&#10;mtvXZXk4fd4TXJej2r+dldaz6bjbgAg0hn/xn/vDaIhb45V4A2T2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10d7MAAAADaAAAADwAAAAAAAAAAAAAAAACYAgAAZHJzL2Rvd25y&#10;ZXYueG1sUEsFBgAAAAAEAAQA9QAAAIUDAAAAAA==&#10;" stroked="f">
                  <v:textbox>
                    <w:txbxContent>
                      <w:p w:rsidR="00DD3B9C" w:rsidRPr="00C212E2" w:rsidRDefault="00DD3B9C">
                        <w:pPr>
                          <w:rPr>
                            <w:color w:val="0D0D0D"/>
                          </w:rPr>
                        </w:pPr>
                        <w:r w:rsidRPr="00C212E2">
                          <w:rPr>
                            <w:color w:val="0D0D0D"/>
                          </w:rPr>
                          <w:t>Note 1</w:t>
                        </w:r>
                      </w:p>
                    </w:txbxContent>
                  </v:textbox>
                </v:rect>
                <v:group id="Group 8" o:spid="_x0000_s1028" style="position:absolute;left:1317;top:9149;width:8635;height:5291" coordorigin="1317,9149" coordsize="8635,52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9" o:spid="_x0000_s1029" type="#_x0000_t75" style="position:absolute;left:1317;top:9149;width:8635;height:48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Prh6HAAAAA2wAAAA8AAABkcnMvZG93bnJldi54bWxET8lqwzAQvRfyD2IKvTWyCw2NEyUUQ0qh&#10;l2b5gMGa2E6skSPJ299XgUBv83jrrLejaURPzteWFaTzBARxYXXNpYLTcff6AcIHZI2NZVIwkYft&#10;Zva0xkzbgffUH0IpYgj7DBVUIbSZlL6oyKCf25Y4cmfrDIYIXSm1wyGGm0a+JclCGqw5NlTYUl5R&#10;cT10RsGtu+Tuy/3UU5onv9Z7/b7jpVIvz+PnCkSgMfyLH+5vHeencP8lHiA3f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+uHocAAAADbAAAADwAAAAAAAAAAAAAAAACfAgAA&#10;ZHJzL2Rvd25yZXYueG1sUEsFBgAAAAAEAAQA9wAAAIwDAAAAAA==&#10;">
                    <v:imagedata r:id="rId12" o:title=""/>
                  </v:shape>
                  <v:oval id="Oval 10" o:spid="_x0000_s1030" style="position:absolute;left:4785;top:11457;width:225;height:2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rJ+b8A&#10;AADbAAAADwAAAGRycy9kb3ducmV2LnhtbERPTYvCMBC9C/sfwix4EU0VlNI1ylJQvG714HFsZtuy&#10;zaQk0bb/3iwI3ubxPme7H0wrHuR8Y1nBcpGAIC6tbrhScDkf5ikIH5A1tpZJwUge9ruPyRYzbXv+&#10;oUcRKhFD2GeooA6hy6T0ZU0G/cJ2xJH7tc5giNBVUjvsY7hp5SpJNtJgw7Ghxo7ymsq/4m4UuFk3&#10;5uMpPyxvfCzWfaqvm4tWavo5fH+BCDSEt/jlPuk4fwX/v8QD5O4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NCsn5vwAAANsAAAAPAAAAAAAAAAAAAAAAAJgCAABkcnMvZG93bnJl&#10;di54bWxQSwUGAAAAAAQABAD1AAAAhAMAAAAA&#10;" fillcolor="black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11" o:spid="_x0000_s1031" type="#_x0000_t32" style="position:absolute;left:3633;top:11771;width:1152;height:266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xV3978AAADbAAAADwAAAGRycy9kb3ducmV2LnhtbERPTYvCMBC9C/sfwix4s8mqlKVrFFcQ&#10;vLZ60NvQjG2xmZQm1vrvzcKCt3m8z1ltRtuKgXrfONbwlSgQxKUzDVcaTsf97BuED8gGW8ek4Uke&#10;NuuPyQoz4x6c01CESsQQ9hlqqEPoMil9WZNFn7iOOHJX11sMEfaVND0+Yrht5VypVFpsODbU2NGu&#10;pvJW3K2GcL6kRyzSPB8GtZz/5qf7baG0nn6O2x8QgcbwFv+7DybOX8DfL/EAuX4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uxV3978AAADbAAAADwAAAAAAAAAAAAAAAACh&#10;AgAAZHJzL2Rvd25yZXYueG1sUEsFBgAAAAAEAAQA+QAAAI0DAAAAAA==&#10;" strokecolor="#0d0d0d">
                    <v:stroke endarrow="block"/>
                  </v:shape>
                </v:group>
              </v:group>
            </w:pict>
          </mc:Fallback>
        </mc:AlternateContent>
      </w:r>
      <w:r w:rsidR="00D02A07" w:rsidRPr="00754EBE">
        <w:rPr>
          <w:color w:val="0D0D0D" w:themeColor="text1" w:themeTint="F2"/>
          <w:sz w:val="22"/>
        </w:rPr>
        <w:tab/>
      </w:r>
    </w:p>
    <w:p w:rsidR="00D02A07" w:rsidRPr="00754EBE" w:rsidRDefault="00D02A07" w:rsidP="00D02A07">
      <w:pPr>
        <w:pStyle w:val="NoSpacing"/>
        <w:rPr>
          <w:color w:val="0D0D0D" w:themeColor="text1" w:themeTint="F2"/>
          <w:sz w:val="22"/>
        </w:rPr>
      </w:pPr>
    </w:p>
    <w:p w:rsidR="00D02A07" w:rsidRPr="00754EBE" w:rsidRDefault="00D02A07" w:rsidP="00D02A07">
      <w:pPr>
        <w:pStyle w:val="NoSpacing"/>
        <w:rPr>
          <w:color w:val="0D0D0D" w:themeColor="text1" w:themeTint="F2"/>
          <w:sz w:val="22"/>
        </w:rPr>
      </w:pPr>
    </w:p>
    <w:p w:rsidR="00D02A07" w:rsidRPr="00754EBE" w:rsidRDefault="00D02A07" w:rsidP="00D02A07">
      <w:pPr>
        <w:pStyle w:val="NoSpacing"/>
        <w:rPr>
          <w:color w:val="0D0D0D" w:themeColor="text1" w:themeTint="F2"/>
          <w:sz w:val="22"/>
        </w:rPr>
      </w:pPr>
    </w:p>
    <w:p w:rsidR="00D02A07" w:rsidRPr="00754EBE" w:rsidRDefault="00D02A07" w:rsidP="00D02A07">
      <w:pPr>
        <w:pStyle w:val="NoSpacing"/>
        <w:rPr>
          <w:color w:val="0D0D0D" w:themeColor="text1" w:themeTint="F2"/>
          <w:sz w:val="22"/>
        </w:rPr>
      </w:pPr>
    </w:p>
    <w:p w:rsidR="00D02A07" w:rsidRPr="00754EBE" w:rsidRDefault="00D02A07" w:rsidP="00D02A07">
      <w:pPr>
        <w:pStyle w:val="NoSpacing"/>
        <w:rPr>
          <w:color w:val="0D0D0D" w:themeColor="text1" w:themeTint="F2"/>
          <w:sz w:val="22"/>
        </w:rPr>
      </w:pPr>
    </w:p>
    <w:p w:rsidR="00D02A07" w:rsidRPr="00754EBE" w:rsidRDefault="00D02A07" w:rsidP="00D02A07">
      <w:pPr>
        <w:pStyle w:val="NoSpacing"/>
        <w:rPr>
          <w:color w:val="0D0D0D" w:themeColor="text1" w:themeTint="F2"/>
          <w:sz w:val="22"/>
        </w:rPr>
      </w:pPr>
    </w:p>
    <w:p w:rsidR="00D02A07" w:rsidRPr="00754EBE" w:rsidRDefault="00D02A07" w:rsidP="00D02A07">
      <w:pPr>
        <w:pStyle w:val="NoSpacing"/>
        <w:rPr>
          <w:color w:val="0D0D0D" w:themeColor="text1" w:themeTint="F2"/>
          <w:sz w:val="22"/>
        </w:rPr>
      </w:pPr>
    </w:p>
    <w:p w:rsidR="00D02A07" w:rsidRPr="00754EBE" w:rsidRDefault="00D02A07" w:rsidP="00D02A07">
      <w:pPr>
        <w:pStyle w:val="NoSpacing"/>
        <w:rPr>
          <w:color w:val="0D0D0D" w:themeColor="text1" w:themeTint="F2"/>
          <w:sz w:val="22"/>
        </w:rPr>
      </w:pPr>
    </w:p>
    <w:p w:rsidR="00D02A07" w:rsidRPr="00754EBE" w:rsidRDefault="00D02A07" w:rsidP="00D02A07">
      <w:pPr>
        <w:pStyle w:val="NoSpacing"/>
        <w:rPr>
          <w:color w:val="0D0D0D" w:themeColor="text1" w:themeTint="F2"/>
          <w:sz w:val="22"/>
        </w:rPr>
      </w:pPr>
    </w:p>
    <w:p w:rsidR="00D02A07" w:rsidRPr="00754EBE" w:rsidRDefault="00D02A07" w:rsidP="00D02A07">
      <w:pPr>
        <w:pStyle w:val="NoSpacing"/>
        <w:rPr>
          <w:color w:val="0D0D0D" w:themeColor="text1" w:themeTint="F2"/>
          <w:sz w:val="22"/>
        </w:rPr>
      </w:pPr>
    </w:p>
    <w:p w:rsidR="00D02A07" w:rsidRPr="00754EBE" w:rsidRDefault="00D02A07" w:rsidP="00D02A07">
      <w:pPr>
        <w:pStyle w:val="NoSpacing"/>
        <w:rPr>
          <w:color w:val="0D0D0D" w:themeColor="text1" w:themeTint="F2"/>
          <w:sz w:val="22"/>
        </w:rPr>
      </w:pPr>
    </w:p>
    <w:p w:rsidR="00D02A07" w:rsidRPr="00754EBE" w:rsidRDefault="00D02A07" w:rsidP="00D02A07">
      <w:pPr>
        <w:pStyle w:val="NoSpacing"/>
        <w:rPr>
          <w:color w:val="0D0D0D" w:themeColor="text1" w:themeTint="F2"/>
          <w:sz w:val="22"/>
        </w:rPr>
      </w:pPr>
    </w:p>
    <w:p w:rsidR="00DD3B9C" w:rsidRPr="00754EBE" w:rsidRDefault="00DD3B9C" w:rsidP="00DD3B9C">
      <w:pPr>
        <w:rPr>
          <w:color w:val="0D0D0D" w:themeColor="text1" w:themeTint="F2"/>
          <w:lang w:val="en-US"/>
        </w:rPr>
      </w:pPr>
    </w:p>
    <w:p w:rsidR="00DD3B9C" w:rsidRPr="00754EBE" w:rsidRDefault="00DD3B9C" w:rsidP="00DD3B9C">
      <w:pPr>
        <w:rPr>
          <w:color w:val="0D0D0D" w:themeColor="text1" w:themeTint="F2"/>
          <w:lang w:val="en-US"/>
        </w:rPr>
      </w:pPr>
    </w:p>
    <w:p w:rsidR="00D02A07" w:rsidRPr="00754EBE" w:rsidRDefault="00D02A07" w:rsidP="00D02A07">
      <w:pPr>
        <w:pStyle w:val="NoSpacing"/>
        <w:rPr>
          <w:color w:val="0D0D0D" w:themeColor="text1" w:themeTint="F2"/>
          <w:sz w:val="22"/>
        </w:rPr>
      </w:pPr>
      <w:r w:rsidRPr="00754EBE">
        <w:rPr>
          <w:color w:val="0D0D0D" w:themeColor="text1" w:themeTint="F2"/>
          <w:sz w:val="22"/>
        </w:rPr>
        <w:t xml:space="preserve"> </w:t>
      </w:r>
    </w:p>
    <w:tbl>
      <w:tblPr>
        <w:tblW w:w="0" w:type="auto"/>
        <w:jc w:val="center"/>
        <w:tblInd w:w="-13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31"/>
        <w:gridCol w:w="1418"/>
        <w:gridCol w:w="1276"/>
        <w:gridCol w:w="1856"/>
      </w:tblGrid>
      <w:tr w:rsidR="00754EBE" w:rsidRPr="00754EBE" w:rsidTr="00DD3B9C">
        <w:trPr>
          <w:cantSplit/>
          <w:trHeight w:val="220"/>
          <w:jc w:val="center"/>
        </w:trPr>
        <w:tc>
          <w:tcPr>
            <w:tcW w:w="203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  <w:lang w:val="fr-FR"/>
              </w:rPr>
            </w:pPr>
          </w:p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Symbols</w:t>
            </w: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Dimension mm</w:t>
            </w:r>
          </w:p>
        </w:tc>
        <w:tc>
          <w:tcPr>
            <w:tcW w:w="185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</w:rPr>
            </w:pPr>
          </w:p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  <w:lang w:val="fr-FR"/>
              </w:rPr>
            </w:pPr>
            <w:r w:rsidRPr="00754EBE">
              <w:rPr>
                <w:color w:val="0D0D0D" w:themeColor="text1" w:themeTint="F2"/>
                <w:sz w:val="16"/>
                <w:szCs w:val="16"/>
                <w:lang w:val="fr-FR"/>
              </w:rPr>
              <w:t>Notes</w:t>
            </w:r>
          </w:p>
        </w:tc>
      </w:tr>
      <w:tr w:rsidR="00754EBE" w:rsidRPr="00754EBE" w:rsidTr="00DD3B9C">
        <w:tblPrEx>
          <w:tblCellMar>
            <w:left w:w="108" w:type="dxa"/>
            <w:right w:w="108" w:type="dxa"/>
          </w:tblCellMar>
        </w:tblPrEx>
        <w:trPr>
          <w:cantSplit/>
          <w:trHeight w:val="59"/>
          <w:jc w:val="center"/>
        </w:trPr>
        <w:tc>
          <w:tcPr>
            <w:tcW w:w="203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  <w:lang w:val="fr-F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0" w:type="dxa"/>
              <w:right w:w="57" w:type="dxa"/>
            </w:tcMar>
            <w:vAlign w:val="center"/>
          </w:tcPr>
          <w:p w:rsidR="00D02A07" w:rsidRPr="00754EBE" w:rsidRDefault="00D02A07" w:rsidP="00D02A07">
            <w:pPr>
              <w:pStyle w:val="DefaultText"/>
              <w:ind w:left="0"/>
              <w:jc w:val="center"/>
              <w:rPr>
                <w:color w:val="0D0D0D" w:themeColor="text1" w:themeTint="F2"/>
                <w:sz w:val="16"/>
                <w:szCs w:val="16"/>
                <w:lang w:val="fr-FR"/>
              </w:rPr>
            </w:pPr>
            <w:r w:rsidRPr="00754EBE">
              <w:rPr>
                <w:color w:val="0D0D0D" w:themeColor="text1" w:themeTint="F2"/>
                <w:sz w:val="16"/>
                <w:szCs w:val="16"/>
                <w:lang w:val="fr-FR"/>
              </w:rPr>
              <w:t>MIN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0" w:type="dxa"/>
              <w:right w:w="57" w:type="dxa"/>
            </w:tcMar>
            <w:vAlign w:val="center"/>
          </w:tcPr>
          <w:p w:rsidR="00D02A07" w:rsidRPr="00754EBE" w:rsidRDefault="00D02A07" w:rsidP="00D02A07">
            <w:pPr>
              <w:pStyle w:val="DefaultText"/>
              <w:ind w:left="0"/>
              <w:jc w:val="center"/>
              <w:rPr>
                <w:color w:val="0D0D0D" w:themeColor="text1" w:themeTint="F2"/>
                <w:sz w:val="16"/>
                <w:szCs w:val="16"/>
                <w:lang w:val="fr-FR"/>
              </w:rPr>
            </w:pPr>
            <w:r w:rsidRPr="00754EBE">
              <w:rPr>
                <w:color w:val="0D0D0D" w:themeColor="text1" w:themeTint="F2"/>
                <w:sz w:val="16"/>
                <w:szCs w:val="16"/>
                <w:lang w:val="fr-FR"/>
              </w:rPr>
              <w:t>MAX</w:t>
            </w:r>
          </w:p>
        </w:tc>
        <w:tc>
          <w:tcPr>
            <w:tcW w:w="185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</w:rPr>
            </w:pPr>
          </w:p>
        </w:tc>
      </w:tr>
      <w:tr w:rsidR="00754EBE" w:rsidRPr="00754EBE" w:rsidTr="00DD3B9C">
        <w:trPr>
          <w:cantSplit/>
          <w:trHeight w:hRule="exact" w:val="314"/>
          <w:jc w:val="center"/>
        </w:trPr>
        <w:tc>
          <w:tcPr>
            <w:tcW w:w="2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2.24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2.64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</w:p>
        </w:tc>
      </w:tr>
      <w:tr w:rsidR="00754EBE" w:rsidRPr="00754EBE" w:rsidTr="00DD3B9C">
        <w:trPr>
          <w:cantSplit/>
          <w:trHeight w:hRule="exact" w:val="277"/>
          <w:jc w:val="center"/>
        </w:trPr>
        <w:tc>
          <w:tcPr>
            <w:tcW w:w="2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b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0.38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0.48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</w:p>
        </w:tc>
      </w:tr>
      <w:tr w:rsidR="00754EBE" w:rsidRPr="00754EBE" w:rsidTr="00DD3B9C">
        <w:trPr>
          <w:cantSplit/>
          <w:trHeight w:hRule="exact" w:val="294"/>
          <w:jc w:val="center"/>
        </w:trPr>
        <w:tc>
          <w:tcPr>
            <w:tcW w:w="2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c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0.10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0.16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</w:p>
        </w:tc>
      </w:tr>
      <w:tr w:rsidR="00754EBE" w:rsidRPr="00754EBE" w:rsidTr="00DD3B9C">
        <w:trPr>
          <w:cantSplit/>
          <w:trHeight w:hRule="exact" w:val="285"/>
          <w:jc w:val="center"/>
        </w:trPr>
        <w:tc>
          <w:tcPr>
            <w:tcW w:w="2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D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6.35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6.61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</w:p>
        </w:tc>
      </w:tr>
      <w:tr w:rsidR="00754EBE" w:rsidRPr="00754EBE" w:rsidTr="00DD3B9C">
        <w:trPr>
          <w:cantSplit/>
          <w:trHeight w:hRule="exact" w:val="274"/>
          <w:jc w:val="center"/>
        </w:trPr>
        <w:tc>
          <w:tcPr>
            <w:tcW w:w="2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6.35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6.61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</w:p>
        </w:tc>
      </w:tr>
      <w:tr w:rsidR="00754EBE" w:rsidRPr="00754EBE" w:rsidTr="00DD3B9C">
        <w:trPr>
          <w:cantSplit/>
          <w:trHeight w:hRule="exact" w:val="293"/>
          <w:jc w:val="center"/>
        </w:trPr>
        <w:tc>
          <w:tcPr>
            <w:tcW w:w="2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E2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4.32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4.58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</w:p>
        </w:tc>
      </w:tr>
      <w:tr w:rsidR="00754EBE" w:rsidRPr="00754EBE" w:rsidTr="00DD3B9C">
        <w:trPr>
          <w:cantSplit/>
          <w:trHeight w:hRule="exact" w:val="268"/>
          <w:jc w:val="center"/>
        </w:trPr>
        <w:tc>
          <w:tcPr>
            <w:tcW w:w="2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E3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0.88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1.14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</w:p>
        </w:tc>
      </w:tr>
      <w:tr w:rsidR="00754EBE" w:rsidRPr="00754EBE" w:rsidTr="00DD3B9C">
        <w:trPr>
          <w:cantSplit/>
          <w:trHeight w:hRule="exact" w:val="287"/>
          <w:jc w:val="center"/>
        </w:trPr>
        <w:tc>
          <w:tcPr>
            <w:tcW w:w="2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  <w:lang w:val="fr-FR"/>
              </w:rPr>
            </w:pPr>
            <w:r w:rsidRPr="00754EBE">
              <w:rPr>
                <w:color w:val="0D0D0D" w:themeColor="text1" w:themeTint="F2"/>
                <w:sz w:val="16"/>
                <w:szCs w:val="16"/>
                <w:lang w:val="fr-FR"/>
              </w:rPr>
              <w:t>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</w:p>
        </w:tc>
      </w:tr>
      <w:tr w:rsidR="00754EBE" w:rsidRPr="00754EBE" w:rsidTr="00DD3B9C">
        <w:trPr>
          <w:cantSplit/>
          <w:trHeight w:hRule="exact" w:val="290"/>
          <w:jc w:val="center"/>
        </w:trPr>
        <w:tc>
          <w:tcPr>
            <w:tcW w:w="2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  <w:lang w:val="fr-FR"/>
              </w:rPr>
            </w:pPr>
            <w:r w:rsidRPr="00754EBE">
              <w:rPr>
                <w:color w:val="0D0D0D" w:themeColor="text1" w:themeTint="F2"/>
                <w:sz w:val="16"/>
                <w:szCs w:val="16"/>
                <w:lang w:val="fr-FR"/>
              </w:rPr>
              <w:t>L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6.51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7.38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</w:p>
        </w:tc>
      </w:tr>
      <w:tr w:rsidR="00754EBE" w:rsidRPr="00754EBE" w:rsidTr="00DD3B9C">
        <w:trPr>
          <w:cantSplit/>
          <w:trHeight w:hRule="exact" w:val="267"/>
          <w:jc w:val="center"/>
        </w:trPr>
        <w:tc>
          <w:tcPr>
            <w:tcW w:w="2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  <w:lang w:val="fr-FR"/>
              </w:rPr>
            </w:pPr>
            <w:r w:rsidRPr="00754EBE">
              <w:rPr>
                <w:color w:val="0D0D0D" w:themeColor="text1" w:themeTint="F2"/>
                <w:sz w:val="16"/>
                <w:szCs w:val="16"/>
                <w:lang w:val="fr-FR"/>
              </w:rPr>
              <w:t>Q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0.66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0.92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</w:p>
        </w:tc>
      </w:tr>
      <w:tr w:rsidR="00754EBE" w:rsidRPr="00754EBE" w:rsidTr="00DD3B9C">
        <w:trPr>
          <w:cantSplit/>
          <w:trHeight w:hRule="exact" w:val="284"/>
          <w:jc w:val="center"/>
        </w:trPr>
        <w:tc>
          <w:tcPr>
            <w:tcW w:w="2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  <w:lang w:val="fr-FR"/>
              </w:rPr>
            </w:pPr>
            <w:r w:rsidRPr="00754EBE">
              <w:rPr>
                <w:color w:val="0D0D0D" w:themeColor="text1" w:themeTint="F2"/>
                <w:sz w:val="16"/>
                <w:szCs w:val="16"/>
                <w:lang w:val="fr-FR"/>
              </w:rPr>
              <w:t>S1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0.92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1.32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</w:p>
        </w:tc>
      </w:tr>
      <w:tr w:rsidR="00754EBE" w:rsidRPr="00754EBE" w:rsidTr="00DD3B9C">
        <w:trPr>
          <w:cantSplit/>
          <w:trHeight w:hRule="exact" w:val="275"/>
          <w:jc w:val="center"/>
        </w:trPr>
        <w:tc>
          <w:tcPr>
            <w:tcW w:w="2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pStyle w:val="DefaultText"/>
              <w:jc w:val="center"/>
              <w:rPr>
                <w:color w:val="0D0D0D" w:themeColor="text1" w:themeTint="F2"/>
                <w:sz w:val="16"/>
                <w:szCs w:val="16"/>
                <w:lang w:val="fr-FR"/>
              </w:rPr>
            </w:pPr>
            <w:r w:rsidRPr="00754EBE">
              <w:rPr>
                <w:color w:val="0D0D0D" w:themeColor="text1" w:themeTint="F2"/>
                <w:sz w:val="16"/>
                <w:szCs w:val="16"/>
                <w:lang w:val="fr-FR"/>
              </w:rPr>
              <w:t>N</w:t>
            </w: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D02A07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 xml:space="preserve">08 </w:t>
            </w:r>
            <w:proofErr w:type="spellStart"/>
            <w:r w:rsidRPr="00754EBE">
              <w:rPr>
                <w:color w:val="0D0D0D" w:themeColor="text1" w:themeTint="F2"/>
                <w:sz w:val="16"/>
                <w:szCs w:val="16"/>
              </w:rPr>
              <w:t>Typical</w:t>
            </w:r>
            <w:proofErr w:type="spellEnd"/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2A07" w:rsidRPr="00754EBE" w:rsidRDefault="00B50712" w:rsidP="00D02A07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754EBE">
              <w:rPr>
                <w:color w:val="0D0D0D" w:themeColor="text1" w:themeTint="F2"/>
                <w:sz w:val="16"/>
                <w:szCs w:val="16"/>
              </w:rPr>
              <w:t>2</w:t>
            </w:r>
          </w:p>
        </w:tc>
      </w:tr>
    </w:tbl>
    <w:p w:rsidR="00DD3B9C" w:rsidRPr="00754EBE" w:rsidRDefault="00DD3B9C" w:rsidP="00DD3B9C">
      <w:pPr>
        <w:pStyle w:val="NoSpacing"/>
        <w:rPr>
          <w:b/>
          <w:color w:val="0D0D0D" w:themeColor="text1" w:themeTint="F2"/>
          <w:sz w:val="20"/>
          <w:szCs w:val="20"/>
          <w:u w:val="single"/>
        </w:rPr>
      </w:pPr>
      <w:r w:rsidRPr="00754EBE">
        <w:rPr>
          <w:b/>
          <w:color w:val="0D0D0D" w:themeColor="text1" w:themeTint="F2"/>
          <w:sz w:val="20"/>
          <w:szCs w:val="20"/>
          <w:u w:val="single"/>
        </w:rPr>
        <w:t>NOTES:</w:t>
      </w:r>
    </w:p>
    <w:p w:rsidR="00DD3B9C" w:rsidRPr="00754EBE" w:rsidRDefault="00DD3B9C" w:rsidP="00DD3B9C">
      <w:pPr>
        <w:autoSpaceDE w:val="0"/>
        <w:autoSpaceDN w:val="0"/>
        <w:adjustRightInd w:val="0"/>
        <w:spacing w:line="240" w:lineRule="auto"/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</w:pPr>
      <w:r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>1. Terminal identification is specified, when viewing the top side of the package, by reference to a black</w:t>
      </w:r>
    </w:p>
    <w:p w:rsidR="00B50712" w:rsidRPr="00754EBE" w:rsidRDefault="00DD3B9C" w:rsidP="00DD3B9C">
      <w:pPr>
        <w:autoSpaceDE w:val="0"/>
        <w:autoSpaceDN w:val="0"/>
        <w:adjustRightInd w:val="0"/>
        <w:spacing w:line="240" w:lineRule="auto"/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</w:pPr>
      <w:proofErr w:type="gramStart"/>
      <w:r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>ink</w:t>
      </w:r>
      <w:proofErr w:type="gramEnd"/>
      <w:r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 xml:space="preserve"> dot adjacent to terminal 1 =</w:t>
      </w:r>
      <w:r w:rsidR="00B50712"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 xml:space="preserve"> </w:t>
      </w:r>
      <w:r w:rsidR="00B50712"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>collector 1</w:t>
      </w:r>
      <w:r w:rsidR="00B50712"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>, t</w:t>
      </w:r>
      <w:r w:rsidR="00B50712"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>erminal 2</w:t>
      </w:r>
      <w:r w:rsidR="00A6713B"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 xml:space="preserve"> </w:t>
      </w:r>
      <w:r w:rsidR="00B50712"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 xml:space="preserve">= </w:t>
      </w:r>
      <w:r w:rsidR="00B50712"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>base 1</w:t>
      </w:r>
      <w:r w:rsidR="00B50712"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 xml:space="preserve">, </w:t>
      </w:r>
      <w:r w:rsidR="00B50712"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>terminal 3</w:t>
      </w:r>
      <w:r w:rsidR="00A6713B"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 xml:space="preserve"> </w:t>
      </w:r>
      <w:r w:rsidR="00B50712"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 xml:space="preserve">= </w:t>
      </w:r>
      <w:r w:rsidR="00B50712"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>emitter 1</w:t>
      </w:r>
      <w:r w:rsidR="00B50712"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>, terminal 6</w:t>
      </w:r>
      <w:r w:rsidR="00B50712"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 xml:space="preserve"> =</w:t>
      </w:r>
      <w:r w:rsidR="00B50712"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 xml:space="preserve"> </w:t>
      </w:r>
      <w:r w:rsidR="00B50712"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>emitter 2</w:t>
      </w:r>
    </w:p>
    <w:p w:rsidR="00A6713B" w:rsidRPr="00754EBE" w:rsidRDefault="00B50712" w:rsidP="00DD3B9C">
      <w:pPr>
        <w:autoSpaceDE w:val="0"/>
        <w:autoSpaceDN w:val="0"/>
        <w:adjustRightInd w:val="0"/>
        <w:spacing w:line="240" w:lineRule="auto"/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</w:pPr>
      <w:proofErr w:type="gramStart"/>
      <w:r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>terminal</w:t>
      </w:r>
      <w:proofErr w:type="gramEnd"/>
      <w:r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 xml:space="preserve"> 7</w:t>
      </w:r>
      <w:r w:rsidR="00A6713B"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 xml:space="preserve"> </w:t>
      </w:r>
      <w:r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 xml:space="preserve">= </w:t>
      </w:r>
      <w:r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>base 2</w:t>
      </w:r>
      <w:r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>, terminal 8</w:t>
      </w:r>
      <w:r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 xml:space="preserve"> = collector</w:t>
      </w:r>
      <w:r w:rsidR="00A6713B"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 xml:space="preserve"> </w:t>
      </w:r>
      <w:r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>2, t</w:t>
      </w:r>
      <w:r w:rsidR="00A6713B"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>erminals 4 and 5 are connected to seal ring and lid</w:t>
      </w:r>
    </w:p>
    <w:p w:rsidR="00B50712" w:rsidRPr="00754EBE" w:rsidRDefault="00B50712" w:rsidP="00DD3B9C">
      <w:pPr>
        <w:autoSpaceDE w:val="0"/>
        <w:autoSpaceDN w:val="0"/>
        <w:adjustRightInd w:val="0"/>
        <w:spacing w:line="240" w:lineRule="auto"/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</w:pPr>
      <w:r w:rsidRPr="00754EBE">
        <w:rPr>
          <w:rFonts w:ascii="Helvetica" w:hAnsi="Helvetica" w:cs="Helvetica"/>
          <w:color w:val="0D0D0D" w:themeColor="text1" w:themeTint="F2"/>
          <w:sz w:val="20"/>
          <w:szCs w:val="20"/>
          <w:lang w:val="en-US"/>
        </w:rPr>
        <w:t>2.</w:t>
      </w:r>
      <w:r w:rsidRPr="00754EBE">
        <w:rPr>
          <w:rFonts w:ascii="Helvetica" w:hAnsi="Helvetica" w:cs="Helvetica"/>
          <w:color w:val="0D0D0D" w:themeColor="text1" w:themeTint="F2"/>
          <w:sz w:val="20"/>
          <w:szCs w:val="20"/>
        </w:rPr>
        <w:t xml:space="preserve"> </w:t>
      </w:r>
      <w:proofErr w:type="spellStart"/>
      <w:r w:rsidRPr="00754EBE">
        <w:rPr>
          <w:rFonts w:ascii="Helvetica" w:hAnsi="Helvetica" w:cs="Helvetica"/>
          <w:color w:val="0D0D0D" w:themeColor="text1" w:themeTint="F2"/>
          <w:sz w:val="20"/>
          <w:szCs w:val="20"/>
        </w:rPr>
        <w:t>Applies</w:t>
      </w:r>
      <w:proofErr w:type="spellEnd"/>
      <w:r w:rsidRPr="00754EBE">
        <w:rPr>
          <w:rFonts w:ascii="Helvetica" w:hAnsi="Helvetica" w:cs="Helvetica"/>
          <w:color w:val="0D0D0D" w:themeColor="text1" w:themeTint="F2"/>
          <w:sz w:val="20"/>
          <w:szCs w:val="20"/>
        </w:rPr>
        <w:t xml:space="preserve"> to all </w:t>
      </w:r>
      <w:proofErr w:type="spellStart"/>
      <w:r w:rsidRPr="00754EBE">
        <w:rPr>
          <w:rFonts w:ascii="Helvetica" w:hAnsi="Helvetica" w:cs="Helvetica"/>
          <w:color w:val="0D0D0D" w:themeColor="text1" w:themeTint="F2"/>
          <w:sz w:val="20"/>
          <w:szCs w:val="20"/>
        </w:rPr>
        <w:t>terminals</w:t>
      </w:r>
      <w:proofErr w:type="spellEnd"/>
      <w:r w:rsidRPr="00754EBE">
        <w:rPr>
          <w:rFonts w:ascii="Helvetica" w:hAnsi="Helvetica" w:cs="Helvetica"/>
          <w:color w:val="0D0D0D" w:themeColor="text1" w:themeTint="F2"/>
          <w:sz w:val="20"/>
          <w:szCs w:val="20"/>
        </w:rPr>
        <w:t>.</w:t>
      </w:r>
    </w:p>
    <w:p w:rsidR="00DD3B9C" w:rsidRPr="00754EBE" w:rsidRDefault="00DD3B9C" w:rsidP="00DD3B9C">
      <w:pPr>
        <w:rPr>
          <w:color w:val="0D0D0D" w:themeColor="text1" w:themeTint="F2"/>
          <w:lang w:val="en-US"/>
        </w:rPr>
      </w:pPr>
    </w:p>
    <w:sectPr w:rsidR="00DD3B9C" w:rsidRPr="00754EBE" w:rsidSect="00754EBE">
      <w:headerReference w:type="default" r:id="rId13"/>
      <w:footerReference w:type="default" r:id="rId14"/>
      <w:pgSz w:w="11906" w:h="16838" w:code="9"/>
      <w:pgMar w:top="677" w:right="1008" w:bottom="562" w:left="1008" w:header="675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291" w:rsidRDefault="00C15291" w:rsidP="00A72469">
      <w:pPr>
        <w:spacing w:line="240" w:lineRule="auto"/>
      </w:pPr>
      <w:r>
        <w:separator/>
      </w:r>
    </w:p>
  </w:endnote>
  <w:endnote w:type="continuationSeparator" w:id="0">
    <w:p w:rsidR="00C15291" w:rsidRDefault="00C15291" w:rsidP="00A724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iragino Sans GB">
    <w:panose1 w:val="00000000000000000000"/>
    <w:charset w:val="80"/>
    <w:family w:val="swiss"/>
    <w:notTrueType/>
    <w:pitch w:val="variable"/>
    <w:sig w:usb0="A00002BF" w:usb1="1ACF7CFA" w:usb2="00000016" w:usb3="00000000" w:csb0="0006000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728" w:rsidRPr="00CF2B32" w:rsidRDefault="009B2728" w:rsidP="003E6738">
    <w:pPr>
      <w:pStyle w:val="Footer"/>
      <w:tabs>
        <w:tab w:val="clear" w:pos="4536"/>
        <w:tab w:val="clear" w:pos="9072"/>
      </w:tabs>
      <w:jc w:val="right"/>
      <w:rPr>
        <w:sz w:val="14"/>
        <w:szCs w:val="14"/>
      </w:rPr>
    </w:pPr>
    <w:r>
      <w:rPr>
        <w:color w:val="0F2A60"/>
        <w:sz w:val="14"/>
        <w:szCs w:val="14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291" w:rsidRDefault="00C15291" w:rsidP="00A72469">
      <w:pPr>
        <w:spacing w:line="240" w:lineRule="auto"/>
      </w:pPr>
      <w:r>
        <w:separator/>
      </w:r>
    </w:p>
  </w:footnote>
  <w:footnote w:type="continuationSeparator" w:id="0">
    <w:p w:rsidR="00C15291" w:rsidRDefault="00C15291" w:rsidP="00A7246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469" w:rsidRDefault="00A72469" w:rsidP="003E6738">
    <w:pPr>
      <w:pStyle w:val="Header"/>
      <w:tabs>
        <w:tab w:val="clear" w:pos="4536"/>
        <w:tab w:val="clear" w:pos="907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Ver" w:val="ᭋᭆᭈ"/>
    <w:docVar w:name="CheckSum" w:val="ᭌ᭍ᭈᭌ"/>
    <w:docVar w:name="CLIName" w:val="᭭ᮆ᭛ᮄ᭹ᮋᮋᮁ᭾ᮁ᭽᭼"/>
    <w:docVar w:name="DateTime" w:val="᭎ᭇᭉᭉᭇᭊᭈᭉᭌᬸᬸᭉ᭐᭒ᭊᭉ᭨᭥ᬸᭀ᭟᭥᭬ᭃᭊ᭒ᭈᭁ"/>
    <w:docVar w:name="DoneBy" w:val="᭬᭫᭴᭹ᮁᮋᮋ᭹ᬸᮆ᭽ᮀ᭼ᮁ"/>
    <w:docVar w:name="IPAddress" w:val="᭪᭝᭦ᭈᭈᭈ᭎᭏"/>
    <w:docVar w:name="Random" w:val="24"/>
  </w:docVars>
  <w:rsids>
    <w:rsidRoot w:val="00D02A07"/>
    <w:rsid w:val="00054E86"/>
    <w:rsid w:val="000C7E90"/>
    <w:rsid w:val="000D4B2E"/>
    <w:rsid w:val="00130FC2"/>
    <w:rsid w:val="00143B2F"/>
    <w:rsid w:val="001C2E68"/>
    <w:rsid w:val="00227D9E"/>
    <w:rsid w:val="00232ECE"/>
    <w:rsid w:val="00255F37"/>
    <w:rsid w:val="002F3981"/>
    <w:rsid w:val="00311443"/>
    <w:rsid w:val="00314282"/>
    <w:rsid w:val="00327ABE"/>
    <w:rsid w:val="003E6738"/>
    <w:rsid w:val="00524B12"/>
    <w:rsid w:val="00551F26"/>
    <w:rsid w:val="00592BA2"/>
    <w:rsid w:val="005C3615"/>
    <w:rsid w:val="005D496C"/>
    <w:rsid w:val="00685316"/>
    <w:rsid w:val="00754EBE"/>
    <w:rsid w:val="007D26F3"/>
    <w:rsid w:val="007F07E0"/>
    <w:rsid w:val="007F6FE7"/>
    <w:rsid w:val="00804C67"/>
    <w:rsid w:val="00810ACA"/>
    <w:rsid w:val="008E2CC2"/>
    <w:rsid w:val="00920B06"/>
    <w:rsid w:val="00955AB6"/>
    <w:rsid w:val="0095642C"/>
    <w:rsid w:val="00966B1E"/>
    <w:rsid w:val="009B2728"/>
    <w:rsid w:val="009C1663"/>
    <w:rsid w:val="00A26760"/>
    <w:rsid w:val="00A33DBF"/>
    <w:rsid w:val="00A6713B"/>
    <w:rsid w:val="00A72469"/>
    <w:rsid w:val="00AE36F2"/>
    <w:rsid w:val="00B401FA"/>
    <w:rsid w:val="00B50712"/>
    <w:rsid w:val="00C15291"/>
    <w:rsid w:val="00C42079"/>
    <w:rsid w:val="00C57785"/>
    <w:rsid w:val="00C650B8"/>
    <w:rsid w:val="00C842D2"/>
    <w:rsid w:val="00CD2C2A"/>
    <w:rsid w:val="00CF2B32"/>
    <w:rsid w:val="00CF5C21"/>
    <w:rsid w:val="00D02A07"/>
    <w:rsid w:val="00D74C42"/>
    <w:rsid w:val="00DD3B9C"/>
    <w:rsid w:val="00EA0C7C"/>
    <w:rsid w:val="00EC68CD"/>
    <w:rsid w:val="00F80F6D"/>
    <w:rsid w:val="00FB7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color w:val="002052"/>
        <w:sz w:val="22"/>
        <w:szCs w:val="22"/>
        <w:lang w:val="fr-F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ST Body text"/>
    <w:rsid w:val="00C650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2469"/>
    <w:pPr>
      <w:spacing w:line="240" w:lineRule="auto"/>
    </w:pPr>
    <w:rPr>
      <w:rFonts w:ascii="Tahoma" w:hAnsi="Tahoma" w:cs="Tahoma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46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72469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469"/>
  </w:style>
  <w:style w:type="paragraph" w:styleId="Footer">
    <w:name w:val="footer"/>
    <w:basedOn w:val="Normal"/>
    <w:link w:val="FooterChar"/>
    <w:uiPriority w:val="99"/>
    <w:unhideWhenUsed/>
    <w:rsid w:val="00A72469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469"/>
  </w:style>
  <w:style w:type="paragraph" w:styleId="NoSpacing">
    <w:name w:val="No Spacing"/>
    <w:aliases w:val="ST body"/>
    <w:next w:val="Normal"/>
    <w:uiPriority w:val="1"/>
    <w:qFormat/>
    <w:rsid w:val="009C1663"/>
    <w:pPr>
      <w:spacing w:line="360" w:lineRule="auto"/>
    </w:pPr>
    <w:rPr>
      <w:sz w:val="18"/>
      <w:lang w:val="en-US"/>
    </w:rPr>
  </w:style>
  <w:style w:type="paragraph" w:customStyle="1" w:styleId="DefaultText">
    <w:name w:val="Default Text"/>
    <w:basedOn w:val="Normal"/>
    <w:rsid w:val="00D02A07"/>
    <w:pPr>
      <w:autoSpaceDE w:val="0"/>
      <w:autoSpaceDN w:val="0"/>
      <w:adjustRightInd w:val="0"/>
      <w:spacing w:line="232" w:lineRule="exact"/>
      <w:ind w:left="283"/>
    </w:pPr>
    <w:rPr>
      <w:rFonts w:ascii="Helvetica" w:eastAsia="Times New Roman" w:hAnsi="Helvetica" w:cs="Times New Roman"/>
      <w:color w:val="auto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color w:val="002052"/>
        <w:sz w:val="22"/>
        <w:szCs w:val="22"/>
        <w:lang w:val="fr-F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ST Body text"/>
    <w:rsid w:val="00C650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2469"/>
    <w:pPr>
      <w:spacing w:line="240" w:lineRule="auto"/>
    </w:pPr>
    <w:rPr>
      <w:rFonts w:ascii="Tahoma" w:hAnsi="Tahoma" w:cs="Tahoma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46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72469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469"/>
  </w:style>
  <w:style w:type="paragraph" w:styleId="Footer">
    <w:name w:val="footer"/>
    <w:basedOn w:val="Normal"/>
    <w:link w:val="FooterChar"/>
    <w:uiPriority w:val="99"/>
    <w:unhideWhenUsed/>
    <w:rsid w:val="00A72469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469"/>
  </w:style>
  <w:style w:type="paragraph" w:styleId="NoSpacing">
    <w:name w:val="No Spacing"/>
    <w:aliases w:val="ST body"/>
    <w:next w:val="Normal"/>
    <w:uiPriority w:val="1"/>
    <w:qFormat/>
    <w:rsid w:val="009C1663"/>
    <w:pPr>
      <w:spacing w:line="360" w:lineRule="auto"/>
    </w:pPr>
    <w:rPr>
      <w:sz w:val="18"/>
      <w:lang w:val="en-US"/>
    </w:rPr>
  </w:style>
  <w:style w:type="paragraph" w:customStyle="1" w:styleId="DefaultText">
    <w:name w:val="Default Text"/>
    <w:basedOn w:val="Normal"/>
    <w:rsid w:val="00D02A07"/>
    <w:pPr>
      <w:autoSpaceDE w:val="0"/>
      <w:autoSpaceDN w:val="0"/>
      <w:adjustRightInd w:val="0"/>
      <w:spacing w:line="232" w:lineRule="exact"/>
      <w:ind w:left="283"/>
    </w:pPr>
    <w:rPr>
      <w:rFonts w:ascii="Helvetica" w:eastAsia="Times New Roman" w:hAnsi="Helvetica" w:cs="Times New Roman"/>
      <w:color w:val="auto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7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eme1">
  <a:themeElements>
    <a:clrScheme name="ST template new">
      <a:dk1>
        <a:sysClr val="windowText" lastClr="000000"/>
      </a:dk1>
      <a:lt1>
        <a:sysClr val="window" lastClr="FFFFFF"/>
      </a:lt1>
      <a:dk2>
        <a:srgbClr val="BBCC00"/>
      </a:dk2>
      <a:lt2>
        <a:srgbClr val="003D14"/>
      </a:lt2>
      <a:accent1>
        <a:srgbClr val="39A9DC"/>
      </a:accent1>
      <a:accent2>
        <a:srgbClr val="002052"/>
      </a:accent2>
      <a:accent3>
        <a:srgbClr val="D4007A"/>
      </a:accent3>
      <a:accent4>
        <a:srgbClr val="590D58"/>
      </a:accent4>
      <a:accent5>
        <a:srgbClr val="FFD300"/>
      </a:accent5>
      <a:accent6>
        <a:srgbClr val="5C0915"/>
      </a:accent6>
      <a:hlink>
        <a:srgbClr val="4F5251"/>
      </a:hlink>
      <a:folHlink>
        <a:srgbClr val="90989E"/>
      </a:folHlink>
    </a:clrScheme>
    <a:fontScheme name="ST Template">
      <a:majorFont>
        <a:latin typeface="Arial"/>
        <a:ea typeface="Hiragino Sans GB"/>
        <a:cs typeface=""/>
      </a:majorFont>
      <a:minorFont>
        <a:latin typeface="Arial"/>
        <a:ea typeface="Hiragino Sans GB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hfd4f7438eb64b4fb2740c42c2d09f06 xmlns="964ac87d-ee9f-445a-856c-d1bb75df95c2">
      <Terms xmlns="http://schemas.microsoft.com/office/infopath/2007/PartnerControls">
        <TermInfo xmlns="http://schemas.microsoft.com/office/infopath/2007/PartnerControls">
          <TermName xmlns="http://schemas.microsoft.com/office/infopath/2007/PartnerControls">Template</TermName>
          <TermId xmlns="http://schemas.microsoft.com/office/infopath/2007/PartnerControls">7440dd85-48b0-4e78-88b2-15e4cd19a90a</TermId>
        </TermInfo>
      </Terms>
    </hfd4f7438eb64b4fb2740c42c2d09f06>
    <TaxKeywordTaxHTField xmlns="964ac87d-ee9f-445a-856c-d1bb75df95c2">
      <Terms xmlns="http://schemas.microsoft.com/office/infopath/2007/PartnerControls"/>
    </TaxKeywordTaxHTField>
    <ST_x0020_OrganizationTaxHTField0 xmlns="6582ad93-4aeb-4902-a4d4-27512afa6c03">
      <Terms xmlns="http://schemas.microsoft.com/office/infopath/2007/PartnerControls"/>
    </ST_x0020_OrganizationTaxHTField0>
    <TaxCatchAll xmlns="964ac87d-ee9f-445a-856c-d1bb75df95c2">
      <Value>1924</Value>
      <Value>3704</Value>
      <Value>370</Value>
    </TaxCatchAll>
    <Doc_x0020_Date xmlns="6582ad93-4aeb-4902-a4d4-27512afa6c03">2012-06-13T22:00:00+00:00</Doc_x0020_Date>
    <Sub_x0020_TopicTaxHTField0 xmlns="6582ad93-4aeb-4902-a4d4-27512afa6c03">
      <Terms xmlns="http://schemas.microsoft.com/office/infopath/2007/PartnerControls">
        <TermInfo xmlns="http://schemas.microsoft.com/office/infopath/2007/PartnerControls">
          <TermName xmlns="http://schemas.microsoft.com/office/infopath/2007/PartnerControls">Brand</TermName>
          <TermId xmlns="http://schemas.microsoft.com/office/infopath/2007/PartnerControls">7490f855-a292-4b62-a7df-ddc0653ccc7d</TermId>
        </TermInfo>
      </Terms>
    </Sub_x0020_TopicTaxHTField0>
    <RoutingRuleDescription xmlns="http://schemas.microsoft.com/sharepoint/v3" xsi:nil="true"/>
    <TopicsTaxHTField0 xmlns="6582ad93-4aeb-4902-a4d4-27512afa6c03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Communications</TermName>
          <TermId xmlns="http://schemas.microsoft.com/office/infopath/2007/PartnerControls">ade3b626-90ec-4a55-afa8-3dce1f1a774f</TermId>
        </TermInfo>
      </Terms>
    </TopicsTaxHTField0>
    <PublishingContact xmlns="http://schemas.microsoft.com/sharepoint/v3">
      <UserInfo>
        <DisplayName>Delphine RABASTE</DisplayName>
        <AccountId>93</AccountId>
        <AccountType/>
      </UserInfo>
    </PublishingContact>
    <AverageRating xmlns="http://schemas.microsoft.com/sharepoint/v3" xsi:nil="true"/>
    <Display_x0020_on_x0020_page xmlns="3f89eac4-a548-4f18-9b01-6aea538e80e1">Yes</Display_x0020_on_x0020_page>
    <ST_x0020_LocationTaxHTField0 xmlns="6582ad93-4aeb-4902-a4d4-27512afa6c03">
      <Terms xmlns="http://schemas.microsoft.com/office/infopath/2007/PartnerControls"/>
    </ST_x0020_LocationTaxHTField0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ST Document" ma:contentTypeID="0x01010039668769A69D98409B120A8F0C997A1300750D0261E1EFCC46A9FBC9BE55ECD7AB" ma:contentTypeVersion="88" ma:contentTypeDescription="Used to describe any document (pdf, word, excel...) uploaded in BeST." ma:contentTypeScope="" ma:versionID="b68ac48777b898565363b20612b14dac">
  <xsd:schema xmlns:xsd="http://www.w3.org/2001/XMLSchema" xmlns:xs="http://www.w3.org/2001/XMLSchema" xmlns:p="http://schemas.microsoft.com/office/2006/metadata/properties" xmlns:ns1="http://schemas.microsoft.com/sharepoint/v3" xmlns:ns2="964ac87d-ee9f-445a-856c-d1bb75df95c2" xmlns:ns3="6582ad93-4aeb-4902-a4d4-27512afa6c03" xmlns:ns4="3f89eac4-a548-4f18-9b01-6aea538e80e1" targetNamespace="http://schemas.microsoft.com/office/2006/metadata/properties" ma:root="true" ma:fieldsID="6a1cffcc2618f0db1040521ac672a989" ns1:_="" ns2:_="" ns3:_="" ns4:_="">
    <xsd:import namespace="http://schemas.microsoft.com/sharepoint/v3"/>
    <xsd:import namespace="964ac87d-ee9f-445a-856c-d1bb75df95c2"/>
    <xsd:import namespace="6582ad93-4aeb-4902-a4d4-27512afa6c03"/>
    <xsd:import namespace="3f89eac4-a548-4f18-9b01-6aea538e80e1"/>
    <xsd:element name="properties">
      <xsd:complexType>
        <xsd:sequence>
          <xsd:element name="documentManagement">
            <xsd:complexType>
              <xsd:all>
                <xsd:element ref="ns3:Doc_x0020_Date" minOccurs="0"/>
                <xsd:element ref="ns1:PublishingContact" minOccurs="0"/>
                <xsd:element ref="ns1:RatingCount" minOccurs="0"/>
                <xsd:element ref="ns3:TopicsTaxHTField0" minOccurs="0"/>
                <xsd:element ref="ns3:ST_x0020_OrganizationTaxHTField0" minOccurs="0"/>
                <xsd:element ref="ns2:TaxCatchAll" minOccurs="0"/>
                <xsd:element ref="ns2:TaxCatchAllLabel" minOccurs="0"/>
                <xsd:element ref="ns2:hfd4f7438eb64b4fb2740c42c2d09f06" minOccurs="0"/>
                <xsd:element ref="ns2:TaxKeywordTaxHTField" minOccurs="0"/>
                <xsd:element ref="ns3:Sub_x0020_TopicTaxHTField0" minOccurs="0"/>
                <xsd:element ref="ns1:RoutingRuleDescription" minOccurs="0"/>
                <xsd:element ref="ns1:AverageRating" minOccurs="0"/>
                <xsd:element ref="ns4:Display_x0020_on_x0020_page" minOccurs="0"/>
                <xsd:element ref="ns3:ST_x0020_LocationTaxHTField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Contact" ma:index="4" nillable="true" ma:displayName="Contact" ma:description="Contact is the owner of this document." ma:list="UserInfo" ma:internalName="PublishingContact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Count" ma:index="10" nillable="true" ma:displayName="Number of Ratings" ma:decimals="0" ma:description="Number of ratings submitted" ma:internalName="RatingCount" ma:readOnly="true">
      <xsd:simpleType>
        <xsd:restriction base="dms:Number"/>
      </xsd:simpleType>
    </xsd:element>
    <xsd:element name="RoutingRuleDescription" ma:index="23" nillable="true" ma:displayName="Description" ma:hidden="true" ma:internalName="RoutingRuleDescription" ma:readOnly="false">
      <xsd:simpleType>
        <xsd:restriction base="dms:Text">
          <xsd:maxLength value="255"/>
        </xsd:restriction>
      </xsd:simpleType>
    </xsd:element>
    <xsd:element name="AverageRating" ma:index="24" nillable="true" ma:displayName="Rating (0-5)" ma:decimals="2" ma:description="Average value of all the ratings that have been submitted" ma:internalName="AverageRating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4ac87d-ee9f-445a-856c-d1bb75df95c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6bceff6-33bb-4733-a942-2cfb09fbfc9e}" ma:internalName="TaxCatchAll" ma:showField="CatchAllData" ma:web="6582ad93-4aeb-4902-a4d4-27512afa6c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9" nillable="true" ma:displayName="Taxonomy Catch All Column1" ma:hidden="true" ma:list="{36bceff6-33bb-4733-a942-2cfb09fbfc9e}" ma:internalName="TaxCatchAllLabel" ma:readOnly="true" ma:showField="CatchAllDataLabel" ma:web="6582ad93-4aeb-4902-a4d4-27512afa6c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fd4f7438eb64b4fb2740c42c2d09f06" ma:index="20" nillable="true" ma:taxonomy="true" ma:internalName="hfd4f7438eb64b4fb2740c42c2d09f06" ma:taxonomyFieldName="DSDocumentType" ma:displayName="Document Type" ma:readOnly="false" ma:default="" ma:fieldId="{1fd4f743-8eb6-4b4f-b274-0c42c2d09f06}" ma:sspId="a12e1b27-6b38-47db-a67e-1057ebfcf6e5" ma:termSetId="98d0e228-a6d9-4875-9099-4af89339c45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KeywordTaxHTField" ma:index="21" nillable="true" ma:taxonomy="true" ma:internalName="TaxKeywordTaxHTField" ma:taxonomyFieldName="TaxKeyword" ma:displayName="Free Keywords" ma:readOnly="false" ma:fieldId="{23f27201-bee3-471e-b2e7-b64fd8b7ca38}" ma:taxonomyMulti="true" ma:sspId="a12e1b27-6b38-47db-a67e-1057ebfcf6e5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82ad93-4aeb-4902-a4d4-27512afa6c03" elementFormDefault="qualified">
    <xsd:import namespace="http://schemas.microsoft.com/office/2006/documentManagement/types"/>
    <xsd:import namespace="http://schemas.microsoft.com/office/infopath/2007/PartnerControls"/>
    <xsd:element name="Doc_x0020_Date" ma:index="3" nillable="true" ma:displayName="Doc Date" ma:default="[today]" ma:description="The date the document was created, may be before it was added to the intranet – Publish date by source" ma:format="DateOnly" ma:internalName="Doc_x0020_Date" ma:readOnly="false">
      <xsd:simpleType>
        <xsd:restriction base="dms:DateTime"/>
      </xsd:simpleType>
    </xsd:element>
    <xsd:element name="TopicsTaxHTField0" ma:index="11" nillable="true" ma:taxonomy="true" ma:internalName="TopicsTaxHTField0" ma:taxonomyFieldName="Topics" ma:displayName="Topics" ma:default="370;#Communications|ade3b626-90ec-4a55-afa8-3dce1f1a774f" ma:fieldId="{610ffa5b-5a6a-4efc-b4be-eb3b14757419}" ma:taxonomyMulti="true" ma:sspId="a12e1b27-6b38-47db-a67e-1057ebfcf6e5" ma:termSetId="dda47d19-ea03-4cd0-8c67-bf9c4d977c3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T_x0020_OrganizationTaxHTField0" ma:index="14" nillable="true" ma:taxonomy="true" ma:internalName="ST_x0020_OrganizationTaxHTField0" ma:taxonomyFieldName="ST_x0020_Organization" ma:displayName="Organization" ma:default="213;#Corporate External Communication|d56e3934-ef99-4c87-917c-9bec4b0cde5e" ma:fieldId="{472e535c-1c33-4ec5-bdee-a8a50b1efb43}" ma:sspId="a12e1b27-6b38-47db-a67e-1057ebfcf6e5" ma:termSetId="5fb73391-bc73-403d-835d-9528267d581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ub_x0020_TopicTaxHTField0" ma:index="22" nillable="true" ma:taxonomy="true" ma:internalName="Sub_x0020_TopicTaxHTField0" ma:taxonomyFieldName="Sub_x0020_Topic" ma:displayName="Sub Topic" ma:default="1924;#Brand|7490f855-a292-4b62-a7df-ddc0653ccc7d" ma:fieldId="{bea9e6ae-f6d0-43d5-a2e9-c84cf8c5c0ac}" ma:taxonomyMulti="true" ma:sspId="a12e1b27-6b38-47db-a67e-1057ebfcf6e5" ma:termSetId="7d96229c-c735-45eb-8c34-e405a1ed61e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T_x0020_LocationTaxHTField0" ma:index="27" nillable="true" ma:taxonomy="true" ma:internalName="ST_x0020_LocationTaxHTField0" ma:taxonomyFieldName="ST_x0020_Location" ma:displayName="ST Location" ma:readOnly="false" ma:default="" ma:fieldId="{4e6b0feb-7548-4b75-854c-d9853709e867}" ma:taxonomyMulti="true" ma:sspId="a12e1b27-6b38-47db-a67e-1057ebfcf6e5" ma:termSetId="c2c89d8b-afae-42c7-94ac-5ea122182748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89eac4-a548-4f18-9b01-6aea538e80e1" elementFormDefault="qualified">
    <xsd:import namespace="http://schemas.microsoft.com/office/2006/documentManagement/types"/>
    <xsd:import namespace="http://schemas.microsoft.com/office/infopath/2007/PartnerControls"/>
    <xsd:element name="Display_x0020_on_x0020_page" ma:index="26" nillable="true" ma:displayName="Display on page" ma:format="Dropdown" ma:internalName="Display_x0020_on_x0020_page">
      <xsd:simpleType>
        <xsd:restriction base="dms:Choice">
          <xsd:enumeration value="Yes"/>
          <xsd:enumeration value="No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2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CB9E5-1547-4AEC-BB06-4FAE6CD69F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CD5209-D0B1-4A72-BCE4-E0E206E3E153}">
  <ds:schemaRefs>
    <ds:schemaRef ds:uri="http://schemas.microsoft.com/office/2006/metadata/properties"/>
    <ds:schemaRef ds:uri="http://schemas.microsoft.com/office/infopath/2007/PartnerControls"/>
    <ds:schemaRef ds:uri="964ac87d-ee9f-445a-856c-d1bb75df95c2"/>
    <ds:schemaRef ds:uri="6582ad93-4aeb-4902-a4d4-27512afa6c03"/>
    <ds:schemaRef ds:uri="http://schemas.microsoft.com/sharepoint/v3"/>
    <ds:schemaRef ds:uri="3f89eac4-a548-4f18-9b01-6aea538e80e1"/>
  </ds:schemaRefs>
</ds:datastoreItem>
</file>

<file path=customXml/itemProps3.xml><?xml version="1.0" encoding="utf-8"?>
<ds:datastoreItem xmlns:ds="http://schemas.openxmlformats.org/officeDocument/2006/customXml" ds:itemID="{FC124907-46C5-4EB1-B1CC-E25E5A952A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64ac87d-ee9f-445a-856c-d1bb75df95c2"/>
    <ds:schemaRef ds:uri="6582ad93-4aeb-4902-a4d4-27512afa6c03"/>
    <ds:schemaRef ds:uri="3f89eac4-a548-4f18-9b01-6aea538e80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F6EA77-C927-458A-A331-C56DF746F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280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template WORD</vt:lpstr>
    </vt:vector>
  </TitlesOfParts>
  <Company>STMicroelectronics</Company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template WORD</dc:title>
  <dc:creator>Aissa NEHDI</dc:creator>
  <cp:lastModifiedBy>Aissa NEHDI</cp:lastModifiedBy>
  <cp:revision>3</cp:revision>
  <cp:lastPrinted>2012-03-27T08:13:00Z</cp:lastPrinted>
  <dcterms:created xsi:type="dcterms:W3CDTF">2014-06-12T13:48:00Z</dcterms:created>
  <dcterms:modified xsi:type="dcterms:W3CDTF">2014-06-12T14:02:00Z</dcterms:modified>
</cp:coreProperties>
</file>